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C1B0160" w14:textId="77777777" w:rsidR="00A46475" w:rsidRPr="00A95C08" w:rsidRDefault="00A46475">
      <w:pPr>
        <w:jc w:val="center"/>
        <w:rPr>
          <w:rFonts w:ascii="Times New Roman" w:hAnsi="Times New Roman" w:cs="Times New Roman"/>
          <w:b/>
          <w:sz w:val="52"/>
        </w:rPr>
      </w:pPr>
    </w:p>
    <w:p w14:paraId="4310990A" w14:textId="77777777" w:rsidR="002A7529" w:rsidRPr="00A95C08" w:rsidRDefault="002A7529">
      <w:pPr>
        <w:jc w:val="center"/>
        <w:rPr>
          <w:rFonts w:ascii="Times New Roman" w:hAnsi="Times New Roman" w:cs="Times New Roman"/>
          <w:bCs/>
          <w:sz w:val="52"/>
        </w:rPr>
      </w:pPr>
    </w:p>
    <w:p w14:paraId="6ECBF450" w14:textId="77777777" w:rsidR="00A46475" w:rsidRPr="00A95C08" w:rsidRDefault="00DA78F5">
      <w:pPr>
        <w:jc w:val="center"/>
        <w:rPr>
          <w:rFonts w:ascii="Times New Roman" w:hAnsi="Times New Roman" w:cs="Times New Roman"/>
          <w:b/>
          <w:sz w:val="52"/>
        </w:rPr>
      </w:pPr>
      <w:r w:rsidRPr="00A95C08">
        <w:rPr>
          <w:rFonts w:ascii="Times New Roman" w:hAnsi="Times New Roman" w:cs="Times New Roman"/>
          <w:b/>
          <w:sz w:val="52"/>
        </w:rPr>
        <w:t>建设项目环境影响报告表</w:t>
      </w:r>
    </w:p>
    <w:p w14:paraId="21689F8B" w14:textId="166E7BA8" w:rsidR="00A46475" w:rsidRPr="00A95C08" w:rsidRDefault="003C1DA6">
      <w:pPr>
        <w:jc w:val="center"/>
        <w:rPr>
          <w:rFonts w:ascii="Times New Roman" w:hAnsi="Times New Roman" w:cs="Times New Roman"/>
          <w:b/>
          <w:sz w:val="52"/>
        </w:rPr>
      </w:pPr>
      <w:r>
        <w:rPr>
          <w:rFonts w:ascii="Times New Roman" w:hAnsi="Times New Roman" w:cs="Times New Roman" w:hint="eastAsia"/>
          <w:b/>
          <w:sz w:val="52"/>
        </w:rPr>
        <w:t>（公示稿）</w:t>
      </w:r>
    </w:p>
    <w:p w14:paraId="45BD6259" w14:textId="77777777" w:rsidR="00A46475" w:rsidRPr="00A95C08" w:rsidRDefault="00A46475">
      <w:pPr>
        <w:jc w:val="center"/>
        <w:rPr>
          <w:rFonts w:ascii="Times New Roman" w:hAnsi="Times New Roman" w:cs="Times New Roman"/>
          <w:b/>
          <w:sz w:val="52"/>
        </w:rPr>
      </w:pPr>
    </w:p>
    <w:p w14:paraId="0D72DBC8" w14:textId="77777777" w:rsidR="00A46475" w:rsidRPr="00A95C08" w:rsidRDefault="00A46475">
      <w:pPr>
        <w:jc w:val="center"/>
        <w:rPr>
          <w:rFonts w:ascii="Times New Roman" w:hAnsi="Times New Roman" w:cs="Times New Roman"/>
          <w:b/>
          <w:sz w:val="52"/>
        </w:rPr>
      </w:pPr>
    </w:p>
    <w:p w14:paraId="0A664D45" w14:textId="77777777" w:rsidR="00A46475" w:rsidRPr="00A95C08" w:rsidRDefault="00A46475">
      <w:pPr>
        <w:jc w:val="center"/>
        <w:rPr>
          <w:rFonts w:ascii="Times New Roman" w:hAnsi="Times New Roman" w:cs="Times New Roman"/>
          <w:b/>
          <w:sz w:val="52"/>
        </w:rPr>
      </w:pPr>
    </w:p>
    <w:p w14:paraId="11AEF9BB" w14:textId="77777777" w:rsidR="00A46475" w:rsidRPr="00A95C08" w:rsidRDefault="00A46475">
      <w:pPr>
        <w:jc w:val="center"/>
        <w:rPr>
          <w:rFonts w:ascii="Times New Roman" w:hAnsi="Times New Roman" w:cs="Times New Roman"/>
          <w:b/>
          <w:sz w:val="52"/>
        </w:rPr>
      </w:pPr>
    </w:p>
    <w:p w14:paraId="00AF2E1D" w14:textId="77777777" w:rsidR="00A46475" w:rsidRPr="00A95C08" w:rsidRDefault="00A46475">
      <w:pPr>
        <w:jc w:val="center"/>
        <w:rPr>
          <w:rFonts w:ascii="Times New Roman" w:hAnsi="Times New Roman" w:cs="Times New Roman"/>
          <w:b/>
          <w:sz w:val="52"/>
        </w:rPr>
      </w:pPr>
    </w:p>
    <w:p w14:paraId="5B88C455" w14:textId="77777777" w:rsidR="00A46475" w:rsidRPr="00A95C08" w:rsidRDefault="00A46475">
      <w:pPr>
        <w:jc w:val="center"/>
        <w:rPr>
          <w:rFonts w:ascii="Times New Roman" w:hAnsi="Times New Roman" w:cs="Times New Roman"/>
          <w:b/>
          <w:sz w:val="52"/>
        </w:rPr>
      </w:pPr>
    </w:p>
    <w:p w14:paraId="28E0DAC1" w14:textId="33E92316" w:rsidR="00A46475" w:rsidRPr="00A95C08" w:rsidRDefault="00A46475">
      <w:pPr>
        <w:jc w:val="center"/>
        <w:rPr>
          <w:rFonts w:ascii="Times New Roman" w:hAnsi="Times New Roman" w:cs="Times New Roman"/>
          <w:b/>
          <w:sz w:val="52"/>
        </w:rPr>
      </w:pPr>
    </w:p>
    <w:p w14:paraId="5534F64E" w14:textId="11F3C78E" w:rsidR="00A46475" w:rsidRPr="00A95C08" w:rsidRDefault="00D53832">
      <w:pPr>
        <w:jc w:val="center"/>
        <w:rPr>
          <w:rFonts w:ascii="Times New Roman" w:hAnsi="Times New Roman" w:cs="Times New Roman"/>
          <w:b/>
          <w:sz w:val="52"/>
        </w:rPr>
      </w:pPr>
      <w:r>
        <w:rPr>
          <w:rFonts w:ascii="Times New Roman" w:hAnsi="Times New Roman" w:cs="Times New Roman"/>
          <w:b/>
          <w:noProof/>
          <w:sz w:val="52"/>
        </w:rPr>
        <w:pict w14:anchorId="4E1BE6B0">
          <v:shapetype id="_x0000_t202" coordsize="21600,21600" o:spt="202" path="m,l,21600r21600,l21600,xe">
            <v:stroke joinstyle="miter"/>
            <v:path gradientshapeok="t" o:connecttype="rect"/>
          </v:shapetype>
          <v:shape id="_x0000_s1436" type="#_x0000_t202" style="position:absolute;left:0;text-align:left;margin-left:137.65pt;margin-top:16.7pt;width:269pt;height:48.9pt;z-index:251571200" filled="f" stroked="f">
            <v:stroke endarrowlength="long"/>
            <v:textbox>
              <w:txbxContent>
                <w:p w14:paraId="2CD4EC58" w14:textId="5C15DDFE" w:rsidR="0017738F" w:rsidRPr="00EC2BAE" w:rsidRDefault="0017738F" w:rsidP="00325578">
                  <w:pPr>
                    <w:jc w:val="center"/>
                    <w:rPr>
                      <w:rFonts w:asciiTheme="majorBidi" w:hAnsiTheme="majorBidi" w:cstheme="majorBidi"/>
                      <w:sz w:val="32"/>
                      <w:szCs w:val="32"/>
                    </w:rPr>
                  </w:pPr>
                  <w:r>
                    <w:rPr>
                      <w:rFonts w:asciiTheme="majorBidi" w:cstheme="majorBidi" w:hint="eastAsia"/>
                      <w:sz w:val="32"/>
                      <w:szCs w:val="32"/>
                    </w:rPr>
                    <w:t>远景高新智能化传动系统项目</w:t>
                  </w:r>
                </w:p>
              </w:txbxContent>
            </v:textbox>
          </v:shape>
        </w:pict>
      </w:r>
    </w:p>
    <w:p w14:paraId="6BD9E028" w14:textId="77777777" w:rsidR="00A46475" w:rsidRPr="00A95C08" w:rsidRDefault="00DA78F5" w:rsidP="00416F78">
      <w:pPr>
        <w:spacing w:line="360" w:lineRule="auto"/>
        <w:rPr>
          <w:rFonts w:ascii="Times New Roman" w:hAnsi="Times New Roman" w:cs="Times New Roman"/>
          <w:b/>
          <w:bCs/>
          <w:spacing w:val="44"/>
          <w:sz w:val="32"/>
        </w:rPr>
      </w:pPr>
      <w:r w:rsidRPr="00A95C08">
        <w:rPr>
          <w:rFonts w:ascii="Times New Roman" w:hAnsi="Times New Roman" w:cs="Times New Roman"/>
          <w:b/>
          <w:bCs/>
          <w:sz w:val="32"/>
        </w:rPr>
        <w:t>项</w:t>
      </w:r>
      <w:r w:rsidRPr="00A95C08">
        <w:rPr>
          <w:rFonts w:ascii="Times New Roman" w:hAnsi="Times New Roman" w:cs="Times New Roman" w:hint="eastAsia"/>
          <w:b/>
          <w:bCs/>
          <w:sz w:val="32"/>
        </w:rPr>
        <w:t xml:space="preserve"> </w:t>
      </w:r>
      <w:r w:rsidRPr="00A95C08">
        <w:rPr>
          <w:rFonts w:ascii="Times New Roman" w:hAnsi="Times New Roman" w:cs="Times New Roman"/>
          <w:b/>
          <w:bCs/>
          <w:sz w:val="32"/>
        </w:rPr>
        <w:t xml:space="preserve"> </w:t>
      </w:r>
      <w:r w:rsidRPr="00A95C08">
        <w:rPr>
          <w:rFonts w:ascii="Times New Roman" w:hAnsi="Times New Roman" w:cs="Times New Roman"/>
          <w:b/>
          <w:bCs/>
          <w:sz w:val="32"/>
        </w:rPr>
        <w:t>目</w:t>
      </w:r>
      <w:r w:rsidRPr="00A95C08">
        <w:rPr>
          <w:rFonts w:ascii="Times New Roman" w:hAnsi="Times New Roman" w:cs="Times New Roman" w:hint="eastAsia"/>
          <w:b/>
          <w:bCs/>
          <w:sz w:val="32"/>
        </w:rPr>
        <w:t xml:space="preserve"> </w:t>
      </w:r>
      <w:r w:rsidRPr="00A95C08">
        <w:rPr>
          <w:rFonts w:ascii="Times New Roman" w:hAnsi="Times New Roman" w:cs="Times New Roman"/>
          <w:b/>
          <w:bCs/>
          <w:sz w:val="32"/>
        </w:rPr>
        <w:t xml:space="preserve"> </w:t>
      </w:r>
      <w:r w:rsidRPr="00A95C08">
        <w:rPr>
          <w:rFonts w:ascii="Times New Roman" w:hAnsi="Times New Roman" w:cs="Times New Roman"/>
          <w:b/>
          <w:bCs/>
          <w:sz w:val="32"/>
        </w:rPr>
        <w:t>名</w:t>
      </w:r>
      <w:r w:rsidRPr="00A95C08">
        <w:rPr>
          <w:rFonts w:ascii="Times New Roman" w:hAnsi="Times New Roman" w:cs="Times New Roman" w:hint="eastAsia"/>
          <w:b/>
          <w:bCs/>
          <w:sz w:val="32"/>
        </w:rPr>
        <w:t xml:space="preserve">  </w:t>
      </w:r>
      <w:r w:rsidRPr="00A95C08">
        <w:rPr>
          <w:rFonts w:ascii="Times New Roman" w:hAnsi="Times New Roman" w:cs="Times New Roman"/>
          <w:b/>
          <w:bCs/>
          <w:sz w:val="32"/>
        </w:rPr>
        <w:t>称：</w:t>
      </w:r>
      <w:r w:rsidR="0076030D" w:rsidRPr="00A95C08">
        <w:rPr>
          <w:rFonts w:ascii="Times New Roman" w:hAnsi="Times New Roman" w:cs="Times New Roman" w:hint="eastAsia"/>
          <w:b/>
          <w:bCs/>
          <w:sz w:val="32"/>
          <w:u w:val="single"/>
        </w:rPr>
        <w:t xml:space="preserve">   </w:t>
      </w:r>
      <w:r w:rsidR="00416F78" w:rsidRPr="00A95C08">
        <w:rPr>
          <w:rFonts w:ascii="Times New Roman" w:hAnsi="Times New Roman" w:cs="Times New Roman" w:hint="eastAsia"/>
          <w:b/>
          <w:bCs/>
          <w:sz w:val="32"/>
          <w:u w:val="single"/>
        </w:rPr>
        <w:t xml:space="preserve">                             </w:t>
      </w:r>
      <w:r w:rsidRPr="00A95C08">
        <w:rPr>
          <w:rFonts w:ascii="Times New Roman" w:hAnsi="Times New Roman" w:cs="Times New Roman" w:hint="eastAsia"/>
          <w:b/>
          <w:bCs/>
          <w:sz w:val="32"/>
          <w:u w:val="single"/>
        </w:rPr>
        <w:t xml:space="preserve">     </w:t>
      </w:r>
    </w:p>
    <w:p w14:paraId="207945DC" w14:textId="09E2F966" w:rsidR="00A46475" w:rsidRPr="00A95C08" w:rsidRDefault="00DA78F5" w:rsidP="00325578">
      <w:pPr>
        <w:spacing w:line="360" w:lineRule="auto"/>
        <w:rPr>
          <w:rFonts w:ascii="Times New Roman" w:hAnsi="Times New Roman" w:cs="Times New Roman"/>
          <w:b/>
          <w:bCs/>
          <w:sz w:val="32"/>
        </w:rPr>
      </w:pPr>
      <w:r w:rsidRPr="00A95C08">
        <w:rPr>
          <w:rFonts w:ascii="Times New Roman" w:hAnsi="Times New Roman" w:cs="Times New Roman"/>
          <w:b/>
          <w:bCs/>
          <w:sz w:val="32"/>
        </w:rPr>
        <w:t>建设单位</w:t>
      </w:r>
      <w:r w:rsidRPr="00A95C08">
        <w:rPr>
          <w:rFonts w:ascii="Times New Roman" w:hAnsi="Times New Roman" w:cs="Times New Roman"/>
          <w:b/>
          <w:bCs/>
          <w:sz w:val="32"/>
        </w:rPr>
        <w:t>(</w:t>
      </w:r>
      <w:r w:rsidRPr="00A95C08">
        <w:rPr>
          <w:rFonts w:ascii="Times New Roman" w:hAnsi="Times New Roman" w:cs="Times New Roman"/>
          <w:b/>
          <w:bCs/>
          <w:sz w:val="32"/>
        </w:rPr>
        <w:t>盖章）：</w:t>
      </w:r>
      <w:r w:rsidRPr="00A95C08">
        <w:rPr>
          <w:rFonts w:ascii="Times New Roman" w:hAnsi="Times New Roman" w:cs="Times New Roman" w:hint="eastAsia"/>
          <w:b/>
          <w:bCs/>
          <w:sz w:val="32"/>
          <w:u w:val="single"/>
        </w:rPr>
        <w:t xml:space="preserve">  </w:t>
      </w:r>
      <w:r w:rsidR="0076030D" w:rsidRPr="00A95C08">
        <w:rPr>
          <w:rFonts w:ascii="Times New Roman" w:hAnsi="Times New Roman" w:cs="Times New Roman" w:hint="eastAsia"/>
          <w:b/>
          <w:bCs/>
          <w:sz w:val="32"/>
          <w:u w:val="single"/>
        </w:rPr>
        <w:t xml:space="preserve">  </w:t>
      </w:r>
      <w:r w:rsidR="00AD4DE9">
        <w:rPr>
          <w:rFonts w:ascii="Times New Roman" w:hAnsi="Times New Roman" w:cs="Times New Roman"/>
          <w:b/>
          <w:bCs/>
          <w:sz w:val="32"/>
          <w:u w:val="single"/>
        </w:rPr>
        <w:t xml:space="preserve">      </w:t>
      </w:r>
      <w:r w:rsidR="00AD4DE9">
        <w:rPr>
          <w:rFonts w:ascii="Times New Roman" w:hAnsi="Times New Roman" w:cs="Times New Roman" w:hint="eastAsia"/>
          <w:sz w:val="32"/>
          <w:u w:val="single"/>
        </w:rPr>
        <w:t>远景能源有限公司</w:t>
      </w:r>
      <w:r w:rsidRPr="00A95C08">
        <w:rPr>
          <w:rFonts w:ascii="Times New Roman" w:hAnsi="Times New Roman" w:cs="Times New Roman" w:hint="eastAsia"/>
          <w:sz w:val="32"/>
          <w:u w:val="single"/>
        </w:rPr>
        <w:t xml:space="preserve"> </w:t>
      </w:r>
      <w:r w:rsidR="0076030D" w:rsidRPr="00A95C08">
        <w:rPr>
          <w:rFonts w:ascii="Times New Roman" w:hAnsi="Times New Roman" w:cs="Times New Roman" w:hint="eastAsia"/>
          <w:sz w:val="32"/>
          <w:u w:val="single"/>
        </w:rPr>
        <w:t xml:space="preserve"> </w:t>
      </w:r>
      <w:r w:rsidR="00AD4DE9">
        <w:rPr>
          <w:rFonts w:ascii="Times New Roman" w:hAnsi="Times New Roman" w:cs="Times New Roman"/>
          <w:sz w:val="32"/>
          <w:u w:val="single"/>
        </w:rPr>
        <w:t xml:space="preserve">  </w:t>
      </w:r>
      <w:r w:rsidR="0076030D" w:rsidRPr="00A95C08">
        <w:rPr>
          <w:rFonts w:ascii="Times New Roman" w:hAnsi="Times New Roman" w:cs="Times New Roman" w:hint="eastAsia"/>
          <w:b/>
          <w:bCs/>
          <w:sz w:val="32"/>
          <w:u w:val="single"/>
        </w:rPr>
        <w:t xml:space="preserve">      </w:t>
      </w:r>
    </w:p>
    <w:p w14:paraId="6779CEFA" w14:textId="77777777" w:rsidR="00A46475" w:rsidRPr="00A95C08" w:rsidRDefault="00A46475">
      <w:pPr>
        <w:jc w:val="center"/>
        <w:rPr>
          <w:rFonts w:ascii="Times New Roman" w:hAnsi="Times New Roman" w:cs="Times New Roman"/>
          <w:b/>
          <w:sz w:val="52"/>
        </w:rPr>
      </w:pPr>
    </w:p>
    <w:p w14:paraId="470646A7" w14:textId="77777777" w:rsidR="00A46475" w:rsidRPr="00A95C08" w:rsidRDefault="00A46475">
      <w:pPr>
        <w:jc w:val="center"/>
        <w:rPr>
          <w:rFonts w:ascii="Times New Roman" w:hAnsi="Times New Roman" w:cs="Times New Roman"/>
          <w:b/>
          <w:sz w:val="52"/>
        </w:rPr>
      </w:pPr>
    </w:p>
    <w:p w14:paraId="56D15BD8" w14:textId="77777777" w:rsidR="00A46475" w:rsidRPr="00A95C08" w:rsidRDefault="00A46475">
      <w:pPr>
        <w:jc w:val="center"/>
        <w:rPr>
          <w:rFonts w:ascii="Times New Roman" w:hAnsi="Times New Roman" w:cs="Times New Roman"/>
          <w:b/>
          <w:sz w:val="52"/>
        </w:rPr>
      </w:pPr>
    </w:p>
    <w:p w14:paraId="38BD4BE1" w14:textId="77777777" w:rsidR="00A46475" w:rsidRPr="00A95C08" w:rsidRDefault="00A46475">
      <w:pPr>
        <w:jc w:val="center"/>
        <w:rPr>
          <w:rFonts w:ascii="Times New Roman" w:hAnsi="Times New Roman" w:cs="Times New Roman"/>
          <w:b/>
          <w:sz w:val="52"/>
        </w:rPr>
      </w:pPr>
    </w:p>
    <w:p w14:paraId="5114CB7B" w14:textId="77777777" w:rsidR="00A46475" w:rsidRPr="00A95C08" w:rsidRDefault="00A46475">
      <w:pPr>
        <w:jc w:val="center"/>
        <w:rPr>
          <w:rFonts w:ascii="Times New Roman" w:hAnsi="Times New Roman" w:cs="Times New Roman"/>
          <w:b/>
          <w:sz w:val="52"/>
        </w:rPr>
      </w:pPr>
    </w:p>
    <w:p w14:paraId="25CF183C" w14:textId="77777777" w:rsidR="00A46475" w:rsidRPr="00A95C08" w:rsidRDefault="00A46475" w:rsidP="0076030D">
      <w:pPr>
        <w:rPr>
          <w:rFonts w:ascii="Times New Roman" w:hAnsi="Times New Roman" w:cs="Times New Roman"/>
          <w:b/>
          <w:sz w:val="52"/>
        </w:rPr>
      </w:pPr>
    </w:p>
    <w:p w14:paraId="14E17484" w14:textId="0E23B82B" w:rsidR="00A46475" w:rsidRPr="00A95C08" w:rsidRDefault="00DA78F5" w:rsidP="00325578">
      <w:pPr>
        <w:adjustRightInd w:val="0"/>
        <w:snapToGrid w:val="0"/>
        <w:jc w:val="center"/>
        <w:rPr>
          <w:rFonts w:ascii="Times New Roman" w:hAnsi="Times New Roman" w:cs="Times New Roman"/>
          <w:b/>
          <w:bCs/>
          <w:sz w:val="30"/>
        </w:rPr>
      </w:pPr>
      <w:r w:rsidRPr="00A95C08">
        <w:rPr>
          <w:rFonts w:ascii="Times New Roman" w:hAnsi="Times New Roman" w:cs="Times New Roman"/>
          <w:b/>
          <w:bCs/>
          <w:sz w:val="30"/>
        </w:rPr>
        <w:t>编制日期：</w:t>
      </w:r>
      <w:r w:rsidRPr="00A95C08">
        <w:rPr>
          <w:rFonts w:ascii="Times New Roman" w:hAnsi="Times New Roman" w:cs="Times New Roman"/>
          <w:b/>
          <w:bCs/>
          <w:sz w:val="30"/>
        </w:rPr>
        <w:t>20</w:t>
      </w:r>
      <w:r w:rsidR="002E3DD4" w:rsidRPr="00A95C08">
        <w:rPr>
          <w:rFonts w:ascii="Times New Roman" w:hAnsi="Times New Roman" w:cs="Times New Roman"/>
          <w:b/>
          <w:bCs/>
          <w:sz w:val="30"/>
        </w:rPr>
        <w:t>20</w:t>
      </w:r>
      <w:r w:rsidRPr="00A95C08">
        <w:rPr>
          <w:rFonts w:ascii="Times New Roman" w:hAnsi="Times New Roman" w:cs="Times New Roman"/>
          <w:b/>
          <w:bCs/>
          <w:sz w:val="30"/>
        </w:rPr>
        <w:t>年</w:t>
      </w:r>
      <w:r w:rsidR="00AD4DE9">
        <w:rPr>
          <w:rFonts w:ascii="Times New Roman" w:hAnsi="Times New Roman" w:cs="Times New Roman"/>
          <w:b/>
          <w:bCs/>
          <w:sz w:val="30"/>
        </w:rPr>
        <w:t>8</w:t>
      </w:r>
      <w:r w:rsidRPr="00A95C08">
        <w:rPr>
          <w:rFonts w:ascii="Times New Roman" w:hAnsi="Times New Roman" w:cs="Times New Roman"/>
          <w:b/>
          <w:bCs/>
          <w:sz w:val="30"/>
        </w:rPr>
        <w:t>月</w:t>
      </w:r>
    </w:p>
    <w:p w14:paraId="543BF862" w14:textId="77777777" w:rsidR="00A46475" w:rsidRPr="00A95C08" w:rsidRDefault="00A46475">
      <w:pPr>
        <w:adjustRightInd w:val="0"/>
        <w:snapToGrid w:val="0"/>
        <w:jc w:val="center"/>
        <w:rPr>
          <w:rFonts w:ascii="Times New Roman" w:hAnsi="Times New Roman" w:cs="Times New Roman"/>
          <w:sz w:val="28"/>
        </w:rPr>
        <w:sectPr w:rsidR="00A46475" w:rsidRPr="00A95C08">
          <w:headerReference w:type="default" r:id="rId9"/>
          <w:footerReference w:type="even" r:id="rId10"/>
          <w:footerReference w:type="default" r:id="rId11"/>
          <w:headerReference w:type="first" r:id="rId12"/>
          <w:type w:val="nextColumn"/>
          <w:pgSz w:w="11907" w:h="16840"/>
          <w:pgMar w:top="1440" w:right="1514" w:bottom="1440" w:left="1797" w:header="851" w:footer="1134" w:gutter="0"/>
          <w:pgNumType w:fmt="decimalFullWidth" w:start="0"/>
          <w:cols w:space="720"/>
          <w:titlePg/>
          <w:docGrid w:linePitch="317"/>
        </w:sectPr>
      </w:pPr>
    </w:p>
    <w:p w14:paraId="1BB49C33" w14:textId="77777777" w:rsidR="00A46475" w:rsidRPr="00A95C08" w:rsidRDefault="00DA78F5">
      <w:pPr>
        <w:pStyle w:val="1"/>
        <w:numPr>
          <w:ilvl w:val="0"/>
          <w:numId w:val="1"/>
        </w:numPr>
        <w:spacing w:line="240" w:lineRule="auto"/>
        <w:rPr>
          <w:rFonts w:ascii="Times New Roman" w:hAnsi="Times New Roman" w:cs="Times New Roman"/>
          <w:b/>
          <w:szCs w:val="22"/>
        </w:rPr>
      </w:pPr>
      <w:r w:rsidRPr="00A95C08">
        <w:rPr>
          <w:rFonts w:ascii="Times New Roman" w:hAnsi="Times New Roman" w:cs="Times New Roman"/>
          <w:b/>
          <w:szCs w:val="22"/>
        </w:rPr>
        <w:lastRenderedPageBreak/>
        <w:t>建设项目基本情况</w:t>
      </w:r>
    </w:p>
    <w:tbl>
      <w:tblPr>
        <w:tblW w:w="9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54"/>
        <w:gridCol w:w="990"/>
        <w:gridCol w:w="306"/>
        <w:gridCol w:w="426"/>
        <w:gridCol w:w="722"/>
        <w:gridCol w:w="932"/>
        <w:gridCol w:w="1454"/>
        <w:gridCol w:w="649"/>
        <w:gridCol w:w="504"/>
        <w:gridCol w:w="317"/>
        <w:gridCol w:w="1528"/>
      </w:tblGrid>
      <w:tr w:rsidR="00254C15" w:rsidRPr="005648A6" w14:paraId="7419BCB0" w14:textId="77777777" w:rsidTr="00EE4770">
        <w:trPr>
          <w:trHeight w:val="340"/>
        </w:trPr>
        <w:tc>
          <w:tcPr>
            <w:tcW w:w="1554" w:type="dxa"/>
            <w:tcBorders>
              <w:bottom w:val="single" w:sz="4" w:space="0" w:color="auto"/>
              <w:right w:val="single" w:sz="4" w:space="0" w:color="auto"/>
            </w:tcBorders>
          </w:tcPr>
          <w:p w14:paraId="7AD906C6" w14:textId="77777777" w:rsidR="00A46475" w:rsidRPr="0051389F" w:rsidRDefault="00DA78F5" w:rsidP="00EE4770">
            <w:pPr>
              <w:jc w:val="center"/>
              <w:rPr>
                <w:rFonts w:ascii="Times New Roman" w:hAnsi="Times New Roman" w:cs="Times New Roman"/>
              </w:rPr>
            </w:pPr>
            <w:r w:rsidRPr="0051389F">
              <w:rPr>
                <w:rFonts w:ascii="Times New Roman" w:hAnsi="Times New Roman" w:cs="Times New Roman"/>
              </w:rPr>
              <w:t>项目名称</w:t>
            </w:r>
          </w:p>
        </w:tc>
        <w:tc>
          <w:tcPr>
            <w:tcW w:w="7828" w:type="dxa"/>
            <w:gridSpan w:val="10"/>
            <w:tcBorders>
              <w:left w:val="single" w:sz="4" w:space="0" w:color="auto"/>
              <w:bottom w:val="single" w:sz="4" w:space="0" w:color="auto"/>
              <w:right w:val="single" w:sz="4" w:space="0" w:color="auto"/>
            </w:tcBorders>
            <w:vAlign w:val="center"/>
          </w:tcPr>
          <w:p w14:paraId="72E5C73F" w14:textId="4FF44CDF" w:rsidR="00A46475" w:rsidRPr="0051389F" w:rsidRDefault="00AD4DE9" w:rsidP="00EE4770">
            <w:pPr>
              <w:ind w:firstLine="482"/>
              <w:jc w:val="center"/>
              <w:rPr>
                <w:rFonts w:ascii="Times New Roman" w:hAnsi="Times New Roman" w:cs="Times New Roman"/>
              </w:rPr>
            </w:pPr>
            <w:r w:rsidRPr="00AD4DE9">
              <w:rPr>
                <w:rFonts w:ascii="Times New Roman" w:hAnsi="Times New Roman" w:cs="Times New Roman" w:hint="eastAsia"/>
              </w:rPr>
              <w:t>远景高新智能化传动系统项目</w:t>
            </w:r>
          </w:p>
        </w:tc>
      </w:tr>
      <w:tr w:rsidR="00254C15" w:rsidRPr="005648A6" w14:paraId="5940AB6E" w14:textId="77777777" w:rsidTr="00EE4770">
        <w:trPr>
          <w:trHeight w:val="340"/>
        </w:trPr>
        <w:tc>
          <w:tcPr>
            <w:tcW w:w="1554" w:type="dxa"/>
            <w:tcBorders>
              <w:top w:val="single" w:sz="4" w:space="0" w:color="auto"/>
            </w:tcBorders>
          </w:tcPr>
          <w:p w14:paraId="1A688F12" w14:textId="77777777" w:rsidR="00A46475" w:rsidRPr="005648A6" w:rsidRDefault="00DA78F5" w:rsidP="00EE4770">
            <w:pPr>
              <w:jc w:val="center"/>
              <w:rPr>
                <w:rFonts w:ascii="Times New Roman" w:hAnsi="Times New Roman" w:cs="Times New Roman"/>
              </w:rPr>
            </w:pPr>
            <w:r w:rsidRPr="005648A6">
              <w:rPr>
                <w:rFonts w:ascii="Times New Roman" w:hAnsi="Times New Roman" w:cs="Times New Roman"/>
              </w:rPr>
              <w:t>建设单位</w:t>
            </w:r>
          </w:p>
        </w:tc>
        <w:tc>
          <w:tcPr>
            <w:tcW w:w="7828" w:type="dxa"/>
            <w:gridSpan w:val="10"/>
            <w:tcBorders>
              <w:top w:val="single" w:sz="4" w:space="0" w:color="auto"/>
            </w:tcBorders>
            <w:vAlign w:val="center"/>
          </w:tcPr>
          <w:p w14:paraId="38456501" w14:textId="4227CE31" w:rsidR="00A46475" w:rsidRPr="005648A6" w:rsidRDefault="00AD4DE9" w:rsidP="00EE4770">
            <w:pPr>
              <w:jc w:val="center"/>
              <w:rPr>
                <w:rFonts w:ascii="Times New Roman" w:hAnsi="Times New Roman" w:cs="Times New Roman"/>
              </w:rPr>
            </w:pPr>
            <w:r>
              <w:rPr>
                <w:rFonts w:ascii="Times New Roman" w:hAnsi="Times New Roman" w:cs="Times New Roman" w:hint="eastAsia"/>
              </w:rPr>
              <w:t>远景能源有限公司</w:t>
            </w:r>
          </w:p>
        </w:tc>
      </w:tr>
      <w:tr w:rsidR="00254C15" w:rsidRPr="005648A6" w14:paraId="5EF81259" w14:textId="77777777" w:rsidTr="00EE4770">
        <w:trPr>
          <w:trHeight w:val="340"/>
        </w:trPr>
        <w:tc>
          <w:tcPr>
            <w:tcW w:w="1554" w:type="dxa"/>
          </w:tcPr>
          <w:p w14:paraId="20FD9386" w14:textId="77777777" w:rsidR="00A46475" w:rsidRPr="005648A6" w:rsidRDefault="00DA78F5" w:rsidP="00EE4770">
            <w:pPr>
              <w:jc w:val="center"/>
              <w:rPr>
                <w:rFonts w:ascii="Times New Roman" w:hAnsi="Times New Roman" w:cs="Times New Roman"/>
              </w:rPr>
            </w:pPr>
            <w:r w:rsidRPr="005648A6">
              <w:rPr>
                <w:rFonts w:ascii="Times New Roman" w:hAnsi="Times New Roman" w:cs="Times New Roman"/>
              </w:rPr>
              <w:t>法定代表人</w:t>
            </w:r>
          </w:p>
        </w:tc>
        <w:tc>
          <w:tcPr>
            <w:tcW w:w="3376" w:type="dxa"/>
            <w:gridSpan w:val="5"/>
            <w:vAlign w:val="center"/>
          </w:tcPr>
          <w:p w14:paraId="3B11391F" w14:textId="613C871D" w:rsidR="00A46475" w:rsidRPr="005648A6" w:rsidRDefault="00AD4DE9" w:rsidP="00EE4770">
            <w:pPr>
              <w:jc w:val="center"/>
              <w:rPr>
                <w:rFonts w:ascii="Times New Roman" w:hAnsi="Times New Roman" w:cs="Times New Roman"/>
              </w:rPr>
            </w:pPr>
            <w:r>
              <w:rPr>
                <w:rFonts w:ascii="Times New Roman" w:hAnsi="Times New Roman" w:cs="Times New Roman" w:hint="eastAsia"/>
              </w:rPr>
              <w:t>张</w:t>
            </w:r>
            <w:r w:rsidR="003C1DA6">
              <w:rPr>
                <w:rFonts w:ascii="Times New Roman" w:hAnsi="Times New Roman" w:cs="Times New Roman" w:hint="eastAsia"/>
              </w:rPr>
              <w:t>*</w:t>
            </w:r>
          </w:p>
        </w:tc>
        <w:tc>
          <w:tcPr>
            <w:tcW w:w="1454" w:type="dxa"/>
            <w:vAlign w:val="center"/>
          </w:tcPr>
          <w:p w14:paraId="1EC93201" w14:textId="77777777" w:rsidR="00A46475" w:rsidRPr="005648A6" w:rsidRDefault="00DA78F5" w:rsidP="00EE4770">
            <w:pPr>
              <w:jc w:val="center"/>
              <w:rPr>
                <w:rFonts w:ascii="Times New Roman" w:hAnsi="Times New Roman" w:cs="Times New Roman"/>
              </w:rPr>
            </w:pPr>
            <w:r w:rsidRPr="005648A6">
              <w:rPr>
                <w:rFonts w:ascii="Times New Roman" w:hAnsi="Times New Roman" w:cs="Times New Roman"/>
              </w:rPr>
              <w:t>联系人</w:t>
            </w:r>
          </w:p>
        </w:tc>
        <w:tc>
          <w:tcPr>
            <w:tcW w:w="2998" w:type="dxa"/>
            <w:gridSpan w:val="4"/>
            <w:vAlign w:val="center"/>
          </w:tcPr>
          <w:p w14:paraId="27901EBD" w14:textId="0569EF8E" w:rsidR="00A46475" w:rsidRPr="005648A6" w:rsidRDefault="00AD4DE9" w:rsidP="00EE4770">
            <w:pPr>
              <w:jc w:val="center"/>
              <w:rPr>
                <w:rFonts w:ascii="Times New Roman" w:hAnsi="Times New Roman" w:cs="Times New Roman"/>
              </w:rPr>
            </w:pPr>
            <w:r>
              <w:rPr>
                <w:rFonts w:ascii="Times New Roman" w:hAnsi="Times New Roman" w:cs="Times New Roman" w:hint="eastAsia"/>
              </w:rPr>
              <w:t>杨</w:t>
            </w:r>
            <w:r w:rsidR="003C1DA6">
              <w:rPr>
                <w:rFonts w:ascii="Times New Roman" w:hAnsi="Times New Roman" w:cs="Times New Roman" w:hint="eastAsia"/>
              </w:rPr>
              <w:t>**</w:t>
            </w:r>
          </w:p>
        </w:tc>
      </w:tr>
      <w:tr w:rsidR="00254C15" w:rsidRPr="005648A6" w14:paraId="3860F7C5" w14:textId="77777777" w:rsidTr="00EE4770">
        <w:trPr>
          <w:trHeight w:val="340"/>
        </w:trPr>
        <w:tc>
          <w:tcPr>
            <w:tcW w:w="1554" w:type="dxa"/>
          </w:tcPr>
          <w:p w14:paraId="6DE4CA6E" w14:textId="77777777" w:rsidR="00A46475" w:rsidRPr="005648A6" w:rsidRDefault="00DA78F5" w:rsidP="00EE4770">
            <w:pPr>
              <w:jc w:val="center"/>
              <w:rPr>
                <w:rFonts w:ascii="Times New Roman" w:hAnsi="Times New Roman" w:cs="Times New Roman"/>
              </w:rPr>
            </w:pPr>
            <w:r w:rsidRPr="005648A6">
              <w:rPr>
                <w:rFonts w:ascii="Times New Roman" w:hAnsi="Times New Roman" w:cs="Times New Roman"/>
              </w:rPr>
              <w:t>通讯地址</w:t>
            </w:r>
          </w:p>
        </w:tc>
        <w:tc>
          <w:tcPr>
            <w:tcW w:w="7828" w:type="dxa"/>
            <w:gridSpan w:val="10"/>
            <w:vAlign w:val="center"/>
          </w:tcPr>
          <w:p w14:paraId="7D36BF97" w14:textId="0556852C" w:rsidR="00A46475" w:rsidRPr="005648A6" w:rsidRDefault="00AD4DE9" w:rsidP="00EE4770">
            <w:pPr>
              <w:jc w:val="center"/>
              <w:rPr>
                <w:rFonts w:ascii="Times New Roman" w:hAnsi="Times New Roman" w:cs="Times New Roman"/>
              </w:rPr>
            </w:pPr>
            <w:r>
              <w:rPr>
                <w:rFonts w:ascii="Times New Roman" w:hAnsi="Times New Roman" w:cs="Times New Roman" w:hint="eastAsia"/>
              </w:rPr>
              <w:t>江阴市申港街道申庄路</w:t>
            </w:r>
            <w:r>
              <w:rPr>
                <w:rFonts w:ascii="Times New Roman" w:hAnsi="Times New Roman" w:cs="Times New Roman" w:hint="eastAsia"/>
              </w:rPr>
              <w:t>3</w:t>
            </w:r>
            <w:r>
              <w:rPr>
                <w:rFonts w:ascii="Times New Roman" w:hAnsi="Times New Roman" w:cs="Times New Roman" w:hint="eastAsia"/>
              </w:rPr>
              <w:t>号</w:t>
            </w:r>
          </w:p>
        </w:tc>
      </w:tr>
      <w:tr w:rsidR="00254C15" w:rsidRPr="005648A6" w14:paraId="4AF1CB24" w14:textId="77777777" w:rsidTr="00EE4770">
        <w:trPr>
          <w:trHeight w:val="340"/>
        </w:trPr>
        <w:tc>
          <w:tcPr>
            <w:tcW w:w="1554" w:type="dxa"/>
          </w:tcPr>
          <w:p w14:paraId="7B0E1A67" w14:textId="77777777" w:rsidR="002F0E1C" w:rsidRPr="005648A6" w:rsidRDefault="002F0E1C" w:rsidP="00EE4770">
            <w:pPr>
              <w:jc w:val="center"/>
              <w:rPr>
                <w:rFonts w:ascii="Times New Roman" w:hAnsi="Times New Roman" w:cs="Times New Roman"/>
              </w:rPr>
            </w:pPr>
            <w:r w:rsidRPr="005648A6">
              <w:rPr>
                <w:rFonts w:ascii="Times New Roman" w:hAnsi="Times New Roman" w:cs="Times New Roman"/>
              </w:rPr>
              <w:t>联系电话</w:t>
            </w:r>
          </w:p>
        </w:tc>
        <w:tc>
          <w:tcPr>
            <w:tcW w:w="2444" w:type="dxa"/>
            <w:gridSpan w:val="4"/>
            <w:vAlign w:val="center"/>
          </w:tcPr>
          <w:p w14:paraId="6717D973" w14:textId="6280B506" w:rsidR="002F0E1C" w:rsidRPr="005648A6" w:rsidRDefault="00CE70F9" w:rsidP="00EE4770">
            <w:pPr>
              <w:jc w:val="center"/>
              <w:rPr>
                <w:rFonts w:ascii="Times New Roman" w:hAnsi="Times New Roman" w:cs="Times New Roman"/>
              </w:rPr>
            </w:pPr>
            <w:r w:rsidRPr="005648A6">
              <w:rPr>
                <w:rFonts w:ascii="Times New Roman" w:hAnsi="Times New Roman" w:cs="Times New Roman"/>
              </w:rPr>
              <w:t>1</w:t>
            </w:r>
            <w:r w:rsidR="00AD4DE9">
              <w:rPr>
                <w:rFonts w:ascii="Times New Roman" w:hAnsi="Times New Roman" w:cs="Times New Roman"/>
              </w:rPr>
              <w:t>50</w:t>
            </w:r>
            <w:r w:rsidR="003C1DA6">
              <w:rPr>
                <w:rFonts w:ascii="Times New Roman" w:hAnsi="Times New Roman" w:cs="Times New Roman" w:hint="eastAsia"/>
              </w:rPr>
              <w:t>****</w:t>
            </w:r>
            <w:r w:rsidR="00AD4DE9">
              <w:rPr>
                <w:rFonts w:ascii="Times New Roman" w:hAnsi="Times New Roman" w:cs="Times New Roman"/>
              </w:rPr>
              <w:t>1590</w:t>
            </w:r>
          </w:p>
        </w:tc>
        <w:tc>
          <w:tcPr>
            <w:tcW w:w="932" w:type="dxa"/>
            <w:vAlign w:val="center"/>
          </w:tcPr>
          <w:p w14:paraId="18FE10AF" w14:textId="77777777" w:rsidR="002F0E1C" w:rsidRPr="005648A6" w:rsidRDefault="002F0E1C" w:rsidP="00EE4770">
            <w:pPr>
              <w:jc w:val="center"/>
              <w:rPr>
                <w:rFonts w:ascii="Times New Roman" w:hAnsi="Times New Roman" w:cs="Times New Roman"/>
              </w:rPr>
            </w:pPr>
            <w:r w:rsidRPr="005648A6">
              <w:rPr>
                <w:rFonts w:ascii="Times New Roman" w:hAnsi="Times New Roman" w:cs="Times New Roman"/>
              </w:rPr>
              <w:t>传真</w:t>
            </w:r>
          </w:p>
        </w:tc>
        <w:tc>
          <w:tcPr>
            <w:tcW w:w="1454" w:type="dxa"/>
            <w:vAlign w:val="center"/>
          </w:tcPr>
          <w:p w14:paraId="65D2BF5F" w14:textId="77777777" w:rsidR="002F0E1C" w:rsidRPr="005648A6" w:rsidRDefault="002F0E1C" w:rsidP="00EE4770">
            <w:pPr>
              <w:jc w:val="center"/>
              <w:rPr>
                <w:rFonts w:ascii="Times New Roman" w:hAnsi="Times New Roman" w:cs="Times New Roman"/>
              </w:rPr>
            </w:pPr>
            <w:r w:rsidRPr="005648A6">
              <w:rPr>
                <w:rFonts w:ascii="Times New Roman" w:hAnsi="Times New Roman" w:cs="Times New Roman"/>
              </w:rPr>
              <w:t>/</w:t>
            </w:r>
          </w:p>
        </w:tc>
        <w:tc>
          <w:tcPr>
            <w:tcW w:w="1470" w:type="dxa"/>
            <w:gridSpan w:val="3"/>
            <w:vAlign w:val="center"/>
          </w:tcPr>
          <w:p w14:paraId="61048962" w14:textId="77777777" w:rsidR="002F0E1C" w:rsidRPr="005648A6" w:rsidRDefault="002F0E1C" w:rsidP="00EE4770">
            <w:pPr>
              <w:jc w:val="center"/>
              <w:rPr>
                <w:rFonts w:ascii="Times New Roman" w:hAnsi="Times New Roman" w:cs="Times New Roman"/>
              </w:rPr>
            </w:pPr>
            <w:r w:rsidRPr="005648A6">
              <w:rPr>
                <w:rFonts w:ascii="Times New Roman" w:hAnsi="Times New Roman" w:cs="Times New Roman"/>
              </w:rPr>
              <w:t>邮政编码</w:t>
            </w:r>
          </w:p>
        </w:tc>
        <w:tc>
          <w:tcPr>
            <w:tcW w:w="1528" w:type="dxa"/>
            <w:vAlign w:val="center"/>
          </w:tcPr>
          <w:p w14:paraId="061767B2" w14:textId="7A584EB8" w:rsidR="002F0E1C" w:rsidRPr="005648A6" w:rsidRDefault="002F0E1C" w:rsidP="00EE4770">
            <w:pPr>
              <w:jc w:val="center"/>
              <w:rPr>
                <w:rFonts w:ascii="Times New Roman" w:hAnsi="Times New Roman" w:cs="Times New Roman"/>
              </w:rPr>
            </w:pPr>
            <w:r w:rsidRPr="005648A6">
              <w:rPr>
                <w:rFonts w:ascii="Times New Roman" w:hAnsi="Times New Roman" w:cs="Times New Roman"/>
              </w:rPr>
              <w:t>2144</w:t>
            </w:r>
            <w:r w:rsidR="00AD4DE9">
              <w:rPr>
                <w:rFonts w:ascii="Times New Roman" w:hAnsi="Times New Roman" w:cs="Times New Roman"/>
              </w:rPr>
              <w:t>00</w:t>
            </w:r>
          </w:p>
        </w:tc>
      </w:tr>
      <w:tr w:rsidR="00254C15" w:rsidRPr="005648A6" w14:paraId="5246534D" w14:textId="77777777" w:rsidTr="00EE4770">
        <w:trPr>
          <w:trHeight w:val="340"/>
        </w:trPr>
        <w:tc>
          <w:tcPr>
            <w:tcW w:w="1554" w:type="dxa"/>
          </w:tcPr>
          <w:p w14:paraId="390AF5C0" w14:textId="77777777" w:rsidR="002F0E1C" w:rsidRPr="005648A6" w:rsidRDefault="002F0E1C" w:rsidP="00EE4770">
            <w:pPr>
              <w:jc w:val="center"/>
              <w:rPr>
                <w:rFonts w:ascii="Times New Roman" w:hAnsi="Times New Roman" w:cs="Times New Roman"/>
              </w:rPr>
            </w:pPr>
            <w:r w:rsidRPr="005648A6">
              <w:rPr>
                <w:rFonts w:ascii="Times New Roman" w:hAnsi="Times New Roman" w:cs="Times New Roman"/>
              </w:rPr>
              <w:t>建设地点</w:t>
            </w:r>
          </w:p>
        </w:tc>
        <w:tc>
          <w:tcPr>
            <w:tcW w:w="7828" w:type="dxa"/>
            <w:gridSpan w:val="10"/>
            <w:vAlign w:val="center"/>
          </w:tcPr>
          <w:p w14:paraId="7482A023" w14:textId="3CAFF335" w:rsidR="002F0E1C" w:rsidRPr="005648A6" w:rsidRDefault="00D85F44" w:rsidP="00EE4770">
            <w:pPr>
              <w:jc w:val="center"/>
              <w:rPr>
                <w:rFonts w:ascii="Times New Roman" w:hAnsi="Times New Roman" w:cs="Times New Roman"/>
              </w:rPr>
            </w:pPr>
            <w:r w:rsidRPr="005648A6">
              <w:rPr>
                <w:rFonts w:ascii="Times New Roman" w:hAnsi="Times New Roman" w:cs="Times New Roman"/>
              </w:rPr>
              <w:t>江阴临港经济开发区</w:t>
            </w:r>
            <w:r w:rsidR="00AD4DE9">
              <w:rPr>
                <w:rFonts w:ascii="Times New Roman" w:hAnsi="Times New Roman" w:cs="Times New Roman" w:hint="eastAsia"/>
              </w:rPr>
              <w:t>新能源产业园内申泰路以东、陈庄路以南</w:t>
            </w:r>
          </w:p>
        </w:tc>
      </w:tr>
      <w:tr w:rsidR="00254C15" w:rsidRPr="005648A6" w14:paraId="6B92B9D8" w14:textId="77777777" w:rsidTr="00EE4770">
        <w:trPr>
          <w:trHeight w:val="340"/>
        </w:trPr>
        <w:tc>
          <w:tcPr>
            <w:tcW w:w="1554" w:type="dxa"/>
          </w:tcPr>
          <w:p w14:paraId="6EF6A316" w14:textId="77777777" w:rsidR="002F0E1C" w:rsidRPr="005648A6" w:rsidRDefault="002F0E1C" w:rsidP="00EE4770">
            <w:pPr>
              <w:jc w:val="center"/>
              <w:rPr>
                <w:rFonts w:ascii="Times New Roman" w:hAnsi="Times New Roman" w:cs="Times New Roman"/>
              </w:rPr>
            </w:pPr>
            <w:r w:rsidRPr="005648A6">
              <w:rPr>
                <w:rFonts w:ascii="Times New Roman" w:hAnsi="Times New Roman" w:cs="Times New Roman"/>
              </w:rPr>
              <w:t>立项审批部门</w:t>
            </w:r>
          </w:p>
        </w:tc>
        <w:tc>
          <w:tcPr>
            <w:tcW w:w="3376" w:type="dxa"/>
            <w:gridSpan w:val="5"/>
            <w:vAlign w:val="center"/>
          </w:tcPr>
          <w:p w14:paraId="06DB7556" w14:textId="4EEF7B68" w:rsidR="002F0E1C" w:rsidRPr="005648A6" w:rsidRDefault="00CD061C" w:rsidP="00EE4770">
            <w:pPr>
              <w:jc w:val="center"/>
              <w:rPr>
                <w:rFonts w:ascii="Times New Roman" w:hAnsi="Times New Roman" w:cs="Times New Roman"/>
              </w:rPr>
            </w:pPr>
            <w:r w:rsidRPr="005648A6">
              <w:rPr>
                <w:rFonts w:ascii="Times New Roman" w:hAnsi="Times New Roman" w:cs="Times New Roman"/>
              </w:rPr>
              <w:t>江苏江阴临港经济开发区管理委员会</w:t>
            </w:r>
          </w:p>
        </w:tc>
        <w:tc>
          <w:tcPr>
            <w:tcW w:w="1454" w:type="dxa"/>
            <w:vAlign w:val="center"/>
          </w:tcPr>
          <w:p w14:paraId="2C311EEA" w14:textId="77777777" w:rsidR="002F0E1C" w:rsidRPr="005648A6" w:rsidRDefault="002F0E1C" w:rsidP="00EE4770">
            <w:pPr>
              <w:jc w:val="center"/>
              <w:rPr>
                <w:rFonts w:ascii="Times New Roman" w:hAnsi="Times New Roman" w:cs="Times New Roman"/>
              </w:rPr>
            </w:pPr>
            <w:r w:rsidRPr="005648A6">
              <w:rPr>
                <w:rFonts w:ascii="Times New Roman" w:hAnsi="Times New Roman" w:cs="Times New Roman"/>
              </w:rPr>
              <w:t>批准文号</w:t>
            </w:r>
          </w:p>
        </w:tc>
        <w:tc>
          <w:tcPr>
            <w:tcW w:w="2998" w:type="dxa"/>
            <w:gridSpan w:val="4"/>
            <w:vAlign w:val="center"/>
          </w:tcPr>
          <w:p w14:paraId="737BB319" w14:textId="4D035054" w:rsidR="002F0E1C" w:rsidRPr="005648A6" w:rsidRDefault="00CD061C" w:rsidP="00EE4770">
            <w:pPr>
              <w:jc w:val="center"/>
              <w:rPr>
                <w:rFonts w:ascii="Times New Roman" w:hAnsi="Times New Roman" w:cs="Times New Roman"/>
              </w:rPr>
            </w:pPr>
            <w:r w:rsidRPr="005648A6">
              <w:rPr>
                <w:rFonts w:ascii="Times New Roman" w:hAnsi="Times New Roman" w:cs="Times New Roman"/>
              </w:rPr>
              <w:t>江阴临港备</w:t>
            </w:r>
            <w:r w:rsidR="00CE70F9" w:rsidRPr="005648A6">
              <w:rPr>
                <w:rFonts w:ascii="Times New Roman" w:hAnsi="Times New Roman" w:cs="Times New Roman"/>
              </w:rPr>
              <w:t>[20</w:t>
            </w:r>
            <w:r w:rsidR="00541E16" w:rsidRPr="005648A6">
              <w:rPr>
                <w:rFonts w:ascii="Times New Roman" w:hAnsi="Times New Roman" w:cs="Times New Roman"/>
              </w:rPr>
              <w:t>20</w:t>
            </w:r>
            <w:r w:rsidR="00CE70F9" w:rsidRPr="005648A6">
              <w:rPr>
                <w:rFonts w:ascii="Times New Roman" w:hAnsi="Times New Roman" w:cs="Times New Roman"/>
              </w:rPr>
              <w:t>]</w:t>
            </w:r>
            <w:r w:rsidR="00AD4DE9">
              <w:rPr>
                <w:rFonts w:ascii="Times New Roman" w:hAnsi="Times New Roman" w:cs="Times New Roman"/>
              </w:rPr>
              <w:t>237</w:t>
            </w:r>
            <w:r w:rsidR="00CE70F9" w:rsidRPr="005648A6">
              <w:rPr>
                <w:rFonts w:ascii="Times New Roman" w:hAnsi="Times New Roman" w:cs="Times New Roman"/>
              </w:rPr>
              <w:t>号</w:t>
            </w:r>
          </w:p>
        </w:tc>
      </w:tr>
      <w:tr w:rsidR="00254C15" w:rsidRPr="005648A6" w14:paraId="6B9F9175" w14:textId="77777777" w:rsidTr="00AB7624">
        <w:trPr>
          <w:trHeight w:val="421"/>
        </w:trPr>
        <w:tc>
          <w:tcPr>
            <w:tcW w:w="1554" w:type="dxa"/>
            <w:vMerge w:val="restart"/>
            <w:vAlign w:val="center"/>
          </w:tcPr>
          <w:p w14:paraId="76F085BB" w14:textId="77777777" w:rsidR="004A663E" w:rsidRPr="005648A6" w:rsidRDefault="004A663E" w:rsidP="00EE4770">
            <w:pPr>
              <w:jc w:val="center"/>
              <w:rPr>
                <w:rFonts w:ascii="Times New Roman" w:hAnsi="Times New Roman" w:cs="Times New Roman"/>
              </w:rPr>
            </w:pPr>
            <w:r w:rsidRPr="005648A6">
              <w:rPr>
                <w:rFonts w:ascii="Times New Roman" w:hAnsi="Times New Roman" w:cs="Times New Roman"/>
              </w:rPr>
              <w:t>建设性质</w:t>
            </w:r>
          </w:p>
        </w:tc>
        <w:tc>
          <w:tcPr>
            <w:tcW w:w="3376" w:type="dxa"/>
            <w:gridSpan w:val="5"/>
            <w:vMerge w:val="restart"/>
            <w:vAlign w:val="center"/>
          </w:tcPr>
          <w:p w14:paraId="0447574A" w14:textId="550384D3" w:rsidR="004A663E" w:rsidRPr="005648A6" w:rsidRDefault="00AD4DE9">
            <w:pPr>
              <w:pStyle w:val="xl24"/>
              <w:widowControl w:val="0"/>
              <w:pBdr>
                <w:bottom w:val="none" w:sz="0" w:space="0" w:color="auto"/>
                <w:right w:val="none" w:sz="0" w:space="0" w:color="auto"/>
              </w:pBdr>
              <w:spacing w:before="0" w:beforeAutospacing="0" w:after="0" w:afterAutospacing="0"/>
              <w:rPr>
                <w:rFonts w:ascii="Times New Roman" w:eastAsia="宋体" w:hAnsi="Times New Roman" w:cs="Times New Roman"/>
              </w:rPr>
            </w:pPr>
            <w:r>
              <w:rPr>
                <w:rFonts w:ascii="Times New Roman" w:eastAsia="宋体" w:hAnsi="Times New Roman" w:cs="Times New Roman" w:hint="eastAsia"/>
              </w:rPr>
              <w:t>扩建</w:t>
            </w:r>
          </w:p>
        </w:tc>
        <w:tc>
          <w:tcPr>
            <w:tcW w:w="1454" w:type="dxa"/>
            <w:vAlign w:val="center"/>
          </w:tcPr>
          <w:p w14:paraId="3FEC6B34" w14:textId="77777777" w:rsidR="004A663E" w:rsidRPr="005648A6" w:rsidRDefault="004A663E">
            <w:pPr>
              <w:rPr>
                <w:rFonts w:ascii="Times New Roman" w:hAnsi="Times New Roman" w:cs="Times New Roman"/>
              </w:rPr>
            </w:pPr>
            <w:r w:rsidRPr="005648A6">
              <w:rPr>
                <w:rFonts w:ascii="Times New Roman" w:hAnsi="Times New Roman" w:cs="Times New Roman"/>
              </w:rPr>
              <w:t>行业类别</w:t>
            </w:r>
          </w:p>
          <w:p w14:paraId="6BD98201" w14:textId="77777777" w:rsidR="004A663E" w:rsidRPr="005648A6" w:rsidRDefault="004A663E">
            <w:pPr>
              <w:rPr>
                <w:rFonts w:ascii="Times New Roman" w:hAnsi="Times New Roman" w:cs="Times New Roman"/>
              </w:rPr>
            </w:pPr>
            <w:r w:rsidRPr="005648A6">
              <w:rPr>
                <w:rFonts w:ascii="Times New Roman" w:hAnsi="Times New Roman" w:cs="Times New Roman"/>
              </w:rPr>
              <w:t>及代码</w:t>
            </w:r>
          </w:p>
        </w:tc>
        <w:tc>
          <w:tcPr>
            <w:tcW w:w="2998" w:type="dxa"/>
            <w:gridSpan w:val="4"/>
            <w:vAlign w:val="center"/>
          </w:tcPr>
          <w:p w14:paraId="210F864A" w14:textId="2623BBDD" w:rsidR="004A663E" w:rsidRPr="005648A6" w:rsidRDefault="00CE70F9" w:rsidP="00A70D88">
            <w:pPr>
              <w:rPr>
                <w:rFonts w:ascii="Times New Roman" w:hAnsi="Times New Roman" w:cs="Times New Roman"/>
              </w:rPr>
            </w:pPr>
            <w:r w:rsidRPr="005648A6">
              <w:rPr>
                <w:rFonts w:ascii="Times New Roman" w:hAnsi="Times New Roman" w:cs="Times New Roman"/>
              </w:rPr>
              <w:t>C3</w:t>
            </w:r>
            <w:r w:rsidR="00541E16" w:rsidRPr="005648A6">
              <w:rPr>
                <w:rFonts w:ascii="Times New Roman" w:hAnsi="Times New Roman" w:cs="Times New Roman"/>
              </w:rPr>
              <w:t>484</w:t>
            </w:r>
            <w:r w:rsidR="00541E16" w:rsidRPr="005648A6">
              <w:rPr>
                <w:rFonts w:ascii="Times New Roman" w:hAnsi="Times New Roman" w:cs="Times New Roman"/>
              </w:rPr>
              <w:t>机械零部件加工</w:t>
            </w:r>
          </w:p>
        </w:tc>
      </w:tr>
      <w:tr w:rsidR="00254C15" w:rsidRPr="005648A6" w14:paraId="0807D00A" w14:textId="77777777" w:rsidTr="00EE4770">
        <w:trPr>
          <w:trHeight w:val="190"/>
        </w:trPr>
        <w:tc>
          <w:tcPr>
            <w:tcW w:w="1554" w:type="dxa"/>
            <w:vMerge/>
          </w:tcPr>
          <w:p w14:paraId="639C27C5" w14:textId="77777777" w:rsidR="004A663E" w:rsidRPr="005648A6" w:rsidRDefault="004A663E" w:rsidP="00EE4770">
            <w:pPr>
              <w:jc w:val="center"/>
              <w:rPr>
                <w:rFonts w:ascii="Times New Roman" w:hAnsi="Times New Roman" w:cs="Times New Roman"/>
              </w:rPr>
            </w:pPr>
          </w:p>
        </w:tc>
        <w:tc>
          <w:tcPr>
            <w:tcW w:w="3376" w:type="dxa"/>
            <w:gridSpan w:val="5"/>
            <w:vMerge/>
            <w:vAlign w:val="center"/>
          </w:tcPr>
          <w:p w14:paraId="78AE8A8D" w14:textId="77777777" w:rsidR="004A663E" w:rsidRPr="005648A6" w:rsidRDefault="004A663E">
            <w:pPr>
              <w:pStyle w:val="xl24"/>
              <w:widowControl w:val="0"/>
              <w:pBdr>
                <w:bottom w:val="none" w:sz="0" w:space="0" w:color="auto"/>
                <w:right w:val="none" w:sz="0" w:space="0" w:color="auto"/>
              </w:pBdr>
              <w:spacing w:before="0" w:beforeAutospacing="0" w:after="0" w:afterAutospacing="0"/>
              <w:rPr>
                <w:rFonts w:ascii="Times New Roman" w:eastAsia="仿宋_GB2312" w:hAnsi="Times New Roman" w:cs="Times New Roman"/>
              </w:rPr>
            </w:pPr>
          </w:p>
        </w:tc>
        <w:tc>
          <w:tcPr>
            <w:tcW w:w="1454" w:type="dxa"/>
            <w:vAlign w:val="center"/>
          </w:tcPr>
          <w:p w14:paraId="5B064931" w14:textId="77777777" w:rsidR="004A663E" w:rsidRPr="005648A6" w:rsidRDefault="004A663E" w:rsidP="002D5900">
            <w:pPr>
              <w:rPr>
                <w:rFonts w:ascii="Times New Roman" w:hAnsi="Times New Roman" w:cs="Times New Roman"/>
              </w:rPr>
            </w:pPr>
            <w:r w:rsidRPr="005648A6">
              <w:rPr>
                <w:rFonts w:ascii="Times New Roman" w:hAnsi="Times New Roman" w:cs="Times New Roman"/>
              </w:rPr>
              <w:t>项目类别</w:t>
            </w:r>
          </w:p>
        </w:tc>
        <w:tc>
          <w:tcPr>
            <w:tcW w:w="2998" w:type="dxa"/>
            <w:gridSpan w:val="4"/>
            <w:vAlign w:val="center"/>
          </w:tcPr>
          <w:p w14:paraId="1B32D450" w14:textId="7AB13900" w:rsidR="004A663E" w:rsidRPr="005648A6" w:rsidRDefault="00541E16" w:rsidP="000B1CB0">
            <w:pPr>
              <w:rPr>
                <w:rFonts w:ascii="Times New Roman" w:hAnsi="Times New Roman" w:cs="Times New Roman"/>
              </w:rPr>
            </w:pPr>
            <w:r w:rsidRPr="005648A6">
              <w:rPr>
                <w:rFonts w:ascii="Times New Roman" w:hAnsi="Times New Roman" w:cs="Times New Roman"/>
              </w:rPr>
              <w:t>69</w:t>
            </w:r>
            <w:r w:rsidRPr="005648A6">
              <w:rPr>
                <w:rFonts w:ascii="Times New Roman" w:hAnsi="Times New Roman" w:cs="Times New Roman"/>
              </w:rPr>
              <w:t>、通用设备制造及维修</w:t>
            </w:r>
          </w:p>
        </w:tc>
      </w:tr>
      <w:tr w:rsidR="00254C15" w:rsidRPr="005648A6" w14:paraId="5DC17981" w14:textId="77777777" w:rsidTr="00EE4770">
        <w:trPr>
          <w:trHeight w:val="340"/>
        </w:trPr>
        <w:tc>
          <w:tcPr>
            <w:tcW w:w="1554" w:type="dxa"/>
          </w:tcPr>
          <w:p w14:paraId="2EC4D458" w14:textId="77777777" w:rsidR="002F0E1C" w:rsidRPr="005648A6" w:rsidRDefault="002F0E1C" w:rsidP="00EE4770">
            <w:pPr>
              <w:jc w:val="center"/>
              <w:rPr>
                <w:rFonts w:ascii="Times New Roman" w:hAnsi="Times New Roman" w:cs="Times New Roman"/>
              </w:rPr>
            </w:pPr>
            <w:r w:rsidRPr="005648A6">
              <w:rPr>
                <w:rFonts w:ascii="Times New Roman" w:hAnsi="Times New Roman" w:cs="Times New Roman"/>
              </w:rPr>
              <w:t>占地面积</w:t>
            </w:r>
          </w:p>
          <w:p w14:paraId="5012FD19" w14:textId="77777777" w:rsidR="002F0E1C" w:rsidRPr="005648A6" w:rsidRDefault="002F0E1C" w:rsidP="00EE4770">
            <w:pPr>
              <w:jc w:val="center"/>
              <w:rPr>
                <w:rFonts w:ascii="Times New Roman" w:hAnsi="Times New Roman" w:cs="Times New Roman"/>
              </w:rPr>
            </w:pPr>
            <w:r w:rsidRPr="005648A6">
              <w:rPr>
                <w:rFonts w:ascii="Times New Roman" w:hAnsi="Times New Roman" w:cs="Times New Roman"/>
              </w:rPr>
              <w:t>（平方米）</w:t>
            </w:r>
          </w:p>
        </w:tc>
        <w:tc>
          <w:tcPr>
            <w:tcW w:w="3376" w:type="dxa"/>
            <w:gridSpan w:val="5"/>
            <w:vAlign w:val="center"/>
          </w:tcPr>
          <w:p w14:paraId="03848CB7" w14:textId="56795131" w:rsidR="002F0E1C" w:rsidRPr="005648A6" w:rsidRDefault="00AD4DE9" w:rsidP="00EE4770">
            <w:pPr>
              <w:jc w:val="center"/>
              <w:rPr>
                <w:rFonts w:ascii="Times New Roman" w:hAnsi="Times New Roman" w:cs="Times New Roman"/>
              </w:rPr>
            </w:pPr>
            <w:r>
              <w:rPr>
                <w:rFonts w:ascii="Times New Roman" w:hAnsi="Times New Roman" w:cs="Times New Roman"/>
              </w:rPr>
              <w:t>19734</w:t>
            </w:r>
          </w:p>
        </w:tc>
        <w:tc>
          <w:tcPr>
            <w:tcW w:w="1454" w:type="dxa"/>
            <w:vAlign w:val="center"/>
          </w:tcPr>
          <w:p w14:paraId="0F16F9C9" w14:textId="77777777" w:rsidR="002F0E1C" w:rsidRPr="005648A6" w:rsidRDefault="002F0E1C" w:rsidP="00EE4770">
            <w:pPr>
              <w:jc w:val="center"/>
              <w:rPr>
                <w:rFonts w:ascii="Times New Roman" w:hAnsi="Times New Roman" w:cs="Times New Roman"/>
              </w:rPr>
            </w:pPr>
            <w:r w:rsidRPr="005648A6">
              <w:rPr>
                <w:rFonts w:ascii="Times New Roman" w:hAnsi="Times New Roman" w:cs="Times New Roman"/>
              </w:rPr>
              <w:t>绿化面积</w:t>
            </w:r>
          </w:p>
          <w:p w14:paraId="7F795B6C" w14:textId="77777777" w:rsidR="002F0E1C" w:rsidRPr="005648A6" w:rsidRDefault="002F0E1C" w:rsidP="00EE4770">
            <w:pPr>
              <w:jc w:val="center"/>
              <w:rPr>
                <w:rFonts w:ascii="Times New Roman" w:hAnsi="Times New Roman" w:cs="Times New Roman"/>
              </w:rPr>
            </w:pPr>
            <w:r w:rsidRPr="005648A6">
              <w:rPr>
                <w:rFonts w:ascii="Times New Roman" w:hAnsi="Times New Roman" w:cs="Times New Roman"/>
              </w:rPr>
              <w:t>（平方米）</w:t>
            </w:r>
          </w:p>
        </w:tc>
        <w:tc>
          <w:tcPr>
            <w:tcW w:w="2998" w:type="dxa"/>
            <w:gridSpan w:val="4"/>
            <w:vAlign w:val="center"/>
          </w:tcPr>
          <w:p w14:paraId="6DB54268" w14:textId="7F7BF877" w:rsidR="002F0E1C" w:rsidRPr="005648A6" w:rsidRDefault="00BD10DD" w:rsidP="00EE4770">
            <w:pPr>
              <w:jc w:val="center"/>
              <w:rPr>
                <w:rFonts w:ascii="Times New Roman" w:hAnsi="Times New Roman" w:cs="Times New Roman"/>
              </w:rPr>
            </w:pPr>
            <w:r>
              <w:rPr>
                <w:rFonts w:ascii="Times New Roman" w:hAnsi="Times New Roman" w:cs="Times New Roman"/>
              </w:rPr>
              <w:t>3000</w:t>
            </w:r>
          </w:p>
        </w:tc>
      </w:tr>
      <w:tr w:rsidR="00254C15" w:rsidRPr="005648A6" w14:paraId="0DC3A42D" w14:textId="77777777" w:rsidTr="00EE4770">
        <w:trPr>
          <w:trHeight w:val="340"/>
        </w:trPr>
        <w:tc>
          <w:tcPr>
            <w:tcW w:w="1554" w:type="dxa"/>
          </w:tcPr>
          <w:p w14:paraId="625F2F17" w14:textId="77777777" w:rsidR="002F0E1C" w:rsidRPr="005648A6" w:rsidRDefault="002F0E1C" w:rsidP="00EE4770">
            <w:pPr>
              <w:jc w:val="center"/>
              <w:rPr>
                <w:rFonts w:ascii="Times New Roman" w:hAnsi="Times New Roman" w:cs="Times New Roman"/>
              </w:rPr>
            </w:pPr>
            <w:r w:rsidRPr="005648A6">
              <w:rPr>
                <w:rFonts w:ascii="Times New Roman" w:hAnsi="Times New Roman" w:cs="Times New Roman"/>
              </w:rPr>
              <w:t>总投资</w:t>
            </w:r>
          </w:p>
          <w:p w14:paraId="789E6E67" w14:textId="77777777" w:rsidR="002F0E1C" w:rsidRPr="005648A6" w:rsidRDefault="002F0E1C" w:rsidP="00EE4770">
            <w:pPr>
              <w:jc w:val="center"/>
              <w:rPr>
                <w:rFonts w:ascii="Times New Roman" w:hAnsi="Times New Roman" w:cs="Times New Roman"/>
              </w:rPr>
            </w:pPr>
            <w:r w:rsidRPr="005648A6">
              <w:rPr>
                <w:rFonts w:ascii="Times New Roman" w:hAnsi="Times New Roman" w:cs="Times New Roman"/>
              </w:rPr>
              <w:t>（万元）</w:t>
            </w:r>
          </w:p>
        </w:tc>
        <w:tc>
          <w:tcPr>
            <w:tcW w:w="1722" w:type="dxa"/>
            <w:gridSpan w:val="3"/>
            <w:vAlign w:val="center"/>
          </w:tcPr>
          <w:p w14:paraId="70FE5895" w14:textId="61E4167A" w:rsidR="002F0E1C" w:rsidRPr="005648A6" w:rsidRDefault="00AD4DE9" w:rsidP="00EE4770">
            <w:pPr>
              <w:jc w:val="center"/>
              <w:rPr>
                <w:rFonts w:ascii="Times New Roman" w:hAnsi="Times New Roman" w:cs="Times New Roman"/>
              </w:rPr>
            </w:pPr>
            <w:r>
              <w:rPr>
                <w:rFonts w:ascii="Times New Roman" w:hAnsi="Times New Roman" w:cs="Times New Roman"/>
              </w:rPr>
              <w:t>69252</w:t>
            </w:r>
          </w:p>
        </w:tc>
        <w:tc>
          <w:tcPr>
            <w:tcW w:w="1654" w:type="dxa"/>
            <w:gridSpan w:val="2"/>
            <w:vAlign w:val="center"/>
          </w:tcPr>
          <w:p w14:paraId="68992D02" w14:textId="77777777" w:rsidR="002F0E1C" w:rsidRPr="005648A6" w:rsidRDefault="002F0E1C" w:rsidP="00EE4770">
            <w:pPr>
              <w:jc w:val="center"/>
              <w:rPr>
                <w:rFonts w:ascii="Times New Roman" w:hAnsi="Times New Roman" w:cs="Times New Roman"/>
              </w:rPr>
            </w:pPr>
            <w:r w:rsidRPr="005648A6">
              <w:rPr>
                <w:rFonts w:ascii="Times New Roman" w:hAnsi="Times New Roman" w:cs="Times New Roman"/>
              </w:rPr>
              <w:t>其中：环保</w:t>
            </w:r>
          </w:p>
          <w:p w14:paraId="5760A0AF" w14:textId="77777777" w:rsidR="002F0E1C" w:rsidRPr="005648A6" w:rsidRDefault="002F0E1C" w:rsidP="00EE4770">
            <w:pPr>
              <w:jc w:val="center"/>
              <w:rPr>
                <w:rFonts w:ascii="Times New Roman" w:hAnsi="Times New Roman" w:cs="Times New Roman"/>
              </w:rPr>
            </w:pPr>
            <w:r w:rsidRPr="005648A6">
              <w:rPr>
                <w:rFonts w:ascii="Times New Roman" w:hAnsi="Times New Roman" w:cs="Times New Roman"/>
              </w:rPr>
              <w:t>投资（万元）</w:t>
            </w:r>
          </w:p>
        </w:tc>
        <w:tc>
          <w:tcPr>
            <w:tcW w:w="1454" w:type="dxa"/>
            <w:vAlign w:val="center"/>
          </w:tcPr>
          <w:p w14:paraId="31013630" w14:textId="06EDDB32" w:rsidR="002F0E1C" w:rsidRPr="009E643D" w:rsidRDefault="00A633AB" w:rsidP="00EE4770">
            <w:pPr>
              <w:jc w:val="center"/>
              <w:rPr>
                <w:rFonts w:ascii="Times New Roman" w:hAnsi="Times New Roman" w:cs="Times New Roman"/>
              </w:rPr>
            </w:pPr>
            <w:r w:rsidRPr="009E643D">
              <w:rPr>
                <w:rFonts w:ascii="Times New Roman" w:hAnsi="Times New Roman" w:cs="Times New Roman"/>
              </w:rPr>
              <w:t>2</w:t>
            </w:r>
            <w:r w:rsidR="009E643D" w:rsidRPr="009E643D">
              <w:rPr>
                <w:rFonts w:ascii="Times New Roman" w:hAnsi="Times New Roman" w:cs="Times New Roman"/>
              </w:rPr>
              <w:t>4</w:t>
            </w:r>
          </w:p>
        </w:tc>
        <w:tc>
          <w:tcPr>
            <w:tcW w:w="1470" w:type="dxa"/>
            <w:gridSpan w:val="3"/>
            <w:vAlign w:val="center"/>
          </w:tcPr>
          <w:p w14:paraId="16889666" w14:textId="77777777" w:rsidR="002F0E1C" w:rsidRPr="009E643D" w:rsidRDefault="002F0E1C" w:rsidP="00EE4770">
            <w:pPr>
              <w:jc w:val="center"/>
              <w:rPr>
                <w:rFonts w:ascii="Times New Roman" w:hAnsi="Times New Roman" w:cs="Times New Roman"/>
              </w:rPr>
            </w:pPr>
            <w:r w:rsidRPr="009E643D">
              <w:rPr>
                <w:rFonts w:ascii="Times New Roman" w:hAnsi="Times New Roman" w:cs="Times New Roman"/>
              </w:rPr>
              <w:t>环保投资占总投资比例</w:t>
            </w:r>
          </w:p>
        </w:tc>
        <w:tc>
          <w:tcPr>
            <w:tcW w:w="1528" w:type="dxa"/>
            <w:vAlign w:val="center"/>
          </w:tcPr>
          <w:p w14:paraId="10FE7B0F" w14:textId="763C9DD8" w:rsidR="002F0E1C" w:rsidRPr="009E643D" w:rsidRDefault="009E643D" w:rsidP="00EE4770">
            <w:pPr>
              <w:jc w:val="center"/>
              <w:rPr>
                <w:rFonts w:ascii="Times New Roman" w:hAnsi="Times New Roman" w:cs="Times New Roman"/>
              </w:rPr>
            </w:pPr>
            <w:r w:rsidRPr="009E643D">
              <w:rPr>
                <w:rFonts w:ascii="Times New Roman" w:hAnsi="Times New Roman" w:cs="Times New Roman"/>
              </w:rPr>
              <w:t>0.03</w:t>
            </w:r>
            <w:r w:rsidR="002F0E1C" w:rsidRPr="009E643D">
              <w:rPr>
                <w:rFonts w:ascii="Times New Roman" w:hAnsi="Times New Roman" w:cs="Times New Roman"/>
              </w:rPr>
              <w:t>%</w:t>
            </w:r>
          </w:p>
        </w:tc>
      </w:tr>
      <w:tr w:rsidR="00254C15" w:rsidRPr="005648A6" w14:paraId="3C9AC0CE" w14:textId="77777777" w:rsidTr="00EE4770">
        <w:trPr>
          <w:trHeight w:val="340"/>
        </w:trPr>
        <w:tc>
          <w:tcPr>
            <w:tcW w:w="1554" w:type="dxa"/>
          </w:tcPr>
          <w:p w14:paraId="257E0EE4" w14:textId="77777777" w:rsidR="002F0E1C" w:rsidRPr="005648A6" w:rsidRDefault="002F0E1C" w:rsidP="00EE4770">
            <w:pPr>
              <w:jc w:val="center"/>
              <w:rPr>
                <w:rFonts w:ascii="Times New Roman" w:hAnsi="Times New Roman" w:cs="Times New Roman"/>
              </w:rPr>
            </w:pPr>
            <w:r w:rsidRPr="005648A6">
              <w:rPr>
                <w:rFonts w:ascii="Times New Roman" w:hAnsi="Times New Roman" w:cs="Times New Roman"/>
              </w:rPr>
              <w:t>评价经费</w:t>
            </w:r>
          </w:p>
          <w:p w14:paraId="700E11AC" w14:textId="77777777" w:rsidR="002F0E1C" w:rsidRPr="005648A6" w:rsidRDefault="002F0E1C" w:rsidP="00EE4770">
            <w:pPr>
              <w:jc w:val="center"/>
              <w:rPr>
                <w:rFonts w:ascii="Times New Roman" w:hAnsi="Times New Roman" w:cs="Times New Roman"/>
              </w:rPr>
            </w:pPr>
            <w:r w:rsidRPr="005648A6">
              <w:rPr>
                <w:rFonts w:ascii="Times New Roman" w:hAnsi="Times New Roman" w:cs="Times New Roman"/>
              </w:rPr>
              <w:t>（万元）</w:t>
            </w:r>
          </w:p>
        </w:tc>
        <w:tc>
          <w:tcPr>
            <w:tcW w:w="1722" w:type="dxa"/>
            <w:gridSpan w:val="3"/>
            <w:vAlign w:val="center"/>
          </w:tcPr>
          <w:p w14:paraId="66C8F34F" w14:textId="77777777" w:rsidR="002F0E1C" w:rsidRPr="005648A6" w:rsidRDefault="002F0E1C">
            <w:pPr>
              <w:rPr>
                <w:rFonts w:ascii="Times New Roman" w:hAnsi="Times New Roman" w:cs="Times New Roman"/>
              </w:rPr>
            </w:pPr>
            <w:r w:rsidRPr="005648A6">
              <w:rPr>
                <w:rFonts w:ascii="Times New Roman" w:hAnsi="Times New Roman" w:cs="Times New Roman"/>
              </w:rPr>
              <w:t>/</w:t>
            </w:r>
          </w:p>
        </w:tc>
        <w:tc>
          <w:tcPr>
            <w:tcW w:w="1654" w:type="dxa"/>
            <w:gridSpan w:val="2"/>
            <w:vAlign w:val="center"/>
          </w:tcPr>
          <w:p w14:paraId="462B1968" w14:textId="77777777" w:rsidR="002F0E1C" w:rsidRPr="005648A6" w:rsidRDefault="002F0E1C" w:rsidP="00EE4770">
            <w:pPr>
              <w:jc w:val="center"/>
              <w:rPr>
                <w:rFonts w:ascii="Times New Roman" w:hAnsi="Times New Roman" w:cs="Times New Roman"/>
              </w:rPr>
            </w:pPr>
            <w:r w:rsidRPr="005648A6">
              <w:rPr>
                <w:rFonts w:ascii="Times New Roman" w:hAnsi="Times New Roman" w:cs="Times New Roman"/>
              </w:rPr>
              <w:t>预期投产日期</w:t>
            </w:r>
          </w:p>
        </w:tc>
        <w:tc>
          <w:tcPr>
            <w:tcW w:w="4452" w:type="dxa"/>
            <w:gridSpan w:val="5"/>
            <w:vAlign w:val="center"/>
          </w:tcPr>
          <w:p w14:paraId="7E7A8059" w14:textId="4BC4C504" w:rsidR="002F0E1C" w:rsidRPr="005648A6" w:rsidRDefault="002F0E1C" w:rsidP="00EE4770">
            <w:pPr>
              <w:jc w:val="center"/>
              <w:rPr>
                <w:rFonts w:ascii="Times New Roman" w:hAnsi="Times New Roman" w:cs="Times New Roman"/>
              </w:rPr>
            </w:pPr>
            <w:r w:rsidRPr="005648A6">
              <w:rPr>
                <w:rFonts w:ascii="Times New Roman" w:hAnsi="Times New Roman" w:cs="Times New Roman"/>
              </w:rPr>
              <w:t>202</w:t>
            </w:r>
            <w:r w:rsidR="00AD4DE9">
              <w:rPr>
                <w:rFonts w:ascii="Times New Roman" w:hAnsi="Times New Roman" w:cs="Times New Roman"/>
              </w:rPr>
              <w:t>1</w:t>
            </w:r>
            <w:r w:rsidRPr="005648A6">
              <w:rPr>
                <w:rFonts w:ascii="Times New Roman" w:hAnsi="Times New Roman" w:cs="Times New Roman"/>
              </w:rPr>
              <w:t>年</w:t>
            </w:r>
            <w:r w:rsidR="00AD4DE9">
              <w:rPr>
                <w:rFonts w:ascii="Times New Roman" w:hAnsi="Times New Roman" w:cs="Times New Roman"/>
              </w:rPr>
              <w:t>8</w:t>
            </w:r>
            <w:r w:rsidRPr="005648A6">
              <w:rPr>
                <w:rFonts w:ascii="Times New Roman" w:hAnsi="Times New Roman" w:cs="Times New Roman"/>
              </w:rPr>
              <w:t>月</w:t>
            </w:r>
          </w:p>
        </w:tc>
      </w:tr>
      <w:tr w:rsidR="00254C15" w:rsidRPr="005648A6" w14:paraId="0D400F06" w14:textId="77777777" w:rsidTr="00F06956">
        <w:trPr>
          <w:trHeight w:val="340"/>
        </w:trPr>
        <w:tc>
          <w:tcPr>
            <w:tcW w:w="9382" w:type="dxa"/>
            <w:gridSpan w:val="11"/>
          </w:tcPr>
          <w:p w14:paraId="17E37D06" w14:textId="77777777" w:rsidR="002F0E1C" w:rsidRPr="005648A6" w:rsidRDefault="002F0E1C" w:rsidP="00EE4770">
            <w:pPr>
              <w:spacing w:before="100" w:beforeAutospacing="1" w:after="100" w:afterAutospacing="1"/>
              <w:ind w:firstLine="482"/>
              <w:jc w:val="center"/>
              <w:rPr>
                <w:rFonts w:ascii="Times New Roman" w:hAnsi="Times New Roman" w:cs="Times New Roman"/>
              </w:rPr>
            </w:pPr>
            <w:r w:rsidRPr="005648A6">
              <w:rPr>
                <w:rFonts w:ascii="Times New Roman" w:hAnsi="Times New Roman" w:cs="Times New Roman"/>
                <w:b/>
              </w:rPr>
              <w:t>原辅材料（包括名称、用量）及主要设施规格、数量</w:t>
            </w:r>
          </w:p>
        </w:tc>
      </w:tr>
      <w:tr w:rsidR="00254C15" w:rsidRPr="005648A6" w14:paraId="4B283A7D" w14:textId="77777777" w:rsidTr="00F41193">
        <w:trPr>
          <w:trHeight w:val="340"/>
        </w:trPr>
        <w:tc>
          <w:tcPr>
            <w:tcW w:w="4930" w:type="dxa"/>
            <w:gridSpan w:val="6"/>
          </w:tcPr>
          <w:p w14:paraId="6D8D035D" w14:textId="77777777" w:rsidR="002F0E1C" w:rsidRPr="005648A6" w:rsidRDefault="002F0E1C" w:rsidP="00EE4770">
            <w:pPr>
              <w:jc w:val="center"/>
              <w:rPr>
                <w:rFonts w:ascii="Times New Roman" w:hAnsi="Times New Roman" w:cs="Times New Roman"/>
              </w:rPr>
            </w:pPr>
            <w:r w:rsidRPr="005648A6">
              <w:rPr>
                <w:rFonts w:ascii="Times New Roman" w:hAnsi="Times New Roman" w:cs="Times New Roman"/>
              </w:rPr>
              <w:t>原辅材料（包括名称、用量）</w:t>
            </w:r>
          </w:p>
        </w:tc>
        <w:tc>
          <w:tcPr>
            <w:tcW w:w="4452" w:type="dxa"/>
            <w:gridSpan w:val="5"/>
          </w:tcPr>
          <w:p w14:paraId="55C6EABD" w14:textId="77777777" w:rsidR="002F0E1C" w:rsidRPr="005648A6" w:rsidRDefault="002F0E1C" w:rsidP="00EE4770">
            <w:pPr>
              <w:jc w:val="center"/>
              <w:rPr>
                <w:rFonts w:ascii="Times New Roman" w:hAnsi="Times New Roman" w:cs="Times New Roman"/>
              </w:rPr>
            </w:pPr>
            <w:r w:rsidRPr="005648A6">
              <w:rPr>
                <w:rFonts w:ascii="Times New Roman" w:hAnsi="Times New Roman" w:cs="Times New Roman"/>
              </w:rPr>
              <w:t>主要设施（包括规格、数量）</w:t>
            </w:r>
          </w:p>
        </w:tc>
      </w:tr>
      <w:tr w:rsidR="00254C15" w:rsidRPr="005648A6" w14:paraId="4E9ED289" w14:textId="77777777" w:rsidTr="00F41193">
        <w:trPr>
          <w:trHeight w:val="340"/>
        </w:trPr>
        <w:tc>
          <w:tcPr>
            <w:tcW w:w="2850" w:type="dxa"/>
            <w:gridSpan w:val="3"/>
            <w:tcBorders>
              <w:bottom w:val="single" w:sz="4" w:space="0" w:color="auto"/>
            </w:tcBorders>
          </w:tcPr>
          <w:p w14:paraId="6158A17A" w14:textId="77777777" w:rsidR="002F0E1C" w:rsidRPr="005648A6" w:rsidRDefault="002F0E1C" w:rsidP="00EE4770">
            <w:pPr>
              <w:jc w:val="center"/>
              <w:rPr>
                <w:rFonts w:ascii="Times New Roman" w:hAnsi="Times New Roman" w:cs="Times New Roman"/>
              </w:rPr>
            </w:pPr>
            <w:r w:rsidRPr="005648A6">
              <w:rPr>
                <w:rFonts w:ascii="Times New Roman" w:hAnsi="Times New Roman" w:cs="Times New Roman"/>
              </w:rPr>
              <w:t>名称</w:t>
            </w:r>
          </w:p>
        </w:tc>
        <w:tc>
          <w:tcPr>
            <w:tcW w:w="2080" w:type="dxa"/>
            <w:gridSpan w:val="3"/>
            <w:tcBorders>
              <w:bottom w:val="single" w:sz="4" w:space="0" w:color="auto"/>
            </w:tcBorders>
          </w:tcPr>
          <w:p w14:paraId="2037BDE2" w14:textId="77777777" w:rsidR="002F0E1C" w:rsidRPr="005648A6" w:rsidRDefault="002F0E1C" w:rsidP="00EE4770">
            <w:pPr>
              <w:jc w:val="center"/>
              <w:rPr>
                <w:rFonts w:ascii="Times New Roman" w:hAnsi="Times New Roman" w:cs="Times New Roman"/>
              </w:rPr>
            </w:pPr>
            <w:r w:rsidRPr="005648A6">
              <w:rPr>
                <w:rFonts w:ascii="Times New Roman" w:hAnsi="Times New Roman" w:cs="Times New Roman"/>
              </w:rPr>
              <w:t>用量</w:t>
            </w:r>
            <w:r w:rsidR="000B1CB0" w:rsidRPr="005648A6">
              <w:rPr>
                <w:rFonts w:ascii="Times New Roman" w:hAnsi="Times New Roman" w:cs="Times New Roman"/>
              </w:rPr>
              <w:t>（吨</w:t>
            </w:r>
            <w:r w:rsidR="000B1CB0" w:rsidRPr="005648A6">
              <w:rPr>
                <w:rFonts w:ascii="Times New Roman" w:hAnsi="Times New Roman" w:cs="Times New Roman"/>
              </w:rPr>
              <w:t>/</w:t>
            </w:r>
            <w:r w:rsidR="000B1CB0" w:rsidRPr="005648A6">
              <w:rPr>
                <w:rFonts w:ascii="Times New Roman" w:hAnsi="Times New Roman" w:cs="Times New Roman"/>
              </w:rPr>
              <w:t>年）</w:t>
            </w:r>
          </w:p>
        </w:tc>
        <w:tc>
          <w:tcPr>
            <w:tcW w:w="2607" w:type="dxa"/>
            <w:gridSpan w:val="3"/>
          </w:tcPr>
          <w:p w14:paraId="157C448C" w14:textId="77777777" w:rsidR="002F0E1C" w:rsidRPr="005648A6" w:rsidRDefault="002F0E1C" w:rsidP="00EE4770">
            <w:pPr>
              <w:jc w:val="center"/>
              <w:rPr>
                <w:rFonts w:ascii="Times New Roman" w:hAnsi="Times New Roman" w:cs="Times New Roman"/>
              </w:rPr>
            </w:pPr>
            <w:r w:rsidRPr="005648A6">
              <w:rPr>
                <w:rFonts w:ascii="Times New Roman" w:hAnsi="Times New Roman" w:cs="Times New Roman"/>
              </w:rPr>
              <w:t>设备名称</w:t>
            </w:r>
          </w:p>
        </w:tc>
        <w:tc>
          <w:tcPr>
            <w:tcW w:w="1845" w:type="dxa"/>
            <w:gridSpan w:val="2"/>
          </w:tcPr>
          <w:p w14:paraId="5B5E603C" w14:textId="77777777" w:rsidR="002F0E1C" w:rsidRPr="005648A6" w:rsidRDefault="002F0E1C" w:rsidP="00EE4770">
            <w:pPr>
              <w:jc w:val="center"/>
              <w:rPr>
                <w:rFonts w:ascii="Times New Roman" w:hAnsi="Times New Roman" w:cs="Times New Roman"/>
              </w:rPr>
            </w:pPr>
            <w:r w:rsidRPr="005648A6">
              <w:rPr>
                <w:rFonts w:ascii="Times New Roman" w:hAnsi="Times New Roman" w:cs="Times New Roman"/>
              </w:rPr>
              <w:t>数量（台套）</w:t>
            </w:r>
          </w:p>
        </w:tc>
      </w:tr>
      <w:tr w:rsidR="00254C15" w:rsidRPr="005648A6" w14:paraId="1461919B" w14:textId="77777777" w:rsidTr="00EE4770">
        <w:trPr>
          <w:trHeight w:val="910"/>
        </w:trPr>
        <w:tc>
          <w:tcPr>
            <w:tcW w:w="9382" w:type="dxa"/>
            <w:gridSpan w:val="11"/>
            <w:vAlign w:val="center"/>
          </w:tcPr>
          <w:p w14:paraId="3DFFAB76" w14:textId="124D8FF3" w:rsidR="0002040C" w:rsidRPr="005648A6" w:rsidRDefault="00A62856" w:rsidP="00EE4770">
            <w:pPr>
              <w:tabs>
                <w:tab w:val="left" w:pos="2073"/>
              </w:tabs>
              <w:spacing w:line="280" w:lineRule="exact"/>
              <w:jc w:val="center"/>
              <w:rPr>
                <w:rFonts w:ascii="Times New Roman" w:hAnsi="Times New Roman" w:cs="Times New Roman"/>
                <w:kern w:val="2"/>
                <w:sz w:val="21"/>
                <w:szCs w:val="21"/>
              </w:rPr>
            </w:pPr>
            <w:r w:rsidRPr="005648A6">
              <w:rPr>
                <w:rFonts w:ascii="Times New Roman" w:hAnsi="Times New Roman" w:cs="Times New Roman"/>
                <w:bCs/>
              </w:rPr>
              <w:t>本项目</w:t>
            </w:r>
            <w:r w:rsidR="00494E0C" w:rsidRPr="005648A6">
              <w:rPr>
                <w:rFonts w:ascii="Times New Roman" w:hAnsi="Times New Roman" w:cs="Times New Roman"/>
                <w:bCs/>
              </w:rPr>
              <w:t>主要设备清单见表</w:t>
            </w:r>
            <w:r w:rsidR="00494E0C" w:rsidRPr="005648A6">
              <w:rPr>
                <w:rFonts w:ascii="Times New Roman" w:hAnsi="Times New Roman" w:cs="Times New Roman"/>
                <w:bCs/>
              </w:rPr>
              <w:t>1-3</w:t>
            </w:r>
            <w:r w:rsidR="00494E0C" w:rsidRPr="005648A6">
              <w:rPr>
                <w:rFonts w:ascii="Times New Roman" w:hAnsi="Times New Roman" w:cs="Times New Roman"/>
                <w:bCs/>
              </w:rPr>
              <w:t>，</w:t>
            </w:r>
            <w:r w:rsidRPr="005648A6">
              <w:rPr>
                <w:rFonts w:ascii="Times New Roman" w:hAnsi="Times New Roman" w:cs="Times New Roman"/>
                <w:bCs/>
              </w:rPr>
              <w:t>原辅材料见表</w:t>
            </w:r>
            <w:r w:rsidRPr="005648A6">
              <w:rPr>
                <w:rFonts w:ascii="Times New Roman" w:hAnsi="Times New Roman" w:cs="Times New Roman"/>
                <w:bCs/>
              </w:rPr>
              <w:t>1-</w:t>
            </w:r>
            <w:r w:rsidR="00494E0C" w:rsidRPr="005648A6">
              <w:rPr>
                <w:rFonts w:ascii="Times New Roman" w:hAnsi="Times New Roman" w:cs="Times New Roman"/>
                <w:bCs/>
              </w:rPr>
              <w:t>4</w:t>
            </w:r>
            <w:r w:rsidR="005042B8" w:rsidRPr="005648A6">
              <w:rPr>
                <w:rFonts w:ascii="Times New Roman" w:hAnsi="Times New Roman" w:cs="Times New Roman"/>
                <w:kern w:val="2"/>
                <w:sz w:val="21"/>
                <w:szCs w:val="21"/>
              </w:rPr>
              <w:t>。</w:t>
            </w:r>
          </w:p>
        </w:tc>
      </w:tr>
      <w:tr w:rsidR="00254C15" w:rsidRPr="005648A6" w14:paraId="0538D53F" w14:textId="77777777" w:rsidTr="00F06956">
        <w:trPr>
          <w:trHeight w:val="340"/>
        </w:trPr>
        <w:tc>
          <w:tcPr>
            <w:tcW w:w="9382" w:type="dxa"/>
            <w:gridSpan w:val="11"/>
          </w:tcPr>
          <w:p w14:paraId="7E1BA293" w14:textId="77777777" w:rsidR="002F0E1C" w:rsidRPr="005648A6" w:rsidRDefault="002F0E1C" w:rsidP="00024799">
            <w:pPr>
              <w:spacing w:before="100" w:beforeAutospacing="1" w:after="100" w:afterAutospacing="1"/>
              <w:ind w:firstLine="482"/>
              <w:jc w:val="both"/>
              <w:rPr>
                <w:rFonts w:ascii="Times New Roman" w:hAnsi="Times New Roman" w:cs="Times New Roman"/>
              </w:rPr>
            </w:pPr>
            <w:r w:rsidRPr="005648A6">
              <w:rPr>
                <w:rFonts w:ascii="Times New Roman" w:hAnsi="Times New Roman" w:cs="Times New Roman"/>
                <w:b/>
              </w:rPr>
              <w:t>水及能源消耗量</w:t>
            </w:r>
          </w:p>
        </w:tc>
      </w:tr>
      <w:tr w:rsidR="00254C15" w:rsidRPr="005648A6" w14:paraId="6AF20874" w14:textId="77777777" w:rsidTr="00F41193">
        <w:trPr>
          <w:trHeight w:val="340"/>
        </w:trPr>
        <w:tc>
          <w:tcPr>
            <w:tcW w:w="2544" w:type="dxa"/>
            <w:gridSpan w:val="2"/>
          </w:tcPr>
          <w:p w14:paraId="70597E77" w14:textId="77777777" w:rsidR="002F0E1C" w:rsidRPr="005648A6" w:rsidRDefault="002F0E1C" w:rsidP="00EE4770">
            <w:pPr>
              <w:jc w:val="center"/>
              <w:rPr>
                <w:rFonts w:ascii="Times New Roman" w:hAnsi="Times New Roman" w:cs="Times New Roman"/>
              </w:rPr>
            </w:pPr>
            <w:r w:rsidRPr="005648A6">
              <w:rPr>
                <w:rFonts w:ascii="Times New Roman" w:hAnsi="Times New Roman" w:cs="Times New Roman"/>
              </w:rPr>
              <w:t>名称</w:t>
            </w:r>
          </w:p>
        </w:tc>
        <w:tc>
          <w:tcPr>
            <w:tcW w:w="2386" w:type="dxa"/>
            <w:gridSpan w:val="4"/>
          </w:tcPr>
          <w:p w14:paraId="34559E5B" w14:textId="77777777" w:rsidR="002F0E1C" w:rsidRPr="005648A6" w:rsidRDefault="002F0E1C" w:rsidP="00EE4770">
            <w:pPr>
              <w:jc w:val="center"/>
              <w:rPr>
                <w:rFonts w:ascii="Times New Roman" w:hAnsi="Times New Roman" w:cs="Times New Roman"/>
              </w:rPr>
            </w:pPr>
            <w:r w:rsidRPr="005648A6">
              <w:rPr>
                <w:rFonts w:ascii="Times New Roman" w:hAnsi="Times New Roman" w:cs="Times New Roman"/>
              </w:rPr>
              <w:t>消耗量</w:t>
            </w:r>
          </w:p>
        </w:tc>
        <w:tc>
          <w:tcPr>
            <w:tcW w:w="2103" w:type="dxa"/>
            <w:gridSpan w:val="2"/>
          </w:tcPr>
          <w:p w14:paraId="53A8DE1A" w14:textId="77777777" w:rsidR="002F0E1C" w:rsidRPr="005648A6" w:rsidRDefault="002F0E1C" w:rsidP="00EE4770">
            <w:pPr>
              <w:jc w:val="center"/>
              <w:rPr>
                <w:rFonts w:ascii="Times New Roman" w:hAnsi="Times New Roman" w:cs="Times New Roman"/>
              </w:rPr>
            </w:pPr>
            <w:r w:rsidRPr="005648A6">
              <w:rPr>
                <w:rFonts w:ascii="Times New Roman" w:hAnsi="Times New Roman" w:cs="Times New Roman"/>
              </w:rPr>
              <w:t>名称</w:t>
            </w:r>
          </w:p>
        </w:tc>
        <w:tc>
          <w:tcPr>
            <w:tcW w:w="2349" w:type="dxa"/>
            <w:gridSpan w:val="3"/>
          </w:tcPr>
          <w:p w14:paraId="105D6B82" w14:textId="77777777" w:rsidR="002F0E1C" w:rsidRPr="005648A6" w:rsidRDefault="002F0E1C" w:rsidP="00EE4770">
            <w:pPr>
              <w:jc w:val="center"/>
              <w:rPr>
                <w:rFonts w:ascii="Times New Roman" w:hAnsi="Times New Roman" w:cs="Times New Roman"/>
              </w:rPr>
            </w:pPr>
            <w:r w:rsidRPr="005648A6">
              <w:rPr>
                <w:rFonts w:ascii="Times New Roman" w:hAnsi="Times New Roman" w:cs="Times New Roman"/>
              </w:rPr>
              <w:t>消耗量</w:t>
            </w:r>
          </w:p>
        </w:tc>
      </w:tr>
      <w:tr w:rsidR="00254C15" w:rsidRPr="005648A6" w14:paraId="59E48931" w14:textId="77777777" w:rsidTr="00F41193">
        <w:trPr>
          <w:trHeight w:val="340"/>
        </w:trPr>
        <w:tc>
          <w:tcPr>
            <w:tcW w:w="2544" w:type="dxa"/>
            <w:gridSpan w:val="2"/>
          </w:tcPr>
          <w:p w14:paraId="623B4D1D" w14:textId="77777777" w:rsidR="002F0E1C" w:rsidRPr="005648A6" w:rsidRDefault="002F0E1C" w:rsidP="00EE4770">
            <w:pPr>
              <w:jc w:val="center"/>
              <w:rPr>
                <w:rFonts w:ascii="Times New Roman" w:hAnsi="Times New Roman" w:cs="Times New Roman"/>
              </w:rPr>
            </w:pPr>
            <w:r w:rsidRPr="005648A6">
              <w:rPr>
                <w:rFonts w:ascii="Times New Roman" w:hAnsi="Times New Roman" w:cs="Times New Roman"/>
              </w:rPr>
              <w:t>水（吨</w:t>
            </w:r>
            <w:r w:rsidRPr="005648A6">
              <w:rPr>
                <w:rFonts w:ascii="Times New Roman" w:hAnsi="Times New Roman" w:cs="Times New Roman"/>
              </w:rPr>
              <w:t>/</w:t>
            </w:r>
            <w:r w:rsidRPr="005648A6">
              <w:rPr>
                <w:rFonts w:ascii="Times New Roman" w:hAnsi="Times New Roman" w:cs="Times New Roman"/>
              </w:rPr>
              <w:t>年）</w:t>
            </w:r>
          </w:p>
        </w:tc>
        <w:tc>
          <w:tcPr>
            <w:tcW w:w="2386" w:type="dxa"/>
            <w:gridSpan w:val="4"/>
          </w:tcPr>
          <w:p w14:paraId="180A3EDC" w14:textId="3EB1BC17" w:rsidR="002F0E1C" w:rsidRPr="00006123" w:rsidRDefault="00582BD4" w:rsidP="00EE4770">
            <w:pPr>
              <w:jc w:val="center"/>
              <w:rPr>
                <w:rFonts w:ascii="Times New Roman" w:hAnsi="Times New Roman" w:cs="Times New Roman"/>
              </w:rPr>
            </w:pPr>
            <w:r>
              <w:rPr>
                <w:rFonts w:ascii="Times New Roman" w:hAnsi="Times New Roman" w:cs="Times New Roman"/>
              </w:rPr>
              <w:t>2555.16</w:t>
            </w:r>
          </w:p>
        </w:tc>
        <w:tc>
          <w:tcPr>
            <w:tcW w:w="2103" w:type="dxa"/>
            <w:gridSpan w:val="2"/>
          </w:tcPr>
          <w:p w14:paraId="5C1A31EC" w14:textId="77777777" w:rsidR="002F0E1C" w:rsidRPr="005648A6" w:rsidRDefault="002F0E1C" w:rsidP="00EE4770">
            <w:pPr>
              <w:jc w:val="center"/>
              <w:rPr>
                <w:rFonts w:ascii="Times New Roman" w:hAnsi="Times New Roman" w:cs="Times New Roman"/>
              </w:rPr>
            </w:pPr>
            <w:r w:rsidRPr="005648A6">
              <w:rPr>
                <w:rFonts w:ascii="Times New Roman" w:hAnsi="Times New Roman" w:cs="Times New Roman"/>
              </w:rPr>
              <w:t>燃油（吨</w:t>
            </w:r>
            <w:r w:rsidRPr="005648A6">
              <w:rPr>
                <w:rFonts w:ascii="Times New Roman" w:hAnsi="Times New Roman" w:cs="Times New Roman"/>
              </w:rPr>
              <w:t>/</w:t>
            </w:r>
            <w:r w:rsidRPr="005648A6">
              <w:rPr>
                <w:rFonts w:ascii="Times New Roman" w:hAnsi="Times New Roman" w:cs="Times New Roman"/>
              </w:rPr>
              <w:t>年）</w:t>
            </w:r>
          </w:p>
        </w:tc>
        <w:tc>
          <w:tcPr>
            <w:tcW w:w="2349" w:type="dxa"/>
            <w:gridSpan w:val="3"/>
          </w:tcPr>
          <w:p w14:paraId="73FA06D2" w14:textId="77777777" w:rsidR="002F0E1C" w:rsidRPr="005648A6" w:rsidRDefault="002F0E1C" w:rsidP="00EE4770">
            <w:pPr>
              <w:jc w:val="center"/>
              <w:rPr>
                <w:rFonts w:ascii="Times New Roman" w:hAnsi="Times New Roman" w:cs="Times New Roman"/>
              </w:rPr>
            </w:pPr>
            <w:r w:rsidRPr="005648A6">
              <w:rPr>
                <w:rFonts w:ascii="Times New Roman" w:hAnsi="Times New Roman" w:cs="Times New Roman"/>
              </w:rPr>
              <w:t>/</w:t>
            </w:r>
          </w:p>
        </w:tc>
      </w:tr>
      <w:tr w:rsidR="00254C15" w:rsidRPr="005648A6" w14:paraId="13C54F1C" w14:textId="77777777" w:rsidTr="00F41193">
        <w:trPr>
          <w:trHeight w:val="340"/>
        </w:trPr>
        <w:tc>
          <w:tcPr>
            <w:tcW w:w="2544" w:type="dxa"/>
            <w:gridSpan w:val="2"/>
          </w:tcPr>
          <w:p w14:paraId="2F701403" w14:textId="77777777" w:rsidR="002F0E1C" w:rsidRPr="005648A6" w:rsidRDefault="002F0E1C" w:rsidP="00EE4770">
            <w:pPr>
              <w:jc w:val="center"/>
              <w:rPr>
                <w:rFonts w:ascii="Times New Roman" w:hAnsi="Times New Roman" w:cs="Times New Roman"/>
              </w:rPr>
            </w:pPr>
            <w:r w:rsidRPr="005648A6">
              <w:rPr>
                <w:rFonts w:ascii="Times New Roman" w:hAnsi="Times New Roman" w:cs="Times New Roman"/>
              </w:rPr>
              <w:t>电（千瓦时</w:t>
            </w:r>
            <w:r w:rsidRPr="005648A6">
              <w:rPr>
                <w:rFonts w:ascii="Times New Roman" w:hAnsi="Times New Roman" w:cs="Times New Roman"/>
              </w:rPr>
              <w:t>/</w:t>
            </w:r>
            <w:r w:rsidRPr="005648A6">
              <w:rPr>
                <w:rFonts w:ascii="Times New Roman" w:hAnsi="Times New Roman" w:cs="Times New Roman"/>
              </w:rPr>
              <w:t>年）</w:t>
            </w:r>
          </w:p>
        </w:tc>
        <w:tc>
          <w:tcPr>
            <w:tcW w:w="2386" w:type="dxa"/>
            <w:gridSpan w:val="4"/>
          </w:tcPr>
          <w:p w14:paraId="79BC908D" w14:textId="249EE78A" w:rsidR="002F0E1C" w:rsidRPr="005648A6" w:rsidRDefault="007A1895" w:rsidP="00EE4770">
            <w:pPr>
              <w:jc w:val="center"/>
              <w:rPr>
                <w:rFonts w:ascii="Times New Roman" w:hAnsi="Times New Roman" w:cs="Times New Roman"/>
              </w:rPr>
            </w:pPr>
            <w:r w:rsidRPr="005648A6">
              <w:rPr>
                <w:rFonts w:ascii="Times New Roman" w:hAnsi="Times New Roman" w:cs="Times New Roman"/>
              </w:rPr>
              <w:t>440</w:t>
            </w:r>
            <w:r w:rsidR="002F0E1C" w:rsidRPr="005648A6">
              <w:rPr>
                <w:rFonts w:ascii="Times New Roman" w:hAnsi="Times New Roman" w:cs="Times New Roman"/>
              </w:rPr>
              <w:t>万</w:t>
            </w:r>
          </w:p>
        </w:tc>
        <w:tc>
          <w:tcPr>
            <w:tcW w:w="2103" w:type="dxa"/>
            <w:gridSpan w:val="2"/>
          </w:tcPr>
          <w:p w14:paraId="52026CC7" w14:textId="77777777" w:rsidR="002F0E1C" w:rsidRPr="005648A6" w:rsidRDefault="002F0E1C" w:rsidP="00EE4770">
            <w:pPr>
              <w:jc w:val="center"/>
              <w:rPr>
                <w:rFonts w:ascii="Times New Roman" w:hAnsi="Times New Roman" w:cs="Times New Roman"/>
              </w:rPr>
            </w:pPr>
            <w:r w:rsidRPr="005648A6">
              <w:rPr>
                <w:rFonts w:ascii="Times New Roman" w:hAnsi="Times New Roman" w:cs="Times New Roman"/>
              </w:rPr>
              <w:t>燃气（标立方米</w:t>
            </w:r>
            <w:r w:rsidRPr="005648A6">
              <w:rPr>
                <w:rFonts w:ascii="Times New Roman" w:hAnsi="Times New Roman" w:cs="Times New Roman"/>
              </w:rPr>
              <w:t>/</w:t>
            </w:r>
            <w:r w:rsidRPr="005648A6">
              <w:rPr>
                <w:rFonts w:ascii="Times New Roman" w:hAnsi="Times New Roman" w:cs="Times New Roman"/>
              </w:rPr>
              <w:t>年）</w:t>
            </w:r>
          </w:p>
        </w:tc>
        <w:tc>
          <w:tcPr>
            <w:tcW w:w="2349" w:type="dxa"/>
            <w:gridSpan w:val="3"/>
          </w:tcPr>
          <w:p w14:paraId="4213FC5D" w14:textId="4EFF060F" w:rsidR="002F0E1C" w:rsidRPr="005648A6" w:rsidRDefault="0076125E" w:rsidP="00EE4770">
            <w:pPr>
              <w:jc w:val="center"/>
              <w:rPr>
                <w:rFonts w:ascii="Times New Roman" w:hAnsi="Times New Roman" w:cs="Times New Roman"/>
              </w:rPr>
            </w:pPr>
            <w:r>
              <w:rPr>
                <w:rFonts w:ascii="Times New Roman" w:hAnsi="Times New Roman" w:cs="Times New Roman"/>
              </w:rPr>
              <w:t>21</w:t>
            </w:r>
            <w:r>
              <w:rPr>
                <w:rFonts w:ascii="Times New Roman" w:hAnsi="Times New Roman" w:cs="Times New Roman" w:hint="eastAsia"/>
              </w:rPr>
              <w:t>万</w:t>
            </w:r>
          </w:p>
        </w:tc>
      </w:tr>
      <w:tr w:rsidR="00254C15" w:rsidRPr="005648A6" w14:paraId="4DECFD45" w14:textId="77777777" w:rsidTr="00F41193">
        <w:trPr>
          <w:trHeight w:val="340"/>
        </w:trPr>
        <w:tc>
          <w:tcPr>
            <w:tcW w:w="2544" w:type="dxa"/>
            <w:gridSpan w:val="2"/>
          </w:tcPr>
          <w:p w14:paraId="1378980D" w14:textId="77777777" w:rsidR="002F0E1C" w:rsidRPr="005648A6" w:rsidRDefault="002F0E1C" w:rsidP="00EE4770">
            <w:pPr>
              <w:jc w:val="center"/>
              <w:rPr>
                <w:rFonts w:ascii="Times New Roman" w:hAnsi="Times New Roman" w:cs="Times New Roman"/>
              </w:rPr>
            </w:pPr>
            <w:r w:rsidRPr="005648A6">
              <w:rPr>
                <w:rFonts w:ascii="Times New Roman" w:hAnsi="Times New Roman" w:cs="Times New Roman"/>
              </w:rPr>
              <w:t>燃煤（吨</w:t>
            </w:r>
            <w:r w:rsidRPr="005648A6">
              <w:rPr>
                <w:rFonts w:ascii="Times New Roman" w:hAnsi="Times New Roman" w:cs="Times New Roman"/>
              </w:rPr>
              <w:t>/</w:t>
            </w:r>
            <w:r w:rsidRPr="005648A6">
              <w:rPr>
                <w:rFonts w:ascii="Times New Roman" w:hAnsi="Times New Roman" w:cs="Times New Roman"/>
              </w:rPr>
              <w:t>年）</w:t>
            </w:r>
          </w:p>
        </w:tc>
        <w:tc>
          <w:tcPr>
            <w:tcW w:w="2386" w:type="dxa"/>
            <w:gridSpan w:val="4"/>
          </w:tcPr>
          <w:p w14:paraId="146DEB04" w14:textId="77777777" w:rsidR="002F0E1C" w:rsidRPr="005648A6" w:rsidRDefault="002F0E1C" w:rsidP="00EE4770">
            <w:pPr>
              <w:jc w:val="center"/>
              <w:rPr>
                <w:rFonts w:ascii="Times New Roman" w:hAnsi="Times New Roman" w:cs="Times New Roman"/>
              </w:rPr>
            </w:pPr>
            <w:r w:rsidRPr="005648A6">
              <w:rPr>
                <w:rFonts w:ascii="Times New Roman" w:hAnsi="Times New Roman" w:cs="Times New Roman"/>
              </w:rPr>
              <w:t>/</w:t>
            </w:r>
          </w:p>
        </w:tc>
        <w:tc>
          <w:tcPr>
            <w:tcW w:w="2103" w:type="dxa"/>
            <w:gridSpan w:val="2"/>
          </w:tcPr>
          <w:p w14:paraId="57DDA615" w14:textId="77777777" w:rsidR="002F0E1C" w:rsidRPr="005648A6" w:rsidRDefault="002F0E1C" w:rsidP="00EE4770">
            <w:pPr>
              <w:jc w:val="center"/>
              <w:rPr>
                <w:rFonts w:ascii="Times New Roman" w:hAnsi="Times New Roman" w:cs="Times New Roman"/>
              </w:rPr>
            </w:pPr>
            <w:r w:rsidRPr="005648A6">
              <w:rPr>
                <w:rFonts w:ascii="Times New Roman" w:hAnsi="Times New Roman" w:cs="Times New Roman"/>
              </w:rPr>
              <w:t>其他（吨</w:t>
            </w:r>
            <w:r w:rsidRPr="005648A6">
              <w:rPr>
                <w:rFonts w:ascii="Times New Roman" w:hAnsi="Times New Roman" w:cs="Times New Roman"/>
              </w:rPr>
              <w:t>/</w:t>
            </w:r>
            <w:r w:rsidRPr="005648A6">
              <w:rPr>
                <w:rFonts w:ascii="Times New Roman" w:hAnsi="Times New Roman" w:cs="Times New Roman"/>
              </w:rPr>
              <w:t>年）</w:t>
            </w:r>
          </w:p>
        </w:tc>
        <w:tc>
          <w:tcPr>
            <w:tcW w:w="2349" w:type="dxa"/>
            <w:gridSpan w:val="3"/>
          </w:tcPr>
          <w:p w14:paraId="6D396538" w14:textId="77777777" w:rsidR="002F0E1C" w:rsidRPr="005648A6" w:rsidRDefault="002F0E1C" w:rsidP="00EE4770">
            <w:pPr>
              <w:jc w:val="center"/>
              <w:rPr>
                <w:rFonts w:ascii="Times New Roman" w:hAnsi="Times New Roman" w:cs="Times New Roman"/>
              </w:rPr>
            </w:pPr>
            <w:r w:rsidRPr="005648A6">
              <w:rPr>
                <w:rFonts w:ascii="Times New Roman" w:hAnsi="Times New Roman" w:cs="Times New Roman"/>
              </w:rPr>
              <w:t>/</w:t>
            </w:r>
          </w:p>
        </w:tc>
      </w:tr>
      <w:tr w:rsidR="00254C15" w:rsidRPr="005648A6" w14:paraId="28B8EF88" w14:textId="77777777" w:rsidTr="00F41193">
        <w:trPr>
          <w:trHeight w:val="1820"/>
        </w:trPr>
        <w:tc>
          <w:tcPr>
            <w:tcW w:w="9382" w:type="dxa"/>
            <w:gridSpan w:val="11"/>
          </w:tcPr>
          <w:p w14:paraId="17BD1783" w14:textId="77777777" w:rsidR="002F0E1C" w:rsidRPr="005648A6" w:rsidRDefault="002F0E1C" w:rsidP="00EE4770">
            <w:pPr>
              <w:spacing w:beforeLines="50" w:before="120"/>
              <w:jc w:val="both"/>
              <w:rPr>
                <w:rFonts w:ascii="Times New Roman" w:hAnsi="Times New Roman" w:cs="Times New Roman"/>
                <w:b/>
              </w:rPr>
            </w:pPr>
            <w:r w:rsidRPr="005648A6">
              <w:rPr>
                <w:rFonts w:ascii="Times New Roman" w:hAnsi="Times New Roman" w:cs="Times New Roman"/>
                <w:b/>
              </w:rPr>
              <w:t>废水排水量及排放去向</w:t>
            </w:r>
          </w:p>
          <w:p w14:paraId="4C3BAF17" w14:textId="1EF217FD" w:rsidR="002F0E1C" w:rsidRPr="005648A6" w:rsidRDefault="00E57C62" w:rsidP="00EE4770">
            <w:pPr>
              <w:spacing w:line="360" w:lineRule="auto"/>
              <w:ind w:firstLineChars="200" w:firstLine="480"/>
              <w:jc w:val="both"/>
              <w:rPr>
                <w:rFonts w:ascii="Times New Roman" w:hAnsi="Times New Roman" w:cs="Times New Roman"/>
              </w:rPr>
            </w:pPr>
            <w:r w:rsidRPr="005648A6">
              <w:rPr>
                <w:rFonts w:ascii="Times New Roman" w:hAnsi="Times New Roman" w:cs="Times New Roman"/>
              </w:rPr>
              <w:t>本项目无生产废水产生，仅产生生活污水，</w:t>
            </w:r>
            <w:r w:rsidR="00071D22">
              <w:rPr>
                <w:rFonts w:ascii="Times New Roman" w:hAnsi="Times New Roman" w:cs="Times New Roman" w:hint="eastAsia"/>
              </w:rPr>
              <w:t>项目建成</w:t>
            </w:r>
            <w:r w:rsidRPr="00C271F9">
              <w:rPr>
                <w:rFonts w:ascii="Times New Roman" w:hAnsi="Times New Roman" w:cs="Times New Roman"/>
              </w:rPr>
              <w:t>后</w:t>
            </w:r>
            <w:r w:rsidR="0076125E">
              <w:rPr>
                <w:rFonts w:ascii="Times New Roman" w:hAnsi="Times New Roman" w:cs="Times New Roman" w:hint="eastAsia"/>
              </w:rPr>
              <w:t>新增</w:t>
            </w:r>
            <w:r w:rsidRPr="00C271F9">
              <w:rPr>
                <w:rFonts w:ascii="Times New Roman" w:hAnsi="Times New Roman" w:cs="Times New Roman"/>
              </w:rPr>
              <w:t>生活污水排放量为</w:t>
            </w:r>
            <w:r w:rsidR="00582BD4">
              <w:rPr>
                <w:rFonts w:ascii="Times New Roman" w:hAnsi="Times New Roman" w:cs="Times New Roman"/>
              </w:rPr>
              <w:t>192</w:t>
            </w:r>
            <w:r w:rsidR="00C271F9" w:rsidRPr="00C271F9">
              <w:rPr>
                <w:rFonts w:ascii="Times New Roman" w:hAnsi="Times New Roman" w:cs="Times New Roman"/>
              </w:rPr>
              <w:t>0</w:t>
            </w:r>
            <w:r w:rsidRPr="00C271F9">
              <w:rPr>
                <w:rFonts w:ascii="Times New Roman" w:hAnsi="Times New Roman" w:cs="Times New Roman"/>
              </w:rPr>
              <w:t>t/a</w:t>
            </w:r>
            <w:r w:rsidRPr="00C271F9">
              <w:rPr>
                <w:rFonts w:ascii="Times New Roman" w:hAnsi="Times New Roman" w:cs="Times New Roman"/>
              </w:rPr>
              <w:t>，</w:t>
            </w:r>
            <w:r w:rsidRPr="005648A6">
              <w:rPr>
                <w:rFonts w:ascii="Times New Roman" w:hAnsi="Times New Roman" w:cs="Times New Roman"/>
              </w:rPr>
              <w:t>经化粪池预处理后接入</w:t>
            </w:r>
            <w:r w:rsidR="0076125E">
              <w:rPr>
                <w:rFonts w:ascii="Times New Roman" w:hAnsi="Times New Roman" w:cs="Times New Roman"/>
              </w:rPr>
              <w:t>江阴市申港工业园区污水处理有限公司</w:t>
            </w:r>
            <w:r w:rsidRPr="005648A6">
              <w:rPr>
                <w:rFonts w:ascii="Times New Roman" w:hAnsi="Times New Roman" w:cs="Times New Roman"/>
              </w:rPr>
              <w:t>集中处理，达标后最终排入</w:t>
            </w:r>
            <w:r w:rsidR="0076125E">
              <w:rPr>
                <w:rFonts w:ascii="Times New Roman" w:hAnsi="Times New Roman" w:cs="Times New Roman"/>
              </w:rPr>
              <w:t>新沟河</w:t>
            </w:r>
            <w:r w:rsidR="005648A6" w:rsidRPr="005648A6">
              <w:rPr>
                <w:rFonts w:ascii="Times New Roman" w:hAnsi="Times New Roman" w:cs="Times New Roman"/>
              </w:rPr>
              <w:t>。</w:t>
            </w:r>
          </w:p>
        </w:tc>
      </w:tr>
      <w:tr w:rsidR="00254C15" w:rsidRPr="005648A6" w14:paraId="44542BBE" w14:textId="77777777" w:rsidTr="00F41193">
        <w:trPr>
          <w:trHeight w:val="274"/>
        </w:trPr>
        <w:tc>
          <w:tcPr>
            <w:tcW w:w="9382" w:type="dxa"/>
            <w:gridSpan w:val="11"/>
          </w:tcPr>
          <w:p w14:paraId="59C9F6A4" w14:textId="6CD40302" w:rsidR="002F0E1C" w:rsidRPr="005648A6" w:rsidRDefault="002F0E1C" w:rsidP="00EE4770">
            <w:pPr>
              <w:spacing w:beforeLines="50" w:before="120"/>
              <w:jc w:val="both"/>
              <w:rPr>
                <w:rFonts w:ascii="Times New Roman" w:hAnsi="Times New Roman" w:cs="Times New Roman"/>
                <w:b/>
              </w:rPr>
            </w:pPr>
            <w:r w:rsidRPr="005648A6">
              <w:rPr>
                <w:rFonts w:ascii="Times New Roman" w:hAnsi="Times New Roman" w:cs="Times New Roman"/>
                <w:b/>
              </w:rPr>
              <w:t>放射性同位素和伴有电磁辐射的设施的使用情况</w:t>
            </w:r>
          </w:p>
          <w:p w14:paraId="3407E14C" w14:textId="77777777" w:rsidR="002F0E1C" w:rsidRPr="005648A6" w:rsidRDefault="002F0E1C" w:rsidP="00EE4770">
            <w:pPr>
              <w:spacing w:line="360" w:lineRule="auto"/>
              <w:ind w:firstLineChars="200" w:firstLine="480"/>
              <w:jc w:val="both"/>
              <w:rPr>
                <w:rFonts w:ascii="Times New Roman" w:hAnsi="Times New Roman" w:cs="Times New Roman"/>
              </w:rPr>
            </w:pPr>
            <w:r w:rsidRPr="005648A6">
              <w:rPr>
                <w:rFonts w:ascii="Times New Roman" w:hAnsi="Times New Roman" w:cs="Times New Roman"/>
              </w:rPr>
              <w:t>无。</w:t>
            </w:r>
          </w:p>
          <w:p w14:paraId="2D5AF3C8" w14:textId="77777777" w:rsidR="00B72D98" w:rsidRPr="005648A6" w:rsidRDefault="00B72D98" w:rsidP="00753470">
            <w:pPr>
              <w:jc w:val="both"/>
              <w:rPr>
                <w:rFonts w:ascii="Times New Roman" w:hAnsi="Times New Roman" w:cs="Times New Roman"/>
              </w:rPr>
            </w:pPr>
          </w:p>
          <w:p w14:paraId="15470AF6" w14:textId="77777777" w:rsidR="004309D9" w:rsidRPr="005648A6" w:rsidRDefault="004309D9" w:rsidP="00753470">
            <w:pPr>
              <w:jc w:val="both"/>
              <w:rPr>
                <w:rFonts w:ascii="Times New Roman" w:hAnsi="Times New Roman" w:cs="Times New Roman"/>
              </w:rPr>
            </w:pPr>
          </w:p>
          <w:p w14:paraId="3E793F39" w14:textId="77777777" w:rsidR="004309D9" w:rsidRDefault="004309D9" w:rsidP="00753470">
            <w:pPr>
              <w:jc w:val="both"/>
              <w:rPr>
                <w:rFonts w:ascii="Times New Roman" w:hAnsi="Times New Roman" w:cs="Times New Roman"/>
              </w:rPr>
            </w:pPr>
          </w:p>
          <w:p w14:paraId="77DF15CC" w14:textId="7EBD47D2" w:rsidR="00EE4770" w:rsidRPr="005648A6" w:rsidRDefault="00EE4770" w:rsidP="00753470">
            <w:pPr>
              <w:jc w:val="both"/>
              <w:rPr>
                <w:rFonts w:ascii="Times New Roman" w:hAnsi="Times New Roman" w:cs="Times New Roman"/>
              </w:rPr>
            </w:pPr>
          </w:p>
        </w:tc>
      </w:tr>
      <w:tr w:rsidR="00254C15" w:rsidRPr="005648A6" w14:paraId="025A3086" w14:textId="77777777" w:rsidTr="00F06956">
        <w:trPr>
          <w:trHeight w:val="340"/>
        </w:trPr>
        <w:tc>
          <w:tcPr>
            <w:tcW w:w="9382" w:type="dxa"/>
            <w:gridSpan w:val="11"/>
          </w:tcPr>
          <w:p w14:paraId="6C1F02F2" w14:textId="77777777" w:rsidR="002F0E1C" w:rsidRPr="005648A6" w:rsidRDefault="002F0E1C" w:rsidP="00EE4770">
            <w:pPr>
              <w:spacing w:beforeLines="50" w:before="120" w:line="360" w:lineRule="auto"/>
              <w:jc w:val="both"/>
              <w:rPr>
                <w:rFonts w:ascii="Times New Roman" w:hAnsi="Times New Roman" w:cs="Times New Roman"/>
                <w:b/>
              </w:rPr>
            </w:pPr>
            <w:r w:rsidRPr="005648A6">
              <w:rPr>
                <w:rFonts w:ascii="Times New Roman" w:hAnsi="Times New Roman" w:cs="Times New Roman"/>
                <w:b/>
              </w:rPr>
              <w:lastRenderedPageBreak/>
              <w:t>工程内容及规模：</w:t>
            </w:r>
          </w:p>
          <w:p w14:paraId="7CC0DF78" w14:textId="77777777" w:rsidR="002F0E1C" w:rsidRPr="005648A6" w:rsidRDefault="002F0E1C" w:rsidP="00EE4770">
            <w:pPr>
              <w:spacing w:line="360" w:lineRule="auto"/>
              <w:ind w:firstLineChars="200" w:firstLine="480"/>
              <w:jc w:val="both"/>
              <w:rPr>
                <w:rFonts w:ascii="Times New Roman" w:hAnsi="Times New Roman" w:cs="Times New Roman"/>
              </w:rPr>
            </w:pPr>
            <w:r w:rsidRPr="005648A6">
              <w:rPr>
                <w:rFonts w:ascii="Times New Roman" w:hAnsi="Times New Roman" w:cs="Times New Roman"/>
              </w:rPr>
              <w:t>1</w:t>
            </w:r>
            <w:r w:rsidRPr="005648A6">
              <w:rPr>
                <w:rFonts w:ascii="Times New Roman" w:hAnsi="Times New Roman" w:cs="Times New Roman"/>
              </w:rPr>
              <w:t>、工程概况</w:t>
            </w:r>
          </w:p>
          <w:p w14:paraId="235AADAE" w14:textId="5E0EDC78" w:rsidR="004E1C5B" w:rsidRDefault="007C0282" w:rsidP="00EE4770">
            <w:pPr>
              <w:spacing w:line="360" w:lineRule="auto"/>
              <w:ind w:firstLineChars="200" w:firstLine="480"/>
              <w:jc w:val="both"/>
              <w:rPr>
                <w:rFonts w:ascii="Times New Roman" w:hAnsi="Times New Roman" w:cs="Times New Roman"/>
              </w:rPr>
            </w:pPr>
            <w:r w:rsidRPr="007C0282">
              <w:rPr>
                <w:rFonts w:ascii="Times New Roman" w:hAnsi="Times New Roman" w:cs="Times New Roman" w:hint="eastAsia"/>
              </w:rPr>
              <w:t>远景能源有限公司</w:t>
            </w:r>
            <w:r w:rsidR="00494E0C" w:rsidRPr="00ED6DB9">
              <w:rPr>
                <w:rFonts w:ascii="Times New Roman" w:hAnsi="Times New Roman" w:cs="Times New Roman"/>
              </w:rPr>
              <w:t>成立于</w:t>
            </w:r>
            <w:r w:rsidR="00A30E15" w:rsidRPr="00ED6DB9">
              <w:rPr>
                <w:rFonts w:ascii="Times New Roman" w:hAnsi="Times New Roman" w:cs="Times New Roman"/>
              </w:rPr>
              <w:t>2008</w:t>
            </w:r>
            <w:r w:rsidR="00A30E15" w:rsidRPr="00ED6DB9">
              <w:rPr>
                <w:rFonts w:ascii="Times New Roman" w:hAnsi="Times New Roman" w:cs="Times New Roman"/>
              </w:rPr>
              <w:t>年</w:t>
            </w:r>
            <w:r>
              <w:rPr>
                <w:rFonts w:ascii="Times New Roman" w:hAnsi="Times New Roman" w:cs="Times New Roman"/>
              </w:rPr>
              <w:t>3</w:t>
            </w:r>
            <w:r w:rsidR="00A30E15" w:rsidRPr="00ED6DB9">
              <w:rPr>
                <w:rFonts w:ascii="Times New Roman" w:hAnsi="Times New Roman" w:cs="Times New Roman"/>
              </w:rPr>
              <w:t>月</w:t>
            </w:r>
            <w:r>
              <w:rPr>
                <w:rFonts w:ascii="Times New Roman" w:hAnsi="Times New Roman" w:cs="Times New Roman"/>
              </w:rPr>
              <w:t>19</w:t>
            </w:r>
            <w:r w:rsidR="00A30E15" w:rsidRPr="00ED6DB9">
              <w:rPr>
                <w:rFonts w:ascii="Times New Roman" w:hAnsi="Times New Roman" w:cs="Times New Roman"/>
              </w:rPr>
              <w:t>日</w:t>
            </w:r>
            <w:r w:rsidR="00FF1957" w:rsidRPr="00ED6DB9">
              <w:rPr>
                <w:rFonts w:ascii="Times New Roman" w:hAnsi="Times New Roman" w:cs="Times New Roman"/>
              </w:rPr>
              <w:t>，</w:t>
            </w:r>
            <w:r w:rsidR="004E1C5B">
              <w:rPr>
                <w:rFonts w:ascii="Times New Roman" w:hAnsi="Times New Roman" w:cs="Times New Roman" w:hint="eastAsia"/>
              </w:rPr>
              <w:t>公司地址位于江阴市申港街道申庄路</w:t>
            </w:r>
            <w:r w:rsidR="004E1C5B">
              <w:rPr>
                <w:rFonts w:ascii="Times New Roman" w:hAnsi="Times New Roman" w:cs="Times New Roman" w:hint="eastAsia"/>
              </w:rPr>
              <w:t>3</w:t>
            </w:r>
            <w:r w:rsidR="004E1C5B">
              <w:rPr>
                <w:rFonts w:ascii="Times New Roman" w:hAnsi="Times New Roman" w:cs="Times New Roman" w:hint="eastAsia"/>
              </w:rPr>
              <w:t>号，主要从事风力发电设备的生产，目前公司的主要产品及生产能力分别为</w:t>
            </w:r>
            <w:r w:rsidR="004E1C5B">
              <w:rPr>
                <w:rFonts w:ascii="Times New Roman" w:hAnsi="Times New Roman" w:cs="Times New Roman" w:hint="eastAsia"/>
              </w:rPr>
              <w:t>1</w:t>
            </w:r>
            <w:r w:rsidR="004E1C5B">
              <w:rPr>
                <w:rFonts w:ascii="Times New Roman" w:hAnsi="Times New Roman" w:cs="Times New Roman"/>
              </w:rPr>
              <w:t>.5</w:t>
            </w:r>
            <w:r w:rsidR="004E1C5B">
              <w:rPr>
                <w:rFonts w:ascii="Times New Roman" w:hAnsi="Times New Roman" w:cs="Times New Roman" w:hint="eastAsia"/>
              </w:rPr>
              <w:t>兆瓦及以上风力发电设备</w:t>
            </w:r>
            <w:r w:rsidR="004E1C5B">
              <w:rPr>
                <w:rFonts w:ascii="Times New Roman" w:hAnsi="Times New Roman" w:cs="Times New Roman" w:hint="eastAsia"/>
              </w:rPr>
              <w:t>1</w:t>
            </w:r>
            <w:r w:rsidR="004E1C5B">
              <w:rPr>
                <w:rFonts w:ascii="Times New Roman" w:hAnsi="Times New Roman" w:cs="Times New Roman"/>
              </w:rPr>
              <w:t>950</w:t>
            </w:r>
            <w:r w:rsidR="004E1C5B">
              <w:rPr>
                <w:rFonts w:ascii="Times New Roman" w:hAnsi="Times New Roman" w:cs="Times New Roman" w:hint="eastAsia"/>
              </w:rPr>
              <w:t>台</w:t>
            </w:r>
            <w:r w:rsidR="004E1C5B">
              <w:rPr>
                <w:rFonts w:ascii="Times New Roman" w:hAnsi="Times New Roman" w:cs="Times New Roman" w:hint="eastAsia"/>
              </w:rPr>
              <w:t>/</w:t>
            </w:r>
            <w:r w:rsidR="004E1C5B">
              <w:rPr>
                <w:rFonts w:ascii="Times New Roman" w:hAnsi="Times New Roman" w:cs="Times New Roman" w:hint="eastAsia"/>
              </w:rPr>
              <w:t>年、</w:t>
            </w:r>
            <w:r w:rsidR="004E1C5B">
              <w:rPr>
                <w:rFonts w:ascii="Times New Roman" w:hAnsi="Times New Roman" w:cs="Times New Roman" w:hint="eastAsia"/>
              </w:rPr>
              <w:t>4</w:t>
            </w:r>
            <w:r w:rsidR="004E1C5B">
              <w:rPr>
                <w:rFonts w:ascii="Times New Roman" w:hAnsi="Times New Roman" w:cs="Times New Roman"/>
              </w:rPr>
              <w:t>.0</w:t>
            </w:r>
            <w:r w:rsidR="004E1C5B">
              <w:rPr>
                <w:rFonts w:ascii="Times New Roman" w:hAnsi="Times New Roman" w:cs="Times New Roman" w:hint="eastAsia"/>
              </w:rPr>
              <w:t>兆瓦及以上海陆两用风机</w:t>
            </w:r>
            <w:r w:rsidR="004E1C5B">
              <w:rPr>
                <w:rFonts w:ascii="Times New Roman" w:hAnsi="Times New Roman" w:cs="Times New Roman" w:hint="eastAsia"/>
              </w:rPr>
              <w:t>1</w:t>
            </w:r>
            <w:r w:rsidR="004E1C5B">
              <w:rPr>
                <w:rFonts w:ascii="Times New Roman" w:hAnsi="Times New Roman" w:cs="Times New Roman"/>
              </w:rPr>
              <w:t>50</w:t>
            </w:r>
            <w:r w:rsidR="004E1C5B">
              <w:rPr>
                <w:rFonts w:ascii="Times New Roman" w:hAnsi="Times New Roman" w:cs="Times New Roman" w:hint="eastAsia"/>
              </w:rPr>
              <w:t>台</w:t>
            </w:r>
            <w:r w:rsidR="004E1C5B">
              <w:rPr>
                <w:rFonts w:ascii="Times New Roman" w:hAnsi="Times New Roman" w:cs="Times New Roman" w:hint="eastAsia"/>
              </w:rPr>
              <w:t>/</w:t>
            </w:r>
            <w:r w:rsidR="004E1C5B">
              <w:rPr>
                <w:rFonts w:ascii="Times New Roman" w:hAnsi="Times New Roman" w:cs="Times New Roman" w:hint="eastAsia"/>
              </w:rPr>
              <w:t>年、齿轮箱</w:t>
            </w:r>
            <w:r w:rsidR="004E1C5B">
              <w:rPr>
                <w:rFonts w:ascii="Times New Roman" w:hAnsi="Times New Roman" w:cs="Times New Roman" w:hint="eastAsia"/>
              </w:rPr>
              <w:t>2</w:t>
            </w:r>
            <w:r w:rsidR="004E1C5B">
              <w:rPr>
                <w:rFonts w:ascii="Times New Roman" w:hAnsi="Times New Roman" w:cs="Times New Roman"/>
              </w:rPr>
              <w:t>00</w:t>
            </w:r>
            <w:r w:rsidR="004E1C5B">
              <w:rPr>
                <w:rFonts w:ascii="Times New Roman" w:hAnsi="Times New Roman" w:cs="Times New Roman" w:hint="eastAsia"/>
              </w:rPr>
              <w:t>台</w:t>
            </w:r>
            <w:r w:rsidR="004E1C5B">
              <w:rPr>
                <w:rFonts w:ascii="Times New Roman" w:hAnsi="Times New Roman" w:cs="Times New Roman" w:hint="eastAsia"/>
              </w:rPr>
              <w:t>/</w:t>
            </w:r>
            <w:r w:rsidR="004E1C5B">
              <w:rPr>
                <w:rFonts w:ascii="Times New Roman" w:hAnsi="Times New Roman" w:cs="Times New Roman" w:hint="eastAsia"/>
              </w:rPr>
              <w:t>年，其中产品齿轮箱</w:t>
            </w:r>
            <w:r w:rsidR="004E1C5B">
              <w:rPr>
                <w:rFonts w:ascii="Times New Roman" w:hAnsi="Times New Roman" w:cs="Times New Roman" w:hint="eastAsia"/>
              </w:rPr>
              <w:t>2</w:t>
            </w:r>
            <w:r w:rsidR="004E1C5B">
              <w:rPr>
                <w:rFonts w:ascii="Times New Roman" w:hAnsi="Times New Roman" w:cs="Times New Roman"/>
              </w:rPr>
              <w:t>00</w:t>
            </w:r>
            <w:r w:rsidR="004E1C5B">
              <w:rPr>
                <w:rFonts w:ascii="Times New Roman" w:hAnsi="Times New Roman" w:cs="Times New Roman" w:hint="eastAsia"/>
              </w:rPr>
              <w:t>台</w:t>
            </w:r>
            <w:r w:rsidR="004E1C5B">
              <w:rPr>
                <w:rFonts w:ascii="Times New Roman" w:hAnsi="Times New Roman" w:cs="Times New Roman" w:hint="eastAsia"/>
              </w:rPr>
              <w:t>/</w:t>
            </w:r>
            <w:r w:rsidR="004E1C5B">
              <w:rPr>
                <w:rFonts w:ascii="Times New Roman" w:hAnsi="Times New Roman" w:cs="Times New Roman" w:hint="eastAsia"/>
              </w:rPr>
              <w:t>年还未达产，正在建设中，其余均已达产，并正常生产。为进一步发展壮大，公司拟投资</w:t>
            </w:r>
            <w:r w:rsidR="004E1C5B">
              <w:rPr>
                <w:rFonts w:ascii="Times New Roman" w:hAnsi="Times New Roman" w:cs="Times New Roman" w:hint="eastAsia"/>
              </w:rPr>
              <w:t>6</w:t>
            </w:r>
            <w:r w:rsidR="004E1C5B">
              <w:rPr>
                <w:rFonts w:ascii="Times New Roman" w:hAnsi="Times New Roman" w:cs="Times New Roman"/>
              </w:rPr>
              <w:t>9252</w:t>
            </w:r>
            <w:r w:rsidR="004E1C5B">
              <w:rPr>
                <w:rFonts w:ascii="Times New Roman" w:hAnsi="Times New Roman" w:cs="Times New Roman" w:hint="eastAsia"/>
              </w:rPr>
              <w:t>万元，在临港经济开发区申泰路以东、陈庄路以南，新征土地约</w:t>
            </w:r>
            <w:r w:rsidR="004E1C5B">
              <w:rPr>
                <w:rFonts w:ascii="Times New Roman" w:hAnsi="Times New Roman" w:cs="Times New Roman" w:hint="eastAsia"/>
              </w:rPr>
              <w:t>2</w:t>
            </w:r>
            <w:r w:rsidR="004E1C5B">
              <w:rPr>
                <w:rFonts w:ascii="Times New Roman" w:hAnsi="Times New Roman" w:cs="Times New Roman"/>
              </w:rPr>
              <w:t>0000</w:t>
            </w:r>
            <w:r w:rsidR="004E1C5B">
              <w:rPr>
                <w:rFonts w:ascii="Times New Roman" w:hAnsi="Times New Roman" w:cs="Times New Roman" w:hint="eastAsia"/>
              </w:rPr>
              <w:t>平方米，新建厂房及附属建筑约</w:t>
            </w:r>
            <w:r w:rsidR="004E1C5B">
              <w:rPr>
                <w:rFonts w:ascii="Times New Roman" w:hAnsi="Times New Roman" w:cs="Times New Roman" w:hint="eastAsia"/>
              </w:rPr>
              <w:t>1</w:t>
            </w:r>
            <w:r w:rsidR="004E1C5B">
              <w:rPr>
                <w:rFonts w:ascii="Times New Roman" w:hAnsi="Times New Roman" w:cs="Times New Roman"/>
              </w:rPr>
              <w:t>4400</w:t>
            </w:r>
            <w:r w:rsidR="004E1C5B">
              <w:rPr>
                <w:rFonts w:ascii="Times New Roman" w:hAnsi="Times New Roman" w:cs="Times New Roman" w:hint="eastAsia"/>
              </w:rPr>
              <w:t>平方米，并购置齿轮烘箱、轴承加热器、测试台等设备</w:t>
            </w:r>
            <w:r w:rsidR="004E1C5B">
              <w:rPr>
                <w:rFonts w:ascii="Times New Roman" w:hAnsi="Times New Roman" w:cs="Times New Roman" w:hint="eastAsia"/>
              </w:rPr>
              <w:t>1</w:t>
            </w:r>
            <w:r w:rsidR="004E1C5B">
              <w:rPr>
                <w:rFonts w:ascii="Times New Roman" w:hAnsi="Times New Roman" w:cs="Times New Roman"/>
              </w:rPr>
              <w:t>05</w:t>
            </w:r>
            <w:r w:rsidR="004E1C5B">
              <w:rPr>
                <w:rFonts w:ascii="Times New Roman" w:hAnsi="Times New Roman" w:cs="Times New Roman" w:hint="eastAsia"/>
              </w:rPr>
              <w:t>台套，拟从事齿轮箱的生产，项目建成后，形成年产</w:t>
            </w:r>
            <w:r w:rsidR="004E1C5B">
              <w:rPr>
                <w:rFonts w:ascii="Times New Roman" w:hAnsi="Times New Roman" w:cs="Times New Roman" w:hint="eastAsia"/>
              </w:rPr>
              <w:t>1</w:t>
            </w:r>
            <w:r w:rsidR="004E1C5B">
              <w:rPr>
                <w:rFonts w:ascii="Times New Roman" w:hAnsi="Times New Roman" w:cs="Times New Roman"/>
              </w:rPr>
              <w:t>500</w:t>
            </w:r>
            <w:r w:rsidR="004E1C5B">
              <w:rPr>
                <w:rFonts w:ascii="Times New Roman" w:hAnsi="Times New Roman" w:cs="Times New Roman" w:hint="eastAsia"/>
              </w:rPr>
              <w:t>台齿轮箱的生产能力。</w:t>
            </w:r>
          </w:p>
          <w:p w14:paraId="44E0CAF7" w14:textId="6514EBE8" w:rsidR="0056629B" w:rsidRPr="005648A6" w:rsidRDefault="00363573" w:rsidP="00EE4770">
            <w:pPr>
              <w:spacing w:line="360" w:lineRule="auto"/>
              <w:ind w:firstLineChars="200" w:firstLine="480"/>
              <w:jc w:val="both"/>
              <w:rPr>
                <w:rFonts w:ascii="Times New Roman" w:hAnsi="Times New Roman" w:cs="Times New Roman"/>
              </w:rPr>
            </w:pPr>
            <w:r w:rsidRPr="005648A6">
              <w:rPr>
                <w:rFonts w:ascii="Times New Roman" w:hAnsi="Times New Roman" w:cs="Times New Roman"/>
              </w:rPr>
              <w:t>根据《中华人民共和国环境保护法》、《建设项目环境保护管理条例》，建设过程中或者建成投产后可能对环境产生影响的新建、扩建、改建、迁建、技术改造项目及区域开发建设项目，必须进行环境影响评价。根据《建设项目环境影响评价分类管理名录》（生态环境部令第</w:t>
            </w:r>
            <w:r w:rsidRPr="005648A6">
              <w:rPr>
                <w:rFonts w:ascii="Times New Roman" w:hAnsi="Times New Roman" w:cs="Times New Roman"/>
              </w:rPr>
              <w:t>44</w:t>
            </w:r>
            <w:r w:rsidRPr="005648A6">
              <w:rPr>
                <w:rFonts w:ascii="Times New Roman" w:hAnsi="Times New Roman" w:cs="Times New Roman"/>
              </w:rPr>
              <w:t>号，</w:t>
            </w:r>
            <w:r w:rsidRPr="005648A6">
              <w:rPr>
                <w:rFonts w:ascii="Times New Roman" w:hAnsi="Times New Roman" w:cs="Times New Roman"/>
              </w:rPr>
              <w:t>2017</w:t>
            </w:r>
            <w:r w:rsidRPr="005648A6">
              <w:rPr>
                <w:rFonts w:ascii="Times New Roman" w:hAnsi="Times New Roman" w:cs="Times New Roman"/>
              </w:rPr>
              <w:t>年施行，</w:t>
            </w:r>
            <w:r w:rsidRPr="005648A6">
              <w:rPr>
                <w:rFonts w:ascii="Times New Roman" w:hAnsi="Times New Roman" w:cs="Times New Roman"/>
              </w:rPr>
              <w:t>2018</w:t>
            </w:r>
            <w:r w:rsidRPr="005648A6">
              <w:rPr>
                <w:rFonts w:ascii="Times New Roman" w:hAnsi="Times New Roman" w:cs="Times New Roman"/>
              </w:rPr>
              <w:t>年修订），</w:t>
            </w:r>
            <w:r w:rsidR="0020203B" w:rsidRPr="005648A6">
              <w:rPr>
                <w:rFonts w:ascii="Times New Roman" w:hAnsi="Times New Roman" w:cs="Times New Roman"/>
              </w:rPr>
              <w:t>本项目属于</w:t>
            </w:r>
            <w:r w:rsidR="0020203B" w:rsidRPr="005648A6">
              <w:rPr>
                <w:rFonts w:ascii="Times New Roman" w:hAnsi="Times New Roman" w:cs="Times New Roman"/>
              </w:rPr>
              <w:t>“</w:t>
            </w:r>
            <w:r w:rsidR="0020203B" w:rsidRPr="005648A6">
              <w:rPr>
                <w:rFonts w:ascii="Times New Roman" w:hAnsi="Times New Roman" w:cs="Times New Roman"/>
                <w:b/>
                <w:bCs/>
              </w:rPr>
              <w:t>二十</w:t>
            </w:r>
            <w:r w:rsidR="00541E16" w:rsidRPr="005648A6">
              <w:rPr>
                <w:rFonts w:ascii="Times New Roman" w:hAnsi="Times New Roman" w:cs="Times New Roman"/>
                <w:b/>
                <w:bCs/>
              </w:rPr>
              <w:t>三</w:t>
            </w:r>
            <w:r w:rsidR="0020203B" w:rsidRPr="005648A6">
              <w:rPr>
                <w:rFonts w:ascii="Times New Roman" w:hAnsi="Times New Roman" w:cs="Times New Roman"/>
              </w:rPr>
              <w:t>、</w:t>
            </w:r>
            <w:r w:rsidR="00541E16" w:rsidRPr="005648A6">
              <w:rPr>
                <w:rFonts w:ascii="Times New Roman" w:hAnsi="Times New Roman" w:cs="Times New Roman"/>
              </w:rPr>
              <w:t>通用设备制造业</w:t>
            </w:r>
            <w:r w:rsidR="0020203B" w:rsidRPr="005648A6">
              <w:rPr>
                <w:rFonts w:ascii="Times New Roman" w:hAnsi="Times New Roman" w:cs="Times New Roman"/>
              </w:rPr>
              <w:t>”</w:t>
            </w:r>
            <w:r w:rsidR="0020203B" w:rsidRPr="005648A6">
              <w:rPr>
                <w:rFonts w:ascii="Times New Roman" w:hAnsi="Times New Roman" w:cs="Times New Roman"/>
              </w:rPr>
              <w:t>中</w:t>
            </w:r>
            <w:r w:rsidR="0020203B" w:rsidRPr="005648A6">
              <w:rPr>
                <w:rFonts w:ascii="Times New Roman" w:hAnsi="Times New Roman" w:cs="Times New Roman"/>
              </w:rPr>
              <w:t>“6</w:t>
            </w:r>
            <w:r w:rsidR="00541E16" w:rsidRPr="005648A6">
              <w:rPr>
                <w:rFonts w:ascii="Times New Roman" w:hAnsi="Times New Roman" w:cs="Times New Roman"/>
              </w:rPr>
              <w:t>9</w:t>
            </w:r>
            <w:r w:rsidR="0020203B" w:rsidRPr="005648A6">
              <w:rPr>
                <w:rFonts w:ascii="Times New Roman" w:hAnsi="Times New Roman" w:cs="Times New Roman"/>
              </w:rPr>
              <w:t>、</w:t>
            </w:r>
            <w:r w:rsidR="00541E16" w:rsidRPr="005648A6">
              <w:rPr>
                <w:rFonts w:ascii="Times New Roman" w:hAnsi="Times New Roman" w:cs="Times New Roman"/>
              </w:rPr>
              <w:t>通用设备制造及维修</w:t>
            </w:r>
            <w:r w:rsidR="0020203B" w:rsidRPr="005648A6">
              <w:rPr>
                <w:rFonts w:ascii="Times New Roman" w:hAnsi="Times New Roman" w:cs="Times New Roman"/>
              </w:rPr>
              <w:t>”</w:t>
            </w:r>
            <w:r w:rsidR="0020203B" w:rsidRPr="005648A6">
              <w:rPr>
                <w:rFonts w:ascii="Times New Roman" w:hAnsi="Times New Roman" w:cs="Times New Roman"/>
              </w:rPr>
              <w:t>中</w:t>
            </w:r>
            <w:r w:rsidR="0020203B" w:rsidRPr="005648A6">
              <w:rPr>
                <w:rFonts w:ascii="Times New Roman" w:hAnsi="Times New Roman" w:cs="Times New Roman"/>
              </w:rPr>
              <w:t>“</w:t>
            </w:r>
            <w:r w:rsidR="0020203B" w:rsidRPr="005648A6">
              <w:rPr>
                <w:rFonts w:ascii="Times New Roman" w:hAnsi="Times New Roman" w:cs="Times New Roman"/>
              </w:rPr>
              <w:t>其他（仅组装</w:t>
            </w:r>
            <w:r w:rsidR="00541E16" w:rsidRPr="005648A6">
              <w:rPr>
                <w:rFonts w:ascii="Times New Roman" w:hAnsi="Times New Roman" w:cs="Times New Roman"/>
              </w:rPr>
              <w:t>的</w:t>
            </w:r>
            <w:r w:rsidR="0020203B" w:rsidRPr="005648A6">
              <w:rPr>
                <w:rFonts w:ascii="Times New Roman" w:hAnsi="Times New Roman" w:cs="Times New Roman"/>
              </w:rPr>
              <w:t>除外）</w:t>
            </w:r>
            <w:r w:rsidR="0020203B" w:rsidRPr="005648A6">
              <w:rPr>
                <w:rFonts w:ascii="Times New Roman" w:hAnsi="Times New Roman" w:cs="Times New Roman"/>
              </w:rPr>
              <w:t>”</w:t>
            </w:r>
            <w:r w:rsidR="0020203B" w:rsidRPr="005648A6">
              <w:rPr>
                <w:rFonts w:ascii="Times New Roman" w:hAnsi="Times New Roman" w:cs="Times New Roman"/>
              </w:rPr>
              <w:t>，应编制环境影响报告表。</w:t>
            </w:r>
          </w:p>
          <w:p w14:paraId="5236590F" w14:textId="77777777" w:rsidR="002F0E1C" w:rsidRPr="005648A6" w:rsidRDefault="002F0E1C" w:rsidP="00EE4770">
            <w:pPr>
              <w:spacing w:line="360" w:lineRule="auto"/>
              <w:ind w:firstLineChars="200" w:firstLine="480"/>
              <w:jc w:val="both"/>
              <w:rPr>
                <w:rFonts w:ascii="Times New Roman" w:hAnsi="Times New Roman" w:cs="Times New Roman"/>
              </w:rPr>
            </w:pPr>
            <w:r w:rsidRPr="005648A6">
              <w:rPr>
                <w:rFonts w:ascii="Times New Roman" w:hAnsi="Times New Roman" w:cs="Times New Roman"/>
              </w:rPr>
              <w:t>2</w:t>
            </w:r>
            <w:r w:rsidRPr="005648A6">
              <w:rPr>
                <w:rFonts w:ascii="Times New Roman" w:hAnsi="Times New Roman" w:cs="Times New Roman"/>
              </w:rPr>
              <w:t>、工程内容及建设规模</w:t>
            </w:r>
          </w:p>
          <w:p w14:paraId="0A03770F" w14:textId="18EFEB02" w:rsidR="002F0E1C" w:rsidRPr="005648A6" w:rsidRDefault="002F0E1C" w:rsidP="00EE4770">
            <w:pPr>
              <w:spacing w:line="360" w:lineRule="auto"/>
              <w:ind w:firstLineChars="200" w:firstLine="480"/>
              <w:jc w:val="both"/>
              <w:rPr>
                <w:rFonts w:ascii="Times New Roman" w:hAnsi="Times New Roman" w:cs="Times New Roman"/>
              </w:rPr>
            </w:pPr>
            <w:r w:rsidRPr="005648A6">
              <w:rPr>
                <w:rFonts w:ascii="Times New Roman" w:hAnsi="Times New Roman" w:cs="Times New Roman"/>
              </w:rPr>
              <w:t>本项目</w:t>
            </w:r>
            <w:r w:rsidR="00DB7C8F">
              <w:rPr>
                <w:rFonts w:ascii="Times New Roman" w:hAnsi="Times New Roman" w:cs="Times New Roman" w:hint="eastAsia"/>
              </w:rPr>
              <w:t>新建厂房</w:t>
            </w:r>
            <w:r w:rsidRPr="005648A6">
              <w:rPr>
                <w:rFonts w:ascii="Times New Roman" w:hAnsi="Times New Roman" w:cs="Times New Roman"/>
              </w:rPr>
              <w:t>、新购置设备进行建设，因此主体工程主要包括厂房</w:t>
            </w:r>
            <w:r w:rsidR="00DB7C8F">
              <w:rPr>
                <w:rFonts w:ascii="Times New Roman" w:hAnsi="Times New Roman" w:cs="Times New Roman" w:hint="eastAsia"/>
              </w:rPr>
              <w:t>建设</w:t>
            </w:r>
            <w:r w:rsidRPr="005648A6">
              <w:rPr>
                <w:rFonts w:ascii="Times New Roman" w:hAnsi="Times New Roman" w:cs="Times New Roman"/>
              </w:rPr>
              <w:t>、</w:t>
            </w:r>
            <w:r w:rsidR="00CC26D3">
              <w:rPr>
                <w:rFonts w:ascii="Times New Roman" w:hAnsi="Times New Roman" w:cs="Times New Roman" w:hint="eastAsia"/>
              </w:rPr>
              <w:t>生产设备的</w:t>
            </w:r>
            <w:r w:rsidRPr="005648A6">
              <w:rPr>
                <w:rFonts w:ascii="Times New Roman" w:hAnsi="Times New Roman" w:cs="Times New Roman"/>
              </w:rPr>
              <w:t>购置、安装和调试等环节；公用、辅助工程和环保工程配套设施的完善等。建设项目的主体工程及产品方案见表</w:t>
            </w:r>
            <w:r w:rsidRPr="005648A6">
              <w:rPr>
                <w:rFonts w:ascii="Times New Roman" w:hAnsi="Times New Roman" w:cs="Times New Roman"/>
              </w:rPr>
              <w:t>1-1</w:t>
            </w:r>
            <w:r w:rsidRPr="005648A6">
              <w:rPr>
                <w:rFonts w:ascii="Times New Roman" w:hAnsi="Times New Roman" w:cs="Times New Roman"/>
              </w:rPr>
              <w:t>，公用和辅助工程见表</w:t>
            </w:r>
            <w:r w:rsidRPr="005648A6">
              <w:rPr>
                <w:rFonts w:ascii="Times New Roman" w:hAnsi="Times New Roman" w:cs="Times New Roman"/>
              </w:rPr>
              <w:t>1-2</w:t>
            </w:r>
            <w:r w:rsidRPr="005648A6">
              <w:rPr>
                <w:rFonts w:ascii="Times New Roman" w:hAnsi="Times New Roman" w:cs="Times New Roman"/>
              </w:rPr>
              <w:t>。</w:t>
            </w:r>
          </w:p>
          <w:p w14:paraId="220F43FA" w14:textId="02249C1F" w:rsidR="00DB7C8F" w:rsidRPr="005648A6" w:rsidRDefault="002F0E1C" w:rsidP="000A79B6">
            <w:pPr>
              <w:keepNext/>
              <w:ind w:firstLine="482"/>
              <w:jc w:val="center"/>
              <w:rPr>
                <w:rFonts w:ascii="Times New Roman" w:hAnsi="Times New Roman" w:cs="Times New Roman"/>
                <w:b/>
                <w:bCs/>
              </w:rPr>
            </w:pPr>
            <w:r w:rsidRPr="005648A6">
              <w:rPr>
                <w:rFonts w:ascii="Times New Roman" w:hAnsi="Times New Roman" w:cs="Times New Roman"/>
                <w:b/>
                <w:bCs/>
              </w:rPr>
              <w:t>表</w:t>
            </w:r>
            <w:r w:rsidRPr="005648A6">
              <w:rPr>
                <w:rFonts w:ascii="Times New Roman" w:hAnsi="Times New Roman" w:cs="Times New Roman"/>
                <w:b/>
                <w:bCs/>
              </w:rPr>
              <w:t>1-1</w:t>
            </w:r>
            <w:r w:rsidRPr="005648A6">
              <w:rPr>
                <w:rFonts w:ascii="Times New Roman" w:hAnsi="Times New Roman" w:cs="Times New Roman"/>
                <w:b/>
                <w:bCs/>
              </w:rPr>
              <w:t>建设项目主体工程及产品（含副产品）方案</w:t>
            </w:r>
          </w:p>
          <w:tbl>
            <w:tblPr>
              <w:tblW w:w="9326" w:type="dxa"/>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508"/>
              <w:gridCol w:w="1417"/>
              <w:gridCol w:w="2410"/>
              <w:gridCol w:w="1276"/>
              <w:gridCol w:w="1276"/>
              <w:gridCol w:w="1417"/>
              <w:gridCol w:w="1022"/>
            </w:tblGrid>
            <w:tr w:rsidR="006B47AD" w:rsidRPr="005648A6" w14:paraId="5E4FFB40" w14:textId="77777777" w:rsidTr="00BD2538">
              <w:trPr>
                <w:trHeight w:val="330"/>
                <w:jc w:val="center"/>
              </w:trPr>
              <w:tc>
                <w:tcPr>
                  <w:tcW w:w="508" w:type="dxa"/>
                  <w:vMerge w:val="restart"/>
                  <w:tcBorders>
                    <w:top w:val="single" w:sz="12" w:space="0" w:color="auto"/>
                    <w:left w:val="nil"/>
                    <w:right w:val="single" w:sz="4" w:space="0" w:color="auto"/>
                  </w:tcBorders>
                  <w:vAlign w:val="center"/>
                </w:tcPr>
                <w:p w14:paraId="663DE135" w14:textId="77777777" w:rsidR="006B47AD" w:rsidRPr="005648A6" w:rsidRDefault="006B47AD" w:rsidP="006B47AD">
                  <w:pPr>
                    <w:keepNext/>
                    <w:adjustRightInd w:val="0"/>
                    <w:snapToGrid w:val="0"/>
                    <w:jc w:val="center"/>
                    <w:rPr>
                      <w:rFonts w:ascii="Times New Roman" w:hAnsi="Times New Roman" w:cs="Times New Roman"/>
                      <w:b/>
                      <w:sz w:val="21"/>
                      <w:szCs w:val="21"/>
                    </w:rPr>
                  </w:pPr>
                  <w:r w:rsidRPr="005648A6">
                    <w:rPr>
                      <w:rFonts w:ascii="Times New Roman" w:hAnsi="Times New Roman" w:cs="Times New Roman"/>
                      <w:b/>
                      <w:sz w:val="21"/>
                      <w:szCs w:val="21"/>
                    </w:rPr>
                    <w:t>序号</w:t>
                  </w:r>
                </w:p>
              </w:tc>
              <w:tc>
                <w:tcPr>
                  <w:tcW w:w="1417" w:type="dxa"/>
                  <w:vMerge w:val="restart"/>
                  <w:tcBorders>
                    <w:top w:val="single" w:sz="12" w:space="0" w:color="auto"/>
                    <w:right w:val="single" w:sz="4" w:space="0" w:color="auto"/>
                  </w:tcBorders>
                  <w:vAlign w:val="center"/>
                </w:tcPr>
                <w:p w14:paraId="6EF59893" w14:textId="77777777" w:rsidR="006B47AD" w:rsidRPr="005648A6" w:rsidRDefault="006B47AD" w:rsidP="006B47AD">
                  <w:pPr>
                    <w:keepNext/>
                    <w:adjustRightInd w:val="0"/>
                    <w:snapToGrid w:val="0"/>
                    <w:jc w:val="center"/>
                    <w:rPr>
                      <w:rFonts w:ascii="Times New Roman" w:hAnsi="Times New Roman" w:cs="Times New Roman"/>
                      <w:b/>
                      <w:sz w:val="21"/>
                      <w:szCs w:val="21"/>
                    </w:rPr>
                  </w:pPr>
                  <w:r w:rsidRPr="005648A6">
                    <w:rPr>
                      <w:rFonts w:ascii="Times New Roman" w:hAnsi="Times New Roman" w:cs="Times New Roman"/>
                      <w:b/>
                      <w:sz w:val="21"/>
                      <w:szCs w:val="21"/>
                    </w:rPr>
                    <w:t>工程名称（车间、生产装置或生产线）</w:t>
                  </w:r>
                </w:p>
              </w:tc>
              <w:tc>
                <w:tcPr>
                  <w:tcW w:w="2410" w:type="dxa"/>
                  <w:vMerge w:val="restart"/>
                  <w:tcBorders>
                    <w:top w:val="single" w:sz="12" w:space="0" w:color="auto"/>
                    <w:right w:val="single" w:sz="4" w:space="0" w:color="auto"/>
                  </w:tcBorders>
                  <w:vAlign w:val="center"/>
                </w:tcPr>
                <w:p w14:paraId="5EEB35F0" w14:textId="77777777" w:rsidR="006B47AD" w:rsidRPr="005648A6" w:rsidRDefault="006B47AD" w:rsidP="006B47AD">
                  <w:pPr>
                    <w:keepNext/>
                    <w:adjustRightInd w:val="0"/>
                    <w:snapToGrid w:val="0"/>
                    <w:jc w:val="center"/>
                    <w:rPr>
                      <w:rFonts w:ascii="Times New Roman" w:hAnsi="Times New Roman" w:cs="Times New Roman"/>
                      <w:b/>
                      <w:sz w:val="21"/>
                      <w:szCs w:val="21"/>
                    </w:rPr>
                  </w:pPr>
                  <w:r w:rsidRPr="005648A6">
                    <w:rPr>
                      <w:rFonts w:ascii="Times New Roman" w:hAnsi="Times New Roman" w:cs="Times New Roman"/>
                      <w:b/>
                      <w:sz w:val="21"/>
                      <w:szCs w:val="21"/>
                    </w:rPr>
                    <w:t>产品名称及规格</w:t>
                  </w:r>
                </w:p>
              </w:tc>
              <w:tc>
                <w:tcPr>
                  <w:tcW w:w="3969" w:type="dxa"/>
                  <w:gridSpan w:val="3"/>
                  <w:tcBorders>
                    <w:top w:val="single" w:sz="12" w:space="0" w:color="auto"/>
                    <w:bottom w:val="single" w:sz="4" w:space="0" w:color="auto"/>
                    <w:right w:val="single" w:sz="4" w:space="0" w:color="auto"/>
                  </w:tcBorders>
                  <w:vAlign w:val="center"/>
                </w:tcPr>
                <w:p w14:paraId="00811FD1" w14:textId="16E40853" w:rsidR="006B47AD" w:rsidRPr="005648A6" w:rsidRDefault="006B47AD" w:rsidP="006B47AD">
                  <w:pPr>
                    <w:keepNext/>
                    <w:adjustRightInd w:val="0"/>
                    <w:snapToGrid w:val="0"/>
                    <w:jc w:val="center"/>
                    <w:rPr>
                      <w:rFonts w:ascii="Times New Roman" w:hAnsi="Times New Roman" w:cs="Times New Roman"/>
                      <w:b/>
                      <w:sz w:val="21"/>
                      <w:szCs w:val="21"/>
                    </w:rPr>
                  </w:pPr>
                  <w:r w:rsidRPr="005648A6">
                    <w:rPr>
                      <w:rFonts w:ascii="Times New Roman" w:hAnsi="Times New Roman" w:cs="Times New Roman"/>
                      <w:b/>
                      <w:sz w:val="21"/>
                      <w:szCs w:val="21"/>
                    </w:rPr>
                    <w:t>设计能力（</w:t>
                  </w:r>
                  <w:r w:rsidR="00DB7C8F">
                    <w:rPr>
                      <w:rFonts w:ascii="Times New Roman" w:hAnsi="Times New Roman" w:cs="Times New Roman" w:hint="eastAsia"/>
                      <w:b/>
                      <w:sz w:val="21"/>
                      <w:szCs w:val="21"/>
                    </w:rPr>
                    <w:t>台</w:t>
                  </w:r>
                  <w:r w:rsidRPr="005648A6">
                    <w:rPr>
                      <w:rFonts w:ascii="Times New Roman" w:hAnsi="Times New Roman" w:cs="Times New Roman"/>
                      <w:b/>
                      <w:sz w:val="21"/>
                      <w:szCs w:val="21"/>
                    </w:rPr>
                    <w:t>/</w:t>
                  </w:r>
                  <w:r w:rsidRPr="005648A6">
                    <w:rPr>
                      <w:rFonts w:ascii="Times New Roman" w:hAnsi="Times New Roman" w:cs="Times New Roman"/>
                      <w:b/>
                      <w:sz w:val="21"/>
                      <w:szCs w:val="21"/>
                    </w:rPr>
                    <w:t>年）</w:t>
                  </w:r>
                </w:p>
              </w:tc>
              <w:tc>
                <w:tcPr>
                  <w:tcW w:w="1022" w:type="dxa"/>
                  <w:vMerge w:val="restart"/>
                  <w:tcBorders>
                    <w:top w:val="single" w:sz="12" w:space="0" w:color="auto"/>
                    <w:right w:val="nil"/>
                  </w:tcBorders>
                  <w:vAlign w:val="center"/>
                </w:tcPr>
                <w:p w14:paraId="74AE506A" w14:textId="77777777" w:rsidR="006B47AD" w:rsidRPr="005648A6" w:rsidRDefault="006B47AD" w:rsidP="006B47AD">
                  <w:pPr>
                    <w:keepNext/>
                    <w:adjustRightInd w:val="0"/>
                    <w:snapToGrid w:val="0"/>
                    <w:jc w:val="center"/>
                    <w:rPr>
                      <w:rFonts w:ascii="Times New Roman" w:hAnsi="Times New Roman" w:cs="Times New Roman"/>
                      <w:b/>
                      <w:sz w:val="21"/>
                      <w:szCs w:val="21"/>
                    </w:rPr>
                  </w:pPr>
                  <w:r w:rsidRPr="005648A6">
                    <w:rPr>
                      <w:rFonts w:ascii="Times New Roman" w:hAnsi="Times New Roman" w:cs="Times New Roman"/>
                      <w:b/>
                      <w:sz w:val="21"/>
                      <w:szCs w:val="21"/>
                    </w:rPr>
                    <w:t>年运行时数</w:t>
                  </w:r>
                </w:p>
              </w:tc>
            </w:tr>
            <w:tr w:rsidR="006B47AD" w:rsidRPr="005648A6" w14:paraId="58846ACF" w14:textId="77777777" w:rsidTr="00BD2538">
              <w:trPr>
                <w:trHeight w:val="200"/>
                <w:jc w:val="center"/>
              </w:trPr>
              <w:tc>
                <w:tcPr>
                  <w:tcW w:w="508" w:type="dxa"/>
                  <w:vMerge/>
                  <w:tcBorders>
                    <w:left w:val="nil"/>
                    <w:bottom w:val="single" w:sz="12" w:space="0" w:color="auto"/>
                    <w:right w:val="single" w:sz="4" w:space="0" w:color="auto"/>
                  </w:tcBorders>
                  <w:vAlign w:val="center"/>
                </w:tcPr>
                <w:p w14:paraId="3D66BEA9" w14:textId="77777777" w:rsidR="006B47AD" w:rsidRPr="005648A6" w:rsidRDefault="006B47AD" w:rsidP="006B47AD">
                  <w:pPr>
                    <w:keepNext/>
                    <w:adjustRightInd w:val="0"/>
                    <w:snapToGrid w:val="0"/>
                    <w:jc w:val="center"/>
                    <w:rPr>
                      <w:rFonts w:ascii="Times New Roman" w:hAnsi="Times New Roman" w:cs="Times New Roman"/>
                      <w:b/>
                      <w:sz w:val="21"/>
                      <w:szCs w:val="21"/>
                    </w:rPr>
                  </w:pPr>
                </w:p>
              </w:tc>
              <w:tc>
                <w:tcPr>
                  <w:tcW w:w="1417" w:type="dxa"/>
                  <w:vMerge/>
                  <w:tcBorders>
                    <w:bottom w:val="single" w:sz="12" w:space="0" w:color="auto"/>
                    <w:right w:val="single" w:sz="4" w:space="0" w:color="auto"/>
                  </w:tcBorders>
                  <w:vAlign w:val="center"/>
                </w:tcPr>
                <w:p w14:paraId="29AD2F44" w14:textId="77777777" w:rsidR="006B47AD" w:rsidRPr="005648A6" w:rsidRDefault="006B47AD" w:rsidP="006B47AD">
                  <w:pPr>
                    <w:keepNext/>
                    <w:adjustRightInd w:val="0"/>
                    <w:snapToGrid w:val="0"/>
                    <w:jc w:val="center"/>
                    <w:rPr>
                      <w:rFonts w:ascii="Times New Roman" w:hAnsi="Times New Roman" w:cs="Times New Roman"/>
                      <w:b/>
                      <w:sz w:val="21"/>
                      <w:szCs w:val="21"/>
                    </w:rPr>
                  </w:pPr>
                </w:p>
              </w:tc>
              <w:tc>
                <w:tcPr>
                  <w:tcW w:w="2410" w:type="dxa"/>
                  <w:vMerge/>
                  <w:tcBorders>
                    <w:bottom w:val="single" w:sz="12" w:space="0" w:color="auto"/>
                    <w:right w:val="single" w:sz="4" w:space="0" w:color="auto"/>
                  </w:tcBorders>
                  <w:vAlign w:val="center"/>
                </w:tcPr>
                <w:p w14:paraId="73FAFD52" w14:textId="77777777" w:rsidR="006B47AD" w:rsidRPr="005648A6" w:rsidRDefault="006B47AD" w:rsidP="006B47AD">
                  <w:pPr>
                    <w:keepNext/>
                    <w:adjustRightInd w:val="0"/>
                    <w:snapToGrid w:val="0"/>
                    <w:jc w:val="center"/>
                    <w:rPr>
                      <w:rFonts w:ascii="Times New Roman" w:hAnsi="Times New Roman" w:cs="Times New Roman"/>
                      <w:b/>
                      <w:sz w:val="21"/>
                      <w:szCs w:val="21"/>
                    </w:rPr>
                  </w:pPr>
                </w:p>
              </w:tc>
              <w:tc>
                <w:tcPr>
                  <w:tcW w:w="1276" w:type="dxa"/>
                  <w:tcBorders>
                    <w:top w:val="single" w:sz="4" w:space="0" w:color="auto"/>
                    <w:bottom w:val="single" w:sz="12" w:space="0" w:color="auto"/>
                    <w:right w:val="single" w:sz="4" w:space="0" w:color="auto"/>
                  </w:tcBorders>
                  <w:vAlign w:val="center"/>
                </w:tcPr>
                <w:p w14:paraId="7ED526C6" w14:textId="65EE6819" w:rsidR="006B47AD" w:rsidRPr="005648A6" w:rsidRDefault="00DB7C8F" w:rsidP="006B47AD">
                  <w:pPr>
                    <w:keepNext/>
                    <w:adjustRightInd w:val="0"/>
                    <w:snapToGrid w:val="0"/>
                    <w:jc w:val="center"/>
                    <w:rPr>
                      <w:rFonts w:ascii="Times New Roman" w:hAnsi="Times New Roman" w:cs="Times New Roman"/>
                      <w:b/>
                      <w:sz w:val="21"/>
                      <w:szCs w:val="21"/>
                    </w:rPr>
                  </w:pPr>
                  <w:r>
                    <w:rPr>
                      <w:rFonts w:ascii="Times New Roman" w:hAnsi="Times New Roman" w:cs="Times New Roman" w:hint="eastAsia"/>
                      <w:b/>
                      <w:sz w:val="21"/>
                      <w:szCs w:val="21"/>
                    </w:rPr>
                    <w:t>扩建</w:t>
                  </w:r>
                  <w:r w:rsidR="006B47AD" w:rsidRPr="005648A6">
                    <w:rPr>
                      <w:rFonts w:ascii="Times New Roman" w:hAnsi="Times New Roman" w:cs="Times New Roman"/>
                      <w:b/>
                      <w:sz w:val="21"/>
                      <w:szCs w:val="21"/>
                    </w:rPr>
                    <w:t>前</w:t>
                  </w:r>
                </w:p>
              </w:tc>
              <w:tc>
                <w:tcPr>
                  <w:tcW w:w="1276" w:type="dxa"/>
                  <w:tcBorders>
                    <w:top w:val="single" w:sz="4" w:space="0" w:color="auto"/>
                    <w:bottom w:val="single" w:sz="12" w:space="0" w:color="auto"/>
                    <w:right w:val="single" w:sz="4" w:space="0" w:color="auto"/>
                  </w:tcBorders>
                  <w:vAlign w:val="center"/>
                </w:tcPr>
                <w:p w14:paraId="523D8106" w14:textId="0A320A3D" w:rsidR="006B47AD" w:rsidRPr="005648A6" w:rsidRDefault="00DB7C8F" w:rsidP="006B47AD">
                  <w:pPr>
                    <w:keepNext/>
                    <w:adjustRightInd w:val="0"/>
                    <w:snapToGrid w:val="0"/>
                    <w:jc w:val="center"/>
                    <w:rPr>
                      <w:rFonts w:ascii="Times New Roman" w:hAnsi="Times New Roman" w:cs="Times New Roman"/>
                      <w:b/>
                      <w:sz w:val="21"/>
                      <w:szCs w:val="21"/>
                    </w:rPr>
                  </w:pPr>
                  <w:r>
                    <w:rPr>
                      <w:rFonts w:ascii="Times New Roman" w:hAnsi="Times New Roman" w:cs="Times New Roman" w:hint="eastAsia"/>
                      <w:b/>
                      <w:sz w:val="21"/>
                      <w:szCs w:val="21"/>
                    </w:rPr>
                    <w:t>扩建</w:t>
                  </w:r>
                  <w:r w:rsidR="00F23677">
                    <w:rPr>
                      <w:rFonts w:ascii="Times New Roman" w:hAnsi="Times New Roman" w:cs="Times New Roman" w:hint="eastAsia"/>
                      <w:b/>
                      <w:sz w:val="21"/>
                      <w:szCs w:val="21"/>
                    </w:rPr>
                    <w:t>后</w:t>
                  </w:r>
                </w:p>
              </w:tc>
              <w:tc>
                <w:tcPr>
                  <w:tcW w:w="1417" w:type="dxa"/>
                  <w:tcBorders>
                    <w:top w:val="single" w:sz="4" w:space="0" w:color="auto"/>
                    <w:bottom w:val="single" w:sz="12" w:space="0" w:color="auto"/>
                    <w:right w:val="single" w:sz="4" w:space="0" w:color="auto"/>
                  </w:tcBorders>
                  <w:vAlign w:val="center"/>
                </w:tcPr>
                <w:p w14:paraId="1C8BB034" w14:textId="77777777" w:rsidR="006B47AD" w:rsidRPr="005648A6" w:rsidRDefault="006B47AD" w:rsidP="006B47AD">
                  <w:pPr>
                    <w:keepNext/>
                    <w:adjustRightInd w:val="0"/>
                    <w:snapToGrid w:val="0"/>
                    <w:jc w:val="center"/>
                    <w:rPr>
                      <w:rFonts w:ascii="Times New Roman" w:hAnsi="Times New Roman" w:cs="Times New Roman"/>
                      <w:b/>
                      <w:sz w:val="21"/>
                      <w:szCs w:val="21"/>
                    </w:rPr>
                  </w:pPr>
                  <w:r w:rsidRPr="005648A6">
                    <w:rPr>
                      <w:rFonts w:ascii="Times New Roman" w:hAnsi="Times New Roman" w:cs="Times New Roman"/>
                      <w:b/>
                      <w:sz w:val="21"/>
                      <w:szCs w:val="21"/>
                    </w:rPr>
                    <w:t>增减量</w:t>
                  </w:r>
                </w:p>
              </w:tc>
              <w:tc>
                <w:tcPr>
                  <w:tcW w:w="1022" w:type="dxa"/>
                  <w:vMerge/>
                  <w:tcBorders>
                    <w:bottom w:val="single" w:sz="12" w:space="0" w:color="auto"/>
                    <w:right w:val="nil"/>
                  </w:tcBorders>
                  <w:vAlign w:val="center"/>
                </w:tcPr>
                <w:p w14:paraId="35F37962" w14:textId="77777777" w:rsidR="006B47AD" w:rsidRPr="005648A6" w:rsidRDefault="006B47AD" w:rsidP="006B47AD">
                  <w:pPr>
                    <w:keepNext/>
                    <w:adjustRightInd w:val="0"/>
                    <w:snapToGrid w:val="0"/>
                    <w:jc w:val="center"/>
                    <w:rPr>
                      <w:rFonts w:ascii="Times New Roman" w:hAnsi="Times New Roman" w:cs="Times New Roman"/>
                      <w:b/>
                      <w:sz w:val="21"/>
                      <w:szCs w:val="21"/>
                    </w:rPr>
                  </w:pPr>
                </w:p>
              </w:tc>
            </w:tr>
            <w:tr w:rsidR="000A79B6" w:rsidRPr="005648A6" w14:paraId="61A9B55D" w14:textId="77777777" w:rsidTr="00BD2538">
              <w:trPr>
                <w:trHeight w:val="180"/>
                <w:jc w:val="center"/>
              </w:trPr>
              <w:tc>
                <w:tcPr>
                  <w:tcW w:w="508" w:type="dxa"/>
                  <w:vMerge w:val="restart"/>
                  <w:tcBorders>
                    <w:left w:val="nil"/>
                  </w:tcBorders>
                  <w:vAlign w:val="center"/>
                </w:tcPr>
                <w:p w14:paraId="6B02689B" w14:textId="77777777" w:rsidR="000A79B6" w:rsidRPr="005648A6" w:rsidRDefault="000A79B6" w:rsidP="006B47AD">
                  <w:pPr>
                    <w:keepNext/>
                    <w:adjustRightInd w:val="0"/>
                    <w:snapToGrid w:val="0"/>
                    <w:jc w:val="center"/>
                    <w:rPr>
                      <w:rFonts w:ascii="Times New Roman" w:hAnsi="Times New Roman" w:cs="Times New Roman"/>
                      <w:sz w:val="21"/>
                      <w:szCs w:val="21"/>
                    </w:rPr>
                  </w:pPr>
                  <w:r w:rsidRPr="005648A6">
                    <w:rPr>
                      <w:rFonts w:ascii="Times New Roman" w:hAnsi="Times New Roman" w:cs="Times New Roman"/>
                      <w:sz w:val="21"/>
                      <w:szCs w:val="21"/>
                    </w:rPr>
                    <w:t>1</w:t>
                  </w:r>
                </w:p>
              </w:tc>
              <w:tc>
                <w:tcPr>
                  <w:tcW w:w="1417" w:type="dxa"/>
                  <w:vMerge w:val="restart"/>
                  <w:vAlign w:val="center"/>
                </w:tcPr>
                <w:p w14:paraId="5673E13E" w14:textId="76F933AA" w:rsidR="000A79B6" w:rsidRPr="005648A6" w:rsidRDefault="000A79B6" w:rsidP="006B47AD">
                  <w:pPr>
                    <w:keepNext/>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申庄路厂区</w:t>
                  </w:r>
                </w:p>
              </w:tc>
              <w:tc>
                <w:tcPr>
                  <w:tcW w:w="2410" w:type="dxa"/>
                  <w:vAlign w:val="center"/>
                </w:tcPr>
                <w:p w14:paraId="3694E6C2" w14:textId="04890C11" w:rsidR="000A79B6" w:rsidRPr="005648A6" w:rsidRDefault="000A79B6" w:rsidP="006B47AD">
                  <w:pPr>
                    <w:pStyle w:val="afc"/>
                    <w:spacing w:line="240" w:lineRule="auto"/>
                    <w:ind w:left="480"/>
                    <w:rPr>
                      <w:rFonts w:ascii="Times New Roman" w:eastAsia="宋体" w:hAnsi="Times New Roman" w:cs="Times New Roman"/>
                      <w:sz w:val="21"/>
                      <w:szCs w:val="21"/>
                    </w:rPr>
                  </w:pPr>
                  <w:r w:rsidRPr="00DB7C8F">
                    <w:rPr>
                      <w:rFonts w:ascii="Times New Roman" w:eastAsia="宋体" w:hAnsi="Times New Roman" w:cs="Times New Roman"/>
                      <w:sz w:val="21"/>
                      <w:szCs w:val="21"/>
                    </w:rPr>
                    <w:t>1.5</w:t>
                  </w:r>
                  <w:r w:rsidRPr="00DB7C8F">
                    <w:rPr>
                      <w:rFonts w:ascii="Times New Roman" w:eastAsia="宋体" w:hAnsi="Times New Roman" w:cs="Times New Roman"/>
                      <w:sz w:val="21"/>
                      <w:szCs w:val="21"/>
                    </w:rPr>
                    <w:t>兆瓦及以上风力发电设备</w:t>
                  </w:r>
                </w:p>
              </w:tc>
              <w:tc>
                <w:tcPr>
                  <w:tcW w:w="1276" w:type="dxa"/>
                  <w:vAlign w:val="center"/>
                </w:tcPr>
                <w:p w14:paraId="09657526" w14:textId="64704406" w:rsidR="000A79B6" w:rsidRPr="005648A6" w:rsidRDefault="000A79B6" w:rsidP="006B47AD">
                  <w:pPr>
                    <w:jc w:val="center"/>
                    <w:rPr>
                      <w:rFonts w:ascii="Times New Roman" w:hAnsi="Times New Roman" w:cs="Times New Roman"/>
                      <w:sz w:val="21"/>
                      <w:szCs w:val="21"/>
                    </w:rPr>
                  </w:pPr>
                  <w:r>
                    <w:rPr>
                      <w:rFonts w:ascii="Times New Roman" w:hAnsi="Times New Roman" w:cs="Times New Roman"/>
                      <w:sz w:val="21"/>
                      <w:szCs w:val="21"/>
                    </w:rPr>
                    <w:t>1950</w:t>
                  </w:r>
                </w:p>
              </w:tc>
              <w:tc>
                <w:tcPr>
                  <w:tcW w:w="1276" w:type="dxa"/>
                  <w:vAlign w:val="center"/>
                </w:tcPr>
                <w:p w14:paraId="144BF006" w14:textId="6D139863" w:rsidR="000A79B6" w:rsidRPr="005648A6" w:rsidRDefault="000A79B6" w:rsidP="006B47AD">
                  <w:pPr>
                    <w:keepNext/>
                    <w:adjustRightInd w:val="0"/>
                    <w:snapToGrid w:val="0"/>
                    <w:jc w:val="center"/>
                    <w:rPr>
                      <w:rFonts w:ascii="Times New Roman" w:hAnsi="Times New Roman" w:cs="Times New Roman"/>
                      <w:sz w:val="21"/>
                      <w:szCs w:val="21"/>
                    </w:rPr>
                  </w:pPr>
                  <w:r>
                    <w:rPr>
                      <w:rFonts w:ascii="Times New Roman" w:hAnsi="Times New Roman" w:cs="Times New Roman"/>
                      <w:sz w:val="21"/>
                      <w:szCs w:val="21"/>
                    </w:rPr>
                    <w:t>1950</w:t>
                  </w:r>
                </w:p>
              </w:tc>
              <w:tc>
                <w:tcPr>
                  <w:tcW w:w="1417" w:type="dxa"/>
                  <w:vAlign w:val="center"/>
                </w:tcPr>
                <w:p w14:paraId="4043D904" w14:textId="166F3D53" w:rsidR="000A79B6" w:rsidRPr="005648A6" w:rsidRDefault="000A79B6" w:rsidP="006B47AD">
                  <w:pPr>
                    <w:keepNext/>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1022" w:type="dxa"/>
                  <w:vMerge w:val="restart"/>
                  <w:tcBorders>
                    <w:right w:val="nil"/>
                  </w:tcBorders>
                  <w:vAlign w:val="center"/>
                </w:tcPr>
                <w:p w14:paraId="05E94932" w14:textId="38031FA4" w:rsidR="000A79B6" w:rsidRPr="005648A6" w:rsidRDefault="000A79B6" w:rsidP="006B47AD">
                  <w:pPr>
                    <w:keepNext/>
                    <w:adjustRightInd w:val="0"/>
                    <w:snapToGrid w:val="0"/>
                    <w:jc w:val="center"/>
                    <w:rPr>
                      <w:rFonts w:ascii="Times New Roman" w:hAnsi="Times New Roman" w:cs="Times New Roman"/>
                      <w:sz w:val="21"/>
                      <w:szCs w:val="21"/>
                    </w:rPr>
                  </w:pPr>
                  <w:r>
                    <w:rPr>
                      <w:rFonts w:ascii="Times New Roman" w:hAnsi="Times New Roman" w:cs="Times New Roman"/>
                      <w:sz w:val="21"/>
                      <w:szCs w:val="21"/>
                    </w:rPr>
                    <w:t>48</w:t>
                  </w:r>
                  <w:r w:rsidRPr="005648A6">
                    <w:rPr>
                      <w:rFonts w:ascii="Times New Roman" w:hAnsi="Times New Roman" w:cs="Times New Roman"/>
                      <w:sz w:val="21"/>
                      <w:szCs w:val="21"/>
                    </w:rPr>
                    <w:t>00hr</w:t>
                  </w:r>
                </w:p>
              </w:tc>
            </w:tr>
            <w:tr w:rsidR="000A79B6" w:rsidRPr="005648A6" w14:paraId="4F5A965F" w14:textId="77777777" w:rsidTr="00DB7C8F">
              <w:trPr>
                <w:trHeight w:val="462"/>
                <w:jc w:val="center"/>
              </w:trPr>
              <w:tc>
                <w:tcPr>
                  <w:tcW w:w="508" w:type="dxa"/>
                  <w:vMerge/>
                  <w:tcBorders>
                    <w:left w:val="nil"/>
                  </w:tcBorders>
                  <w:vAlign w:val="center"/>
                </w:tcPr>
                <w:p w14:paraId="469FA573" w14:textId="77777777" w:rsidR="000A79B6" w:rsidRPr="005648A6" w:rsidRDefault="000A79B6" w:rsidP="006B47AD">
                  <w:pPr>
                    <w:keepNext/>
                    <w:adjustRightInd w:val="0"/>
                    <w:snapToGrid w:val="0"/>
                    <w:jc w:val="center"/>
                    <w:rPr>
                      <w:rFonts w:ascii="Times New Roman" w:hAnsi="Times New Roman" w:cs="Times New Roman"/>
                      <w:sz w:val="21"/>
                      <w:szCs w:val="21"/>
                    </w:rPr>
                  </w:pPr>
                </w:p>
              </w:tc>
              <w:tc>
                <w:tcPr>
                  <w:tcW w:w="1417" w:type="dxa"/>
                  <w:vMerge/>
                  <w:vAlign w:val="center"/>
                </w:tcPr>
                <w:p w14:paraId="759AFF7F" w14:textId="77777777" w:rsidR="000A79B6" w:rsidRPr="005648A6" w:rsidRDefault="000A79B6" w:rsidP="006B47AD">
                  <w:pPr>
                    <w:keepNext/>
                    <w:adjustRightInd w:val="0"/>
                    <w:snapToGrid w:val="0"/>
                    <w:jc w:val="center"/>
                    <w:rPr>
                      <w:rFonts w:ascii="Times New Roman" w:hAnsi="Times New Roman" w:cs="Times New Roman"/>
                      <w:sz w:val="21"/>
                      <w:szCs w:val="21"/>
                    </w:rPr>
                  </w:pPr>
                </w:p>
              </w:tc>
              <w:tc>
                <w:tcPr>
                  <w:tcW w:w="2410" w:type="dxa"/>
                  <w:vAlign w:val="center"/>
                </w:tcPr>
                <w:p w14:paraId="5648995B" w14:textId="564E76FC" w:rsidR="000A79B6" w:rsidRPr="005648A6" w:rsidRDefault="000A79B6" w:rsidP="006B47AD">
                  <w:pPr>
                    <w:pStyle w:val="afc"/>
                    <w:spacing w:line="240" w:lineRule="auto"/>
                    <w:ind w:left="480"/>
                    <w:rPr>
                      <w:rFonts w:ascii="Times New Roman" w:eastAsia="宋体" w:hAnsi="Times New Roman" w:cs="Times New Roman"/>
                      <w:sz w:val="21"/>
                      <w:szCs w:val="21"/>
                    </w:rPr>
                  </w:pPr>
                  <w:r w:rsidRPr="00DB7C8F">
                    <w:rPr>
                      <w:rFonts w:ascii="Times New Roman" w:eastAsia="宋体" w:hAnsi="Times New Roman" w:cs="Times New Roman"/>
                      <w:sz w:val="21"/>
                      <w:szCs w:val="21"/>
                    </w:rPr>
                    <w:t>4.0</w:t>
                  </w:r>
                  <w:r w:rsidRPr="00DB7C8F">
                    <w:rPr>
                      <w:rFonts w:ascii="Times New Roman" w:eastAsia="宋体" w:hAnsi="Times New Roman" w:cs="Times New Roman"/>
                      <w:sz w:val="21"/>
                      <w:szCs w:val="21"/>
                    </w:rPr>
                    <w:t>兆瓦及以上海陆两用风机</w:t>
                  </w:r>
                </w:p>
              </w:tc>
              <w:tc>
                <w:tcPr>
                  <w:tcW w:w="1276" w:type="dxa"/>
                  <w:vAlign w:val="center"/>
                </w:tcPr>
                <w:p w14:paraId="3A301964" w14:textId="55A0D657" w:rsidR="000A79B6" w:rsidRPr="005648A6" w:rsidRDefault="000A79B6" w:rsidP="006B47AD">
                  <w:pPr>
                    <w:jc w:val="center"/>
                    <w:rPr>
                      <w:rFonts w:ascii="Times New Roman" w:hAnsi="Times New Roman" w:cs="Times New Roman"/>
                      <w:sz w:val="21"/>
                      <w:szCs w:val="21"/>
                    </w:rPr>
                  </w:pPr>
                  <w:r>
                    <w:rPr>
                      <w:rFonts w:ascii="Times New Roman" w:hAnsi="Times New Roman" w:cs="Times New Roman"/>
                      <w:sz w:val="21"/>
                      <w:szCs w:val="21"/>
                    </w:rPr>
                    <w:t>150</w:t>
                  </w:r>
                </w:p>
              </w:tc>
              <w:tc>
                <w:tcPr>
                  <w:tcW w:w="1276" w:type="dxa"/>
                  <w:vAlign w:val="center"/>
                </w:tcPr>
                <w:p w14:paraId="624AE94B" w14:textId="2438500C" w:rsidR="000A79B6" w:rsidRPr="005648A6" w:rsidRDefault="000A79B6" w:rsidP="006B47AD">
                  <w:pPr>
                    <w:keepNext/>
                    <w:adjustRightInd w:val="0"/>
                    <w:snapToGrid w:val="0"/>
                    <w:jc w:val="center"/>
                    <w:rPr>
                      <w:rFonts w:ascii="Times New Roman" w:hAnsi="Times New Roman" w:cs="Times New Roman"/>
                      <w:sz w:val="21"/>
                      <w:szCs w:val="21"/>
                    </w:rPr>
                  </w:pPr>
                  <w:r>
                    <w:rPr>
                      <w:rFonts w:ascii="Times New Roman" w:hAnsi="Times New Roman" w:cs="Times New Roman"/>
                      <w:sz w:val="21"/>
                      <w:szCs w:val="21"/>
                    </w:rPr>
                    <w:t>150</w:t>
                  </w:r>
                </w:p>
              </w:tc>
              <w:tc>
                <w:tcPr>
                  <w:tcW w:w="1417" w:type="dxa"/>
                  <w:vAlign w:val="center"/>
                </w:tcPr>
                <w:p w14:paraId="6EE4C586" w14:textId="4A834B8D" w:rsidR="000A79B6" w:rsidRPr="005648A6" w:rsidRDefault="000A79B6" w:rsidP="006B47AD">
                  <w:pPr>
                    <w:keepNext/>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1022" w:type="dxa"/>
                  <w:vMerge/>
                  <w:tcBorders>
                    <w:right w:val="nil"/>
                  </w:tcBorders>
                  <w:vAlign w:val="center"/>
                </w:tcPr>
                <w:p w14:paraId="597A995E" w14:textId="4F465E42" w:rsidR="000A79B6" w:rsidRPr="005648A6" w:rsidRDefault="000A79B6" w:rsidP="006B47AD">
                  <w:pPr>
                    <w:keepNext/>
                    <w:adjustRightInd w:val="0"/>
                    <w:snapToGrid w:val="0"/>
                    <w:jc w:val="center"/>
                    <w:rPr>
                      <w:rFonts w:ascii="Times New Roman" w:hAnsi="Times New Roman" w:cs="Times New Roman"/>
                      <w:sz w:val="21"/>
                      <w:szCs w:val="21"/>
                    </w:rPr>
                  </w:pPr>
                </w:p>
              </w:tc>
            </w:tr>
            <w:tr w:rsidR="000A79B6" w:rsidRPr="005648A6" w14:paraId="6B07E82D" w14:textId="77777777" w:rsidTr="00DB7C8F">
              <w:trPr>
                <w:trHeight w:val="462"/>
                <w:jc w:val="center"/>
              </w:trPr>
              <w:tc>
                <w:tcPr>
                  <w:tcW w:w="508" w:type="dxa"/>
                  <w:tcBorders>
                    <w:left w:val="nil"/>
                  </w:tcBorders>
                  <w:vAlign w:val="center"/>
                </w:tcPr>
                <w:p w14:paraId="2F5B75CD" w14:textId="0B0CAC86" w:rsidR="000A79B6" w:rsidRPr="005648A6" w:rsidRDefault="000A79B6" w:rsidP="006B47AD">
                  <w:pPr>
                    <w:keepNext/>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2</w:t>
                  </w:r>
                </w:p>
              </w:tc>
              <w:tc>
                <w:tcPr>
                  <w:tcW w:w="1417" w:type="dxa"/>
                  <w:vAlign w:val="center"/>
                </w:tcPr>
                <w:p w14:paraId="62C2F2DE" w14:textId="24DC0007" w:rsidR="000A79B6" w:rsidRPr="005648A6" w:rsidRDefault="000A79B6" w:rsidP="006B47AD">
                  <w:pPr>
                    <w:keepNext/>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西村路厂区</w:t>
                  </w:r>
                </w:p>
              </w:tc>
              <w:tc>
                <w:tcPr>
                  <w:tcW w:w="2410" w:type="dxa"/>
                  <w:vAlign w:val="center"/>
                </w:tcPr>
                <w:p w14:paraId="6BEC0DBB" w14:textId="4E449FB2" w:rsidR="000A79B6" w:rsidRDefault="000A79B6" w:rsidP="006B47AD">
                  <w:pPr>
                    <w:pStyle w:val="afc"/>
                    <w:spacing w:line="240" w:lineRule="auto"/>
                    <w:ind w:left="480"/>
                    <w:rPr>
                      <w:rFonts w:ascii="Times New Roman" w:eastAsia="宋体" w:hAnsi="Times New Roman" w:cs="Times New Roman"/>
                      <w:sz w:val="21"/>
                      <w:szCs w:val="21"/>
                    </w:rPr>
                  </w:pPr>
                  <w:r w:rsidRPr="00DB7C8F">
                    <w:rPr>
                      <w:rFonts w:ascii="Times New Roman" w:eastAsia="宋体" w:hAnsi="Times New Roman" w:cs="Times New Roman" w:hint="eastAsia"/>
                      <w:sz w:val="21"/>
                      <w:szCs w:val="21"/>
                    </w:rPr>
                    <w:t>齿轮箱</w:t>
                  </w:r>
                </w:p>
              </w:tc>
              <w:tc>
                <w:tcPr>
                  <w:tcW w:w="1276" w:type="dxa"/>
                  <w:vAlign w:val="center"/>
                </w:tcPr>
                <w:p w14:paraId="59D7AC07" w14:textId="72028167" w:rsidR="000A79B6" w:rsidRDefault="000A79B6" w:rsidP="006B47AD">
                  <w:pPr>
                    <w:jc w:val="center"/>
                    <w:rPr>
                      <w:rFonts w:ascii="Times New Roman" w:hAnsi="Times New Roman" w:cs="Times New Roman"/>
                      <w:sz w:val="21"/>
                      <w:szCs w:val="21"/>
                    </w:rPr>
                  </w:pPr>
                  <w:r>
                    <w:rPr>
                      <w:rFonts w:ascii="Times New Roman" w:hAnsi="Times New Roman" w:cs="Times New Roman" w:hint="eastAsia"/>
                      <w:sz w:val="21"/>
                      <w:szCs w:val="21"/>
                    </w:rPr>
                    <w:t>2</w:t>
                  </w:r>
                  <w:r>
                    <w:rPr>
                      <w:rFonts w:ascii="Times New Roman" w:hAnsi="Times New Roman" w:cs="Times New Roman"/>
                      <w:sz w:val="21"/>
                      <w:szCs w:val="21"/>
                    </w:rPr>
                    <w:t>00</w:t>
                  </w:r>
                </w:p>
              </w:tc>
              <w:tc>
                <w:tcPr>
                  <w:tcW w:w="1276" w:type="dxa"/>
                  <w:vAlign w:val="center"/>
                </w:tcPr>
                <w:p w14:paraId="41EF745D" w14:textId="78A8813D" w:rsidR="000A79B6" w:rsidRDefault="000A79B6" w:rsidP="006B47AD">
                  <w:pPr>
                    <w:keepNext/>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2</w:t>
                  </w:r>
                  <w:r>
                    <w:rPr>
                      <w:rFonts w:ascii="Times New Roman" w:hAnsi="Times New Roman" w:cs="Times New Roman"/>
                      <w:sz w:val="21"/>
                      <w:szCs w:val="21"/>
                    </w:rPr>
                    <w:t>00</w:t>
                  </w:r>
                </w:p>
              </w:tc>
              <w:tc>
                <w:tcPr>
                  <w:tcW w:w="1417" w:type="dxa"/>
                  <w:vAlign w:val="center"/>
                </w:tcPr>
                <w:p w14:paraId="1A4FFC3D" w14:textId="1AF0B6B7" w:rsidR="000A79B6" w:rsidRPr="005648A6" w:rsidRDefault="000A79B6" w:rsidP="006B47AD">
                  <w:pPr>
                    <w:keepNext/>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0</w:t>
                  </w:r>
                </w:p>
              </w:tc>
              <w:tc>
                <w:tcPr>
                  <w:tcW w:w="1022" w:type="dxa"/>
                  <w:vMerge/>
                  <w:tcBorders>
                    <w:right w:val="nil"/>
                  </w:tcBorders>
                  <w:vAlign w:val="center"/>
                </w:tcPr>
                <w:p w14:paraId="098C6B95" w14:textId="77777777" w:rsidR="000A79B6" w:rsidRPr="005648A6" w:rsidRDefault="000A79B6" w:rsidP="006B47AD">
                  <w:pPr>
                    <w:keepNext/>
                    <w:adjustRightInd w:val="0"/>
                    <w:snapToGrid w:val="0"/>
                    <w:jc w:val="center"/>
                    <w:rPr>
                      <w:rFonts w:ascii="Times New Roman" w:hAnsi="Times New Roman" w:cs="Times New Roman"/>
                      <w:sz w:val="21"/>
                      <w:szCs w:val="21"/>
                    </w:rPr>
                  </w:pPr>
                </w:p>
              </w:tc>
            </w:tr>
            <w:tr w:rsidR="000A79B6" w:rsidRPr="005648A6" w14:paraId="39CA6F72" w14:textId="77777777" w:rsidTr="00177705">
              <w:trPr>
                <w:trHeight w:val="462"/>
                <w:jc w:val="center"/>
              </w:trPr>
              <w:tc>
                <w:tcPr>
                  <w:tcW w:w="508" w:type="dxa"/>
                  <w:tcBorders>
                    <w:left w:val="nil"/>
                    <w:bottom w:val="single" w:sz="12" w:space="0" w:color="auto"/>
                  </w:tcBorders>
                  <w:vAlign w:val="center"/>
                </w:tcPr>
                <w:p w14:paraId="455593A1" w14:textId="004337A6" w:rsidR="000A79B6" w:rsidRPr="005648A6" w:rsidRDefault="000A79B6" w:rsidP="006B47AD">
                  <w:pPr>
                    <w:keepNext/>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3</w:t>
                  </w:r>
                </w:p>
              </w:tc>
              <w:tc>
                <w:tcPr>
                  <w:tcW w:w="1417" w:type="dxa"/>
                  <w:tcBorders>
                    <w:bottom w:val="single" w:sz="12" w:space="0" w:color="auto"/>
                  </w:tcBorders>
                  <w:vAlign w:val="center"/>
                </w:tcPr>
                <w:p w14:paraId="7F0D73C2" w14:textId="43296BC5" w:rsidR="000A79B6" w:rsidRPr="005648A6" w:rsidRDefault="000A79B6" w:rsidP="006B47AD">
                  <w:pPr>
                    <w:keepNext/>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申泰路厂区</w:t>
                  </w:r>
                </w:p>
              </w:tc>
              <w:tc>
                <w:tcPr>
                  <w:tcW w:w="2410" w:type="dxa"/>
                  <w:tcBorders>
                    <w:bottom w:val="single" w:sz="12" w:space="0" w:color="auto"/>
                  </w:tcBorders>
                  <w:vAlign w:val="center"/>
                </w:tcPr>
                <w:p w14:paraId="421EC560" w14:textId="73DFB952" w:rsidR="000A79B6" w:rsidRDefault="000A79B6" w:rsidP="006B47AD">
                  <w:pPr>
                    <w:pStyle w:val="afc"/>
                    <w:spacing w:line="240" w:lineRule="auto"/>
                    <w:ind w:left="480"/>
                    <w:rPr>
                      <w:rFonts w:ascii="Times New Roman" w:eastAsia="宋体" w:hAnsi="Times New Roman" w:cs="Times New Roman"/>
                      <w:sz w:val="21"/>
                      <w:szCs w:val="21"/>
                    </w:rPr>
                  </w:pPr>
                  <w:r w:rsidRPr="00DB7C8F">
                    <w:rPr>
                      <w:rFonts w:ascii="Times New Roman" w:eastAsia="宋体" w:hAnsi="Times New Roman" w:cs="Times New Roman" w:hint="eastAsia"/>
                      <w:sz w:val="21"/>
                      <w:szCs w:val="21"/>
                    </w:rPr>
                    <w:t>齿轮箱</w:t>
                  </w:r>
                </w:p>
              </w:tc>
              <w:tc>
                <w:tcPr>
                  <w:tcW w:w="1276" w:type="dxa"/>
                  <w:tcBorders>
                    <w:bottom w:val="single" w:sz="12" w:space="0" w:color="auto"/>
                  </w:tcBorders>
                  <w:vAlign w:val="center"/>
                </w:tcPr>
                <w:p w14:paraId="3186BCEE" w14:textId="4A57B172" w:rsidR="000A79B6" w:rsidRDefault="000A79B6" w:rsidP="006B47AD">
                  <w:pPr>
                    <w:jc w:val="center"/>
                    <w:rPr>
                      <w:rFonts w:ascii="Times New Roman" w:hAnsi="Times New Roman" w:cs="Times New Roman"/>
                      <w:sz w:val="21"/>
                      <w:szCs w:val="21"/>
                    </w:rPr>
                  </w:pPr>
                  <w:r>
                    <w:rPr>
                      <w:rFonts w:ascii="Times New Roman" w:hAnsi="Times New Roman" w:cs="Times New Roman"/>
                      <w:sz w:val="21"/>
                      <w:szCs w:val="21"/>
                    </w:rPr>
                    <w:t>0</w:t>
                  </w:r>
                </w:p>
              </w:tc>
              <w:tc>
                <w:tcPr>
                  <w:tcW w:w="1276" w:type="dxa"/>
                  <w:tcBorders>
                    <w:bottom w:val="single" w:sz="12" w:space="0" w:color="auto"/>
                  </w:tcBorders>
                  <w:vAlign w:val="center"/>
                </w:tcPr>
                <w:p w14:paraId="190AD420" w14:textId="7B605F0B" w:rsidR="000A79B6" w:rsidRDefault="000A79B6" w:rsidP="006B47AD">
                  <w:pPr>
                    <w:keepNext/>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1</w:t>
                  </w:r>
                  <w:r>
                    <w:rPr>
                      <w:rFonts w:ascii="Times New Roman" w:hAnsi="Times New Roman" w:cs="Times New Roman"/>
                      <w:sz w:val="21"/>
                      <w:szCs w:val="21"/>
                    </w:rPr>
                    <w:t>500</w:t>
                  </w:r>
                </w:p>
              </w:tc>
              <w:tc>
                <w:tcPr>
                  <w:tcW w:w="1417" w:type="dxa"/>
                  <w:tcBorders>
                    <w:bottom w:val="single" w:sz="12" w:space="0" w:color="auto"/>
                  </w:tcBorders>
                  <w:vAlign w:val="center"/>
                </w:tcPr>
                <w:p w14:paraId="4F78850C" w14:textId="2ECA1E14" w:rsidR="000A79B6" w:rsidRPr="005648A6" w:rsidRDefault="000A79B6" w:rsidP="006B47AD">
                  <w:pPr>
                    <w:keepNext/>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w:t>
                  </w:r>
                  <w:r>
                    <w:rPr>
                      <w:rFonts w:ascii="Times New Roman" w:hAnsi="Times New Roman" w:cs="Times New Roman"/>
                      <w:sz w:val="21"/>
                      <w:szCs w:val="21"/>
                    </w:rPr>
                    <w:t>1500</w:t>
                  </w:r>
                </w:p>
              </w:tc>
              <w:tc>
                <w:tcPr>
                  <w:tcW w:w="1022" w:type="dxa"/>
                  <w:vMerge/>
                  <w:tcBorders>
                    <w:bottom w:val="single" w:sz="12" w:space="0" w:color="auto"/>
                    <w:right w:val="nil"/>
                  </w:tcBorders>
                  <w:vAlign w:val="center"/>
                </w:tcPr>
                <w:p w14:paraId="5D950AC1" w14:textId="77777777" w:rsidR="000A79B6" w:rsidRPr="005648A6" w:rsidRDefault="000A79B6" w:rsidP="006B47AD">
                  <w:pPr>
                    <w:keepNext/>
                    <w:adjustRightInd w:val="0"/>
                    <w:snapToGrid w:val="0"/>
                    <w:jc w:val="center"/>
                    <w:rPr>
                      <w:rFonts w:ascii="Times New Roman" w:hAnsi="Times New Roman" w:cs="Times New Roman"/>
                      <w:sz w:val="21"/>
                      <w:szCs w:val="21"/>
                    </w:rPr>
                  </w:pPr>
                </w:p>
              </w:tc>
            </w:tr>
          </w:tbl>
          <w:p w14:paraId="7A532245" w14:textId="03377D1F" w:rsidR="002F0E1C" w:rsidRPr="005648A6" w:rsidRDefault="002F0E1C" w:rsidP="0051389F">
            <w:pPr>
              <w:keepNext/>
              <w:spacing w:beforeLines="50" w:before="120"/>
              <w:ind w:firstLine="482"/>
              <w:jc w:val="center"/>
              <w:rPr>
                <w:rFonts w:ascii="Times New Roman" w:hAnsi="Times New Roman" w:cs="Times New Roman"/>
                <w:b/>
                <w:bCs/>
              </w:rPr>
            </w:pPr>
            <w:r w:rsidRPr="005648A6">
              <w:rPr>
                <w:rFonts w:ascii="Times New Roman" w:hAnsi="Times New Roman" w:cs="Times New Roman"/>
                <w:b/>
                <w:bCs/>
              </w:rPr>
              <w:t>表</w:t>
            </w:r>
            <w:r w:rsidRPr="005648A6">
              <w:rPr>
                <w:rFonts w:ascii="Times New Roman" w:hAnsi="Times New Roman" w:cs="Times New Roman"/>
                <w:b/>
                <w:bCs/>
              </w:rPr>
              <w:t>1-2</w:t>
            </w:r>
            <w:r w:rsidRPr="005648A6">
              <w:rPr>
                <w:rFonts w:ascii="Times New Roman" w:hAnsi="Times New Roman" w:cs="Times New Roman"/>
                <w:b/>
                <w:bCs/>
              </w:rPr>
              <w:t>建设项目公用及辅助工程</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76"/>
              <w:gridCol w:w="640"/>
              <w:gridCol w:w="772"/>
              <w:gridCol w:w="1328"/>
              <w:gridCol w:w="1240"/>
              <w:gridCol w:w="1240"/>
              <w:gridCol w:w="1362"/>
              <w:gridCol w:w="2268"/>
            </w:tblGrid>
            <w:tr w:rsidR="00641EC8" w:rsidRPr="005648A6" w14:paraId="7A2FF8AB" w14:textId="77777777" w:rsidTr="00641EC8">
              <w:trPr>
                <w:trHeight w:val="165"/>
                <w:jc w:val="center"/>
              </w:trPr>
              <w:tc>
                <w:tcPr>
                  <w:tcW w:w="255" w:type="pct"/>
                  <w:vMerge w:val="restart"/>
                  <w:tcBorders>
                    <w:top w:val="single" w:sz="12" w:space="0" w:color="auto"/>
                    <w:bottom w:val="single" w:sz="4" w:space="0" w:color="auto"/>
                  </w:tcBorders>
                  <w:vAlign w:val="center"/>
                </w:tcPr>
                <w:p w14:paraId="30B4307D" w14:textId="749031F3" w:rsidR="00641EC8" w:rsidRPr="005648A6" w:rsidRDefault="00641EC8" w:rsidP="00641EC8">
                  <w:pPr>
                    <w:keepNext/>
                    <w:jc w:val="center"/>
                    <w:rPr>
                      <w:rFonts w:ascii="Times New Roman" w:hAnsi="Times New Roman" w:cs="Times New Roman"/>
                      <w:b/>
                      <w:sz w:val="21"/>
                      <w:szCs w:val="21"/>
                    </w:rPr>
                  </w:pPr>
                  <w:r>
                    <w:rPr>
                      <w:rFonts w:ascii="Times New Roman" w:hAnsi="Times New Roman" w:cs="Times New Roman" w:hint="eastAsia"/>
                      <w:b/>
                      <w:sz w:val="21"/>
                      <w:szCs w:val="21"/>
                    </w:rPr>
                    <w:t>厂区</w:t>
                  </w:r>
                </w:p>
              </w:tc>
              <w:tc>
                <w:tcPr>
                  <w:tcW w:w="343" w:type="pct"/>
                  <w:vMerge w:val="restart"/>
                  <w:tcBorders>
                    <w:top w:val="single" w:sz="12" w:space="0" w:color="auto"/>
                    <w:bottom w:val="single" w:sz="4" w:space="0" w:color="auto"/>
                  </w:tcBorders>
                  <w:vAlign w:val="center"/>
                </w:tcPr>
                <w:p w14:paraId="2FA709FF" w14:textId="0C994C7B" w:rsidR="00641EC8" w:rsidRPr="005648A6" w:rsidRDefault="00641EC8" w:rsidP="00641EC8">
                  <w:pPr>
                    <w:keepNext/>
                    <w:jc w:val="center"/>
                    <w:rPr>
                      <w:rFonts w:ascii="Times New Roman" w:hAnsi="Times New Roman" w:cs="Times New Roman"/>
                      <w:b/>
                      <w:sz w:val="21"/>
                      <w:szCs w:val="21"/>
                    </w:rPr>
                  </w:pPr>
                  <w:r w:rsidRPr="005648A6">
                    <w:rPr>
                      <w:rFonts w:ascii="Times New Roman" w:hAnsi="Times New Roman" w:cs="Times New Roman"/>
                      <w:b/>
                      <w:sz w:val="21"/>
                      <w:szCs w:val="21"/>
                    </w:rPr>
                    <w:t>类别</w:t>
                  </w:r>
                </w:p>
              </w:tc>
              <w:tc>
                <w:tcPr>
                  <w:tcW w:w="1126" w:type="pct"/>
                  <w:gridSpan w:val="2"/>
                  <w:vMerge w:val="restart"/>
                  <w:tcBorders>
                    <w:top w:val="single" w:sz="12" w:space="0" w:color="auto"/>
                    <w:bottom w:val="single" w:sz="4" w:space="0" w:color="auto"/>
                  </w:tcBorders>
                  <w:vAlign w:val="center"/>
                </w:tcPr>
                <w:p w14:paraId="0BB50062" w14:textId="1CEF9EAD" w:rsidR="00641EC8" w:rsidRPr="005648A6" w:rsidRDefault="00641EC8" w:rsidP="00641EC8">
                  <w:pPr>
                    <w:keepNext/>
                    <w:jc w:val="center"/>
                    <w:rPr>
                      <w:rFonts w:ascii="Times New Roman" w:hAnsi="Times New Roman" w:cs="Times New Roman"/>
                      <w:b/>
                      <w:sz w:val="21"/>
                      <w:szCs w:val="21"/>
                    </w:rPr>
                  </w:pPr>
                  <w:r w:rsidRPr="005648A6">
                    <w:rPr>
                      <w:rFonts w:ascii="Times New Roman" w:hAnsi="Times New Roman" w:cs="Times New Roman"/>
                      <w:b/>
                      <w:sz w:val="21"/>
                      <w:szCs w:val="21"/>
                    </w:rPr>
                    <w:t>建设名称</w:t>
                  </w:r>
                </w:p>
              </w:tc>
              <w:tc>
                <w:tcPr>
                  <w:tcW w:w="2060" w:type="pct"/>
                  <w:gridSpan w:val="3"/>
                  <w:tcBorders>
                    <w:top w:val="single" w:sz="12" w:space="0" w:color="auto"/>
                    <w:bottom w:val="single" w:sz="4" w:space="0" w:color="auto"/>
                  </w:tcBorders>
                  <w:vAlign w:val="center"/>
                </w:tcPr>
                <w:p w14:paraId="39DC6254" w14:textId="77777777" w:rsidR="00641EC8" w:rsidRPr="005648A6" w:rsidRDefault="00641EC8" w:rsidP="00641EC8">
                  <w:pPr>
                    <w:keepNext/>
                    <w:jc w:val="center"/>
                    <w:rPr>
                      <w:rFonts w:ascii="Times New Roman" w:hAnsi="Times New Roman" w:cs="Times New Roman"/>
                      <w:b/>
                      <w:sz w:val="21"/>
                      <w:szCs w:val="21"/>
                    </w:rPr>
                  </w:pPr>
                  <w:r w:rsidRPr="005648A6">
                    <w:rPr>
                      <w:rFonts w:ascii="Times New Roman" w:hAnsi="Times New Roman" w:cs="Times New Roman"/>
                      <w:b/>
                      <w:sz w:val="21"/>
                      <w:szCs w:val="21"/>
                    </w:rPr>
                    <w:t>设计能力</w:t>
                  </w:r>
                </w:p>
              </w:tc>
              <w:tc>
                <w:tcPr>
                  <w:tcW w:w="1216" w:type="pct"/>
                  <w:vMerge w:val="restart"/>
                  <w:tcBorders>
                    <w:top w:val="single" w:sz="12" w:space="0" w:color="auto"/>
                    <w:bottom w:val="single" w:sz="12" w:space="0" w:color="auto"/>
                  </w:tcBorders>
                  <w:vAlign w:val="center"/>
                </w:tcPr>
                <w:p w14:paraId="56B5093B" w14:textId="77777777" w:rsidR="00641EC8" w:rsidRPr="005648A6" w:rsidRDefault="00641EC8" w:rsidP="00641EC8">
                  <w:pPr>
                    <w:keepNext/>
                    <w:jc w:val="center"/>
                    <w:rPr>
                      <w:rFonts w:ascii="Times New Roman" w:hAnsi="Times New Roman" w:cs="Times New Roman"/>
                      <w:b/>
                      <w:sz w:val="21"/>
                      <w:szCs w:val="21"/>
                    </w:rPr>
                  </w:pPr>
                  <w:r w:rsidRPr="005648A6">
                    <w:rPr>
                      <w:rFonts w:ascii="Times New Roman" w:hAnsi="Times New Roman" w:cs="Times New Roman"/>
                      <w:b/>
                      <w:sz w:val="21"/>
                      <w:szCs w:val="21"/>
                    </w:rPr>
                    <w:t>备注</w:t>
                  </w:r>
                </w:p>
              </w:tc>
            </w:tr>
            <w:tr w:rsidR="00641EC8" w:rsidRPr="005648A6" w14:paraId="78A11E92" w14:textId="77777777" w:rsidTr="00641EC8">
              <w:trPr>
                <w:trHeight w:val="160"/>
                <w:jc w:val="center"/>
              </w:trPr>
              <w:tc>
                <w:tcPr>
                  <w:tcW w:w="255" w:type="pct"/>
                  <w:vMerge/>
                  <w:tcBorders>
                    <w:top w:val="single" w:sz="4" w:space="0" w:color="auto"/>
                    <w:bottom w:val="single" w:sz="12" w:space="0" w:color="auto"/>
                  </w:tcBorders>
                  <w:vAlign w:val="center"/>
                </w:tcPr>
                <w:p w14:paraId="1D63A8F7" w14:textId="77777777" w:rsidR="00641EC8" w:rsidRPr="005648A6" w:rsidRDefault="00641EC8" w:rsidP="00641EC8">
                  <w:pPr>
                    <w:keepNext/>
                    <w:jc w:val="center"/>
                    <w:rPr>
                      <w:rFonts w:ascii="Times New Roman" w:hAnsi="Times New Roman" w:cs="Times New Roman"/>
                      <w:b/>
                      <w:sz w:val="21"/>
                      <w:szCs w:val="21"/>
                    </w:rPr>
                  </w:pPr>
                </w:p>
              </w:tc>
              <w:tc>
                <w:tcPr>
                  <w:tcW w:w="343" w:type="pct"/>
                  <w:vMerge/>
                  <w:tcBorders>
                    <w:top w:val="single" w:sz="4" w:space="0" w:color="auto"/>
                    <w:bottom w:val="single" w:sz="12" w:space="0" w:color="auto"/>
                  </w:tcBorders>
                  <w:vAlign w:val="center"/>
                </w:tcPr>
                <w:p w14:paraId="5409F457" w14:textId="77777777" w:rsidR="00641EC8" w:rsidRPr="005648A6" w:rsidRDefault="00641EC8" w:rsidP="00641EC8">
                  <w:pPr>
                    <w:keepNext/>
                    <w:jc w:val="center"/>
                    <w:rPr>
                      <w:rFonts w:ascii="Times New Roman" w:hAnsi="Times New Roman" w:cs="Times New Roman"/>
                      <w:b/>
                      <w:sz w:val="21"/>
                      <w:szCs w:val="21"/>
                    </w:rPr>
                  </w:pPr>
                </w:p>
              </w:tc>
              <w:tc>
                <w:tcPr>
                  <w:tcW w:w="1126" w:type="pct"/>
                  <w:gridSpan w:val="2"/>
                  <w:vMerge/>
                  <w:tcBorders>
                    <w:top w:val="single" w:sz="4" w:space="0" w:color="auto"/>
                    <w:bottom w:val="single" w:sz="12" w:space="0" w:color="auto"/>
                  </w:tcBorders>
                  <w:vAlign w:val="center"/>
                </w:tcPr>
                <w:p w14:paraId="1355D47D" w14:textId="624033A4" w:rsidR="00641EC8" w:rsidRPr="005648A6" w:rsidRDefault="00641EC8" w:rsidP="00641EC8">
                  <w:pPr>
                    <w:keepNext/>
                    <w:jc w:val="center"/>
                    <w:rPr>
                      <w:rFonts w:ascii="Times New Roman" w:hAnsi="Times New Roman" w:cs="Times New Roman"/>
                      <w:b/>
                      <w:sz w:val="21"/>
                      <w:szCs w:val="21"/>
                    </w:rPr>
                  </w:pPr>
                </w:p>
              </w:tc>
              <w:tc>
                <w:tcPr>
                  <w:tcW w:w="665" w:type="pct"/>
                  <w:tcBorders>
                    <w:top w:val="single" w:sz="4" w:space="0" w:color="auto"/>
                    <w:bottom w:val="single" w:sz="12" w:space="0" w:color="auto"/>
                  </w:tcBorders>
                  <w:vAlign w:val="center"/>
                </w:tcPr>
                <w:p w14:paraId="5EC58132" w14:textId="1F2E244B" w:rsidR="00641EC8" w:rsidRPr="005648A6" w:rsidRDefault="00641EC8" w:rsidP="00641EC8">
                  <w:pPr>
                    <w:keepNext/>
                    <w:jc w:val="center"/>
                    <w:rPr>
                      <w:rFonts w:ascii="Times New Roman" w:hAnsi="Times New Roman" w:cs="Times New Roman"/>
                      <w:b/>
                      <w:sz w:val="21"/>
                      <w:szCs w:val="21"/>
                    </w:rPr>
                  </w:pPr>
                  <w:r>
                    <w:rPr>
                      <w:rFonts w:ascii="Times New Roman" w:hAnsi="Times New Roman" w:cs="Times New Roman" w:hint="eastAsia"/>
                      <w:b/>
                      <w:sz w:val="21"/>
                      <w:szCs w:val="21"/>
                    </w:rPr>
                    <w:t>扩建</w:t>
                  </w:r>
                  <w:r w:rsidRPr="005648A6">
                    <w:rPr>
                      <w:rFonts w:ascii="Times New Roman" w:hAnsi="Times New Roman" w:cs="Times New Roman"/>
                      <w:b/>
                      <w:sz w:val="21"/>
                      <w:szCs w:val="21"/>
                    </w:rPr>
                    <w:t>前</w:t>
                  </w:r>
                </w:p>
              </w:tc>
              <w:tc>
                <w:tcPr>
                  <w:tcW w:w="665" w:type="pct"/>
                  <w:tcBorders>
                    <w:top w:val="single" w:sz="4" w:space="0" w:color="auto"/>
                    <w:bottom w:val="single" w:sz="12" w:space="0" w:color="auto"/>
                  </w:tcBorders>
                  <w:vAlign w:val="center"/>
                </w:tcPr>
                <w:p w14:paraId="59FA476F" w14:textId="67ED0304" w:rsidR="00641EC8" w:rsidRPr="005648A6" w:rsidRDefault="00641EC8" w:rsidP="00641EC8">
                  <w:pPr>
                    <w:keepNext/>
                    <w:jc w:val="center"/>
                    <w:rPr>
                      <w:rFonts w:ascii="Times New Roman" w:hAnsi="Times New Roman" w:cs="Times New Roman"/>
                      <w:b/>
                      <w:sz w:val="21"/>
                      <w:szCs w:val="21"/>
                    </w:rPr>
                  </w:pPr>
                  <w:r>
                    <w:rPr>
                      <w:rFonts w:ascii="Times New Roman" w:hAnsi="Times New Roman" w:cs="Times New Roman" w:hint="eastAsia"/>
                      <w:b/>
                      <w:sz w:val="21"/>
                      <w:szCs w:val="21"/>
                    </w:rPr>
                    <w:t>扩建后</w:t>
                  </w:r>
                </w:p>
              </w:tc>
              <w:tc>
                <w:tcPr>
                  <w:tcW w:w="730" w:type="pct"/>
                  <w:tcBorders>
                    <w:top w:val="single" w:sz="4" w:space="0" w:color="auto"/>
                    <w:bottom w:val="single" w:sz="12" w:space="0" w:color="auto"/>
                  </w:tcBorders>
                  <w:vAlign w:val="center"/>
                </w:tcPr>
                <w:p w14:paraId="71935938" w14:textId="77777777" w:rsidR="00641EC8" w:rsidRPr="005648A6" w:rsidRDefault="00641EC8" w:rsidP="00641EC8">
                  <w:pPr>
                    <w:keepNext/>
                    <w:jc w:val="center"/>
                    <w:rPr>
                      <w:rFonts w:ascii="Times New Roman" w:hAnsi="Times New Roman" w:cs="Times New Roman"/>
                      <w:b/>
                      <w:sz w:val="21"/>
                      <w:szCs w:val="21"/>
                    </w:rPr>
                  </w:pPr>
                  <w:r w:rsidRPr="005648A6">
                    <w:rPr>
                      <w:rFonts w:ascii="Times New Roman" w:hAnsi="Times New Roman" w:cs="Times New Roman"/>
                      <w:b/>
                      <w:sz w:val="21"/>
                      <w:szCs w:val="21"/>
                    </w:rPr>
                    <w:t>增减量</w:t>
                  </w:r>
                </w:p>
              </w:tc>
              <w:tc>
                <w:tcPr>
                  <w:tcW w:w="1216" w:type="pct"/>
                  <w:vMerge/>
                  <w:tcBorders>
                    <w:top w:val="single" w:sz="4" w:space="0" w:color="auto"/>
                    <w:bottom w:val="single" w:sz="12" w:space="0" w:color="auto"/>
                  </w:tcBorders>
                  <w:vAlign w:val="center"/>
                </w:tcPr>
                <w:p w14:paraId="3CD2A8C3" w14:textId="77777777" w:rsidR="00641EC8" w:rsidRPr="005648A6" w:rsidRDefault="00641EC8" w:rsidP="00641EC8">
                  <w:pPr>
                    <w:keepNext/>
                    <w:jc w:val="center"/>
                    <w:rPr>
                      <w:rFonts w:ascii="Times New Roman" w:hAnsi="Times New Roman" w:cs="Times New Roman"/>
                      <w:b/>
                      <w:sz w:val="21"/>
                      <w:szCs w:val="21"/>
                    </w:rPr>
                  </w:pPr>
                </w:p>
              </w:tc>
            </w:tr>
            <w:tr w:rsidR="00641EC8" w:rsidRPr="005648A6" w14:paraId="7B5EB57E" w14:textId="77777777" w:rsidTr="00641EC8">
              <w:trPr>
                <w:trHeight w:val="371"/>
                <w:jc w:val="center"/>
              </w:trPr>
              <w:tc>
                <w:tcPr>
                  <w:tcW w:w="255" w:type="pct"/>
                  <w:vMerge w:val="restart"/>
                  <w:tcBorders>
                    <w:top w:val="single" w:sz="12" w:space="0" w:color="auto"/>
                  </w:tcBorders>
                  <w:vAlign w:val="center"/>
                </w:tcPr>
                <w:p w14:paraId="581ED028" w14:textId="02F0A197" w:rsidR="00641EC8" w:rsidRPr="005648A6" w:rsidRDefault="00641EC8" w:rsidP="00641EC8">
                  <w:pPr>
                    <w:keepNext/>
                    <w:jc w:val="center"/>
                    <w:rPr>
                      <w:rFonts w:ascii="Times New Roman" w:hAnsi="Times New Roman" w:cs="Times New Roman"/>
                      <w:sz w:val="21"/>
                      <w:szCs w:val="21"/>
                    </w:rPr>
                  </w:pPr>
                  <w:r>
                    <w:rPr>
                      <w:rFonts w:ascii="Times New Roman" w:hAnsi="Times New Roman" w:cs="Times New Roman" w:hint="eastAsia"/>
                      <w:sz w:val="21"/>
                      <w:szCs w:val="21"/>
                    </w:rPr>
                    <w:t>申庄路厂</w:t>
                  </w:r>
                  <w:r>
                    <w:rPr>
                      <w:rFonts w:ascii="Times New Roman" w:hAnsi="Times New Roman" w:cs="Times New Roman" w:hint="eastAsia"/>
                      <w:sz w:val="21"/>
                      <w:szCs w:val="21"/>
                    </w:rPr>
                    <w:lastRenderedPageBreak/>
                    <w:t>区</w:t>
                  </w:r>
                </w:p>
              </w:tc>
              <w:tc>
                <w:tcPr>
                  <w:tcW w:w="343" w:type="pct"/>
                  <w:tcBorders>
                    <w:top w:val="single" w:sz="12" w:space="0" w:color="auto"/>
                  </w:tcBorders>
                  <w:vAlign w:val="center"/>
                </w:tcPr>
                <w:p w14:paraId="07D33617" w14:textId="7017C666" w:rsidR="00641EC8" w:rsidRPr="005648A6" w:rsidRDefault="00641EC8" w:rsidP="00641EC8">
                  <w:pPr>
                    <w:keepNext/>
                    <w:jc w:val="center"/>
                    <w:rPr>
                      <w:rFonts w:ascii="Times New Roman" w:hAnsi="Times New Roman" w:cs="Times New Roman"/>
                      <w:sz w:val="21"/>
                      <w:szCs w:val="21"/>
                    </w:rPr>
                  </w:pPr>
                  <w:r w:rsidRPr="005648A6">
                    <w:rPr>
                      <w:rFonts w:ascii="Times New Roman" w:hAnsi="Times New Roman" w:cs="Times New Roman"/>
                      <w:sz w:val="21"/>
                      <w:szCs w:val="21"/>
                    </w:rPr>
                    <w:lastRenderedPageBreak/>
                    <w:t>贮运工程</w:t>
                  </w:r>
                </w:p>
              </w:tc>
              <w:tc>
                <w:tcPr>
                  <w:tcW w:w="1126" w:type="pct"/>
                  <w:gridSpan w:val="2"/>
                  <w:tcBorders>
                    <w:top w:val="single" w:sz="12" w:space="0" w:color="auto"/>
                  </w:tcBorders>
                  <w:vAlign w:val="center"/>
                </w:tcPr>
                <w:p w14:paraId="312477F5" w14:textId="52EEB764" w:rsidR="00641EC8" w:rsidRPr="005648A6" w:rsidRDefault="00641EC8" w:rsidP="00641EC8">
                  <w:pPr>
                    <w:jc w:val="center"/>
                    <w:rPr>
                      <w:rFonts w:ascii="Times New Roman" w:hAnsi="Times New Roman" w:cs="Times New Roman"/>
                      <w:sz w:val="21"/>
                      <w:szCs w:val="21"/>
                    </w:rPr>
                  </w:pPr>
                  <w:r>
                    <w:rPr>
                      <w:rFonts w:ascii="Times New Roman" w:hAnsi="Times New Roman" w:cs="Times New Roman" w:hint="eastAsia"/>
                      <w:sz w:val="21"/>
                      <w:szCs w:val="21"/>
                    </w:rPr>
                    <w:t>原料及成品仓库</w:t>
                  </w:r>
                </w:p>
              </w:tc>
              <w:tc>
                <w:tcPr>
                  <w:tcW w:w="665" w:type="pct"/>
                  <w:tcBorders>
                    <w:top w:val="single" w:sz="12" w:space="0" w:color="auto"/>
                  </w:tcBorders>
                  <w:vAlign w:val="center"/>
                </w:tcPr>
                <w:p w14:paraId="5F1ABB48" w14:textId="23DFECCA" w:rsidR="00641EC8" w:rsidRPr="005648A6" w:rsidRDefault="00B11610" w:rsidP="00641EC8">
                  <w:pPr>
                    <w:jc w:val="center"/>
                    <w:rPr>
                      <w:rFonts w:ascii="Times New Roman" w:hAnsi="Times New Roman" w:cs="Times New Roman"/>
                      <w:sz w:val="21"/>
                      <w:szCs w:val="21"/>
                    </w:rPr>
                  </w:pPr>
                  <w:r>
                    <w:rPr>
                      <w:rFonts w:ascii="Times New Roman" w:hAnsi="Times New Roman" w:cs="Times New Roman"/>
                      <w:sz w:val="21"/>
                      <w:szCs w:val="21"/>
                    </w:rPr>
                    <w:t>100</w:t>
                  </w:r>
                  <w:r w:rsidR="00641EC8" w:rsidRPr="005648A6">
                    <w:rPr>
                      <w:rFonts w:ascii="Times New Roman" w:hAnsi="Times New Roman" w:cs="Times New Roman"/>
                      <w:sz w:val="21"/>
                      <w:szCs w:val="21"/>
                    </w:rPr>
                    <w:t>00m</w:t>
                  </w:r>
                  <w:r w:rsidR="00641EC8" w:rsidRPr="005648A6">
                    <w:rPr>
                      <w:rFonts w:ascii="Times New Roman" w:hAnsi="Times New Roman" w:cs="Times New Roman"/>
                      <w:sz w:val="21"/>
                      <w:szCs w:val="21"/>
                      <w:vertAlign w:val="superscript"/>
                    </w:rPr>
                    <w:t xml:space="preserve">2  </w:t>
                  </w:r>
                </w:p>
              </w:tc>
              <w:tc>
                <w:tcPr>
                  <w:tcW w:w="665" w:type="pct"/>
                  <w:tcBorders>
                    <w:top w:val="single" w:sz="12" w:space="0" w:color="auto"/>
                  </w:tcBorders>
                  <w:vAlign w:val="center"/>
                </w:tcPr>
                <w:p w14:paraId="1F8FABB9" w14:textId="0956F841" w:rsidR="00641EC8" w:rsidRPr="005648A6" w:rsidRDefault="00B11610" w:rsidP="00641EC8">
                  <w:pPr>
                    <w:jc w:val="center"/>
                    <w:rPr>
                      <w:rFonts w:ascii="Times New Roman" w:hAnsi="Times New Roman" w:cs="Times New Roman"/>
                      <w:sz w:val="21"/>
                      <w:szCs w:val="21"/>
                    </w:rPr>
                  </w:pPr>
                  <w:r>
                    <w:rPr>
                      <w:rFonts w:ascii="Times New Roman" w:hAnsi="Times New Roman" w:cs="Times New Roman"/>
                      <w:sz w:val="21"/>
                      <w:szCs w:val="21"/>
                    </w:rPr>
                    <w:t>100</w:t>
                  </w:r>
                  <w:r w:rsidR="00641EC8" w:rsidRPr="005648A6">
                    <w:rPr>
                      <w:rFonts w:ascii="Times New Roman" w:hAnsi="Times New Roman" w:cs="Times New Roman"/>
                      <w:sz w:val="21"/>
                      <w:szCs w:val="21"/>
                    </w:rPr>
                    <w:t>00m</w:t>
                  </w:r>
                  <w:r w:rsidR="00641EC8" w:rsidRPr="005648A6">
                    <w:rPr>
                      <w:rFonts w:ascii="Times New Roman" w:hAnsi="Times New Roman" w:cs="Times New Roman"/>
                      <w:sz w:val="21"/>
                      <w:szCs w:val="21"/>
                      <w:vertAlign w:val="superscript"/>
                    </w:rPr>
                    <w:t xml:space="preserve">2  </w:t>
                  </w:r>
                </w:p>
              </w:tc>
              <w:tc>
                <w:tcPr>
                  <w:tcW w:w="730" w:type="pct"/>
                  <w:tcBorders>
                    <w:top w:val="single" w:sz="12" w:space="0" w:color="auto"/>
                  </w:tcBorders>
                  <w:vAlign w:val="center"/>
                </w:tcPr>
                <w:p w14:paraId="65BBA7A1" w14:textId="77777777" w:rsidR="00641EC8" w:rsidRPr="005648A6" w:rsidRDefault="00641EC8" w:rsidP="00641EC8">
                  <w:pPr>
                    <w:keepNext/>
                    <w:jc w:val="center"/>
                    <w:rPr>
                      <w:rFonts w:ascii="Times New Roman" w:hAnsi="Times New Roman" w:cs="Times New Roman"/>
                      <w:sz w:val="21"/>
                      <w:szCs w:val="21"/>
                    </w:rPr>
                  </w:pPr>
                  <w:r w:rsidRPr="005648A6">
                    <w:rPr>
                      <w:rFonts w:ascii="Times New Roman" w:hAnsi="Times New Roman" w:cs="Times New Roman"/>
                      <w:sz w:val="21"/>
                      <w:szCs w:val="21"/>
                    </w:rPr>
                    <w:t>0</w:t>
                  </w:r>
                </w:p>
              </w:tc>
              <w:tc>
                <w:tcPr>
                  <w:tcW w:w="1216" w:type="pct"/>
                  <w:tcBorders>
                    <w:top w:val="single" w:sz="12" w:space="0" w:color="auto"/>
                  </w:tcBorders>
                  <w:vAlign w:val="center"/>
                </w:tcPr>
                <w:p w14:paraId="6B1ABA01" w14:textId="57448136" w:rsidR="00641EC8" w:rsidRPr="005648A6" w:rsidRDefault="00641EC8" w:rsidP="00641EC8">
                  <w:pPr>
                    <w:jc w:val="center"/>
                    <w:rPr>
                      <w:rFonts w:ascii="Times New Roman" w:hAnsi="Times New Roman" w:cs="Times New Roman"/>
                      <w:sz w:val="21"/>
                      <w:szCs w:val="21"/>
                    </w:rPr>
                  </w:pPr>
                  <w:r w:rsidRPr="005648A6">
                    <w:rPr>
                      <w:rFonts w:ascii="Times New Roman" w:hAnsi="Times New Roman" w:cs="Times New Roman"/>
                      <w:sz w:val="21"/>
                      <w:szCs w:val="21"/>
                    </w:rPr>
                    <w:t>室内，储存成品、原材料，现有</w:t>
                  </w:r>
                </w:p>
              </w:tc>
            </w:tr>
            <w:tr w:rsidR="00641EC8" w:rsidRPr="005648A6" w14:paraId="10EFEB46" w14:textId="77777777" w:rsidTr="00641EC8">
              <w:trPr>
                <w:trHeight w:val="340"/>
                <w:jc w:val="center"/>
              </w:trPr>
              <w:tc>
                <w:tcPr>
                  <w:tcW w:w="255" w:type="pct"/>
                  <w:vMerge/>
                  <w:vAlign w:val="center"/>
                </w:tcPr>
                <w:p w14:paraId="7B6589CC" w14:textId="56D6C206" w:rsidR="00641EC8" w:rsidRPr="005648A6" w:rsidRDefault="00641EC8" w:rsidP="00641EC8">
                  <w:pPr>
                    <w:keepNext/>
                    <w:jc w:val="center"/>
                    <w:rPr>
                      <w:rFonts w:ascii="Times New Roman" w:hAnsi="Times New Roman" w:cs="Times New Roman"/>
                      <w:sz w:val="21"/>
                      <w:szCs w:val="21"/>
                    </w:rPr>
                  </w:pPr>
                </w:p>
              </w:tc>
              <w:tc>
                <w:tcPr>
                  <w:tcW w:w="343" w:type="pct"/>
                  <w:vMerge w:val="restart"/>
                  <w:vAlign w:val="center"/>
                </w:tcPr>
                <w:p w14:paraId="1A3EDA4E" w14:textId="5B232E57" w:rsidR="00641EC8" w:rsidRPr="005648A6" w:rsidRDefault="00641EC8" w:rsidP="00641EC8">
                  <w:pPr>
                    <w:keepNext/>
                    <w:jc w:val="center"/>
                    <w:rPr>
                      <w:rFonts w:ascii="Times New Roman" w:hAnsi="Times New Roman" w:cs="Times New Roman"/>
                      <w:sz w:val="21"/>
                      <w:szCs w:val="21"/>
                    </w:rPr>
                  </w:pPr>
                  <w:r w:rsidRPr="005648A6">
                    <w:rPr>
                      <w:rFonts w:ascii="Times New Roman" w:hAnsi="Times New Roman" w:cs="Times New Roman"/>
                      <w:sz w:val="21"/>
                      <w:szCs w:val="21"/>
                    </w:rPr>
                    <w:t>公用工程</w:t>
                  </w:r>
                </w:p>
              </w:tc>
              <w:tc>
                <w:tcPr>
                  <w:tcW w:w="1126" w:type="pct"/>
                  <w:gridSpan w:val="2"/>
                  <w:vAlign w:val="center"/>
                </w:tcPr>
                <w:p w14:paraId="01644E06" w14:textId="7C3F0F67" w:rsidR="00641EC8" w:rsidRPr="005648A6" w:rsidRDefault="00641EC8" w:rsidP="00641EC8">
                  <w:pPr>
                    <w:keepNext/>
                    <w:jc w:val="center"/>
                    <w:rPr>
                      <w:rFonts w:ascii="Times New Roman" w:hAnsi="Times New Roman" w:cs="Times New Roman"/>
                      <w:sz w:val="21"/>
                      <w:szCs w:val="21"/>
                    </w:rPr>
                  </w:pPr>
                  <w:r w:rsidRPr="005648A6">
                    <w:rPr>
                      <w:rFonts w:ascii="Times New Roman" w:hAnsi="Times New Roman" w:cs="Times New Roman"/>
                      <w:sz w:val="21"/>
                      <w:szCs w:val="21"/>
                    </w:rPr>
                    <w:t>给水</w:t>
                  </w:r>
                </w:p>
              </w:tc>
              <w:tc>
                <w:tcPr>
                  <w:tcW w:w="665" w:type="pct"/>
                  <w:vAlign w:val="center"/>
                </w:tcPr>
                <w:p w14:paraId="0011F9DA" w14:textId="692A0B10" w:rsidR="00641EC8" w:rsidRPr="005648A6" w:rsidRDefault="00CB6915" w:rsidP="00641EC8">
                  <w:pPr>
                    <w:keepNext/>
                    <w:jc w:val="center"/>
                    <w:rPr>
                      <w:rFonts w:ascii="Times New Roman" w:hAnsi="Times New Roman" w:cs="Times New Roman"/>
                      <w:sz w:val="21"/>
                      <w:szCs w:val="21"/>
                    </w:rPr>
                  </w:pPr>
                  <w:r>
                    <w:rPr>
                      <w:rFonts w:ascii="Times New Roman" w:hAnsi="Times New Roman" w:cs="Times New Roman"/>
                      <w:sz w:val="21"/>
                      <w:szCs w:val="21"/>
                    </w:rPr>
                    <w:t>10</w:t>
                  </w:r>
                  <w:r>
                    <w:rPr>
                      <w:rFonts w:ascii="Times New Roman" w:hAnsi="Times New Roman" w:cs="Times New Roman" w:hint="eastAsia"/>
                      <w:sz w:val="21"/>
                      <w:szCs w:val="21"/>
                    </w:rPr>
                    <w:t>t</w:t>
                  </w:r>
                  <w:r>
                    <w:rPr>
                      <w:rFonts w:ascii="Times New Roman" w:hAnsi="Times New Roman" w:cs="Times New Roman"/>
                      <w:sz w:val="21"/>
                      <w:szCs w:val="21"/>
                    </w:rPr>
                    <w:t>/h</w:t>
                  </w:r>
                </w:p>
              </w:tc>
              <w:tc>
                <w:tcPr>
                  <w:tcW w:w="665" w:type="pct"/>
                  <w:vAlign w:val="center"/>
                </w:tcPr>
                <w:p w14:paraId="4CAAC01E" w14:textId="6120BBF1" w:rsidR="00641EC8" w:rsidRPr="005648A6" w:rsidRDefault="00CB6915" w:rsidP="00641EC8">
                  <w:pPr>
                    <w:keepNext/>
                    <w:jc w:val="center"/>
                    <w:rPr>
                      <w:rFonts w:ascii="Times New Roman" w:hAnsi="Times New Roman" w:cs="Times New Roman"/>
                      <w:sz w:val="21"/>
                      <w:szCs w:val="21"/>
                    </w:rPr>
                  </w:pPr>
                  <w:r w:rsidRPr="00CB6915">
                    <w:rPr>
                      <w:rFonts w:ascii="Times New Roman" w:hAnsi="Times New Roman" w:cs="Times New Roman"/>
                      <w:sz w:val="21"/>
                      <w:szCs w:val="21"/>
                    </w:rPr>
                    <w:t>10t/h</w:t>
                  </w:r>
                </w:p>
              </w:tc>
              <w:tc>
                <w:tcPr>
                  <w:tcW w:w="730" w:type="pct"/>
                  <w:vAlign w:val="center"/>
                </w:tcPr>
                <w:p w14:paraId="4D990C69" w14:textId="77777777" w:rsidR="00641EC8" w:rsidRPr="005648A6" w:rsidRDefault="00641EC8" w:rsidP="00641EC8">
                  <w:pPr>
                    <w:keepNext/>
                    <w:jc w:val="center"/>
                    <w:rPr>
                      <w:rFonts w:ascii="Times New Roman" w:hAnsi="Times New Roman" w:cs="Times New Roman"/>
                      <w:sz w:val="21"/>
                      <w:szCs w:val="21"/>
                    </w:rPr>
                  </w:pPr>
                  <w:r w:rsidRPr="005648A6">
                    <w:rPr>
                      <w:rFonts w:ascii="Times New Roman" w:hAnsi="Times New Roman" w:cs="Times New Roman"/>
                      <w:sz w:val="21"/>
                      <w:szCs w:val="21"/>
                    </w:rPr>
                    <w:t>0</w:t>
                  </w:r>
                </w:p>
              </w:tc>
              <w:tc>
                <w:tcPr>
                  <w:tcW w:w="1216" w:type="pct"/>
                  <w:vAlign w:val="center"/>
                </w:tcPr>
                <w:p w14:paraId="037DECBE" w14:textId="64F64B21" w:rsidR="00641EC8" w:rsidRPr="005648A6" w:rsidRDefault="00641EC8" w:rsidP="00641EC8">
                  <w:pPr>
                    <w:keepNext/>
                    <w:jc w:val="center"/>
                    <w:rPr>
                      <w:rFonts w:ascii="Times New Roman" w:hAnsi="Times New Roman" w:cs="Times New Roman"/>
                      <w:sz w:val="21"/>
                      <w:szCs w:val="21"/>
                    </w:rPr>
                  </w:pPr>
                  <w:r w:rsidRPr="005648A6">
                    <w:rPr>
                      <w:rFonts w:ascii="Times New Roman" w:hAnsi="Times New Roman" w:cs="Times New Roman"/>
                      <w:sz w:val="21"/>
                      <w:szCs w:val="21"/>
                    </w:rPr>
                    <w:t>当地自来水管网，现有</w:t>
                  </w:r>
                </w:p>
              </w:tc>
            </w:tr>
            <w:tr w:rsidR="00641EC8" w:rsidRPr="005648A6" w14:paraId="5B053371" w14:textId="77777777" w:rsidTr="00641EC8">
              <w:trPr>
                <w:trHeight w:val="340"/>
                <w:jc w:val="center"/>
              </w:trPr>
              <w:tc>
                <w:tcPr>
                  <w:tcW w:w="255" w:type="pct"/>
                  <w:vMerge/>
                  <w:vAlign w:val="center"/>
                </w:tcPr>
                <w:p w14:paraId="5F21A363" w14:textId="77777777" w:rsidR="00641EC8" w:rsidRPr="005648A6" w:rsidRDefault="00641EC8" w:rsidP="00641EC8">
                  <w:pPr>
                    <w:keepNext/>
                    <w:jc w:val="center"/>
                    <w:rPr>
                      <w:rFonts w:ascii="Times New Roman" w:hAnsi="Times New Roman" w:cs="Times New Roman"/>
                      <w:sz w:val="21"/>
                      <w:szCs w:val="21"/>
                    </w:rPr>
                  </w:pPr>
                </w:p>
              </w:tc>
              <w:tc>
                <w:tcPr>
                  <w:tcW w:w="343" w:type="pct"/>
                  <w:vMerge/>
                  <w:vAlign w:val="center"/>
                </w:tcPr>
                <w:p w14:paraId="2E688EE7" w14:textId="77777777" w:rsidR="00641EC8" w:rsidRPr="005648A6" w:rsidRDefault="00641EC8" w:rsidP="00641EC8">
                  <w:pPr>
                    <w:keepNext/>
                    <w:jc w:val="center"/>
                    <w:rPr>
                      <w:rFonts w:ascii="Times New Roman" w:hAnsi="Times New Roman" w:cs="Times New Roman"/>
                      <w:sz w:val="21"/>
                      <w:szCs w:val="21"/>
                    </w:rPr>
                  </w:pPr>
                </w:p>
              </w:tc>
              <w:tc>
                <w:tcPr>
                  <w:tcW w:w="414" w:type="pct"/>
                  <w:vMerge w:val="restart"/>
                  <w:vAlign w:val="center"/>
                </w:tcPr>
                <w:p w14:paraId="2885E755" w14:textId="0399629B" w:rsidR="00641EC8" w:rsidRPr="005648A6" w:rsidRDefault="00641EC8" w:rsidP="00641EC8">
                  <w:pPr>
                    <w:keepNext/>
                    <w:jc w:val="center"/>
                    <w:rPr>
                      <w:rFonts w:ascii="Times New Roman" w:hAnsi="Times New Roman" w:cs="Times New Roman"/>
                      <w:sz w:val="21"/>
                      <w:szCs w:val="21"/>
                    </w:rPr>
                  </w:pPr>
                  <w:r w:rsidRPr="005648A6">
                    <w:rPr>
                      <w:rFonts w:ascii="Times New Roman" w:hAnsi="Times New Roman" w:cs="Times New Roman"/>
                      <w:sz w:val="21"/>
                      <w:szCs w:val="21"/>
                    </w:rPr>
                    <w:t>排水</w:t>
                  </w:r>
                </w:p>
              </w:tc>
              <w:tc>
                <w:tcPr>
                  <w:tcW w:w="712" w:type="pct"/>
                  <w:vAlign w:val="center"/>
                </w:tcPr>
                <w:p w14:paraId="34085D9B" w14:textId="77777777" w:rsidR="00641EC8" w:rsidRPr="005648A6" w:rsidRDefault="00641EC8" w:rsidP="00641EC8">
                  <w:pPr>
                    <w:keepNext/>
                    <w:jc w:val="center"/>
                    <w:rPr>
                      <w:rFonts w:ascii="Times New Roman" w:hAnsi="Times New Roman" w:cs="Times New Roman"/>
                      <w:sz w:val="21"/>
                      <w:szCs w:val="21"/>
                    </w:rPr>
                  </w:pPr>
                  <w:r w:rsidRPr="005648A6">
                    <w:rPr>
                      <w:rFonts w:ascii="Times New Roman" w:hAnsi="Times New Roman" w:cs="Times New Roman"/>
                      <w:sz w:val="21"/>
                      <w:szCs w:val="21"/>
                    </w:rPr>
                    <w:t>雨水</w:t>
                  </w:r>
                </w:p>
              </w:tc>
              <w:tc>
                <w:tcPr>
                  <w:tcW w:w="665" w:type="pct"/>
                  <w:vAlign w:val="center"/>
                </w:tcPr>
                <w:p w14:paraId="3FFBBFDA" w14:textId="59C59BFA" w:rsidR="00641EC8" w:rsidRPr="005648A6" w:rsidRDefault="00CB6915" w:rsidP="00641EC8">
                  <w:pPr>
                    <w:autoSpaceDE w:val="0"/>
                    <w:autoSpaceDN w:val="0"/>
                    <w:jc w:val="center"/>
                    <w:rPr>
                      <w:rFonts w:ascii="Times New Roman" w:hAnsi="Times New Roman" w:cs="Times New Roman"/>
                      <w:sz w:val="21"/>
                      <w:szCs w:val="21"/>
                    </w:rPr>
                  </w:pPr>
                  <w:r>
                    <w:rPr>
                      <w:rFonts w:ascii="Times New Roman" w:hAnsi="Times New Roman" w:cs="Times New Roman"/>
                      <w:sz w:val="21"/>
                      <w:szCs w:val="21"/>
                    </w:rPr>
                    <w:t>40</w:t>
                  </w:r>
                  <w:r>
                    <w:rPr>
                      <w:rFonts w:ascii="Times New Roman" w:hAnsi="Times New Roman" w:cs="Times New Roman" w:hint="eastAsia"/>
                      <w:sz w:val="21"/>
                      <w:szCs w:val="21"/>
                    </w:rPr>
                    <w:t>t</w:t>
                  </w:r>
                  <w:r>
                    <w:rPr>
                      <w:rFonts w:ascii="Times New Roman" w:hAnsi="Times New Roman" w:cs="Times New Roman"/>
                      <w:sz w:val="21"/>
                      <w:szCs w:val="21"/>
                    </w:rPr>
                    <w:t>/h</w:t>
                  </w:r>
                </w:p>
              </w:tc>
              <w:tc>
                <w:tcPr>
                  <w:tcW w:w="665" w:type="pct"/>
                  <w:vAlign w:val="center"/>
                </w:tcPr>
                <w:p w14:paraId="37FBDF0B" w14:textId="7D8332C8" w:rsidR="00641EC8" w:rsidRPr="005648A6" w:rsidRDefault="00CB6915" w:rsidP="00641EC8">
                  <w:pPr>
                    <w:autoSpaceDE w:val="0"/>
                    <w:autoSpaceDN w:val="0"/>
                    <w:jc w:val="center"/>
                    <w:rPr>
                      <w:rFonts w:ascii="Times New Roman" w:hAnsi="Times New Roman" w:cs="Times New Roman"/>
                      <w:sz w:val="21"/>
                      <w:szCs w:val="21"/>
                    </w:rPr>
                  </w:pPr>
                  <w:r>
                    <w:rPr>
                      <w:rFonts w:ascii="Times New Roman" w:hAnsi="Times New Roman" w:cs="Times New Roman"/>
                      <w:sz w:val="21"/>
                      <w:szCs w:val="21"/>
                    </w:rPr>
                    <w:t>40</w:t>
                  </w:r>
                  <w:r>
                    <w:rPr>
                      <w:rFonts w:ascii="Times New Roman" w:hAnsi="Times New Roman" w:cs="Times New Roman" w:hint="eastAsia"/>
                      <w:sz w:val="21"/>
                      <w:szCs w:val="21"/>
                    </w:rPr>
                    <w:t>t</w:t>
                  </w:r>
                  <w:r>
                    <w:rPr>
                      <w:rFonts w:ascii="Times New Roman" w:hAnsi="Times New Roman" w:cs="Times New Roman"/>
                      <w:sz w:val="21"/>
                      <w:szCs w:val="21"/>
                    </w:rPr>
                    <w:t>/h</w:t>
                  </w:r>
                </w:p>
              </w:tc>
              <w:tc>
                <w:tcPr>
                  <w:tcW w:w="730" w:type="pct"/>
                  <w:vAlign w:val="center"/>
                </w:tcPr>
                <w:p w14:paraId="54A88276" w14:textId="77777777" w:rsidR="00641EC8" w:rsidRPr="005648A6" w:rsidRDefault="00641EC8" w:rsidP="00641EC8">
                  <w:pPr>
                    <w:adjustRightInd w:val="0"/>
                    <w:snapToGrid w:val="0"/>
                    <w:jc w:val="center"/>
                    <w:rPr>
                      <w:rFonts w:ascii="Times New Roman" w:hAnsi="Times New Roman" w:cs="Times New Roman"/>
                      <w:sz w:val="21"/>
                      <w:szCs w:val="21"/>
                    </w:rPr>
                  </w:pPr>
                  <w:r w:rsidRPr="005648A6">
                    <w:rPr>
                      <w:rFonts w:ascii="Times New Roman" w:hAnsi="Times New Roman" w:cs="Times New Roman"/>
                      <w:sz w:val="21"/>
                      <w:szCs w:val="21"/>
                    </w:rPr>
                    <w:t>0</w:t>
                  </w:r>
                </w:p>
              </w:tc>
              <w:tc>
                <w:tcPr>
                  <w:tcW w:w="1216" w:type="pct"/>
                  <w:vAlign w:val="center"/>
                </w:tcPr>
                <w:p w14:paraId="5FA1BE0F" w14:textId="291FC3AA" w:rsidR="00641EC8" w:rsidRPr="005648A6" w:rsidRDefault="00641EC8" w:rsidP="00641EC8">
                  <w:pPr>
                    <w:keepNext/>
                    <w:jc w:val="center"/>
                    <w:rPr>
                      <w:rFonts w:ascii="Times New Roman" w:hAnsi="Times New Roman" w:cs="Times New Roman"/>
                      <w:sz w:val="21"/>
                      <w:szCs w:val="21"/>
                    </w:rPr>
                  </w:pPr>
                  <w:r w:rsidRPr="005648A6">
                    <w:rPr>
                      <w:rFonts w:ascii="Times New Roman" w:hAnsi="Times New Roman" w:cs="Times New Roman"/>
                      <w:sz w:val="21"/>
                      <w:szCs w:val="21"/>
                    </w:rPr>
                    <w:t>排入雨水管网，现有</w:t>
                  </w:r>
                </w:p>
              </w:tc>
            </w:tr>
            <w:tr w:rsidR="00641EC8" w:rsidRPr="005648A6" w14:paraId="6E144948" w14:textId="77777777" w:rsidTr="00641EC8">
              <w:trPr>
                <w:trHeight w:val="340"/>
                <w:jc w:val="center"/>
              </w:trPr>
              <w:tc>
                <w:tcPr>
                  <w:tcW w:w="255" w:type="pct"/>
                  <w:vMerge/>
                  <w:vAlign w:val="center"/>
                </w:tcPr>
                <w:p w14:paraId="719368C3" w14:textId="77777777" w:rsidR="00641EC8" w:rsidRPr="005648A6" w:rsidRDefault="00641EC8" w:rsidP="00641EC8">
                  <w:pPr>
                    <w:keepNext/>
                    <w:jc w:val="center"/>
                    <w:rPr>
                      <w:rFonts w:ascii="Times New Roman" w:hAnsi="Times New Roman" w:cs="Times New Roman"/>
                      <w:sz w:val="21"/>
                      <w:szCs w:val="21"/>
                    </w:rPr>
                  </w:pPr>
                </w:p>
              </w:tc>
              <w:tc>
                <w:tcPr>
                  <w:tcW w:w="343" w:type="pct"/>
                  <w:vMerge/>
                  <w:vAlign w:val="center"/>
                </w:tcPr>
                <w:p w14:paraId="525E380E" w14:textId="77777777" w:rsidR="00641EC8" w:rsidRPr="005648A6" w:rsidRDefault="00641EC8" w:rsidP="00641EC8">
                  <w:pPr>
                    <w:keepNext/>
                    <w:jc w:val="center"/>
                    <w:rPr>
                      <w:rFonts w:ascii="Times New Roman" w:hAnsi="Times New Roman" w:cs="Times New Roman"/>
                      <w:sz w:val="21"/>
                      <w:szCs w:val="21"/>
                    </w:rPr>
                  </w:pPr>
                </w:p>
              </w:tc>
              <w:tc>
                <w:tcPr>
                  <w:tcW w:w="414" w:type="pct"/>
                  <w:vMerge/>
                  <w:vAlign w:val="center"/>
                </w:tcPr>
                <w:p w14:paraId="3F270490" w14:textId="332CA261" w:rsidR="00641EC8" w:rsidRPr="005648A6" w:rsidRDefault="00641EC8" w:rsidP="00641EC8">
                  <w:pPr>
                    <w:keepNext/>
                    <w:jc w:val="center"/>
                    <w:rPr>
                      <w:rFonts w:ascii="Times New Roman" w:hAnsi="Times New Roman" w:cs="Times New Roman"/>
                      <w:sz w:val="21"/>
                      <w:szCs w:val="21"/>
                    </w:rPr>
                  </w:pPr>
                </w:p>
              </w:tc>
              <w:tc>
                <w:tcPr>
                  <w:tcW w:w="712" w:type="pct"/>
                  <w:vAlign w:val="center"/>
                </w:tcPr>
                <w:p w14:paraId="56E6EEBD" w14:textId="77777777" w:rsidR="00641EC8" w:rsidRPr="005648A6" w:rsidRDefault="00641EC8" w:rsidP="00641EC8">
                  <w:pPr>
                    <w:keepNext/>
                    <w:jc w:val="center"/>
                    <w:rPr>
                      <w:rFonts w:ascii="Times New Roman" w:hAnsi="Times New Roman" w:cs="Times New Roman"/>
                      <w:sz w:val="21"/>
                      <w:szCs w:val="21"/>
                    </w:rPr>
                  </w:pPr>
                  <w:r w:rsidRPr="005648A6">
                    <w:rPr>
                      <w:rFonts w:ascii="Times New Roman" w:hAnsi="Times New Roman" w:cs="Times New Roman"/>
                      <w:sz w:val="21"/>
                      <w:szCs w:val="21"/>
                    </w:rPr>
                    <w:t>污水</w:t>
                  </w:r>
                </w:p>
              </w:tc>
              <w:tc>
                <w:tcPr>
                  <w:tcW w:w="665" w:type="pct"/>
                  <w:vAlign w:val="center"/>
                </w:tcPr>
                <w:p w14:paraId="7461AE1C" w14:textId="16A8AC56" w:rsidR="00641EC8" w:rsidRPr="005648A6" w:rsidRDefault="00CB6915" w:rsidP="00641EC8">
                  <w:pPr>
                    <w:autoSpaceDE w:val="0"/>
                    <w:autoSpaceDN w:val="0"/>
                    <w:jc w:val="center"/>
                    <w:rPr>
                      <w:rFonts w:ascii="Times New Roman" w:hAnsi="Times New Roman" w:cs="Times New Roman"/>
                      <w:sz w:val="21"/>
                      <w:szCs w:val="21"/>
                    </w:rPr>
                  </w:pPr>
                  <w:r>
                    <w:rPr>
                      <w:rFonts w:ascii="Times New Roman" w:hAnsi="Times New Roman" w:cs="Times New Roman"/>
                      <w:sz w:val="21"/>
                      <w:szCs w:val="21"/>
                    </w:rPr>
                    <w:t>20</w:t>
                  </w:r>
                  <w:r>
                    <w:rPr>
                      <w:rFonts w:ascii="Times New Roman" w:hAnsi="Times New Roman" w:cs="Times New Roman" w:hint="eastAsia"/>
                      <w:sz w:val="21"/>
                      <w:szCs w:val="21"/>
                    </w:rPr>
                    <w:t>t</w:t>
                  </w:r>
                  <w:r>
                    <w:rPr>
                      <w:rFonts w:ascii="Times New Roman" w:hAnsi="Times New Roman" w:cs="Times New Roman"/>
                      <w:sz w:val="21"/>
                      <w:szCs w:val="21"/>
                    </w:rPr>
                    <w:t>/h</w:t>
                  </w:r>
                </w:p>
              </w:tc>
              <w:tc>
                <w:tcPr>
                  <w:tcW w:w="665" w:type="pct"/>
                  <w:vAlign w:val="center"/>
                </w:tcPr>
                <w:p w14:paraId="62616620" w14:textId="667EBEDD" w:rsidR="00641EC8" w:rsidRPr="005648A6" w:rsidRDefault="00CB6915" w:rsidP="00641EC8">
                  <w:pPr>
                    <w:autoSpaceDE w:val="0"/>
                    <w:autoSpaceDN w:val="0"/>
                    <w:jc w:val="center"/>
                    <w:rPr>
                      <w:rFonts w:ascii="Times New Roman" w:hAnsi="Times New Roman" w:cs="Times New Roman"/>
                      <w:sz w:val="21"/>
                      <w:szCs w:val="21"/>
                    </w:rPr>
                  </w:pPr>
                  <w:r>
                    <w:rPr>
                      <w:rFonts w:ascii="Times New Roman" w:hAnsi="Times New Roman" w:cs="Times New Roman"/>
                      <w:sz w:val="21"/>
                      <w:szCs w:val="21"/>
                    </w:rPr>
                    <w:t>20</w:t>
                  </w:r>
                  <w:r>
                    <w:rPr>
                      <w:rFonts w:ascii="Times New Roman" w:hAnsi="Times New Roman" w:cs="Times New Roman" w:hint="eastAsia"/>
                      <w:sz w:val="21"/>
                      <w:szCs w:val="21"/>
                    </w:rPr>
                    <w:t>t</w:t>
                  </w:r>
                  <w:r>
                    <w:rPr>
                      <w:rFonts w:ascii="Times New Roman" w:hAnsi="Times New Roman" w:cs="Times New Roman"/>
                      <w:sz w:val="21"/>
                      <w:szCs w:val="21"/>
                    </w:rPr>
                    <w:t>/h</w:t>
                  </w:r>
                </w:p>
              </w:tc>
              <w:tc>
                <w:tcPr>
                  <w:tcW w:w="730" w:type="pct"/>
                  <w:vAlign w:val="center"/>
                </w:tcPr>
                <w:p w14:paraId="4D97C080" w14:textId="77777777" w:rsidR="00641EC8" w:rsidRPr="005648A6" w:rsidRDefault="00641EC8" w:rsidP="00641EC8">
                  <w:pPr>
                    <w:adjustRightInd w:val="0"/>
                    <w:snapToGrid w:val="0"/>
                    <w:jc w:val="center"/>
                    <w:rPr>
                      <w:rFonts w:ascii="Times New Roman" w:hAnsi="Times New Roman" w:cs="Times New Roman"/>
                      <w:sz w:val="21"/>
                      <w:szCs w:val="21"/>
                    </w:rPr>
                  </w:pPr>
                  <w:r w:rsidRPr="005648A6">
                    <w:rPr>
                      <w:rFonts w:ascii="Times New Roman" w:hAnsi="Times New Roman" w:cs="Times New Roman"/>
                      <w:sz w:val="21"/>
                      <w:szCs w:val="21"/>
                    </w:rPr>
                    <w:t>0</w:t>
                  </w:r>
                </w:p>
              </w:tc>
              <w:tc>
                <w:tcPr>
                  <w:tcW w:w="1216" w:type="pct"/>
                  <w:vAlign w:val="center"/>
                </w:tcPr>
                <w:p w14:paraId="51C0D766" w14:textId="63412C13" w:rsidR="00641EC8" w:rsidRPr="005648A6" w:rsidRDefault="00641EC8" w:rsidP="00641EC8">
                  <w:pPr>
                    <w:keepNext/>
                    <w:jc w:val="center"/>
                    <w:rPr>
                      <w:rFonts w:ascii="Times New Roman" w:hAnsi="Times New Roman" w:cs="Times New Roman"/>
                      <w:sz w:val="21"/>
                      <w:szCs w:val="21"/>
                    </w:rPr>
                  </w:pPr>
                  <w:r w:rsidRPr="005648A6">
                    <w:rPr>
                      <w:rFonts w:ascii="Times New Roman" w:hAnsi="Times New Roman" w:cs="Times New Roman"/>
                      <w:sz w:val="21"/>
                      <w:szCs w:val="21"/>
                    </w:rPr>
                    <w:t>经化粪池预处理后纳入</w:t>
                  </w:r>
                  <w:r w:rsidR="00CB6915" w:rsidRPr="00CB6915">
                    <w:rPr>
                      <w:rFonts w:ascii="Times New Roman" w:hAnsi="Times New Roman" w:cs="Times New Roman" w:hint="eastAsia"/>
                      <w:sz w:val="21"/>
                      <w:szCs w:val="21"/>
                    </w:rPr>
                    <w:t>江阴市申港工业园区污水处理有限公司</w:t>
                  </w:r>
                  <w:r w:rsidRPr="005648A6">
                    <w:rPr>
                      <w:rFonts w:ascii="Times New Roman" w:hAnsi="Times New Roman" w:cs="Times New Roman"/>
                      <w:sz w:val="21"/>
                      <w:szCs w:val="21"/>
                    </w:rPr>
                    <w:t>集中处理，现有</w:t>
                  </w:r>
                </w:p>
              </w:tc>
            </w:tr>
            <w:tr w:rsidR="00641EC8" w:rsidRPr="005648A6" w14:paraId="65C0969C" w14:textId="77777777" w:rsidTr="00641EC8">
              <w:trPr>
                <w:trHeight w:val="340"/>
                <w:jc w:val="center"/>
              </w:trPr>
              <w:tc>
                <w:tcPr>
                  <w:tcW w:w="255" w:type="pct"/>
                  <w:vMerge/>
                  <w:vAlign w:val="center"/>
                </w:tcPr>
                <w:p w14:paraId="1B4C3835" w14:textId="77777777" w:rsidR="00641EC8" w:rsidRPr="005648A6" w:rsidRDefault="00641EC8" w:rsidP="00641EC8">
                  <w:pPr>
                    <w:keepNext/>
                    <w:jc w:val="center"/>
                    <w:rPr>
                      <w:rFonts w:ascii="Times New Roman" w:hAnsi="Times New Roman" w:cs="Times New Roman"/>
                      <w:sz w:val="21"/>
                      <w:szCs w:val="21"/>
                    </w:rPr>
                  </w:pPr>
                </w:p>
              </w:tc>
              <w:tc>
                <w:tcPr>
                  <w:tcW w:w="343" w:type="pct"/>
                  <w:vMerge/>
                  <w:vAlign w:val="center"/>
                </w:tcPr>
                <w:p w14:paraId="4AB59547" w14:textId="77777777" w:rsidR="00641EC8" w:rsidRPr="005648A6" w:rsidRDefault="00641EC8" w:rsidP="00641EC8">
                  <w:pPr>
                    <w:keepNext/>
                    <w:jc w:val="center"/>
                    <w:rPr>
                      <w:rFonts w:ascii="Times New Roman" w:hAnsi="Times New Roman" w:cs="Times New Roman"/>
                      <w:sz w:val="21"/>
                      <w:szCs w:val="21"/>
                    </w:rPr>
                  </w:pPr>
                </w:p>
              </w:tc>
              <w:tc>
                <w:tcPr>
                  <w:tcW w:w="1126" w:type="pct"/>
                  <w:gridSpan w:val="2"/>
                  <w:vAlign w:val="center"/>
                </w:tcPr>
                <w:p w14:paraId="56151634" w14:textId="2AC7B69E" w:rsidR="00641EC8" w:rsidRPr="005648A6" w:rsidRDefault="00641EC8" w:rsidP="00641EC8">
                  <w:pPr>
                    <w:keepNext/>
                    <w:jc w:val="center"/>
                    <w:rPr>
                      <w:rFonts w:ascii="Times New Roman" w:hAnsi="Times New Roman" w:cs="Times New Roman"/>
                      <w:sz w:val="21"/>
                      <w:szCs w:val="21"/>
                    </w:rPr>
                  </w:pPr>
                  <w:r w:rsidRPr="005648A6">
                    <w:rPr>
                      <w:rFonts w:ascii="Times New Roman" w:hAnsi="Times New Roman" w:cs="Times New Roman"/>
                      <w:sz w:val="21"/>
                      <w:szCs w:val="21"/>
                    </w:rPr>
                    <w:t>供电</w:t>
                  </w:r>
                </w:p>
              </w:tc>
              <w:tc>
                <w:tcPr>
                  <w:tcW w:w="665" w:type="pct"/>
                  <w:vAlign w:val="center"/>
                </w:tcPr>
                <w:p w14:paraId="0201B7A4" w14:textId="0C71EC6E" w:rsidR="00641EC8" w:rsidRPr="005648A6" w:rsidRDefault="00CB6915" w:rsidP="00641EC8">
                  <w:pPr>
                    <w:spacing w:line="240" w:lineRule="exact"/>
                    <w:jc w:val="center"/>
                    <w:rPr>
                      <w:rFonts w:ascii="Times New Roman" w:hAnsi="Times New Roman" w:cs="Times New Roman"/>
                      <w:sz w:val="21"/>
                      <w:szCs w:val="21"/>
                    </w:rPr>
                  </w:pPr>
                  <w:r>
                    <w:rPr>
                      <w:rFonts w:ascii="Times New Roman" w:hAnsi="Times New Roman" w:cs="Times New Roman"/>
                      <w:sz w:val="21"/>
                      <w:szCs w:val="21"/>
                    </w:rPr>
                    <w:t>4800</w:t>
                  </w:r>
                  <w:r w:rsidR="00641EC8" w:rsidRPr="005648A6">
                    <w:rPr>
                      <w:rFonts w:ascii="Times New Roman" w:hAnsi="Times New Roman" w:cs="Times New Roman"/>
                      <w:sz w:val="21"/>
                      <w:szCs w:val="21"/>
                    </w:rPr>
                    <w:t>KVA</w:t>
                  </w:r>
                </w:p>
              </w:tc>
              <w:tc>
                <w:tcPr>
                  <w:tcW w:w="665" w:type="pct"/>
                  <w:vAlign w:val="center"/>
                </w:tcPr>
                <w:p w14:paraId="16EEAD87" w14:textId="2F24ADD0" w:rsidR="00641EC8" w:rsidRPr="005648A6" w:rsidRDefault="00CB6915" w:rsidP="00641EC8">
                  <w:pPr>
                    <w:jc w:val="center"/>
                    <w:rPr>
                      <w:rFonts w:ascii="Times New Roman" w:hAnsi="Times New Roman" w:cs="Times New Roman"/>
                      <w:sz w:val="21"/>
                      <w:szCs w:val="21"/>
                    </w:rPr>
                  </w:pPr>
                  <w:r>
                    <w:rPr>
                      <w:rFonts w:ascii="Times New Roman" w:hAnsi="Times New Roman" w:cs="Times New Roman"/>
                      <w:sz w:val="21"/>
                      <w:szCs w:val="21"/>
                    </w:rPr>
                    <w:t>4800</w:t>
                  </w:r>
                  <w:r w:rsidR="00641EC8" w:rsidRPr="005648A6">
                    <w:rPr>
                      <w:rFonts w:ascii="Times New Roman" w:hAnsi="Times New Roman" w:cs="Times New Roman"/>
                      <w:sz w:val="21"/>
                      <w:szCs w:val="21"/>
                    </w:rPr>
                    <w:t>KVA</w:t>
                  </w:r>
                </w:p>
              </w:tc>
              <w:tc>
                <w:tcPr>
                  <w:tcW w:w="730" w:type="pct"/>
                  <w:vAlign w:val="center"/>
                </w:tcPr>
                <w:p w14:paraId="5D83C832" w14:textId="77777777" w:rsidR="00641EC8" w:rsidRPr="005648A6" w:rsidRDefault="00641EC8" w:rsidP="00641EC8">
                  <w:pPr>
                    <w:keepNext/>
                    <w:jc w:val="center"/>
                    <w:rPr>
                      <w:rFonts w:ascii="Times New Roman" w:hAnsi="Times New Roman" w:cs="Times New Roman"/>
                      <w:sz w:val="21"/>
                      <w:szCs w:val="21"/>
                    </w:rPr>
                  </w:pPr>
                  <w:r w:rsidRPr="005648A6">
                    <w:rPr>
                      <w:rFonts w:ascii="Times New Roman" w:hAnsi="Times New Roman" w:cs="Times New Roman"/>
                      <w:sz w:val="21"/>
                      <w:szCs w:val="21"/>
                    </w:rPr>
                    <w:t>0</w:t>
                  </w:r>
                </w:p>
              </w:tc>
              <w:tc>
                <w:tcPr>
                  <w:tcW w:w="1216" w:type="pct"/>
                  <w:vAlign w:val="center"/>
                </w:tcPr>
                <w:p w14:paraId="23A400D4" w14:textId="2D946711" w:rsidR="00641EC8" w:rsidRPr="005648A6" w:rsidRDefault="00CB6915" w:rsidP="00641EC8">
                  <w:pPr>
                    <w:keepNext/>
                    <w:jc w:val="center"/>
                    <w:rPr>
                      <w:rFonts w:ascii="Times New Roman" w:hAnsi="Times New Roman" w:cs="Times New Roman"/>
                      <w:sz w:val="21"/>
                      <w:szCs w:val="21"/>
                    </w:rPr>
                  </w:pPr>
                  <w:r>
                    <w:rPr>
                      <w:rFonts w:ascii="Times New Roman" w:hAnsi="Times New Roman" w:cs="Times New Roman" w:hint="eastAsia"/>
                      <w:sz w:val="21"/>
                      <w:szCs w:val="21"/>
                    </w:rPr>
                    <w:t>自备变压器，现有</w:t>
                  </w:r>
                </w:p>
              </w:tc>
            </w:tr>
            <w:tr w:rsidR="00641EC8" w:rsidRPr="005648A6" w14:paraId="79B2652F" w14:textId="77777777" w:rsidTr="00641EC8">
              <w:trPr>
                <w:trHeight w:val="315"/>
                <w:jc w:val="center"/>
              </w:trPr>
              <w:tc>
                <w:tcPr>
                  <w:tcW w:w="255" w:type="pct"/>
                  <w:vMerge/>
                  <w:vAlign w:val="center"/>
                </w:tcPr>
                <w:p w14:paraId="285ED775" w14:textId="07DE3E25" w:rsidR="00641EC8" w:rsidRPr="005648A6" w:rsidRDefault="00641EC8" w:rsidP="00641EC8">
                  <w:pPr>
                    <w:keepNext/>
                    <w:jc w:val="center"/>
                    <w:rPr>
                      <w:rFonts w:ascii="Times New Roman" w:hAnsi="Times New Roman" w:cs="Times New Roman"/>
                      <w:sz w:val="21"/>
                      <w:szCs w:val="21"/>
                    </w:rPr>
                  </w:pPr>
                </w:p>
              </w:tc>
              <w:tc>
                <w:tcPr>
                  <w:tcW w:w="343" w:type="pct"/>
                  <w:vMerge w:val="restart"/>
                  <w:vAlign w:val="center"/>
                </w:tcPr>
                <w:p w14:paraId="79688AF3" w14:textId="6FB5A009" w:rsidR="00641EC8" w:rsidRPr="005648A6" w:rsidRDefault="00641EC8" w:rsidP="00641EC8">
                  <w:pPr>
                    <w:keepNext/>
                    <w:jc w:val="center"/>
                    <w:rPr>
                      <w:rFonts w:ascii="Times New Roman" w:hAnsi="Times New Roman" w:cs="Times New Roman"/>
                      <w:sz w:val="21"/>
                      <w:szCs w:val="21"/>
                    </w:rPr>
                  </w:pPr>
                  <w:r w:rsidRPr="005648A6">
                    <w:rPr>
                      <w:rFonts w:ascii="Times New Roman" w:hAnsi="Times New Roman" w:cs="Times New Roman"/>
                      <w:sz w:val="21"/>
                      <w:szCs w:val="21"/>
                    </w:rPr>
                    <w:t>环保工程</w:t>
                  </w:r>
                </w:p>
              </w:tc>
              <w:tc>
                <w:tcPr>
                  <w:tcW w:w="414" w:type="pct"/>
                  <w:vAlign w:val="center"/>
                </w:tcPr>
                <w:p w14:paraId="597C75D9" w14:textId="6E86E1A7" w:rsidR="00641EC8" w:rsidRPr="005648A6" w:rsidRDefault="00641EC8" w:rsidP="00641EC8">
                  <w:pPr>
                    <w:keepNext/>
                    <w:jc w:val="center"/>
                    <w:rPr>
                      <w:rFonts w:ascii="Times New Roman" w:hAnsi="Times New Roman" w:cs="Times New Roman"/>
                      <w:sz w:val="21"/>
                      <w:szCs w:val="21"/>
                    </w:rPr>
                  </w:pPr>
                  <w:r w:rsidRPr="005648A6">
                    <w:rPr>
                      <w:rFonts w:ascii="Times New Roman" w:hAnsi="Times New Roman" w:cs="Times New Roman"/>
                      <w:sz w:val="21"/>
                      <w:szCs w:val="21"/>
                    </w:rPr>
                    <w:t>废</w:t>
                  </w:r>
                  <w:r>
                    <w:rPr>
                      <w:rFonts w:ascii="Times New Roman" w:hAnsi="Times New Roman" w:cs="Times New Roman" w:hint="eastAsia"/>
                      <w:sz w:val="21"/>
                      <w:szCs w:val="21"/>
                    </w:rPr>
                    <w:t>水</w:t>
                  </w:r>
                  <w:r w:rsidRPr="005648A6">
                    <w:rPr>
                      <w:rFonts w:ascii="Times New Roman" w:hAnsi="Times New Roman" w:cs="Times New Roman"/>
                      <w:sz w:val="21"/>
                      <w:szCs w:val="21"/>
                    </w:rPr>
                    <w:t>处理</w:t>
                  </w:r>
                </w:p>
              </w:tc>
              <w:tc>
                <w:tcPr>
                  <w:tcW w:w="712" w:type="pct"/>
                  <w:vAlign w:val="center"/>
                </w:tcPr>
                <w:p w14:paraId="16C1F793" w14:textId="01611D2C" w:rsidR="00641EC8" w:rsidRPr="006C3051" w:rsidRDefault="00641EC8" w:rsidP="00641EC8">
                  <w:pPr>
                    <w:jc w:val="center"/>
                    <w:rPr>
                      <w:rFonts w:ascii="Times New Roman" w:hAnsi="Times New Roman" w:cs="Times New Roman"/>
                      <w:sz w:val="21"/>
                      <w:szCs w:val="21"/>
                    </w:rPr>
                  </w:pPr>
                  <w:r w:rsidRPr="005648A6">
                    <w:rPr>
                      <w:rFonts w:ascii="Times New Roman" w:hAnsi="Times New Roman" w:cs="Times New Roman"/>
                      <w:sz w:val="21"/>
                      <w:szCs w:val="21"/>
                    </w:rPr>
                    <w:t>化粪池</w:t>
                  </w:r>
                </w:p>
              </w:tc>
              <w:tc>
                <w:tcPr>
                  <w:tcW w:w="665" w:type="pct"/>
                  <w:vAlign w:val="center"/>
                </w:tcPr>
                <w:p w14:paraId="2A4391E7" w14:textId="67DE4037" w:rsidR="00641EC8" w:rsidRPr="006C3051" w:rsidRDefault="00CB6915" w:rsidP="00641EC8">
                  <w:pPr>
                    <w:jc w:val="center"/>
                    <w:rPr>
                      <w:rFonts w:ascii="Times New Roman" w:hAnsi="Times New Roman" w:cs="Times New Roman"/>
                      <w:sz w:val="21"/>
                      <w:szCs w:val="21"/>
                    </w:rPr>
                  </w:pPr>
                  <w:r>
                    <w:rPr>
                      <w:rFonts w:ascii="Times New Roman" w:hAnsi="Times New Roman" w:cs="Times New Roman"/>
                      <w:sz w:val="21"/>
                      <w:szCs w:val="21"/>
                    </w:rPr>
                    <w:t>5</w:t>
                  </w:r>
                  <w:r w:rsidR="00641EC8" w:rsidRPr="005648A6">
                    <w:rPr>
                      <w:rFonts w:ascii="Times New Roman" w:hAnsi="Times New Roman" w:cs="Times New Roman"/>
                      <w:sz w:val="21"/>
                      <w:szCs w:val="21"/>
                    </w:rPr>
                    <w:t>0m</w:t>
                  </w:r>
                  <w:r w:rsidR="00641EC8" w:rsidRPr="005648A6">
                    <w:rPr>
                      <w:rFonts w:ascii="Times New Roman" w:hAnsi="Times New Roman" w:cs="Times New Roman"/>
                      <w:sz w:val="21"/>
                      <w:szCs w:val="21"/>
                      <w:vertAlign w:val="superscript"/>
                    </w:rPr>
                    <w:t>3</w:t>
                  </w:r>
                </w:p>
              </w:tc>
              <w:tc>
                <w:tcPr>
                  <w:tcW w:w="665" w:type="pct"/>
                  <w:vAlign w:val="center"/>
                </w:tcPr>
                <w:p w14:paraId="4590EAA4" w14:textId="77A951D1" w:rsidR="00641EC8" w:rsidRPr="006C3051" w:rsidRDefault="00CB6915" w:rsidP="00641EC8">
                  <w:pPr>
                    <w:jc w:val="center"/>
                    <w:rPr>
                      <w:rFonts w:ascii="Times New Roman" w:hAnsi="Times New Roman" w:cs="Times New Roman"/>
                      <w:sz w:val="21"/>
                      <w:szCs w:val="21"/>
                    </w:rPr>
                  </w:pPr>
                  <w:r>
                    <w:rPr>
                      <w:rFonts w:ascii="Times New Roman" w:hAnsi="Times New Roman" w:cs="Times New Roman"/>
                      <w:sz w:val="21"/>
                      <w:szCs w:val="21"/>
                    </w:rPr>
                    <w:t>5</w:t>
                  </w:r>
                  <w:r w:rsidR="00641EC8" w:rsidRPr="005648A6">
                    <w:rPr>
                      <w:rFonts w:ascii="Times New Roman" w:hAnsi="Times New Roman" w:cs="Times New Roman"/>
                      <w:sz w:val="21"/>
                      <w:szCs w:val="21"/>
                    </w:rPr>
                    <w:t>0m</w:t>
                  </w:r>
                  <w:r w:rsidR="00641EC8" w:rsidRPr="005648A6">
                    <w:rPr>
                      <w:rFonts w:ascii="Times New Roman" w:hAnsi="Times New Roman" w:cs="Times New Roman"/>
                      <w:sz w:val="21"/>
                      <w:szCs w:val="21"/>
                      <w:vertAlign w:val="superscript"/>
                    </w:rPr>
                    <w:t>3</w:t>
                  </w:r>
                </w:p>
              </w:tc>
              <w:tc>
                <w:tcPr>
                  <w:tcW w:w="730" w:type="pct"/>
                  <w:vAlign w:val="center"/>
                </w:tcPr>
                <w:p w14:paraId="39729644" w14:textId="1A546DCB" w:rsidR="00641EC8" w:rsidRPr="006C3051" w:rsidRDefault="00641EC8" w:rsidP="00641EC8">
                  <w:pPr>
                    <w:jc w:val="center"/>
                    <w:rPr>
                      <w:rFonts w:ascii="Times New Roman" w:hAnsi="Times New Roman" w:cs="Times New Roman"/>
                      <w:sz w:val="21"/>
                      <w:szCs w:val="21"/>
                    </w:rPr>
                  </w:pPr>
                  <w:r w:rsidRPr="005648A6">
                    <w:rPr>
                      <w:rFonts w:ascii="Times New Roman" w:hAnsi="Times New Roman" w:cs="Times New Roman"/>
                      <w:sz w:val="21"/>
                      <w:szCs w:val="21"/>
                    </w:rPr>
                    <w:t>0</w:t>
                  </w:r>
                </w:p>
              </w:tc>
              <w:tc>
                <w:tcPr>
                  <w:tcW w:w="1216" w:type="pct"/>
                  <w:vAlign w:val="center"/>
                </w:tcPr>
                <w:p w14:paraId="7BFB7B34" w14:textId="4061D2E9" w:rsidR="00641EC8" w:rsidRPr="006C3051" w:rsidRDefault="00641EC8" w:rsidP="00641EC8">
                  <w:pPr>
                    <w:jc w:val="center"/>
                    <w:rPr>
                      <w:rFonts w:ascii="Times New Roman" w:hAnsi="Times New Roman" w:cs="Times New Roman"/>
                      <w:sz w:val="21"/>
                      <w:szCs w:val="21"/>
                    </w:rPr>
                  </w:pPr>
                  <w:r w:rsidRPr="005648A6">
                    <w:rPr>
                      <w:rFonts w:ascii="Times New Roman" w:hAnsi="Times New Roman" w:cs="Times New Roman"/>
                      <w:sz w:val="21"/>
                      <w:szCs w:val="21"/>
                    </w:rPr>
                    <w:t>简单生化处理，现有</w:t>
                  </w:r>
                </w:p>
              </w:tc>
            </w:tr>
            <w:tr w:rsidR="00641EC8" w:rsidRPr="005648A6" w14:paraId="00D481DE" w14:textId="77777777" w:rsidTr="00641EC8">
              <w:trPr>
                <w:trHeight w:val="340"/>
                <w:jc w:val="center"/>
              </w:trPr>
              <w:tc>
                <w:tcPr>
                  <w:tcW w:w="255" w:type="pct"/>
                  <w:vMerge/>
                  <w:vAlign w:val="center"/>
                </w:tcPr>
                <w:p w14:paraId="5DFDB066" w14:textId="77777777" w:rsidR="00641EC8" w:rsidRPr="005648A6" w:rsidRDefault="00641EC8" w:rsidP="006B47AD">
                  <w:pPr>
                    <w:keepNext/>
                    <w:jc w:val="center"/>
                    <w:rPr>
                      <w:rFonts w:ascii="Times New Roman" w:hAnsi="Times New Roman" w:cs="Times New Roman"/>
                      <w:sz w:val="21"/>
                      <w:szCs w:val="21"/>
                    </w:rPr>
                  </w:pPr>
                </w:p>
              </w:tc>
              <w:tc>
                <w:tcPr>
                  <w:tcW w:w="343" w:type="pct"/>
                  <w:vMerge/>
                  <w:vAlign w:val="center"/>
                </w:tcPr>
                <w:p w14:paraId="0E15571C" w14:textId="77777777" w:rsidR="00641EC8" w:rsidRPr="005648A6" w:rsidRDefault="00641EC8" w:rsidP="006B47AD">
                  <w:pPr>
                    <w:keepNext/>
                    <w:jc w:val="center"/>
                    <w:rPr>
                      <w:rFonts w:ascii="Times New Roman" w:hAnsi="Times New Roman" w:cs="Times New Roman"/>
                      <w:sz w:val="21"/>
                      <w:szCs w:val="21"/>
                    </w:rPr>
                  </w:pPr>
                </w:p>
              </w:tc>
              <w:tc>
                <w:tcPr>
                  <w:tcW w:w="414" w:type="pct"/>
                  <w:vMerge w:val="restart"/>
                  <w:vAlign w:val="center"/>
                </w:tcPr>
                <w:p w14:paraId="686530B7" w14:textId="5A551BB8" w:rsidR="00641EC8" w:rsidRPr="005648A6" w:rsidRDefault="00641EC8" w:rsidP="006B47AD">
                  <w:pPr>
                    <w:keepNext/>
                    <w:jc w:val="center"/>
                    <w:rPr>
                      <w:rFonts w:ascii="Times New Roman" w:hAnsi="Times New Roman" w:cs="Times New Roman"/>
                      <w:sz w:val="21"/>
                      <w:szCs w:val="21"/>
                    </w:rPr>
                  </w:pPr>
                  <w:r w:rsidRPr="005648A6">
                    <w:rPr>
                      <w:rFonts w:ascii="Times New Roman" w:hAnsi="Times New Roman" w:cs="Times New Roman"/>
                      <w:sz w:val="21"/>
                      <w:szCs w:val="21"/>
                    </w:rPr>
                    <w:t>固废处置</w:t>
                  </w:r>
                </w:p>
              </w:tc>
              <w:tc>
                <w:tcPr>
                  <w:tcW w:w="712" w:type="pct"/>
                  <w:vAlign w:val="center"/>
                </w:tcPr>
                <w:p w14:paraId="0D0AB965" w14:textId="77777777" w:rsidR="00641EC8" w:rsidRPr="005648A6" w:rsidRDefault="00641EC8" w:rsidP="006B47AD">
                  <w:pPr>
                    <w:keepNext/>
                    <w:jc w:val="center"/>
                    <w:rPr>
                      <w:rFonts w:ascii="Times New Roman" w:hAnsi="Times New Roman" w:cs="Times New Roman"/>
                      <w:sz w:val="21"/>
                      <w:szCs w:val="21"/>
                    </w:rPr>
                  </w:pPr>
                  <w:r w:rsidRPr="005648A6">
                    <w:rPr>
                      <w:rFonts w:ascii="Times New Roman" w:hAnsi="Times New Roman" w:cs="Times New Roman"/>
                      <w:sz w:val="21"/>
                      <w:szCs w:val="21"/>
                    </w:rPr>
                    <w:t>一般固废堆场</w:t>
                  </w:r>
                </w:p>
              </w:tc>
              <w:tc>
                <w:tcPr>
                  <w:tcW w:w="665" w:type="pct"/>
                  <w:vAlign w:val="center"/>
                </w:tcPr>
                <w:p w14:paraId="6F771428" w14:textId="32369277" w:rsidR="00641EC8" w:rsidRPr="005648A6" w:rsidRDefault="00CB6915" w:rsidP="006B47AD">
                  <w:pPr>
                    <w:keepNext/>
                    <w:jc w:val="center"/>
                    <w:rPr>
                      <w:rFonts w:ascii="Times New Roman" w:hAnsi="Times New Roman" w:cs="Times New Roman"/>
                      <w:sz w:val="21"/>
                      <w:szCs w:val="21"/>
                    </w:rPr>
                  </w:pPr>
                  <w:r>
                    <w:rPr>
                      <w:rFonts w:ascii="Times New Roman" w:hAnsi="Times New Roman" w:cs="Times New Roman"/>
                      <w:sz w:val="21"/>
                      <w:szCs w:val="21"/>
                    </w:rPr>
                    <w:t>410</w:t>
                  </w:r>
                  <w:r w:rsidR="00641EC8" w:rsidRPr="005648A6">
                    <w:rPr>
                      <w:rFonts w:ascii="Times New Roman" w:hAnsi="Times New Roman" w:cs="Times New Roman"/>
                      <w:sz w:val="21"/>
                      <w:szCs w:val="21"/>
                    </w:rPr>
                    <w:t>m</w:t>
                  </w:r>
                  <w:r w:rsidR="00641EC8" w:rsidRPr="005648A6">
                    <w:rPr>
                      <w:rFonts w:ascii="Times New Roman" w:hAnsi="Times New Roman" w:cs="Times New Roman"/>
                      <w:sz w:val="21"/>
                      <w:szCs w:val="21"/>
                      <w:vertAlign w:val="superscript"/>
                    </w:rPr>
                    <w:t>2</w:t>
                  </w:r>
                </w:p>
              </w:tc>
              <w:tc>
                <w:tcPr>
                  <w:tcW w:w="665" w:type="pct"/>
                  <w:vAlign w:val="center"/>
                </w:tcPr>
                <w:p w14:paraId="464D32C6" w14:textId="7961AAC0" w:rsidR="00641EC8" w:rsidRPr="005648A6" w:rsidRDefault="00CB6915" w:rsidP="006B47AD">
                  <w:pPr>
                    <w:keepNext/>
                    <w:jc w:val="center"/>
                    <w:rPr>
                      <w:rFonts w:ascii="Times New Roman" w:hAnsi="Times New Roman" w:cs="Times New Roman"/>
                      <w:sz w:val="21"/>
                      <w:szCs w:val="21"/>
                    </w:rPr>
                  </w:pPr>
                  <w:r>
                    <w:rPr>
                      <w:rFonts w:ascii="Times New Roman" w:hAnsi="Times New Roman" w:cs="Times New Roman"/>
                      <w:sz w:val="21"/>
                      <w:szCs w:val="21"/>
                    </w:rPr>
                    <w:t>410</w:t>
                  </w:r>
                  <w:r w:rsidR="00641EC8" w:rsidRPr="005648A6">
                    <w:rPr>
                      <w:rFonts w:ascii="Times New Roman" w:hAnsi="Times New Roman" w:cs="Times New Roman"/>
                      <w:sz w:val="21"/>
                      <w:szCs w:val="21"/>
                    </w:rPr>
                    <w:t>m</w:t>
                  </w:r>
                  <w:r w:rsidR="00641EC8" w:rsidRPr="005648A6">
                    <w:rPr>
                      <w:rFonts w:ascii="Times New Roman" w:hAnsi="Times New Roman" w:cs="Times New Roman"/>
                      <w:sz w:val="21"/>
                      <w:szCs w:val="21"/>
                      <w:vertAlign w:val="superscript"/>
                    </w:rPr>
                    <w:t>2</w:t>
                  </w:r>
                </w:p>
              </w:tc>
              <w:tc>
                <w:tcPr>
                  <w:tcW w:w="730" w:type="pct"/>
                  <w:vAlign w:val="center"/>
                </w:tcPr>
                <w:p w14:paraId="1AA1B3AB" w14:textId="77777777" w:rsidR="00641EC8" w:rsidRPr="005648A6" w:rsidRDefault="00641EC8" w:rsidP="006B47AD">
                  <w:pPr>
                    <w:keepNext/>
                    <w:jc w:val="center"/>
                    <w:rPr>
                      <w:rFonts w:ascii="Times New Roman" w:hAnsi="Times New Roman" w:cs="Times New Roman"/>
                      <w:sz w:val="21"/>
                      <w:szCs w:val="21"/>
                    </w:rPr>
                  </w:pPr>
                  <w:r w:rsidRPr="005648A6">
                    <w:rPr>
                      <w:rFonts w:ascii="Times New Roman" w:hAnsi="Times New Roman" w:cs="Times New Roman"/>
                      <w:sz w:val="21"/>
                      <w:szCs w:val="21"/>
                    </w:rPr>
                    <w:t>0</w:t>
                  </w:r>
                </w:p>
              </w:tc>
              <w:tc>
                <w:tcPr>
                  <w:tcW w:w="1216" w:type="pct"/>
                  <w:vMerge w:val="restart"/>
                  <w:vAlign w:val="center"/>
                </w:tcPr>
                <w:p w14:paraId="48766383" w14:textId="06946F46" w:rsidR="00641EC8" w:rsidRPr="005648A6" w:rsidRDefault="00641EC8" w:rsidP="006B47AD">
                  <w:pPr>
                    <w:keepNext/>
                    <w:jc w:val="center"/>
                    <w:rPr>
                      <w:rFonts w:ascii="Times New Roman" w:hAnsi="Times New Roman" w:cs="Times New Roman"/>
                      <w:sz w:val="21"/>
                      <w:szCs w:val="21"/>
                    </w:rPr>
                  </w:pPr>
                  <w:r w:rsidRPr="005648A6">
                    <w:rPr>
                      <w:rFonts w:ascii="Times New Roman" w:hAnsi="Times New Roman" w:cs="Times New Roman"/>
                      <w:sz w:val="21"/>
                      <w:szCs w:val="21"/>
                    </w:rPr>
                    <w:t>零排放，现有</w:t>
                  </w:r>
                </w:p>
              </w:tc>
            </w:tr>
            <w:tr w:rsidR="00641EC8" w:rsidRPr="005648A6" w14:paraId="2D636259" w14:textId="77777777" w:rsidTr="00641EC8">
              <w:trPr>
                <w:trHeight w:val="340"/>
                <w:jc w:val="center"/>
              </w:trPr>
              <w:tc>
                <w:tcPr>
                  <w:tcW w:w="255" w:type="pct"/>
                  <w:vMerge/>
                  <w:vAlign w:val="center"/>
                </w:tcPr>
                <w:p w14:paraId="7386DCFD" w14:textId="77777777" w:rsidR="00641EC8" w:rsidRPr="005648A6" w:rsidRDefault="00641EC8" w:rsidP="006B47AD">
                  <w:pPr>
                    <w:keepNext/>
                    <w:jc w:val="center"/>
                    <w:rPr>
                      <w:rFonts w:ascii="Times New Roman" w:hAnsi="Times New Roman" w:cs="Times New Roman"/>
                      <w:sz w:val="21"/>
                      <w:szCs w:val="21"/>
                    </w:rPr>
                  </w:pPr>
                </w:p>
              </w:tc>
              <w:tc>
                <w:tcPr>
                  <w:tcW w:w="343" w:type="pct"/>
                  <w:vMerge/>
                  <w:vAlign w:val="center"/>
                </w:tcPr>
                <w:p w14:paraId="099954C1" w14:textId="77777777" w:rsidR="00641EC8" w:rsidRPr="005648A6" w:rsidRDefault="00641EC8" w:rsidP="006B47AD">
                  <w:pPr>
                    <w:keepNext/>
                    <w:jc w:val="center"/>
                    <w:rPr>
                      <w:rFonts w:ascii="Times New Roman" w:hAnsi="Times New Roman" w:cs="Times New Roman"/>
                      <w:sz w:val="21"/>
                      <w:szCs w:val="21"/>
                    </w:rPr>
                  </w:pPr>
                </w:p>
              </w:tc>
              <w:tc>
                <w:tcPr>
                  <w:tcW w:w="414" w:type="pct"/>
                  <w:vMerge/>
                  <w:vAlign w:val="center"/>
                </w:tcPr>
                <w:p w14:paraId="17D8D0B9" w14:textId="30FD89B9" w:rsidR="00641EC8" w:rsidRPr="005648A6" w:rsidRDefault="00641EC8" w:rsidP="006B47AD">
                  <w:pPr>
                    <w:keepNext/>
                    <w:jc w:val="center"/>
                    <w:rPr>
                      <w:rFonts w:ascii="Times New Roman" w:hAnsi="Times New Roman" w:cs="Times New Roman"/>
                      <w:sz w:val="21"/>
                      <w:szCs w:val="21"/>
                    </w:rPr>
                  </w:pPr>
                </w:p>
              </w:tc>
              <w:tc>
                <w:tcPr>
                  <w:tcW w:w="712" w:type="pct"/>
                  <w:vAlign w:val="center"/>
                </w:tcPr>
                <w:p w14:paraId="73CBFD21" w14:textId="77777777" w:rsidR="00641EC8" w:rsidRPr="005648A6" w:rsidRDefault="00641EC8" w:rsidP="006B47AD">
                  <w:pPr>
                    <w:keepNext/>
                    <w:jc w:val="center"/>
                    <w:rPr>
                      <w:rFonts w:ascii="Times New Roman" w:hAnsi="Times New Roman" w:cs="Times New Roman"/>
                      <w:sz w:val="21"/>
                      <w:szCs w:val="21"/>
                    </w:rPr>
                  </w:pPr>
                  <w:r w:rsidRPr="005648A6">
                    <w:rPr>
                      <w:rFonts w:ascii="Times New Roman" w:hAnsi="Times New Roman" w:cs="Times New Roman"/>
                      <w:sz w:val="21"/>
                      <w:szCs w:val="21"/>
                    </w:rPr>
                    <w:t>危险固废堆场</w:t>
                  </w:r>
                </w:p>
              </w:tc>
              <w:tc>
                <w:tcPr>
                  <w:tcW w:w="665" w:type="pct"/>
                  <w:vAlign w:val="center"/>
                </w:tcPr>
                <w:p w14:paraId="73BAD678" w14:textId="2A250E32" w:rsidR="00641EC8" w:rsidRPr="005648A6" w:rsidRDefault="00CB6915" w:rsidP="006B47AD">
                  <w:pPr>
                    <w:keepNext/>
                    <w:jc w:val="center"/>
                    <w:rPr>
                      <w:rFonts w:ascii="Times New Roman" w:hAnsi="Times New Roman" w:cs="Times New Roman"/>
                      <w:sz w:val="21"/>
                      <w:szCs w:val="21"/>
                    </w:rPr>
                  </w:pPr>
                  <w:r>
                    <w:rPr>
                      <w:rFonts w:ascii="Times New Roman" w:hAnsi="Times New Roman" w:cs="Times New Roman"/>
                      <w:sz w:val="21"/>
                      <w:szCs w:val="21"/>
                    </w:rPr>
                    <w:t>40</w:t>
                  </w:r>
                  <w:r w:rsidR="00641EC8" w:rsidRPr="005648A6">
                    <w:rPr>
                      <w:rFonts w:ascii="Times New Roman" w:hAnsi="Times New Roman" w:cs="Times New Roman"/>
                      <w:sz w:val="21"/>
                      <w:szCs w:val="21"/>
                    </w:rPr>
                    <w:t>0m</w:t>
                  </w:r>
                  <w:r w:rsidR="00641EC8" w:rsidRPr="005648A6">
                    <w:rPr>
                      <w:rFonts w:ascii="Times New Roman" w:hAnsi="Times New Roman" w:cs="Times New Roman"/>
                      <w:sz w:val="21"/>
                      <w:szCs w:val="21"/>
                      <w:vertAlign w:val="superscript"/>
                    </w:rPr>
                    <w:t>2</w:t>
                  </w:r>
                </w:p>
              </w:tc>
              <w:tc>
                <w:tcPr>
                  <w:tcW w:w="665" w:type="pct"/>
                  <w:vAlign w:val="center"/>
                </w:tcPr>
                <w:p w14:paraId="61C2A09E" w14:textId="47364DFD" w:rsidR="00641EC8" w:rsidRPr="005648A6" w:rsidRDefault="00CB6915" w:rsidP="006B47AD">
                  <w:pPr>
                    <w:keepNext/>
                    <w:jc w:val="center"/>
                    <w:rPr>
                      <w:rFonts w:ascii="Times New Roman" w:hAnsi="Times New Roman" w:cs="Times New Roman"/>
                      <w:sz w:val="21"/>
                      <w:szCs w:val="21"/>
                    </w:rPr>
                  </w:pPr>
                  <w:r>
                    <w:rPr>
                      <w:rFonts w:ascii="Times New Roman" w:hAnsi="Times New Roman" w:cs="Times New Roman"/>
                      <w:sz w:val="21"/>
                      <w:szCs w:val="21"/>
                    </w:rPr>
                    <w:t>40</w:t>
                  </w:r>
                  <w:r w:rsidR="00641EC8" w:rsidRPr="005648A6">
                    <w:rPr>
                      <w:rFonts w:ascii="Times New Roman" w:hAnsi="Times New Roman" w:cs="Times New Roman"/>
                      <w:sz w:val="21"/>
                      <w:szCs w:val="21"/>
                    </w:rPr>
                    <w:t>0m</w:t>
                  </w:r>
                  <w:r w:rsidR="00641EC8" w:rsidRPr="005648A6">
                    <w:rPr>
                      <w:rFonts w:ascii="Times New Roman" w:hAnsi="Times New Roman" w:cs="Times New Roman"/>
                      <w:sz w:val="21"/>
                      <w:szCs w:val="21"/>
                      <w:vertAlign w:val="superscript"/>
                    </w:rPr>
                    <w:t>2</w:t>
                  </w:r>
                </w:p>
              </w:tc>
              <w:tc>
                <w:tcPr>
                  <w:tcW w:w="730" w:type="pct"/>
                  <w:vAlign w:val="center"/>
                </w:tcPr>
                <w:p w14:paraId="0298C450" w14:textId="3BA8A6A5" w:rsidR="00641EC8" w:rsidRPr="005648A6" w:rsidRDefault="00641EC8" w:rsidP="006B47AD">
                  <w:pPr>
                    <w:keepNext/>
                    <w:jc w:val="center"/>
                    <w:rPr>
                      <w:rFonts w:ascii="Times New Roman" w:hAnsi="Times New Roman" w:cs="Times New Roman"/>
                      <w:sz w:val="21"/>
                      <w:szCs w:val="21"/>
                    </w:rPr>
                  </w:pPr>
                  <w:r>
                    <w:rPr>
                      <w:rFonts w:ascii="Times New Roman" w:hAnsi="Times New Roman" w:cs="Times New Roman"/>
                      <w:sz w:val="21"/>
                      <w:szCs w:val="21"/>
                    </w:rPr>
                    <w:t>0</w:t>
                  </w:r>
                </w:p>
              </w:tc>
              <w:tc>
                <w:tcPr>
                  <w:tcW w:w="1216" w:type="pct"/>
                  <w:vMerge/>
                  <w:vAlign w:val="center"/>
                </w:tcPr>
                <w:p w14:paraId="39AFEEA7" w14:textId="500DED18" w:rsidR="00641EC8" w:rsidRPr="005648A6" w:rsidRDefault="00641EC8" w:rsidP="006B47AD">
                  <w:pPr>
                    <w:keepNext/>
                    <w:jc w:val="center"/>
                    <w:rPr>
                      <w:rFonts w:ascii="Times New Roman" w:hAnsi="Times New Roman" w:cs="Times New Roman"/>
                      <w:sz w:val="21"/>
                      <w:szCs w:val="21"/>
                    </w:rPr>
                  </w:pPr>
                </w:p>
              </w:tc>
            </w:tr>
            <w:tr w:rsidR="00641EC8" w:rsidRPr="005648A6" w14:paraId="405E89A0" w14:textId="77777777" w:rsidTr="00641EC8">
              <w:trPr>
                <w:trHeight w:val="340"/>
                <w:jc w:val="center"/>
              </w:trPr>
              <w:tc>
                <w:tcPr>
                  <w:tcW w:w="255" w:type="pct"/>
                  <w:vMerge/>
                  <w:vAlign w:val="center"/>
                </w:tcPr>
                <w:p w14:paraId="58C0CD77" w14:textId="77777777" w:rsidR="00641EC8" w:rsidRPr="005648A6" w:rsidRDefault="00641EC8" w:rsidP="006B47AD">
                  <w:pPr>
                    <w:keepNext/>
                    <w:jc w:val="center"/>
                    <w:rPr>
                      <w:rFonts w:ascii="Times New Roman" w:hAnsi="Times New Roman" w:cs="Times New Roman"/>
                      <w:sz w:val="21"/>
                      <w:szCs w:val="21"/>
                    </w:rPr>
                  </w:pPr>
                </w:p>
              </w:tc>
              <w:tc>
                <w:tcPr>
                  <w:tcW w:w="343" w:type="pct"/>
                  <w:vMerge/>
                  <w:vAlign w:val="center"/>
                </w:tcPr>
                <w:p w14:paraId="6D4CA908" w14:textId="77777777" w:rsidR="00641EC8" w:rsidRPr="005648A6" w:rsidRDefault="00641EC8" w:rsidP="006B47AD">
                  <w:pPr>
                    <w:keepNext/>
                    <w:jc w:val="center"/>
                    <w:rPr>
                      <w:rFonts w:ascii="Times New Roman" w:hAnsi="Times New Roman" w:cs="Times New Roman"/>
                      <w:sz w:val="21"/>
                      <w:szCs w:val="21"/>
                    </w:rPr>
                  </w:pPr>
                </w:p>
              </w:tc>
              <w:tc>
                <w:tcPr>
                  <w:tcW w:w="1126" w:type="pct"/>
                  <w:gridSpan w:val="2"/>
                  <w:vAlign w:val="center"/>
                </w:tcPr>
                <w:p w14:paraId="779745F6" w14:textId="3748575F" w:rsidR="00641EC8" w:rsidRPr="005648A6" w:rsidRDefault="00641EC8" w:rsidP="006B47AD">
                  <w:pPr>
                    <w:keepNext/>
                    <w:jc w:val="center"/>
                    <w:rPr>
                      <w:rFonts w:ascii="Times New Roman" w:hAnsi="Times New Roman" w:cs="Times New Roman"/>
                      <w:sz w:val="21"/>
                      <w:szCs w:val="21"/>
                    </w:rPr>
                  </w:pPr>
                  <w:r w:rsidRPr="005648A6">
                    <w:rPr>
                      <w:rFonts w:ascii="Times New Roman" w:hAnsi="Times New Roman" w:cs="Times New Roman"/>
                      <w:sz w:val="21"/>
                      <w:szCs w:val="21"/>
                    </w:rPr>
                    <w:t>噪声（隔声量）</w:t>
                  </w:r>
                </w:p>
              </w:tc>
              <w:tc>
                <w:tcPr>
                  <w:tcW w:w="665" w:type="pct"/>
                  <w:vAlign w:val="center"/>
                </w:tcPr>
                <w:p w14:paraId="0163F89D" w14:textId="77777777" w:rsidR="00641EC8" w:rsidRPr="005648A6" w:rsidRDefault="00641EC8" w:rsidP="006B47AD">
                  <w:pPr>
                    <w:keepNext/>
                    <w:jc w:val="center"/>
                    <w:rPr>
                      <w:rFonts w:ascii="Times New Roman" w:hAnsi="Times New Roman" w:cs="Times New Roman"/>
                      <w:sz w:val="21"/>
                      <w:szCs w:val="21"/>
                    </w:rPr>
                  </w:pPr>
                  <w:r w:rsidRPr="005648A6">
                    <w:rPr>
                      <w:rFonts w:ascii="Times New Roman" w:hAnsi="Times New Roman" w:cs="Times New Roman"/>
                      <w:sz w:val="21"/>
                      <w:szCs w:val="21"/>
                    </w:rPr>
                    <w:t>≥25dB(A)</w:t>
                  </w:r>
                </w:p>
              </w:tc>
              <w:tc>
                <w:tcPr>
                  <w:tcW w:w="665" w:type="pct"/>
                  <w:vAlign w:val="center"/>
                </w:tcPr>
                <w:p w14:paraId="73455774" w14:textId="77777777" w:rsidR="00641EC8" w:rsidRPr="005648A6" w:rsidRDefault="00641EC8" w:rsidP="006B47AD">
                  <w:pPr>
                    <w:keepNext/>
                    <w:jc w:val="center"/>
                    <w:rPr>
                      <w:rFonts w:ascii="Times New Roman" w:hAnsi="Times New Roman" w:cs="Times New Roman"/>
                      <w:sz w:val="21"/>
                      <w:szCs w:val="21"/>
                    </w:rPr>
                  </w:pPr>
                  <w:r w:rsidRPr="005648A6">
                    <w:rPr>
                      <w:rFonts w:ascii="Times New Roman" w:hAnsi="Times New Roman" w:cs="Times New Roman"/>
                      <w:sz w:val="21"/>
                      <w:szCs w:val="21"/>
                    </w:rPr>
                    <w:t>≥25dB(A)</w:t>
                  </w:r>
                </w:p>
              </w:tc>
              <w:tc>
                <w:tcPr>
                  <w:tcW w:w="730" w:type="pct"/>
                  <w:vAlign w:val="center"/>
                </w:tcPr>
                <w:p w14:paraId="4638F4BA" w14:textId="77777777" w:rsidR="00641EC8" w:rsidRPr="005648A6" w:rsidRDefault="00641EC8" w:rsidP="006B47AD">
                  <w:pPr>
                    <w:keepNext/>
                    <w:jc w:val="center"/>
                    <w:rPr>
                      <w:rFonts w:ascii="Times New Roman" w:hAnsi="Times New Roman" w:cs="Times New Roman"/>
                      <w:sz w:val="21"/>
                      <w:szCs w:val="21"/>
                    </w:rPr>
                  </w:pPr>
                  <w:r w:rsidRPr="005648A6">
                    <w:rPr>
                      <w:rFonts w:ascii="Times New Roman" w:hAnsi="Times New Roman" w:cs="Times New Roman"/>
                      <w:sz w:val="21"/>
                      <w:szCs w:val="21"/>
                    </w:rPr>
                    <w:t>-</w:t>
                  </w:r>
                </w:p>
              </w:tc>
              <w:tc>
                <w:tcPr>
                  <w:tcW w:w="1216" w:type="pct"/>
                  <w:vAlign w:val="center"/>
                </w:tcPr>
                <w:p w14:paraId="1211650E" w14:textId="742BF91B" w:rsidR="00641EC8" w:rsidRPr="005648A6" w:rsidRDefault="00641EC8" w:rsidP="006B47AD">
                  <w:pPr>
                    <w:keepNext/>
                    <w:jc w:val="center"/>
                    <w:rPr>
                      <w:rFonts w:ascii="Times New Roman" w:hAnsi="Times New Roman" w:cs="Times New Roman"/>
                      <w:sz w:val="21"/>
                      <w:szCs w:val="21"/>
                    </w:rPr>
                  </w:pPr>
                  <w:r w:rsidRPr="005648A6">
                    <w:rPr>
                      <w:rFonts w:ascii="Times New Roman" w:hAnsi="Times New Roman" w:cs="Times New Roman"/>
                      <w:sz w:val="21"/>
                      <w:szCs w:val="21"/>
                    </w:rPr>
                    <w:t>厂界达标，</w:t>
                  </w:r>
                  <w:r w:rsidR="00B11610">
                    <w:rPr>
                      <w:rFonts w:ascii="Times New Roman" w:hAnsi="Times New Roman" w:cs="Times New Roman" w:hint="eastAsia"/>
                      <w:sz w:val="21"/>
                      <w:szCs w:val="21"/>
                    </w:rPr>
                    <w:t>现有</w:t>
                  </w:r>
                </w:p>
              </w:tc>
            </w:tr>
            <w:tr w:rsidR="00641EC8" w:rsidRPr="005648A6" w14:paraId="226B3760" w14:textId="77777777" w:rsidTr="00641EC8">
              <w:trPr>
                <w:trHeight w:val="371"/>
                <w:jc w:val="center"/>
              </w:trPr>
              <w:tc>
                <w:tcPr>
                  <w:tcW w:w="255" w:type="pct"/>
                  <w:vMerge w:val="restart"/>
                  <w:tcBorders>
                    <w:top w:val="single" w:sz="12" w:space="0" w:color="auto"/>
                  </w:tcBorders>
                  <w:vAlign w:val="center"/>
                </w:tcPr>
                <w:p w14:paraId="0E814FEC" w14:textId="50959CC1" w:rsidR="00641EC8" w:rsidRPr="005648A6" w:rsidRDefault="00641EC8" w:rsidP="00641EC8">
                  <w:pPr>
                    <w:keepNext/>
                    <w:jc w:val="center"/>
                    <w:rPr>
                      <w:rFonts w:ascii="Times New Roman" w:hAnsi="Times New Roman" w:cs="Times New Roman"/>
                      <w:sz w:val="21"/>
                      <w:szCs w:val="21"/>
                    </w:rPr>
                  </w:pPr>
                  <w:r>
                    <w:rPr>
                      <w:rFonts w:ascii="Times New Roman" w:hAnsi="Times New Roman" w:cs="Times New Roman" w:hint="eastAsia"/>
                      <w:sz w:val="21"/>
                      <w:szCs w:val="21"/>
                    </w:rPr>
                    <w:t>西村路厂区</w:t>
                  </w:r>
                </w:p>
              </w:tc>
              <w:tc>
                <w:tcPr>
                  <w:tcW w:w="343" w:type="pct"/>
                  <w:tcBorders>
                    <w:top w:val="single" w:sz="12" w:space="0" w:color="auto"/>
                  </w:tcBorders>
                  <w:vAlign w:val="center"/>
                </w:tcPr>
                <w:p w14:paraId="72224BA8" w14:textId="3E92D40D" w:rsidR="00641EC8" w:rsidRPr="005648A6" w:rsidRDefault="00641EC8" w:rsidP="00641EC8">
                  <w:pPr>
                    <w:keepNext/>
                    <w:jc w:val="center"/>
                    <w:rPr>
                      <w:rFonts w:ascii="Times New Roman" w:hAnsi="Times New Roman" w:cs="Times New Roman"/>
                      <w:sz w:val="21"/>
                      <w:szCs w:val="21"/>
                    </w:rPr>
                  </w:pPr>
                  <w:r w:rsidRPr="005648A6">
                    <w:rPr>
                      <w:rFonts w:ascii="Times New Roman" w:hAnsi="Times New Roman" w:cs="Times New Roman"/>
                      <w:sz w:val="21"/>
                      <w:szCs w:val="21"/>
                    </w:rPr>
                    <w:t>贮运工程</w:t>
                  </w:r>
                </w:p>
              </w:tc>
              <w:tc>
                <w:tcPr>
                  <w:tcW w:w="1126" w:type="pct"/>
                  <w:gridSpan w:val="2"/>
                  <w:tcBorders>
                    <w:top w:val="single" w:sz="12" w:space="0" w:color="auto"/>
                  </w:tcBorders>
                  <w:vAlign w:val="center"/>
                </w:tcPr>
                <w:p w14:paraId="11E3C3EA" w14:textId="71F13BBC" w:rsidR="00641EC8" w:rsidRPr="005648A6" w:rsidRDefault="00641EC8" w:rsidP="00641EC8">
                  <w:pPr>
                    <w:jc w:val="center"/>
                    <w:rPr>
                      <w:rFonts w:ascii="Times New Roman" w:hAnsi="Times New Roman" w:cs="Times New Roman"/>
                      <w:sz w:val="21"/>
                      <w:szCs w:val="21"/>
                    </w:rPr>
                  </w:pPr>
                  <w:r>
                    <w:rPr>
                      <w:rFonts w:ascii="Times New Roman" w:hAnsi="Times New Roman" w:cs="Times New Roman" w:hint="eastAsia"/>
                      <w:sz w:val="21"/>
                      <w:szCs w:val="21"/>
                    </w:rPr>
                    <w:t>原料及成品仓库</w:t>
                  </w:r>
                </w:p>
              </w:tc>
              <w:tc>
                <w:tcPr>
                  <w:tcW w:w="665" w:type="pct"/>
                  <w:tcBorders>
                    <w:top w:val="single" w:sz="12" w:space="0" w:color="auto"/>
                  </w:tcBorders>
                  <w:vAlign w:val="center"/>
                </w:tcPr>
                <w:p w14:paraId="69DF9DCE" w14:textId="79108308" w:rsidR="00641EC8" w:rsidRPr="005648A6" w:rsidRDefault="00CB6915" w:rsidP="00641EC8">
                  <w:pPr>
                    <w:jc w:val="center"/>
                    <w:rPr>
                      <w:rFonts w:ascii="Times New Roman" w:hAnsi="Times New Roman" w:cs="Times New Roman"/>
                      <w:sz w:val="21"/>
                      <w:szCs w:val="21"/>
                    </w:rPr>
                  </w:pPr>
                  <w:r>
                    <w:rPr>
                      <w:rFonts w:ascii="Times New Roman" w:hAnsi="Times New Roman" w:cs="Times New Roman"/>
                      <w:sz w:val="21"/>
                      <w:szCs w:val="21"/>
                    </w:rPr>
                    <w:t>5</w:t>
                  </w:r>
                  <w:r w:rsidR="00641EC8" w:rsidRPr="005648A6">
                    <w:rPr>
                      <w:rFonts w:ascii="Times New Roman" w:hAnsi="Times New Roman" w:cs="Times New Roman"/>
                      <w:sz w:val="21"/>
                      <w:szCs w:val="21"/>
                    </w:rPr>
                    <w:t>00m</w:t>
                  </w:r>
                  <w:r w:rsidR="00641EC8" w:rsidRPr="005648A6">
                    <w:rPr>
                      <w:rFonts w:ascii="Times New Roman" w:hAnsi="Times New Roman" w:cs="Times New Roman"/>
                      <w:sz w:val="21"/>
                      <w:szCs w:val="21"/>
                      <w:vertAlign w:val="superscript"/>
                    </w:rPr>
                    <w:t xml:space="preserve">2  </w:t>
                  </w:r>
                </w:p>
              </w:tc>
              <w:tc>
                <w:tcPr>
                  <w:tcW w:w="665" w:type="pct"/>
                  <w:tcBorders>
                    <w:top w:val="single" w:sz="12" w:space="0" w:color="auto"/>
                  </w:tcBorders>
                  <w:vAlign w:val="center"/>
                </w:tcPr>
                <w:p w14:paraId="42B5D1B6" w14:textId="048DDBF6" w:rsidR="00641EC8" w:rsidRPr="005648A6" w:rsidRDefault="00CB6915" w:rsidP="00641EC8">
                  <w:pPr>
                    <w:jc w:val="center"/>
                    <w:rPr>
                      <w:rFonts w:ascii="Times New Roman" w:hAnsi="Times New Roman" w:cs="Times New Roman"/>
                      <w:sz w:val="21"/>
                      <w:szCs w:val="21"/>
                    </w:rPr>
                  </w:pPr>
                  <w:r>
                    <w:rPr>
                      <w:rFonts w:ascii="Times New Roman" w:hAnsi="Times New Roman" w:cs="Times New Roman"/>
                      <w:sz w:val="21"/>
                      <w:szCs w:val="21"/>
                    </w:rPr>
                    <w:t>5</w:t>
                  </w:r>
                  <w:r w:rsidR="00641EC8" w:rsidRPr="005648A6">
                    <w:rPr>
                      <w:rFonts w:ascii="Times New Roman" w:hAnsi="Times New Roman" w:cs="Times New Roman"/>
                      <w:sz w:val="21"/>
                      <w:szCs w:val="21"/>
                    </w:rPr>
                    <w:t>00m</w:t>
                  </w:r>
                  <w:r w:rsidR="00641EC8" w:rsidRPr="005648A6">
                    <w:rPr>
                      <w:rFonts w:ascii="Times New Roman" w:hAnsi="Times New Roman" w:cs="Times New Roman"/>
                      <w:sz w:val="21"/>
                      <w:szCs w:val="21"/>
                      <w:vertAlign w:val="superscript"/>
                    </w:rPr>
                    <w:t xml:space="preserve">2  </w:t>
                  </w:r>
                </w:p>
              </w:tc>
              <w:tc>
                <w:tcPr>
                  <w:tcW w:w="730" w:type="pct"/>
                  <w:tcBorders>
                    <w:top w:val="single" w:sz="12" w:space="0" w:color="auto"/>
                  </w:tcBorders>
                  <w:vAlign w:val="center"/>
                </w:tcPr>
                <w:p w14:paraId="543AFFD8" w14:textId="77777777" w:rsidR="00641EC8" w:rsidRPr="005648A6" w:rsidRDefault="00641EC8" w:rsidP="00641EC8">
                  <w:pPr>
                    <w:keepNext/>
                    <w:jc w:val="center"/>
                    <w:rPr>
                      <w:rFonts w:ascii="Times New Roman" w:hAnsi="Times New Roman" w:cs="Times New Roman"/>
                      <w:sz w:val="21"/>
                      <w:szCs w:val="21"/>
                    </w:rPr>
                  </w:pPr>
                  <w:r w:rsidRPr="005648A6">
                    <w:rPr>
                      <w:rFonts w:ascii="Times New Roman" w:hAnsi="Times New Roman" w:cs="Times New Roman"/>
                      <w:sz w:val="21"/>
                      <w:szCs w:val="21"/>
                    </w:rPr>
                    <w:t>0</w:t>
                  </w:r>
                </w:p>
              </w:tc>
              <w:tc>
                <w:tcPr>
                  <w:tcW w:w="1216" w:type="pct"/>
                  <w:tcBorders>
                    <w:top w:val="single" w:sz="12" w:space="0" w:color="auto"/>
                  </w:tcBorders>
                  <w:vAlign w:val="center"/>
                </w:tcPr>
                <w:p w14:paraId="7675DB4E" w14:textId="6CE09C25" w:rsidR="00641EC8" w:rsidRPr="005648A6" w:rsidRDefault="00641EC8" w:rsidP="00641EC8">
                  <w:pPr>
                    <w:jc w:val="center"/>
                    <w:rPr>
                      <w:rFonts w:ascii="Times New Roman" w:hAnsi="Times New Roman" w:cs="Times New Roman"/>
                      <w:sz w:val="21"/>
                      <w:szCs w:val="21"/>
                    </w:rPr>
                  </w:pPr>
                  <w:r w:rsidRPr="005648A6">
                    <w:rPr>
                      <w:rFonts w:ascii="Times New Roman" w:hAnsi="Times New Roman" w:cs="Times New Roman"/>
                      <w:sz w:val="21"/>
                      <w:szCs w:val="21"/>
                    </w:rPr>
                    <w:t>室内，储存成品、原材料，现有</w:t>
                  </w:r>
                </w:p>
              </w:tc>
            </w:tr>
            <w:tr w:rsidR="00641EC8" w:rsidRPr="005648A6" w14:paraId="24D4D992" w14:textId="77777777" w:rsidTr="00641EC8">
              <w:trPr>
                <w:trHeight w:val="340"/>
                <w:jc w:val="center"/>
              </w:trPr>
              <w:tc>
                <w:tcPr>
                  <w:tcW w:w="255" w:type="pct"/>
                  <w:vMerge/>
                  <w:vAlign w:val="center"/>
                </w:tcPr>
                <w:p w14:paraId="0638110E" w14:textId="0F125A7D" w:rsidR="00641EC8" w:rsidRPr="005648A6" w:rsidRDefault="00641EC8" w:rsidP="00641EC8">
                  <w:pPr>
                    <w:keepNext/>
                    <w:jc w:val="center"/>
                    <w:rPr>
                      <w:rFonts w:ascii="Times New Roman" w:hAnsi="Times New Roman" w:cs="Times New Roman"/>
                      <w:sz w:val="21"/>
                      <w:szCs w:val="21"/>
                    </w:rPr>
                  </w:pPr>
                </w:p>
              </w:tc>
              <w:tc>
                <w:tcPr>
                  <w:tcW w:w="343" w:type="pct"/>
                  <w:vMerge w:val="restart"/>
                  <w:vAlign w:val="center"/>
                </w:tcPr>
                <w:p w14:paraId="173AEABB" w14:textId="21DDC493" w:rsidR="00641EC8" w:rsidRPr="005648A6" w:rsidRDefault="00641EC8" w:rsidP="00641EC8">
                  <w:pPr>
                    <w:keepNext/>
                    <w:jc w:val="center"/>
                    <w:rPr>
                      <w:rFonts w:ascii="Times New Roman" w:hAnsi="Times New Roman" w:cs="Times New Roman"/>
                      <w:sz w:val="21"/>
                      <w:szCs w:val="21"/>
                    </w:rPr>
                  </w:pPr>
                  <w:r w:rsidRPr="005648A6">
                    <w:rPr>
                      <w:rFonts w:ascii="Times New Roman" w:hAnsi="Times New Roman" w:cs="Times New Roman"/>
                      <w:sz w:val="21"/>
                      <w:szCs w:val="21"/>
                    </w:rPr>
                    <w:t>公用工程</w:t>
                  </w:r>
                </w:p>
              </w:tc>
              <w:tc>
                <w:tcPr>
                  <w:tcW w:w="1126" w:type="pct"/>
                  <w:gridSpan w:val="2"/>
                  <w:vAlign w:val="center"/>
                </w:tcPr>
                <w:p w14:paraId="2FF2FBE3" w14:textId="2ECD5B79" w:rsidR="00641EC8" w:rsidRPr="005648A6" w:rsidRDefault="00641EC8" w:rsidP="00641EC8">
                  <w:pPr>
                    <w:keepNext/>
                    <w:jc w:val="center"/>
                    <w:rPr>
                      <w:rFonts w:ascii="Times New Roman" w:hAnsi="Times New Roman" w:cs="Times New Roman"/>
                      <w:sz w:val="21"/>
                      <w:szCs w:val="21"/>
                    </w:rPr>
                  </w:pPr>
                  <w:r w:rsidRPr="005648A6">
                    <w:rPr>
                      <w:rFonts w:ascii="Times New Roman" w:hAnsi="Times New Roman" w:cs="Times New Roman"/>
                      <w:sz w:val="21"/>
                      <w:szCs w:val="21"/>
                    </w:rPr>
                    <w:t>给水</w:t>
                  </w:r>
                </w:p>
              </w:tc>
              <w:tc>
                <w:tcPr>
                  <w:tcW w:w="665" w:type="pct"/>
                  <w:vAlign w:val="center"/>
                </w:tcPr>
                <w:p w14:paraId="17B5F6FA" w14:textId="2E9B0EDD" w:rsidR="00641EC8" w:rsidRPr="005648A6" w:rsidRDefault="00CB6915" w:rsidP="00641EC8">
                  <w:pPr>
                    <w:keepNext/>
                    <w:jc w:val="center"/>
                    <w:rPr>
                      <w:rFonts w:ascii="Times New Roman" w:hAnsi="Times New Roman" w:cs="Times New Roman"/>
                      <w:sz w:val="21"/>
                      <w:szCs w:val="21"/>
                    </w:rPr>
                  </w:pPr>
                  <w:r>
                    <w:rPr>
                      <w:rFonts w:ascii="Times New Roman" w:hAnsi="Times New Roman" w:cs="Times New Roman"/>
                      <w:sz w:val="21"/>
                      <w:szCs w:val="21"/>
                    </w:rPr>
                    <w:t>10</w:t>
                  </w:r>
                  <w:r>
                    <w:rPr>
                      <w:rFonts w:ascii="Times New Roman" w:hAnsi="Times New Roman" w:cs="Times New Roman" w:hint="eastAsia"/>
                      <w:sz w:val="21"/>
                      <w:szCs w:val="21"/>
                    </w:rPr>
                    <w:t>t</w:t>
                  </w:r>
                  <w:r>
                    <w:rPr>
                      <w:rFonts w:ascii="Times New Roman" w:hAnsi="Times New Roman" w:cs="Times New Roman"/>
                      <w:sz w:val="21"/>
                      <w:szCs w:val="21"/>
                    </w:rPr>
                    <w:t>/h</w:t>
                  </w:r>
                </w:p>
              </w:tc>
              <w:tc>
                <w:tcPr>
                  <w:tcW w:w="665" w:type="pct"/>
                  <w:vAlign w:val="center"/>
                </w:tcPr>
                <w:p w14:paraId="3AD0A18C" w14:textId="4E21F065" w:rsidR="00641EC8" w:rsidRPr="005648A6" w:rsidRDefault="00CB6915" w:rsidP="00641EC8">
                  <w:pPr>
                    <w:keepNext/>
                    <w:jc w:val="center"/>
                    <w:rPr>
                      <w:rFonts w:ascii="Times New Roman" w:hAnsi="Times New Roman" w:cs="Times New Roman"/>
                      <w:sz w:val="21"/>
                      <w:szCs w:val="21"/>
                    </w:rPr>
                  </w:pPr>
                  <w:r>
                    <w:rPr>
                      <w:rFonts w:ascii="Times New Roman" w:hAnsi="Times New Roman" w:cs="Times New Roman"/>
                      <w:sz w:val="21"/>
                      <w:szCs w:val="21"/>
                    </w:rPr>
                    <w:t>10</w:t>
                  </w:r>
                  <w:r>
                    <w:rPr>
                      <w:rFonts w:ascii="Times New Roman" w:hAnsi="Times New Roman" w:cs="Times New Roman" w:hint="eastAsia"/>
                      <w:sz w:val="21"/>
                      <w:szCs w:val="21"/>
                    </w:rPr>
                    <w:t>t</w:t>
                  </w:r>
                  <w:r>
                    <w:rPr>
                      <w:rFonts w:ascii="Times New Roman" w:hAnsi="Times New Roman" w:cs="Times New Roman"/>
                      <w:sz w:val="21"/>
                      <w:szCs w:val="21"/>
                    </w:rPr>
                    <w:t>/h</w:t>
                  </w:r>
                </w:p>
              </w:tc>
              <w:tc>
                <w:tcPr>
                  <w:tcW w:w="730" w:type="pct"/>
                  <w:vAlign w:val="center"/>
                </w:tcPr>
                <w:p w14:paraId="70D251B2" w14:textId="77777777" w:rsidR="00641EC8" w:rsidRPr="005648A6" w:rsidRDefault="00641EC8" w:rsidP="00641EC8">
                  <w:pPr>
                    <w:keepNext/>
                    <w:jc w:val="center"/>
                    <w:rPr>
                      <w:rFonts w:ascii="Times New Roman" w:hAnsi="Times New Roman" w:cs="Times New Roman"/>
                      <w:sz w:val="21"/>
                      <w:szCs w:val="21"/>
                    </w:rPr>
                  </w:pPr>
                  <w:r w:rsidRPr="005648A6">
                    <w:rPr>
                      <w:rFonts w:ascii="Times New Roman" w:hAnsi="Times New Roman" w:cs="Times New Roman"/>
                      <w:sz w:val="21"/>
                      <w:szCs w:val="21"/>
                    </w:rPr>
                    <w:t>0</w:t>
                  </w:r>
                </w:p>
              </w:tc>
              <w:tc>
                <w:tcPr>
                  <w:tcW w:w="1216" w:type="pct"/>
                  <w:vAlign w:val="center"/>
                </w:tcPr>
                <w:p w14:paraId="4F9511B3" w14:textId="61D74B9F" w:rsidR="00641EC8" w:rsidRPr="005648A6" w:rsidRDefault="00641EC8" w:rsidP="00641EC8">
                  <w:pPr>
                    <w:keepNext/>
                    <w:jc w:val="center"/>
                    <w:rPr>
                      <w:rFonts w:ascii="Times New Roman" w:hAnsi="Times New Roman" w:cs="Times New Roman"/>
                      <w:sz w:val="21"/>
                      <w:szCs w:val="21"/>
                    </w:rPr>
                  </w:pPr>
                  <w:r w:rsidRPr="005648A6">
                    <w:rPr>
                      <w:rFonts w:ascii="Times New Roman" w:hAnsi="Times New Roman" w:cs="Times New Roman"/>
                      <w:sz w:val="21"/>
                      <w:szCs w:val="21"/>
                    </w:rPr>
                    <w:t>当地自来水管网，现有</w:t>
                  </w:r>
                </w:p>
              </w:tc>
            </w:tr>
            <w:tr w:rsidR="00641EC8" w:rsidRPr="005648A6" w14:paraId="6E7581D9" w14:textId="77777777" w:rsidTr="00641EC8">
              <w:trPr>
                <w:trHeight w:val="340"/>
                <w:jc w:val="center"/>
              </w:trPr>
              <w:tc>
                <w:tcPr>
                  <w:tcW w:w="255" w:type="pct"/>
                  <w:vMerge/>
                  <w:vAlign w:val="center"/>
                </w:tcPr>
                <w:p w14:paraId="14AB6BD7" w14:textId="77777777" w:rsidR="00641EC8" w:rsidRPr="005648A6" w:rsidRDefault="00641EC8" w:rsidP="00641EC8">
                  <w:pPr>
                    <w:keepNext/>
                    <w:jc w:val="center"/>
                    <w:rPr>
                      <w:rFonts w:ascii="Times New Roman" w:hAnsi="Times New Roman" w:cs="Times New Roman"/>
                      <w:sz w:val="21"/>
                      <w:szCs w:val="21"/>
                    </w:rPr>
                  </w:pPr>
                </w:p>
              </w:tc>
              <w:tc>
                <w:tcPr>
                  <w:tcW w:w="343" w:type="pct"/>
                  <w:vMerge/>
                  <w:vAlign w:val="center"/>
                </w:tcPr>
                <w:p w14:paraId="74EFCE61" w14:textId="77777777" w:rsidR="00641EC8" w:rsidRPr="005648A6" w:rsidRDefault="00641EC8" w:rsidP="00641EC8">
                  <w:pPr>
                    <w:keepNext/>
                    <w:jc w:val="center"/>
                    <w:rPr>
                      <w:rFonts w:ascii="Times New Roman" w:hAnsi="Times New Roman" w:cs="Times New Roman"/>
                      <w:sz w:val="21"/>
                      <w:szCs w:val="21"/>
                    </w:rPr>
                  </w:pPr>
                </w:p>
              </w:tc>
              <w:tc>
                <w:tcPr>
                  <w:tcW w:w="414" w:type="pct"/>
                  <w:vMerge w:val="restart"/>
                  <w:vAlign w:val="center"/>
                </w:tcPr>
                <w:p w14:paraId="0F54DA9F" w14:textId="23A7BC4E" w:rsidR="00641EC8" w:rsidRPr="005648A6" w:rsidRDefault="00641EC8" w:rsidP="00641EC8">
                  <w:pPr>
                    <w:keepNext/>
                    <w:jc w:val="center"/>
                    <w:rPr>
                      <w:rFonts w:ascii="Times New Roman" w:hAnsi="Times New Roman" w:cs="Times New Roman"/>
                      <w:sz w:val="21"/>
                      <w:szCs w:val="21"/>
                    </w:rPr>
                  </w:pPr>
                  <w:r w:rsidRPr="005648A6">
                    <w:rPr>
                      <w:rFonts w:ascii="Times New Roman" w:hAnsi="Times New Roman" w:cs="Times New Roman"/>
                      <w:sz w:val="21"/>
                      <w:szCs w:val="21"/>
                    </w:rPr>
                    <w:t>排水</w:t>
                  </w:r>
                </w:p>
              </w:tc>
              <w:tc>
                <w:tcPr>
                  <w:tcW w:w="712" w:type="pct"/>
                  <w:vAlign w:val="center"/>
                </w:tcPr>
                <w:p w14:paraId="4553AC20" w14:textId="77777777" w:rsidR="00641EC8" w:rsidRPr="005648A6" w:rsidRDefault="00641EC8" w:rsidP="00641EC8">
                  <w:pPr>
                    <w:keepNext/>
                    <w:jc w:val="center"/>
                    <w:rPr>
                      <w:rFonts w:ascii="Times New Roman" w:hAnsi="Times New Roman" w:cs="Times New Roman"/>
                      <w:sz w:val="21"/>
                      <w:szCs w:val="21"/>
                    </w:rPr>
                  </w:pPr>
                  <w:r w:rsidRPr="005648A6">
                    <w:rPr>
                      <w:rFonts w:ascii="Times New Roman" w:hAnsi="Times New Roman" w:cs="Times New Roman"/>
                      <w:sz w:val="21"/>
                      <w:szCs w:val="21"/>
                    </w:rPr>
                    <w:t>雨水</w:t>
                  </w:r>
                </w:p>
              </w:tc>
              <w:tc>
                <w:tcPr>
                  <w:tcW w:w="665" w:type="pct"/>
                  <w:vAlign w:val="center"/>
                </w:tcPr>
                <w:p w14:paraId="35FF2177" w14:textId="3B85BAAE" w:rsidR="00641EC8" w:rsidRPr="005648A6" w:rsidRDefault="00CB6915" w:rsidP="00641EC8">
                  <w:pPr>
                    <w:autoSpaceDE w:val="0"/>
                    <w:autoSpaceDN w:val="0"/>
                    <w:jc w:val="center"/>
                    <w:rPr>
                      <w:rFonts w:ascii="Times New Roman" w:hAnsi="Times New Roman" w:cs="Times New Roman"/>
                      <w:sz w:val="21"/>
                      <w:szCs w:val="21"/>
                    </w:rPr>
                  </w:pPr>
                  <w:r>
                    <w:rPr>
                      <w:rFonts w:ascii="Times New Roman" w:hAnsi="Times New Roman" w:cs="Times New Roman"/>
                      <w:sz w:val="21"/>
                      <w:szCs w:val="21"/>
                    </w:rPr>
                    <w:t>40</w:t>
                  </w:r>
                  <w:r>
                    <w:rPr>
                      <w:rFonts w:ascii="Times New Roman" w:hAnsi="Times New Roman" w:cs="Times New Roman" w:hint="eastAsia"/>
                      <w:sz w:val="21"/>
                      <w:szCs w:val="21"/>
                    </w:rPr>
                    <w:t>t</w:t>
                  </w:r>
                  <w:r>
                    <w:rPr>
                      <w:rFonts w:ascii="Times New Roman" w:hAnsi="Times New Roman" w:cs="Times New Roman"/>
                      <w:sz w:val="21"/>
                      <w:szCs w:val="21"/>
                    </w:rPr>
                    <w:t>/h</w:t>
                  </w:r>
                </w:p>
              </w:tc>
              <w:tc>
                <w:tcPr>
                  <w:tcW w:w="665" w:type="pct"/>
                  <w:vAlign w:val="center"/>
                </w:tcPr>
                <w:p w14:paraId="17B3A3E8" w14:textId="7CD43A54" w:rsidR="00641EC8" w:rsidRPr="005648A6" w:rsidRDefault="00CB6915" w:rsidP="00641EC8">
                  <w:pPr>
                    <w:autoSpaceDE w:val="0"/>
                    <w:autoSpaceDN w:val="0"/>
                    <w:jc w:val="center"/>
                    <w:rPr>
                      <w:rFonts w:ascii="Times New Roman" w:hAnsi="Times New Roman" w:cs="Times New Roman"/>
                      <w:sz w:val="21"/>
                      <w:szCs w:val="21"/>
                    </w:rPr>
                  </w:pPr>
                  <w:r>
                    <w:rPr>
                      <w:rFonts w:ascii="Times New Roman" w:hAnsi="Times New Roman" w:cs="Times New Roman"/>
                      <w:sz w:val="21"/>
                      <w:szCs w:val="21"/>
                    </w:rPr>
                    <w:t>40</w:t>
                  </w:r>
                  <w:r>
                    <w:rPr>
                      <w:rFonts w:ascii="Times New Roman" w:hAnsi="Times New Roman" w:cs="Times New Roman" w:hint="eastAsia"/>
                      <w:sz w:val="21"/>
                      <w:szCs w:val="21"/>
                    </w:rPr>
                    <w:t>t</w:t>
                  </w:r>
                  <w:r>
                    <w:rPr>
                      <w:rFonts w:ascii="Times New Roman" w:hAnsi="Times New Roman" w:cs="Times New Roman"/>
                      <w:sz w:val="21"/>
                      <w:szCs w:val="21"/>
                    </w:rPr>
                    <w:t>/h</w:t>
                  </w:r>
                </w:p>
              </w:tc>
              <w:tc>
                <w:tcPr>
                  <w:tcW w:w="730" w:type="pct"/>
                  <w:vAlign w:val="center"/>
                </w:tcPr>
                <w:p w14:paraId="61A3AE4E" w14:textId="77777777" w:rsidR="00641EC8" w:rsidRPr="005648A6" w:rsidRDefault="00641EC8" w:rsidP="00641EC8">
                  <w:pPr>
                    <w:adjustRightInd w:val="0"/>
                    <w:snapToGrid w:val="0"/>
                    <w:jc w:val="center"/>
                    <w:rPr>
                      <w:rFonts w:ascii="Times New Roman" w:hAnsi="Times New Roman" w:cs="Times New Roman"/>
                      <w:sz w:val="21"/>
                      <w:szCs w:val="21"/>
                    </w:rPr>
                  </w:pPr>
                  <w:r w:rsidRPr="005648A6">
                    <w:rPr>
                      <w:rFonts w:ascii="Times New Roman" w:hAnsi="Times New Roman" w:cs="Times New Roman"/>
                      <w:sz w:val="21"/>
                      <w:szCs w:val="21"/>
                    </w:rPr>
                    <w:t>0</w:t>
                  </w:r>
                </w:p>
              </w:tc>
              <w:tc>
                <w:tcPr>
                  <w:tcW w:w="1216" w:type="pct"/>
                  <w:vAlign w:val="center"/>
                </w:tcPr>
                <w:p w14:paraId="5F62DAEC" w14:textId="225FA3B0" w:rsidR="00641EC8" w:rsidRPr="005648A6" w:rsidRDefault="00641EC8" w:rsidP="00641EC8">
                  <w:pPr>
                    <w:keepNext/>
                    <w:jc w:val="center"/>
                    <w:rPr>
                      <w:rFonts w:ascii="Times New Roman" w:hAnsi="Times New Roman" w:cs="Times New Roman"/>
                      <w:sz w:val="21"/>
                      <w:szCs w:val="21"/>
                    </w:rPr>
                  </w:pPr>
                  <w:r w:rsidRPr="005648A6">
                    <w:rPr>
                      <w:rFonts w:ascii="Times New Roman" w:hAnsi="Times New Roman" w:cs="Times New Roman"/>
                      <w:sz w:val="21"/>
                      <w:szCs w:val="21"/>
                    </w:rPr>
                    <w:t>排入雨水管网，现有</w:t>
                  </w:r>
                </w:p>
              </w:tc>
            </w:tr>
            <w:tr w:rsidR="00641EC8" w:rsidRPr="005648A6" w14:paraId="510F376B" w14:textId="77777777" w:rsidTr="00641EC8">
              <w:trPr>
                <w:trHeight w:val="340"/>
                <w:jc w:val="center"/>
              </w:trPr>
              <w:tc>
                <w:tcPr>
                  <w:tcW w:w="255" w:type="pct"/>
                  <w:vMerge/>
                  <w:vAlign w:val="center"/>
                </w:tcPr>
                <w:p w14:paraId="2D03542D" w14:textId="77777777" w:rsidR="00641EC8" w:rsidRPr="005648A6" w:rsidRDefault="00641EC8" w:rsidP="00641EC8">
                  <w:pPr>
                    <w:keepNext/>
                    <w:jc w:val="center"/>
                    <w:rPr>
                      <w:rFonts w:ascii="Times New Roman" w:hAnsi="Times New Roman" w:cs="Times New Roman"/>
                      <w:sz w:val="21"/>
                      <w:szCs w:val="21"/>
                    </w:rPr>
                  </w:pPr>
                </w:p>
              </w:tc>
              <w:tc>
                <w:tcPr>
                  <w:tcW w:w="343" w:type="pct"/>
                  <w:vMerge/>
                  <w:vAlign w:val="center"/>
                </w:tcPr>
                <w:p w14:paraId="41242B8E" w14:textId="77777777" w:rsidR="00641EC8" w:rsidRPr="005648A6" w:rsidRDefault="00641EC8" w:rsidP="00641EC8">
                  <w:pPr>
                    <w:keepNext/>
                    <w:jc w:val="center"/>
                    <w:rPr>
                      <w:rFonts w:ascii="Times New Roman" w:hAnsi="Times New Roman" w:cs="Times New Roman"/>
                      <w:sz w:val="21"/>
                      <w:szCs w:val="21"/>
                    </w:rPr>
                  </w:pPr>
                </w:p>
              </w:tc>
              <w:tc>
                <w:tcPr>
                  <w:tcW w:w="414" w:type="pct"/>
                  <w:vMerge/>
                  <w:vAlign w:val="center"/>
                </w:tcPr>
                <w:p w14:paraId="73C0FD04" w14:textId="278C018C" w:rsidR="00641EC8" w:rsidRPr="005648A6" w:rsidRDefault="00641EC8" w:rsidP="00641EC8">
                  <w:pPr>
                    <w:keepNext/>
                    <w:jc w:val="center"/>
                    <w:rPr>
                      <w:rFonts w:ascii="Times New Roman" w:hAnsi="Times New Roman" w:cs="Times New Roman"/>
                      <w:sz w:val="21"/>
                      <w:szCs w:val="21"/>
                    </w:rPr>
                  </w:pPr>
                </w:p>
              </w:tc>
              <w:tc>
                <w:tcPr>
                  <w:tcW w:w="712" w:type="pct"/>
                  <w:vAlign w:val="center"/>
                </w:tcPr>
                <w:p w14:paraId="4DB764E9" w14:textId="77777777" w:rsidR="00641EC8" w:rsidRPr="005648A6" w:rsidRDefault="00641EC8" w:rsidP="00641EC8">
                  <w:pPr>
                    <w:keepNext/>
                    <w:jc w:val="center"/>
                    <w:rPr>
                      <w:rFonts w:ascii="Times New Roman" w:hAnsi="Times New Roman" w:cs="Times New Roman"/>
                      <w:sz w:val="21"/>
                      <w:szCs w:val="21"/>
                    </w:rPr>
                  </w:pPr>
                  <w:r w:rsidRPr="005648A6">
                    <w:rPr>
                      <w:rFonts w:ascii="Times New Roman" w:hAnsi="Times New Roman" w:cs="Times New Roman"/>
                      <w:sz w:val="21"/>
                      <w:szCs w:val="21"/>
                    </w:rPr>
                    <w:t>污水</w:t>
                  </w:r>
                </w:p>
              </w:tc>
              <w:tc>
                <w:tcPr>
                  <w:tcW w:w="665" w:type="pct"/>
                  <w:vAlign w:val="center"/>
                </w:tcPr>
                <w:p w14:paraId="0FA70C33" w14:textId="0868393F" w:rsidR="00641EC8" w:rsidRPr="005648A6" w:rsidRDefault="00CB6915" w:rsidP="00641EC8">
                  <w:pPr>
                    <w:autoSpaceDE w:val="0"/>
                    <w:autoSpaceDN w:val="0"/>
                    <w:jc w:val="center"/>
                    <w:rPr>
                      <w:rFonts w:ascii="Times New Roman" w:hAnsi="Times New Roman" w:cs="Times New Roman"/>
                      <w:sz w:val="21"/>
                      <w:szCs w:val="21"/>
                    </w:rPr>
                  </w:pPr>
                  <w:r>
                    <w:rPr>
                      <w:rFonts w:ascii="Times New Roman" w:hAnsi="Times New Roman" w:cs="Times New Roman"/>
                      <w:sz w:val="21"/>
                      <w:szCs w:val="21"/>
                    </w:rPr>
                    <w:t>20</w:t>
                  </w:r>
                  <w:r>
                    <w:rPr>
                      <w:rFonts w:ascii="Times New Roman" w:hAnsi="Times New Roman" w:cs="Times New Roman" w:hint="eastAsia"/>
                      <w:sz w:val="21"/>
                      <w:szCs w:val="21"/>
                    </w:rPr>
                    <w:t>t</w:t>
                  </w:r>
                  <w:r>
                    <w:rPr>
                      <w:rFonts w:ascii="Times New Roman" w:hAnsi="Times New Roman" w:cs="Times New Roman"/>
                      <w:sz w:val="21"/>
                      <w:szCs w:val="21"/>
                    </w:rPr>
                    <w:t>/h</w:t>
                  </w:r>
                </w:p>
              </w:tc>
              <w:tc>
                <w:tcPr>
                  <w:tcW w:w="665" w:type="pct"/>
                  <w:vAlign w:val="center"/>
                </w:tcPr>
                <w:p w14:paraId="168BB3EE" w14:textId="4E8FD4A5" w:rsidR="00641EC8" w:rsidRPr="005648A6" w:rsidRDefault="00CB6915" w:rsidP="00641EC8">
                  <w:pPr>
                    <w:autoSpaceDE w:val="0"/>
                    <w:autoSpaceDN w:val="0"/>
                    <w:jc w:val="center"/>
                    <w:rPr>
                      <w:rFonts w:ascii="Times New Roman" w:hAnsi="Times New Roman" w:cs="Times New Roman"/>
                      <w:sz w:val="21"/>
                      <w:szCs w:val="21"/>
                    </w:rPr>
                  </w:pPr>
                  <w:r>
                    <w:rPr>
                      <w:rFonts w:ascii="Times New Roman" w:hAnsi="Times New Roman" w:cs="Times New Roman"/>
                      <w:sz w:val="21"/>
                      <w:szCs w:val="21"/>
                    </w:rPr>
                    <w:t>20</w:t>
                  </w:r>
                  <w:r>
                    <w:rPr>
                      <w:rFonts w:ascii="Times New Roman" w:hAnsi="Times New Roman" w:cs="Times New Roman" w:hint="eastAsia"/>
                      <w:sz w:val="21"/>
                      <w:szCs w:val="21"/>
                    </w:rPr>
                    <w:t>t</w:t>
                  </w:r>
                  <w:r>
                    <w:rPr>
                      <w:rFonts w:ascii="Times New Roman" w:hAnsi="Times New Roman" w:cs="Times New Roman"/>
                      <w:sz w:val="21"/>
                      <w:szCs w:val="21"/>
                    </w:rPr>
                    <w:t>/h</w:t>
                  </w:r>
                </w:p>
              </w:tc>
              <w:tc>
                <w:tcPr>
                  <w:tcW w:w="730" w:type="pct"/>
                  <w:vAlign w:val="center"/>
                </w:tcPr>
                <w:p w14:paraId="08827C2B" w14:textId="77777777" w:rsidR="00641EC8" w:rsidRPr="005648A6" w:rsidRDefault="00641EC8" w:rsidP="00641EC8">
                  <w:pPr>
                    <w:adjustRightInd w:val="0"/>
                    <w:snapToGrid w:val="0"/>
                    <w:jc w:val="center"/>
                    <w:rPr>
                      <w:rFonts w:ascii="Times New Roman" w:hAnsi="Times New Roman" w:cs="Times New Roman"/>
                      <w:sz w:val="21"/>
                      <w:szCs w:val="21"/>
                    </w:rPr>
                  </w:pPr>
                  <w:r w:rsidRPr="005648A6">
                    <w:rPr>
                      <w:rFonts w:ascii="Times New Roman" w:hAnsi="Times New Roman" w:cs="Times New Roman"/>
                      <w:sz w:val="21"/>
                      <w:szCs w:val="21"/>
                    </w:rPr>
                    <w:t>0</w:t>
                  </w:r>
                </w:p>
              </w:tc>
              <w:tc>
                <w:tcPr>
                  <w:tcW w:w="1216" w:type="pct"/>
                  <w:vAlign w:val="center"/>
                </w:tcPr>
                <w:p w14:paraId="10E234C6" w14:textId="1F0D2FD3" w:rsidR="00641EC8" w:rsidRPr="005648A6" w:rsidRDefault="00641EC8" w:rsidP="00641EC8">
                  <w:pPr>
                    <w:keepNext/>
                    <w:jc w:val="center"/>
                    <w:rPr>
                      <w:rFonts w:ascii="Times New Roman" w:hAnsi="Times New Roman" w:cs="Times New Roman"/>
                      <w:sz w:val="21"/>
                      <w:szCs w:val="21"/>
                    </w:rPr>
                  </w:pPr>
                  <w:r w:rsidRPr="005648A6">
                    <w:rPr>
                      <w:rFonts w:ascii="Times New Roman" w:hAnsi="Times New Roman" w:cs="Times New Roman"/>
                      <w:sz w:val="21"/>
                      <w:szCs w:val="21"/>
                    </w:rPr>
                    <w:t>经化粪池预处理后纳入</w:t>
                  </w:r>
                  <w:proofErr w:type="gramStart"/>
                  <w:r w:rsidR="00CB6915">
                    <w:rPr>
                      <w:rFonts w:ascii="Times New Roman" w:hAnsi="Times New Roman" w:cs="Times New Roman" w:hint="eastAsia"/>
                      <w:sz w:val="21"/>
                      <w:szCs w:val="21"/>
                    </w:rPr>
                    <w:t>江阴澄常污水处理</w:t>
                  </w:r>
                  <w:proofErr w:type="gramEnd"/>
                  <w:r w:rsidR="00CB6915">
                    <w:rPr>
                      <w:rFonts w:ascii="Times New Roman" w:hAnsi="Times New Roman" w:cs="Times New Roman" w:hint="eastAsia"/>
                      <w:sz w:val="21"/>
                      <w:szCs w:val="21"/>
                    </w:rPr>
                    <w:t>有限公司</w:t>
                  </w:r>
                  <w:r w:rsidRPr="005648A6">
                    <w:rPr>
                      <w:rFonts w:ascii="Times New Roman" w:hAnsi="Times New Roman" w:cs="Times New Roman"/>
                      <w:sz w:val="21"/>
                      <w:szCs w:val="21"/>
                    </w:rPr>
                    <w:t>集中处理，现有</w:t>
                  </w:r>
                </w:p>
              </w:tc>
            </w:tr>
            <w:tr w:rsidR="00641EC8" w:rsidRPr="005648A6" w14:paraId="2831B93E" w14:textId="77777777" w:rsidTr="00641EC8">
              <w:trPr>
                <w:trHeight w:val="340"/>
                <w:jc w:val="center"/>
              </w:trPr>
              <w:tc>
                <w:tcPr>
                  <w:tcW w:w="255" w:type="pct"/>
                  <w:vMerge/>
                  <w:vAlign w:val="center"/>
                </w:tcPr>
                <w:p w14:paraId="4FCDD325" w14:textId="77777777" w:rsidR="00641EC8" w:rsidRPr="005648A6" w:rsidRDefault="00641EC8" w:rsidP="00641EC8">
                  <w:pPr>
                    <w:keepNext/>
                    <w:jc w:val="center"/>
                    <w:rPr>
                      <w:rFonts w:ascii="Times New Roman" w:hAnsi="Times New Roman" w:cs="Times New Roman"/>
                      <w:sz w:val="21"/>
                      <w:szCs w:val="21"/>
                    </w:rPr>
                  </w:pPr>
                </w:p>
              </w:tc>
              <w:tc>
                <w:tcPr>
                  <w:tcW w:w="343" w:type="pct"/>
                  <w:vMerge/>
                  <w:vAlign w:val="center"/>
                </w:tcPr>
                <w:p w14:paraId="0579AA6E" w14:textId="77777777" w:rsidR="00641EC8" w:rsidRPr="005648A6" w:rsidRDefault="00641EC8" w:rsidP="00641EC8">
                  <w:pPr>
                    <w:keepNext/>
                    <w:jc w:val="center"/>
                    <w:rPr>
                      <w:rFonts w:ascii="Times New Roman" w:hAnsi="Times New Roman" w:cs="Times New Roman"/>
                      <w:sz w:val="21"/>
                      <w:szCs w:val="21"/>
                    </w:rPr>
                  </w:pPr>
                </w:p>
              </w:tc>
              <w:tc>
                <w:tcPr>
                  <w:tcW w:w="1126" w:type="pct"/>
                  <w:gridSpan w:val="2"/>
                  <w:vAlign w:val="center"/>
                </w:tcPr>
                <w:p w14:paraId="262A1307" w14:textId="41200C03" w:rsidR="00641EC8" w:rsidRPr="005648A6" w:rsidRDefault="00641EC8" w:rsidP="00641EC8">
                  <w:pPr>
                    <w:keepNext/>
                    <w:jc w:val="center"/>
                    <w:rPr>
                      <w:rFonts w:ascii="Times New Roman" w:hAnsi="Times New Roman" w:cs="Times New Roman"/>
                      <w:sz w:val="21"/>
                      <w:szCs w:val="21"/>
                    </w:rPr>
                  </w:pPr>
                  <w:r w:rsidRPr="005648A6">
                    <w:rPr>
                      <w:rFonts w:ascii="Times New Roman" w:hAnsi="Times New Roman" w:cs="Times New Roman"/>
                      <w:sz w:val="21"/>
                      <w:szCs w:val="21"/>
                    </w:rPr>
                    <w:t>供电</w:t>
                  </w:r>
                </w:p>
              </w:tc>
              <w:tc>
                <w:tcPr>
                  <w:tcW w:w="665" w:type="pct"/>
                  <w:vAlign w:val="center"/>
                </w:tcPr>
                <w:p w14:paraId="3728AC31" w14:textId="65B57AE3" w:rsidR="00641EC8" w:rsidRPr="005648A6" w:rsidRDefault="00CB6915" w:rsidP="00641EC8">
                  <w:pPr>
                    <w:spacing w:line="240" w:lineRule="exact"/>
                    <w:jc w:val="center"/>
                    <w:rPr>
                      <w:rFonts w:ascii="Times New Roman" w:hAnsi="Times New Roman" w:cs="Times New Roman"/>
                      <w:sz w:val="21"/>
                      <w:szCs w:val="21"/>
                    </w:rPr>
                  </w:pPr>
                  <w:r>
                    <w:rPr>
                      <w:rFonts w:ascii="Times New Roman" w:hAnsi="Times New Roman" w:cs="Times New Roman"/>
                      <w:sz w:val="21"/>
                      <w:szCs w:val="21"/>
                    </w:rPr>
                    <w:t>1250</w:t>
                  </w:r>
                  <w:r w:rsidR="00641EC8" w:rsidRPr="005648A6">
                    <w:rPr>
                      <w:rFonts w:ascii="Times New Roman" w:hAnsi="Times New Roman" w:cs="Times New Roman"/>
                      <w:sz w:val="21"/>
                      <w:szCs w:val="21"/>
                    </w:rPr>
                    <w:t>KVA</w:t>
                  </w:r>
                </w:p>
              </w:tc>
              <w:tc>
                <w:tcPr>
                  <w:tcW w:w="665" w:type="pct"/>
                  <w:vAlign w:val="center"/>
                </w:tcPr>
                <w:p w14:paraId="2E629391" w14:textId="5D7D0A53" w:rsidR="00641EC8" w:rsidRPr="005648A6" w:rsidRDefault="00CB6915" w:rsidP="00641EC8">
                  <w:pPr>
                    <w:jc w:val="center"/>
                    <w:rPr>
                      <w:rFonts w:ascii="Times New Roman" w:hAnsi="Times New Roman" w:cs="Times New Roman"/>
                      <w:sz w:val="21"/>
                      <w:szCs w:val="21"/>
                    </w:rPr>
                  </w:pPr>
                  <w:r>
                    <w:rPr>
                      <w:rFonts w:ascii="Times New Roman" w:hAnsi="Times New Roman" w:cs="Times New Roman"/>
                      <w:sz w:val="21"/>
                      <w:szCs w:val="21"/>
                    </w:rPr>
                    <w:t>1250</w:t>
                  </w:r>
                  <w:r w:rsidR="00641EC8" w:rsidRPr="005648A6">
                    <w:rPr>
                      <w:rFonts w:ascii="Times New Roman" w:hAnsi="Times New Roman" w:cs="Times New Roman"/>
                      <w:sz w:val="21"/>
                      <w:szCs w:val="21"/>
                    </w:rPr>
                    <w:t>KVA</w:t>
                  </w:r>
                </w:p>
              </w:tc>
              <w:tc>
                <w:tcPr>
                  <w:tcW w:w="730" w:type="pct"/>
                  <w:vAlign w:val="center"/>
                </w:tcPr>
                <w:p w14:paraId="16C3EB42" w14:textId="77777777" w:rsidR="00641EC8" w:rsidRPr="005648A6" w:rsidRDefault="00641EC8" w:rsidP="00641EC8">
                  <w:pPr>
                    <w:keepNext/>
                    <w:jc w:val="center"/>
                    <w:rPr>
                      <w:rFonts w:ascii="Times New Roman" w:hAnsi="Times New Roman" w:cs="Times New Roman"/>
                      <w:sz w:val="21"/>
                      <w:szCs w:val="21"/>
                    </w:rPr>
                  </w:pPr>
                  <w:r w:rsidRPr="005648A6">
                    <w:rPr>
                      <w:rFonts w:ascii="Times New Roman" w:hAnsi="Times New Roman" w:cs="Times New Roman"/>
                      <w:sz w:val="21"/>
                      <w:szCs w:val="21"/>
                    </w:rPr>
                    <w:t>0</w:t>
                  </w:r>
                </w:p>
              </w:tc>
              <w:tc>
                <w:tcPr>
                  <w:tcW w:w="1216" w:type="pct"/>
                  <w:vAlign w:val="center"/>
                </w:tcPr>
                <w:p w14:paraId="752504B0" w14:textId="757BB51F" w:rsidR="00641EC8" w:rsidRPr="005648A6" w:rsidRDefault="00CB6915" w:rsidP="00641EC8">
                  <w:pPr>
                    <w:keepNext/>
                    <w:jc w:val="center"/>
                    <w:rPr>
                      <w:rFonts w:ascii="Times New Roman" w:hAnsi="Times New Roman" w:cs="Times New Roman"/>
                      <w:sz w:val="21"/>
                      <w:szCs w:val="21"/>
                    </w:rPr>
                  </w:pPr>
                  <w:r>
                    <w:rPr>
                      <w:rFonts w:ascii="Times New Roman" w:hAnsi="Times New Roman" w:cs="Times New Roman" w:hint="eastAsia"/>
                      <w:sz w:val="21"/>
                      <w:szCs w:val="21"/>
                    </w:rPr>
                    <w:t>自备变压器，现有</w:t>
                  </w:r>
                </w:p>
              </w:tc>
            </w:tr>
            <w:tr w:rsidR="00641EC8" w:rsidRPr="006C3051" w14:paraId="32A30D63" w14:textId="77777777" w:rsidTr="00641EC8">
              <w:trPr>
                <w:trHeight w:val="315"/>
                <w:jc w:val="center"/>
              </w:trPr>
              <w:tc>
                <w:tcPr>
                  <w:tcW w:w="255" w:type="pct"/>
                  <w:vMerge/>
                  <w:vAlign w:val="center"/>
                </w:tcPr>
                <w:p w14:paraId="169C492E" w14:textId="4E2631E5" w:rsidR="00641EC8" w:rsidRPr="005648A6" w:rsidRDefault="00641EC8" w:rsidP="00641EC8">
                  <w:pPr>
                    <w:keepNext/>
                    <w:jc w:val="center"/>
                    <w:rPr>
                      <w:rFonts w:ascii="Times New Roman" w:hAnsi="Times New Roman" w:cs="Times New Roman"/>
                      <w:sz w:val="21"/>
                      <w:szCs w:val="21"/>
                    </w:rPr>
                  </w:pPr>
                </w:p>
              </w:tc>
              <w:tc>
                <w:tcPr>
                  <w:tcW w:w="343" w:type="pct"/>
                  <w:vMerge w:val="restart"/>
                  <w:vAlign w:val="center"/>
                </w:tcPr>
                <w:p w14:paraId="06EBCBDC" w14:textId="53CB0AAD" w:rsidR="00641EC8" w:rsidRPr="005648A6" w:rsidRDefault="00641EC8" w:rsidP="00641EC8">
                  <w:pPr>
                    <w:keepNext/>
                    <w:jc w:val="center"/>
                    <w:rPr>
                      <w:rFonts w:ascii="Times New Roman" w:hAnsi="Times New Roman" w:cs="Times New Roman"/>
                      <w:sz w:val="21"/>
                      <w:szCs w:val="21"/>
                    </w:rPr>
                  </w:pPr>
                  <w:r w:rsidRPr="005648A6">
                    <w:rPr>
                      <w:rFonts w:ascii="Times New Roman" w:hAnsi="Times New Roman" w:cs="Times New Roman"/>
                      <w:sz w:val="21"/>
                      <w:szCs w:val="21"/>
                    </w:rPr>
                    <w:t>环保工程</w:t>
                  </w:r>
                </w:p>
              </w:tc>
              <w:tc>
                <w:tcPr>
                  <w:tcW w:w="414" w:type="pct"/>
                  <w:vAlign w:val="center"/>
                </w:tcPr>
                <w:p w14:paraId="04B03265" w14:textId="402F9D1B" w:rsidR="00641EC8" w:rsidRPr="005648A6" w:rsidRDefault="00641EC8" w:rsidP="00641EC8">
                  <w:pPr>
                    <w:keepNext/>
                    <w:jc w:val="center"/>
                    <w:rPr>
                      <w:rFonts w:ascii="Times New Roman" w:hAnsi="Times New Roman" w:cs="Times New Roman"/>
                      <w:sz w:val="21"/>
                      <w:szCs w:val="21"/>
                    </w:rPr>
                  </w:pPr>
                  <w:r w:rsidRPr="005648A6">
                    <w:rPr>
                      <w:rFonts w:ascii="Times New Roman" w:hAnsi="Times New Roman" w:cs="Times New Roman"/>
                      <w:sz w:val="21"/>
                      <w:szCs w:val="21"/>
                    </w:rPr>
                    <w:t>废水处理</w:t>
                  </w:r>
                </w:p>
              </w:tc>
              <w:tc>
                <w:tcPr>
                  <w:tcW w:w="712" w:type="pct"/>
                  <w:vAlign w:val="center"/>
                </w:tcPr>
                <w:p w14:paraId="768A0782" w14:textId="210B0E0F" w:rsidR="00641EC8" w:rsidRPr="006C3051" w:rsidRDefault="00641EC8" w:rsidP="00641EC8">
                  <w:pPr>
                    <w:jc w:val="center"/>
                    <w:rPr>
                      <w:rFonts w:ascii="Times New Roman" w:hAnsi="Times New Roman" w:cs="Times New Roman"/>
                      <w:sz w:val="21"/>
                      <w:szCs w:val="21"/>
                    </w:rPr>
                  </w:pPr>
                  <w:r w:rsidRPr="005648A6">
                    <w:rPr>
                      <w:rFonts w:ascii="Times New Roman" w:hAnsi="Times New Roman" w:cs="Times New Roman"/>
                      <w:sz w:val="21"/>
                      <w:szCs w:val="21"/>
                    </w:rPr>
                    <w:t>化粪池</w:t>
                  </w:r>
                </w:p>
              </w:tc>
              <w:tc>
                <w:tcPr>
                  <w:tcW w:w="665" w:type="pct"/>
                  <w:vAlign w:val="center"/>
                </w:tcPr>
                <w:p w14:paraId="284EF69F" w14:textId="2D2F3053" w:rsidR="00641EC8" w:rsidRPr="006C3051" w:rsidRDefault="00CB6915" w:rsidP="00641EC8">
                  <w:pPr>
                    <w:jc w:val="center"/>
                    <w:rPr>
                      <w:rFonts w:ascii="Times New Roman" w:hAnsi="Times New Roman" w:cs="Times New Roman"/>
                      <w:sz w:val="21"/>
                      <w:szCs w:val="21"/>
                    </w:rPr>
                  </w:pPr>
                  <w:r>
                    <w:rPr>
                      <w:rFonts w:ascii="Times New Roman" w:hAnsi="Times New Roman" w:cs="Times New Roman"/>
                      <w:sz w:val="21"/>
                      <w:szCs w:val="21"/>
                    </w:rPr>
                    <w:t>3</w:t>
                  </w:r>
                  <w:r w:rsidR="00641EC8" w:rsidRPr="005648A6">
                    <w:rPr>
                      <w:rFonts w:ascii="Times New Roman" w:hAnsi="Times New Roman" w:cs="Times New Roman"/>
                      <w:sz w:val="21"/>
                      <w:szCs w:val="21"/>
                    </w:rPr>
                    <w:t>0m</w:t>
                  </w:r>
                  <w:r w:rsidR="00641EC8" w:rsidRPr="005648A6">
                    <w:rPr>
                      <w:rFonts w:ascii="Times New Roman" w:hAnsi="Times New Roman" w:cs="Times New Roman"/>
                      <w:sz w:val="21"/>
                      <w:szCs w:val="21"/>
                      <w:vertAlign w:val="superscript"/>
                    </w:rPr>
                    <w:t>3</w:t>
                  </w:r>
                </w:p>
              </w:tc>
              <w:tc>
                <w:tcPr>
                  <w:tcW w:w="665" w:type="pct"/>
                  <w:vAlign w:val="center"/>
                </w:tcPr>
                <w:p w14:paraId="7857F6EB" w14:textId="50B2E51D" w:rsidR="00641EC8" w:rsidRPr="006C3051" w:rsidRDefault="00CB6915" w:rsidP="00641EC8">
                  <w:pPr>
                    <w:jc w:val="center"/>
                    <w:rPr>
                      <w:rFonts w:ascii="Times New Roman" w:hAnsi="Times New Roman" w:cs="Times New Roman"/>
                      <w:sz w:val="21"/>
                      <w:szCs w:val="21"/>
                    </w:rPr>
                  </w:pPr>
                  <w:r>
                    <w:rPr>
                      <w:rFonts w:ascii="Times New Roman" w:hAnsi="Times New Roman" w:cs="Times New Roman"/>
                      <w:sz w:val="21"/>
                      <w:szCs w:val="21"/>
                    </w:rPr>
                    <w:t>3</w:t>
                  </w:r>
                  <w:r w:rsidR="00641EC8" w:rsidRPr="005648A6">
                    <w:rPr>
                      <w:rFonts w:ascii="Times New Roman" w:hAnsi="Times New Roman" w:cs="Times New Roman"/>
                      <w:sz w:val="21"/>
                      <w:szCs w:val="21"/>
                    </w:rPr>
                    <w:t>0m</w:t>
                  </w:r>
                  <w:r w:rsidR="00641EC8" w:rsidRPr="005648A6">
                    <w:rPr>
                      <w:rFonts w:ascii="Times New Roman" w:hAnsi="Times New Roman" w:cs="Times New Roman"/>
                      <w:sz w:val="21"/>
                      <w:szCs w:val="21"/>
                      <w:vertAlign w:val="superscript"/>
                    </w:rPr>
                    <w:t>3</w:t>
                  </w:r>
                </w:p>
              </w:tc>
              <w:tc>
                <w:tcPr>
                  <w:tcW w:w="730" w:type="pct"/>
                  <w:vAlign w:val="center"/>
                </w:tcPr>
                <w:p w14:paraId="61A8884F" w14:textId="52207E8B" w:rsidR="00641EC8" w:rsidRPr="006C3051" w:rsidRDefault="00641EC8" w:rsidP="00641EC8">
                  <w:pPr>
                    <w:jc w:val="center"/>
                    <w:rPr>
                      <w:rFonts w:ascii="Times New Roman" w:hAnsi="Times New Roman" w:cs="Times New Roman"/>
                      <w:sz w:val="21"/>
                      <w:szCs w:val="21"/>
                    </w:rPr>
                  </w:pPr>
                  <w:r w:rsidRPr="005648A6">
                    <w:rPr>
                      <w:rFonts w:ascii="Times New Roman" w:hAnsi="Times New Roman" w:cs="Times New Roman"/>
                      <w:sz w:val="21"/>
                      <w:szCs w:val="21"/>
                    </w:rPr>
                    <w:t>0</w:t>
                  </w:r>
                </w:p>
              </w:tc>
              <w:tc>
                <w:tcPr>
                  <w:tcW w:w="1216" w:type="pct"/>
                  <w:vAlign w:val="center"/>
                </w:tcPr>
                <w:p w14:paraId="1982311E" w14:textId="720BE925" w:rsidR="00641EC8" w:rsidRPr="006C3051" w:rsidRDefault="00641EC8" w:rsidP="00641EC8">
                  <w:pPr>
                    <w:jc w:val="center"/>
                    <w:rPr>
                      <w:rFonts w:ascii="Times New Roman" w:hAnsi="Times New Roman" w:cs="Times New Roman"/>
                      <w:sz w:val="21"/>
                      <w:szCs w:val="21"/>
                    </w:rPr>
                  </w:pPr>
                  <w:r w:rsidRPr="005648A6">
                    <w:rPr>
                      <w:rFonts w:ascii="Times New Roman" w:hAnsi="Times New Roman" w:cs="Times New Roman"/>
                      <w:sz w:val="21"/>
                      <w:szCs w:val="21"/>
                    </w:rPr>
                    <w:t>简单生化处理，现有</w:t>
                  </w:r>
                </w:p>
              </w:tc>
            </w:tr>
            <w:tr w:rsidR="00641EC8" w:rsidRPr="005648A6" w14:paraId="0ECDA598" w14:textId="77777777" w:rsidTr="00641EC8">
              <w:trPr>
                <w:trHeight w:val="340"/>
                <w:jc w:val="center"/>
              </w:trPr>
              <w:tc>
                <w:tcPr>
                  <w:tcW w:w="255" w:type="pct"/>
                  <w:vMerge/>
                  <w:vAlign w:val="center"/>
                </w:tcPr>
                <w:p w14:paraId="0B434DF2" w14:textId="77777777" w:rsidR="00641EC8" w:rsidRPr="005648A6" w:rsidRDefault="00641EC8" w:rsidP="000A79B6">
                  <w:pPr>
                    <w:keepNext/>
                    <w:jc w:val="center"/>
                    <w:rPr>
                      <w:rFonts w:ascii="Times New Roman" w:hAnsi="Times New Roman" w:cs="Times New Roman"/>
                      <w:sz w:val="21"/>
                      <w:szCs w:val="21"/>
                    </w:rPr>
                  </w:pPr>
                </w:p>
              </w:tc>
              <w:tc>
                <w:tcPr>
                  <w:tcW w:w="343" w:type="pct"/>
                  <w:vMerge/>
                  <w:vAlign w:val="center"/>
                </w:tcPr>
                <w:p w14:paraId="22618DE2" w14:textId="77777777" w:rsidR="00641EC8" w:rsidRPr="005648A6" w:rsidRDefault="00641EC8" w:rsidP="000A79B6">
                  <w:pPr>
                    <w:keepNext/>
                    <w:jc w:val="center"/>
                    <w:rPr>
                      <w:rFonts w:ascii="Times New Roman" w:hAnsi="Times New Roman" w:cs="Times New Roman"/>
                      <w:sz w:val="21"/>
                      <w:szCs w:val="21"/>
                    </w:rPr>
                  </w:pPr>
                </w:p>
              </w:tc>
              <w:tc>
                <w:tcPr>
                  <w:tcW w:w="414" w:type="pct"/>
                  <w:vMerge w:val="restart"/>
                  <w:vAlign w:val="center"/>
                </w:tcPr>
                <w:p w14:paraId="3011F230" w14:textId="1CA5DED0" w:rsidR="00641EC8" w:rsidRPr="005648A6" w:rsidRDefault="00641EC8" w:rsidP="000A79B6">
                  <w:pPr>
                    <w:keepNext/>
                    <w:jc w:val="center"/>
                    <w:rPr>
                      <w:rFonts w:ascii="Times New Roman" w:hAnsi="Times New Roman" w:cs="Times New Roman"/>
                      <w:sz w:val="21"/>
                      <w:szCs w:val="21"/>
                    </w:rPr>
                  </w:pPr>
                  <w:r w:rsidRPr="005648A6">
                    <w:rPr>
                      <w:rFonts w:ascii="Times New Roman" w:hAnsi="Times New Roman" w:cs="Times New Roman"/>
                      <w:sz w:val="21"/>
                      <w:szCs w:val="21"/>
                    </w:rPr>
                    <w:t>固废处置</w:t>
                  </w:r>
                </w:p>
              </w:tc>
              <w:tc>
                <w:tcPr>
                  <w:tcW w:w="712" w:type="pct"/>
                  <w:vAlign w:val="center"/>
                </w:tcPr>
                <w:p w14:paraId="3B84FAE6" w14:textId="77777777" w:rsidR="00641EC8" w:rsidRPr="005648A6" w:rsidRDefault="00641EC8" w:rsidP="000A79B6">
                  <w:pPr>
                    <w:keepNext/>
                    <w:jc w:val="center"/>
                    <w:rPr>
                      <w:rFonts w:ascii="Times New Roman" w:hAnsi="Times New Roman" w:cs="Times New Roman"/>
                      <w:sz w:val="21"/>
                      <w:szCs w:val="21"/>
                    </w:rPr>
                  </w:pPr>
                  <w:r w:rsidRPr="005648A6">
                    <w:rPr>
                      <w:rFonts w:ascii="Times New Roman" w:hAnsi="Times New Roman" w:cs="Times New Roman"/>
                      <w:sz w:val="21"/>
                      <w:szCs w:val="21"/>
                    </w:rPr>
                    <w:t>一般固废堆场</w:t>
                  </w:r>
                </w:p>
              </w:tc>
              <w:tc>
                <w:tcPr>
                  <w:tcW w:w="665" w:type="pct"/>
                  <w:vAlign w:val="center"/>
                </w:tcPr>
                <w:p w14:paraId="779A0CC3" w14:textId="77777777" w:rsidR="00641EC8" w:rsidRPr="005648A6" w:rsidRDefault="00641EC8" w:rsidP="000A79B6">
                  <w:pPr>
                    <w:keepNext/>
                    <w:jc w:val="center"/>
                    <w:rPr>
                      <w:rFonts w:ascii="Times New Roman" w:hAnsi="Times New Roman" w:cs="Times New Roman"/>
                      <w:sz w:val="21"/>
                      <w:szCs w:val="21"/>
                    </w:rPr>
                  </w:pPr>
                  <w:r>
                    <w:rPr>
                      <w:rFonts w:ascii="Times New Roman" w:hAnsi="Times New Roman" w:cs="Times New Roman"/>
                      <w:sz w:val="21"/>
                      <w:szCs w:val="21"/>
                    </w:rPr>
                    <w:t>2</w:t>
                  </w:r>
                  <w:r w:rsidRPr="005648A6">
                    <w:rPr>
                      <w:rFonts w:ascii="Times New Roman" w:hAnsi="Times New Roman" w:cs="Times New Roman"/>
                      <w:sz w:val="21"/>
                      <w:szCs w:val="21"/>
                    </w:rPr>
                    <w:t>0m</w:t>
                  </w:r>
                  <w:r w:rsidRPr="005648A6">
                    <w:rPr>
                      <w:rFonts w:ascii="Times New Roman" w:hAnsi="Times New Roman" w:cs="Times New Roman"/>
                      <w:sz w:val="21"/>
                      <w:szCs w:val="21"/>
                      <w:vertAlign w:val="superscript"/>
                    </w:rPr>
                    <w:t>2</w:t>
                  </w:r>
                </w:p>
              </w:tc>
              <w:tc>
                <w:tcPr>
                  <w:tcW w:w="665" w:type="pct"/>
                  <w:vAlign w:val="center"/>
                </w:tcPr>
                <w:p w14:paraId="6BE8926B" w14:textId="77777777" w:rsidR="00641EC8" w:rsidRPr="005648A6" w:rsidRDefault="00641EC8" w:rsidP="000A79B6">
                  <w:pPr>
                    <w:keepNext/>
                    <w:jc w:val="center"/>
                    <w:rPr>
                      <w:rFonts w:ascii="Times New Roman" w:hAnsi="Times New Roman" w:cs="Times New Roman"/>
                      <w:sz w:val="21"/>
                      <w:szCs w:val="21"/>
                    </w:rPr>
                  </w:pPr>
                  <w:r>
                    <w:rPr>
                      <w:rFonts w:ascii="Times New Roman" w:hAnsi="Times New Roman" w:cs="Times New Roman"/>
                      <w:sz w:val="21"/>
                      <w:szCs w:val="21"/>
                    </w:rPr>
                    <w:t>2</w:t>
                  </w:r>
                  <w:r w:rsidRPr="005648A6">
                    <w:rPr>
                      <w:rFonts w:ascii="Times New Roman" w:hAnsi="Times New Roman" w:cs="Times New Roman"/>
                      <w:sz w:val="21"/>
                      <w:szCs w:val="21"/>
                    </w:rPr>
                    <w:t>0m</w:t>
                  </w:r>
                  <w:r w:rsidRPr="005648A6">
                    <w:rPr>
                      <w:rFonts w:ascii="Times New Roman" w:hAnsi="Times New Roman" w:cs="Times New Roman"/>
                      <w:sz w:val="21"/>
                      <w:szCs w:val="21"/>
                      <w:vertAlign w:val="superscript"/>
                    </w:rPr>
                    <w:t>2</w:t>
                  </w:r>
                </w:p>
              </w:tc>
              <w:tc>
                <w:tcPr>
                  <w:tcW w:w="730" w:type="pct"/>
                  <w:vAlign w:val="center"/>
                </w:tcPr>
                <w:p w14:paraId="5445FD32" w14:textId="77777777" w:rsidR="00641EC8" w:rsidRPr="005648A6" w:rsidRDefault="00641EC8" w:rsidP="000A79B6">
                  <w:pPr>
                    <w:keepNext/>
                    <w:jc w:val="center"/>
                    <w:rPr>
                      <w:rFonts w:ascii="Times New Roman" w:hAnsi="Times New Roman" w:cs="Times New Roman"/>
                      <w:sz w:val="21"/>
                      <w:szCs w:val="21"/>
                    </w:rPr>
                  </w:pPr>
                  <w:r w:rsidRPr="005648A6">
                    <w:rPr>
                      <w:rFonts w:ascii="Times New Roman" w:hAnsi="Times New Roman" w:cs="Times New Roman"/>
                      <w:sz w:val="21"/>
                      <w:szCs w:val="21"/>
                    </w:rPr>
                    <w:t>0</w:t>
                  </w:r>
                </w:p>
              </w:tc>
              <w:tc>
                <w:tcPr>
                  <w:tcW w:w="1216" w:type="pct"/>
                  <w:vMerge w:val="restart"/>
                  <w:vAlign w:val="center"/>
                </w:tcPr>
                <w:p w14:paraId="1C0F376A" w14:textId="5C7EB74F" w:rsidR="00641EC8" w:rsidRPr="005648A6" w:rsidRDefault="00641EC8" w:rsidP="000A79B6">
                  <w:pPr>
                    <w:keepNext/>
                    <w:jc w:val="center"/>
                    <w:rPr>
                      <w:rFonts w:ascii="Times New Roman" w:hAnsi="Times New Roman" w:cs="Times New Roman"/>
                      <w:sz w:val="21"/>
                      <w:szCs w:val="21"/>
                    </w:rPr>
                  </w:pPr>
                  <w:r w:rsidRPr="005648A6">
                    <w:rPr>
                      <w:rFonts w:ascii="Times New Roman" w:hAnsi="Times New Roman" w:cs="Times New Roman"/>
                      <w:sz w:val="21"/>
                      <w:szCs w:val="21"/>
                    </w:rPr>
                    <w:t>零排放，现有</w:t>
                  </w:r>
                </w:p>
              </w:tc>
            </w:tr>
            <w:tr w:rsidR="00641EC8" w:rsidRPr="005648A6" w14:paraId="39F0B398" w14:textId="77777777" w:rsidTr="00641EC8">
              <w:trPr>
                <w:trHeight w:val="340"/>
                <w:jc w:val="center"/>
              </w:trPr>
              <w:tc>
                <w:tcPr>
                  <w:tcW w:w="255" w:type="pct"/>
                  <w:vMerge/>
                  <w:vAlign w:val="center"/>
                </w:tcPr>
                <w:p w14:paraId="025661A8" w14:textId="77777777" w:rsidR="00641EC8" w:rsidRPr="005648A6" w:rsidRDefault="00641EC8" w:rsidP="000A79B6">
                  <w:pPr>
                    <w:keepNext/>
                    <w:jc w:val="center"/>
                    <w:rPr>
                      <w:rFonts w:ascii="Times New Roman" w:hAnsi="Times New Roman" w:cs="Times New Roman"/>
                      <w:sz w:val="21"/>
                      <w:szCs w:val="21"/>
                    </w:rPr>
                  </w:pPr>
                </w:p>
              </w:tc>
              <w:tc>
                <w:tcPr>
                  <w:tcW w:w="343" w:type="pct"/>
                  <w:vMerge/>
                  <w:vAlign w:val="center"/>
                </w:tcPr>
                <w:p w14:paraId="14E47D41" w14:textId="77777777" w:rsidR="00641EC8" w:rsidRPr="005648A6" w:rsidRDefault="00641EC8" w:rsidP="000A79B6">
                  <w:pPr>
                    <w:keepNext/>
                    <w:jc w:val="center"/>
                    <w:rPr>
                      <w:rFonts w:ascii="Times New Roman" w:hAnsi="Times New Roman" w:cs="Times New Roman"/>
                      <w:sz w:val="21"/>
                      <w:szCs w:val="21"/>
                    </w:rPr>
                  </w:pPr>
                </w:p>
              </w:tc>
              <w:tc>
                <w:tcPr>
                  <w:tcW w:w="414" w:type="pct"/>
                  <w:vMerge/>
                  <w:vAlign w:val="center"/>
                </w:tcPr>
                <w:p w14:paraId="46ED2EAA" w14:textId="0DE7E90E" w:rsidR="00641EC8" w:rsidRPr="005648A6" w:rsidRDefault="00641EC8" w:rsidP="000A79B6">
                  <w:pPr>
                    <w:keepNext/>
                    <w:jc w:val="center"/>
                    <w:rPr>
                      <w:rFonts w:ascii="Times New Roman" w:hAnsi="Times New Roman" w:cs="Times New Roman"/>
                      <w:sz w:val="21"/>
                      <w:szCs w:val="21"/>
                    </w:rPr>
                  </w:pPr>
                </w:p>
              </w:tc>
              <w:tc>
                <w:tcPr>
                  <w:tcW w:w="712" w:type="pct"/>
                  <w:vAlign w:val="center"/>
                </w:tcPr>
                <w:p w14:paraId="1424184A" w14:textId="77777777" w:rsidR="00641EC8" w:rsidRPr="005648A6" w:rsidRDefault="00641EC8" w:rsidP="000A79B6">
                  <w:pPr>
                    <w:keepNext/>
                    <w:jc w:val="center"/>
                    <w:rPr>
                      <w:rFonts w:ascii="Times New Roman" w:hAnsi="Times New Roman" w:cs="Times New Roman"/>
                      <w:sz w:val="21"/>
                      <w:szCs w:val="21"/>
                    </w:rPr>
                  </w:pPr>
                  <w:r w:rsidRPr="005648A6">
                    <w:rPr>
                      <w:rFonts w:ascii="Times New Roman" w:hAnsi="Times New Roman" w:cs="Times New Roman"/>
                      <w:sz w:val="21"/>
                      <w:szCs w:val="21"/>
                    </w:rPr>
                    <w:t>危险固废堆场</w:t>
                  </w:r>
                </w:p>
              </w:tc>
              <w:tc>
                <w:tcPr>
                  <w:tcW w:w="665" w:type="pct"/>
                  <w:vAlign w:val="center"/>
                </w:tcPr>
                <w:p w14:paraId="47C481E9" w14:textId="4A3E752C" w:rsidR="00641EC8" w:rsidRPr="005648A6" w:rsidRDefault="00CB6915" w:rsidP="000A79B6">
                  <w:pPr>
                    <w:keepNext/>
                    <w:jc w:val="center"/>
                    <w:rPr>
                      <w:rFonts w:ascii="Times New Roman" w:hAnsi="Times New Roman" w:cs="Times New Roman"/>
                      <w:sz w:val="21"/>
                      <w:szCs w:val="21"/>
                    </w:rPr>
                  </w:pPr>
                  <w:r>
                    <w:rPr>
                      <w:rFonts w:ascii="Times New Roman" w:hAnsi="Times New Roman" w:cs="Times New Roman"/>
                      <w:sz w:val="21"/>
                      <w:szCs w:val="21"/>
                    </w:rPr>
                    <w:t>2</w:t>
                  </w:r>
                  <w:r w:rsidR="00641EC8" w:rsidRPr="005648A6">
                    <w:rPr>
                      <w:rFonts w:ascii="Times New Roman" w:hAnsi="Times New Roman" w:cs="Times New Roman"/>
                      <w:sz w:val="21"/>
                      <w:szCs w:val="21"/>
                    </w:rPr>
                    <w:t>0m</w:t>
                  </w:r>
                  <w:r w:rsidR="00641EC8" w:rsidRPr="005648A6">
                    <w:rPr>
                      <w:rFonts w:ascii="Times New Roman" w:hAnsi="Times New Roman" w:cs="Times New Roman"/>
                      <w:sz w:val="21"/>
                      <w:szCs w:val="21"/>
                      <w:vertAlign w:val="superscript"/>
                    </w:rPr>
                    <w:t>2</w:t>
                  </w:r>
                </w:p>
              </w:tc>
              <w:tc>
                <w:tcPr>
                  <w:tcW w:w="665" w:type="pct"/>
                  <w:vAlign w:val="center"/>
                </w:tcPr>
                <w:p w14:paraId="58B895DE" w14:textId="08C33F6E" w:rsidR="00641EC8" w:rsidRPr="005648A6" w:rsidRDefault="00CB6915" w:rsidP="000A79B6">
                  <w:pPr>
                    <w:keepNext/>
                    <w:jc w:val="center"/>
                    <w:rPr>
                      <w:rFonts w:ascii="Times New Roman" w:hAnsi="Times New Roman" w:cs="Times New Roman"/>
                      <w:sz w:val="21"/>
                      <w:szCs w:val="21"/>
                    </w:rPr>
                  </w:pPr>
                  <w:r>
                    <w:rPr>
                      <w:rFonts w:ascii="Times New Roman" w:hAnsi="Times New Roman" w:cs="Times New Roman"/>
                      <w:sz w:val="21"/>
                      <w:szCs w:val="21"/>
                    </w:rPr>
                    <w:t>2</w:t>
                  </w:r>
                  <w:r w:rsidR="00641EC8" w:rsidRPr="005648A6">
                    <w:rPr>
                      <w:rFonts w:ascii="Times New Roman" w:hAnsi="Times New Roman" w:cs="Times New Roman"/>
                      <w:sz w:val="21"/>
                      <w:szCs w:val="21"/>
                    </w:rPr>
                    <w:t>0m</w:t>
                  </w:r>
                  <w:r w:rsidR="00641EC8" w:rsidRPr="005648A6">
                    <w:rPr>
                      <w:rFonts w:ascii="Times New Roman" w:hAnsi="Times New Roman" w:cs="Times New Roman"/>
                      <w:sz w:val="21"/>
                      <w:szCs w:val="21"/>
                      <w:vertAlign w:val="superscript"/>
                    </w:rPr>
                    <w:t>2</w:t>
                  </w:r>
                </w:p>
              </w:tc>
              <w:tc>
                <w:tcPr>
                  <w:tcW w:w="730" w:type="pct"/>
                  <w:vAlign w:val="center"/>
                </w:tcPr>
                <w:p w14:paraId="3C5A57C4" w14:textId="77777777" w:rsidR="00641EC8" w:rsidRPr="005648A6" w:rsidRDefault="00641EC8" w:rsidP="000A79B6">
                  <w:pPr>
                    <w:keepNext/>
                    <w:jc w:val="center"/>
                    <w:rPr>
                      <w:rFonts w:ascii="Times New Roman" w:hAnsi="Times New Roman" w:cs="Times New Roman"/>
                      <w:sz w:val="21"/>
                      <w:szCs w:val="21"/>
                    </w:rPr>
                  </w:pPr>
                  <w:r>
                    <w:rPr>
                      <w:rFonts w:ascii="Times New Roman" w:hAnsi="Times New Roman" w:cs="Times New Roman"/>
                      <w:sz w:val="21"/>
                      <w:szCs w:val="21"/>
                    </w:rPr>
                    <w:t>0</w:t>
                  </w:r>
                </w:p>
              </w:tc>
              <w:tc>
                <w:tcPr>
                  <w:tcW w:w="1216" w:type="pct"/>
                  <w:vMerge/>
                  <w:vAlign w:val="center"/>
                </w:tcPr>
                <w:p w14:paraId="70E5C62E" w14:textId="77777777" w:rsidR="00641EC8" w:rsidRPr="005648A6" w:rsidRDefault="00641EC8" w:rsidP="000A79B6">
                  <w:pPr>
                    <w:keepNext/>
                    <w:jc w:val="center"/>
                    <w:rPr>
                      <w:rFonts w:ascii="Times New Roman" w:hAnsi="Times New Roman" w:cs="Times New Roman"/>
                      <w:sz w:val="21"/>
                      <w:szCs w:val="21"/>
                    </w:rPr>
                  </w:pPr>
                </w:p>
              </w:tc>
            </w:tr>
            <w:tr w:rsidR="00641EC8" w:rsidRPr="005648A6" w14:paraId="37D6D124" w14:textId="77777777" w:rsidTr="00641EC8">
              <w:trPr>
                <w:trHeight w:val="340"/>
                <w:jc w:val="center"/>
              </w:trPr>
              <w:tc>
                <w:tcPr>
                  <w:tcW w:w="255" w:type="pct"/>
                  <w:vMerge/>
                  <w:vAlign w:val="center"/>
                </w:tcPr>
                <w:p w14:paraId="6226A2D0" w14:textId="77777777" w:rsidR="00641EC8" w:rsidRPr="005648A6" w:rsidRDefault="00641EC8" w:rsidP="000A79B6">
                  <w:pPr>
                    <w:keepNext/>
                    <w:jc w:val="center"/>
                    <w:rPr>
                      <w:rFonts w:ascii="Times New Roman" w:hAnsi="Times New Roman" w:cs="Times New Roman"/>
                      <w:sz w:val="21"/>
                      <w:szCs w:val="21"/>
                    </w:rPr>
                  </w:pPr>
                </w:p>
              </w:tc>
              <w:tc>
                <w:tcPr>
                  <w:tcW w:w="343" w:type="pct"/>
                  <w:vMerge/>
                  <w:vAlign w:val="center"/>
                </w:tcPr>
                <w:p w14:paraId="4EA7940F" w14:textId="77777777" w:rsidR="00641EC8" w:rsidRPr="005648A6" w:rsidRDefault="00641EC8" w:rsidP="000A79B6">
                  <w:pPr>
                    <w:keepNext/>
                    <w:jc w:val="center"/>
                    <w:rPr>
                      <w:rFonts w:ascii="Times New Roman" w:hAnsi="Times New Roman" w:cs="Times New Roman"/>
                      <w:sz w:val="21"/>
                      <w:szCs w:val="21"/>
                    </w:rPr>
                  </w:pPr>
                </w:p>
              </w:tc>
              <w:tc>
                <w:tcPr>
                  <w:tcW w:w="1126" w:type="pct"/>
                  <w:gridSpan w:val="2"/>
                  <w:vAlign w:val="center"/>
                </w:tcPr>
                <w:p w14:paraId="7F40E22C" w14:textId="52A2E7E8" w:rsidR="00641EC8" w:rsidRPr="005648A6" w:rsidRDefault="00641EC8" w:rsidP="000A79B6">
                  <w:pPr>
                    <w:keepNext/>
                    <w:jc w:val="center"/>
                    <w:rPr>
                      <w:rFonts w:ascii="Times New Roman" w:hAnsi="Times New Roman" w:cs="Times New Roman"/>
                      <w:sz w:val="21"/>
                      <w:szCs w:val="21"/>
                    </w:rPr>
                  </w:pPr>
                  <w:r w:rsidRPr="005648A6">
                    <w:rPr>
                      <w:rFonts w:ascii="Times New Roman" w:hAnsi="Times New Roman" w:cs="Times New Roman"/>
                      <w:sz w:val="21"/>
                      <w:szCs w:val="21"/>
                    </w:rPr>
                    <w:t>噪声（隔声量）</w:t>
                  </w:r>
                </w:p>
              </w:tc>
              <w:tc>
                <w:tcPr>
                  <w:tcW w:w="665" w:type="pct"/>
                  <w:vAlign w:val="center"/>
                </w:tcPr>
                <w:p w14:paraId="77319F4D" w14:textId="77777777" w:rsidR="00641EC8" w:rsidRPr="005648A6" w:rsidRDefault="00641EC8" w:rsidP="000A79B6">
                  <w:pPr>
                    <w:keepNext/>
                    <w:jc w:val="center"/>
                    <w:rPr>
                      <w:rFonts w:ascii="Times New Roman" w:hAnsi="Times New Roman" w:cs="Times New Roman"/>
                      <w:sz w:val="21"/>
                      <w:szCs w:val="21"/>
                    </w:rPr>
                  </w:pPr>
                  <w:r w:rsidRPr="005648A6">
                    <w:rPr>
                      <w:rFonts w:ascii="Times New Roman" w:hAnsi="Times New Roman" w:cs="Times New Roman"/>
                      <w:sz w:val="21"/>
                      <w:szCs w:val="21"/>
                    </w:rPr>
                    <w:t>≥25dB(A)</w:t>
                  </w:r>
                </w:p>
              </w:tc>
              <w:tc>
                <w:tcPr>
                  <w:tcW w:w="665" w:type="pct"/>
                  <w:vAlign w:val="center"/>
                </w:tcPr>
                <w:p w14:paraId="45B94DC6" w14:textId="77777777" w:rsidR="00641EC8" w:rsidRPr="005648A6" w:rsidRDefault="00641EC8" w:rsidP="000A79B6">
                  <w:pPr>
                    <w:keepNext/>
                    <w:jc w:val="center"/>
                    <w:rPr>
                      <w:rFonts w:ascii="Times New Roman" w:hAnsi="Times New Roman" w:cs="Times New Roman"/>
                      <w:sz w:val="21"/>
                      <w:szCs w:val="21"/>
                    </w:rPr>
                  </w:pPr>
                  <w:r w:rsidRPr="005648A6">
                    <w:rPr>
                      <w:rFonts w:ascii="Times New Roman" w:hAnsi="Times New Roman" w:cs="Times New Roman"/>
                      <w:sz w:val="21"/>
                      <w:szCs w:val="21"/>
                    </w:rPr>
                    <w:t>≥25dB(A)</w:t>
                  </w:r>
                </w:p>
              </w:tc>
              <w:tc>
                <w:tcPr>
                  <w:tcW w:w="730" w:type="pct"/>
                  <w:vAlign w:val="center"/>
                </w:tcPr>
                <w:p w14:paraId="70E9880F" w14:textId="77777777" w:rsidR="00641EC8" w:rsidRPr="005648A6" w:rsidRDefault="00641EC8" w:rsidP="000A79B6">
                  <w:pPr>
                    <w:keepNext/>
                    <w:jc w:val="center"/>
                    <w:rPr>
                      <w:rFonts w:ascii="Times New Roman" w:hAnsi="Times New Roman" w:cs="Times New Roman"/>
                      <w:sz w:val="21"/>
                      <w:szCs w:val="21"/>
                    </w:rPr>
                  </w:pPr>
                  <w:r w:rsidRPr="005648A6">
                    <w:rPr>
                      <w:rFonts w:ascii="Times New Roman" w:hAnsi="Times New Roman" w:cs="Times New Roman"/>
                      <w:sz w:val="21"/>
                      <w:szCs w:val="21"/>
                    </w:rPr>
                    <w:t>-</w:t>
                  </w:r>
                </w:p>
              </w:tc>
              <w:tc>
                <w:tcPr>
                  <w:tcW w:w="1216" w:type="pct"/>
                  <w:vAlign w:val="center"/>
                </w:tcPr>
                <w:p w14:paraId="4A158D34" w14:textId="54282F6A" w:rsidR="00641EC8" w:rsidRPr="005648A6" w:rsidRDefault="00641EC8" w:rsidP="000A79B6">
                  <w:pPr>
                    <w:keepNext/>
                    <w:jc w:val="center"/>
                    <w:rPr>
                      <w:rFonts w:ascii="Times New Roman" w:hAnsi="Times New Roman" w:cs="Times New Roman"/>
                      <w:sz w:val="21"/>
                      <w:szCs w:val="21"/>
                    </w:rPr>
                  </w:pPr>
                  <w:r w:rsidRPr="005648A6">
                    <w:rPr>
                      <w:rFonts w:ascii="Times New Roman" w:hAnsi="Times New Roman" w:cs="Times New Roman"/>
                      <w:sz w:val="21"/>
                      <w:szCs w:val="21"/>
                    </w:rPr>
                    <w:t>厂界达标，</w:t>
                  </w:r>
                  <w:r w:rsidR="00B11610">
                    <w:rPr>
                      <w:rFonts w:ascii="Times New Roman" w:hAnsi="Times New Roman" w:cs="Times New Roman" w:hint="eastAsia"/>
                      <w:sz w:val="21"/>
                      <w:szCs w:val="21"/>
                    </w:rPr>
                    <w:t>现有</w:t>
                  </w:r>
                </w:p>
              </w:tc>
            </w:tr>
            <w:tr w:rsidR="00641EC8" w:rsidRPr="005648A6" w14:paraId="4B395768" w14:textId="77777777" w:rsidTr="00641EC8">
              <w:trPr>
                <w:trHeight w:val="371"/>
                <w:jc w:val="center"/>
              </w:trPr>
              <w:tc>
                <w:tcPr>
                  <w:tcW w:w="255" w:type="pct"/>
                  <w:vMerge w:val="restart"/>
                  <w:tcBorders>
                    <w:top w:val="single" w:sz="12" w:space="0" w:color="auto"/>
                  </w:tcBorders>
                  <w:vAlign w:val="center"/>
                </w:tcPr>
                <w:p w14:paraId="47223655" w14:textId="319129B6" w:rsidR="00641EC8" w:rsidRPr="00133B01" w:rsidRDefault="00641EC8" w:rsidP="00641EC8">
                  <w:pPr>
                    <w:keepNext/>
                    <w:jc w:val="center"/>
                    <w:rPr>
                      <w:rFonts w:ascii="Times New Roman" w:hAnsi="Times New Roman" w:cs="Times New Roman"/>
                      <w:sz w:val="21"/>
                      <w:szCs w:val="21"/>
                    </w:rPr>
                  </w:pPr>
                  <w:r w:rsidRPr="00133B01">
                    <w:rPr>
                      <w:rFonts w:ascii="Times New Roman" w:hAnsi="Times New Roman" w:cs="Times New Roman" w:hint="eastAsia"/>
                      <w:sz w:val="21"/>
                      <w:szCs w:val="21"/>
                    </w:rPr>
                    <w:t>申泰路厂区（本项目）</w:t>
                  </w:r>
                </w:p>
              </w:tc>
              <w:tc>
                <w:tcPr>
                  <w:tcW w:w="343" w:type="pct"/>
                  <w:tcBorders>
                    <w:top w:val="single" w:sz="12" w:space="0" w:color="auto"/>
                  </w:tcBorders>
                  <w:vAlign w:val="center"/>
                </w:tcPr>
                <w:p w14:paraId="55E2570A" w14:textId="026D03F2" w:rsidR="00641EC8" w:rsidRPr="00133B01" w:rsidRDefault="00641EC8" w:rsidP="00641EC8">
                  <w:pPr>
                    <w:keepNext/>
                    <w:jc w:val="center"/>
                    <w:rPr>
                      <w:rFonts w:ascii="Times New Roman" w:hAnsi="Times New Roman" w:cs="Times New Roman"/>
                      <w:sz w:val="21"/>
                      <w:szCs w:val="21"/>
                    </w:rPr>
                  </w:pPr>
                  <w:r w:rsidRPr="00133B01">
                    <w:rPr>
                      <w:rFonts w:ascii="Times New Roman" w:hAnsi="Times New Roman" w:cs="Times New Roman"/>
                      <w:sz w:val="21"/>
                      <w:szCs w:val="21"/>
                    </w:rPr>
                    <w:t>贮运工程</w:t>
                  </w:r>
                </w:p>
              </w:tc>
              <w:tc>
                <w:tcPr>
                  <w:tcW w:w="1126" w:type="pct"/>
                  <w:gridSpan w:val="2"/>
                  <w:tcBorders>
                    <w:top w:val="single" w:sz="12" w:space="0" w:color="auto"/>
                  </w:tcBorders>
                  <w:vAlign w:val="center"/>
                </w:tcPr>
                <w:p w14:paraId="068B3612" w14:textId="1CBD7D1A" w:rsidR="00641EC8" w:rsidRPr="00133B01" w:rsidRDefault="00795AFD" w:rsidP="00641EC8">
                  <w:pPr>
                    <w:jc w:val="center"/>
                    <w:rPr>
                      <w:rFonts w:ascii="Times New Roman" w:hAnsi="Times New Roman" w:cs="Times New Roman"/>
                      <w:sz w:val="21"/>
                      <w:szCs w:val="21"/>
                    </w:rPr>
                  </w:pPr>
                  <w:r w:rsidRPr="00133B01">
                    <w:rPr>
                      <w:rFonts w:ascii="Times New Roman" w:hAnsi="Times New Roman" w:cs="Times New Roman" w:hint="eastAsia"/>
                      <w:sz w:val="21"/>
                      <w:szCs w:val="21"/>
                    </w:rPr>
                    <w:t>化学品库</w:t>
                  </w:r>
                </w:p>
              </w:tc>
              <w:tc>
                <w:tcPr>
                  <w:tcW w:w="665" w:type="pct"/>
                  <w:tcBorders>
                    <w:top w:val="single" w:sz="12" w:space="0" w:color="auto"/>
                  </w:tcBorders>
                  <w:vAlign w:val="center"/>
                </w:tcPr>
                <w:p w14:paraId="25A60631" w14:textId="137E69D0" w:rsidR="00641EC8" w:rsidRPr="00133B01" w:rsidRDefault="00795AFD" w:rsidP="00641EC8">
                  <w:pPr>
                    <w:jc w:val="center"/>
                    <w:rPr>
                      <w:rFonts w:ascii="Times New Roman" w:hAnsi="Times New Roman" w:cs="Times New Roman"/>
                      <w:sz w:val="21"/>
                      <w:szCs w:val="21"/>
                    </w:rPr>
                  </w:pPr>
                  <w:r w:rsidRPr="00133B01">
                    <w:rPr>
                      <w:rFonts w:ascii="Times New Roman" w:hAnsi="Times New Roman" w:cs="Times New Roman"/>
                      <w:sz w:val="21"/>
                      <w:szCs w:val="21"/>
                    </w:rPr>
                    <w:t>0</w:t>
                  </w:r>
                  <w:r w:rsidR="00641EC8" w:rsidRPr="00133B01">
                    <w:rPr>
                      <w:rFonts w:ascii="Times New Roman" w:hAnsi="Times New Roman" w:cs="Times New Roman"/>
                      <w:sz w:val="21"/>
                      <w:szCs w:val="21"/>
                      <w:vertAlign w:val="superscript"/>
                    </w:rPr>
                    <w:t xml:space="preserve"> </w:t>
                  </w:r>
                </w:p>
              </w:tc>
              <w:tc>
                <w:tcPr>
                  <w:tcW w:w="665" w:type="pct"/>
                  <w:tcBorders>
                    <w:top w:val="single" w:sz="12" w:space="0" w:color="auto"/>
                  </w:tcBorders>
                  <w:vAlign w:val="center"/>
                </w:tcPr>
                <w:p w14:paraId="6D483B5F" w14:textId="7708C35A" w:rsidR="00641EC8" w:rsidRPr="00133B01" w:rsidRDefault="00795AFD" w:rsidP="00641EC8">
                  <w:pPr>
                    <w:jc w:val="center"/>
                    <w:rPr>
                      <w:rFonts w:ascii="Times New Roman" w:hAnsi="Times New Roman" w:cs="Times New Roman"/>
                      <w:sz w:val="21"/>
                      <w:szCs w:val="21"/>
                    </w:rPr>
                  </w:pPr>
                  <w:r w:rsidRPr="00133B01">
                    <w:rPr>
                      <w:rFonts w:ascii="Times New Roman" w:hAnsi="Times New Roman" w:cs="Times New Roman"/>
                      <w:sz w:val="21"/>
                      <w:szCs w:val="21"/>
                    </w:rPr>
                    <w:t>1</w:t>
                  </w:r>
                  <w:r w:rsidR="00641EC8" w:rsidRPr="00133B01">
                    <w:rPr>
                      <w:rFonts w:ascii="Times New Roman" w:hAnsi="Times New Roman" w:cs="Times New Roman"/>
                      <w:sz w:val="21"/>
                      <w:szCs w:val="21"/>
                    </w:rPr>
                    <w:t>00m</w:t>
                  </w:r>
                  <w:r w:rsidR="00641EC8" w:rsidRPr="00133B01">
                    <w:rPr>
                      <w:rFonts w:ascii="Times New Roman" w:hAnsi="Times New Roman" w:cs="Times New Roman"/>
                      <w:sz w:val="21"/>
                      <w:szCs w:val="21"/>
                      <w:vertAlign w:val="superscript"/>
                    </w:rPr>
                    <w:t xml:space="preserve">2  </w:t>
                  </w:r>
                </w:p>
              </w:tc>
              <w:tc>
                <w:tcPr>
                  <w:tcW w:w="730" w:type="pct"/>
                  <w:tcBorders>
                    <w:top w:val="single" w:sz="12" w:space="0" w:color="auto"/>
                  </w:tcBorders>
                  <w:vAlign w:val="center"/>
                </w:tcPr>
                <w:p w14:paraId="071AA6D9" w14:textId="7805AF95" w:rsidR="00641EC8" w:rsidRPr="00133B01" w:rsidRDefault="00795AFD" w:rsidP="00641EC8">
                  <w:pPr>
                    <w:keepNext/>
                    <w:jc w:val="center"/>
                    <w:rPr>
                      <w:rFonts w:ascii="Times New Roman" w:hAnsi="Times New Roman" w:cs="Times New Roman"/>
                      <w:sz w:val="21"/>
                      <w:szCs w:val="21"/>
                    </w:rPr>
                  </w:pPr>
                  <w:r w:rsidRPr="00133B01">
                    <w:rPr>
                      <w:rFonts w:ascii="Times New Roman" w:hAnsi="Times New Roman" w:cs="Times New Roman" w:hint="eastAsia"/>
                      <w:sz w:val="21"/>
                      <w:szCs w:val="21"/>
                    </w:rPr>
                    <w:t>+</w:t>
                  </w:r>
                  <w:r w:rsidRPr="00133B01">
                    <w:rPr>
                      <w:rFonts w:ascii="Times New Roman" w:hAnsi="Times New Roman" w:cs="Times New Roman"/>
                      <w:sz w:val="21"/>
                      <w:szCs w:val="21"/>
                    </w:rPr>
                    <w:t>100m</w:t>
                  </w:r>
                  <w:r w:rsidRPr="00133B01">
                    <w:rPr>
                      <w:rFonts w:ascii="Times New Roman" w:hAnsi="Times New Roman" w:cs="Times New Roman"/>
                      <w:sz w:val="21"/>
                      <w:szCs w:val="21"/>
                      <w:vertAlign w:val="superscript"/>
                    </w:rPr>
                    <w:t>2</w:t>
                  </w:r>
                </w:p>
              </w:tc>
              <w:tc>
                <w:tcPr>
                  <w:tcW w:w="1216" w:type="pct"/>
                  <w:tcBorders>
                    <w:top w:val="single" w:sz="12" w:space="0" w:color="auto"/>
                  </w:tcBorders>
                  <w:vAlign w:val="center"/>
                </w:tcPr>
                <w:p w14:paraId="247F85B6" w14:textId="19B74E49" w:rsidR="00641EC8" w:rsidRPr="00133B01" w:rsidRDefault="00641EC8" w:rsidP="00641EC8">
                  <w:pPr>
                    <w:jc w:val="center"/>
                    <w:rPr>
                      <w:rFonts w:ascii="Times New Roman" w:hAnsi="Times New Roman" w:cs="Times New Roman"/>
                      <w:sz w:val="21"/>
                      <w:szCs w:val="21"/>
                    </w:rPr>
                  </w:pPr>
                  <w:r w:rsidRPr="00133B01">
                    <w:rPr>
                      <w:rFonts w:ascii="Times New Roman" w:hAnsi="Times New Roman" w:cs="Times New Roman"/>
                      <w:sz w:val="21"/>
                      <w:szCs w:val="21"/>
                    </w:rPr>
                    <w:t>室内，储存</w:t>
                  </w:r>
                  <w:r w:rsidR="00795AFD" w:rsidRPr="00133B01">
                    <w:rPr>
                      <w:rFonts w:ascii="Times New Roman" w:hAnsi="Times New Roman" w:cs="Times New Roman" w:hint="eastAsia"/>
                      <w:sz w:val="21"/>
                      <w:szCs w:val="21"/>
                    </w:rPr>
                    <w:t>油漆等化学品原料</w:t>
                  </w:r>
                  <w:r w:rsidRPr="00133B01">
                    <w:rPr>
                      <w:rFonts w:ascii="Times New Roman" w:hAnsi="Times New Roman" w:cs="Times New Roman"/>
                      <w:sz w:val="21"/>
                      <w:szCs w:val="21"/>
                    </w:rPr>
                    <w:t>，</w:t>
                  </w:r>
                  <w:r w:rsidR="00795AFD" w:rsidRPr="00133B01">
                    <w:rPr>
                      <w:rFonts w:ascii="Times New Roman" w:hAnsi="Times New Roman" w:cs="Times New Roman" w:hint="eastAsia"/>
                      <w:sz w:val="21"/>
                      <w:szCs w:val="21"/>
                    </w:rPr>
                    <w:t>新建</w:t>
                  </w:r>
                </w:p>
              </w:tc>
            </w:tr>
            <w:tr w:rsidR="00795AFD" w:rsidRPr="005648A6" w14:paraId="7E6D05ED" w14:textId="77777777" w:rsidTr="00641EC8">
              <w:trPr>
                <w:trHeight w:val="340"/>
                <w:jc w:val="center"/>
              </w:trPr>
              <w:tc>
                <w:tcPr>
                  <w:tcW w:w="255" w:type="pct"/>
                  <w:vMerge/>
                  <w:vAlign w:val="center"/>
                </w:tcPr>
                <w:p w14:paraId="71DB04C6" w14:textId="00BCCE7F" w:rsidR="00795AFD" w:rsidRPr="00133B01" w:rsidRDefault="00795AFD" w:rsidP="00795AFD">
                  <w:pPr>
                    <w:keepNext/>
                    <w:jc w:val="center"/>
                    <w:rPr>
                      <w:rFonts w:ascii="Times New Roman" w:hAnsi="Times New Roman" w:cs="Times New Roman"/>
                      <w:sz w:val="21"/>
                      <w:szCs w:val="21"/>
                    </w:rPr>
                  </w:pPr>
                </w:p>
              </w:tc>
              <w:tc>
                <w:tcPr>
                  <w:tcW w:w="343" w:type="pct"/>
                  <w:vMerge w:val="restart"/>
                  <w:vAlign w:val="center"/>
                </w:tcPr>
                <w:p w14:paraId="33427975" w14:textId="2B3D1CB4" w:rsidR="00795AFD" w:rsidRPr="00133B01" w:rsidRDefault="00795AFD" w:rsidP="00795AFD">
                  <w:pPr>
                    <w:keepNext/>
                    <w:jc w:val="center"/>
                    <w:rPr>
                      <w:rFonts w:ascii="Times New Roman" w:hAnsi="Times New Roman" w:cs="Times New Roman"/>
                      <w:sz w:val="21"/>
                      <w:szCs w:val="21"/>
                    </w:rPr>
                  </w:pPr>
                  <w:r w:rsidRPr="00133B01">
                    <w:rPr>
                      <w:rFonts w:ascii="Times New Roman" w:hAnsi="Times New Roman" w:cs="Times New Roman"/>
                      <w:sz w:val="21"/>
                      <w:szCs w:val="21"/>
                    </w:rPr>
                    <w:t>公用工程</w:t>
                  </w:r>
                </w:p>
              </w:tc>
              <w:tc>
                <w:tcPr>
                  <w:tcW w:w="1126" w:type="pct"/>
                  <w:gridSpan w:val="2"/>
                  <w:vAlign w:val="center"/>
                </w:tcPr>
                <w:p w14:paraId="7A531185" w14:textId="39880C09" w:rsidR="00795AFD" w:rsidRPr="00133B01" w:rsidRDefault="00795AFD" w:rsidP="00795AFD">
                  <w:pPr>
                    <w:keepNext/>
                    <w:jc w:val="center"/>
                    <w:rPr>
                      <w:rFonts w:ascii="Times New Roman" w:hAnsi="Times New Roman" w:cs="Times New Roman"/>
                      <w:sz w:val="21"/>
                      <w:szCs w:val="21"/>
                    </w:rPr>
                  </w:pPr>
                  <w:r w:rsidRPr="00133B01">
                    <w:rPr>
                      <w:rFonts w:ascii="Times New Roman" w:hAnsi="Times New Roman" w:cs="Times New Roman"/>
                      <w:sz w:val="21"/>
                      <w:szCs w:val="21"/>
                    </w:rPr>
                    <w:t>给水</w:t>
                  </w:r>
                </w:p>
              </w:tc>
              <w:tc>
                <w:tcPr>
                  <w:tcW w:w="665" w:type="pct"/>
                  <w:vAlign w:val="center"/>
                </w:tcPr>
                <w:p w14:paraId="5FD4033E" w14:textId="5D5B5223" w:rsidR="00795AFD" w:rsidRPr="00133B01" w:rsidRDefault="00795AFD" w:rsidP="00795AFD">
                  <w:pPr>
                    <w:keepNext/>
                    <w:jc w:val="center"/>
                    <w:rPr>
                      <w:rFonts w:ascii="Times New Roman" w:hAnsi="Times New Roman" w:cs="Times New Roman"/>
                      <w:sz w:val="21"/>
                      <w:szCs w:val="21"/>
                    </w:rPr>
                  </w:pPr>
                  <w:r w:rsidRPr="00133B01">
                    <w:rPr>
                      <w:rFonts w:ascii="Times New Roman" w:hAnsi="Times New Roman" w:cs="Times New Roman"/>
                      <w:sz w:val="21"/>
                      <w:szCs w:val="21"/>
                    </w:rPr>
                    <w:t>0</w:t>
                  </w:r>
                </w:p>
              </w:tc>
              <w:tc>
                <w:tcPr>
                  <w:tcW w:w="665" w:type="pct"/>
                  <w:vAlign w:val="center"/>
                </w:tcPr>
                <w:p w14:paraId="638D38F7" w14:textId="1FBFB711" w:rsidR="00795AFD" w:rsidRPr="00133B01" w:rsidRDefault="00795AFD" w:rsidP="00795AFD">
                  <w:pPr>
                    <w:keepNext/>
                    <w:jc w:val="center"/>
                    <w:rPr>
                      <w:rFonts w:ascii="Times New Roman" w:hAnsi="Times New Roman" w:cs="Times New Roman"/>
                      <w:sz w:val="21"/>
                      <w:szCs w:val="21"/>
                    </w:rPr>
                  </w:pPr>
                  <w:r w:rsidRPr="00133B01">
                    <w:rPr>
                      <w:rFonts w:ascii="Times New Roman" w:hAnsi="Times New Roman" w:cs="Times New Roman"/>
                      <w:sz w:val="21"/>
                      <w:szCs w:val="21"/>
                    </w:rPr>
                    <w:t>10</w:t>
                  </w:r>
                  <w:r w:rsidRPr="00133B01">
                    <w:rPr>
                      <w:rFonts w:ascii="Times New Roman" w:hAnsi="Times New Roman" w:cs="Times New Roman" w:hint="eastAsia"/>
                      <w:sz w:val="21"/>
                      <w:szCs w:val="21"/>
                    </w:rPr>
                    <w:t>t</w:t>
                  </w:r>
                  <w:r w:rsidRPr="00133B01">
                    <w:rPr>
                      <w:rFonts w:ascii="Times New Roman" w:hAnsi="Times New Roman" w:cs="Times New Roman"/>
                      <w:sz w:val="21"/>
                      <w:szCs w:val="21"/>
                    </w:rPr>
                    <w:t>/h</w:t>
                  </w:r>
                </w:p>
              </w:tc>
              <w:tc>
                <w:tcPr>
                  <w:tcW w:w="730" w:type="pct"/>
                  <w:vAlign w:val="center"/>
                </w:tcPr>
                <w:p w14:paraId="3BCF3499" w14:textId="61B03263" w:rsidR="00795AFD" w:rsidRPr="00133B01" w:rsidRDefault="00795AFD" w:rsidP="00795AFD">
                  <w:pPr>
                    <w:keepNext/>
                    <w:jc w:val="center"/>
                    <w:rPr>
                      <w:rFonts w:ascii="Times New Roman" w:hAnsi="Times New Roman" w:cs="Times New Roman"/>
                      <w:sz w:val="21"/>
                      <w:szCs w:val="21"/>
                    </w:rPr>
                  </w:pPr>
                  <w:r w:rsidRPr="00133B01">
                    <w:rPr>
                      <w:rFonts w:ascii="Times New Roman" w:hAnsi="Times New Roman" w:cs="Times New Roman" w:hint="eastAsia"/>
                      <w:sz w:val="21"/>
                      <w:szCs w:val="21"/>
                    </w:rPr>
                    <w:t>+</w:t>
                  </w:r>
                  <w:r w:rsidRPr="00133B01">
                    <w:rPr>
                      <w:rFonts w:ascii="Times New Roman" w:hAnsi="Times New Roman" w:cs="Times New Roman"/>
                      <w:sz w:val="21"/>
                      <w:szCs w:val="21"/>
                    </w:rPr>
                    <w:t>10</w:t>
                  </w:r>
                  <w:r w:rsidRPr="00133B01">
                    <w:rPr>
                      <w:rFonts w:ascii="Times New Roman" w:hAnsi="Times New Roman" w:cs="Times New Roman" w:hint="eastAsia"/>
                      <w:sz w:val="21"/>
                      <w:szCs w:val="21"/>
                    </w:rPr>
                    <w:t>t</w:t>
                  </w:r>
                  <w:r w:rsidRPr="00133B01">
                    <w:rPr>
                      <w:rFonts w:ascii="Times New Roman" w:hAnsi="Times New Roman" w:cs="Times New Roman"/>
                      <w:sz w:val="21"/>
                      <w:szCs w:val="21"/>
                    </w:rPr>
                    <w:t>/h</w:t>
                  </w:r>
                </w:p>
              </w:tc>
              <w:tc>
                <w:tcPr>
                  <w:tcW w:w="1216" w:type="pct"/>
                  <w:vAlign w:val="center"/>
                </w:tcPr>
                <w:p w14:paraId="17219565" w14:textId="1792EC8C" w:rsidR="00795AFD" w:rsidRPr="00133B01" w:rsidRDefault="00795AFD" w:rsidP="00795AFD">
                  <w:pPr>
                    <w:keepNext/>
                    <w:jc w:val="center"/>
                    <w:rPr>
                      <w:rFonts w:ascii="Times New Roman" w:hAnsi="Times New Roman" w:cs="Times New Roman"/>
                      <w:sz w:val="21"/>
                      <w:szCs w:val="21"/>
                    </w:rPr>
                  </w:pPr>
                  <w:r w:rsidRPr="00133B01">
                    <w:rPr>
                      <w:rFonts w:ascii="Times New Roman" w:hAnsi="Times New Roman" w:cs="Times New Roman"/>
                      <w:sz w:val="21"/>
                      <w:szCs w:val="21"/>
                    </w:rPr>
                    <w:t>当地自来水管网，</w:t>
                  </w:r>
                  <w:r w:rsidRPr="00133B01">
                    <w:rPr>
                      <w:rFonts w:ascii="Times New Roman" w:hAnsi="Times New Roman" w:cs="Times New Roman" w:hint="eastAsia"/>
                      <w:sz w:val="21"/>
                      <w:szCs w:val="21"/>
                    </w:rPr>
                    <w:t>新建</w:t>
                  </w:r>
                </w:p>
              </w:tc>
            </w:tr>
            <w:tr w:rsidR="00795AFD" w:rsidRPr="005648A6" w14:paraId="3EA314F2" w14:textId="77777777" w:rsidTr="00641EC8">
              <w:trPr>
                <w:trHeight w:val="340"/>
                <w:jc w:val="center"/>
              </w:trPr>
              <w:tc>
                <w:tcPr>
                  <w:tcW w:w="255" w:type="pct"/>
                  <w:vMerge/>
                  <w:vAlign w:val="center"/>
                </w:tcPr>
                <w:p w14:paraId="378944D1" w14:textId="77777777" w:rsidR="00795AFD" w:rsidRPr="00133B01" w:rsidRDefault="00795AFD" w:rsidP="00795AFD">
                  <w:pPr>
                    <w:keepNext/>
                    <w:jc w:val="center"/>
                    <w:rPr>
                      <w:rFonts w:ascii="Times New Roman" w:hAnsi="Times New Roman" w:cs="Times New Roman"/>
                      <w:sz w:val="21"/>
                      <w:szCs w:val="21"/>
                    </w:rPr>
                  </w:pPr>
                </w:p>
              </w:tc>
              <w:tc>
                <w:tcPr>
                  <w:tcW w:w="343" w:type="pct"/>
                  <w:vMerge/>
                  <w:vAlign w:val="center"/>
                </w:tcPr>
                <w:p w14:paraId="20B0CBD2" w14:textId="77777777" w:rsidR="00795AFD" w:rsidRPr="00133B01" w:rsidRDefault="00795AFD" w:rsidP="00795AFD">
                  <w:pPr>
                    <w:keepNext/>
                    <w:jc w:val="center"/>
                    <w:rPr>
                      <w:rFonts w:ascii="Times New Roman" w:hAnsi="Times New Roman" w:cs="Times New Roman"/>
                      <w:sz w:val="21"/>
                      <w:szCs w:val="21"/>
                    </w:rPr>
                  </w:pPr>
                </w:p>
              </w:tc>
              <w:tc>
                <w:tcPr>
                  <w:tcW w:w="414" w:type="pct"/>
                  <w:vMerge w:val="restart"/>
                  <w:vAlign w:val="center"/>
                </w:tcPr>
                <w:p w14:paraId="2821D92C" w14:textId="7AF4E98D" w:rsidR="00795AFD" w:rsidRPr="00133B01" w:rsidRDefault="00795AFD" w:rsidP="00795AFD">
                  <w:pPr>
                    <w:keepNext/>
                    <w:jc w:val="center"/>
                    <w:rPr>
                      <w:rFonts w:ascii="Times New Roman" w:hAnsi="Times New Roman" w:cs="Times New Roman"/>
                      <w:sz w:val="21"/>
                      <w:szCs w:val="21"/>
                    </w:rPr>
                  </w:pPr>
                  <w:r w:rsidRPr="00133B01">
                    <w:rPr>
                      <w:rFonts w:ascii="Times New Roman" w:hAnsi="Times New Roman" w:cs="Times New Roman"/>
                      <w:sz w:val="21"/>
                      <w:szCs w:val="21"/>
                    </w:rPr>
                    <w:t>排水</w:t>
                  </w:r>
                </w:p>
              </w:tc>
              <w:tc>
                <w:tcPr>
                  <w:tcW w:w="712" w:type="pct"/>
                  <w:vAlign w:val="center"/>
                </w:tcPr>
                <w:p w14:paraId="35953F42" w14:textId="77777777" w:rsidR="00795AFD" w:rsidRPr="00133B01" w:rsidRDefault="00795AFD" w:rsidP="00795AFD">
                  <w:pPr>
                    <w:keepNext/>
                    <w:jc w:val="center"/>
                    <w:rPr>
                      <w:rFonts w:ascii="Times New Roman" w:hAnsi="Times New Roman" w:cs="Times New Roman"/>
                      <w:sz w:val="21"/>
                      <w:szCs w:val="21"/>
                    </w:rPr>
                  </w:pPr>
                  <w:r w:rsidRPr="00133B01">
                    <w:rPr>
                      <w:rFonts w:ascii="Times New Roman" w:hAnsi="Times New Roman" w:cs="Times New Roman"/>
                      <w:sz w:val="21"/>
                      <w:szCs w:val="21"/>
                    </w:rPr>
                    <w:t>雨水</w:t>
                  </w:r>
                </w:p>
              </w:tc>
              <w:tc>
                <w:tcPr>
                  <w:tcW w:w="665" w:type="pct"/>
                  <w:vAlign w:val="center"/>
                </w:tcPr>
                <w:p w14:paraId="39A88B63" w14:textId="082BA01F" w:rsidR="00795AFD" w:rsidRPr="00133B01" w:rsidRDefault="00795AFD" w:rsidP="00795AFD">
                  <w:pPr>
                    <w:autoSpaceDE w:val="0"/>
                    <w:autoSpaceDN w:val="0"/>
                    <w:jc w:val="center"/>
                    <w:rPr>
                      <w:rFonts w:ascii="Times New Roman" w:hAnsi="Times New Roman" w:cs="Times New Roman"/>
                      <w:sz w:val="21"/>
                      <w:szCs w:val="21"/>
                    </w:rPr>
                  </w:pPr>
                  <w:r w:rsidRPr="00133B01">
                    <w:rPr>
                      <w:rFonts w:ascii="Times New Roman" w:hAnsi="Times New Roman" w:cs="Times New Roman"/>
                      <w:sz w:val="21"/>
                      <w:szCs w:val="21"/>
                    </w:rPr>
                    <w:t>0</w:t>
                  </w:r>
                </w:p>
              </w:tc>
              <w:tc>
                <w:tcPr>
                  <w:tcW w:w="665" w:type="pct"/>
                  <w:vAlign w:val="center"/>
                </w:tcPr>
                <w:p w14:paraId="11F82897" w14:textId="5883424B" w:rsidR="00795AFD" w:rsidRPr="00133B01" w:rsidRDefault="00795AFD" w:rsidP="00795AFD">
                  <w:pPr>
                    <w:autoSpaceDE w:val="0"/>
                    <w:autoSpaceDN w:val="0"/>
                    <w:jc w:val="center"/>
                    <w:rPr>
                      <w:rFonts w:ascii="Times New Roman" w:hAnsi="Times New Roman" w:cs="Times New Roman"/>
                      <w:sz w:val="21"/>
                      <w:szCs w:val="21"/>
                    </w:rPr>
                  </w:pPr>
                  <w:r w:rsidRPr="00133B01">
                    <w:rPr>
                      <w:rFonts w:ascii="Times New Roman" w:hAnsi="Times New Roman" w:cs="Times New Roman"/>
                      <w:sz w:val="21"/>
                      <w:szCs w:val="21"/>
                    </w:rPr>
                    <w:t>40</w:t>
                  </w:r>
                  <w:r w:rsidRPr="00133B01">
                    <w:rPr>
                      <w:rFonts w:ascii="Times New Roman" w:hAnsi="Times New Roman" w:cs="Times New Roman" w:hint="eastAsia"/>
                      <w:sz w:val="21"/>
                      <w:szCs w:val="21"/>
                    </w:rPr>
                    <w:t>t</w:t>
                  </w:r>
                  <w:r w:rsidRPr="00133B01">
                    <w:rPr>
                      <w:rFonts w:ascii="Times New Roman" w:hAnsi="Times New Roman" w:cs="Times New Roman"/>
                      <w:sz w:val="21"/>
                      <w:szCs w:val="21"/>
                    </w:rPr>
                    <w:t>/h</w:t>
                  </w:r>
                </w:p>
              </w:tc>
              <w:tc>
                <w:tcPr>
                  <w:tcW w:w="730" w:type="pct"/>
                  <w:vAlign w:val="center"/>
                </w:tcPr>
                <w:p w14:paraId="7839D13D" w14:textId="6D97F645" w:rsidR="00795AFD" w:rsidRPr="00133B01" w:rsidRDefault="00795AFD" w:rsidP="00795AFD">
                  <w:pPr>
                    <w:adjustRightInd w:val="0"/>
                    <w:snapToGrid w:val="0"/>
                    <w:jc w:val="center"/>
                    <w:rPr>
                      <w:rFonts w:ascii="Times New Roman" w:hAnsi="Times New Roman" w:cs="Times New Roman"/>
                      <w:sz w:val="21"/>
                      <w:szCs w:val="21"/>
                    </w:rPr>
                  </w:pPr>
                  <w:r w:rsidRPr="00133B01">
                    <w:rPr>
                      <w:rFonts w:ascii="Times New Roman" w:hAnsi="Times New Roman" w:cs="Times New Roman" w:hint="eastAsia"/>
                      <w:sz w:val="21"/>
                      <w:szCs w:val="21"/>
                    </w:rPr>
                    <w:t>+</w:t>
                  </w:r>
                  <w:r w:rsidRPr="00133B01">
                    <w:rPr>
                      <w:rFonts w:ascii="Times New Roman" w:hAnsi="Times New Roman" w:cs="Times New Roman"/>
                      <w:sz w:val="21"/>
                      <w:szCs w:val="21"/>
                    </w:rPr>
                    <w:t>40</w:t>
                  </w:r>
                  <w:r w:rsidRPr="00133B01">
                    <w:rPr>
                      <w:rFonts w:ascii="Times New Roman" w:hAnsi="Times New Roman" w:cs="Times New Roman" w:hint="eastAsia"/>
                      <w:sz w:val="21"/>
                      <w:szCs w:val="21"/>
                    </w:rPr>
                    <w:t>t/h</w:t>
                  </w:r>
                </w:p>
              </w:tc>
              <w:tc>
                <w:tcPr>
                  <w:tcW w:w="1216" w:type="pct"/>
                  <w:vAlign w:val="center"/>
                </w:tcPr>
                <w:p w14:paraId="5D1D0DB1" w14:textId="03E6C0BF" w:rsidR="00795AFD" w:rsidRPr="00133B01" w:rsidRDefault="00795AFD" w:rsidP="00795AFD">
                  <w:pPr>
                    <w:keepNext/>
                    <w:jc w:val="center"/>
                    <w:rPr>
                      <w:rFonts w:ascii="Times New Roman" w:hAnsi="Times New Roman" w:cs="Times New Roman"/>
                      <w:sz w:val="21"/>
                      <w:szCs w:val="21"/>
                    </w:rPr>
                  </w:pPr>
                  <w:r w:rsidRPr="00133B01">
                    <w:rPr>
                      <w:rFonts w:ascii="Times New Roman" w:hAnsi="Times New Roman" w:cs="Times New Roman"/>
                      <w:sz w:val="21"/>
                      <w:szCs w:val="21"/>
                    </w:rPr>
                    <w:t>排入雨水管网，</w:t>
                  </w:r>
                  <w:r w:rsidRPr="00133B01">
                    <w:rPr>
                      <w:rFonts w:ascii="Times New Roman" w:hAnsi="Times New Roman" w:cs="Times New Roman" w:hint="eastAsia"/>
                      <w:sz w:val="21"/>
                      <w:szCs w:val="21"/>
                    </w:rPr>
                    <w:t>新建</w:t>
                  </w:r>
                </w:p>
              </w:tc>
            </w:tr>
            <w:tr w:rsidR="00795AFD" w:rsidRPr="005648A6" w14:paraId="3505AF63" w14:textId="77777777" w:rsidTr="00641EC8">
              <w:trPr>
                <w:trHeight w:val="340"/>
                <w:jc w:val="center"/>
              </w:trPr>
              <w:tc>
                <w:tcPr>
                  <w:tcW w:w="255" w:type="pct"/>
                  <w:vMerge/>
                  <w:vAlign w:val="center"/>
                </w:tcPr>
                <w:p w14:paraId="116752FF" w14:textId="77777777" w:rsidR="00795AFD" w:rsidRPr="00133B01" w:rsidRDefault="00795AFD" w:rsidP="00795AFD">
                  <w:pPr>
                    <w:keepNext/>
                    <w:jc w:val="center"/>
                    <w:rPr>
                      <w:rFonts w:ascii="Times New Roman" w:hAnsi="Times New Roman" w:cs="Times New Roman"/>
                      <w:sz w:val="21"/>
                      <w:szCs w:val="21"/>
                    </w:rPr>
                  </w:pPr>
                </w:p>
              </w:tc>
              <w:tc>
                <w:tcPr>
                  <w:tcW w:w="343" w:type="pct"/>
                  <w:vMerge/>
                  <w:vAlign w:val="center"/>
                </w:tcPr>
                <w:p w14:paraId="7CFC6D2A" w14:textId="77777777" w:rsidR="00795AFD" w:rsidRPr="00133B01" w:rsidRDefault="00795AFD" w:rsidP="00795AFD">
                  <w:pPr>
                    <w:keepNext/>
                    <w:jc w:val="center"/>
                    <w:rPr>
                      <w:rFonts w:ascii="Times New Roman" w:hAnsi="Times New Roman" w:cs="Times New Roman"/>
                      <w:sz w:val="21"/>
                      <w:szCs w:val="21"/>
                    </w:rPr>
                  </w:pPr>
                </w:p>
              </w:tc>
              <w:tc>
                <w:tcPr>
                  <w:tcW w:w="414" w:type="pct"/>
                  <w:vMerge/>
                  <w:vAlign w:val="center"/>
                </w:tcPr>
                <w:p w14:paraId="43E7B443" w14:textId="154B18A0" w:rsidR="00795AFD" w:rsidRPr="00133B01" w:rsidRDefault="00795AFD" w:rsidP="00795AFD">
                  <w:pPr>
                    <w:keepNext/>
                    <w:jc w:val="center"/>
                    <w:rPr>
                      <w:rFonts w:ascii="Times New Roman" w:hAnsi="Times New Roman" w:cs="Times New Roman"/>
                      <w:sz w:val="21"/>
                      <w:szCs w:val="21"/>
                    </w:rPr>
                  </w:pPr>
                </w:p>
              </w:tc>
              <w:tc>
                <w:tcPr>
                  <w:tcW w:w="712" w:type="pct"/>
                  <w:vAlign w:val="center"/>
                </w:tcPr>
                <w:p w14:paraId="2AFB4DF3" w14:textId="77777777" w:rsidR="00795AFD" w:rsidRPr="00133B01" w:rsidRDefault="00795AFD" w:rsidP="00795AFD">
                  <w:pPr>
                    <w:keepNext/>
                    <w:jc w:val="center"/>
                    <w:rPr>
                      <w:rFonts w:ascii="Times New Roman" w:hAnsi="Times New Roman" w:cs="Times New Roman"/>
                      <w:sz w:val="21"/>
                      <w:szCs w:val="21"/>
                    </w:rPr>
                  </w:pPr>
                  <w:r w:rsidRPr="00133B01">
                    <w:rPr>
                      <w:rFonts w:ascii="Times New Roman" w:hAnsi="Times New Roman" w:cs="Times New Roman"/>
                      <w:sz w:val="21"/>
                      <w:szCs w:val="21"/>
                    </w:rPr>
                    <w:t>污水</w:t>
                  </w:r>
                </w:p>
              </w:tc>
              <w:tc>
                <w:tcPr>
                  <w:tcW w:w="665" w:type="pct"/>
                  <w:vAlign w:val="center"/>
                </w:tcPr>
                <w:p w14:paraId="05EA346E" w14:textId="036AF663" w:rsidR="00795AFD" w:rsidRPr="00133B01" w:rsidRDefault="00795AFD" w:rsidP="00795AFD">
                  <w:pPr>
                    <w:autoSpaceDE w:val="0"/>
                    <w:autoSpaceDN w:val="0"/>
                    <w:jc w:val="center"/>
                    <w:rPr>
                      <w:rFonts w:ascii="Times New Roman" w:hAnsi="Times New Roman" w:cs="Times New Roman"/>
                      <w:sz w:val="21"/>
                      <w:szCs w:val="21"/>
                    </w:rPr>
                  </w:pPr>
                  <w:r w:rsidRPr="00133B01">
                    <w:rPr>
                      <w:rFonts w:ascii="Times New Roman" w:hAnsi="Times New Roman" w:cs="Times New Roman"/>
                      <w:sz w:val="21"/>
                      <w:szCs w:val="21"/>
                    </w:rPr>
                    <w:t>0</w:t>
                  </w:r>
                </w:p>
              </w:tc>
              <w:tc>
                <w:tcPr>
                  <w:tcW w:w="665" w:type="pct"/>
                  <w:vAlign w:val="center"/>
                </w:tcPr>
                <w:p w14:paraId="04EA0893" w14:textId="47146076" w:rsidR="00795AFD" w:rsidRPr="00133B01" w:rsidRDefault="00795AFD" w:rsidP="00795AFD">
                  <w:pPr>
                    <w:autoSpaceDE w:val="0"/>
                    <w:autoSpaceDN w:val="0"/>
                    <w:jc w:val="center"/>
                    <w:rPr>
                      <w:rFonts w:ascii="Times New Roman" w:hAnsi="Times New Roman" w:cs="Times New Roman"/>
                      <w:sz w:val="21"/>
                      <w:szCs w:val="21"/>
                    </w:rPr>
                  </w:pPr>
                  <w:r w:rsidRPr="00133B01">
                    <w:rPr>
                      <w:rFonts w:ascii="Times New Roman" w:hAnsi="Times New Roman" w:cs="Times New Roman"/>
                      <w:sz w:val="21"/>
                      <w:szCs w:val="21"/>
                    </w:rPr>
                    <w:t>20</w:t>
                  </w:r>
                  <w:r w:rsidRPr="00133B01">
                    <w:rPr>
                      <w:rFonts w:ascii="Times New Roman" w:hAnsi="Times New Roman" w:cs="Times New Roman" w:hint="eastAsia"/>
                      <w:sz w:val="21"/>
                      <w:szCs w:val="21"/>
                    </w:rPr>
                    <w:t>t</w:t>
                  </w:r>
                  <w:r w:rsidRPr="00133B01">
                    <w:rPr>
                      <w:rFonts w:ascii="Times New Roman" w:hAnsi="Times New Roman" w:cs="Times New Roman"/>
                      <w:sz w:val="21"/>
                      <w:szCs w:val="21"/>
                    </w:rPr>
                    <w:t>/h</w:t>
                  </w:r>
                </w:p>
              </w:tc>
              <w:tc>
                <w:tcPr>
                  <w:tcW w:w="730" w:type="pct"/>
                  <w:vAlign w:val="center"/>
                </w:tcPr>
                <w:p w14:paraId="2157B41D" w14:textId="7253B5AD" w:rsidR="00795AFD" w:rsidRPr="00133B01" w:rsidRDefault="00795AFD" w:rsidP="00795AFD">
                  <w:pPr>
                    <w:adjustRightInd w:val="0"/>
                    <w:snapToGrid w:val="0"/>
                    <w:jc w:val="center"/>
                    <w:rPr>
                      <w:rFonts w:ascii="Times New Roman" w:hAnsi="Times New Roman" w:cs="Times New Roman"/>
                      <w:sz w:val="21"/>
                      <w:szCs w:val="21"/>
                    </w:rPr>
                  </w:pPr>
                  <w:r w:rsidRPr="00133B01">
                    <w:rPr>
                      <w:rFonts w:ascii="Times New Roman" w:hAnsi="Times New Roman" w:cs="Times New Roman" w:hint="eastAsia"/>
                      <w:sz w:val="21"/>
                      <w:szCs w:val="21"/>
                    </w:rPr>
                    <w:t>+</w:t>
                  </w:r>
                  <w:r w:rsidRPr="00133B01">
                    <w:rPr>
                      <w:rFonts w:ascii="Times New Roman" w:hAnsi="Times New Roman" w:cs="Times New Roman"/>
                      <w:sz w:val="21"/>
                      <w:szCs w:val="21"/>
                    </w:rPr>
                    <w:t>20t/h</w:t>
                  </w:r>
                </w:p>
              </w:tc>
              <w:tc>
                <w:tcPr>
                  <w:tcW w:w="1216" w:type="pct"/>
                  <w:vAlign w:val="center"/>
                </w:tcPr>
                <w:p w14:paraId="3CA585AA" w14:textId="482F6F9C" w:rsidR="00795AFD" w:rsidRPr="00133B01" w:rsidRDefault="00795AFD" w:rsidP="00795AFD">
                  <w:pPr>
                    <w:keepNext/>
                    <w:jc w:val="center"/>
                    <w:rPr>
                      <w:rFonts w:ascii="Times New Roman" w:hAnsi="Times New Roman" w:cs="Times New Roman"/>
                      <w:sz w:val="21"/>
                      <w:szCs w:val="21"/>
                    </w:rPr>
                  </w:pPr>
                  <w:r w:rsidRPr="00133B01">
                    <w:rPr>
                      <w:rFonts w:ascii="Times New Roman" w:hAnsi="Times New Roman" w:cs="Times New Roman"/>
                      <w:sz w:val="21"/>
                      <w:szCs w:val="21"/>
                    </w:rPr>
                    <w:t>经化粪池预处理后纳入污水处理厂集中处理，</w:t>
                  </w:r>
                  <w:r w:rsidRPr="00133B01">
                    <w:rPr>
                      <w:rFonts w:ascii="Times New Roman" w:hAnsi="Times New Roman" w:cs="Times New Roman" w:hint="eastAsia"/>
                      <w:sz w:val="21"/>
                      <w:szCs w:val="21"/>
                    </w:rPr>
                    <w:t>新建</w:t>
                  </w:r>
                </w:p>
              </w:tc>
            </w:tr>
            <w:tr w:rsidR="00B51895" w:rsidRPr="005648A6" w14:paraId="65C993C6" w14:textId="77777777" w:rsidTr="00B51895">
              <w:trPr>
                <w:trHeight w:val="200"/>
                <w:jc w:val="center"/>
              </w:trPr>
              <w:tc>
                <w:tcPr>
                  <w:tcW w:w="255" w:type="pct"/>
                  <w:vMerge/>
                  <w:vAlign w:val="center"/>
                </w:tcPr>
                <w:p w14:paraId="362640A2" w14:textId="77777777" w:rsidR="00B51895" w:rsidRPr="00133B01" w:rsidRDefault="00B51895" w:rsidP="00641EC8">
                  <w:pPr>
                    <w:keepNext/>
                    <w:jc w:val="center"/>
                    <w:rPr>
                      <w:rFonts w:ascii="Times New Roman" w:hAnsi="Times New Roman" w:cs="Times New Roman"/>
                      <w:sz w:val="21"/>
                      <w:szCs w:val="21"/>
                    </w:rPr>
                  </w:pPr>
                </w:p>
              </w:tc>
              <w:tc>
                <w:tcPr>
                  <w:tcW w:w="343" w:type="pct"/>
                  <w:vMerge/>
                  <w:vAlign w:val="center"/>
                </w:tcPr>
                <w:p w14:paraId="17F46172" w14:textId="77777777" w:rsidR="00B51895" w:rsidRPr="00133B01" w:rsidRDefault="00B51895" w:rsidP="00641EC8">
                  <w:pPr>
                    <w:keepNext/>
                    <w:jc w:val="center"/>
                    <w:rPr>
                      <w:rFonts w:ascii="Times New Roman" w:hAnsi="Times New Roman" w:cs="Times New Roman"/>
                      <w:sz w:val="21"/>
                      <w:szCs w:val="21"/>
                    </w:rPr>
                  </w:pPr>
                </w:p>
              </w:tc>
              <w:tc>
                <w:tcPr>
                  <w:tcW w:w="1126" w:type="pct"/>
                  <w:gridSpan w:val="2"/>
                  <w:vAlign w:val="center"/>
                </w:tcPr>
                <w:p w14:paraId="748A4E41" w14:textId="55CF9783" w:rsidR="00B51895" w:rsidRPr="00133B01" w:rsidRDefault="00B51895" w:rsidP="00641EC8">
                  <w:pPr>
                    <w:keepNext/>
                    <w:jc w:val="center"/>
                    <w:rPr>
                      <w:rFonts w:ascii="Times New Roman" w:hAnsi="Times New Roman" w:cs="Times New Roman"/>
                      <w:sz w:val="21"/>
                      <w:szCs w:val="21"/>
                    </w:rPr>
                  </w:pPr>
                  <w:r w:rsidRPr="00133B01">
                    <w:rPr>
                      <w:rFonts w:ascii="Times New Roman" w:hAnsi="Times New Roman" w:cs="Times New Roman"/>
                      <w:sz w:val="21"/>
                      <w:szCs w:val="21"/>
                    </w:rPr>
                    <w:t>供电</w:t>
                  </w:r>
                </w:p>
              </w:tc>
              <w:tc>
                <w:tcPr>
                  <w:tcW w:w="665" w:type="pct"/>
                  <w:vAlign w:val="center"/>
                </w:tcPr>
                <w:p w14:paraId="78E917C9" w14:textId="27B78852" w:rsidR="00B51895" w:rsidRPr="00133B01" w:rsidRDefault="00795AFD" w:rsidP="00641EC8">
                  <w:pPr>
                    <w:spacing w:line="240" w:lineRule="exact"/>
                    <w:jc w:val="center"/>
                    <w:rPr>
                      <w:rFonts w:ascii="Times New Roman" w:hAnsi="Times New Roman" w:cs="Times New Roman"/>
                      <w:sz w:val="21"/>
                      <w:szCs w:val="21"/>
                    </w:rPr>
                  </w:pPr>
                  <w:r w:rsidRPr="00133B01">
                    <w:rPr>
                      <w:rFonts w:ascii="Times New Roman" w:hAnsi="Times New Roman" w:cs="Times New Roman"/>
                      <w:sz w:val="21"/>
                      <w:szCs w:val="21"/>
                    </w:rPr>
                    <w:t>0</w:t>
                  </w:r>
                </w:p>
              </w:tc>
              <w:tc>
                <w:tcPr>
                  <w:tcW w:w="665" w:type="pct"/>
                  <w:vAlign w:val="center"/>
                </w:tcPr>
                <w:p w14:paraId="214263BF" w14:textId="66225585" w:rsidR="00B51895" w:rsidRPr="00133B01" w:rsidRDefault="00795AFD" w:rsidP="00641EC8">
                  <w:pPr>
                    <w:jc w:val="center"/>
                    <w:rPr>
                      <w:rFonts w:ascii="Times New Roman" w:hAnsi="Times New Roman" w:cs="Times New Roman"/>
                      <w:sz w:val="21"/>
                      <w:szCs w:val="21"/>
                    </w:rPr>
                  </w:pPr>
                  <w:r w:rsidRPr="00133B01">
                    <w:rPr>
                      <w:rFonts w:ascii="Times New Roman" w:hAnsi="Times New Roman" w:cs="Times New Roman"/>
                      <w:sz w:val="21"/>
                      <w:szCs w:val="21"/>
                    </w:rPr>
                    <w:t>1250KVA</w:t>
                  </w:r>
                </w:p>
              </w:tc>
              <w:tc>
                <w:tcPr>
                  <w:tcW w:w="730" w:type="pct"/>
                  <w:vAlign w:val="center"/>
                </w:tcPr>
                <w:p w14:paraId="0AF95541" w14:textId="37C78167" w:rsidR="00B51895" w:rsidRPr="00133B01" w:rsidRDefault="00795AFD" w:rsidP="00641EC8">
                  <w:pPr>
                    <w:keepNext/>
                    <w:jc w:val="center"/>
                    <w:rPr>
                      <w:rFonts w:ascii="Times New Roman" w:hAnsi="Times New Roman" w:cs="Times New Roman"/>
                      <w:sz w:val="21"/>
                      <w:szCs w:val="21"/>
                    </w:rPr>
                  </w:pPr>
                  <w:r w:rsidRPr="00133B01">
                    <w:rPr>
                      <w:rFonts w:ascii="Times New Roman" w:hAnsi="Times New Roman" w:cs="Times New Roman" w:hint="eastAsia"/>
                      <w:sz w:val="21"/>
                      <w:szCs w:val="21"/>
                    </w:rPr>
                    <w:t>+</w:t>
                  </w:r>
                  <w:r w:rsidRPr="00133B01">
                    <w:rPr>
                      <w:rFonts w:ascii="Times New Roman" w:hAnsi="Times New Roman" w:cs="Times New Roman"/>
                      <w:sz w:val="21"/>
                      <w:szCs w:val="21"/>
                    </w:rPr>
                    <w:t>1250KVA</w:t>
                  </w:r>
                </w:p>
              </w:tc>
              <w:tc>
                <w:tcPr>
                  <w:tcW w:w="1216" w:type="pct"/>
                  <w:vAlign w:val="center"/>
                </w:tcPr>
                <w:p w14:paraId="1A48614D" w14:textId="0D7C6864" w:rsidR="00B51895" w:rsidRPr="00133B01" w:rsidRDefault="00795AFD" w:rsidP="00641EC8">
                  <w:pPr>
                    <w:keepNext/>
                    <w:jc w:val="center"/>
                    <w:rPr>
                      <w:rFonts w:ascii="Times New Roman" w:hAnsi="Times New Roman" w:cs="Times New Roman"/>
                      <w:sz w:val="21"/>
                      <w:szCs w:val="21"/>
                    </w:rPr>
                  </w:pPr>
                  <w:r w:rsidRPr="00133B01">
                    <w:rPr>
                      <w:rFonts w:ascii="Times New Roman" w:hAnsi="Times New Roman" w:cs="Times New Roman" w:hint="eastAsia"/>
                      <w:sz w:val="21"/>
                      <w:szCs w:val="21"/>
                    </w:rPr>
                    <w:t>自有</w:t>
                  </w:r>
                  <w:r w:rsidR="00B51895" w:rsidRPr="00133B01">
                    <w:rPr>
                      <w:rFonts w:ascii="Times New Roman" w:hAnsi="Times New Roman" w:cs="Times New Roman"/>
                      <w:sz w:val="21"/>
                      <w:szCs w:val="21"/>
                    </w:rPr>
                    <w:t>变压器</w:t>
                  </w:r>
                  <w:r w:rsidRPr="00133B01">
                    <w:rPr>
                      <w:rFonts w:ascii="Times New Roman" w:hAnsi="Times New Roman" w:cs="Times New Roman" w:hint="eastAsia"/>
                      <w:sz w:val="21"/>
                      <w:szCs w:val="21"/>
                    </w:rPr>
                    <w:t>，新建</w:t>
                  </w:r>
                </w:p>
              </w:tc>
            </w:tr>
            <w:tr w:rsidR="00B51895" w:rsidRPr="005648A6" w14:paraId="21537F9B" w14:textId="77777777" w:rsidTr="00641EC8">
              <w:trPr>
                <w:trHeight w:val="160"/>
                <w:jc w:val="center"/>
              </w:trPr>
              <w:tc>
                <w:tcPr>
                  <w:tcW w:w="255" w:type="pct"/>
                  <w:vMerge/>
                  <w:vAlign w:val="center"/>
                </w:tcPr>
                <w:p w14:paraId="4EDB9970" w14:textId="77777777" w:rsidR="00B51895" w:rsidRPr="00133B01" w:rsidRDefault="00B51895" w:rsidP="00641EC8">
                  <w:pPr>
                    <w:keepNext/>
                    <w:jc w:val="center"/>
                    <w:rPr>
                      <w:rFonts w:ascii="Times New Roman" w:hAnsi="Times New Roman" w:cs="Times New Roman"/>
                      <w:sz w:val="21"/>
                      <w:szCs w:val="21"/>
                    </w:rPr>
                  </w:pPr>
                </w:p>
              </w:tc>
              <w:tc>
                <w:tcPr>
                  <w:tcW w:w="343" w:type="pct"/>
                  <w:vMerge/>
                  <w:vAlign w:val="center"/>
                </w:tcPr>
                <w:p w14:paraId="599A398C" w14:textId="77777777" w:rsidR="00B51895" w:rsidRPr="00133B01" w:rsidRDefault="00B51895" w:rsidP="00641EC8">
                  <w:pPr>
                    <w:keepNext/>
                    <w:jc w:val="center"/>
                    <w:rPr>
                      <w:rFonts w:ascii="Times New Roman" w:hAnsi="Times New Roman" w:cs="Times New Roman"/>
                      <w:sz w:val="21"/>
                      <w:szCs w:val="21"/>
                    </w:rPr>
                  </w:pPr>
                </w:p>
              </w:tc>
              <w:tc>
                <w:tcPr>
                  <w:tcW w:w="1126" w:type="pct"/>
                  <w:gridSpan w:val="2"/>
                  <w:vAlign w:val="center"/>
                </w:tcPr>
                <w:p w14:paraId="0C9EA43A" w14:textId="4549FEB5" w:rsidR="00B51895" w:rsidRPr="00133B01" w:rsidRDefault="00B51895" w:rsidP="00641EC8">
                  <w:pPr>
                    <w:keepNext/>
                    <w:jc w:val="center"/>
                    <w:rPr>
                      <w:rFonts w:ascii="Times New Roman" w:hAnsi="Times New Roman" w:cs="Times New Roman"/>
                      <w:sz w:val="21"/>
                      <w:szCs w:val="21"/>
                    </w:rPr>
                  </w:pPr>
                  <w:r w:rsidRPr="00133B01">
                    <w:rPr>
                      <w:rFonts w:ascii="Times New Roman" w:hAnsi="Times New Roman" w:cs="Times New Roman" w:hint="eastAsia"/>
                      <w:sz w:val="21"/>
                      <w:szCs w:val="21"/>
                    </w:rPr>
                    <w:t>供气</w:t>
                  </w:r>
                </w:p>
              </w:tc>
              <w:tc>
                <w:tcPr>
                  <w:tcW w:w="665" w:type="pct"/>
                  <w:vAlign w:val="center"/>
                </w:tcPr>
                <w:p w14:paraId="3D0EFBEB" w14:textId="106DA031" w:rsidR="00B51895" w:rsidRPr="00133B01" w:rsidRDefault="00795AFD" w:rsidP="00641EC8">
                  <w:pPr>
                    <w:spacing w:line="240" w:lineRule="exact"/>
                    <w:jc w:val="center"/>
                    <w:rPr>
                      <w:rFonts w:ascii="Times New Roman" w:hAnsi="Times New Roman" w:cs="Times New Roman"/>
                      <w:sz w:val="21"/>
                      <w:szCs w:val="21"/>
                    </w:rPr>
                  </w:pPr>
                  <w:r w:rsidRPr="00133B01">
                    <w:rPr>
                      <w:rFonts w:ascii="Times New Roman" w:hAnsi="Times New Roman" w:cs="Times New Roman" w:hint="eastAsia"/>
                      <w:sz w:val="21"/>
                      <w:szCs w:val="21"/>
                    </w:rPr>
                    <w:t>0</w:t>
                  </w:r>
                </w:p>
              </w:tc>
              <w:tc>
                <w:tcPr>
                  <w:tcW w:w="665" w:type="pct"/>
                  <w:vAlign w:val="center"/>
                </w:tcPr>
                <w:p w14:paraId="02E33EB7" w14:textId="0870CD0F" w:rsidR="00B51895" w:rsidRPr="00133B01" w:rsidRDefault="00B51895" w:rsidP="00641EC8">
                  <w:pPr>
                    <w:jc w:val="center"/>
                    <w:rPr>
                      <w:rFonts w:ascii="Times New Roman" w:hAnsi="Times New Roman" w:cs="Times New Roman"/>
                      <w:sz w:val="21"/>
                      <w:szCs w:val="21"/>
                    </w:rPr>
                  </w:pPr>
                  <w:r w:rsidRPr="00133B01">
                    <w:rPr>
                      <w:rFonts w:ascii="Times New Roman" w:hAnsi="Times New Roman" w:cs="Times New Roman"/>
                      <w:kern w:val="2"/>
                      <w:sz w:val="21"/>
                      <w:szCs w:val="21"/>
                    </w:rPr>
                    <w:t>21</w:t>
                  </w:r>
                  <w:r w:rsidRPr="00133B01">
                    <w:rPr>
                      <w:rFonts w:ascii="Times New Roman" w:hAnsi="Times New Roman" w:cs="Times New Roman"/>
                      <w:kern w:val="2"/>
                      <w:sz w:val="21"/>
                      <w:szCs w:val="21"/>
                    </w:rPr>
                    <w:t>万</w:t>
                  </w:r>
                  <w:r w:rsidRPr="00133B01">
                    <w:rPr>
                      <w:rFonts w:ascii="Times New Roman" w:hAnsi="Times New Roman" w:cs="Times New Roman"/>
                      <w:kern w:val="2"/>
                      <w:sz w:val="21"/>
                      <w:szCs w:val="21"/>
                    </w:rPr>
                    <w:t>m</w:t>
                  </w:r>
                  <w:r w:rsidRPr="00133B01">
                    <w:rPr>
                      <w:rFonts w:ascii="Times New Roman" w:hAnsi="Times New Roman" w:cs="Times New Roman"/>
                      <w:kern w:val="2"/>
                      <w:sz w:val="21"/>
                      <w:szCs w:val="21"/>
                      <w:vertAlign w:val="superscript"/>
                    </w:rPr>
                    <w:t>3</w:t>
                  </w:r>
                  <w:r w:rsidRPr="00133B01">
                    <w:rPr>
                      <w:rFonts w:ascii="Times New Roman" w:hAnsi="Times New Roman" w:cs="Times New Roman"/>
                      <w:kern w:val="2"/>
                      <w:sz w:val="21"/>
                      <w:szCs w:val="21"/>
                    </w:rPr>
                    <w:t>/a</w:t>
                  </w:r>
                </w:p>
              </w:tc>
              <w:tc>
                <w:tcPr>
                  <w:tcW w:w="730" w:type="pct"/>
                  <w:vAlign w:val="center"/>
                </w:tcPr>
                <w:p w14:paraId="62E9ABE0" w14:textId="1E48E399" w:rsidR="00B51895" w:rsidRPr="00133B01" w:rsidRDefault="00B51895" w:rsidP="00641EC8">
                  <w:pPr>
                    <w:keepNext/>
                    <w:jc w:val="center"/>
                    <w:rPr>
                      <w:rFonts w:ascii="Times New Roman" w:hAnsi="Times New Roman" w:cs="Times New Roman"/>
                      <w:sz w:val="21"/>
                      <w:szCs w:val="21"/>
                    </w:rPr>
                  </w:pPr>
                  <w:r w:rsidRPr="00133B01">
                    <w:rPr>
                      <w:rFonts w:ascii="Times New Roman" w:hAnsi="Times New Roman" w:cs="Times New Roman" w:hint="eastAsia"/>
                      <w:sz w:val="21"/>
                      <w:szCs w:val="21"/>
                    </w:rPr>
                    <w:t>+</w:t>
                  </w:r>
                  <w:r w:rsidRPr="00133B01">
                    <w:rPr>
                      <w:rFonts w:ascii="Times New Roman" w:hAnsi="Times New Roman" w:cs="Times New Roman"/>
                      <w:kern w:val="2"/>
                      <w:sz w:val="21"/>
                      <w:szCs w:val="21"/>
                    </w:rPr>
                    <w:t>21</w:t>
                  </w:r>
                  <w:r w:rsidRPr="00133B01">
                    <w:rPr>
                      <w:rFonts w:ascii="Times New Roman" w:hAnsi="Times New Roman" w:cs="Times New Roman"/>
                      <w:kern w:val="2"/>
                      <w:sz w:val="21"/>
                      <w:szCs w:val="21"/>
                    </w:rPr>
                    <w:t>万</w:t>
                  </w:r>
                  <w:r w:rsidRPr="00133B01">
                    <w:rPr>
                      <w:rFonts w:ascii="Times New Roman" w:hAnsi="Times New Roman" w:cs="Times New Roman"/>
                      <w:kern w:val="2"/>
                      <w:sz w:val="21"/>
                      <w:szCs w:val="21"/>
                    </w:rPr>
                    <w:t>m</w:t>
                  </w:r>
                  <w:r w:rsidRPr="00133B01">
                    <w:rPr>
                      <w:rFonts w:ascii="Times New Roman" w:hAnsi="Times New Roman" w:cs="Times New Roman"/>
                      <w:kern w:val="2"/>
                      <w:sz w:val="21"/>
                      <w:szCs w:val="21"/>
                      <w:vertAlign w:val="superscript"/>
                    </w:rPr>
                    <w:t>3</w:t>
                  </w:r>
                  <w:r w:rsidRPr="00133B01">
                    <w:rPr>
                      <w:rFonts w:ascii="Times New Roman" w:hAnsi="Times New Roman" w:cs="Times New Roman"/>
                      <w:kern w:val="2"/>
                      <w:sz w:val="21"/>
                      <w:szCs w:val="21"/>
                    </w:rPr>
                    <w:t>/a</w:t>
                  </w:r>
                </w:p>
              </w:tc>
              <w:tc>
                <w:tcPr>
                  <w:tcW w:w="1216" w:type="pct"/>
                  <w:vAlign w:val="center"/>
                </w:tcPr>
                <w:p w14:paraId="39738F76" w14:textId="5FC2E473" w:rsidR="00B51895" w:rsidRPr="00133B01" w:rsidRDefault="00795AFD" w:rsidP="00641EC8">
                  <w:pPr>
                    <w:keepNext/>
                    <w:jc w:val="center"/>
                    <w:rPr>
                      <w:rFonts w:ascii="Times New Roman" w:hAnsi="Times New Roman" w:cs="Times New Roman"/>
                      <w:sz w:val="21"/>
                      <w:szCs w:val="21"/>
                    </w:rPr>
                  </w:pPr>
                  <w:r w:rsidRPr="00133B01">
                    <w:rPr>
                      <w:rFonts w:ascii="Times New Roman" w:hAnsi="Times New Roman" w:cs="Times New Roman" w:hint="eastAsia"/>
                      <w:sz w:val="21"/>
                      <w:szCs w:val="21"/>
                    </w:rPr>
                    <w:t>由燃气公司提供，新建</w:t>
                  </w:r>
                </w:p>
              </w:tc>
            </w:tr>
            <w:tr w:rsidR="00641EC8" w:rsidRPr="006C3051" w14:paraId="55CB81A8" w14:textId="77777777" w:rsidTr="00641EC8">
              <w:trPr>
                <w:trHeight w:val="315"/>
                <w:jc w:val="center"/>
              </w:trPr>
              <w:tc>
                <w:tcPr>
                  <w:tcW w:w="255" w:type="pct"/>
                  <w:vMerge/>
                  <w:vAlign w:val="center"/>
                </w:tcPr>
                <w:p w14:paraId="0136F3BE" w14:textId="664A94C2" w:rsidR="00641EC8" w:rsidRPr="00133B01" w:rsidRDefault="00641EC8" w:rsidP="00641EC8">
                  <w:pPr>
                    <w:keepNext/>
                    <w:jc w:val="center"/>
                    <w:rPr>
                      <w:rFonts w:ascii="Times New Roman" w:hAnsi="Times New Roman" w:cs="Times New Roman"/>
                      <w:sz w:val="21"/>
                      <w:szCs w:val="21"/>
                    </w:rPr>
                  </w:pPr>
                </w:p>
              </w:tc>
              <w:tc>
                <w:tcPr>
                  <w:tcW w:w="343" w:type="pct"/>
                  <w:vMerge w:val="restart"/>
                  <w:vAlign w:val="center"/>
                </w:tcPr>
                <w:p w14:paraId="478B75D7" w14:textId="6282EB4D" w:rsidR="00641EC8" w:rsidRPr="00133B01" w:rsidRDefault="00641EC8" w:rsidP="00641EC8">
                  <w:pPr>
                    <w:keepNext/>
                    <w:jc w:val="center"/>
                    <w:rPr>
                      <w:rFonts w:ascii="Times New Roman" w:hAnsi="Times New Roman" w:cs="Times New Roman"/>
                      <w:sz w:val="21"/>
                      <w:szCs w:val="21"/>
                    </w:rPr>
                  </w:pPr>
                  <w:r w:rsidRPr="00133B01">
                    <w:rPr>
                      <w:rFonts w:ascii="Times New Roman" w:hAnsi="Times New Roman" w:cs="Times New Roman"/>
                      <w:sz w:val="21"/>
                      <w:szCs w:val="21"/>
                    </w:rPr>
                    <w:t>环保工程</w:t>
                  </w:r>
                </w:p>
              </w:tc>
              <w:tc>
                <w:tcPr>
                  <w:tcW w:w="414" w:type="pct"/>
                  <w:vMerge w:val="restart"/>
                  <w:vAlign w:val="center"/>
                </w:tcPr>
                <w:p w14:paraId="34316736" w14:textId="5342DFAB" w:rsidR="00641EC8" w:rsidRPr="00133B01" w:rsidRDefault="00641EC8" w:rsidP="00641EC8">
                  <w:pPr>
                    <w:keepNext/>
                    <w:jc w:val="center"/>
                    <w:rPr>
                      <w:rFonts w:ascii="Times New Roman" w:hAnsi="Times New Roman" w:cs="Times New Roman"/>
                      <w:sz w:val="21"/>
                      <w:szCs w:val="21"/>
                    </w:rPr>
                  </w:pPr>
                  <w:r w:rsidRPr="00133B01">
                    <w:rPr>
                      <w:rFonts w:ascii="Times New Roman" w:hAnsi="Times New Roman" w:cs="Times New Roman"/>
                      <w:sz w:val="21"/>
                      <w:szCs w:val="21"/>
                    </w:rPr>
                    <w:t>废气处理</w:t>
                  </w:r>
                </w:p>
              </w:tc>
              <w:tc>
                <w:tcPr>
                  <w:tcW w:w="712" w:type="pct"/>
                  <w:vAlign w:val="center"/>
                </w:tcPr>
                <w:p w14:paraId="66515C61" w14:textId="29C0D331" w:rsidR="00641EC8" w:rsidRPr="00133B01" w:rsidRDefault="00795AFD" w:rsidP="00641EC8">
                  <w:pPr>
                    <w:jc w:val="center"/>
                    <w:rPr>
                      <w:rFonts w:ascii="Times New Roman" w:hAnsi="Times New Roman" w:cs="Times New Roman"/>
                      <w:sz w:val="21"/>
                      <w:szCs w:val="21"/>
                    </w:rPr>
                  </w:pPr>
                  <w:r w:rsidRPr="00133B01">
                    <w:rPr>
                      <w:rFonts w:ascii="Times New Roman" w:hAnsi="Times New Roman" w:cs="Times New Roman" w:hint="eastAsia"/>
                      <w:sz w:val="21"/>
                      <w:szCs w:val="21"/>
                    </w:rPr>
                    <w:t>二级活性炭吸附</w:t>
                  </w:r>
                  <w:r w:rsidR="00641EC8" w:rsidRPr="00133B01">
                    <w:rPr>
                      <w:rFonts w:ascii="Times New Roman" w:hAnsi="Times New Roman" w:cs="Times New Roman"/>
                      <w:sz w:val="21"/>
                      <w:szCs w:val="21"/>
                    </w:rPr>
                    <w:t>装置</w:t>
                  </w:r>
                </w:p>
              </w:tc>
              <w:tc>
                <w:tcPr>
                  <w:tcW w:w="665" w:type="pct"/>
                  <w:vAlign w:val="center"/>
                </w:tcPr>
                <w:p w14:paraId="5A51F1CE" w14:textId="77777777" w:rsidR="00641EC8" w:rsidRPr="00133B01" w:rsidRDefault="00641EC8" w:rsidP="00641EC8">
                  <w:pPr>
                    <w:jc w:val="center"/>
                    <w:rPr>
                      <w:rFonts w:ascii="Times New Roman" w:hAnsi="Times New Roman" w:cs="Times New Roman"/>
                      <w:sz w:val="21"/>
                      <w:szCs w:val="21"/>
                    </w:rPr>
                  </w:pPr>
                  <w:r w:rsidRPr="00133B01">
                    <w:rPr>
                      <w:rFonts w:ascii="Times New Roman" w:hAnsi="Times New Roman" w:cs="Times New Roman"/>
                      <w:sz w:val="21"/>
                      <w:szCs w:val="21"/>
                    </w:rPr>
                    <w:t>0</w:t>
                  </w:r>
                </w:p>
              </w:tc>
              <w:tc>
                <w:tcPr>
                  <w:tcW w:w="665" w:type="pct"/>
                  <w:vAlign w:val="center"/>
                </w:tcPr>
                <w:p w14:paraId="14B65809" w14:textId="7D89EFD0" w:rsidR="00641EC8" w:rsidRPr="00133B01" w:rsidRDefault="00641EC8" w:rsidP="00641EC8">
                  <w:pPr>
                    <w:jc w:val="center"/>
                    <w:rPr>
                      <w:rFonts w:ascii="Times New Roman" w:hAnsi="Times New Roman" w:cs="Times New Roman"/>
                      <w:sz w:val="21"/>
                      <w:szCs w:val="21"/>
                    </w:rPr>
                  </w:pPr>
                  <w:r w:rsidRPr="00133B01">
                    <w:rPr>
                      <w:rFonts w:ascii="Times New Roman" w:hAnsi="Times New Roman" w:cs="Times New Roman"/>
                      <w:sz w:val="21"/>
                      <w:szCs w:val="21"/>
                    </w:rPr>
                    <w:t>1×</w:t>
                  </w:r>
                  <w:r w:rsidR="00795AFD" w:rsidRPr="00133B01">
                    <w:rPr>
                      <w:rFonts w:ascii="Times New Roman" w:hAnsi="Times New Roman" w:cs="Times New Roman"/>
                      <w:sz w:val="21"/>
                      <w:szCs w:val="21"/>
                    </w:rPr>
                    <w:t>5</w:t>
                  </w:r>
                  <w:r w:rsidRPr="00133B01">
                    <w:rPr>
                      <w:rFonts w:ascii="Times New Roman" w:hAnsi="Times New Roman" w:cs="Times New Roman"/>
                      <w:sz w:val="21"/>
                      <w:szCs w:val="21"/>
                    </w:rPr>
                    <w:t>000 m</w:t>
                  </w:r>
                  <w:r w:rsidRPr="00133B01">
                    <w:rPr>
                      <w:rFonts w:ascii="Times New Roman" w:hAnsi="Times New Roman" w:cs="Times New Roman"/>
                      <w:sz w:val="21"/>
                      <w:szCs w:val="21"/>
                      <w:vertAlign w:val="superscript"/>
                    </w:rPr>
                    <w:t>3</w:t>
                  </w:r>
                  <w:r w:rsidRPr="00133B01">
                    <w:rPr>
                      <w:rFonts w:ascii="Times New Roman" w:hAnsi="Times New Roman" w:cs="Times New Roman"/>
                      <w:sz w:val="21"/>
                      <w:szCs w:val="21"/>
                    </w:rPr>
                    <w:t>/h</w:t>
                  </w:r>
                </w:p>
              </w:tc>
              <w:tc>
                <w:tcPr>
                  <w:tcW w:w="730" w:type="pct"/>
                  <w:vAlign w:val="center"/>
                </w:tcPr>
                <w:p w14:paraId="325C0FD6" w14:textId="404917AC" w:rsidR="00641EC8" w:rsidRPr="00133B01" w:rsidRDefault="00641EC8" w:rsidP="00641EC8">
                  <w:pPr>
                    <w:jc w:val="center"/>
                    <w:rPr>
                      <w:rFonts w:ascii="Times New Roman" w:hAnsi="Times New Roman" w:cs="Times New Roman"/>
                      <w:sz w:val="21"/>
                      <w:szCs w:val="21"/>
                    </w:rPr>
                  </w:pPr>
                  <w:r w:rsidRPr="00133B01">
                    <w:rPr>
                      <w:rFonts w:ascii="Times New Roman" w:hAnsi="Times New Roman" w:cs="Times New Roman"/>
                      <w:sz w:val="21"/>
                      <w:szCs w:val="21"/>
                    </w:rPr>
                    <w:t>+1×</w:t>
                  </w:r>
                  <w:r w:rsidR="00795AFD" w:rsidRPr="00133B01">
                    <w:rPr>
                      <w:rFonts w:ascii="Times New Roman" w:hAnsi="Times New Roman" w:cs="Times New Roman"/>
                      <w:sz w:val="21"/>
                      <w:szCs w:val="21"/>
                    </w:rPr>
                    <w:t>5</w:t>
                  </w:r>
                  <w:r w:rsidRPr="00133B01">
                    <w:rPr>
                      <w:rFonts w:ascii="Times New Roman" w:hAnsi="Times New Roman" w:cs="Times New Roman"/>
                      <w:sz w:val="21"/>
                      <w:szCs w:val="21"/>
                    </w:rPr>
                    <w:t>000 m</w:t>
                  </w:r>
                  <w:r w:rsidRPr="00133B01">
                    <w:rPr>
                      <w:rFonts w:ascii="Times New Roman" w:hAnsi="Times New Roman" w:cs="Times New Roman"/>
                      <w:sz w:val="21"/>
                      <w:szCs w:val="21"/>
                      <w:vertAlign w:val="superscript"/>
                    </w:rPr>
                    <w:t>3</w:t>
                  </w:r>
                  <w:r w:rsidRPr="00133B01">
                    <w:rPr>
                      <w:rFonts w:ascii="Times New Roman" w:hAnsi="Times New Roman" w:cs="Times New Roman"/>
                      <w:sz w:val="21"/>
                      <w:szCs w:val="21"/>
                    </w:rPr>
                    <w:t>/h</w:t>
                  </w:r>
                </w:p>
              </w:tc>
              <w:tc>
                <w:tcPr>
                  <w:tcW w:w="1216" w:type="pct"/>
                  <w:vAlign w:val="center"/>
                </w:tcPr>
                <w:p w14:paraId="10D851EC" w14:textId="1B8720AB" w:rsidR="00641EC8" w:rsidRPr="00133B01" w:rsidRDefault="00641EC8" w:rsidP="00641EC8">
                  <w:pPr>
                    <w:jc w:val="center"/>
                    <w:rPr>
                      <w:rFonts w:ascii="Times New Roman" w:hAnsi="Times New Roman" w:cs="Times New Roman"/>
                      <w:sz w:val="21"/>
                      <w:szCs w:val="21"/>
                    </w:rPr>
                  </w:pPr>
                  <w:r w:rsidRPr="00133B01">
                    <w:rPr>
                      <w:rFonts w:ascii="Times New Roman" w:hAnsi="Times New Roman" w:cs="Times New Roman"/>
                      <w:sz w:val="21"/>
                      <w:szCs w:val="21"/>
                    </w:rPr>
                    <w:t>收集效率</w:t>
                  </w:r>
                  <w:r w:rsidRPr="00133B01">
                    <w:rPr>
                      <w:rFonts w:ascii="Times New Roman" w:hAnsi="Times New Roman" w:cs="Times New Roman"/>
                      <w:sz w:val="21"/>
                      <w:szCs w:val="21"/>
                    </w:rPr>
                    <w:t>9</w:t>
                  </w:r>
                  <w:r w:rsidR="00795AFD" w:rsidRPr="00133B01">
                    <w:rPr>
                      <w:rFonts w:ascii="Times New Roman" w:hAnsi="Times New Roman" w:cs="Times New Roman"/>
                      <w:sz w:val="21"/>
                      <w:szCs w:val="21"/>
                    </w:rPr>
                    <w:t>0</w:t>
                  </w:r>
                  <w:r w:rsidRPr="00133B01">
                    <w:rPr>
                      <w:rFonts w:ascii="Times New Roman" w:hAnsi="Times New Roman" w:cs="Times New Roman"/>
                      <w:sz w:val="21"/>
                      <w:szCs w:val="21"/>
                    </w:rPr>
                    <w:t>%</w:t>
                  </w:r>
                  <w:r w:rsidRPr="00133B01">
                    <w:rPr>
                      <w:rFonts w:ascii="Times New Roman" w:hAnsi="Times New Roman" w:cs="Times New Roman"/>
                      <w:sz w:val="21"/>
                      <w:szCs w:val="21"/>
                    </w:rPr>
                    <w:t>，处理效率</w:t>
                  </w:r>
                  <w:r w:rsidRPr="00133B01">
                    <w:rPr>
                      <w:rFonts w:ascii="Times New Roman" w:hAnsi="Times New Roman" w:cs="Times New Roman"/>
                      <w:sz w:val="21"/>
                      <w:szCs w:val="21"/>
                    </w:rPr>
                    <w:t>9</w:t>
                  </w:r>
                  <w:r w:rsidR="00795AFD" w:rsidRPr="00133B01">
                    <w:rPr>
                      <w:rFonts w:ascii="Times New Roman" w:hAnsi="Times New Roman" w:cs="Times New Roman"/>
                      <w:sz w:val="21"/>
                      <w:szCs w:val="21"/>
                    </w:rPr>
                    <w:t>0</w:t>
                  </w:r>
                  <w:r w:rsidRPr="00133B01">
                    <w:rPr>
                      <w:rFonts w:ascii="Times New Roman" w:hAnsi="Times New Roman" w:cs="Times New Roman"/>
                      <w:sz w:val="21"/>
                      <w:szCs w:val="21"/>
                    </w:rPr>
                    <w:t>%</w:t>
                  </w:r>
                  <w:r w:rsidRPr="00133B01">
                    <w:rPr>
                      <w:rFonts w:ascii="Times New Roman" w:hAnsi="Times New Roman" w:cs="Times New Roman"/>
                      <w:sz w:val="21"/>
                      <w:szCs w:val="21"/>
                    </w:rPr>
                    <w:t>，新建</w:t>
                  </w:r>
                </w:p>
              </w:tc>
            </w:tr>
            <w:tr w:rsidR="00641EC8" w:rsidRPr="006C3051" w14:paraId="3001195D" w14:textId="77777777" w:rsidTr="00641EC8">
              <w:trPr>
                <w:trHeight w:val="215"/>
                <w:jc w:val="center"/>
              </w:trPr>
              <w:tc>
                <w:tcPr>
                  <w:tcW w:w="255" w:type="pct"/>
                  <w:vMerge/>
                  <w:vAlign w:val="center"/>
                </w:tcPr>
                <w:p w14:paraId="7B39E956" w14:textId="77777777" w:rsidR="00641EC8" w:rsidRPr="00133B01" w:rsidRDefault="00641EC8" w:rsidP="000A79B6">
                  <w:pPr>
                    <w:keepNext/>
                    <w:jc w:val="center"/>
                    <w:rPr>
                      <w:rFonts w:ascii="Times New Roman" w:hAnsi="Times New Roman" w:cs="Times New Roman"/>
                      <w:sz w:val="21"/>
                      <w:szCs w:val="21"/>
                    </w:rPr>
                  </w:pPr>
                </w:p>
              </w:tc>
              <w:tc>
                <w:tcPr>
                  <w:tcW w:w="343" w:type="pct"/>
                  <w:vMerge/>
                  <w:vAlign w:val="center"/>
                </w:tcPr>
                <w:p w14:paraId="365AC4F6" w14:textId="77777777" w:rsidR="00641EC8" w:rsidRPr="00133B01" w:rsidRDefault="00641EC8" w:rsidP="000A79B6">
                  <w:pPr>
                    <w:keepNext/>
                    <w:jc w:val="center"/>
                    <w:rPr>
                      <w:rFonts w:ascii="Times New Roman" w:hAnsi="Times New Roman" w:cs="Times New Roman"/>
                      <w:sz w:val="21"/>
                      <w:szCs w:val="21"/>
                    </w:rPr>
                  </w:pPr>
                </w:p>
              </w:tc>
              <w:tc>
                <w:tcPr>
                  <w:tcW w:w="414" w:type="pct"/>
                  <w:vMerge/>
                  <w:vAlign w:val="center"/>
                </w:tcPr>
                <w:p w14:paraId="77B98A3D" w14:textId="6A6B6DA8" w:rsidR="00641EC8" w:rsidRPr="00133B01" w:rsidRDefault="00641EC8" w:rsidP="000A79B6">
                  <w:pPr>
                    <w:keepNext/>
                    <w:jc w:val="center"/>
                    <w:rPr>
                      <w:rFonts w:ascii="Times New Roman" w:hAnsi="Times New Roman" w:cs="Times New Roman"/>
                      <w:sz w:val="21"/>
                      <w:szCs w:val="21"/>
                    </w:rPr>
                  </w:pPr>
                </w:p>
              </w:tc>
              <w:tc>
                <w:tcPr>
                  <w:tcW w:w="712" w:type="pct"/>
                  <w:vAlign w:val="center"/>
                </w:tcPr>
                <w:p w14:paraId="23F94C0F" w14:textId="6753AF2D" w:rsidR="00641EC8" w:rsidRPr="00133B01" w:rsidRDefault="00641EC8" w:rsidP="000A79B6">
                  <w:pPr>
                    <w:jc w:val="center"/>
                    <w:rPr>
                      <w:rFonts w:ascii="Times New Roman" w:hAnsi="Times New Roman" w:cs="Times New Roman"/>
                      <w:sz w:val="21"/>
                      <w:szCs w:val="21"/>
                    </w:rPr>
                  </w:pPr>
                  <w:r w:rsidRPr="00133B01">
                    <w:rPr>
                      <w:rFonts w:ascii="Times New Roman" w:hAnsi="Times New Roman" w:cs="Times New Roman" w:hint="eastAsia"/>
                      <w:sz w:val="21"/>
                      <w:szCs w:val="21"/>
                    </w:rPr>
                    <w:t>过滤</w:t>
                  </w:r>
                  <w:r w:rsidR="00795AFD" w:rsidRPr="00133B01">
                    <w:rPr>
                      <w:rFonts w:ascii="Times New Roman" w:hAnsi="Times New Roman" w:cs="Times New Roman" w:hint="eastAsia"/>
                      <w:sz w:val="21"/>
                      <w:szCs w:val="21"/>
                    </w:rPr>
                    <w:t>棉</w:t>
                  </w:r>
                  <w:r w:rsidRPr="00133B01">
                    <w:rPr>
                      <w:rFonts w:ascii="Times New Roman" w:hAnsi="Times New Roman" w:cs="Times New Roman" w:hint="eastAsia"/>
                      <w:sz w:val="21"/>
                      <w:szCs w:val="21"/>
                    </w:rPr>
                    <w:t>+</w:t>
                  </w:r>
                  <w:r w:rsidRPr="00133B01">
                    <w:rPr>
                      <w:rFonts w:ascii="Times New Roman" w:hAnsi="Times New Roman" w:cs="Times New Roman" w:hint="eastAsia"/>
                      <w:sz w:val="21"/>
                      <w:szCs w:val="21"/>
                    </w:rPr>
                    <w:t>二级活性炭吸附装置</w:t>
                  </w:r>
                </w:p>
              </w:tc>
              <w:tc>
                <w:tcPr>
                  <w:tcW w:w="665" w:type="pct"/>
                  <w:vAlign w:val="center"/>
                </w:tcPr>
                <w:p w14:paraId="2DE7A5B4" w14:textId="77777777" w:rsidR="00641EC8" w:rsidRPr="00133B01" w:rsidRDefault="00641EC8" w:rsidP="000A79B6">
                  <w:pPr>
                    <w:jc w:val="center"/>
                    <w:rPr>
                      <w:rFonts w:ascii="Times New Roman" w:hAnsi="Times New Roman" w:cs="Times New Roman"/>
                      <w:sz w:val="21"/>
                      <w:szCs w:val="21"/>
                    </w:rPr>
                  </w:pPr>
                  <w:r w:rsidRPr="00133B01">
                    <w:rPr>
                      <w:rFonts w:ascii="Times New Roman" w:hAnsi="Times New Roman" w:cs="Times New Roman"/>
                      <w:sz w:val="21"/>
                      <w:szCs w:val="21"/>
                    </w:rPr>
                    <w:t>0</w:t>
                  </w:r>
                </w:p>
              </w:tc>
              <w:tc>
                <w:tcPr>
                  <w:tcW w:w="665" w:type="pct"/>
                  <w:vAlign w:val="center"/>
                </w:tcPr>
                <w:p w14:paraId="2ACCC475" w14:textId="55F6E799" w:rsidR="00641EC8" w:rsidRPr="00133B01" w:rsidRDefault="00641EC8" w:rsidP="000A79B6">
                  <w:pPr>
                    <w:jc w:val="center"/>
                    <w:rPr>
                      <w:rFonts w:ascii="Times New Roman" w:hAnsi="Times New Roman" w:cs="Times New Roman"/>
                      <w:sz w:val="21"/>
                      <w:szCs w:val="21"/>
                    </w:rPr>
                  </w:pPr>
                  <w:r w:rsidRPr="00133B01">
                    <w:rPr>
                      <w:rFonts w:ascii="Times New Roman" w:hAnsi="Times New Roman" w:cs="Times New Roman"/>
                      <w:sz w:val="21"/>
                      <w:szCs w:val="21"/>
                    </w:rPr>
                    <w:t>1×</w:t>
                  </w:r>
                  <w:r w:rsidR="00795AFD" w:rsidRPr="00133B01">
                    <w:rPr>
                      <w:rFonts w:ascii="Times New Roman" w:hAnsi="Times New Roman" w:cs="Times New Roman"/>
                      <w:sz w:val="21"/>
                      <w:szCs w:val="21"/>
                    </w:rPr>
                    <w:t>3</w:t>
                  </w:r>
                  <w:r w:rsidRPr="00133B01">
                    <w:rPr>
                      <w:rFonts w:ascii="Times New Roman" w:hAnsi="Times New Roman" w:cs="Times New Roman"/>
                      <w:sz w:val="21"/>
                      <w:szCs w:val="21"/>
                    </w:rPr>
                    <w:t>0000m</w:t>
                  </w:r>
                  <w:r w:rsidRPr="00133B01">
                    <w:rPr>
                      <w:rFonts w:ascii="Times New Roman" w:hAnsi="Times New Roman" w:cs="Times New Roman"/>
                      <w:sz w:val="21"/>
                      <w:szCs w:val="21"/>
                      <w:vertAlign w:val="superscript"/>
                    </w:rPr>
                    <w:t>3</w:t>
                  </w:r>
                  <w:r w:rsidRPr="00133B01">
                    <w:rPr>
                      <w:rFonts w:ascii="Times New Roman" w:hAnsi="Times New Roman" w:cs="Times New Roman"/>
                      <w:sz w:val="21"/>
                      <w:szCs w:val="21"/>
                    </w:rPr>
                    <w:t>/h</w:t>
                  </w:r>
                </w:p>
              </w:tc>
              <w:tc>
                <w:tcPr>
                  <w:tcW w:w="730" w:type="pct"/>
                  <w:vAlign w:val="center"/>
                </w:tcPr>
                <w:p w14:paraId="0C997CB9" w14:textId="66DBCD1A" w:rsidR="00641EC8" w:rsidRPr="00133B01" w:rsidRDefault="00641EC8" w:rsidP="000A79B6">
                  <w:pPr>
                    <w:jc w:val="center"/>
                    <w:rPr>
                      <w:rFonts w:ascii="Times New Roman" w:hAnsi="Times New Roman" w:cs="Times New Roman"/>
                      <w:sz w:val="21"/>
                      <w:szCs w:val="21"/>
                    </w:rPr>
                  </w:pPr>
                  <w:r w:rsidRPr="00133B01">
                    <w:rPr>
                      <w:rFonts w:ascii="Times New Roman" w:hAnsi="Times New Roman" w:cs="Times New Roman"/>
                      <w:sz w:val="21"/>
                      <w:szCs w:val="21"/>
                    </w:rPr>
                    <w:t>+1×</w:t>
                  </w:r>
                  <w:r w:rsidR="00795AFD" w:rsidRPr="00133B01">
                    <w:rPr>
                      <w:rFonts w:ascii="Times New Roman" w:hAnsi="Times New Roman" w:cs="Times New Roman"/>
                      <w:sz w:val="21"/>
                      <w:szCs w:val="21"/>
                    </w:rPr>
                    <w:t>3</w:t>
                  </w:r>
                  <w:r w:rsidRPr="00133B01">
                    <w:rPr>
                      <w:rFonts w:ascii="Times New Roman" w:hAnsi="Times New Roman" w:cs="Times New Roman"/>
                      <w:sz w:val="21"/>
                      <w:szCs w:val="21"/>
                    </w:rPr>
                    <w:t>0000m</w:t>
                  </w:r>
                  <w:r w:rsidRPr="00133B01">
                    <w:rPr>
                      <w:rFonts w:ascii="Times New Roman" w:hAnsi="Times New Roman" w:cs="Times New Roman"/>
                      <w:sz w:val="21"/>
                      <w:szCs w:val="21"/>
                      <w:vertAlign w:val="superscript"/>
                    </w:rPr>
                    <w:t>3</w:t>
                  </w:r>
                  <w:r w:rsidRPr="00133B01">
                    <w:rPr>
                      <w:rFonts w:ascii="Times New Roman" w:hAnsi="Times New Roman" w:cs="Times New Roman"/>
                      <w:sz w:val="21"/>
                      <w:szCs w:val="21"/>
                    </w:rPr>
                    <w:t>/h</w:t>
                  </w:r>
                </w:p>
              </w:tc>
              <w:tc>
                <w:tcPr>
                  <w:tcW w:w="1216" w:type="pct"/>
                  <w:vAlign w:val="center"/>
                </w:tcPr>
                <w:p w14:paraId="77526BDE" w14:textId="6D25A421" w:rsidR="00641EC8" w:rsidRPr="00133B01" w:rsidRDefault="00641EC8" w:rsidP="000A79B6">
                  <w:pPr>
                    <w:jc w:val="center"/>
                    <w:rPr>
                      <w:rFonts w:ascii="Times New Roman" w:hAnsi="Times New Roman" w:cs="Times New Roman"/>
                      <w:sz w:val="21"/>
                      <w:szCs w:val="21"/>
                    </w:rPr>
                  </w:pPr>
                  <w:r w:rsidRPr="00133B01">
                    <w:rPr>
                      <w:rFonts w:ascii="Times New Roman" w:hAnsi="Times New Roman" w:cs="Times New Roman"/>
                      <w:sz w:val="21"/>
                      <w:szCs w:val="21"/>
                    </w:rPr>
                    <w:t>收集效率</w:t>
                  </w:r>
                  <w:r w:rsidRPr="00133B01">
                    <w:rPr>
                      <w:rFonts w:ascii="Times New Roman" w:hAnsi="Times New Roman" w:cs="Times New Roman"/>
                      <w:sz w:val="21"/>
                      <w:szCs w:val="21"/>
                    </w:rPr>
                    <w:t>95%</w:t>
                  </w:r>
                  <w:r w:rsidRPr="00133B01">
                    <w:rPr>
                      <w:rFonts w:ascii="Times New Roman" w:hAnsi="Times New Roman" w:cs="Times New Roman"/>
                      <w:sz w:val="21"/>
                      <w:szCs w:val="21"/>
                    </w:rPr>
                    <w:t>，漆雾处理效率</w:t>
                  </w:r>
                  <w:r w:rsidRPr="00133B01">
                    <w:rPr>
                      <w:rFonts w:ascii="Times New Roman" w:hAnsi="Times New Roman" w:cs="Times New Roman"/>
                      <w:sz w:val="21"/>
                      <w:szCs w:val="21"/>
                    </w:rPr>
                    <w:t>9</w:t>
                  </w:r>
                  <w:r w:rsidR="00795AFD" w:rsidRPr="00133B01">
                    <w:rPr>
                      <w:rFonts w:ascii="Times New Roman" w:hAnsi="Times New Roman" w:cs="Times New Roman"/>
                      <w:sz w:val="21"/>
                      <w:szCs w:val="21"/>
                    </w:rPr>
                    <w:t>0</w:t>
                  </w:r>
                  <w:r w:rsidRPr="00133B01">
                    <w:rPr>
                      <w:rFonts w:ascii="Times New Roman" w:hAnsi="Times New Roman" w:cs="Times New Roman"/>
                      <w:sz w:val="21"/>
                      <w:szCs w:val="21"/>
                    </w:rPr>
                    <w:t>%</w:t>
                  </w:r>
                  <w:r w:rsidRPr="00133B01">
                    <w:rPr>
                      <w:rFonts w:ascii="Times New Roman" w:hAnsi="Times New Roman" w:cs="Times New Roman"/>
                      <w:sz w:val="21"/>
                      <w:szCs w:val="21"/>
                    </w:rPr>
                    <w:t>，有机废气处理效率</w:t>
                  </w:r>
                  <w:r w:rsidRPr="00133B01">
                    <w:rPr>
                      <w:rFonts w:ascii="Times New Roman" w:hAnsi="Times New Roman" w:cs="Times New Roman"/>
                      <w:sz w:val="21"/>
                      <w:szCs w:val="21"/>
                    </w:rPr>
                    <w:t>90%</w:t>
                  </w:r>
                  <w:r w:rsidRPr="00133B01">
                    <w:rPr>
                      <w:rFonts w:ascii="Times New Roman" w:hAnsi="Times New Roman" w:cs="Times New Roman"/>
                      <w:sz w:val="21"/>
                      <w:szCs w:val="21"/>
                    </w:rPr>
                    <w:t>，新建</w:t>
                  </w:r>
                </w:p>
              </w:tc>
            </w:tr>
            <w:tr w:rsidR="00641EC8" w:rsidRPr="005648A6" w14:paraId="10921A6F" w14:textId="77777777" w:rsidTr="00641EC8">
              <w:trPr>
                <w:trHeight w:val="340"/>
                <w:jc w:val="center"/>
              </w:trPr>
              <w:tc>
                <w:tcPr>
                  <w:tcW w:w="255" w:type="pct"/>
                  <w:vMerge/>
                  <w:vAlign w:val="center"/>
                </w:tcPr>
                <w:p w14:paraId="7E6E55CB" w14:textId="77777777" w:rsidR="00641EC8" w:rsidRPr="00133B01" w:rsidRDefault="00641EC8" w:rsidP="000A79B6">
                  <w:pPr>
                    <w:keepNext/>
                    <w:jc w:val="center"/>
                    <w:rPr>
                      <w:rFonts w:ascii="Times New Roman" w:hAnsi="Times New Roman" w:cs="Times New Roman"/>
                      <w:sz w:val="21"/>
                      <w:szCs w:val="21"/>
                    </w:rPr>
                  </w:pPr>
                </w:p>
              </w:tc>
              <w:tc>
                <w:tcPr>
                  <w:tcW w:w="343" w:type="pct"/>
                  <w:vMerge/>
                  <w:vAlign w:val="center"/>
                </w:tcPr>
                <w:p w14:paraId="0C00893E" w14:textId="77777777" w:rsidR="00641EC8" w:rsidRPr="00133B01" w:rsidRDefault="00641EC8" w:rsidP="000A79B6">
                  <w:pPr>
                    <w:keepNext/>
                    <w:jc w:val="center"/>
                    <w:rPr>
                      <w:rFonts w:ascii="Times New Roman" w:hAnsi="Times New Roman" w:cs="Times New Roman"/>
                      <w:sz w:val="21"/>
                      <w:szCs w:val="21"/>
                    </w:rPr>
                  </w:pPr>
                </w:p>
              </w:tc>
              <w:tc>
                <w:tcPr>
                  <w:tcW w:w="414" w:type="pct"/>
                  <w:vAlign w:val="center"/>
                </w:tcPr>
                <w:p w14:paraId="69DE3B43" w14:textId="066FD9BB" w:rsidR="00641EC8" w:rsidRPr="00133B01" w:rsidRDefault="00641EC8" w:rsidP="000A79B6">
                  <w:pPr>
                    <w:keepNext/>
                    <w:jc w:val="center"/>
                    <w:rPr>
                      <w:rFonts w:ascii="Times New Roman" w:hAnsi="Times New Roman" w:cs="Times New Roman"/>
                      <w:sz w:val="21"/>
                      <w:szCs w:val="21"/>
                    </w:rPr>
                  </w:pPr>
                  <w:r w:rsidRPr="00133B01">
                    <w:rPr>
                      <w:rFonts w:ascii="Times New Roman" w:hAnsi="Times New Roman" w:cs="Times New Roman"/>
                      <w:sz w:val="21"/>
                      <w:szCs w:val="21"/>
                    </w:rPr>
                    <w:t>废水处理</w:t>
                  </w:r>
                </w:p>
              </w:tc>
              <w:tc>
                <w:tcPr>
                  <w:tcW w:w="712" w:type="pct"/>
                  <w:vAlign w:val="center"/>
                </w:tcPr>
                <w:p w14:paraId="0D94768C" w14:textId="77777777" w:rsidR="00641EC8" w:rsidRPr="00133B01" w:rsidRDefault="00641EC8" w:rsidP="000A79B6">
                  <w:pPr>
                    <w:keepNext/>
                    <w:jc w:val="center"/>
                    <w:rPr>
                      <w:rFonts w:ascii="Times New Roman" w:hAnsi="Times New Roman" w:cs="Times New Roman"/>
                      <w:sz w:val="21"/>
                      <w:szCs w:val="21"/>
                    </w:rPr>
                  </w:pPr>
                  <w:r w:rsidRPr="00133B01">
                    <w:rPr>
                      <w:rFonts w:ascii="Times New Roman" w:hAnsi="Times New Roman" w:cs="Times New Roman"/>
                      <w:sz w:val="21"/>
                      <w:szCs w:val="21"/>
                    </w:rPr>
                    <w:t>化粪池</w:t>
                  </w:r>
                </w:p>
              </w:tc>
              <w:tc>
                <w:tcPr>
                  <w:tcW w:w="665" w:type="pct"/>
                  <w:vAlign w:val="center"/>
                </w:tcPr>
                <w:p w14:paraId="1394A058" w14:textId="73A551DB" w:rsidR="00641EC8" w:rsidRPr="00133B01" w:rsidRDefault="00795AFD" w:rsidP="000A79B6">
                  <w:pPr>
                    <w:keepNext/>
                    <w:jc w:val="center"/>
                    <w:rPr>
                      <w:rFonts w:ascii="Times New Roman" w:hAnsi="Times New Roman" w:cs="Times New Roman"/>
                      <w:sz w:val="21"/>
                      <w:szCs w:val="21"/>
                    </w:rPr>
                  </w:pPr>
                  <w:r w:rsidRPr="00133B01">
                    <w:rPr>
                      <w:rFonts w:ascii="Times New Roman" w:hAnsi="Times New Roman" w:cs="Times New Roman"/>
                      <w:sz w:val="21"/>
                      <w:szCs w:val="21"/>
                    </w:rPr>
                    <w:t>0</w:t>
                  </w:r>
                </w:p>
              </w:tc>
              <w:tc>
                <w:tcPr>
                  <w:tcW w:w="665" w:type="pct"/>
                  <w:vAlign w:val="center"/>
                </w:tcPr>
                <w:p w14:paraId="47D80E62" w14:textId="0A274A9B" w:rsidR="00641EC8" w:rsidRPr="00133B01" w:rsidRDefault="00641EC8" w:rsidP="000A79B6">
                  <w:pPr>
                    <w:keepNext/>
                    <w:jc w:val="center"/>
                    <w:rPr>
                      <w:rFonts w:ascii="Times New Roman" w:hAnsi="Times New Roman" w:cs="Times New Roman"/>
                      <w:sz w:val="21"/>
                      <w:szCs w:val="21"/>
                    </w:rPr>
                  </w:pPr>
                  <w:r w:rsidRPr="00133B01">
                    <w:rPr>
                      <w:rFonts w:ascii="Times New Roman" w:hAnsi="Times New Roman" w:cs="Times New Roman"/>
                      <w:sz w:val="21"/>
                      <w:szCs w:val="21"/>
                    </w:rPr>
                    <w:t xml:space="preserve"> </w:t>
                  </w:r>
                  <w:r w:rsidR="00795AFD" w:rsidRPr="00133B01">
                    <w:rPr>
                      <w:rFonts w:ascii="Times New Roman" w:hAnsi="Times New Roman" w:cs="Times New Roman"/>
                      <w:sz w:val="21"/>
                      <w:szCs w:val="21"/>
                    </w:rPr>
                    <w:t>3</w:t>
                  </w:r>
                  <w:r w:rsidRPr="00133B01">
                    <w:rPr>
                      <w:rFonts w:ascii="Times New Roman" w:hAnsi="Times New Roman" w:cs="Times New Roman"/>
                      <w:sz w:val="21"/>
                      <w:szCs w:val="21"/>
                    </w:rPr>
                    <w:t>0m</w:t>
                  </w:r>
                  <w:r w:rsidRPr="00133B01">
                    <w:rPr>
                      <w:rFonts w:ascii="Times New Roman" w:hAnsi="Times New Roman" w:cs="Times New Roman"/>
                      <w:sz w:val="21"/>
                      <w:szCs w:val="21"/>
                      <w:vertAlign w:val="superscript"/>
                    </w:rPr>
                    <w:t>3</w:t>
                  </w:r>
                </w:p>
              </w:tc>
              <w:tc>
                <w:tcPr>
                  <w:tcW w:w="730" w:type="pct"/>
                  <w:vAlign w:val="center"/>
                </w:tcPr>
                <w:p w14:paraId="46ACAB34" w14:textId="7BFE0DE8" w:rsidR="00641EC8" w:rsidRPr="00133B01" w:rsidRDefault="00795AFD" w:rsidP="000A79B6">
                  <w:pPr>
                    <w:keepNext/>
                    <w:jc w:val="center"/>
                    <w:rPr>
                      <w:rFonts w:ascii="Times New Roman" w:hAnsi="Times New Roman" w:cs="Times New Roman"/>
                      <w:sz w:val="21"/>
                      <w:szCs w:val="21"/>
                    </w:rPr>
                  </w:pPr>
                  <w:r w:rsidRPr="00133B01">
                    <w:rPr>
                      <w:rFonts w:ascii="Times New Roman" w:hAnsi="Times New Roman" w:cs="Times New Roman" w:hint="eastAsia"/>
                      <w:sz w:val="21"/>
                      <w:szCs w:val="21"/>
                    </w:rPr>
                    <w:t>+</w:t>
                  </w:r>
                  <w:r w:rsidRPr="00133B01">
                    <w:rPr>
                      <w:rFonts w:ascii="Times New Roman" w:hAnsi="Times New Roman" w:cs="Times New Roman"/>
                      <w:sz w:val="21"/>
                      <w:szCs w:val="21"/>
                    </w:rPr>
                    <w:t>30m</w:t>
                  </w:r>
                  <w:r w:rsidRPr="00133B01">
                    <w:rPr>
                      <w:rFonts w:ascii="Times New Roman" w:hAnsi="Times New Roman" w:cs="Times New Roman"/>
                      <w:sz w:val="21"/>
                      <w:szCs w:val="21"/>
                      <w:vertAlign w:val="superscript"/>
                    </w:rPr>
                    <w:t>3</w:t>
                  </w:r>
                </w:p>
              </w:tc>
              <w:tc>
                <w:tcPr>
                  <w:tcW w:w="1216" w:type="pct"/>
                  <w:vAlign w:val="center"/>
                </w:tcPr>
                <w:p w14:paraId="6930CF6B" w14:textId="2C9D92A9" w:rsidR="00641EC8" w:rsidRPr="00133B01" w:rsidRDefault="00641EC8" w:rsidP="000A79B6">
                  <w:pPr>
                    <w:keepNext/>
                    <w:jc w:val="center"/>
                    <w:rPr>
                      <w:rFonts w:ascii="Times New Roman" w:hAnsi="Times New Roman" w:cs="Times New Roman"/>
                      <w:sz w:val="21"/>
                      <w:szCs w:val="21"/>
                    </w:rPr>
                  </w:pPr>
                  <w:r w:rsidRPr="00133B01">
                    <w:rPr>
                      <w:rFonts w:ascii="Times New Roman" w:hAnsi="Times New Roman" w:cs="Times New Roman"/>
                      <w:sz w:val="21"/>
                      <w:szCs w:val="21"/>
                    </w:rPr>
                    <w:t>简单生化处理，</w:t>
                  </w:r>
                  <w:r w:rsidR="00795AFD" w:rsidRPr="00133B01">
                    <w:rPr>
                      <w:rFonts w:ascii="Times New Roman" w:hAnsi="Times New Roman" w:cs="Times New Roman" w:hint="eastAsia"/>
                      <w:sz w:val="21"/>
                      <w:szCs w:val="21"/>
                    </w:rPr>
                    <w:t>新建</w:t>
                  </w:r>
                </w:p>
              </w:tc>
            </w:tr>
            <w:tr w:rsidR="00FB3962" w:rsidRPr="005648A6" w14:paraId="315E8926" w14:textId="77777777" w:rsidTr="00641EC8">
              <w:trPr>
                <w:trHeight w:val="340"/>
                <w:jc w:val="center"/>
              </w:trPr>
              <w:tc>
                <w:tcPr>
                  <w:tcW w:w="255" w:type="pct"/>
                  <w:vMerge/>
                  <w:vAlign w:val="center"/>
                </w:tcPr>
                <w:p w14:paraId="500CD0A4" w14:textId="77777777" w:rsidR="00FB3962" w:rsidRPr="00133B01" w:rsidRDefault="00FB3962" w:rsidP="00FB3962">
                  <w:pPr>
                    <w:keepNext/>
                    <w:jc w:val="center"/>
                    <w:rPr>
                      <w:rFonts w:ascii="Times New Roman" w:hAnsi="Times New Roman" w:cs="Times New Roman"/>
                      <w:sz w:val="21"/>
                      <w:szCs w:val="21"/>
                    </w:rPr>
                  </w:pPr>
                </w:p>
              </w:tc>
              <w:tc>
                <w:tcPr>
                  <w:tcW w:w="343" w:type="pct"/>
                  <w:vMerge/>
                  <w:vAlign w:val="center"/>
                </w:tcPr>
                <w:p w14:paraId="3AB68096" w14:textId="77777777" w:rsidR="00FB3962" w:rsidRPr="00133B01" w:rsidRDefault="00FB3962" w:rsidP="00FB3962">
                  <w:pPr>
                    <w:keepNext/>
                    <w:jc w:val="center"/>
                    <w:rPr>
                      <w:rFonts w:ascii="Times New Roman" w:hAnsi="Times New Roman" w:cs="Times New Roman"/>
                      <w:sz w:val="21"/>
                      <w:szCs w:val="21"/>
                    </w:rPr>
                  </w:pPr>
                </w:p>
              </w:tc>
              <w:tc>
                <w:tcPr>
                  <w:tcW w:w="414" w:type="pct"/>
                  <w:vMerge w:val="restart"/>
                  <w:vAlign w:val="center"/>
                </w:tcPr>
                <w:p w14:paraId="16AD05E3" w14:textId="76ABDFD2" w:rsidR="00FB3962" w:rsidRPr="00133B01" w:rsidRDefault="00FB3962" w:rsidP="00FB3962">
                  <w:pPr>
                    <w:keepNext/>
                    <w:jc w:val="center"/>
                    <w:rPr>
                      <w:rFonts w:ascii="Times New Roman" w:hAnsi="Times New Roman" w:cs="Times New Roman"/>
                      <w:sz w:val="21"/>
                      <w:szCs w:val="21"/>
                    </w:rPr>
                  </w:pPr>
                  <w:r w:rsidRPr="00133B01">
                    <w:rPr>
                      <w:rFonts w:ascii="Times New Roman" w:hAnsi="Times New Roman" w:cs="Times New Roman"/>
                      <w:sz w:val="21"/>
                      <w:szCs w:val="21"/>
                    </w:rPr>
                    <w:t>固废处置</w:t>
                  </w:r>
                </w:p>
              </w:tc>
              <w:tc>
                <w:tcPr>
                  <w:tcW w:w="712" w:type="pct"/>
                  <w:vAlign w:val="center"/>
                </w:tcPr>
                <w:p w14:paraId="06C794EF" w14:textId="77777777" w:rsidR="00FB3962" w:rsidRPr="00133B01" w:rsidRDefault="00FB3962" w:rsidP="00FB3962">
                  <w:pPr>
                    <w:keepNext/>
                    <w:jc w:val="center"/>
                    <w:rPr>
                      <w:rFonts w:ascii="Times New Roman" w:hAnsi="Times New Roman" w:cs="Times New Roman"/>
                      <w:sz w:val="21"/>
                      <w:szCs w:val="21"/>
                    </w:rPr>
                  </w:pPr>
                  <w:r w:rsidRPr="00133B01">
                    <w:rPr>
                      <w:rFonts w:ascii="Times New Roman" w:hAnsi="Times New Roman" w:cs="Times New Roman"/>
                      <w:sz w:val="21"/>
                      <w:szCs w:val="21"/>
                    </w:rPr>
                    <w:t>一般固废堆场</w:t>
                  </w:r>
                </w:p>
              </w:tc>
              <w:tc>
                <w:tcPr>
                  <w:tcW w:w="665" w:type="pct"/>
                  <w:vAlign w:val="center"/>
                </w:tcPr>
                <w:p w14:paraId="31A94288" w14:textId="409BFECB" w:rsidR="00FB3962" w:rsidRPr="00133B01" w:rsidRDefault="00FB3962" w:rsidP="00FB3962">
                  <w:pPr>
                    <w:keepNext/>
                    <w:jc w:val="center"/>
                    <w:rPr>
                      <w:rFonts w:ascii="Times New Roman" w:hAnsi="Times New Roman" w:cs="Times New Roman"/>
                      <w:sz w:val="21"/>
                      <w:szCs w:val="21"/>
                    </w:rPr>
                  </w:pPr>
                  <w:r w:rsidRPr="00133B01">
                    <w:rPr>
                      <w:rFonts w:ascii="Times New Roman" w:hAnsi="Times New Roman" w:cs="Times New Roman"/>
                      <w:sz w:val="21"/>
                      <w:szCs w:val="21"/>
                    </w:rPr>
                    <w:t>0</w:t>
                  </w:r>
                </w:p>
              </w:tc>
              <w:tc>
                <w:tcPr>
                  <w:tcW w:w="665" w:type="pct"/>
                  <w:vAlign w:val="center"/>
                </w:tcPr>
                <w:p w14:paraId="456A2D9A" w14:textId="79E6AD33" w:rsidR="00FB3962" w:rsidRPr="00133B01" w:rsidRDefault="00FB3962" w:rsidP="00FB3962">
                  <w:pPr>
                    <w:keepNext/>
                    <w:jc w:val="center"/>
                    <w:rPr>
                      <w:rFonts w:ascii="Times New Roman" w:hAnsi="Times New Roman" w:cs="Times New Roman"/>
                      <w:sz w:val="21"/>
                      <w:szCs w:val="21"/>
                    </w:rPr>
                  </w:pPr>
                  <w:r w:rsidRPr="00133B01">
                    <w:rPr>
                      <w:rFonts w:ascii="Times New Roman" w:hAnsi="Times New Roman" w:cs="Times New Roman"/>
                      <w:sz w:val="21"/>
                      <w:szCs w:val="21"/>
                    </w:rPr>
                    <w:t>20m</w:t>
                  </w:r>
                  <w:r w:rsidRPr="00133B01">
                    <w:rPr>
                      <w:rFonts w:ascii="Times New Roman" w:hAnsi="Times New Roman" w:cs="Times New Roman"/>
                      <w:sz w:val="21"/>
                      <w:szCs w:val="21"/>
                      <w:vertAlign w:val="superscript"/>
                    </w:rPr>
                    <w:t>2</w:t>
                  </w:r>
                </w:p>
              </w:tc>
              <w:tc>
                <w:tcPr>
                  <w:tcW w:w="730" w:type="pct"/>
                  <w:vAlign w:val="center"/>
                </w:tcPr>
                <w:p w14:paraId="156450C1" w14:textId="67BA17DC" w:rsidR="00FB3962" w:rsidRPr="00133B01" w:rsidRDefault="00FB3962" w:rsidP="00FB3962">
                  <w:pPr>
                    <w:keepNext/>
                    <w:jc w:val="center"/>
                    <w:rPr>
                      <w:rFonts w:ascii="Times New Roman" w:hAnsi="Times New Roman" w:cs="Times New Roman"/>
                      <w:sz w:val="21"/>
                      <w:szCs w:val="21"/>
                    </w:rPr>
                  </w:pPr>
                  <w:r>
                    <w:rPr>
                      <w:rFonts w:ascii="Times New Roman" w:hAnsi="Times New Roman" w:cs="Times New Roman" w:hint="eastAsia"/>
                      <w:sz w:val="21"/>
                      <w:szCs w:val="21"/>
                    </w:rPr>
                    <w:t>+</w:t>
                  </w:r>
                  <w:r w:rsidRPr="00133B01">
                    <w:rPr>
                      <w:rFonts w:ascii="Times New Roman" w:hAnsi="Times New Roman" w:cs="Times New Roman"/>
                      <w:sz w:val="21"/>
                      <w:szCs w:val="21"/>
                    </w:rPr>
                    <w:t>20m</w:t>
                  </w:r>
                  <w:r w:rsidRPr="00133B01">
                    <w:rPr>
                      <w:rFonts w:ascii="Times New Roman" w:hAnsi="Times New Roman" w:cs="Times New Roman"/>
                      <w:sz w:val="21"/>
                      <w:szCs w:val="21"/>
                      <w:vertAlign w:val="superscript"/>
                    </w:rPr>
                    <w:t>2</w:t>
                  </w:r>
                </w:p>
              </w:tc>
              <w:tc>
                <w:tcPr>
                  <w:tcW w:w="1216" w:type="pct"/>
                  <w:vMerge w:val="restart"/>
                  <w:vAlign w:val="center"/>
                </w:tcPr>
                <w:p w14:paraId="447AAD7E" w14:textId="5D8E8678" w:rsidR="00FB3962" w:rsidRPr="00133B01" w:rsidRDefault="00FB3962" w:rsidP="00FB3962">
                  <w:pPr>
                    <w:keepNext/>
                    <w:jc w:val="center"/>
                    <w:rPr>
                      <w:rFonts w:ascii="Times New Roman" w:hAnsi="Times New Roman" w:cs="Times New Roman"/>
                      <w:sz w:val="21"/>
                      <w:szCs w:val="21"/>
                    </w:rPr>
                  </w:pPr>
                  <w:r w:rsidRPr="00133B01">
                    <w:rPr>
                      <w:rFonts w:ascii="Times New Roman" w:hAnsi="Times New Roman" w:cs="Times New Roman"/>
                      <w:sz w:val="21"/>
                      <w:szCs w:val="21"/>
                    </w:rPr>
                    <w:t>零排放，</w:t>
                  </w:r>
                  <w:r w:rsidRPr="00133B01">
                    <w:rPr>
                      <w:rFonts w:ascii="Times New Roman" w:hAnsi="Times New Roman" w:cs="Times New Roman" w:hint="eastAsia"/>
                      <w:sz w:val="21"/>
                      <w:szCs w:val="21"/>
                    </w:rPr>
                    <w:t>新建</w:t>
                  </w:r>
                </w:p>
              </w:tc>
            </w:tr>
            <w:tr w:rsidR="00FB3962" w:rsidRPr="005648A6" w14:paraId="6C9B3376" w14:textId="77777777" w:rsidTr="00641EC8">
              <w:trPr>
                <w:trHeight w:val="340"/>
                <w:jc w:val="center"/>
              </w:trPr>
              <w:tc>
                <w:tcPr>
                  <w:tcW w:w="255" w:type="pct"/>
                  <w:vMerge/>
                  <w:vAlign w:val="center"/>
                </w:tcPr>
                <w:p w14:paraId="12C0507F" w14:textId="77777777" w:rsidR="00FB3962" w:rsidRPr="00133B01" w:rsidRDefault="00FB3962" w:rsidP="00FB3962">
                  <w:pPr>
                    <w:keepNext/>
                    <w:jc w:val="center"/>
                    <w:rPr>
                      <w:rFonts w:ascii="Times New Roman" w:hAnsi="Times New Roman" w:cs="Times New Roman"/>
                      <w:sz w:val="21"/>
                      <w:szCs w:val="21"/>
                    </w:rPr>
                  </w:pPr>
                </w:p>
              </w:tc>
              <w:tc>
                <w:tcPr>
                  <w:tcW w:w="343" w:type="pct"/>
                  <w:vMerge/>
                  <w:vAlign w:val="center"/>
                </w:tcPr>
                <w:p w14:paraId="7782F988" w14:textId="77777777" w:rsidR="00FB3962" w:rsidRPr="00133B01" w:rsidRDefault="00FB3962" w:rsidP="00FB3962">
                  <w:pPr>
                    <w:keepNext/>
                    <w:jc w:val="center"/>
                    <w:rPr>
                      <w:rFonts w:ascii="Times New Roman" w:hAnsi="Times New Roman" w:cs="Times New Roman"/>
                      <w:sz w:val="21"/>
                      <w:szCs w:val="21"/>
                    </w:rPr>
                  </w:pPr>
                </w:p>
              </w:tc>
              <w:tc>
                <w:tcPr>
                  <w:tcW w:w="414" w:type="pct"/>
                  <w:vMerge/>
                  <w:vAlign w:val="center"/>
                </w:tcPr>
                <w:p w14:paraId="76DCDBDE" w14:textId="65DD57ED" w:rsidR="00FB3962" w:rsidRPr="00133B01" w:rsidRDefault="00FB3962" w:rsidP="00FB3962">
                  <w:pPr>
                    <w:keepNext/>
                    <w:jc w:val="center"/>
                    <w:rPr>
                      <w:rFonts w:ascii="Times New Roman" w:hAnsi="Times New Roman" w:cs="Times New Roman"/>
                      <w:sz w:val="21"/>
                      <w:szCs w:val="21"/>
                    </w:rPr>
                  </w:pPr>
                </w:p>
              </w:tc>
              <w:tc>
                <w:tcPr>
                  <w:tcW w:w="712" w:type="pct"/>
                  <w:vAlign w:val="center"/>
                </w:tcPr>
                <w:p w14:paraId="11EBDBA5" w14:textId="77777777" w:rsidR="00FB3962" w:rsidRPr="00133B01" w:rsidRDefault="00FB3962" w:rsidP="00FB3962">
                  <w:pPr>
                    <w:keepNext/>
                    <w:jc w:val="center"/>
                    <w:rPr>
                      <w:rFonts w:ascii="Times New Roman" w:hAnsi="Times New Roman" w:cs="Times New Roman"/>
                      <w:sz w:val="21"/>
                      <w:szCs w:val="21"/>
                    </w:rPr>
                  </w:pPr>
                  <w:r w:rsidRPr="00133B01">
                    <w:rPr>
                      <w:rFonts w:ascii="Times New Roman" w:hAnsi="Times New Roman" w:cs="Times New Roman"/>
                      <w:sz w:val="21"/>
                      <w:szCs w:val="21"/>
                    </w:rPr>
                    <w:t>危险固废堆场</w:t>
                  </w:r>
                </w:p>
              </w:tc>
              <w:tc>
                <w:tcPr>
                  <w:tcW w:w="665" w:type="pct"/>
                  <w:vAlign w:val="center"/>
                </w:tcPr>
                <w:p w14:paraId="2056167F" w14:textId="4F169446" w:rsidR="00FB3962" w:rsidRPr="00133B01" w:rsidRDefault="00FB3962" w:rsidP="00FB3962">
                  <w:pPr>
                    <w:keepNext/>
                    <w:jc w:val="center"/>
                    <w:rPr>
                      <w:rFonts w:ascii="Times New Roman" w:hAnsi="Times New Roman" w:cs="Times New Roman"/>
                      <w:sz w:val="21"/>
                      <w:szCs w:val="21"/>
                    </w:rPr>
                  </w:pPr>
                  <w:r w:rsidRPr="00133B01">
                    <w:rPr>
                      <w:rFonts w:ascii="Times New Roman" w:hAnsi="Times New Roman" w:cs="Times New Roman"/>
                      <w:sz w:val="21"/>
                      <w:szCs w:val="21"/>
                    </w:rPr>
                    <w:t>0</w:t>
                  </w:r>
                </w:p>
              </w:tc>
              <w:tc>
                <w:tcPr>
                  <w:tcW w:w="665" w:type="pct"/>
                  <w:vAlign w:val="center"/>
                </w:tcPr>
                <w:p w14:paraId="21A9B98A" w14:textId="3542F16A" w:rsidR="00FB3962" w:rsidRPr="00133B01" w:rsidRDefault="00FB3962" w:rsidP="00FB3962">
                  <w:pPr>
                    <w:keepNext/>
                    <w:jc w:val="center"/>
                    <w:rPr>
                      <w:rFonts w:ascii="Times New Roman" w:hAnsi="Times New Roman" w:cs="Times New Roman"/>
                      <w:sz w:val="21"/>
                      <w:szCs w:val="21"/>
                    </w:rPr>
                  </w:pPr>
                  <w:r w:rsidRPr="00133B01">
                    <w:rPr>
                      <w:rFonts w:ascii="Times New Roman" w:hAnsi="Times New Roman" w:cs="Times New Roman"/>
                      <w:sz w:val="21"/>
                      <w:szCs w:val="21"/>
                    </w:rPr>
                    <w:t>100m</w:t>
                  </w:r>
                  <w:r w:rsidRPr="00133B01">
                    <w:rPr>
                      <w:rFonts w:ascii="Times New Roman" w:hAnsi="Times New Roman" w:cs="Times New Roman"/>
                      <w:sz w:val="21"/>
                      <w:szCs w:val="21"/>
                      <w:vertAlign w:val="superscript"/>
                    </w:rPr>
                    <w:t>2</w:t>
                  </w:r>
                </w:p>
              </w:tc>
              <w:tc>
                <w:tcPr>
                  <w:tcW w:w="730" w:type="pct"/>
                  <w:vAlign w:val="center"/>
                </w:tcPr>
                <w:p w14:paraId="073FADD7" w14:textId="07EC2446" w:rsidR="00FB3962" w:rsidRPr="00133B01" w:rsidRDefault="00FB3962" w:rsidP="00FB3962">
                  <w:pPr>
                    <w:keepNext/>
                    <w:jc w:val="center"/>
                    <w:rPr>
                      <w:rFonts w:ascii="Times New Roman" w:hAnsi="Times New Roman" w:cs="Times New Roman"/>
                      <w:sz w:val="21"/>
                      <w:szCs w:val="21"/>
                    </w:rPr>
                  </w:pPr>
                  <w:r>
                    <w:rPr>
                      <w:rFonts w:ascii="Times New Roman" w:hAnsi="Times New Roman" w:cs="Times New Roman" w:hint="eastAsia"/>
                      <w:sz w:val="21"/>
                      <w:szCs w:val="21"/>
                    </w:rPr>
                    <w:t>+</w:t>
                  </w:r>
                  <w:r w:rsidRPr="00133B01">
                    <w:rPr>
                      <w:rFonts w:ascii="Times New Roman" w:hAnsi="Times New Roman" w:cs="Times New Roman"/>
                      <w:sz w:val="21"/>
                      <w:szCs w:val="21"/>
                    </w:rPr>
                    <w:t>100m</w:t>
                  </w:r>
                  <w:r w:rsidRPr="00133B01">
                    <w:rPr>
                      <w:rFonts w:ascii="Times New Roman" w:hAnsi="Times New Roman" w:cs="Times New Roman"/>
                      <w:sz w:val="21"/>
                      <w:szCs w:val="21"/>
                      <w:vertAlign w:val="superscript"/>
                    </w:rPr>
                    <w:t>2</w:t>
                  </w:r>
                </w:p>
              </w:tc>
              <w:tc>
                <w:tcPr>
                  <w:tcW w:w="1216" w:type="pct"/>
                  <w:vMerge/>
                  <w:vAlign w:val="center"/>
                </w:tcPr>
                <w:p w14:paraId="30FCC841" w14:textId="77777777" w:rsidR="00FB3962" w:rsidRPr="00133B01" w:rsidRDefault="00FB3962" w:rsidP="00FB3962">
                  <w:pPr>
                    <w:keepNext/>
                    <w:jc w:val="center"/>
                    <w:rPr>
                      <w:rFonts w:ascii="Times New Roman" w:hAnsi="Times New Roman" w:cs="Times New Roman"/>
                      <w:sz w:val="21"/>
                      <w:szCs w:val="21"/>
                    </w:rPr>
                  </w:pPr>
                </w:p>
              </w:tc>
            </w:tr>
            <w:tr w:rsidR="008E6999" w:rsidRPr="005648A6" w14:paraId="0E8820EF" w14:textId="77777777" w:rsidTr="00641EC8">
              <w:trPr>
                <w:trHeight w:val="340"/>
                <w:jc w:val="center"/>
              </w:trPr>
              <w:tc>
                <w:tcPr>
                  <w:tcW w:w="255" w:type="pct"/>
                  <w:vMerge/>
                  <w:vAlign w:val="center"/>
                </w:tcPr>
                <w:p w14:paraId="19122B82" w14:textId="77777777" w:rsidR="008E6999" w:rsidRPr="00133B01" w:rsidRDefault="008E6999" w:rsidP="008E6999">
                  <w:pPr>
                    <w:keepNext/>
                    <w:jc w:val="center"/>
                    <w:rPr>
                      <w:rFonts w:ascii="Times New Roman" w:hAnsi="Times New Roman" w:cs="Times New Roman"/>
                      <w:sz w:val="21"/>
                      <w:szCs w:val="21"/>
                    </w:rPr>
                  </w:pPr>
                </w:p>
              </w:tc>
              <w:tc>
                <w:tcPr>
                  <w:tcW w:w="343" w:type="pct"/>
                  <w:vMerge/>
                  <w:vAlign w:val="center"/>
                </w:tcPr>
                <w:p w14:paraId="78B8D557" w14:textId="77777777" w:rsidR="008E6999" w:rsidRPr="00133B01" w:rsidRDefault="008E6999" w:rsidP="008E6999">
                  <w:pPr>
                    <w:keepNext/>
                    <w:jc w:val="center"/>
                    <w:rPr>
                      <w:rFonts w:ascii="Times New Roman" w:hAnsi="Times New Roman" w:cs="Times New Roman"/>
                      <w:sz w:val="21"/>
                      <w:szCs w:val="21"/>
                    </w:rPr>
                  </w:pPr>
                </w:p>
              </w:tc>
              <w:tc>
                <w:tcPr>
                  <w:tcW w:w="1126" w:type="pct"/>
                  <w:gridSpan w:val="2"/>
                  <w:vAlign w:val="center"/>
                </w:tcPr>
                <w:p w14:paraId="691BD498" w14:textId="58A979F7" w:rsidR="008E6999" w:rsidRPr="00133B01" w:rsidRDefault="008E6999" w:rsidP="008E6999">
                  <w:pPr>
                    <w:keepNext/>
                    <w:jc w:val="center"/>
                    <w:rPr>
                      <w:rFonts w:ascii="Times New Roman" w:hAnsi="Times New Roman" w:cs="Times New Roman"/>
                      <w:sz w:val="21"/>
                      <w:szCs w:val="21"/>
                    </w:rPr>
                  </w:pPr>
                  <w:r w:rsidRPr="00133B01">
                    <w:rPr>
                      <w:rFonts w:ascii="Times New Roman" w:hAnsi="Times New Roman" w:cs="Times New Roman"/>
                      <w:sz w:val="21"/>
                      <w:szCs w:val="21"/>
                    </w:rPr>
                    <w:t>噪声（隔声量）</w:t>
                  </w:r>
                </w:p>
              </w:tc>
              <w:tc>
                <w:tcPr>
                  <w:tcW w:w="665" w:type="pct"/>
                  <w:vAlign w:val="center"/>
                </w:tcPr>
                <w:p w14:paraId="6BB7B82A" w14:textId="1F939D3D" w:rsidR="008E6999" w:rsidRPr="00133B01" w:rsidRDefault="00133B01" w:rsidP="008E6999">
                  <w:pPr>
                    <w:keepNext/>
                    <w:jc w:val="center"/>
                    <w:rPr>
                      <w:rFonts w:ascii="Times New Roman" w:hAnsi="Times New Roman" w:cs="Times New Roman"/>
                      <w:sz w:val="21"/>
                      <w:szCs w:val="21"/>
                    </w:rPr>
                  </w:pPr>
                  <w:r w:rsidRPr="00133B01">
                    <w:rPr>
                      <w:rFonts w:ascii="Times New Roman" w:hAnsi="Times New Roman" w:cs="Times New Roman"/>
                      <w:sz w:val="21"/>
                      <w:szCs w:val="21"/>
                    </w:rPr>
                    <w:t>0</w:t>
                  </w:r>
                </w:p>
              </w:tc>
              <w:tc>
                <w:tcPr>
                  <w:tcW w:w="665" w:type="pct"/>
                  <w:vAlign w:val="center"/>
                </w:tcPr>
                <w:p w14:paraId="02210126" w14:textId="77777777" w:rsidR="008E6999" w:rsidRPr="00133B01" w:rsidRDefault="008E6999" w:rsidP="008E6999">
                  <w:pPr>
                    <w:keepNext/>
                    <w:jc w:val="center"/>
                    <w:rPr>
                      <w:rFonts w:ascii="Times New Roman" w:hAnsi="Times New Roman" w:cs="Times New Roman"/>
                      <w:sz w:val="21"/>
                      <w:szCs w:val="21"/>
                    </w:rPr>
                  </w:pPr>
                  <w:r w:rsidRPr="00133B01">
                    <w:rPr>
                      <w:rFonts w:ascii="Times New Roman" w:hAnsi="Times New Roman" w:cs="Times New Roman"/>
                      <w:sz w:val="21"/>
                      <w:szCs w:val="21"/>
                    </w:rPr>
                    <w:t>≥25dB(A)</w:t>
                  </w:r>
                </w:p>
              </w:tc>
              <w:tc>
                <w:tcPr>
                  <w:tcW w:w="730" w:type="pct"/>
                  <w:vAlign w:val="center"/>
                </w:tcPr>
                <w:p w14:paraId="4735B2D8" w14:textId="1CDA463C" w:rsidR="008E6999" w:rsidRPr="00133B01" w:rsidRDefault="00133B01" w:rsidP="008E6999">
                  <w:pPr>
                    <w:keepNext/>
                    <w:jc w:val="center"/>
                    <w:rPr>
                      <w:rFonts w:ascii="Times New Roman" w:hAnsi="Times New Roman" w:cs="Times New Roman"/>
                      <w:sz w:val="21"/>
                      <w:szCs w:val="21"/>
                    </w:rPr>
                  </w:pPr>
                  <w:r w:rsidRPr="00133B01">
                    <w:rPr>
                      <w:rFonts w:ascii="Times New Roman" w:hAnsi="Times New Roman" w:cs="Times New Roman"/>
                      <w:sz w:val="21"/>
                      <w:szCs w:val="21"/>
                    </w:rPr>
                    <w:t>≥25dB(A)</w:t>
                  </w:r>
                </w:p>
              </w:tc>
              <w:tc>
                <w:tcPr>
                  <w:tcW w:w="1216" w:type="pct"/>
                  <w:vAlign w:val="center"/>
                </w:tcPr>
                <w:p w14:paraId="721AF078" w14:textId="77777777" w:rsidR="008E6999" w:rsidRPr="00133B01" w:rsidRDefault="008E6999" w:rsidP="008E6999">
                  <w:pPr>
                    <w:keepNext/>
                    <w:jc w:val="center"/>
                    <w:rPr>
                      <w:rFonts w:ascii="Times New Roman" w:hAnsi="Times New Roman" w:cs="Times New Roman"/>
                      <w:sz w:val="21"/>
                      <w:szCs w:val="21"/>
                    </w:rPr>
                  </w:pPr>
                  <w:r w:rsidRPr="00133B01">
                    <w:rPr>
                      <w:rFonts w:ascii="Times New Roman" w:hAnsi="Times New Roman" w:cs="Times New Roman"/>
                      <w:sz w:val="21"/>
                      <w:szCs w:val="21"/>
                    </w:rPr>
                    <w:t>厂界达标，新建</w:t>
                  </w:r>
                </w:p>
              </w:tc>
            </w:tr>
          </w:tbl>
          <w:p w14:paraId="2BA6B154" w14:textId="4C4CC4F0" w:rsidR="001C6E18" w:rsidRPr="005648A6" w:rsidRDefault="006B5F88" w:rsidP="00EE4770">
            <w:pPr>
              <w:numPr>
                <w:ilvl w:val="0"/>
                <w:numId w:val="2"/>
              </w:numPr>
              <w:spacing w:beforeLines="50" w:before="120" w:line="360" w:lineRule="auto"/>
              <w:ind w:firstLineChars="200" w:firstLine="480"/>
              <w:jc w:val="both"/>
              <w:rPr>
                <w:rFonts w:ascii="Times New Roman" w:hAnsi="Times New Roman" w:cs="Times New Roman"/>
                <w:kern w:val="2"/>
              </w:rPr>
            </w:pPr>
            <w:r w:rsidRPr="005648A6">
              <w:rPr>
                <w:rFonts w:ascii="Times New Roman" w:hAnsi="Times New Roman" w:cs="Times New Roman"/>
                <w:kern w:val="2"/>
              </w:rPr>
              <w:lastRenderedPageBreak/>
              <w:t>建设项目主要生产设备</w:t>
            </w:r>
            <w:r w:rsidR="0010326D" w:rsidRPr="005648A6">
              <w:rPr>
                <w:rFonts w:ascii="Times New Roman" w:hAnsi="Times New Roman" w:cs="Times New Roman"/>
                <w:kern w:val="2"/>
              </w:rPr>
              <w:t>和原辅材料消耗</w:t>
            </w:r>
          </w:p>
          <w:p w14:paraId="34EDAFB8" w14:textId="4A2C3544" w:rsidR="006B5F88" w:rsidRPr="005648A6" w:rsidRDefault="00780E6D" w:rsidP="006B5F88">
            <w:pPr>
              <w:spacing w:beforeLines="50" w:before="120" w:line="360" w:lineRule="auto"/>
              <w:ind w:left="480"/>
              <w:jc w:val="both"/>
              <w:rPr>
                <w:rFonts w:ascii="Times New Roman" w:hAnsi="Times New Roman" w:cs="Times New Roman"/>
                <w:kern w:val="2"/>
              </w:rPr>
            </w:pPr>
            <w:r w:rsidRPr="005648A6">
              <w:rPr>
                <w:rFonts w:ascii="Times New Roman" w:hAnsi="Times New Roman" w:cs="Times New Roman"/>
                <w:kern w:val="2"/>
              </w:rPr>
              <w:t>本项目设备配置情况见表</w:t>
            </w:r>
            <w:r w:rsidRPr="005648A6">
              <w:rPr>
                <w:rFonts w:ascii="Times New Roman" w:hAnsi="Times New Roman" w:cs="Times New Roman"/>
                <w:kern w:val="2"/>
              </w:rPr>
              <w:t>1-3</w:t>
            </w:r>
            <w:r w:rsidRPr="005648A6">
              <w:rPr>
                <w:rFonts w:ascii="Times New Roman" w:hAnsi="Times New Roman" w:cs="Times New Roman"/>
                <w:kern w:val="2"/>
              </w:rPr>
              <w:t>。</w:t>
            </w:r>
          </w:p>
          <w:p w14:paraId="1D7AF545" w14:textId="2A9D91A4" w:rsidR="006B5F88" w:rsidRPr="005648A6" w:rsidRDefault="006B5F88" w:rsidP="00EE4770">
            <w:pPr>
              <w:keepNext/>
              <w:ind w:firstLine="482"/>
              <w:jc w:val="center"/>
              <w:rPr>
                <w:rFonts w:ascii="Times New Roman" w:hAnsi="Times New Roman" w:cs="Times New Roman"/>
                <w:b/>
                <w:bCs/>
                <w:kern w:val="2"/>
              </w:rPr>
            </w:pPr>
            <w:r w:rsidRPr="005648A6">
              <w:rPr>
                <w:rFonts w:ascii="Times New Roman" w:hAnsi="Times New Roman" w:cs="Times New Roman"/>
                <w:b/>
                <w:bCs/>
                <w:kern w:val="2"/>
              </w:rPr>
              <w:t>表</w:t>
            </w:r>
            <w:r w:rsidRPr="005648A6">
              <w:rPr>
                <w:rFonts w:ascii="Times New Roman" w:hAnsi="Times New Roman" w:cs="Times New Roman"/>
                <w:b/>
                <w:bCs/>
                <w:kern w:val="2"/>
              </w:rPr>
              <w:t>1-</w:t>
            </w:r>
            <w:r w:rsidR="00780E6D" w:rsidRPr="005648A6">
              <w:rPr>
                <w:rFonts w:ascii="Times New Roman" w:hAnsi="Times New Roman" w:cs="Times New Roman"/>
                <w:b/>
                <w:bCs/>
                <w:kern w:val="2"/>
              </w:rPr>
              <w:t xml:space="preserve">3 </w:t>
            </w:r>
            <w:r w:rsidRPr="005648A6">
              <w:rPr>
                <w:rFonts w:ascii="Times New Roman" w:hAnsi="Times New Roman" w:cs="Times New Roman"/>
                <w:b/>
                <w:bCs/>
                <w:kern w:val="2"/>
              </w:rPr>
              <w:t>建设项目主要设备一览表</w:t>
            </w:r>
          </w:p>
          <w:tbl>
            <w:tblPr>
              <w:tblW w:w="5000" w:type="pct"/>
              <w:tblBorders>
                <w:top w:val="single" w:sz="12" w:space="0" w:color="auto"/>
                <w:bottom w:val="single" w:sz="12" w:space="0" w:color="auto"/>
                <w:insideH w:val="single" w:sz="4" w:space="0" w:color="000000"/>
                <w:insideV w:val="single" w:sz="4" w:space="0" w:color="000000"/>
              </w:tblBorders>
              <w:tblLook w:val="04A0" w:firstRow="1" w:lastRow="0" w:firstColumn="1" w:lastColumn="0" w:noHBand="0" w:noVBand="1"/>
            </w:tblPr>
            <w:tblGrid>
              <w:gridCol w:w="698"/>
              <w:gridCol w:w="643"/>
              <w:gridCol w:w="1738"/>
              <w:gridCol w:w="1949"/>
              <w:gridCol w:w="1080"/>
              <w:gridCol w:w="933"/>
              <w:gridCol w:w="933"/>
              <w:gridCol w:w="1352"/>
            </w:tblGrid>
            <w:tr w:rsidR="00FB3962" w:rsidRPr="00825E4F" w14:paraId="3D8F5B6B" w14:textId="77777777" w:rsidTr="00FB3962">
              <w:trPr>
                <w:trHeight w:val="122"/>
              </w:trPr>
              <w:tc>
                <w:tcPr>
                  <w:tcW w:w="374" w:type="pct"/>
                  <w:vMerge w:val="restart"/>
                  <w:tcBorders>
                    <w:top w:val="single" w:sz="12" w:space="0" w:color="auto"/>
                    <w:bottom w:val="single" w:sz="4" w:space="0" w:color="000000"/>
                  </w:tcBorders>
                  <w:vAlign w:val="center"/>
                </w:tcPr>
                <w:p w14:paraId="40460B99" w14:textId="509B659B" w:rsidR="00FB3962" w:rsidRPr="00825E4F" w:rsidRDefault="00FB3962" w:rsidP="00CF0D4B">
                  <w:pPr>
                    <w:adjustRightInd w:val="0"/>
                    <w:snapToGrid w:val="0"/>
                    <w:jc w:val="center"/>
                    <w:rPr>
                      <w:rFonts w:ascii="Times New Roman" w:hAnsi="Times New Roman" w:cs="Times New Roman"/>
                      <w:b/>
                      <w:bCs/>
                      <w:kern w:val="2"/>
                      <w:sz w:val="21"/>
                      <w:szCs w:val="21"/>
                    </w:rPr>
                  </w:pPr>
                  <w:r w:rsidRPr="00825E4F">
                    <w:rPr>
                      <w:rFonts w:ascii="Times New Roman" w:hAnsi="Times New Roman" w:cs="Times New Roman" w:hint="eastAsia"/>
                      <w:b/>
                      <w:bCs/>
                      <w:kern w:val="2"/>
                      <w:sz w:val="21"/>
                      <w:szCs w:val="21"/>
                    </w:rPr>
                    <w:t>厂区</w:t>
                  </w:r>
                </w:p>
              </w:tc>
              <w:tc>
                <w:tcPr>
                  <w:tcW w:w="1277" w:type="pct"/>
                  <w:gridSpan w:val="2"/>
                  <w:vMerge w:val="restart"/>
                  <w:tcBorders>
                    <w:top w:val="single" w:sz="12" w:space="0" w:color="auto"/>
                    <w:bottom w:val="single" w:sz="4" w:space="0" w:color="000000"/>
                  </w:tcBorders>
                  <w:vAlign w:val="center"/>
                </w:tcPr>
                <w:p w14:paraId="5A37C8F8" w14:textId="77777777" w:rsidR="00FB3962" w:rsidRPr="00825E4F" w:rsidRDefault="00FB3962" w:rsidP="00CF0D4B">
                  <w:pPr>
                    <w:adjustRightInd w:val="0"/>
                    <w:snapToGrid w:val="0"/>
                    <w:jc w:val="center"/>
                    <w:rPr>
                      <w:rFonts w:ascii="Times New Roman" w:hAnsi="Times New Roman" w:cs="Times New Roman"/>
                      <w:b/>
                      <w:bCs/>
                      <w:kern w:val="2"/>
                      <w:sz w:val="21"/>
                      <w:szCs w:val="21"/>
                    </w:rPr>
                  </w:pPr>
                  <w:r w:rsidRPr="00825E4F">
                    <w:rPr>
                      <w:rFonts w:ascii="Times New Roman" w:hAnsi="Times New Roman" w:cs="Times New Roman"/>
                      <w:b/>
                      <w:bCs/>
                      <w:kern w:val="2"/>
                      <w:sz w:val="21"/>
                      <w:szCs w:val="21"/>
                    </w:rPr>
                    <w:t>名称</w:t>
                  </w:r>
                </w:p>
              </w:tc>
              <w:tc>
                <w:tcPr>
                  <w:tcW w:w="1045" w:type="pct"/>
                  <w:vMerge w:val="restart"/>
                  <w:tcBorders>
                    <w:top w:val="single" w:sz="12" w:space="0" w:color="auto"/>
                    <w:bottom w:val="single" w:sz="4" w:space="0" w:color="000000"/>
                  </w:tcBorders>
                  <w:vAlign w:val="center"/>
                </w:tcPr>
                <w:p w14:paraId="2925AA83" w14:textId="77777777" w:rsidR="00FB3962" w:rsidRPr="00825E4F" w:rsidRDefault="00FB3962" w:rsidP="00CF0D4B">
                  <w:pPr>
                    <w:adjustRightInd w:val="0"/>
                    <w:snapToGrid w:val="0"/>
                    <w:jc w:val="center"/>
                    <w:rPr>
                      <w:rFonts w:ascii="Times New Roman" w:hAnsi="Times New Roman" w:cs="Times New Roman"/>
                      <w:b/>
                      <w:bCs/>
                      <w:kern w:val="2"/>
                      <w:sz w:val="21"/>
                      <w:szCs w:val="21"/>
                    </w:rPr>
                  </w:pPr>
                  <w:r w:rsidRPr="00825E4F">
                    <w:rPr>
                      <w:rFonts w:ascii="Times New Roman" w:hAnsi="Times New Roman" w:cs="Times New Roman"/>
                      <w:b/>
                      <w:bCs/>
                      <w:kern w:val="2"/>
                      <w:sz w:val="21"/>
                      <w:szCs w:val="21"/>
                    </w:rPr>
                    <w:t>规格型号</w:t>
                  </w:r>
                </w:p>
              </w:tc>
              <w:tc>
                <w:tcPr>
                  <w:tcW w:w="1578" w:type="pct"/>
                  <w:gridSpan w:val="3"/>
                  <w:tcBorders>
                    <w:top w:val="single" w:sz="12" w:space="0" w:color="auto"/>
                    <w:bottom w:val="single" w:sz="4" w:space="0" w:color="000000"/>
                  </w:tcBorders>
                  <w:vAlign w:val="center"/>
                </w:tcPr>
                <w:p w14:paraId="250B23F5" w14:textId="567105FD" w:rsidR="00FB3962" w:rsidRPr="00825E4F" w:rsidRDefault="00FB3962" w:rsidP="00CF0D4B">
                  <w:pPr>
                    <w:adjustRightInd w:val="0"/>
                    <w:snapToGrid w:val="0"/>
                    <w:jc w:val="center"/>
                    <w:rPr>
                      <w:rFonts w:ascii="Times New Roman" w:hAnsi="Times New Roman" w:cs="Times New Roman"/>
                      <w:b/>
                      <w:bCs/>
                      <w:kern w:val="2"/>
                      <w:sz w:val="21"/>
                      <w:szCs w:val="21"/>
                    </w:rPr>
                  </w:pPr>
                  <w:r w:rsidRPr="00825E4F">
                    <w:rPr>
                      <w:rFonts w:ascii="Times New Roman" w:hAnsi="Times New Roman" w:cs="Times New Roman"/>
                      <w:b/>
                      <w:bCs/>
                      <w:kern w:val="2"/>
                      <w:sz w:val="21"/>
                      <w:szCs w:val="21"/>
                    </w:rPr>
                    <w:t>数量</w:t>
                  </w:r>
                  <w:r w:rsidRPr="00825E4F">
                    <w:rPr>
                      <w:rStyle w:val="aff4"/>
                      <w:rFonts w:ascii="Times New Roman" w:hAnsi="Times New Roman" w:cs="Times New Roman"/>
                      <w:b/>
                    </w:rPr>
                    <w:t>（台</w:t>
                  </w:r>
                  <w:r w:rsidRPr="00825E4F">
                    <w:rPr>
                      <w:rStyle w:val="aff4"/>
                      <w:rFonts w:ascii="Times New Roman" w:hAnsi="Times New Roman" w:cs="Times New Roman"/>
                      <w:b/>
                    </w:rPr>
                    <w:t>/</w:t>
                  </w:r>
                  <w:r w:rsidRPr="00825E4F">
                    <w:rPr>
                      <w:rStyle w:val="aff4"/>
                      <w:rFonts w:ascii="Times New Roman" w:hAnsi="Times New Roman" w:cs="Times New Roman"/>
                      <w:b/>
                    </w:rPr>
                    <w:t>套）</w:t>
                  </w:r>
                </w:p>
              </w:tc>
              <w:tc>
                <w:tcPr>
                  <w:tcW w:w="725" w:type="pct"/>
                  <w:vMerge w:val="restart"/>
                  <w:tcBorders>
                    <w:top w:val="single" w:sz="12" w:space="0" w:color="auto"/>
                    <w:bottom w:val="single" w:sz="12" w:space="0" w:color="auto"/>
                  </w:tcBorders>
                  <w:vAlign w:val="center"/>
                </w:tcPr>
                <w:p w14:paraId="376F229B" w14:textId="77777777" w:rsidR="00FB3962" w:rsidRPr="00825E4F" w:rsidRDefault="00FB3962" w:rsidP="00CF0D4B">
                  <w:pPr>
                    <w:adjustRightInd w:val="0"/>
                    <w:snapToGrid w:val="0"/>
                    <w:jc w:val="center"/>
                    <w:rPr>
                      <w:rFonts w:ascii="Times New Roman" w:hAnsi="Times New Roman" w:cs="Times New Roman"/>
                      <w:b/>
                      <w:bCs/>
                      <w:kern w:val="2"/>
                      <w:sz w:val="21"/>
                      <w:szCs w:val="21"/>
                    </w:rPr>
                  </w:pPr>
                  <w:r w:rsidRPr="00825E4F">
                    <w:rPr>
                      <w:rFonts w:ascii="Times New Roman" w:hAnsi="Times New Roman" w:cs="Times New Roman"/>
                      <w:b/>
                      <w:bCs/>
                      <w:kern w:val="2"/>
                      <w:sz w:val="21"/>
                      <w:szCs w:val="21"/>
                    </w:rPr>
                    <w:t>备注</w:t>
                  </w:r>
                </w:p>
              </w:tc>
            </w:tr>
            <w:tr w:rsidR="00FB3962" w:rsidRPr="00825E4F" w14:paraId="47F90111" w14:textId="77777777" w:rsidTr="00FB3962">
              <w:trPr>
                <w:trHeight w:val="135"/>
              </w:trPr>
              <w:tc>
                <w:tcPr>
                  <w:tcW w:w="374" w:type="pct"/>
                  <w:vMerge/>
                  <w:tcBorders>
                    <w:top w:val="single" w:sz="4" w:space="0" w:color="000000"/>
                    <w:bottom w:val="single" w:sz="12" w:space="0" w:color="auto"/>
                  </w:tcBorders>
                  <w:vAlign w:val="center"/>
                </w:tcPr>
                <w:p w14:paraId="3FB2D9CF" w14:textId="77777777" w:rsidR="00FB3962" w:rsidRPr="00825E4F" w:rsidRDefault="00FB3962" w:rsidP="00CF0D4B">
                  <w:pPr>
                    <w:adjustRightInd w:val="0"/>
                    <w:snapToGrid w:val="0"/>
                    <w:jc w:val="center"/>
                    <w:rPr>
                      <w:rFonts w:ascii="Times New Roman" w:hAnsi="Times New Roman" w:cs="Times New Roman"/>
                      <w:b/>
                      <w:bCs/>
                      <w:kern w:val="2"/>
                      <w:sz w:val="21"/>
                      <w:szCs w:val="21"/>
                    </w:rPr>
                  </w:pPr>
                </w:p>
              </w:tc>
              <w:tc>
                <w:tcPr>
                  <w:tcW w:w="1277" w:type="pct"/>
                  <w:gridSpan w:val="2"/>
                  <w:vMerge/>
                  <w:tcBorders>
                    <w:top w:val="single" w:sz="4" w:space="0" w:color="000000"/>
                    <w:bottom w:val="single" w:sz="12" w:space="0" w:color="auto"/>
                  </w:tcBorders>
                  <w:vAlign w:val="center"/>
                </w:tcPr>
                <w:p w14:paraId="4B5AAE0B" w14:textId="77777777" w:rsidR="00FB3962" w:rsidRPr="00825E4F" w:rsidRDefault="00FB3962" w:rsidP="00CF0D4B">
                  <w:pPr>
                    <w:adjustRightInd w:val="0"/>
                    <w:snapToGrid w:val="0"/>
                    <w:jc w:val="center"/>
                    <w:rPr>
                      <w:rFonts w:ascii="Times New Roman" w:hAnsi="Times New Roman" w:cs="Times New Roman"/>
                      <w:b/>
                      <w:bCs/>
                      <w:kern w:val="2"/>
                      <w:sz w:val="21"/>
                      <w:szCs w:val="21"/>
                    </w:rPr>
                  </w:pPr>
                </w:p>
              </w:tc>
              <w:tc>
                <w:tcPr>
                  <w:tcW w:w="1045" w:type="pct"/>
                  <w:vMerge/>
                  <w:tcBorders>
                    <w:top w:val="single" w:sz="4" w:space="0" w:color="000000"/>
                    <w:bottom w:val="single" w:sz="12" w:space="0" w:color="auto"/>
                  </w:tcBorders>
                  <w:vAlign w:val="center"/>
                </w:tcPr>
                <w:p w14:paraId="70D3BFA6" w14:textId="77777777" w:rsidR="00FB3962" w:rsidRPr="00825E4F" w:rsidRDefault="00FB3962" w:rsidP="00CF0D4B">
                  <w:pPr>
                    <w:adjustRightInd w:val="0"/>
                    <w:snapToGrid w:val="0"/>
                    <w:jc w:val="center"/>
                    <w:rPr>
                      <w:rFonts w:ascii="Times New Roman" w:hAnsi="Times New Roman" w:cs="Times New Roman"/>
                      <w:b/>
                      <w:bCs/>
                      <w:kern w:val="2"/>
                      <w:sz w:val="21"/>
                      <w:szCs w:val="21"/>
                    </w:rPr>
                  </w:pPr>
                </w:p>
              </w:tc>
              <w:tc>
                <w:tcPr>
                  <w:tcW w:w="579" w:type="pct"/>
                  <w:tcBorders>
                    <w:top w:val="single" w:sz="4" w:space="0" w:color="000000"/>
                    <w:bottom w:val="single" w:sz="12" w:space="0" w:color="auto"/>
                  </w:tcBorders>
                  <w:vAlign w:val="center"/>
                </w:tcPr>
                <w:p w14:paraId="066C337A" w14:textId="13B1D09E" w:rsidR="00FB3962" w:rsidRPr="00825E4F" w:rsidRDefault="00FB3962" w:rsidP="00CF0D4B">
                  <w:pPr>
                    <w:adjustRightInd w:val="0"/>
                    <w:snapToGrid w:val="0"/>
                    <w:jc w:val="center"/>
                    <w:rPr>
                      <w:rFonts w:ascii="Times New Roman" w:hAnsi="Times New Roman" w:cs="Times New Roman"/>
                      <w:b/>
                      <w:bCs/>
                      <w:kern w:val="2"/>
                      <w:sz w:val="21"/>
                      <w:szCs w:val="21"/>
                    </w:rPr>
                  </w:pPr>
                  <w:r w:rsidRPr="00825E4F">
                    <w:rPr>
                      <w:rFonts w:ascii="Times New Roman" w:hAnsi="Times New Roman" w:cs="Times New Roman" w:hint="eastAsia"/>
                      <w:b/>
                      <w:bCs/>
                      <w:kern w:val="2"/>
                      <w:sz w:val="21"/>
                      <w:szCs w:val="21"/>
                    </w:rPr>
                    <w:t>扩建</w:t>
                  </w:r>
                  <w:r w:rsidRPr="00825E4F">
                    <w:rPr>
                      <w:rFonts w:ascii="Times New Roman" w:hAnsi="Times New Roman" w:cs="Times New Roman"/>
                      <w:b/>
                      <w:bCs/>
                      <w:kern w:val="2"/>
                      <w:sz w:val="21"/>
                      <w:szCs w:val="21"/>
                    </w:rPr>
                    <w:t>前</w:t>
                  </w:r>
                </w:p>
              </w:tc>
              <w:tc>
                <w:tcPr>
                  <w:tcW w:w="500" w:type="pct"/>
                  <w:tcBorders>
                    <w:top w:val="single" w:sz="4" w:space="0" w:color="000000"/>
                    <w:bottom w:val="single" w:sz="12" w:space="0" w:color="auto"/>
                  </w:tcBorders>
                  <w:vAlign w:val="center"/>
                </w:tcPr>
                <w:p w14:paraId="7FFF7FA5" w14:textId="77777777" w:rsidR="00FB3962" w:rsidRPr="00825E4F" w:rsidRDefault="00FB3962" w:rsidP="00CF0D4B">
                  <w:pPr>
                    <w:adjustRightInd w:val="0"/>
                    <w:snapToGrid w:val="0"/>
                    <w:jc w:val="center"/>
                    <w:rPr>
                      <w:rFonts w:ascii="Times New Roman" w:hAnsi="Times New Roman" w:cs="Times New Roman"/>
                      <w:b/>
                      <w:bCs/>
                      <w:kern w:val="2"/>
                      <w:sz w:val="21"/>
                      <w:szCs w:val="21"/>
                    </w:rPr>
                  </w:pPr>
                  <w:r w:rsidRPr="00825E4F">
                    <w:rPr>
                      <w:rFonts w:ascii="Times New Roman" w:hAnsi="Times New Roman" w:cs="Times New Roman" w:hint="eastAsia"/>
                      <w:b/>
                      <w:bCs/>
                      <w:kern w:val="2"/>
                      <w:sz w:val="21"/>
                      <w:szCs w:val="21"/>
                    </w:rPr>
                    <w:t>扩建</w:t>
                  </w:r>
                  <w:r w:rsidRPr="00825E4F">
                    <w:rPr>
                      <w:rFonts w:ascii="Times New Roman" w:hAnsi="Times New Roman" w:cs="Times New Roman"/>
                      <w:b/>
                      <w:bCs/>
                      <w:kern w:val="2"/>
                      <w:sz w:val="21"/>
                      <w:szCs w:val="21"/>
                    </w:rPr>
                    <w:t>后</w:t>
                  </w:r>
                </w:p>
              </w:tc>
              <w:tc>
                <w:tcPr>
                  <w:tcW w:w="500" w:type="pct"/>
                  <w:tcBorders>
                    <w:top w:val="single" w:sz="4" w:space="0" w:color="000000"/>
                    <w:bottom w:val="single" w:sz="12" w:space="0" w:color="auto"/>
                  </w:tcBorders>
                  <w:vAlign w:val="center"/>
                </w:tcPr>
                <w:p w14:paraId="07D0E337" w14:textId="77777777" w:rsidR="00FB3962" w:rsidRPr="00825E4F" w:rsidRDefault="00FB3962" w:rsidP="00CF0D4B">
                  <w:pPr>
                    <w:adjustRightInd w:val="0"/>
                    <w:snapToGrid w:val="0"/>
                    <w:jc w:val="center"/>
                    <w:rPr>
                      <w:rFonts w:ascii="Times New Roman" w:hAnsi="Times New Roman" w:cs="Times New Roman"/>
                      <w:b/>
                      <w:bCs/>
                      <w:kern w:val="2"/>
                      <w:sz w:val="21"/>
                      <w:szCs w:val="21"/>
                    </w:rPr>
                  </w:pPr>
                  <w:r w:rsidRPr="00825E4F">
                    <w:rPr>
                      <w:rFonts w:ascii="Times New Roman" w:hAnsi="Times New Roman" w:cs="Times New Roman"/>
                      <w:b/>
                      <w:bCs/>
                      <w:kern w:val="2"/>
                      <w:sz w:val="21"/>
                      <w:szCs w:val="21"/>
                    </w:rPr>
                    <w:t>增减量</w:t>
                  </w:r>
                </w:p>
              </w:tc>
              <w:tc>
                <w:tcPr>
                  <w:tcW w:w="725" w:type="pct"/>
                  <w:vMerge/>
                  <w:tcBorders>
                    <w:top w:val="single" w:sz="4" w:space="0" w:color="000000"/>
                    <w:bottom w:val="single" w:sz="12" w:space="0" w:color="auto"/>
                  </w:tcBorders>
                  <w:vAlign w:val="center"/>
                </w:tcPr>
                <w:p w14:paraId="73A97BA3" w14:textId="77777777" w:rsidR="00FB3962" w:rsidRPr="00825E4F" w:rsidRDefault="00FB3962" w:rsidP="00CF0D4B">
                  <w:pPr>
                    <w:adjustRightInd w:val="0"/>
                    <w:snapToGrid w:val="0"/>
                    <w:jc w:val="center"/>
                    <w:rPr>
                      <w:rFonts w:ascii="Times New Roman" w:hAnsi="Times New Roman" w:cs="Times New Roman"/>
                      <w:kern w:val="2"/>
                      <w:sz w:val="21"/>
                      <w:szCs w:val="21"/>
                    </w:rPr>
                  </w:pPr>
                </w:p>
              </w:tc>
            </w:tr>
            <w:tr w:rsidR="00FB3962" w:rsidRPr="00825E4F" w14:paraId="7FD50B3E" w14:textId="77777777" w:rsidTr="00FB3962">
              <w:trPr>
                <w:trHeight w:val="340"/>
              </w:trPr>
              <w:tc>
                <w:tcPr>
                  <w:tcW w:w="374" w:type="pct"/>
                  <w:vMerge w:val="restart"/>
                  <w:tcBorders>
                    <w:top w:val="single" w:sz="12" w:space="0" w:color="auto"/>
                  </w:tcBorders>
                  <w:vAlign w:val="center"/>
                </w:tcPr>
                <w:p w14:paraId="36AAD5E6" w14:textId="15E41BAE" w:rsidR="00FB3962" w:rsidRPr="00825E4F" w:rsidRDefault="00FB3962" w:rsidP="00684C4E">
                  <w:pPr>
                    <w:adjustRightInd w:val="0"/>
                    <w:snapToGrid w:val="0"/>
                    <w:rPr>
                      <w:rFonts w:ascii="Times New Roman" w:hAnsi="Times New Roman" w:cs="Times New Roman"/>
                      <w:kern w:val="2"/>
                      <w:sz w:val="21"/>
                      <w:szCs w:val="21"/>
                    </w:rPr>
                  </w:pPr>
                  <w:r w:rsidRPr="00825E4F">
                    <w:rPr>
                      <w:rFonts w:ascii="Times New Roman" w:hAnsi="Times New Roman" w:cs="Times New Roman" w:hint="eastAsia"/>
                      <w:kern w:val="2"/>
                      <w:sz w:val="21"/>
                      <w:szCs w:val="21"/>
                    </w:rPr>
                    <w:t>申庄路厂区</w:t>
                  </w:r>
                </w:p>
              </w:tc>
              <w:tc>
                <w:tcPr>
                  <w:tcW w:w="1277" w:type="pct"/>
                  <w:gridSpan w:val="2"/>
                  <w:tcBorders>
                    <w:top w:val="single" w:sz="12" w:space="0" w:color="auto"/>
                  </w:tcBorders>
                  <w:vAlign w:val="center"/>
                </w:tcPr>
                <w:p w14:paraId="52DCA189"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轴承电磁感应加热器</w:t>
                  </w:r>
                </w:p>
              </w:tc>
              <w:tc>
                <w:tcPr>
                  <w:tcW w:w="1045" w:type="pct"/>
                  <w:tcBorders>
                    <w:top w:val="single" w:sz="12" w:space="0" w:color="auto"/>
                  </w:tcBorders>
                  <w:vAlign w:val="center"/>
                </w:tcPr>
                <w:p w14:paraId="752DDB75"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SKF</w:t>
                  </w:r>
                </w:p>
              </w:tc>
              <w:tc>
                <w:tcPr>
                  <w:tcW w:w="579" w:type="pct"/>
                  <w:tcBorders>
                    <w:top w:val="single" w:sz="12" w:space="0" w:color="auto"/>
                  </w:tcBorders>
                  <w:vAlign w:val="center"/>
                </w:tcPr>
                <w:p w14:paraId="7B491DC6" w14:textId="4D4CD6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5</w:t>
                  </w:r>
                </w:p>
              </w:tc>
              <w:tc>
                <w:tcPr>
                  <w:tcW w:w="500" w:type="pct"/>
                  <w:tcBorders>
                    <w:top w:val="single" w:sz="12" w:space="0" w:color="auto"/>
                  </w:tcBorders>
                  <w:vAlign w:val="center"/>
                </w:tcPr>
                <w:p w14:paraId="3F0821F3"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5</w:t>
                  </w:r>
                </w:p>
              </w:tc>
              <w:tc>
                <w:tcPr>
                  <w:tcW w:w="500" w:type="pct"/>
                  <w:tcBorders>
                    <w:top w:val="single" w:sz="12" w:space="0" w:color="auto"/>
                  </w:tcBorders>
                  <w:vAlign w:val="center"/>
                </w:tcPr>
                <w:p w14:paraId="360B4C35" w14:textId="151B6066" w:rsidR="00FB3962" w:rsidRPr="00825E4F" w:rsidRDefault="00FB3962" w:rsidP="00684C4E">
                  <w:pPr>
                    <w:adjustRightInd w:val="0"/>
                    <w:snapToGrid w:val="0"/>
                    <w:jc w:val="center"/>
                    <w:rPr>
                      <w:rFonts w:ascii="Times New Roman" w:hAnsi="Times New Roman" w:cs="Times New Roman"/>
                      <w:kern w:val="2"/>
                      <w:sz w:val="21"/>
                      <w:szCs w:val="21"/>
                    </w:rPr>
                  </w:pPr>
                  <w:r w:rsidRPr="00825E4F">
                    <w:rPr>
                      <w:rFonts w:ascii="Times New Roman" w:hAnsi="Times New Roman" w:cs="Times New Roman" w:hint="eastAsia"/>
                      <w:kern w:val="2"/>
                      <w:sz w:val="21"/>
                      <w:szCs w:val="21"/>
                    </w:rPr>
                    <w:t>0</w:t>
                  </w:r>
                </w:p>
              </w:tc>
              <w:tc>
                <w:tcPr>
                  <w:tcW w:w="725" w:type="pct"/>
                  <w:tcBorders>
                    <w:top w:val="single" w:sz="12" w:space="0" w:color="auto"/>
                  </w:tcBorders>
                  <w:vAlign w:val="center"/>
                </w:tcPr>
                <w:p w14:paraId="6A775A6E" w14:textId="6CE4261E" w:rsidR="00FB3962" w:rsidRPr="00825E4F" w:rsidRDefault="00FB3962" w:rsidP="00684C4E">
                  <w:pPr>
                    <w:adjustRightInd w:val="0"/>
                    <w:snapToGrid w:val="0"/>
                    <w:jc w:val="center"/>
                    <w:rPr>
                      <w:rFonts w:ascii="Times New Roman" w:hAnsi="Times New Roman" w:cs="Times New Roman"/>
                      <w:kern w:val="2"/>
                      <w:sz w:val="21"/>
                      <w:szCs w:val="21"/>
                    </w:rPr>
                  </w:pPr>
                  <w:r w:rsidRPr="00825E4F">
                    <w:rPr>
                      <w:rFonts w:ascii="Times New Roman" w:hAnsi="Times New Roman" w:cs="Times New Roman" w:hint="eastAsia"/>
                      <w:kern w:val="2"/>
                      <w:sz w:val="21"/>
                      <w:szCs w:val="21"/>
                    </w:rPr>
                    <w:t>现有，已建</w:t>
                  </w:r>
                </w:p>
              </w:tc>
            </w:tr>
            <w:tr w:rsidR="00FB3962" w:rsidRPr="00825E4F" w14:paraId="7B8FEF0C" w14:textId="77777777" w:rsidTr="00FB3962">
              <w:trPr>
                <w:trHeight w:val="340"/>
              </w:trPr>
              <w:tc>
                <w:tcPr>
                  <w:tcW w:w="374" w:type="pct"/>
                  <w:vMerge/>
                  <w:vAlign w:val="center"/>
                </w:tcPr>
                <w:p w14:paraId="2B1D4F32" w14:textId="3CCC07AD" w:rsidR="00FB3962" w:rsidRPr="00825E4F" w:rsidRDefault="00FB3962" w:rsidP="00684C4E">
                  <w:pPr>
                    <w:adjustRightInd w:val="0"/>
                    <w:snapToGrid w:val="0"/>
                    <w:jc w:val="center"/>
                    <w:rPr>
                      <w:rFonts w:ascii="Times New Roman" w:hAnsi="Times New Roman" w:cs="Times New Roman"/>
                      <w:kern w:val="2"/>
                      <w:sz w:val="21"/>
                      <w:szCs w:val="21"/>
                    </w:rPr>
                  </w:pPr>
                </w:p>
              </w:tc>
              <w:tc>
                <w:tcPr>
                  <w:tcW w:w="1277" w:type="pct"/>
                  <w:gridSpan w:val="2"/>
                  <w:vAlign w:val="center"/>
                </w:tcPr>
                <w:p w14:paraId="1E740CCE"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液压力矩扳手</w:t>
                  </w:r>
                </w:p>
              </w:tc>
              <w:tc>
                <w:tcPr>
                  <w:tcW w:w="1045" w:type="pct"/>
                  <w:vAlign w:val="center"/>
                </w:tcPr>
                <w:p w14:paraId="651BF3EE" w14:textId="77777777" w:rsidR="00FB3962" w:rsidRPr="00825E4F" w:rsidRDefault="00FB3962" w:rsidP="00684C4E">
                  <w:pPr>
                    <w:adjustRightInd w:val="0"/>
                    <w:snapToGrid w:val="0"/>
                    <w:jc w:val="center"/>
                    <w:rPr>
                      <w:rFonts w:ascii="Times New Roman" w:hAnsi="Times New Roman" w:cs="Times New Roman"/>
                      <w:sz w:val="21"/>
                      <w:szCs w:val="21"/>
                    </w:rPr>
                  </w:pPr>
                  <w:proofErr w:type="spellStart"/>
                  <w:r w:rsidRPr="00825E4F">
                    <w:rPr>
                      <w:rFonts w:ascii="Times New Roman" w:hAnsi="Times New Roman" w:cs="Times New Roman" w:hint="eastAsia"/>
                      <w:sz w:val="21"/>
                      <w:szCs w:val="21"/>
                    </w:rPr>
                    <w:t>Torup</w:t>
                  </w:r>
                  <w:proofErr w:type="spellEnd"/>
                </w:p>
              </w:tc>
              <w:tc>
                <w:tcPr>
                  <w:tcW w:w="579" w:type="pct"/>
                  <w:vAlign w:val="center"/>
                </w:tcPr>
                <w:p w14:paraId="7C69DB08" w14:textId="19EE2CCA"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19</w:t>
                  </w:r>
                </w:p>
              </w:tc>
              <w:tc>
                <w:tcPr>
                  <w:tcW w:w="500" w:type="pct"/>
                  <w:vAlign w:val="center"/>
                </w:tcPr>
                <w:p w14:paraId="0404BF7D"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19</w:t>
                  </w:r>
                </w:p>
              </w:tc>
              <w:tc>
                <w:tcPr>
                  <w:tcW w:w="500" w:type="pct"/>
                </w:tcPr>
                <w:p w14:paraId="4532E25F" w14:textId="6C19E93A" w:rsidR="00FB3962" w:rsidRPr="00825E4F" w:rsidRDefault="00FB3962" w:rsidP="00684C4E">
                  <w:pPr>
                    <w:adjustRightInd w:val="0"/>
                    <w:snapToGrid w:val="0"/>
                    <w:jc w:val="center"/>
                    <w:rPr>
                      <w:rFonts w:ascii="Times New Roman" w:hAnsi="Times New Roman" w:cs="Times New Roman"/>
                      <w:kern w:val="2"/>
                      <w:sz w:val="21"/>
                      <w:szCs w:val="21"/>
                    </w:rPr>
                  </w:pPr>
                  <w:r w:rsidRPr="00825E4F">
                    <w:rPr>
                      <w:rFonts w:ascii="Times New Roman" w:hAnsi="Times New Roman" w:cs="Times New Roman" w:hint="eastAsia"/>
                      <w:kern w:val="2"/>
                      <w:sz w:val="21"/>
                      <w:szCs w:val="21"/>
                    </w:rPr>
                    <w:t>0</w:t>
                  </w:r>
                </w:p>
              </w:tc>
              <w:tc>
                <w:tcPr>
                  <w:tcW w:w="725" w:type="pct"/>
                </w:tcPr>
                <w:p w14:paraId="4C2326AF" w14:textId="1BE3F4F6" w:rsidR="00FB3962" w:rsidRPr="00825E4F" w:rsidRDefault="00FB3962" w:rsidP="00684C4E">
                  <w:pPr>
                    <w:adjustRightInd w:val="0"/>
                    <w:snapToGrid w:val="0"/>
                    <w:jc w:val="center"/>
                    <w:rPr>
                      <w:rFonts w:ascii="Times New Roman" w:hAnsi="Times New Roman" w:cs="Times New Roman"/>
                      <w:kern w:val="2"/>
                      <w:sz w:val="21"/>
                      <w:szCs w:val="21"/>
                    </w:rPr>
                  </w:pPr>
                  <w:r w:rsidRPr="00825E4F">
                    <w:rPr>
                      <w:rFonts w:ascii="Times New Roman" w:hAnsi="Times New Roman" w:cs="Times New Roman" w:hint="eastAsia"/>
                      <w:kern w:val="2"/>
                      <w:sz w:val="21"/>
                      <w:szCs w:val="21"/>
                    </w:rPr>
                    <w:t>现有，已建</w:t>
                  </w:r>
                </w:p>
              </w:tc>
            </w:tr>
            <w:tr w:rsidR="00FB3962" w:rsidRPr="00825E4F" w14:paraId="0F9E574C" w14:textId="77777777" w:rsidTr="00FB3962">
              <w:trPr>
                <w:trHeight w:val="405"/>
              </w:trPr>
              <w:tc>
                <w:tcPr>
                  <w:tcW w:w="374" w:type="pct"/>
                  <w:vMerge/>
                  <w:vAlign w:val="center"/>
                </w:tcPr>
                <w:p w14:paraId="5BD299A4" w14:textId="1066A474" w:rsidR="00FB3962" w:rsidRPr="00825E4F" w:rsidRDefault="00FB3962" w:rsidP="00684C4E">
                  <w:pPr>
                    <w:adjustRightInd w:val="0"/>
                    <w:snapToGrid w:val="0"/>
                    <w:jc w:val="center"/>
                    <w:rPr>
                      <w:rFonts w:ascii="Times New Roman" w:hAnsi="Times New Roman" w:cs="Times New Roman"/>
                      <w:kern w:val="2"/>
                      <w:sz w:val="21"/>
                      <w:szCs w:val="21"/>
                    </w:rPr>
                  </w:pPr>
                </w:p>
              </w:tc>
              <w:tc>
                <w:tcPr>
                  <w:tcW w:w="1277" w:type="pct"/>
                  <w:gridSpan w:val="2"/>
                  <w:vAlign w:val="center"/>
                </w:tcPr>
                <w:p w14:paraId="395D1334"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电动压线钳</w:t>
                  </w:r>
                </w:p>
              </w:tc>
              <w:tc>
                <w:tcPr>
                  <w:tcW w:w="1045" w:type="pct"/>
                  <w:vAlign w:val="center"/>
                </w:tcPr>
                <w:p w14:paraId="42B67793"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EK66</w:t>
                  </w:r>
                </w:p>
              </w:tc>
              <w:tc>
                <w:tcPr>
                  <w:tcW w:w="579" w:type="pct"/>
                  <w:vAlign w:val="center"/>
                </w:tcPr>
                <w:p w14:paraId="6D161964" w14:textId="631336B4"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5</w:t>
                  </w:r>
                </w:p>
              </w:tc>
              <w:tc>
                <w:tcPr>
                  <w:tcW w:w="500" w:type="pct"/>
                  <w:vAlign w:val="center"/>
                </w:tcPr>
                <w:p w14:paraId="03D90D1D"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5</w:t>
                  </w:r>
                </w:p>
              </w:tc>
              <w:tc>
                <w:tcPr>
                  <w:tcW w:w="500" w:type="pct"/>
                </w:tcPr>
                <w:p w14:paraId="38D8C7B6" w14:textId="39154F88" w:rsidR="00FB3962" w:rsidRPr="00825E4F" w:rsidRDefault="00FB3962" w:rsidP="00684C4E">
                  <w:pPr>
                    <w:adjustRightInd w:val="0"/>
                    <w:snapToGrid w:val="0"/>
                    <w:jc w:val="center"/>
                    <w:rPr>
                      <w:rFonts w:ascii="Times New Roman" w:hAnsi="Times New Roman" w:cs="Times New Roman"/>
                      <w:kern w:val="2"/>
                      <w:sz w:val="21"/>
                      <w:szCs w:val="21"/>
                    </w:rPr>
                  </w:pPr>
                  <w:r w:rsidRPr="00825E4F">
                    <w:rPr>
                      <w:rFonts w:ascii="Times New Roman" w:hAnsi="Times New Roman" w:cs="Times New Roman" w:hint="eastAsia"/>
                      <w:kern w:val="2"/>
                      <w:sz w:val="21"/>
                      <w:szCs w:val="21"/>
                    </w:rPr>
                    <w:t>0</w:t>
                  </w:r>
                </w:p>
              </w:tc>
              <w:tc>
                <w:tcPr>
                  <w:tcW w:w="725" w:type="pct"/>
                </w:tcPr>
                <w:p w14:paraId="6F72511A" w14:textId="174DB5E2" w:rsidR="00FB3962" w:rsidRPr="00825E4F" w:rsidRDefault="00FB3962" w:rsidP="00684C4E">
                  <w:pPr>
                    <w:adjustRightInd w:val="0"/>
                    <w:snapToGrid w:val="0"/>
                    <w:jc w:val="center"/>
                    <w:rPr>
                      <w:rFonts w:ascii="Times New Roman" w:hAnsi="Times New Roman" w:cs="Times New Roman"/>
                      <w:kern w:val="2"/>
                      <w:sz w:val="21"/>
                      <w:szCs w:val="21"/>
                    </w:rPr>
                  </w:pPr>
                  <w:r w:rsidRPr="00825E4F">
                    <w:rPr>
                      <w:rFonts w:ascii="Times New Roman" w:hAnsi="Times New Roman" w:cs="Times New Roman" w:hint="eastAsia"/>
                      <w:kern w:val="2"/>
                      <w:sz w:val="21"/>
                      <w:szCs w:val="21"/>
                    </w:rPr>
                    <w:t>现有，已建</w:t>
                  </w:r>
                </w:p>
              </w:tc>
            </w:tr>
            <w:tr w:rsidR="00FB3962" w:rsidRPr="00825E4F" w14:paraId="643C835B" w14:textId="77777777" w:rsidTr="00FB3962">
              <w:trPr>
                <w:trHeight w:val="125"/>
              </w:trPr>
              <w:tc>
                <w:tcPr>
                  <w:tcW w:w="374" w:type="pct"/>
                  <w:vMerge/>
                  <w:vAlign w:val="center"/>
                </w:tcPr>
                <w:p w14:paraId="4887B408" w14:textId="28C3FFF5" w:rsidR="00FB3962" w:rsidRPr="00825E4F" w:rsidRDefault="00FB3962" w:rsidP="00684C4E">
                  <w:pPr>
                    <w:adjustRightInd w:val="0"/>
                    <w:snapToGrid w:val="0"/>
                    <w:jc w:val="center"/>
                    <w:rPr>
                      <w:rFonts w:ascii="Times New Roman" w:hAnsi="Times New Roman" w:cs="Times New Roman"/>
                      <w:kern w:val="2"/>
                      <w:sz w:val="21"/>
                      <w:szCs w:val="21"/>
                    </w:rPr>
                  </w:pPr>
                </w:p>
              </w:tc>
              <w:tc>
                <w:tcPr>
                  <w:tcW w:w="1277" w:type="pct"/>
                  <w:gridSpan w:val="2"/>
                  <w:vAlign w:val="center"/>
                </w:tcPr>
                <w:p w14:paraId="1912844E"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偏航电机调试配电箱</w:t>
                  </w:r>
                </w:p>
              </w:tc>
              <w:tc>
                <w:tcPr>
                  <w:tcW w:w="1045" w:type="pct"/>
                  <w:vAlign w:val="center"/>
                </w:tcPr>
                <w:p w14:paraId="766A5F4D"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w:t>
                  </w:r>
                </w:p>
              </w:tc>
              <w:tc>
                <w:tcPr>
                  <w:tcW w:w="579" w:type="pct"/>
                  <w:vAlign w:val="center"/>
                </w:tcPr>
                <w:p w14:paraId="69D70B4D" w14:textId="24AD57CA"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8</w:t>
                  </w:r>
                </w:p>
              </w:tc>
              <w:tc>
                <w:tcPr>
                  <w:tcW w:w="500" w:type="pct"/>
                  <w:vAlign w:val="center"/>
                </w:tcPr>
                <w:p w14:paraId="79D96C66"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8</w:t>
                  </w:r>
                </w:p>
              </w:tc>
              <w:tc>
                <w:tcPr>
                  <w:tcW w:w="500" w:type="pct"/>
                </w:tcPr>
                <w:p w14:paraId="252086AF" w14:textId="0198D8D2" w:rsidR="00FB3962" w:rsidRPr="00825E4F" w:rsidRDefault="00FB3962" w:rsidP="00684C4E">
                  <w:pPr>
                    <w:adjustRightInd w:val="0"/>
                    <w:snapToGrid w:val="0"/>
                    <w:jc w:val="center"/>
                    <w:rPr>
                      <w:rFonts w:ascii="Times New Roman" w:hAnsi="Times New Roman" w:cs="Times New Roman"/>
                      <w:kern w:val="2"/>
                      <w:sz w:val="21"/>
                      <w:szCs w:val="21"/>
                    </w:rPr>
                  </w:pPr>
                  <w:r w:rsidRPr="00825E4F">
                    <w:rPr>
                      <w:rFonts w:ascii="Times New Roman" w:hAnsi="Times New Roman" w:cs="Times New Roman" w:hint="eastAsia"/>
                      <w:kern w:val="2"/>
                      <w:sz w:val="21"/>
                      <w:szCs w:val="21"/>
                    </w:rPr>
                    <w:t>0</w:t>
                  </w:r>
                </w:p>
              </w:tc>
              <w:tc>
                <w:tcPr>
                  <w:tcW w:w="725" w:type="pct"/>
                </w:tcPr>
                <w:p w14:paraId="6BDBA457" w14:textId="195D5345" w:rsidR="00FB3962" w:rsidRPr="00825E4F" w:rsidRDefault="00FB3962" w:rsidP="00684C4E">
                  <w:pPr>
                    <w:adjustRightInd w:val="0"/>
                    <w:snapToGrid w:val="0"/>
                    <w:jc w:val="center"/>
                    <w:rPr>
                      <w:rFonts w:ascii="Times New Roman" w:hAnsi="Times New Roman" w:cs="Times New Roman"/>
                      <w:kern w:val="2"/>
                      <w:sz w:val="21"/>
                      <w:szCs w:val="21"/>
                    </w:rPr>
                  </w:pPr>
                  <w:r w:rsidRPr="00825E4F">
                    <w:rPr>
                      <w:rFonts w:ascii="Times New Roman" w:hAnsi="Times New Roman" w:cs="Times New Roman" w:hint="eastAsia"/>
                      <w:kern w:val="2"/>
                      <w:sz w:val="21"/>
                      <w:szCs w:val="21"/>
                    </w:rPr>
                    <w:t>现有，已建</w:t>
                  </w:r>
                </w:p>
              </w:tc>
            </w:tr>
            <w:tr w:rsidR="00FB3962" w:rsidRPr="00825E4F" w14:paraId="4FE143D0" w14:textId="77777777" w:rsidTr="00FB3962">
              <w:trPr>
                <w:trHeight w:val="125"/>
              </w:trPr>
              <w:tc>
                <w:tcPr>
                  <w:tcW w:w="374" w:type="pct"/>
                  <w:vMerge/>
                  <w:vAlign w:val="center"/>
                </w:tcPr>
                <w:p w14:paraId="00882DAD" w14:textId="744E79AE" w:rsidR="00FB3962" w:rsidRPr="00825E4F" w:rsidRDefault="00FB3962" w:rsidP="00684C4E">
                  <w:pPr>
                    <w:adjustRightInd w:val="0"/>
                    <w:snapToGrid w:val="0"/>
                    <w:jc w:val="center"/>
                    <w:rPr>
                      <w:rFonts w:ascii="Times New Roman" w:hAnsi="Times New Roman" w:cs="Times New Roman"/>
                      <w:kern w:val="2"/>
                      <w:sz w:val="21"/>
                      <w:szCs w:val="21"/>
                    </w:rPr>
                  </w:pPr>
                </w:p>
              </w:tc>
              <w:tc>
                <w:tcPr>
                  <w:tcW w:w="1277" w:type="pct"/>
                  <w:gridSpan w:val="2"/>
                  <w:vAlign w:val="center"/>
                </w:tcPr>
                <w:p w14:paraId="034D03BE"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吊索具</w:t>
                  </w:r>
                </w:p>
              </w:tc>
              <w:tc>
                <w:tcPr>
                  <w:tcW w:w="1045" w:type="pct"/>
                  <w:vAlign w:val="center"/>
                </w:tcPr>
                <w:p w14:paraId="3C9544D9"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w:t>
                  </w:r>
                </w:p>
              </w:tc>
              <w:tc>
                <w:tcPr>
                  <w:tcW w:w="579" w:type="pct"/>
                  <w:vAlign w:val="center"/>
                </w:tcPr>
                <w:p w14:paraId="457F2058" w14:textId="0B2756FE"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9</w:t>
                  </w:r>
                </w:p>
              </w:tc>
              <w:tc>
                <w:tcPr>
                  <w:tcW w:w="500" w:type="pct"/>
                  <w:vAlign w:val="center"/>
                </w:tcPr>
                <w:p w14:paraId="3908A397"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9</w:t>
                  </w:r>
                </w:p>
              </w:tc>
              <w:tc>
                <w:tcPr>
                  <w:tcW w:w="500" w:type="pct"/>
                </w:tcPr>
                <w:p w14:paraId="1B78A69C" w14:textId="5FC29D8B" w:rsidR="00FB3962" w:rsidRPr="00825E4F" w:rsidRDefault="00FB3962" w:rsidP="00684C4E">
                  <w:pPr>
                    <w:adjustRightInd w:val="0"/>
                    <w:snapToGrid w:val="0"/>
                    <w:jc w:val="center"/>
                    <w:rPr>
                      <w:rFonts w:ascii="Times New Roman" w:hAnsi="Times New Roman" w:cs="Times New Roman"/>
                      <w:kern w:val="2"/>
                      <w:sz w:val="21"/>
                      <w:szCs w:val="21"/>
                    </w:rPr>
                  </w:pPr>
                  <w:r w:rsidRPr="00825E4F">
                    <w:rPr>
                      <w:rFonts w:ascii="Times New Roman" w:hAnsi="Times New Roman" w:cs="Times New Roman" w:hint="eastAsia"/>
                      <w:kern w:val="2"/>
                      <w:sz w:val="21"/>
                      <w:szCs w:val="21"/>
                    </w:rPr>
                    <w:t>0</w:t>
                  </w:r>
                </w:p>
              </w:tc>
              <w:tc>
                <w:tcPr>
                  <w:tcW w:w="725" w:type="pct"/>
                </w:tcPr>
                <w:p w14:paraId="7E9C5E79" w14:textId="1C69A915" w:rsidR="00FB3962" w:rsidRPr="00825E4F" w:rsidRDefault="00FB3962" w:rsidP="00684C4E">
                  <w:pPr>
                    <w:adjustRightInd w:val="0"/>
                    <w:snapToGrid w:val="0"/>
                    <w:jc w:val="center"/>
                    <w:rPr>
                      <w:rFonts w:ascii="Times New Roman" w:hAnsi="Times New Roman" w:cs="Times New Roman"/>
                      <w:kern w:val="2"/>
                      <w:sz w:val="21"/>
                      <w:szCs w:val="21"/>
                    </w:rPr>
                  </w:pPr>
                  <w:r w:rsidRPr="00825E4F">
                    <w:rPr>
                      <w:rFonts w:ascii="Times New Roman" w:hAnsi="Times New Roman" w:cs="Times New Roman" w:hint="eastAsia"/>
                      <w:kern w:val="2"/>
                      <w:sz w:val="21"/>
                      <w:szCs w:val="21"/>
                    </w:rPr>
                    <w:t>现有，已建</w:t>
                  </w:r>
                </w:p>
              </w:tc>
            </w:tr>
            <w:tr w:rsidR="00FB3962" w:rsidRPr="00825E4F" w14:paraId="07BF6529" w14:textId="77777777" w:rsidTr="00FB3962">
              <w:trPr>
                <w:trHeight w:val="125"/>
              </w:trPr>
              <w:tc>
                <w:tcPr>
                  <w:tcW w:w="374" w:type="pct"/>
                  <w:vMerge/>
                  <w:vAlign w:val="center"/>
                </w:tcPr>
                <w:p w14:paraId="0FF36625" w14:textId="2A20F82E" w:rsidR="00FB3962" w:rsidRPr="00825E4F" w:rsidRDefault="00FB3962" w:rsidP="00684C4E">
                  <w:pPr>
                    <w:adjustRightInd w:val="0"/>
                    <w:snapToGrid w:val="0"/>
                    <w:jc w:val="center"/>
                    <w:rPr>
                      <w:rFonts w:ascii="Times New Roman" w:hAnsi="Times New Roman" w:cs="Times New Roman"/>
                      <w:kern w:val="2"/>
                      <w:sz w:val="21"/>
                      <w:szCs w:val="21"/>
                    </w:rPr>
                  </w:pPr>
                </w:p>
              </w:tc>
              <w:tc>
                <w:tcPr>
                  <w:tcW w:w="1277" w:type="pct"/>
                  <w:gridSpan w:val="2"/>
                  <w:vAlign w:val="center"/>
                </w:tcPr>
                <w:p w14:paraId="07A25C48"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电动工具</w:t>
                  </w:r>
                </w:p>
              </w:tc>
              <w:tc>
                <w:tcPr>
                  <w:tcW w:w="1045" w:type="pct"/>
                  <w:vAlign w:val="center"/>
                </w:tcPr>
                <w:p w14:paraId="7ABAEA87"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w:t>
                  </w:r>
                </w:p>
              </w:tc>
              <w:tc>
                <w:tcPr>
                  <w:tcW w:w="579" w:type="pct"/>
                  <w:vAlign w:val="center"/>
                </w:tcPr>
                <w:p w14:paraId="6FC43BF8" w14:textId="7A4F070B"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1</w:t>
                  </w:r>
                </w:p>
              </w:tc>
              <w:tc>
                <w:tcPr>
                  <w:tcW w:w="500" w:type="pct"/>
                  <w:vAlign w:val="center"/>
                </w:tcPr>
                <w:p w14:paraId="563D8DE8"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1</w:t>
                  </w:r>
                </w:p>
              </w:tc>
              <w:tc>
                <w:tcPr>
                  <w:tcW w:w="500" w:type="pct"/>
                </w:tcPr>
                <w:p w14:paraId="1279DE04" w14:textId="4822D29C" w:rsidR="00FB3962" w:rsidRPr="00825E4F" w:rsidRDefault="00FB3962" w:rsidP="00684C4E">
                  <w:pPr>
                    <w:adjustRightInd w:val="0"/>
                    <w:snapToGrid w:val="0"/>
                    <w:jc w:val="center"/>
                    <w:rPr>
                      <w:rFonts w:ascii="Times New Roman" w:hAnsi="Times New Roman" w:cs="Times New Roman"/>
                      <w:kern w:val="2"/>
                      <w:sz w:val="21"/>
                      <w:szCs w:val="21"/>
                    </w:rPr>
                  </w:pPr>
                  <w:r w:rsidRPr="00825E4F">
                    <w:rPr>
                      <w:rFonts w:ascii="Times New Roman" w:hAnsi="Times New Roman" w:cs="Times New Roman" w:hint="eastAsia"/>
                      <w:kern w:val="2"/>
                      <w:sz w:val="21"/>
                      <w:szCs w:val="21"/>
                    </w:rPr>
                    <w:t>0</w:t>
                  </w:r>
                </w:p>
              </w:tc>
              <w:tc>
                <w:tcPr>
                  <w:tcW w:w="725" w:type="pct"/>
                </w:tcPr>
                <w:p w14:paraId="68470609" w14:textId="35443B22" w:rsidR="00FB3962" w:rsidRPr="00825E4F" w:rsidRDefault="00FB3962" w:rsidP="00684C4E">
                  <w:pPr>
                    <w:adjustRightInd w:val="0"/>
                    <w:snapToGrid w:val="0"/>
                    <w:jc w:val="center"/>
                    <w:rPr>
                      <w:rFonts w:ascii="Times New Roman" w:hAnsi="Times New Roman" w:cs="Times New Roman"/>
                      <w:kern w:val="2"/>
                      <w:sz w:val="21"/>
                      <w:szCs w:val="21"/>
                    </w:rPr>
                  </w:pPr>
                  <w:r w:rsidRPr="00825E4F">
                    <w:rPr>
                      <w:rFonts w:ascii="Times New Roman" w:hAnsi="Times New Roman" w:cs="Times New Roman" w:hint="eastAsia"/>
                      <w:kern w:val="2"/>
                      <w:sz w:val="21"/>
                      <w:szCs w:val="21"/>
                    </w:rPr>
                    <w:t>现有，已建</w:t>
                  </w:r>
                </w:p>
              </w:tc>
            </w:tr>
            <w:tr w:rsidR="00FB3962" w:rsidRPr="00825E4F" w14:paraId="3AF8D75D" w14:textId="77777777" w:rsidTr="00FB3962">
              <w:trPr>
                <w:trHeight w:val="125"/>
              </w:trPr>
              <w:tc>
                <w:tcPr>
                  <w:tcW w:w="374" w:type="pct"/>
                  <w:vMerge/>
                  <w:vAlign w:val="center"/>
                </w:tcPr>
                <w:p w14:paraId="7779489D" w14:textId="30849A8A" w:rsidR="00FB3962" w:rsidRPr="00825E4F" w:rsidRDefault="00FB3962" w:rsidP="00684C4E">
                  <w:pPr>
                    <w:adjustRightInd w:val="0"/>
                    <w:snapToGrid w:val="0"/>
                    <w:jc w:val="center"/>
                    <w:rPr>
                      <w:rFonts w:ascii="Times New Roman" w:hAnsi="Times New Roman" w:cs="Times New Roman"/>
                      <w:kern w:val="2"/>
                      <w:sz w:val="21"/>
                      <w:szCs w:val="21"/>
                    </w:rPr>
                  </w:pPr>
                </w:p>
              </w:tc>
              <w:tc>
                <w:tcPr>
                  <w:tcW w:w="1277" w:type="pct"/>
                  <w:gridSpan w:val="2"/>
                  <w:vMerge w:val="restart"/>
                  <w:vAlign w:val="center"/>
                </w:tcPr>
                <w:p w14:paraId="02E3A01B"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行车</w:t>
                  </w:r>
                </w:p>
              </w:tc>
              <w:tc>
                <w:tcPr>
                  <w:tcW w:w="1045" w:type="pct"/>
                  <w:vAlign w:val="center"/>
                </w:tcPr>
                <w:p w14:paraId="7181E307"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60T</w:t>
                  </w:r>
                </w:p>
              </w:tc>
              <w:tc>
                <w:tcPr>
                  <w:tcW w:w="579" w:type="pct"/>
                  <w:vAlign w:val="center"/>
                </w:tcPr>
                <w:p w14:paraId="1EEF7EBB" w14:textId="3228E6F8"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1</w:t>
                  </w:r>
                </w:p>
              </w:tc>
              <w:tc>
                <w:tcPr>
                  <w:tcW w:w="500" w:type="pct"/>
                  <w:vAlign w:val="center"/>
                </w:tcPr>
                <w:p w14:paraId="64DD87CD"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1</w:t>
                  </w:r>
                </w:p>
              </w:tc>
              <w:tc>
                <w:tcPr>
                  <w:tcW w:w="500" w:type="pct"/>
                </w:tcPr>
                <w:p w14:paraId="21AFA256" w14:textId="7AF68C4D" w:rsidR="00FB3962" w:rsidRPr="00825E4F" w:rsidRDefault="00FB3962" w:rsidP="00684C4E">
                  <w:pPr>
                    <w:adjustRightInd w:val="0"/>
                    <w:snapToGrid w:val="0"/>
                    <w:jc w:val="center"/>
                    <w:rPr>
                      <w:rFonts w:ascii="Times New Roman" w:hAnsi="Times New Roman" w:cs="Times New Roman"/>
                      <w:kern w:val="2"/>
                      <w:sz w:val="21"/>
                      <w:szCs w:val="21"/>
                    </w:rPr>
                  </w:pPr>
                  <w:r w:rsidRPr="00825E4F">
                    <w:rPr>
                      <w:rFonts w:ascii="Times New Roman" w:hAnsi="Times New Roman" w:cs="Times New Roman" w:hint="eastAsia"/>
                      <w:kern w:val="2"/>
                      <w:sz w:val="21"/>
                      <w:szCs w:val="21"/>
                    </w:rPr>
                    <w:t>0</w:t>
                  </w:r>
                </w:p>
              </w:tc>
              <w:tc>
                <w:tcPr>
                  <w:tcW w:w="725" w:type="pct"/>
                </w:tcPr>
                <w:p w14:paraId="69F36F11" w14:textId="4E9E4964" w:rsidR="00FB3962" w:rsidRPr="00825E4F" w:rsidRDefault="00FB3962" w:rsidP="00684C4E">
                  <w:pPr>
                    <w:adjustRightInd w:val="0"/>
                    <w:snapToGrid w:val="0"/>
                    <w:jc w:val="center"/>
                    <w:rPr>
                      <w:rFonts w:ascii="Times New Roman" w:hAnsi="Times New Roman" w:cs="Times New Roman"/>
                      <w:kern w:val="2"/>
                      <w:sz w:val="21"/>
                      <w:szCs w:val="21"/>
                    </w:rPr>
                  </w:pPr>
                  <w:r w:rsidRPr="00825E4F">
                    <w:rPr>
                      <w:rFonts w:ascii="Times New Roman" w:hAnsi="Times New Roman" w:cs="Times New Roman" w:hint="eastAsia"/>
                      <w:kern w:val="2"/>
                      <w:sz w:val="21"/>
                      <w:szCs w:val="21"/>
                    </w:rPr>
                    <w:t>现有，已建</w:t>
                  </w:r>
                </w:p>
              </w:tc>
            </w:tr>
            <w:tr w:rsidR="00FB3962" w:rsidRPr="00825E4F" w14:paraId="4ABA91E0" w14:textId="77777777" w:rsidTr="00FB3962">
              <w:trPr>
                <w:trHeight w:val="125"/>
              </w:trPr>
              <w:tc>
                <w:tcPr>
                  <w:tcW w:w="374" w:type="pct"/>
                  <w:vMerge/>
                  <w:vAlign w:val="center"/>
                </w:tcPr>
                <w:p w14:paraId="776ACBBF" w14:textId="26095AD0" w:rsidR="00FB3962" w:rsidRPr="00825E4F" w:rsidRDefault="00FB3962" w:rsidP="00684C4E">
                  <w:pPr>
                    <w:adjustRightInd w:val="0"/>
                    <w:snapToGrid w:val="0"/>
                    <w:jc w:val="center"/>
                    <w:rPr>
                      <w:rFonts w:ascii="Times New Roman" w:hAnsi="Times New Roman" w:cs="Times New Roman"/>
                      <w:kern w:val="2"/>
                      <w:sz w:val="21"/>
                      <w:szCs w:val="21"/>
                    </w:rPr>
                  </w:pPr>
                </w:p>
              </w:tc>
              <w:tc>
                <w:tcPr>
                  <w:tcW w:w="1277" w:type="pct"/>
                  <w:gridSpan w:val="2"/>
                  <w:vMerge/>
                  <w:vAlign w:val="center"/>
                </w:tcPr>
                <w:p w14:paraId="57174ABB" w14:textId="77777777" w:rsidR="00FB3962" w:rsidRPr="00825E4F" w:rsidRDefault="00FB3962" w:rsidP="00684C4E">
                  <w:pPr>
                    <w:adjustRightInd w:val="0"/>
                    <w:snapToGrid w:val="0"/>
                    <w:jc w:val="center"/>
                    <w:rPr>
                      <w:rFonts w:ascii="Times New Roman" w:hAnsi="Times New Roman" w:cs="Times New Roman"/>
                      <w:sz w:val="21"/>
                      <w:szCs w:val="21"/>
                    </w:rPr>
                  </w:pPr>
                </w:p>
              </w:tc>
              <w:tc>
                <w:tcPr>
                  <w:tcW w:w="1045" w:type="pct"/>
                  <w:vAlign w:val="center"/>
                </w:tcPr>
                <w:p w14:paraId="339ADAF3"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10T</w:t>
                  </w:r>
                </w:p>
              </w:tc>
              <w:tc>
                <w:tcPr>
                  <w:tcW w:w="579" w:type="pct"/>
                  <w:vAlign w:val="center"/>
                </w:tcPr>
                <w:p w14:paraId="56CE6F26" w14:textId="15ACFB8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1</w:t>
                  </w:r>
                </w:p>
              </w:tc>
              <w:tc>
                <w:tcPr>
                  <w:tcW w:w="500" w:type="pct"/>
                  <w:vAlign w:val="center"/>
                </w:tcPr>
                <w:p w14:paraId="488ADA99"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1</w:t>
                  </w:r>
                </w:p>
              </w:tc>
              <w:tc>
                <w:tcPr>
                  <w:tcW w:w="500" w:type="pct"/>
                </w:tcPr>
                <w:p w14:paraId="11F0F89A" w14:textId="5F7159CF" w:rsidR="00FB3962" w:rsidRPr="00825E4F" w:rsidRDefault="00FB3962" w:rsidP="00684C4E">
                  <w:pPr>
                    <w:adjustRightInd w:val="0"/>
                    <w:snapToGrid w:val="0"/>
                    <w:jc w:val="center"/>
                    <w:rPr>
                      <w:rFonts w:ascii="Times New Roman" w:hAnsi="Times New Roman" w:cs="Times New Roman"/>
                      <w:kern w:val="2"/>
                      <w:sz w:val="21"/>
                      <w:szCs w:val="21"/>
                    </w:rPr>
                  </w:pPr>
                  <w:r w:rsidRPr="00825E4F">
                    <w:rPr>
                      <w:rFonts w:ascii="Times New Roman" w:hAnsi="Times New Roman" w:cs="Times New Roman" w:hint="eastAsia"/>
                      <w:kern w:val="2"/>
                      <w:sz w:val="21"/>
                      <w:szCs w:val="21"/>
                    </w:rPr>
                    <w:t>0</w:t>
                  </w:r>
                </w:p>
              </w:tc>
              <w:tc>
                <w:tcPr>
                  <w:tcW w:w="725" w:type="pct"/>
                </w:tcPr>
                <w:p w14:paraId="647DD754" w14:textId="2314D2D0" w:rsidR="00FB3962" w:rsidRPr="00825E4F" w:rsidRDefault="00FB3962" w:rsidP="00684C4E">
                  <w:pPr>
                    <w:adjustRightInd w:val="0"/>
                    <w:snapToGrid w:val="0"/>
                    <w:jc w:val="center"/>
                    <w:rPr>
                      <w:rFonts w:ascii="Times New Roman" w:hAnsi="Times New Roman" w:cs="Times New Roman"/>
                      <w:kern w:val="2"/>
                      <w:sz w:val="21"/>
                      <w:szCs w:val="21"/>
                    </w:rPr>
                  </w:pPr>
                  <w:r w:rsidRPr="00825E4F">
                    <w:rPr>
                      <w:rFonts w:ascii="Times New Roman" w:hAnsi="Times New Roman" w:cs="Times New Roman" w:hint="eastAsia"/>
                      <w:kern w:val="2"/>
                      <w:sz w:val="21"/>
                      <w:szCs w:val="21"/>
                    </w:rPr>
                    <w:t>现有，已建</w:t>
                  </w:r>
                </w:p>
              </w:tc>
            </w:tr>
            <w:tr w:rsidR="00FB3962" w:rsidRPr="00825E4F" w14:paraId="18CA004F" w14:textId="77777777" w:rsidTr="00FB3962">
              <w:trPr>
                <w:trHeight w:val="125"/>
              </w:trPr>
              <w:tc>
                <w:tcPr>
                  <w:tcW w:w="374" w:type="pct"/>
                  <w:vMerge/>
                  <w:vAlign w:val="center"/>
                </w:tcPr>
                <w:p w14:paraId="727B087A" w14:textId="29BBEBC5" w:rsidR="00FB3962" w:rsidRPr="00825E4F" w:rsidRDefault="00FB3962" w:rsidP="00684C4E">
                  <w:pPr>
                    <w:adjustRightInd w:val="0"/>
                    <w:snapToGrid w:val="0"/>
                    <w:jc w:val="center"/>
                    <w:rPr>
                      <w:rFonts w:ascii="Times New Roman" w:hAnsi="Times New Roman" w:cs="Times New Roman"/>
                      <w:kern w:val="2"/>
                      <w:sz w:val="21"/>
                      <w:szCs w:val="21"/>
                    </w:rPr>
                  </w:pPr>
                </w:p>
              </w:tc>
              <w:tc>
                <w:tcPr>
                  <w:tcW w:w="1277" w:type="pct"/>
                  <w:gridSpan w:val="2"/>
                  <w:vMerge/>
                  <w:vAlign w:val="center"/>
                </w:tcPr>
                <w:p w14:paraId="750122CF" w14:textId="77777777" w:rsidR="00FB3962" w:rsidRPr="00825E4F" w:rsidRDefault="00FB3962" w:rsidP="00684C4E">
                  <w:pPr>
                    <w:adjustRightInd w:val="0"/>
                    <w:snapToGrid w:val="0"/>
                    <w:jc w:val="center"/>
                    <w:rPr>
                      <w:rFonts w:ascii="Times New Roman" w:hAnsi="Times New Roman" w:cs="Times New Roman"/>
                      <w:sz w:val="21"/>
                      <w:szCs w:val="21"/>
                    </w:rPr>
                  </w:pPr>
                </w:p>
              </w:tc>
              <w:tc>
                <w:tcPr>
                  <w:tcW w:w="1045" w:type="pct"/>
                  <w:vAlign w:val="center"/>
                </w:tcPr>
                <w:p w14:paraId="47A14E05"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250T</w:t>
                  </w:r>
                </w:p>
              </w:tc>
              <w:tc>
                <w:tcPr>
                  <w:tcW w:w="579" w:type="pct"/>
                  <w:vAlign w:val="center"/>
                </w:tcPr>
                <w:p w14:paraId="123AE22C" w14:textId="586BAA69"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3</w:t>
                  </w:r>
                </w:p>
              </w:tc>
              <w:tc>
                <w:tcPr>
                  <w:tcW w:w="500" w:type="pct"/>
                  <w:vAlign w:val="center"/>
                </w:tcPr>
                <w:p w14:paraId="780368FB"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3</w:t>
                  </w:r>
                </w:p>
              </w:tc>
              <w:tc>
                <w:tcPr>
                  <w:tcW w:w="500" w:type="pct"/>
                </w:tcPr>
                <w:p w14:paraId="35DF4B76" w14:textId="1A8F5383" w:rsidR="00FB3962" w:rsidRPr="00825E4F" w:rsidRDefault="00FB3962" w:rsidP="00684C4E">
                  <w:pPr>
                    <w:adjustRightInd w:val="0"/>
                    <w:snapToGrid w:val="0"/>
                    <w:jc w:val="center"/>
                    <w:rPr>
                      <w:rFonts w:ascii="Times New Roman" w:hAnsi="Times New Roman" w:cs="Times New Roman"/>
                      <w:kern w:val="2"/>
                      <w:sz w:val="21"/>
                      <w:szCs w:val="21"/>
                    </w:rPr>
                  </w:pPr>
                  <w:r w:rsidRPr="00825E4F">
                    <w:rPr>
                      <w:rFonts w:ascii="Times New Roman" w:hAnsi="Times New Roman" w:cs="Times New Roman" w:hint="eastAsia"/>
                      <w:kern w:val="2"/>
                      <w:sz w:val="21"/>
                      <w:szCs w:val="21"/>
                    </w:rPr>
                    <w:t>0</w:t>
                  </w:r>
                </w:p>
              </w:tc>
              <w:tc>
                <w:tcPr>
                  <w:tcW w:w="725" w:type="pct"/>
                </w:tcPr>
                <w:p w14:paraId="525EC575" w14:textId="17E25AA2" w:rsidR="00FB3962" w:rsidRPr="00825E4F" w:rsidRDefault="00FB3962" w:rsidP="00684C4E">
                  <w:pPr>
                    <w:adjustRightInd w:val="0"/>
                    <w:snapToGrid w:val="0"/>
                    <w:jc w:val="center"/>
                    <w:rPr>
                      <w:rFonts w:ascii="Times New Roman" w:hAnsi="Times New Roman" w:cs="Times New Roman"/>
                      <w:kern w:val="2"/>
                      <w:sz w:val="21"/>
                      <w:szCs w:val="21"/>
                    </w:rPr>
                  </w:pPr>
                  <w:r w:rsidRPr="00825E4F">
                    <w:rPr>
                      <w:rFonts w:ascii="Times New Roman" w:hAnsi="Times New Roman" w:cs="Times New Roman" w:hint="eastAsia"/>
                      <w:kern w:val="2"/>
                      <w:sz w:val="21"/>
                      <w:szCs w:val="21"/>
                    </w:rPr>
                    <w:t>现有，已建</w:t>
                  </w:r>
                </w:p>
              </w:tc>
            </w:tr>
            <w:tr w:rsidR="00FB3962" w:rsidRPr="00825E4F" w14:paraId="1104C3B0" w14:textId="77777777" w:rsidTr="00FB3962">
              <w:trPr>
                <w:trHeight w:val="125"/>
              </w:trPr>
              <w:tc>
                <w:tcPr>
                  <w:tcW w:w="374" w:type="pct"/>
                  <w:vMerge/>
                  <w:vAlign w:val="center"/>
                </w:tcPr>
                <w:p w14:paraId="187A9245" w14:textId="7A7D283B" w:rsidR="00FB3962" w:rsidRPr="00825E4F" w:rsidRDefault="00FB3962" w:rsidP="00684C4E">
                  <w:pPr>
                    <w:adjustRightInd w:val="0"/>
                    <w:snapToGrid w:val="0"/>
                    <w:jc w:val="center"/>
                    <w:rPr>
                      <w:rFonts w:ascii="Times New Roman" w:hAnsi="Times New Roman" w:cs="Times New Roman"/>
                      <w:kern w:val="2"/>
                      <w:sz w:val="21"/>
                      <w:szCs w:val="21"/>
                    </w:rPr>
                  </w:pPr>
                </w:p>
              </w:tc>
              <w:tc>
                <w:tcPr>
                  <w:tcW w:w="1277" w:type="pct"/>
                  <w:gridSpan w:val="2"/>
                  <w:vMerge/>
                  <w:vAlign w:val="center"/>
                </w:tcPr>
                <w:p w14:paraId="314A240E" w14:textId="77777777" w:rsidR="00FB3962" w:rsidRPr="00825E4F" w:rsidRDefault="00FB3962" w:rsidP="00684C4E">
                  <w:pPr>
                    <w:adjustRightInd w:val="0"/>
                    <w:snapToGrid w:val="0"/>
                    <w:jc w:val="center"/>
                    <w:rPr>
                      <w:rFonts w:ascii="Times New Roman" w:hAnsi="Times New Roman" w:cs="Times New Roman"/>
                      <w:sz w:val="21"/>
                      <w:szCs w:val="21"/>
                    </w:rPr>
                  </w:pPr>
                </w:p>
              </w:tc>
              <w:tc>
                <w:tcPr>
                  <w:tcW w:w="1045" w:type="pct"/>
                  <w:vAlign w:val="center"/>
                </w:tcPr>
                <w:p w14:paraId="0455EF67"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100T</w:t>
                  </w:r>
                </w:p>
              </w:tc>
              <w:tc>
                <w:tcPr>
                  <w:tcW w:w="579" w:type="pct"/>
                  <w:vAlign w:val="center"/>
                </w:tcPr>
                <w:p w14:paraId="6FCDEC60" w14:textId="72B744F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4</w:t>
                  </w:r>
                </w:p>
              </w:tc>
              <w:tc>
                <w:tcPr>
                  <w:tcW w:w="500" w:type="pct"/>
                  <w:vAlign w:val="center"/>
                </w:tcPr>
                <w:p w14:paraId="49F2144A"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4</w:t>
                  </w:r>
                </w:p>
              </w:tc>
              <w:tc>
                <w:tcPr>
                  <w:tcW w:w="500" w:type="pct"/>
                </w:tcPr>
                <w:p w14:paraId="670126A2" w14:textId="07837EFE" w:rsidR="00FB3962" w:rsidRPr="00825E4F" w:rsidRDefault="00FB3962" w:rsidP="00684C4E">
                  <w:pPr>
                    <w:adjustRightInd w:val="0"/>
                    <w:snapToGrid w:val="0"/>
                    <w:jc w:val="center"/>
                    <w:rPr>
                      <w:rFonts w:ascii="Times New Roman" w:hAnsi="Times New Roman" w:cs="Times New Roman"/>
                      <w:kern w:val="2"/>
                      <w:sz w:val="21"/>
                      <w:szCs w:val="21"/>
                    </w:rPr>
                  </w:pPr>
                  <w:r w:rsidRPr="00825E4F">
                    <w:rPr>
                      <w:rFonts w:ascii="Times New Roman" w:hAnsi="Times New Roman" w:cs="Times New Roman" w:hint="eastAsia"/>
                      <w:kern w:val="2"/>
                      <w:sz w:val="21"/>
                      <w:szCs w:val="21"/>
                    </w:rPr>
                    <w:t>0</w:t>
                  </w:r>
                </w:p>
              </w:tc>
              <w:tc>
                <w:tcPr>
                  <w:tcW w:w="725" w:type="pct"/>
                </w:tcPr>
                <w:p w14:paraId="32340731" w14:textId="77CEE42F"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kern w:val="2"/>
                      <w:sz w:val="21"/>
                      <w:szCs w:val="21"/>
                    </w:rPr>
                    <w:t>现有，已建</w:t>
                  </w:r>
                </w:p>
              </w:tc>
            </w:tr>
            <w:tr w:rsidR="00FB3962" w:rsidRPr="00825E4F" w14:paraId="4CB66B78" w14:textId="77777777" w:rsidTr="00FB3962">
              <w:trPr>
                <w:trHeight w:val="125"/>
              </w:trPr>
              <w:tc>
                <w:tcPr>
                  <w:tcW w:w="374" w:type="pct"/>
                  <w:vMerge/>
                  <w:vAlign w:val="center"/>
                </w:tcPr>
                <w:p w14:paraId="7ED3E517" w14:textId="24501510" w:rsidR="00FB3962" w:rsidRPr="00825E4F" w:rsidRDefault="00FB3962" w:rsidP="00684C4E">
                  <w:pPr>
                    <w:adjustRightInd w:val="0"/>
                    <w:snapToGrid w:val="0"/>
                    <w:jc w:val="center"/>
                    <w:rPr>
                      <w:rFonts w:ascii="Times New Roman" w:hAnsi="Times New Roman" w:cs="Times New Roman"/>
                      <w:kern w:val="2"/>
                      <w:sz w:val="21"/>
                      <w:szCs w:val="21"/>
                    </w:rPr>
                  </w:pPr>
                </w:p>
              </w:tc>
              <w:tc>
                <w:tcPr>
                  <w:tcW w:w="1277" w:type="pct"/>
                  <w:gridSpan w:val="2"/>
                  <w:vMerge/>
                  <w:vAlign w:val="center"/>
                </w:tcPr>
                <w:p w14:paraId="22089F5D" w14:textId="77777777" w:rsidR="00FB3962" w:rsidRPr="00825E4F" w:rsidRDefault="00FB3962" w:rsidP="00684C4E">
                  <w:pPr>
                    <w:adjustRightInd w:val="0"/>
                    <w:snapToGrid w:val="0"/>
                    <w:jc w:val="center"/>
                    <w:rPr>
                      <w:rFonts w:ascii="Times New Roman" w:hAnsi="Times New Roman" w:cs="Times New Roman"/>
                      <w:sz w:val="21"/>
                      <w:szCs w:val="21"/>
                    </w:rPr>
                  </w:pPr>
                </w:p>
              </w:tc>
              <w:tc>
                <w:tcPr>
                  <w:tcW w:w="1045" w:type="pct"/>
                  <w:vAlign w:val="center"/>
                </w:tcPr>
                <w:p w14:paraId="3FD67DF0"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50T</w:t>
                  </w:r>
                </w:p>
              </w:tc>
              <w:tc>
                <w:tcPr>
                  <w:tcW w:w="579" w:type="pct"/>
                  <w:vAlign w:val="center"/>
                </w:tcPr>
                <w:p w14:paraId="22AA4126" w14:textId="01D8152B"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3</w:t>
                  </w:r>
                </w:p>
              </w:tc>
              <w:tc>
                <w:tcPr>
                  <w:tcW w:w="500" w:type="pct"/>
                  <w:vAlign w:val="center"/>
                </w:tcPr>
                <w:p w14:paraId="789203ED"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3</w:t>
                  </w:r>
                </w:p>
              </w:tc>
              <w:tc>
                <w:tcPr>
                  <w:tcW w:w="500" w:type="pct"/>
                </w:tcPr>
                <w:p w14:paraId="14AD92FC" w14:textId="5AAB84CD" w:rsidR="00FB3962" w:rsidRPr="00825E4F" w:rsidRDefault="00FB3962" w:rsidP="00684C4E">
                  <w:pPr>
                    <w:adjustRightInd w:val="0"/>
                    <w:snapToGrid w:val="0"/>
                    <w:jc w:val="center"/>
                    <w:rPr>
                      <w:rFonts w:ascii="Times New Roman" w:hAnsi="Times New Roman" w:cs="Times New Roman"/>
                      <w:kern w:val="2"/>
                      <w:sz w:val="21"/>
                      <w:szCs w:val="21"/>
                    </w:rPr>
                  </w:pPr>
                  <w:r w:rsidRPr="00825E4F">
                    <w:rPr>
                      <w:rFonts w:ascii="Times New Roman" w:hAnsi="Times New Roman" w:cs="Times New Roman" w:hint="eastAsia"/>
                      <w:kern w:val="2"/>
                      <w:sz w:val="21"/>
                      <w:szCs w:val="21"/>
                    </w:rPr>
                    <w:t>0</w:t>
                  </w:r>
                </w:p>
              </w:tc>
              <w:tc>
                <w:tcPr>
                  <w:tcW w:w="725" w:type="pct"/>
                </w:tcPr>
                <w:p w14:paraId="61EC98FF" w14:textId="56B53951"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kern w:val="2"/>
                      <w:sz w:val="21"/>
                      <w:szCs w:val="21"/>
                    </w:rPr>
                    <w:t>现有，已建</w:t>
                  </w:r>
                </w:p>
              </w:tc>
            </w:tr>
            <w:tr w:rsidR="00FB3962" w:rsidRPr="00825E4F" w14:paraId="51FCE6A0" w14:textId="77777777" w:rsidTr="00FB3962">
              <w:trPr>
                <w:trHeight w:val="125"/>
              </w:trPr>
              <w:tc>
                <w:tcPr>
                  <w:tcW w:w="374" w:type="pct"/>
                  <w:vMerge/>
                  <w:vAlign w:val="center"/>
                </w:tcPr>
                <w:p w14:paraId="0D45A59A" w14:textId="389B008D" w:rsidR="00FB3962" w:rsidRPr="00825E4F" w:rsidRDefault="00FB3962" w:rsidP="00684C4E">
                  <w:pPr>
                    <w:adjustRightInd w:val="0"/>
                    <w:snapToGrid w:val="0"/>
                    <w:jc w:val="center"/>
                    <w:rPr>
                      <w:rFonts w:ascii="Times New Roman" w:hAnsi="Times New Roman" w:cs="Times New Roman"/>
                      <w:kern w:val="2"/>
                      <w:sz w:val="21"/>
                      <w:szCs w:val="21"/>
                    </w:rPr>
                  </w:pPr>
                </w:p>
              </w:tc>
              <w:tc>
                <w:tcPr>
                  <w:tcW w:w="1277" w:type="pct"/>
                  <w:gridSpan w:val="2"/>
                  <w:vAlign w:val="center"/>
                </w:tcPr>
                <w:p w14:paraId="43EEB19A"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悬臂吊</w:t>
                  </w:r>
                </w:p>
              </w:tc>
              <w:tc>
                <w:tcPr>
                  <w:tcW w:w="1045" w:type="pct"/>
                  <w:vAlign w:val="center"/>
                </w:tcPr>
                <w:p w14:paraId="372044AD"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2T</w:t>
                  </w:r>
                </w:p>
              </w:tc>
              <w:tc>
                <w:tcPr>
                  <w:tcW w:w="579" w:type="pct"/>
                  <w:vAlign w:val="center"/>
                </w:tcPr>
                <w:p w14:paraId="6BF7719E" w14:textId="6BA71608"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1</w:t>
                  </w:r>
                </w:p>
              </w:tc>
              <w:tc>
                <w:tcPr>
                  <w:tcW w:w="500" w:type="pct"/>
                  <w:vAlign w:val="center"/>
                </w:tcPr>
                <w:p w14:paraId="0ECEB343"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1</w:t>
                  </w:r>
                </w:p>
              </w:tc>
              <w:tc>
                <w:tcPr>
                  <w:tcW w:w="500" w:type="pct"/>
                </w:tcPr>
                <w:p w14:paraId="2ABFC45E" w14:textId="0112A4F6" w:rsidR="00FB3962" w:rsidRPr="00825E4F" w:rsidRDefault="00FB3962" w:rsidP="00684C4E">
                  <w:pPr>
                    <w:adjustRightInd w:val="0"/>
                    <w:snapToGrid w:val="0"/>
                    <w:jc w:val="center"/>
                    <w:rPr>
                      <w:rFonts w:ascii="Times New Roman" w:hAnsi="Times New Roman" w:cs="Times New Roman"/>
                      <w:kern w:val="2"/>
                      <w:sz w:val="21"/>
                      <w:szCs w:val="21"/>
                    </w:rPr>
                  </w:pPr>
                  <w:r w:rsidRPr="00825E4F">
                    <w:rPr>
                      <w:rFonts w:ascii="Times New Roman" w:hAnsi="Times New Roman" w:cs="Times New Roman" w:hint="eastAsia"/>
                      <w:kern w:val="2"/>
                      <w:sz w:val="21"/>
                      <w:szCs w:val="21"/>
                    </w:rPr>
                    <w:t>0</w:t>
                  </w:r>
                </w:p>
              </w:tc>
              <w:tc>
                <w:tcPr>
                  <w:tcW w:w="725" w:type="pct"/>
                </w:tcPr>
                <w:p w14:paraId="19DD1860" w14:textId="0E0698AA"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kern w:val="2"/>
                      <w:sz w:val="21"/>
                      <w:szCs w:val="21"/>
                    </w:rPr>
                    <w:t>现有，已建</w:t>
                  </w:r>
                </w:p>
              </w:tc>
            </w:tr>
            <w:tr w:rsidR="00FB3962" w:rsidRPr="00825E4F" w14:paraId="0D67946F" w14:textId="77777777" w:rsidTr="00FB3962">
              <w:trPr>
                <w:trHeight w:val="125"/>
              </w:trPr>
              <w:tc>
                <w:tcPr>
                  <w:tcW w:w="374" w:type="pct"/>
                  <w:vMerge/>
                  <w:vAlign w:val="center"/>
                </w:tcPr>
                <w:p w14:paraId="6E287A77" w14:textId="0B8D4153" w:rsidR="00FB3962" w:rsidRPr="00825E4F" w:rsidRDefault="00FB3962" w:rsidP="00684C4E">
                  <w:pPr>
                    <w:adjustRightInd w:val="0"/>
                    <w:snapToGrid w:val="0"/>
                    <w:jc w:val="center"/>
                    <w:rPr>
                      <w:rFonts w:ascii="Times New Roman" w:hAnsi="Times New Roman" w:cs="Times New Roman"/>
                      <w:kern w:val="2"/>
                      <w:sz w:val="21"/>
                      <w:szCs w:val="21"/>
                    </w:rPr>
                  </w:pPr>
                </w:p>
              </w:tc>
              <w:tc>
                <w:tcPr>
                  <w:tcW w:w="1277" w:type="pct"/>
                  <w:gridSpan w:val="2"/>
                  <w:vAlign w:val="center"/>
                </w:tcPr>
                <w:p w14:paraId="21EF081D"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齿轮箱装配辅助电机</w:t>
                  </w:r>
                </w:p>
              </w:tc>
              <w:tc>
                <w:tcPr>
                  <w:tcW w:w="1045" w:type="pct"/>
                  <w:vAlign w:val="center"/>
                </w:tcPr>
                <w:p w14:paraId="6A171521"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w:t>
                  </w:r>
                </w:p>
              </w:tc>
              <w:tc>
                <w:tcPr>
                  <w:tcW w:w="579" w:type="pct"/>
                  <w:vAlign w:val="center"/>
                </w:tcPr>
                <w:p w14:paraId="12926F9A" w14:textId="55C9B5E3"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1</w:t>
                  </w:r>
                </w:p>
              </w:tc>
              <w:tc>
                <w:tcPr>
                  <w:tcW w:w="500" w:type="pct"/>
                  <w:vAlign w:val="center"/>
                </w:tcPr>
                <w:p w14:paraId="16D02DE8"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1</w:t>
                  </w:r>
                </w:p>
              </w:tc>
              <w:tc>
                <w:tcPr>
                  <w:tcW w:w="500" w:type="pct"/>
                </w:tcPr>
                <w:p w14:paraId="4B7DD148" w14:textId="434F27D7" w:rsidR="00FB3962" w:rsidRPr="00825E4F" w:rsidRDefault="00FB3962" w:rsidP="00684C4E">
                  <w:pPr>
                    <w:adjustRightInd w:val="0"/>
                    <w:snapToGrid w:val="0"/>
                    <w:jc w:val="center"/>
                    <w:rPr>
                      <w:rFonts w:ascii="Times New Roman" w:hAnsi="Times New Roman" w:cs="Times New Roman"/>
                      <w:kern w:val="2"/>
                      <w:sz w:val="21"/>
                      <w:szCs w:val="21"/>
                    </w:rPr>
                  </w:pPr>
                  <w:r w:rsidRPr="00825E4F">
                    <w:rPr>
                      <w:rFonts w:ascii="Times New Roman" w:hAnsi="Times New Roman" w:cs="Times New Roman" w:hint="eastAsia"/>
                      <w:kern w:val="2"/>
                      <w:sz w:val="21"/>
                      <w:szCs w:val="21"/>
                    </w:rPr>
                    <w:t>0</w:t>
                  </w:r>
                </w:p>
              </w:tc>
              <w:tc>
                <w:tcPr>
                  <w:tcW w:w="725" w:type="pct"/>
                </w:tcPr>
                <w:p w14:paraId="34D2933E" w14:textId="6D241F2A"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kern w:val="2"/>
                      <w:sz w:val="21"/>
                      <w:szCs w:val="21"/>
                    </w:rPr>
                    <w:t>现有，已建</w:t>
                  </w:r>
                </w:p>
              </w:tc>
            </w:tr>
            <w:tr w:rsidR="00FB3962" w:rsidRPr="00825E4F" w14:paraId="73FD7F72" w14:textId="77777777" w:rsidTr="00FB3962">
              <w:trPr>
                <w:trHeight w:val="125"/>
              </w:trPr>
              <w:tc>
                <w:tcPr>
                  <w:tcW w:w="374" w:type="pct"/>
                  <w:vMerge/>
                  <w:vAlign w:val="center"/>
                </w:tcPr>
                <w:p w14:paraId="59B610CF" w14:textId="720643D7" w:rsidR="00FB3962" w:rsidRPr="00825E4F" w:rsidRDefault="00FB3962" w:rsidP="00684C4E">
                  <w:pPr>
                    <w:adjustRightInd w:val="0"/>
                    <w:snapToGrid w:val="0"/>
                    <w:jc w:val="center"/>
                    <w:rPr>
                      <w:rFonts w:ascii="Times New Roman" w:hAnsi="Times New Roman" w:cs="Times New Roman"/>
                      <w:kern w:val="2"/>
                      <w:sz w:val="21"/>
                      <w:szCs w:val="21"/>
                    </w:rPr>
                  </w:pPr>
                </w:p>
              </w:tc>
              <w:tc>
                <w:tcPr>
                  <w:tcW w:w="1277" w:type="pct"/>
                  <w:gridSpan w:val="2"/>
                  <w:vAlign w:val="center"/>
                </w:tcPr>
                <w:p w14:paraId="38AFAEAA"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激光</w:t>
                  </w:r>
                  <w:proofErr w:type="gramStart"/>
                  <w:r w:rsidRPr="00825E4F">
                    <w:rPr>
                      <w:rFonts w:ascii="Times New Roman" w:hAnsi="Times New Roman" w:cs="Times New Roman" w:hint="eastAsia"/>
                      <w:sz w:val="21"/>
                      <w:szCs w:val="21"/>
                    </w:rPr>
                    <w:t>测平仪</w:t>
                  </w:r>
                  <w:proofErr w:type="gramEnd"/>
                </w:p>
              </w:tc>
              <w:tc>
                <w:tcPr>
                  <w:tcW w:w="1045" w:type="pct"/>
                  <w:vAlign w:val="center"/>
                </w:tcPr>
                <w:p w14:paraId="46CC84F4"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w:t>
                  </w:r>
                </w:p>
              </w:tc>
              <w:tc>
                <w:tcPr>
                  <w:tcW w:w="579" w:type="pct"/>
                  <w:vAlign w:val="center"/>
                </w:tcPr>
                <w:p w14:paraId="2F154C46" w14:textId="4218D93D"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1</w:t>
                  </w:r>
                </w:p>
              </w:tc>
              <w:tc>
                <w:tcPr>
                  <w:tcW w:w="500" w:type="pct"/>
                  <w:vAlign w:val="center"/>
                </w:tcPr>
                <w:p w14:paraId="5F1BE5C8"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1</w:t>
                  </w:r>
                </w:p>
              </w:tc>
              <w:tc>
                <w:tcPr>
                  <w:tcW w:w="500" w:type="pct"/>
                </w:tcPr>
                <w:p w14:paraId="4C4B0704" w14:textId="4EB83EF8" w:rsidR="00FB3962" w:rsidRPr="00825E4F" w:rsidRDefault="00FB3962" w:rsidP="00684C4E">
                  <w:pPr>
                    <w:adjustRightInd w:val="0"/>
                    <w:snapToGrid w:val="0"/>
                    <w:jc w:val="center"/>
                    <w:rPr>
                      <w:rFonts w:ascii="Times New Roman" w:hAnsi="Times New Roman" w:cs="Times New Roman"/>
                      <w:kern w:val="2"/>
                      <w:sz w:val="21"/>
                      <w:szCs w:val="21"/>
                    </w:rPr>
                  </w:pPr>
                  <w:r w:rsidRPr="00825E4F">
                    <w:rPr>
                      <w:rFonts w:ascii="Times New Roman" w:hAnsi="Times New Roman" w:cs="Times New Roman" w:hint="eastAsia"/>
                      <w:kern w:val="2"/>
                      <w:sz w:val="21"/>
                      <w:szCs w:val="21"/>
                    </w:rPr>
                    <w:t>0</w:t>
                  </w:r>
                </w:p>
              </w:tc>
              <w:tc>
                <w:tcPr>
                  <w:tcW w:w="725" w:type="pct"/>
                </w:tcPr>
                <w:p w14:paraId="75590ABA" w14:textId="49FC981A" w:rsidR="00FB3962" w:rsidRPr="00825E4F" w:rsidRDefault="00FB3962" w:rsidP="00684C4E">
                  <w:pPr>
                    <w:jc w:val="center"/>
                    <w:rPr>
                      <w:sz w:val="21"/>
                      <w:szCs w:val="21"/>
                    </w:rPr>
                  </w:pPr>
                  <w:r w:rsidRPr="00825E4F">
                    <w:rPr>
                      <w:rFonts w:ascii="Times New Roman" w:hAnsi="Times New Roman" w:cs="Times New Roman" w:hint="eastAsia"/>
                      <w:kern w:val="2"/>
                      <w:sz w:val="21"/>
                      <w:szCs w:val="21"/>
                    </w:rPr>
                    <w:t>现有，已建</w:t>
                  </w:r>
                </w:p>
              </w:tc>
            </w:tr>
            <w:tr w:rsidR="00FB3962" w:rsidRPr="00825E4F" w14:paraId="68EFAE92" w14:textId="77777777" w:rsidTr="00FB3962">
              <w:trPr>
                <w:trHeight w:val="125"/>
              </w:trPr>
              <w:tc>
                <w:tcPr>
                  <w:tcW w:w="374" w:type="pct"/>
                  <w:vMerge/>
                  <w:vAlign w:val="center"/>
                </w:tcPr>
                <w:p w14:paraId="5F0F3E9C" w14:textId="4C48D2BF" w:rsidR="00FB3962" w:rsidRPr="00825E4F" w:rsidRDefault="00FB3962" w:rsidP="00684C4E">
                  <w:pPr>
                    <w:adjustRightInd w:val="0"/>
                    <w:snapToGrid w:val="0"/>
                    <w:jc w:val="center"/>
                    <w:rPr>
                      <w:rFonts w:ascii="Times New Roman" w:hAnsi="Times New Roman" w:cs="Times New Roman"/>
                      <w:kern w:val="2"/>
                      <w:sz w:val="21"/>
                      <w:szCs w:val="21"/>
                    </w:rPr>
                  </w:pPr>
                </w:p>
              </w:tc>
              <w:tc>
                <w:tcPr>
                  <w:tcW w:w="1277" w:type="pct"/>
                  <w:gridSpan w:val="2"/>
                  <w:vAlign w:val="center"/>
                </w:tcPr>
                <w:p w14:paraId="66E1CCCC"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配电系统</w:t>
                  </w:r>
                </w:p>
              </w:tc>
              <w:tc>
                <w:tcPr>
                  <w:tcW w:w="1045" w:type="pct"/>
                  <w:vAlign w:val="center"/>
                </w:tcPr>
                <w:p w14:paraId="7F7A9E0C"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w:t>
                  </w:r>
                </w:p>
              </w:tc>
              <w:tc>
                <w:tcPr>
                  <w:tcW w:w="579" w:type="pct"/>
                  <w:vAlign w:val="center"/>
                </w:tcPr>
                <w:p w14:paraId="1E0E40CD" w14:textId="5BAECA93"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1</w:t>
                  </w:r>
                </w:p>
              </w:tc>
              <w:tc>
                <w:tcPr>
                  <w:tcW w:w="500" w:type="pct"/>
                  <w:vAlign w:val="center"/>
                </w:tcPr>
                <w:p w14:paraId="23D8B77D"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1</w:t>
                  </w:r>
                </w:p>
              </w:tc>
              <w:tc>
                <w:tcPr>
                  <w:tcW w:w="500" w:type="pct"/>
                </w:tcPr>
                <w:p w14:paraId="4C040708" w14:textId="0D548990" w:rsidR="00FB3962" w:rsidRPr="00825E4F" w:rsidRDefault="00FB3962" w:rsidP="00684C4E">
                  <w:pPr>
                    <w:adjustRightInd w:val="0"/>
                    <w:snapToGrid w:val="0"/>
                    <w:jc w:val="center"/>
                    <w:rPr>
                      <w:rFonts w:ascii="Times New Roman" w:hAnsi="Times New Roman" w:cs="Times New Roman"/>
                      <w:kern w:val="2"/>
                      <w:sz w:val="21"/>
                      <w:szCs w:val="21"/>
                    </w:rPr>
                  </w:pPr>
                  <w:r w:rsidRPr="00825E4F">
                    <w:rPr>
                      <w:rFonts w:ascii="Times New Roman" w:hAnsi="Times New Roman" w:cs="Times New Roman" w:hint="eastAsia"/>
                      <w:kern w:val="2"/>
                      <w:sz w:val="21"/>
                      <w:szCs w:val="21"/>
                    </w:rPr>
                    <w:t>0</w:t>
                  </w:r>
                </w:p>
              </w:tc>
              <w:tc>
                <w:tcPr>
                  <w:tcW w:w="725" w:type="pct"/>
                </w:tcPr>
                <w:p w14:paraId="518EA8D4" w14:textId="65F8F560" w:rsidR="00FB3962" w:rsidRPr="00825E4F" w:rsidRDefault="00FB3962" w:rsidP="00684C4E">
                  <w:pPr>
                    <w:jc w:val="center"/>
                    <w:rPr>
                      <w:sz w:val="21"/>
                      <w:szCs w:val="21"/>
                    </w:rPr>
                  </w:pPr>
                  <w:r w:rsidRPr="00825E4F">
                    <w:rPr>
                      <w:rFonts w:ascii="Times New Roman" w:hAnsi="Times New Roman" w:cs="Times New Roman" w:hint="eastAsia"/>
                      <w:kern w:val="2"/>
                      <w:sz w:val="21"/>
                      <w:szCs w:val="21"/>
                    </w:rPr>
                    <w:t>现有，已建</w:t>
                  </w:r>
                </w:p>
              </w:tc>
            </w:tr>
            <w:tr w:rsidR="00FB3962" w:rsidRPr="00825E4F" w14:paraId="760EF154" w14:textId="77777777" w:rsidTr="00FB3962">
              <w:trPr>
                <w:trHeight w:val="125"/>
              </w:trPr>
              <w:tc>
                <w:tcPr>
                  <w:tcW w:w="374" w:type="pct"/>
                  <w:vMerge/>
                  <w:vAlign w:val="center"/>
                </w:tcPr>
                <w:p w14:paraId="4E0903E9" w14:textId="472B32A1" w:rsidR="00FB3962" w:rsidRPr="00825E4F" w:rsidRDefault="00FB3962" w:rsidP="00684C4E">
                  <w:pPr>
                    <w:adjustRightInd w:val="0"/>
                    <w:snapToGrid w:val="0"/>
                    <w:jc w:val="center"/>
                    <w:rPr>
                      <w:rFonts w:ascii="Times New Roman" w:hAnsi="Times New Roman" w:cs="Times New Roman"/>
                      <w:kern w:val="2"/>
                      <w:sz w:val="21"/>
                      <w:szCs w:val="21"/>
                    </w:rPr>
                  </w:pPr>
                </w:p>
              </w:tc>
              <w:tc>
                <w:tcPr>
                  <w:tcW w:w="1277" w:type="pct"/>
                  <w:gridSpan w:val="2"/>
                  <w:vAlign w:val="center"/>
                </w:tcPr>
                <w:p w14:paraId="4AE7D890"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仓库货架</w:t>
                  </w:r>
                </w:p>
              </w:tc>
              <w:tc>
                <w:tcPr>
                  <w:tcW w:w="1045" w:type="pct"/>
                  <w:vAlign w:val="center"/>
                </w:tcPr>
                <w:p w14:paraId="3B6BDAC3"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w:t>
                  </w:r>
                </w:p>
              </w:tc>
              <w:tc>
                <w:tcPr>
                  <w:tcW w:w="579" w:type="pct"/>
                  <w:vAlign w:val="center"/>
                </w:tcPr>
                <w:p w14:paraId="33B44B80" w14:textId="632180B3"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1</w:t>
                  </w:r>
                </w:p>
              </w:tc>
              <w:tc>
                <w:tcPr>
                  <w:tcW w:w="500" w:type="pct"/>
                  <w:vAlign w:val="center"/>
                </w:tcPr>
                <w:p w14:paraId="26C12D1E"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1</w:t>
                  </w:r>
                </w:p>
              </w:tc>
              <w:tc>
                <w:tcPr>
                  <w:tcW w:w="500" w:type="pct"/>
                </w:tcPr>
                <w:p w14:paraId="5BEC938A" w14:textId="7F2E0824" w:rsidR="00FB3962" w:rsidRPr="00825E4F" w:rsidRDefault="00FB3962" w:rsidP="00684C4E">
                  <w:pPr>
                    <w:adjustRightInd w:val="0"/>
                    <w:snapToGrid w:val="0"/>
                    <w:jc w:val="center"/>
                    <w:rPr>
                      <w:rFonts w:ascii="Times New Roman" w:hAnsi="Times New Roman" w:cs="Times New Roman"/>
                      <w:kern w:val="2"/>
                      <w:sz w:val="21"/>
                      <w:szCs w:val="21"/>
                    </w:rPr>
                  </w:pPr>
                  <w:r w:rsidRPr="00825E4F">
                    <w:rPr>
                      <w:rFonts w:ascii="Times New Roman" w:hAnsi="Times New Roman" w:cs="Times New Roman" w:hint="eastAsia"/>
                      <w:kern w:val="2"/>
                      <w:sz w:val="21"/>
                      <w:szCs w:val="21"/>
                    </w:rPr>
                    <w:t>0</w:t>
                  </w:r>
                </w:p>
              </w:tc>
              <w:tc>
                <w:tcPr>
                  <w:tcW w:w="725" w:type="pct"/>
                </w:tcPr>
                <w:p w14:paraId="1DE50574" w14:textId="27C161FB" w:rsidR="00FB3962" w:rsidRPr="00825E4F" w:rsidRDefault="00FB3962" w:rsidP="00684C4E">
                  <w:pPr>
                    <w:jc w:val="center"/>
                    <w:rPr>
                      <w:sz w:val="21"/>
                      <w:szCs w:val="21"/>
                    </w:rPr>
                  </w:pPr>
                  <w:r w:rsidRPr="00825E4F">
                    <w:rPr>
                      <w:rFonts w:ascii="Times New Roman" w:hAnsi="Times New Roman" w:cs="Times New Roman" w:hint="eastAsia"/>
                      <w:kern w:val="2"/>
                      <w:sz w:val="21"/>
                      <w:szCs w:val="21"/>
                    </w:rPr>
                    <w:t>现有，已建</w:t>
                  </w:r>
                </w:p>
              </w:tc>
            </w:tr>
            <w:tr w:rsidR="00FB3962" w:rsidRPr="00825E4F" w14:paraId="25E91AE8" w14:textId="77777777" w:rsidTr="00FB3962">
              <w:trPr>
                <w:trHeight w:val="125"/>
              </w:trPr>
              <w:tc>
                <w:tcPr>
                  <w:tcW w:w="374" w:type="pct"/>
                  <w:vMerge/>
                  <w:vAlign w:val="center"/>
                </w:tcPr>
                <w:p w14:paraId="364D1A94" w14:textId="76D06334" w:rsidR="00FB3962" w:rsidRPr="00825E4F" w:rsidRDefault="00FB3962" w:rsidP="00684C4E">
                  <w:pPr>
                    <w:adjustRightInd w:val="0"/>
                    <w:snapToGrid w:val="0"/>
                    <w:jc w:val="center"/>
                    <w:rPr>
                      <w:rFonts w:ascii="Times New Roman" w:hAnsi="Times New Roman" w:cs="Times New Roman"/>
                      <w:kern w:val="2"/>
                      <w:sz w:val="21"/>
                      <w:szCs w:val="21"/>
                    </w:rPr>
                  </w:pPr>
                </w:p>
              </w:tc>
              <w:tc>
                <w:tcPr>
                  <w:tcW w:w="1277" w:type="pct"/>
                  <w:gridSpan w:val="2"/>
                  <w:vAlign w:val="center"/>
                </w:tcPr>
                <w:p w14:paraId="47016B5E"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工具货架</w:t>
                  </w:r>
                </w:p>
              </w:tc>
              <w:tc>
                <w:tcPr>
                  <w:tcW w:w="1045" w:type="pct"/>
                  <w:vAlign w:val="center"/>
                </w:tcPr>
                <w:p w14:paraId="1C80D98E"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sz w:val="21"/>
                      <w:szCs w:val="21"/>
                    </w:rPr>
                    <w:t>/</w:t>
                  </w:r>
                </w:p>
              </w:tc>
              <w:tc>
                <w:tcPr>
                  <w:tcW w:w="579" w:type="pct"/>
                  <w:vAlign w:val="center"/>
                </w:tcPr>
                <w:p w14:paraId="1626DF5A" w14:textId="7087C8CE"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1</w:t>
                  </w:r>
                </w:p>
              </w:tc>
              <w:tc>
                <w:tcPr>
                  <w:tcW w:w="500" w:type="pct"/>
                  <w:vAlign w:val="center"/>
                </w:tcPr>
                <w:p w14:paraId="6C532D19"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1</w:t>
                  </w:r>
                </w:p>
              </w:tc>
              <w:tc>
                <w:tcPr>
                  <w:tcW w:w="500" w:type="pct"/>
                </w:tcPr>
                <w:p w14:paraId="4DF61B22" w14:textId="23FB3B13" w:rsidR="00FB3962" w:rsidRPr="00825E4F" w:rsidRDefault="00FB3962" w:rsidP="00684C4E">
                  <w:pPr>
                    <w:adjustRightInd w:val="0"/>
                    <w:snapToGrid w:val="0"/>
                    <w:jc w:val="center"/>
                    <w:rPr>
                      <w:rFonts w:ascii="Times New Roman" w:hAnsi="Times New Roman" w:cs="Times New Roman"/>
                      <w:kern w:val="2"/>
                      <w:sz w:val="21"/>
                      <w:szCs w:val="21"/>
                    </w:rPr>
                  </w:pPr>
                  <w:r w:rsidRPr="00825E4F">
                    <w:rPr>
                      <w:rFonts w:ascii="Times New Roman" w:hAnsi="Times New Roman" w:cs="Times New Roman" w:hint="eastAsia"/>
                      <w:kern w:val="2"/>
                      <w:sz w:val="21"/>
                      <w:szCs w:val="21"/>
                    </w:rPr>
                    <w:t>0</w:t>
                  </w:r>
                </w:p>
              </w:tc>
              <w:tc>
                <w:tcPr>
                  <w:tcW w:w="725" w:type="pct"/>
                </w:tcPr>
                <w:p w14:paraId="757BB559" w14:textId="52B8F049" w:rsidR="00FB3962" w:rsidRPr="00825E4F" w:rsidRDefault="00FB3962" w:rsidP="00684C4E">
                  <w:pPr>
                    <w:jc w:val="center"/>
                    <w:rPr>
                      <w:sz w:val="21"/>
                      <w:szCs w:val="21"/>
                    </w:rPr>
                  </w:pPr>
                  <w:r w:rsidRPr="00825E4F">
                    <w:rPr>
                      <w:rFonts w:ascii="Times New Roman" w:hAnsi="Times New Roman" w:cs="Times New Roman" w:hint="eastAsia"/>
                      <w:kern w:val="2"/>
                      <w:sz w:val="21"/>
                      <w:szCs w:val="21"/>
                    </w:rPr>
                    <w:t>现有，已建</w:t>
                  </w:r>
                </w:p>
              </w:tc>
            </w:tr>
            <w:tr w:rsidR="00FB3962" w:rsidRPr="00825E4F" w14:paraId="10402B4E" w14:textId="77777777" w:rsidTr="00FB3962">
              <w:trPr>
                <w:trHeight w:val="125"/>
              </w:trPr>
              <w:tc>
                <w:tcPr>
                  <w:tcW w:w="374" w:type="pct"/>
                  <w:vMerge/>
                  <w:vAlign w:val="center"/>
                </w:tcPr>
                <w:p w14:paraId="7ABA0E9E" w14:textId="0FE35F8B" w:rsidR="00FB3962" w:rsidRPr="00825E4F" w:rsidRDefault="00FB3962" w:rsidP="00684C4E">
                  <w:pPr>
                    <w:adjustRightInd w:val="0"/>
                    <w:snapToGrid w:val="0"/>
                    <w:jc w:val="center"/>
                    <w:rPr>
                      <w:rFonts w:ascii="Times New Roman" w:hAnsi="Times New Roman" w:cs="Times New Roman"/>
                      <w:kern w:val="2"/>
                      <w:sz w:val="21"/>
                      <w:szCs w:val="21"/>
                    </w:rPr>
                  </w:pPr>
                </w:p>
              </w:tc>
              <w:tc>
                <w:tcPr>
                  <w:tcW w:w="1277" w:type="pct"/>
                  <w:gridSpan w:val="2"/>
                  <w:vAlign w:val="center"/>
                </w:tcPr>
                <w:p w14:paraId="4ECFC985"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工装支架</w:t>
                  </w:r>
                </w:p>
              </w:tc>
              <w:tc>
                <w:tcPr>
                  <w:tcW w:w="1045" w:type="pct"/>
                  <w:vAlign w:val="center"/>
                </w:tcPr>
                <w:p w14:paraId="1472D28E"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sz w:val="21"/>
                      <w:szCs w:val="21"/>
                    </w:rPr>
                    <w:t>/</w:t>
                  </w:r>
                </w:p>
              </w:tc>
              <w:tc>
                <w:tcPr>
                  <w:tcW w:w="579" w:type="pct"/>
                  <w:vAlign w:val="center"/>
                </w:tcPr>
                <w:p w14:paraId="14043FE5" w14:textId="4B851D2C"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1</w:t>
                  </w:r>
                </w:p>
              </w:tc>
              <w:tc>
                <w:tcPr>
                  <w:tcW w:w="500" w:type="pct"/>
                  <w:vAlign w:val="center"/>
                </w:tcPr>
                <w:p w14:paraId="0213F169"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1</w:t>
                  </w:r>
                </w:p>
              </w:tc>
              <w:tc>
                <w:tcPr>
                  <w:tcW w:w="500" w:type="pct"/>
                </w:tcPr>
                <w:p w14:paraId="52210BFB" w14:textId="78161440" w:rsidR="00FB3962" w:rsidRPr="00825E4F" w:rsidRDefault="00FB3962" w:rsidP="00684C4E">
                  <w:pPr>
                    <w:adjustRightInd w:val="0"/>
                    <w:snapToGrid w:val="0"/>
                    <w:jc w:val="center"/>
                    <w:rPr>
                      <w:rFonts w:ascii="Times New Roman" w:hAnsi="Times New Roman" w:cs="Times New Roman"/>
                      <w:kern w:val="2"/>
                      <w:sz w:val="21"/>
                      <w:szCs w:val="21"/>
                    </w:rPr>
                  </w:pPr>
                  <w:r w:rsidRPr="00825E4F">
                    <w:rPr>
                      <w:rFonts w:ascii="Times New Roman" w:hAnsi="Times New Roman" w:cs="Times New Roman" w:hint="eastAsia"/>
                      <w:kern w:val="2"/>
                      <w:sz w:val="21"/>
                      <w:szCs w:val="21"/>
                    </w:rPr>
                    <w:t>0</w:t>
                  </w:r>
                </w:p>
              </w:tc>
              <w:tc>
                <w:tcPr>
                  <w:tcW w:w="725" w:type="pct"/>
                </w:tcPr>
                <w:p w14:paraId="58D576EC" w14:textId="06E5EFAF" w:rsidR="00FB3962" w:rsidRPr="00825E4F" w:rsidRDefault="00FB3962" w:rsidP="00684C4E">
                  <w:pPr>
                    <w:jc w:val="center"/>
                    <w:rPr>
                      <w:sz w:val="21"/>
                      <w:szCs w:val="21"/>
                    </w:rPr>
                  </w:pPr>
                  <w:r w:rsidRPr="00825E4F">
                    <w:rPr>
                      <w:rFonts w:ascii="Times New Roman" w:hAnsi="Times New Roman" w:cs="Times New Roman" w:hint="eastAsia"/>
                      <w:kern w:val="2"/>
                      <w:sz w:val="21"/>
                      <w:szCs w:val="21"/>
                    </w:rPr>
                    <w:t>现有，已建</w:t>
                  </w:r>
                </w:p>
              </w:tc>
            </w:tr>
            <w:tr w:rsidR="00FB3962" w:rsidRPr="00825E4F" w14:paraId="1EE68F1E" w14:textId="77777777" w:rsidTr="00FB3962">
              <w:trPr>
                <w:trHeight w:val="125"/>
              </w:trPr>
              <w:tc>
                <w:tcPr>
                  <w:tcW w:w="374" w:type="pct"/>
                  <w:vMerge/>
                  <w:vAlign w:val="center"/>
                </w:tcPr>
                <w:p w14:paraId="08CA1493" w14:textId="199DF02F" w:rsidR="00FB3962" w:rsidRPr="00825E4F" w:rsidRDefault="00FB3962" w:rsidP="00684C4E">
                  <w:pPr>
                    <w:adjustRightInd w:val="0"/>
                    <w:snapToGrid w:val="0"/>
                    <w:jc w:val="center"/>
                    <w:rPr>
                      <w:rFonts w:ascii="Times New Roman" w:hAnsi="Times New Roman" w:cs="Times New Roman"/>
                      <w:kern w:val="2"/>
                      <w:sz w:val="21"/>
                      <w:szCs w:val="21"/>
                    </w:rPr>
                  </w:pPr>
                </w:p>
              </w:tc>
              <w:tc>
                <w:tcPr>
                  <w:tcW w:w="1277" w:type="pct"/>
                  <w:gridSpan w:val="2"/>
                  <w:vAlign w:val="center"/>
                </w:tcPr>
                <w:p w14:paraId="4B83F895"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激光对中仪</w:t>
                  </w:r>
                </w:p>
              </w:tc>
              <w:tc>
                <w:tcPr>
                  <w:tcW w:w="1045" w:type="pct"/>
                  <w:vAlign w:val="center"/>
                </w:tcPr>
                <w:p w14:paraId="20E45A47"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sz w:val="21"/>
                      <w:szCs w:val="21"/>
                    </w:rPr>
                    <w:t>/</w:t>
                  </w:r>
                </w:p>
              </w:tc>
              <w:tc>
                <w:tcPr>
                  <w:tcW w:w="579" w:type="pct"/>
                  <w:vAlign w:val="center"/>
                </w:tcPr>
                <w:p w14:paraId="736809B7" w14:textId="0BFA3F48"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7</w:t>
                  </w:r>
                </w:p>
              </w:tc>
              <w:tc>
                <w:tcPr>
                  <w:tcW w:w="500" w:type="pct"/>
                  <w:vAlign w:val="center"/>
                </w:tcPr>
                <w:p w14:paraId="7949ACF6"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7</w:t>
                  </w:r>
                </w:p>
              </w:tc>
              <w:tc>
                <w:tcPr>
                  <w:tcW w:w="500" w:type="pct"/>
                </w:tcPr>
                <w:p w14:paraId="1A7D4065" w14:textId="0213DEFA" w:rsidR="00FB3962" w:rsidRPr="00825E4F" w:rsidRDefault="00FB3962" w:rsidP="00684C4E">
                  <w:pPr>
                    <w:adjustRightInd w:val="0"/>
                    <w:snapToGrid w:val="0"/>
                    <w:jc w:val="center"/>
                    <w:rPr>
                      <w:rFonts w:ascii="Times New Roman" w:hAnsi="Times New Roman" w:cs="Times New Roman"/>
                      <w:kern w:val="2"/>
                      <w:sz w:val="21"/>
                      <w:szCs w:val="21"/>
                    </w:rPr>
                  </w:pPr>
                  <w:r w:rsidRPr="00825E4F">
                    <w:rPr>
                      <w:rFonts w:ascii="Times New Roman" w:hAnsi="Times New Roman" w:cs="Times New Roman" w:hint="eastAsia"/>
                      <w:kern w:val="2"/>
                      <w:sz w:val="21"/>
                      <w:szCs w:val="21"/>
                    </w:rPr>
                    <w:t>0</w:t>
                  </w:r>
                </w:p>
              </w:tc>
              <w:tc>
                <w:tcPr>
                  <w:tcW w:w="725" w:type="pct"/>
                </w:tcPr>
                <w:p w14:paraId="521C333D" w14:textId="3D25BB58" w:rsidR="00FB3962" w:rsidRPr="00825E4F" w:rsidRDefault="00FB3962" w:rsidP="00684C4E">
                  <w:pPr>
                    <w:jc w:val="center"/>
                    <w:rPr>
                      <w:sz w:val="21"/>
                      <w:szCs w:val="21"/>
                    </w:rPr>
                  </w:pPr>
                  <w:r w:rsidRPr="00825E4F">
                    <w:rPr>
                      <w:rFonts w:ascii="Times New Roman" w:hAnsi="Times New Roman" w:cs="Times New Roman" w:hint="eastAsia"/>
                      <w:kern w:val="2"/>
                      <w:sz w:val="21"/>
                      <w:szCs w:val="21"/>
                    </w:rPr>
                    <w:t>现有，已建</w:t>
                  </w:r>
                </w:p>
              </w:tc>
            </w:tr>
            <w:tr w:rsidR="00FB3962" w:rsidRPr="00825E4F" w14:paraId="73399834" w14:textId="77777777" w:rsidTr="00FB3962">
              <w:trPr>
                <w:trHeight w:val="125"/>
              </w:trPr>
              <w:tc>
                <w:tcPr>
                  <w:tcW w:w="374" w:type="pct"/>
                  <w:vMerge/>
                  <w:vAlign w:val="center"/>
                </w:tcPr>
                <w:p w14:paraId="0E0D3137" w14:textId="08812D13" w:rsidR="00FB3962" w:rsidRPr="00825E4F" w:rsidRDefault="00FB3962" w:rsidP="00684C4E">
                  <w:pPr>
                    <w:adjustRightInd w:val="0"/>
                    <w:snapToGrid w:val="0"/>
                    <w:jc w:val="center"/>
                    <w:rPr>
                      <w:rFonts w:ascii="Times New Roman" w:hAnsi="Times New Roman" w:cs="Times New Roman"/>
                      <w:kern w:val="2"/>
                      <w:sz w:val="21"/>
                      <w:szCs w:val="21"/>
                    </w:rPr>
                  </w:pPr>
                </w:p>
              </w:tc>
              <w:tc>
                <w:tcPr>
                  <w:tcW w:w="1277" w:type="pct"/>
                  <w:gridSpan w:val="2"/>
                  <w:vAlign w:val="center"/>
                </w:tcPr>
                <w:p w14:paraId="2B25D11D"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车间计量测量工具</w:t>
                  </w:r>
                </w:p>
              </w:tc>
              <w:tc>
                <w:tcPr>
                  <w:tcW w:w="1045" w:type="pct"/>
                  <w:vAlign w:val="center"/>
                </w:tcPr>
                <w:p w14:paraId="64D41FF9"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sz w:val="21"/>
                      <w:szCs w:val="21"/>
                    </w:rPr>
                    <w:t>/</w:t>
                  </w:r>
                </w:p>
              </w:tc>
              <w:tc>
                <w:tcPr>
                  <w:tcW w:w="579" w:type="pct"/>
                  <w:vAlign w:val="center"/>
                </w:tcPr>
                <w:p w14:paraId="38DB7683" w14:textId="1784E0AC"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5</w:t>
                  </w:r>
                </w:p>
              </w:tc>
              <w:tc>
                <w:tcPr>
                  <w:tcW w:w="500" w:type="pct"/>
                  <w:vAlign w:val="center"/>
                </w:tcPr>
                <w:p w14:paraId="565E5E60"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5</w:t>
                  </w:r>
                </w:p>
              </w:tc>
              <w:tc>
                <w:tcPr>
                  <w:tcW w:w="500" w:type="pct"/>
                </w:tcPr>
                <w:p w14:paraId="7D575A18" w14:textId="4F5DDCE2" w:rsidR="00FB3962" w:rsidRPr="00825E4F" w:rsidRDefault="00FB3962" w:rsidP="00684C4E">
                  <w:pPr>
                    <w:adjustRightInd w:val="0"/>
                    <w:snapToGrid w:val="0"/>
                    <w:jc w:val="center"/>
                    <w:rPr>
                      <w:rFonts w:ascii="Times New Roman" w:hAnsi="Times New Roman" w:cs="Times New Roman"/>
                      <w:kern w:val="2"/>
                      <w:sz w:val="21"/>
                      <w:szCs w:val="21"/>
                    </w:rPr>
                  </w:pPr>
                  <w:r w:rsidRPr="00825E4F">
                    <w:rPr>
                      <w:rFonts w:ascii="Times New Roman" w:hAnsi="Times New Roman" w:cs="Times New Roman" w:hint="eastAsia"/>
                      <w:kern w:val="2"/>
                      <w:sz w:val="21"/>
                      <w:szCs w:val="21"/>
                    </w:rPr>
                    <w:t>0</w:t>
                  </w:r>
                </w:p>
              </w:tc>
              <w:tc>
                <w:tcPr>
                  <w:tcW w:w="725" w:type="pct"/>
                </w:tcPr>
                <w:p w14:paraId="1B284707" w14:textId="3098120D" w:rsidR="00FB3962" w:rsidRPr="00825E4F" w:rsidRDefault="00FB3962" w:rsidP="00684C4E">
                  <w:pPr>
                    <w:jc w:val="center"/>
                    <w:rPr>
                      <w:sz w:val="21"/>
                      <w:szCs w:val="21"/>
                    </w:rPr>
                  </w:pPr>
                  <w:r w:rsidRPr="00825E4F">
                    <w:rPr>
                      <w:rFonts w:ascii="Times New Roman" w:hAnsi="Times New Roman" w:cs="Times New Roman" w:hint="eastAsia"/>
                      <w:kern w:val="2"/>
                      <w:sz w:val="21"/>
                      <w:szCs w:val="21"/>
                    </w:rPr>
                    <w:t>现有，已建</w:t>
                  </w:r>
                </w:p>
              </w:tc>
            </w:tr>
            <w:tr w:rsidR="00FB3962" w:rsidRPr="00825E4F" w14:paraId="43C1A173" w14:textId="77777777" w:rsidTr="00FB3962">
              <w:trPr>
                <w:trHeight w:val="226"/>
              </w:trPr>
              <w:tc>
                <w:tcPr>
                  <w:tcW w:w="374" w:type="pct"/>
                  <w:vMerge/>
                  <w:vAlign w:val="center"/>
                </w:tcPr>
                <w:p w14:paraId="0390F9BB" w14:textId="6D8C4171" w:rsidR="00FB3962" w:rsidRPr="00825E4F" w:rsidRDefault="00FB3962" w:rsidP="00684C4E">
                  <w:pPr>
                    <w:adjustRightInd w:val="0"/>
                    <w:snapToGrid w:val="0"/>
                    <w:jc w:val="center"/>
                    <w:rPr>
                      <w:rFonts w:ascii="Times New Roman" w:hAnsi="Times New Roman" w:cs="Times New Roman"/>
                      <w:kern w:val="2"/>
                      <w:sz w:val="21"/>
                      <w:szCs w:val="21"/>
                    </w:rPr>
                  </w:pPr>
                </w:p>
              </w:tc>
              <w:tc>
                <w:tcPr>
                  <w:tcW w:w="1277" w:type="pct"/>
                  <w:gridSpan w:val="2"/>
                  <w:vMerge w:val="restart"/>
                  <w:vAlign w:val="center"/>
                </w:tcPr>
                <w:p w14:paraId="6BC931B4"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变压器</w:t>
                  </w:r>
                </w:p>
                <w:p w14:paraId="2084BE21"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（车间调试用）</w:t>
                  </w:r>
                </w:p>
              </w:tc>
              <w:tc>
                <w:tcPr>
                  <w:tcW w:w="1045" w:type="pct"/>
                  <w:vAlign w:val="center"/>
                </w:tcPr>
                <w:p w14:paraId="1F7EB5A8"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600KVA</w:t>
                  </w:r>
                </w:p>
              </w:tc>
              <w:tc>
                <w:tcPr>
                  <w:tcW w:w="579" w:type="pct"/>
                  <w:vAlign w:val="center"/>
                </w:tcPr>
                <w:p w14:paraId="5B0BB450" w14:textId="632DF1FD"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2</w:t>
                  </w:r>
                </w:p>
              </w:tc>
              <w:tc>
                <w:tcPr>
                  <w:tcW w:w="500" w:type="pct"/>
                  <w:vAlign w:val="center"/>
                </w:tcPr>
                <w:p w14:paraId="6B11496F"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2</w:t>
                  </w:r>
                </w:p>
              </w:tc>
              <w:tc>
                <w:tcPr>
                  <w:tcW w:w="500" w:type="pct"/>
                </w:tcPr>
                <w:p w14:paraId="113B2881" w14:textId="5EEFAF8E" w:rsidR="00FB3962" w:rsidRPr="00825E4F" w:rsidRDefault="00FB3962" w:rsidP="00684C4E">
                  <w:pPr>
                    <w:adjustRightInd w:val="0"/>
                    <w:snapToGrid w:val="0"/>
                    <w:jc w:val="center"/>
                    <w:rPr>
                      <w:rFonts w:ascii="Times New Roman" w:hAnsi="Times New Roman" w:cs="Times New Roman"/>
                      <w:kern w:val="2"/>
                      <w:sz w:val="21"/>
                      <w:szCs w:val="21"/>
                    </w:rPr>
                  </w:pPr>
                  <w:r w:rsidRPr="00825E4F">
                    <w:rPr>
                      <w:rFonts w:ascii="Times New Roman" w:hAnsi="Times New Roman" w:cs="Times New Roman" w:hint="eastAsia"/>
                      <w:kern w:val="2"/>
                      <w:sz w:val="21"/>
                      <w:szCs w:val="21"/>
                    </w:rPr>
                    <w:t>0</w:t>
                  </w:r>
                </w:p>
              </w:tc>
              <w:tc>
                <w:tcPr>
                  <w:tcW w:w="725" w:type="pct"/>
                </w:tcPr>
                <w:p w14:paraId="258D9609" w14:textId="77F1583B" w:rsidR="00FB3962" w:rsidRPr="00825E4F" w:rsidRDefault="00FB3962" w:rsidP="00684C4E">
                  <w:pPr>
                    <w:jc w:val="center"/>
                    <w:rPr>
                      <w:sz w:val="21"/>
                      <w:szCs w:val="21"/>
                    </w:rPr>
                  </w:pPr>
                  <w:r w:rsidRPr="00825E4F">
                    <w:rPr>
                      <w:rFonts w:ascii="Times New Roman" w:hAnsi="Times New Roman" w:cs="Times New Roman" w:hint="eastAsia"/>
                      <w:kern w:val="2"/>
                      <w:sz w:val="21"/>
                      <w:szCs w:val="21"/>
                    </w:rPr>
                    <w:t>现有，已建</w:t>
                  </w:r>
                </w:p>
              </w:tc>
            </w:tr>
            <w:tr w:rsidR="00FB3962" w:rsidRPr="00825E4F" w14:paraId="0B2F2B4B" w14:textId="77777777" w:rsidTr="00FB3962">
              <w:trPr>
                <w:trHeight w:val="225"/>
              </w:trPr>
              <w:tc>
                <w:tcPr>
                  <w:tcW w:w="374" w:type="pct"/>
                  <w:vMerge/>
                  <w:vAlign w:val="center"/>
                </w:tcPr>
                <w:p w14:paraId="765B8BDF" w14:textId="1F7AB96A" w:rsidR="00FB3962" w:rsidRPr="00825E4F" w:rsidRDefault="00FB3962" w:rsidP="00684C4E">
                  <w:pPr>
                    <w:adjustRightInd w:val="0"/>
                    <w:snapToGrid w:val="0"/>
                    <w:jc w:val="center"/>
                    <w:rPr>
                      <w:rFonts w:ascii="Times New Roman" w:hAnsi="Times New Roman" w:cs="Times New Roman"/>
                      <w:kern w:val="2"/>
                      <w:sz w:val="21"/>
                      <w:szCs w:val="21"/>
                    </w:rPr>
                  </w:pPr>
                </w:p>
              </w:tc>
              <w:tc>
                <w:tcPr>
                  <w:tcW w:w="1277" w:type="pct"/>
                  <w:gridSpan w:val="2"/>
                  <w:vMerge/>
                  <w:vAlign w:val="center"/>
                </w:tcPr>
                <w:p w14:paraId="3111D4B6" w14:textId="77777777" w:rsidR="00FB3962" w:rsidRPr="00825E4F" w:rsidRDefault="00FB3962" w:rsidP="00684C4E">
                  <w:pPr>
                    <w:adjustRightInd w:val="0"/>
                    <w:snapToGrid w:val="0"/>
                    <w:jc w:val="center"/>
                    <w:rPr>
                      <w:rFonts w:ascii="Times New Roman" w:hAnsi="Times New Roman" w:cs="Times New Roman"/>
                      <w:sz w:val="21"/>
                      <w:szCs w:val="21"/>
                    </w:rPr>
                  </w:pPr>
                </w:p>
              </w:tc>
              <w:tc>
                <w:tcPr>
                  <w:tcW w:w="1045" w:type="pct"/>
                  <w:vAlign w:val="center"/>
                </w:tcPr>
                <w:p w14:paraId="141A16C6"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150KVA</w:t>
                  </w:r>
                </w:p>
              </w:tc>
              <w:tc>
                <w:tcPr>
                  <w:tcW w:w="579" w:type="pct"/>
                  <w:vAlign w:val="center"/>
                </w:tcPr>
                <w:p w14:paraId="47E85670" w14:textId="20EFEBE1"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2</w:t>
                  </w:r>
                </w:p>
              </w:tc>
              <w:tc>
                <w:tcPr>
                  <w:tcW w:w="500" w:type="pct"/>
                  <w:vAlign w:val="center"/>
                </w:tcPr>
                <w:p w14:paraId="3748DC7B"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2</w:t>
                  </w:r>
                </w:p>
              </w:tc>
              <w:tc>
                <w:tcPr>
                  <w:tcW w:w="500" w:type="pct"/>
                </w:tcPr>
                <w:p w14:paraId="013F33B4" w14:textId="2C2EC92E" w:rsidR="00FB3962" w:rsidRPr="00825E4F" w:rsidRDefault="00FB3962" w:rsidP="00684C4E">
                  <w:pPr>
                    <w:adjustRightInd w:val="0"/>
                    <w:snapToGrid w:val="0"/>
                    <w:jc w:val="center"/>
                    <w:rPr>
                      <w:rFonts w:ascii="Times New Roman" w:hAnsi="Times New Roman" w:cs="Times New Roman"/>
                      <w:kern w:val="2"/>
                      <w:sz w:val="21"/>
                      <w:szCs w:val="21"/>
                    </w:rPr>
                  </w:pPr>
                  <w:r w:rsidRPr="00825E4F">
                    <w:rPr>
                      <w:rFonts w:ascii="Times New Roman" w:hAnsi="Times New Roman" w:cs="Times New Roman" w:hint="eastAsia"/>
                      <w:kern w:val="2"/>
                      <w:sz w:val="21"/>
                      <w:szCs w:val="21"/>
                    </w:rPr>
                    <w:t>0</w:t>
                  </w:r>
                </w:p>
              </w:tc>
              <w:tc>
                <w:tcPr>
                  <w:tcW w:w="725" w:type="pct"/>
                </w:tcPr>
                <w:p w14:paraId="70AF2BC5" w14:textId="2EEDDA92" w:rsidR="00FB3962" w:rsidRPr="00825E4F" w:rsidRDefault="00FB3962" w:rsidP="00684C4E">
                  <w:pPr>
                    <w:jc w:val="center"/>
                    <w:rPr>
                      <w:sz w:val="21"/>
                      <w:szCs w:val="21"/>
                    </w:rPr>
                  </w:pPr>
                  <w:r w:rsidRPr="00825E4F">
                    <w:rPr>
                      <w:rFonts w:ascii="Times New Roman" w:hAnsi="Times New Roman" w:cs="Times New Roman" w:hint="eastAsia"/>
                      <w:kern w:val="2"/>
                      <w:sz w:val="21"/>
                      <w:szCs w:val="21"/>
                    </w:rPr>
                    <w:t>现有，已建</w:t>
                  </w:r>
                </w:p>
              </w:tc>
            </w:tr>
            <w:tr w:rsidR="00FB3962" w:rsidRPr="00825E4F" w14:paraId="5039FAA1" w14:textId="77777777" w:rsidTr="00FB3962">
              <w:trPr>
                <w:trHeight w:val="125"/>
              </w:trPr>
              <w:tc>
                <w:tcPr>
                  <w:tcW w:w="374" w:type="pct"/>
                  <w:vMerge/>
                  <w:vAlign w:val="center"/>
                </w:tcPr>
                <w:p w14:paraId="2B9C8B87" w14:textId="671AC00A" w:rsidR="00FB3962" w:rsidRPr="00825E4F" w:rsidRDefault="00FB3962" w:rsidP="00684C4E">
                  <w:pPr>
                    <w:adjustRightInd w:val="0"/>
                    <w:snapToGrid w:val="0"/>
                    <w:jc w:val="center"/>
                    <w:rPr>
                      <w:rFonts w:ascii="Times New Roman" w:hAnsi="Times New Roman" w:cs="Times New Roman"/>
                      <w:kern w:val="2"/>
                      <w:sz w:val="21"/>
                      <w:szCs w:val="21"/>
                    </w:rPr>
                  </w:pPr>
                </w:p>
              </w:tc>
              <w:tc>
                <w:tcPr>
                  <w:tcW w:w="1277" w:type="pct"/>
                  <w:gridSpan w:val="2"/>
                  <w:vAlign w:val="center"/>
                </w:tcPr>
                <w:p w14:paraId="2FA1851F"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空压机</w:t>
                  </w:r>
                </w:p>
              </w:tc>
              <w:tc>
                <w:tcPr>
                  <w:tcW w:w="1045" w:type="pct"/>
                  <w:vAlign w:val="center"/>
                </w:tcPr>
                <w:p w14:paraId="627CD040"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sz w:val="21"/>
                      <w:szCs w:val="21"/>
                    </w:rPr>
                    <w:t>/</w:t>
                  </w:r>
                </w:p>
              </w:tc>
              <w:tc>
                <w:tcPr>
                  <w:tcW w:w="579" w:type="pct"/>
                  <w:vAlign w:val="center"/>
                </w:tcPr>
                <w:p w14:paraId="694E06DB" w14:textId="31536A69"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4</w:t>
                  </w:r>
                </w:p>
              </w:tc>
              <w:tc>
                <w:tcPr>
                  <w:tcW w:w="500" w:type="pct"/>
                  <w:vAlign w:val="center"/>
                </w:tcPr>
                <w:p w14:paraId="7169F711"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4</w:t>
                  </w:r>
                </w:p>
              </w:tc>
              <w:tc>
                <w:tcPr>
                  <w:tcW w:w="500" w:type="pct"/>
                </w:tcPr>
                <w:p w14:paraId="09383C84" w14:textId="19E8C773" w:rsidR="00FB3962" w:rsidRPr="00825E4F" w:rsidRDefault="00FB3962" w:rsidP="00684C4E">
                  <w:pPr>
                    <w:adjustRightInd w:val="0"/>
                    <w:snapToGrid w:val="0"/>
                    <w:jc w:val="center"/>
                    <w:rPr>
                      <w:rFonts w:ascii="Times New Roman" w:hAnsi="Times New Roman" w:cs="Times New Roman"/>
                      <w:kern w:val="2"/>
                      <w:sz w:val="21"/>
                      <w:szCs w:val="21"/>
                    </w:rPr>
                  </w:pPr>
                  <w:r w:rsidRPr="00825E4F">
                    <w:rPr>
                      <w:rFonts w:ascii="Times New Roman" w:hAnsi="Times New Roman" w:cs="Times New Roman" w:hint="eastAsia"/>
                      <w:kern w:val="2"/>
                      <w:sz w:val="21"/>
                      <w:szCs w:val="21"/>
                    </w:rPr>
                    <w:t>0</w:t>
                  </w:r>
                </w:p>
              </w:tc>
              <w:tc>
                <w:tcPr>
                  <w:tcW w:w="725" w:type="pct"/>
                </w:tcPr>
                <w:p w14:paraId="4D7658D0" w14:textId="3687B782" w:rsidR="00FB3962" w:rsidRPr="00825E4F" w:rsidRDefault="00FB3962" w:rsidP="00684C4E">
                  <w:pPr>
                    <w:jc w:val="center"/>
                    <w:rPr>
                      <w:sz w:val="21"/>
                      <w:szCs w:val="21"/>
                    </w:rPr>
                  </w:pPr>
                  <w:r w:rsidRPr="00825E4F">
                    <w:rPr>
                      <w:rFonts w:ascii="Times New Roman" w:hAnsi="Times New Roman" w:cs="Times New Roman" w:hint="eastAsia"/>
                      <w:kern w:val="2"/>
                      <w:sz w:val="21"/>
                      <w:szCs w:val="21"/>
                    </w:rPr>
                    <w:t>现有，已建</w:t>
                  </w:r>
                </w:p>
              </w:tc>
            </w:tr>
            <w:tr w:rsidR="00FB3962" w:rsidRPr="00825E4F" w14:paraId="634C7416" w14:textId="77777777" w:rsidTr="00FB3962">
              <w:trPr>
                <w:trHeight w:val="125"/>
              </w:trPr>
              <w:tc>
                <w:tcPr>
                  <w:tcW w:w="374" w:type="pct"/>
                  <w:vMerge/>
                  <w:vAlign w:val="center"/>
                </w:tcPr>
                <w:p w14:paraId="5B50CEE0" w14:textId="122ED5C5" w:rsidR="00FB3962" w:rsidRPr="00825E4F" w:rsidRDefault="00FB3962" w:rsidP="00684C4E">
                  <w:pPr>
                    <w:adjustRightInd w:val="0"/>
                    <w:snapToGrid w:val="0"/>
                    <w:jc w:val="center"/>
                    <w:rPr>
                      <w:rFonts w:ascii="Times New Roman" w:hAnsi="Times New Roman" w:cs="Times New Roman"/>
                      <w:kern w:val="2"/>
                      <w:sz w:val="21"/>
                      <w:szCs w:val="21"/>
                    </w:rPr>
                  </w:pPr>
                </w:p>
              </w:tc>
              <w:tc>
                <w:tcPr>
                  <w:tcW w:w="1277" w:type="pct"/>
                  <w:gridSpan w:val="2"/>
                  <w:vAlign w:val="center"/>
                </w:tcPr>
                <w:p w14:paraId="461D3FCA"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叉车</w:t>
                  </w:r>
                </w:p>
              </w:tc>
              <w:tc>
                <w:tcPr>
                  <w:tcW w:w="1045" w:type="pct"/>
                  <w:vAlign w:val="center"/>
                </w:tcPr>
                <w:p w14:paraId="6B250F1B"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sz w:val="21"/>
                      <w:szCs w:val="21"/>
                    </w:rPr>
                    <w:t>/</w:t>
                  </w:r>
                </w:p>
              </w:tc>
              <w:tc>
                <w:tcPr>
                  <w:tcW w:w="579" w:type="pct"/>
                  <w:vAlign w:val="center"/>
                </w:tcPr>
                <w:p w14:paraId="07C18023" w14:textId="184AB208"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8</w:t>
                  </w:r>
                </w:p>
              </w:tc>
              <w:tc>
                <w:tcPr>
                  <w:tcW w:w="500" w:type="pct"/>
                  <w:vAlign w:val="center"/>
                </w:tcPr>
                <w:p w14:paraId="255D85F9"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8</w:t>
                  </w:r>
                </w:p>
              </w:tc>
              <w:tc>
                <w:tcPr>
                  <w:tcW w:w="500" w:type="pct"/>
                </w:tcPr>
                <w:p w14:paraId="0FE97155" w14:textId="1238432C" w:rsidR="00FB3962" w:rsidRPr="00825E4F" w:rsidRDefault="00FB3962" w:rsidP="00684C4E">
                  <w:pPr>
                    <w:adjustRightInd w:val="0"/>
                    <w:snapToGrid w:val="0"/>
                    <w:jc w:val="center"/>
                    <w:rPr>
                      <w:rFonts w:ascii="Times New Roman" w:hAnsi="Times New Roman" w:cs="Times New Roman"/>
                      <w:kern w:val="2"/>
                      <w:sz w:val="21"/>
                      <w:szCs w:val="21"/>
                    </w:rPr>
                  </w:pPr>
                  <w:r w:rsidRPr="00825E4F">
                    <w:rPr>
                      <w:rFonts w:ascii="Times New Roman" w:hAnsi="Times New Roman" w:cs="Times New Roman" w:hint="eastAsia"/>
                      <w:kern w:val="2"/>
                      <w:sz w:val="21"/>
                      <w:szCs w:val="21"/>
                    </w:rPr>
                    <w:t>0</w:t>
                  </w:r>
                </w:p>
              </w:tc>
              <w:tc>
                <w:tcPr>
                  <w:tcW w:w="725" w:type="pct"/>
                </w:tcPr>
                <w:p w14:paraId="09AD957C" w14:textId="4D3B77AD" w:rsidR="00FB3962" w:rsidRPr="00825E4F" w:rsidRDefault="00FB3962" w:rsidP="00684C4E">
                  <w:pPr>
                    <w:jc w:val="center"/>
                    <w:rPr>
                      <w:sz w:val="21"/>
                      <w:szCs w:val="21"/>
                    </w:rPr>
                  </w:pPr>
                  <w:r w:rsidRPr="00825E4F">
                    <w:rPr>
                      <w:rFonts w:ascii="Times New Roman" w:hAnsi="Times New Roman" w:cs="Times New Roman" w:hint="eastAsia"/>
                      <w:kern w:val="2"/>
                      <w:sz w:val="21"/>
                      <w:szCs w:val="21"/>
                    </w:rPr>
                    <w:t>现有，已建</w:t>
                  </w:r>
                </w:p>
              </w:tc>
            </w:tr>
            <w:tr w:rsidR="00FB3962" w:rsidRPr="00825E4F" w14:paraId="2EE2C331" w14:textId="77777777" w:rsidTr="00FB3962">
              <w:trPr>
                <w:trHeight w:val="125"/>
              </w:trPr>
              <w:tc>
                <w:tcPr>
                  <w:tcW w:w="374" w:type="pct"/>
                  <w:vMerge/>
                  <w:vAlign w:val="center"/>
                </w:tcPr>
                <w:p w14:paraId="070E591F" w14:textId="518ACB07" w:rsidR="00FB3962" w:rsidRPr="00825E4F" w:rsidRDefault="00FB3962" w:rsidP="00684C4E">
                  <w:pPr>
                    <w:adjustRightInd w:val="0"/>
                    <w:snapToGrid w:val="0"/>
                    <w:jc w:val="center"/>
                    <w:rPr>
                      <w:rFonts w:ascii="Times New Roman" w:hAnsi="Times New Roman" w:cs="Times New Roman"/>
                      <w:kern w:val="2"/>
                      <w:sz w:val="21"/>
                      <w:szCs w:val="21"/>
                    </w:rPr>
                  </w:pPr>
                </w:p>
              </w:tc>
              <w:tc>
                <w:tcPr>
                  <w:tcW w:w="1277" w:type="pct"/>
                  <w:gridSpan w:val="2"/>
                  <w:vAlign w:val="center"/>
                </w:tcPr>
                <w:p w14:paraId="4C7DA7AB"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平板车</w:t>
                  </w:r>
                </w:p>
              </w:tc>
              <w:tc>
                <w:tcPr>
                  <w:tcW w:w="1045" w:type="pct"/>
                  <w:vAlign w:val="center"/>
                </w:tcPr>
                <w:p w14:paraId="0B9627D0"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sz w:val="21"/>
                      <w:szCs w:val="21"/>
                    </w:rPr>
                    <w:t>/</w:t>
                  </w:r>
                </w:p>
              </w:tc>
              <w:tc>
                <w:tcPr>
                  <w:tcW w:w="579" w:type="pct"/>
                  <w:vAlign w:val="center"/>
                </w:tcPr>
                <w:p w14:paraId="1A81FE21" w14:textId="083030B0"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14</w:t>
                  </w:r>
                </w:p>
              </w:tc>
              <w:tc>
                <w:tcPr>
                  <w:tcW w:w="500" w:type="pct"/>
                  <w:vAlign w:val="center"/>
                </w:tcPr>
                <w:p w14:paraId="07FEE7DF"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14</w:t>
                  </w:r>
                </w:p>
              </w:tc>
              <w:tc>
                <w:tcPr>
                  <w:tcW w:w="500" w:type="pct"/>
                </w:tcPr>
                <w:p w14:paraId="59120C1C" w14:textId="1375B1E6" w:rsidR="00FB3962" w:rsidRPr="00825E4F" w:rsidRDefault="00FB3962" w:rsidP="00684C4E">
                  <w:pPr>
                    <w:adjustRightInd w:val="0"/>
                    <w:snapToGrid w:val="0"/>
                    <w:jc w:val="center"/>
                    <w:rPr>
                      <w:rFonts w:ascii="Times New Roman" w:hAnsi="Times New Roman" w:cs="Times New Roman"/>
                      <w:kern w:val="2"/>
                      <w:sz w:val="21"/>
                      <w:szCs w:val="21"/>
                    </w:rPr>
                  </w:pPr>
                  <w:r w:rsidRPr="00825E4F">
                    <w:rPr>
                      <w:rFonts w:ascii="Times New Roman" w:hAnsi="Times New Roman" w:cs="Times New Roman" w:hint="eastAsia"/>
                      <w:kern w:val="2"/>
                      <w:sz w:val="21"/>
                      <w:szCs w:val="21"/>
                    </w:rPr>
                    <w:t>0</w:t>
                  </w:r>
                </w:p>
              </w:tc>
              <w:tc>
                <w:tcPr>
                  <w:tcW w:w="725" w:type="pct"/>
                </w:tcPr>
                <w:p w14:paraId="24676D8F" w14:textId="0E0CC486" w:rsidR="00FB3962" w:rsidRPr="00825E4F" w:rsidRDefault="00FB3962" w:rsidP="00684C4E">
                  <w:pPr>
                    <w:jc w:val="center"/>
                    <w:rPr>
                      <w:sz w:val="21"/>
                      <w:szCs w:val="21"/>
                    </w:rPr>
                  </w:pPr>
                  <w:r w:rsidRPr="00825E4F">
                    <w:rPr>
                      <w:rFonts w:ascii="Times New Roman" w:hAnsi="Times New Roman" w:cs="Times New Roman" w:hint="eastAsia"/>
                      <w:kern w:val="2"/>
                      <w:sz w:val="21"/>
                      <w:szCs w:val="21"/>
                    </w:rPr>
                    <w:t>现有，已建</w:t>
                  </w:r>
                </w:p>
              </w:tc>
            </w:tr>
            <w:tr w:rsidR="00FB3962" w:rsidRPr="00825E4F" w14:paraId="5D480165" w14:textId="77777777" w:rsidTr="00FB3962">
              <w:trPr>
                <w:trHeight w:val="125"/>
              </w:trPr>
              <w:tc>
                <w:tcPr>
                  <w:tcW w:w="374" w:type="pct"/>
                  <w:vMerge/>
                  <w:vAlign w:val="center"/>
                </w:tcPr>
                <w:p w14:paraId="4C670A23" w14:textId="76CACFCD" w:rsidR="00FB3962" w:rsidRPr="00825E4F" w:rsidRDefault="00FB3962" w:rsidP="00684C4E">
                  <w:pPr>
                    <w:adjustRightInd w:val="0"/>
                    <w:snapToGrid w:val="0"/>
                    <w:jc w:val="center"/>
                    <w:rPr>
                      <w:rFonts w:ascii="Times New Roman" w:hAnsi="Times New Roman" w:cs="Times New Roman"/>
                      <w:kern w:val="2"/>
                      <w:sz w:val="21"/>
                      <w:szCs w:val="21"/>
                    </w:rPr>
                  </w:pPr>
                </w:p>
              </w:tc>
              <w:tc>
                <w:tcPr>
                  <w:tcW w:w="1277" w:type="pct"/>
                  <w:gridSpan w:val="2"/>
                  <w:vAlign w:val="center"/>
                </w:tcPr>
                <w:p w14:paraId="27FCCAAA"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龙门吊</w:t>
                  </w:r>
                </w:p>
              </w:tc>
              <w:tc>
                <w:tcPr>
                  <w:tcW w:w="1045" w:type="pct"/>
                  <w:vAlign w:val="center"/>
                </w:tcPr>
                <w:p w14:paraId="27F7AF74"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250T</w:t>
                  </w:r>
                </w:p>
              </w:tc>
              <w:tc>
                <w:tcPr>
                  <w:tcW w:w="579" w:type="pct"/>
                  <w:vAlign w:val="center"/>
                </w:tcPr>
                <w:p w14:paraId="6412CADB" w14:textId="15ED909D"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3</w:t>
                  </w:r>
                </w:p>
              </w:tc>
              <w:tc>
                <w:tcPr>
                  <w:tcW w:w="500" w:type="pct"/>
                  <w:vAlign w:val="center"/>
                </w:tcPr>
                <w:p w14:paraId="3FFD2BF8"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3</w:t>
                  </w:r>
                </w:p>
              </w:tc>
              <w:tc>
                <w:tcPr>
                  <w:tcW w:w="500" w:type="pct"/>
                </w:tcPr>
                <w:p w14:paraId="6E8C9EF6" w14:textId="25367FE6" w:rsidR="00FB3962" w:rsidRPr="00825E4F" w:rsidRDefault="00FB3962" w:rsidP="00684C4E">
                  <w:pPr>
                    <w:adjustRightInd w:val="0"/>
                    <w:snapToGrid w:val="0"/>
                    <w:jc w:val="center"/>
                    <w:rPr>
                      <w:rFonts w:ascii="Times New Roman" w:hAnsi="Times New Roman" w:cs="Times New Roman"/>
                      <w:kern w:val="2"/>
                      <w:sz w:val="21"/>
                      <w:szCs w:val="21"/>
                    </w:rPr>
                  </w:pPr>
                  <w:r w:rsidRPr="00825E4F">
                    <w:rPr>
                      <w:rFonts w:ascii="Times New Roman" w:hAnsi="Times New Roman" w:cs="Times New Roman" w:hint="eastAsia"/>
                      <w:kern w:val="2"/>
                      <w:sz w:val="21"/>
                      <w:szCs w:val="21"/>
                    </w:rPr>
                    <w:t>0</w:t>
                  </w:r>
                </w:p>
              </w:tc>
              <w:tc>
                <w:tcPr>
                  <w:tcW w:w="725" w:type="pct"/>
                </w:tcPr>
                <w:p w14:paraId="23BB235A" w14:textId="07E633DB" w:rsidR="00FB3962" w:rsidRPr="00825E4F" w:rsidRDefault="00FB3962" w:rsidP="00684C4E">
                  <w:pPr>
                    <w:jc w:val="center"/>
                    <w:rPr>
                      <w:sz w:val="21"/>
                      <w:szCs w:val="21"/>
                    </w:rPr>
                  </w:pPr>
                  <w:r w:rsidRPr="00825E4F">
                    <w:rPr>
                      <w:rFonts w:ascii="Times New Roman" w:hAnsi="Times New Roman" w:cs="Times New Roman" w:hint="eastAsia"/>
                      <w:kern w:val="2"/>
                      <w:sz w:val="21"/>
                      <w:szCs w:val="21"/>
                    </w:rPr>
                    <w:t>现有，已建</w:t>
                  </w:r>
                </w:p>
              </w:tc>
            </w:tr>
            <w:tr w:rsidR="00FB3962" w:rsidRPr="00825E4F" w14:paraId="47EAC48A" w14:textId="77777777" w:rsidTr="00FB3962">
              <w:trPr>
                <w:trHeight w:val="125"/>
              </w:trPr>
              <w:tc>
                <w:tcPr>
                  <w:tcW w:w="374" w:type="pct"/>
                  <w:vMerge/>
                  <w:vAlign w:val="center"/>
                </w:tcPr>
                <w:p w14:paraId="2E6A6765" w14:textId="62A9D816" w:rsidR="00FB3962" w:rsidRPr="00825E4F" w:rsidRDefault="00FB3962" w:rsidP="00684C4E">
                  <w:pPr>
                    <w:adjustRightInd w:val="0"/>
                    <w:snapToGrid w:val="0"/>
                    <w:jc w:val="center"/>
                    <w:rPr>
                      <w:rFonts w:ascii="Times New Roman" w:hAnsi="Times New Roman" w:cs="Times New Roman"/>
                      <w:kern w:val="2"/>
                      <w:sz w:val="21"/>
                      <w:szCs w:val="21"/>
                    </w:rPr>
                  </w:pPr>
                </w:p>
              </w:tc>
              <w:tc>
                <w:tcPr>
                  <w:tcW w:w="1277" w:type="pct"/>
                  <w:gridSpan w:val="2"/>
                  <w:vAlign w:val="center"/>
                </w:tcPr>
                <w:p w14:paraId="430D5027"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悬臂吊</w:t>
                  </w:r>
                </w:p>
              </w:tc>
              <w:tc>
                <w:tcPr>
                  <w:tcW w:w="1045" w:type="pct"/>
                  <w:vAlign w:val="center"/>
                </w:tcPr>
                <w:p w14:paraId="70C8C66D"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w:t>
                  </w:r>
                </w:p>
              </w:tc>
              <w:tc>
                <w:tcPr>
                  <w:tcW w:w="579" w:type="pct"/>
                  <w:vAlign w:val="center"/>
                </w:tcPr>
                <w:p w14:paraId="617130C4" w14:textId="659B742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13</w:t>
                  </w:r>
                </w:p>
              </w:tc>
              <w:tc>
                <w:tcPr>
                  <w:tcW w:w="500" w:type="pct"/>
                  <w:vAlign w:val="center"/>
                </w:tcPr>
                <w:p w14:paraId="4E68C211"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13</w:t>
                  </w:r>
                </w:p>
              </w:tc>
              <w:tc>
                <w:tcPr>
                  <w:tcW w:w="500" w:type="pct"/>
                </w:tcPr>
                <w:p w14:paraId="23E9F17A" w14:textId="36D56F00" w:rsidR="00FB3962" w:rsidRPr="00825E4F" w:rsidRDefault="00FB3962" w:rsidP="00684C4E">
                  <w:pPr>
                    <w:adjustRightInd w:val="0"/>
                    <w:snapToGrid w:val="0"/>
                    <w:jc w:val="center"/>
                    <w:rPr>
                      <w:rFonts w:ascii="Times New Roman" w:hAnsi="Times New Roman" w:cs="Times New Roman"/>
                      <w:kern w:val="2"/>
                      <w:sz w:val="21"/>
                      <w:szCs w:val="21"/>
                    </w:rPr>
                  </w:pPr>
                  <w:r w:rsidRPr="00825E4F">
                    <w:rPr>
                      <w:rFonts w:ascii="Times New Roman" w:hAnsi="Times New Roman" w:cs="Times New Roman" w:hint="eastAsia"/>
                      <w:kern w:val="2"/>
                      <w:sz w:val="21"/>
                      <w:szCs w:val="21"/>
                    </w:rPr>
                    <w:t>0</w:t>
                  </w:r>
                </w:p>
              </w:tc>
              <w:tc>
                <w:tcPr>
                  <w:tcW w:w="725" w:type="pct"/>
                </w:tcPr>
                <w:p w14:paraId="60E18CFE" w14:textId="737227A4" w:rsidR="00FB3962" w:rsidRPr="00825E4F" w:rsidRDefault="00FB3962" w:rsidP="00684C4E">
                  <w:pPr>
                    <w:jc w:val="center"/>
                    <w:rPr>
                      <w:sz w:val="21"/>
                      <w:szCs w:val="21"/>
                    </w:rPr>
                  </w:pPr>
                  <w:r w:rsidRPr="00825E4F">
                    <w:rPr>
                      <w:rFonts w:ascii="Times New Roman" w:hAnsi="Times New Roman" w:cs="Times New Roman" w:hint="eastAsia"/>
                      <w:kern w:val="2"/>
                      <w:sz w:val="21"/>
                      <w:szCs w:val="21"/>
                    </w:rPr>
                    <w:t>现有，已建</w:t>
                  </w:r>
                </w:p>
              </w:tc>
            </w:tr>
            <w:tr w:rsidR="00FB3962" w:rsidRPr="00825E4F" w14:paraId="29F3B226" w14:textId="77777777" w:rsidTr="00FB3962">
              <w:trPr>
                <w:trHeight w:val="125"/>
              </w:trPr>
              <w:tc>
                <w:tcPr>
                  <w:tcW w:w="374" w:type="pct"/>
                  <w:vMerge/>
                  <w:vAlign w:val="center"/>
                </w:tcPr>
                <w:p w14:paraId="1482BAED" w14:textId="1E9C48A9" w:rsidR="00FB3962" w:rsidRPr="00825E4F" w:rsidRDefault="00FB3962" w:rsidP="00684C4E">
                  <w:pPr>
                    <w:adjustRightInd w:val="0"/>
                    <w:snapToGrid w:val="0"/>
                    <w:jc w:val="center"/>
                    <w:rPr>
                      <w:rFonts w:ascii="Times New Roman" w:hAnsi="Times New Roman" w:cs="Times New Roman"/>
                      <w:kern w:val="2"/>
                      <w:sz w:val="21"/>
                      <w:szCs w:val="21"/>
                    </w:rPr>
                  </w:pPr>
                </w:p>
              </w:tc>
              <w:tc>
                <w:tcPr>
                  <w:tcW w:w="1277" w:type="pct"/>
                  <w:gridSpan w:val="2"/>
                  <w:vAlign w:val="center"/>
                </w:tcPr>
                <w:p w14:paraId="7649D2F0"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堆高车</w:t>
                  </w:r>
                </w:p>
              </w:tc>
              <w:tc>
                <w:tcPr>
                  <w:tcW w:w="1045" w:type="pct"/>
                  <w:vAlign w:val="center"/>
                </w:tcPr>
                <w:p w14:paraId="092E2DEA"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w:t>
                  </w:r>
                </w:p>
              </w:tc>
              <w:tc>
                <w:tcPr>
                  <w:tcW w:w="579" w:type="pct"/>
                  <w:vAlign w:val="center"/>
                </w:tcPr>
                <w:p w14:paraId="4BA40CB3" w14:textId="51C47C11"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8</w:t>
                  </w:r>
                </w:p>
              </w:tc>
              <w:tc>
                <w:tcPr>
                  <w:tcW w:w="500" w:type="pct"/>
                  <w:vAlign w:val="center"/>
                </w:tcPr>
                <w:p w14:paraId="6F880CAF"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8</w:t>
                  </w:r>
                </w:p>
              </w:tc>
              <w:tc>
                <w:tcPr>
                  <w:tcW w:w="500" w:type="pct"/>
                </w:tcPr>
                <w:p w14:paraId="515B97B9" w14:textId="33DBF775" w:rsidR="00FB3962" w:rsidRPr="00825E4F" w:rsidRDefault="00FB3962" w:rsidP="00684C4E">
                  <w:pPr>
                    <w:adjustRightInd w:val="0"/>
                    <w:snapToGrid w:val="0"/>
                    <w:jc w:val="center"/>
                    <w:rPr>
                      <w:rFonts w:ascii="Times New Roman" w:hAnsi="Times New Roman" w:cs="Times New Roman"/>
                      <w:kern w:val="2"/>
                      <w:sz w:val="21"/>
                      <w:szCs w:val="21"/>
                    </w:rPr>
                  </w:pPr>
                  <w:r w:rsidRPr="00825E4F">
                    <w:rPr>
                      <w:rFonts w:ascii="Times New Roman" w:hAnsi="Times New Roman" w:cs="Times New Roman" w:hint="eastAsia"/>
                      <w:kern w:val="2"/>
                      <w:sz w:val="21"/>
                      <w:szCs w:val="21"/>
                    </w:rPr>
                    <w:t>0</w:t>
                  </w:r>
                </w:p>
              </w:tc>
              <w:tc>
                <w:tcPr>
                  <w:tcW w:w="725" w:type="pct"/>
                </w:tcPr>
                <w:p w14:paraId="41D881AD" w14:textId="6C51F811" w:rsidR="00FB3962" w:rsidRPr="00825E4F" w:rsidRDefault="00FB3962" w:rsidP="00684C4E">
                  <w:pPr>
                    <w:jc w:val="center"/>
                    <w:rPr>
                      <w:sz w:val="21"/>
                      <w:szCs w:val="21"/>
                    </w:rPr>
                  </w:pPr>
                  <w:r w:rsidRPr="00825E4F">
                    <w:rPr>
                      <w:rFonts w:ascii="Times New Roman" w:hAnsi="Times New Roman" w:cs="Times New Roman" w:hint="eastAsia"/>
                      <w:kern w:val="2"/>
                      <w:sz w:val="21"/>
                      <w:szCs w:val="21"/>
                    </w:rPr>
                    <w:t>现有，已建</w:t>
                  </w:r>
                </w:p>
              </w:tc>
            </w:tr>
            <w:tr w:rsidR="00FB3962" w:rsidRPr="00825E4F" w14:paraId="789A7517" w14:textId="77777777" w:rsidTr="00FB3962">
              <w:trPr>
                <w:trHeight w:val="125"/>
              </w:trPr>
              <w:tc>
                <w:tcPr>
                  <w:tcW w:w="374" w:type="pct"/>
                  <w:vMerge/>
                  <w:vAlign w:val="center"/>
                </w:tcPr>
                <w:p w14:paraId="05062FA7" w14:textId="1C98A02B" w:rsidR="00FB3962" w:rsidRPr="00825E4F" w:rsidRDefault="00FB3962" w:rsidP="00684C4E">
                  <w:pPr>
                    <w:adjustRightInd w:val="0"/>
                    <w:snapToGrid w:val="0"/>
                    <w:jc w:val="center"/>
                    <w:rPr>
                      <w:rFonts w:ascii="Times New Roman" w:hAnsi="Times New Roman" w:cs="Times New Roman"/>
                      <w:kern w:val="2"/>
                      <w:sz w:val="21"/>
                      <w:szCs w:val="21"/>
                    </w:rPr>
                  </w:pPr>
                </w:p>
              </w:tc>
              <w:tc>
                <w:tcPr>
                  <w:tcW w:w="1277" w:type="pct"/>
                  <w:gridSpan w:val="2"/>
                  <w:vAlign w:val="center"/>
                </w:tcPr>
                <w:p w14:paraId="595ED6F5"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升高机</w:t>
                  </w:r>
                </w:p>
              </w:tc>
              <w:tc>
                <w:tcPr>
                  <w:tcW w:w="1045" w:type="pct"/>
                  <w:vAlign w:val="center"/>
                </w:tcPr>
                <w:p w14:paraId="2669652C"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w:t>
                  </w:r>
                </w:p>
              </w:tc>
              <w:tc>
                <w:tcPr>
                  <w:tcW w:w="579" w:type="pct"/>
                  <w:vAlign w:val="center"/>
                </w:tcPr>
                <w:p w14:paraId="345B1F9A" w14:textId="005E4C56"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5</w:t>
                  </w:r>
                </w:p>
              </w:tc>
              <w:tc>
                <w:tcPr>
                  <w:tcW w:w="500" w:type="pct"/>
                  <w:vAlign w:val="center"/>
                </w:tcPr>
                <w:p w14:paraId="26D82FE3"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5</w:t>
                  </w:r>
                </w:p>
              </w:tc>
              <w:tc>
                <w:tcPr>
                  <w:tcW w:w="500" w:type="pct"/>
                </w:tcPr>
                <w:p w14:paraId="4EB1E23E" w14:textId="18B117E0" w:rsidR="00FB3962" w:rsidRPr="00825E4F" w:rsidRDefault="00FB3962" w:rsidP="00684C4E">
                  <w:pPr>
                    <w:adjustRightInd w:val="0"/>
                    <w:snapToGrid w:val="0"/>
                    <w:jc w:val="center"/>
                    <w:rPr>
                      <w:rFonts w:ascii="Times New Roman" w:hAnsi="Times New Roman" w:cs="Times New Roman"/>
                      <w:kern w:val="2"/>
                      <w:sz w:val="21"/>
                      <w:szCs w:val="21"/>
                    </w:rPr>
                  </w:pPr>
                  <w:r w:rsidRPr="00825E4F">
                    <w:rPr>
                      <w:rFonts w:ascii="Times New Roman" w:hAnsi="Times New Roman" w:cs="Times New Roman" w:hint="eastAsia"/>
                      <w:kern w:val="2"/>
                      <w:sz w:val="21"/>
                      <w:szCs w:val="21"/>
                    </w:rPr>
                    <w:t>0</w:t>
                  </w:r>
                </w:p>
              </w:tc>
              <w:tc>
                <w:tcPr>
                  <w:tcW w:w="725" w:type="pct"/>
                </w:tcPr>
                <w:p w14:paraId="19414901" w14:textId="547ECBB2" w:rsidR="00FB3962" w:rsidRPr="00825E4F" w:rsidRDefault="00FB3962" w:rsidP="00684C4E">
                  <w:pPr>
                    <w:jc w:val="center"/>
                    <w:rPr>
                      <w:sz w:val="21"/>
                      <w:szCs w:val="21"/>
                    </w:rPr>
                  </w:pPr>
                  <w:r w:rsidRPr="00825E4F">
                    <w:rPr>
                      <w:rFonts w:ascii="Times New Roman" w:hAnsi="Times New Roman" w:cs="Times New Roman" w:hint="eastAsia"/>
                      <w:kern w:val="2"/>
                      <w:sz w:val="21"/>
                      <w:szCs w:val="21"/>
                    </w:rPr>
                    <w:t>现有，已建</w:t>
                  </w:r>
                </w:p>
              </w:tc>
            </w:tr>
            <w:tr w:rsidR="00FB3962" w:rsidRPr="00825E4F" w14:paraId="47C30B9F" w14:textId="77777777" w:rsidTr="00FB3962">
              <w:trPr>
                <w:trHeight w:val="125"/>
              </w:trPr>
              <w:tc>
                <w:tcPr>
                  <w:tcW w:w="374" w:type="pct"/>
                  <w:vMerge/>
                  <w:vAlign w:val="center"/>
                </w:tcPr>
                <w:p w14:paraId="588AE95E" w14:textId="6E8592B9" w:rsidR="00FB3962" w:rsidRPr="00825E4F" w:rsidRDefault="00FB3962" w:rsidP="00684C4E">
                  <w:pPr>
                    <w:adjustRightInd w:val="0"/>
                    <w:snapToGrid w:val="0"/>
                    <w:jc w:val="center"/>
                    <w:rPr>
                      <w:rFonts w:ascii="Times New Roman" w:hAnsi="Times New Roman" w:cs="Times New Roman"/>
                      <w:kern w:val="2"/>
                      <w:sz w:val="21"/>
                      <w:szCs w:val="21"/>
                    </w:rPr>
                  </w:pPr>
                </w:p>
              </w:tc>
              <w:tc>
                <w:tcPr>
                  <w:tcW w:w="1277" w:type="pct"/>
                  <w:gridSpan w:val="2"/>
                  <w:vAlign w:val="center"/>
                </w:tcPr>
                <w:p w14:paraId="64279848"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电动扳手</w:t>
                  </w:r>
                </w:p>
              </w:tc>
              <w:tc>
                <w:tcPr>
                  <w:tcW w:w="1045" w:type="pct"/>
                  <w:vAlign w:val="center"/>
                </w:tcPr>
                <w:p w14:paraId="5E09F9E4"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w:t>
                  </w:r>
                </w:p>
              </w:tc>
              <w:tc>
                <w:tcPr>
                  <w:tcW w:w="579" w:type="pct"/>
                  <w:vAlign w:val="center"/>
                </w:tcPr>
                <w:p w14:paraId="3FC483B5" w14:textId="5A11A335"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20</w:t>
                  </w:r>
                </w:p>
              </w:tc>
              <w:tc>
                <w:tcPr>
                  <w:tcW w:w="500" w:type="pct"/>
                  <w:vAlign w:val="center"/>
                </w:tcPr>
                <w:p w14:paraId="70FD9576"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20</w:t>
                  </w:r>
                </w:p>
              </w:tc>
              <w:tc>
                <w:tcPr>
                  <w:tcW w:w="500" w:type="pct"/>
                </w:tcPr>
                <w:p w14:paraId="4B5BC07C" w14:textId="5CEDB414" w:rsidR="00FB3962" w:rsidRPr="00825E4F" w:rsidRDefault="00FB3962" w:rsidP="00684C4E">
                  <w:pPr>
                    <w:adjustRightInd w:val="0"/>
                    <w:snapToGrid w:val="0"/>
                    <w:jc w:val="center"/>
                    <w:rPr>
                      <w:rFonts w:ascii="Times New Roman" w:hAnsi="Times New Roman" w:cs="Times New Roman"/>
                      <w:kern w:val="2"/>
                      <w:sz w:val="21"/>
                      <w:szCs w:val="21"/>
                    </w:rPr>
                  </w:pPr>
                  <w:r w:rsidRPr="00825E4F">
                    <w:rPr>
                      <w:rFonts w:ascii="Times New Roman" w:hAnsi="Times New Roman" w:cs="Times New Roman" w:hint="eastAsia"/>
                      <w:kern w:val="2"/>
                      <w:sz w:val="21"/>
                      <w:szCs w:val="21"/>
                    </w:rPr>
                    <w:t>0</w:t>
                  </w:r>
                </w:p>
              </w:tc>
              <w:tc>
                <w:tcPr>
                  <w:tcW w:w="725" w:type="pct"/>
                </w:tcPr>
                <w:p w14:paraId="19F42F30" w14:textId="3EE6165F" w:rsidR="00FB3962" w:rsidRPr="00825E4F" w:rsidRDefault="00FB3962" w:rsidP="00684C4E">
                  <w:pPr>
                    <w:jc w:val="center"/>
                    <w:rPr>
                      <w:sz w:val="21"/>
                      <w:szCs w:val="21"/>
                    </w:rPr>
                  </w:pPr>
                  <w:r w:rsidRPr="00825E4F">
                    <w:rPr>
                      <w:rFonts w:ascii="Times New Roman" w:hAnsi="Times New Roman" w:cs="Times New Roman" w:hint="eastAsia"/>
                      <w:kern w:val="2"/>
                      <w:sz w:val="21"/>
                      <w:szCs w:val="21"/>
                    </w:rPr>
                    <w:t>现有，已建</w:t>
                  </w:r>
                </w:p>
              </w:tc>
            </w:tr>
            <w:tr w:rsidR="00FB3962" w:rsidRPr="00825E4F" w14:paraId="25410ACA" w14:textId="77777777" w:rsidTr="00FB3962">
              <w:trPr>
                <w:trHeight w:val="125"/>
              </w:trPr>
              <w:tc>
                <w:tcPr>
                  <w:tcW w:w="374" w:type="pct"/>
                  <w:vMerge/>
                  <w:vAlign w:val="center"/>
                </w:tcPr>
                <w:p w14:paraId="20A19BAB" w14:textId="52199E00" w:rsidR="00FB3962" w:rsidRPr="00825E4F" w:rsidRDefault="00FB3962" w:rsidP="00684C4E">
                  <w:pPr>
                    <w:adjustRightInd w:val="0"/>
                    <w:snapToGrid w:val="0"/>
                    <w:jc w:val="center"/>
                    <w:rPr>
                      <w:rFonts w:ascii="Times New Roman" w:hAnsi="Times New Roman" w:cs="Times New Roman"/>
                      <w:kern w:val="2"/>
                      <w:sz w:val="21"/>
                      <w:szCs w:val="21"/>
                    </w:rPr>
                  </w:pPr>
                </w:p>
              </w:tc>
              <w:tc>
                <w:tcPr>
                  <w:tcW w:w="1277" w:type="pct"/>
                  <w:gridSpan w:val="2"/>
                  <w:vAlign w:val="center"/>
                </w:tcPr>
                <w:p w14:paraId="72DDBED8" w14:textId="77777777" w:rsidR="00FB3962" w:rsidRPr="00825E4F" w:rsidRDefault="00FB3962" w:rsidP="00684C4E">
                  <w:pPr>
                    <w:adjustRightInd w:val="0"/>
                    <w:snapToGrid w:val="0"/>
                    <w:jc w:val="center"/>
                    <w:rPr>
                      <w:rFonts w:ascii="Times New Roman" w:hAnsi="Times New Roman" w:cs="Times New Roman"/>
                      <w:sz w:val="21"/>
                      <w:szCs w:val="21"/>
                    </w:rPr>
                  </w:pPr>
                  <w:proofErr w:type="gramStart"/>
                  <w:r w:rsidRPr="00825E4F">
                    <w:rPr>
                      <w:rFonts w:ascii="Times New Roman" w:hAnsi="Times New Roman" w:cs="Times New Roman" w:hint="eastAsia"/>
                      <w:sz w:val="21"/>
                      <w:szCs w:val="21"/>
                    </w:rPr>
                    <w:t>定扭扳手</w:t>
                  </w:r>
                  <w:proofErr w:type="gramEnd"/>
                </w:p>
              </w:tc>
              <w:tc>
                <w:tcPr>
                  <w:tcW w:w="1045" w:type="pct"/>
                  <w:vAlign w:val="center"/>
                </w:tcPr>
                <w:p w14:paraId="3FEF4880"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w:t>
                  </w:r>
                </w:p>
              </w:tc>
              <w:tc>
                <w:tcPr>
                  <w:tcW w:w="579" w:type="pct"/>
                  <w:vAlign w:val="center"/>
                </w:tcPr>
                <w:p w14:paraId="59BD1CDB" w14:textId="651ABFEB"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15</w:t>
                  </w:r>
                </w:p>
              </w:tc>
              <w:tc>
                <w:tcPr>
                  <w:tcW w:w="500" w:type="pct"/>
                  <w:vAlign w:val="center"/>
                </w:tcPr>
                <w:p w14:paraId="4708ECE7"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15</w:t>
                  </w:r>
                </w:p>
              </w:tc>
              <w:tc>
                <w:tcPr>
                  <w:tcW w:w="500" w:type="pct"/>
                </w:tcPr>
                <w:p w14:paraId="3C75309C" w14:textId="26225CF3" w:rsidR="00FB3962" w:rsidRPr="00825E4F" w:rsidRDefault="00FB3962" w:rsidP="00684C4E">
                  <w:pPr>
                    <w:adjustRightInd w:val="0"/>
                    <w:snapToGrid w:val="0"/>
                    <w:jc w:val="center"/>
                    <w:rPr>
                      <w:rFonts w:ascii="Times New Roman" w:hAnsi="Times New Roman" w:cs="Times New Roman"/>
                      <w:kern w:val="2"/>
                      <w:sz w:val="21"/>
                      <w:szCs w:val="21"/>
                    </w:rPr>
                  </w:pPr>
                  <w:r w:rsidRPr="00825E4F">
                    <w:rPr>
                      <w:rFonts w:ascii="Times New Roman" w:hAnsi="Times New Roman" w:cs="Times New Roman" w:hint="eastAsia"/>
                      <w:kern w:val="2"/>
                      <w:sz w:val="21"/>
                      <w:szCs w:val="21"/>
                    </w:rPr>
                    <w:t>0</w:t>
                  </w:r>
                </w:p>
              </w:tc>
              <w:tc>
                <w:tcPr>
                  <w:tcW w:w="725" w:type="pct"/>
                </w:tcPr>
                <w:p w14:paraId="76D6B094" w14:textId="243A30F2" w:rsidR="00FB3962" w:rsidRPr="00825E4F" w:rsidRDefault="00FB3962" w:rsidP="00684C4E">
                  <w:pPr>
                    <w:jc w:val="center"/>
                    <w:rPr>
                      <w:sz w:val="21"/>
                      <w:szCs w:val="21"/>
                    </w:rPr>
                  </w:pPr>
                  <w:r w:rsidRPr="00825E4F">
                    <w:rPr>
                      <w:rFonts w:ascii="Times New Roman" w:hAnsi="Times New Roman" w:cs="Times New Roman" w:hint="eastAsia"/>
                      <w:kern w:val="2"/>
                      <w:sz w:val="21"/>
                      <w:szCs w:val="21"/>
                    </w:rPr>
                    <w:t>现有，已建</w:t>
                  </w:r>
                </w:p>
              </w:tc>
            </w:tr>
            <w:tr w:rsidR="00FB3962" w:rsidRPr="00825E4F" w14:paraId="2EA9BE13" w14:textId="77777777" w:rsidTr="00FB3962">
              <w:trPr>
                <w:trHeight w:val="125"/>
              </w:trPr>
              <w:tc>
                <w:tcPr>
                  <w:tcW w:w="374" w:type="pct"/>
                  <w:vMerge/>
                  <w:vAlign w:val="center"/>
                </w:tcPr>
                <w:p w14:paraId="4B47A5F3" w14:textId="57DFA964" w:rsidR="00FB3962" w:rsidRPr="00825E4F" w:rsidRDefault="00FB3962" w:rsidP="00684C4E">
                  <w:pPr>
                    <w:adjustRightInd w:val="0"/>
                    <w:snapToGrid w:val="0"/>
                    <w:jc w:val="center"/>
                    <w:rPr>
                      <w:rFonts w:ascii="Times New Roman" w:hAnsi="Times New Roman" w:cs="Times New Roman"/>
                      <w:kern w:val="2"/>
                      <w:sz w:val="21"/>
                      <w:szCs w:val="21"/>
                    </w:rPr>
                  </w:pPr>
                </w:p>
              </w:tc>
              <w:tc>
                <w:tcPr>
                  <w:tcW w:w="1277" w:type="pct"/>
                  <w:gridSpan w:val="2"/>
                  <w:vAlign w:val="center"/>
                </w:tcPr>
                <w:p w14:paraId="16B62875"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轮毂调试控制柜</w:t>
                  </w:r>
                </w:p>
              </w:tc>
              <w:tc>
                <w:tcPr>
                  <w:tcW w:w="1045" w:type="pct"/>
                  <w:vAlign w:val="center"/>
                </w:tcPr>
                <w:p w14:paraId="653AC76D"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w:t>
                  </w:r>
                </w:p>
              </w:tc>
              <w:tc>
                <w:tcPr>
                  <w:tcW w:w="579" w:type="pct"/>
                  <w:vAlign w:val="center"/>
                </w:tcPr>
                <w:p w14:paraId="1B017FE9" w14:textId="44135F40"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7</w:t>
                  </w:r>
                </w:p>
              </w:tc>
              <w:tc>
                <w:tcPr>
                  <w:tcW w:w="500" w:type="pct"/>
                  <w:vAlign w:val="center"/>
                </w:tcPr>
                <w:p w14:paraId="2394C2EC"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7</w:t>
                  </w:r>
                </w:p>
              </w:tc>
              <w:tc>
                <w:tcPr>
                  <w:tcW w:w="500" w:type="pct"/>
                </w:tcPr>
                <w:p w14:paraId="1D0690D5" w14:textId="0F54AF85" w:rsidR="00FB3962" w:rsidRPr="00825E4F" w:rsidRDefault="00FB3962" w:rsidP="00684C4E">
                  <w:pPr>
                    <w:adjustRightInd w:val="0"/>
                    <w:snapToGrid w:val="0"/>
                    <w:jc w:val="center"/>
                    <w:rPr>
                      <w:rFonts w:ascii="Times New Roman" w:hAnsi="Times New Roman" w:cs="Times New Roman"/>
                      <w:kern w:val="2"/>
                      <w:sz w:val="21"/>
                      <w:szCs w:val="21"/>
                    </w:rPr>
                  </w:pPr>
                  <w:r w:rsidRPr="00825E4F">
                    <w:rPr>
                      <w:rFonts w:ascii="Times New Roman" w:hAnsi="Times New Roman" w:cs="Times New Roman" w:hint="eastAsia"/>
                      <w:kern w:val="2"/>
                      <w:sz w:val="21"/>
                      <w:szCs w:val="21"/>
                    </w:rPr>
                    <w:t>0</w:t>
                  </w:r>
                </w:p>
              </w:tc>
              <w:tc>
                <w:tcPr>
                  <w:tcW w:w="725" w:type="pct"/>
                </w:tcPr>
                <w:p w14:paraId="1FEEFE98" w14:textId="7C526396" w:rsidR="00FB3962" w:rsidRPr="00825E4F" w:rsidRDefault="00FB3962" w:rsidP="00684C4E">
                  <w:pPr>
                    <w:jc w:val="center"/>
                    <w:rPr>
                      <w:sz w:val="21"/>
                      <w:szCs w:val="21"/>
                    </w:rPr>
                  </w:pPr>
                  <w:r w:rsidRPr="00825E4F">
                    <w:rPr>
                      <w:rFonts w:ascii="Times New Roman" w:hAnsi="Times New Roman" w:cs="Times New Roman" w:hint="eastAsia"/>
                      <w:kern w:val="2"/>
                      <w:sz w:val="21"/>
                      <w:szCs w:val="21"/>
                    </w:rPr>
                    <w:t>现有，已建</w:t>
                  </w:r>
                </w:p>
              </w:tc>
            </w:tr>
            <w:tr w:rsidR="00FB3962" w:rsidRPr="00825E4F" w14:paraId="3F3570B0" w14:textId="77777777" w:rsidTr="00FB3962">
              <w:trPr>
                <w:trHeight w:val="125"/>
              </w:trPr>
              <w:tc>
                <w:tcPr>
                  <w:tcW w:w="374" w:type="pct"/>
                  <w:vMerge/>
                  <w:vAlign w:val="center"/>
                </w:tcPr>
                <w:p w14:paraId="40EDA2DD" w14:textId="09DD33AC" w:rsidR="00FB3962" w:rsidRPr="00825E4F" w:rsidRDefault="00FB3962" w:rsidP="00684C4E">
                  <w:pPr>
                    <w:adjustRightInd w:val="0"/>
                    <w:snapToGrid w:val="0"/>
                    <w:jc w:val="center"/>
                    <w:rPr>
                      <w:rFonts w:ascii="Times New Roman" w:hAnsi="Times New Roman" w:cs="Times New Roman"/>
                      <w:kern w:val="2"/>
                      <w:sz w:val="21"/>
                      <w:szCs w:val="21"/>
                    </w:rPr>
                  </w:pPr>
                </w:p>
              </w:tc>
              <w:tc>
                <w:tcPr>
                  <w:tcW w:w="1277" w:type="pct"/>
                  <w:gridSpan w:val="2"/>
                  <w:vAlign w:val="center"/>
                </w:tcPr>
                <w:p w14:paraId="778DC875"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调试电机</w:t>
                  </w:r>
                </w:p>
              </w:tc>
              <w:tc>
                <w:tcPr>
                  <w:tcW w:w="1045" w:type="pct"/>
                  <w:vAlign w:val="center"/>
                </w:tcPr>
                <w:p w14:paraId="155017FC"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100KW</w:t>
                  </w:r>
                </w:p>
              </w:tc>
              <w:tc>
                <w:tcPr>
                  <w:tcW w:w="579" w:type="pct"/>
                  <w:vAlign w:val="center"/>
                </w:tcPr>
                <w:p w14:paraId="3CB4CC2E" w14:textId="66E038D6"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6</w:t>
                  </w:r>
                </w:p>
              </w:tc>
              <w:tc>
                <w:tcPr>
                  <w:tcW w:w="500" w:type="pct"/>
                  <w:vAlign w:val="center"/>
                </w:tcPr>
                <w:p w14:paraId="7F09CBEF"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6</w:t>
                  </w:r>
                </w:p>
              </w:tc>
              <w:tc>
                <w:tcPr>
                  <w:tcW w:w="500" w:type="pct"/>
                </w:tcPr>
                <w:p w14:paraId="35E19E1D" w14:textId="3EDE419B" w:rsidR="00FB3962" w:rsidRPr="00825E4F" w:rsidRDefault="00FB3962" w:rsidP="00684C4E">
                  <w:pPr>
                    <w:adjustRightInd w:val="0"/>
                    <w:snapToGrid w:val="0"/>
                    <w:jc w:val="center"/>
                    <w:rPr>
                      <w:rFonts w:ascii="Times New Roman" w:hAnsi="Times New Roman" w:cs="Times New Roman"/>
                      <w:kern w:val="2"/>
                      <w:sz w:val="21"/>
                      <w:szCs w:val="21"/>
                    </w:rPr>
                  </w:pPr>
                  <w:r w:rsidRPr="00825E4F">
                    <w:rPr>
                      <w:rFonts w:ascii="Times New Roman" w:hAnsi="Times New Roman" w:cs="Times New Roman" w:hint="eastAsia"/>
                      <w:kern w:val="2"/>
                      <w:sz w:val="21"/>
                      <w:szCs w:val="21"/>
                    </w:rPr>
                    <w:t>0</w:t>
                  </w:r>
                </w:p>
              </w:tc>
              <w:tc>
                <w:tcPr>
                  <w:tcW w:w="725" w:type="pct"/>
                </w:tcPr>
                <w:p w14:paraId="2B7B95FA" w14:textId="05C2C473" w:rsidR="00FB3962" w:rsidRPr="00825E4F" w:rsidRDefault="00FB3962" w:rsidP="00684C4E">
                  <w:pPr>
                    <w:jc w:val="center"/>
                    <w:rPr>
                      <w:sz w:val="21"/>
                      <w:szCs w:val="21"/>
                    </w:rPr>
                  </w:pPr>
                  <w:r w:rsidRPr="00825E4F">
                    <w:rPr>
                      <w:rFonts w:ascii="Times New Roman" w:hAnsi="Times New Roman" w:cs="Times New Roman" w:hint="eastAsia"/>
                      <w:kern w:val="2"/>
                      <w:sz w:val="21"/>
                      <w:szCs w:val="21"/>
                    </w:rPr>
                    <w:t>现有，已建</w:t>
                  </w:r>
                </w:p>
              </w:tc>
            </w:tr>
            <w:tr w:rsidR="00FB3962" w:rsidRPr="00825E4F" w14:paraId="03D98A8F" w14:textId="77777777" w:rsidTr="00FB3962">
              <w:trPr>
                <w:trHeight w:val="125"/>
              </w:trPr>
              <w:tc>
                <w:tcPr>
                  <w:tcW w:w="374" w:type="pct"/>
                  <w:vMerge/>
                  <w:vAlign w:val="center"/>
                </w:tcPr>
                <w:p w14:paraId="0030D3C0" w14:textId="1CB7F823" w:rsidR="00FB3962" w:rsidRPr="00825E4F" w:rsidRDefault="00FB3962" w:rsidP="00684C4E">
                  <w:pPr>
                    <w:adjustRightInd w:val="0"/>
                    <w:snapToGrid w:val="0"/>
                    <w:jc w:val="center"/>
                    <w:rPr>
                      <w:rFonts w:ascii="Times New Roman" w:hAnsi="Times New Roman" w:cs="Times New Roman"/>
                      <w:kern w:val="2"/>
                      <w:sz w:val="21"/>
                      <w:szCs w:val="21"/>
                    </w:rPr>
                  </w:pPr>
                </w:p>
              </w:tc>
              <w:tc>
                <w:tcPr>
                  <w:tcW w:w="1277" w:type="pct"/>
                  <w:gridSpan w:val="2"/>
                  <w:vAlign w:val="center"/>
                </w:tcPr>
                <w:p w14:paraId="6C382EFC"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油脂泵</w:t>
                  </w:r>
                </w:p>
              </w:tc>
              <w:tc>
                <w:tcPr>
                  <w:tcW w:w="1045" w:type="pct"/>
                  <w:vAlign w:val="center"/>
                </w:tcPr>
                <w:p w14:paraId="426F6944"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w:t>
                  </w:r>
                </w:p>
              </w:tc>
              <w:tc>
                <w:tcPr>
                  <w:tcW w:w="579" w:type="pct"/>
                  <w:vAlign w:val="center"/>
                </w:tcPr>
                <w:p w14:paraId="47263756" w14:textId="42353DB1"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5</w:t>
                  </w:r>
                </w:p>
              </w:tc>
              <w:tc>
                <w:tcPr>
                  <w:tcW w:w="500" w:type="pct"/>
                  <w:vAlign w:val="center"/>
                </w:tcPr>
                <w:p w14:paraId="2025ABB8"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5</w:t>
                  </w:r>
                </w:p>
              </w:tc>
              <w:tc>
                <w:tcPr>
                  <w:tcW w:w="500" w:type="pct"/>
                </w:tcPr>
                <w:p w14:paraId="603984A3" w14:textId="6F87AB4D" w:rsidR="00FB3962" w:rsidRPr="00825E4F" w:rsidRDefault="00FB3962" w:rsidP="00684C4E">
                  <w:pPr>
                    <w:adjustRightInd w:val="0"/>
                    <w:snapToGrid w:val="0"/>
                    <w:jc w:val="center"/>
                    <w:rPr>
                      <w:rFonts w:ascii="Times New Roman" w:hAnsi="Times New Roman" w:cs="Times New Roman"/>
                      <w:kern w:val="2"/>
                      <w:sz w:val="21"/>
                      <w:szCs w:val="21"/>
                    </w:rPr>
                  </w:pPr>
                  <w:r w:rsidRPr="00825E4F">
                    <w:rPr>
                      <w:rFonts w:ascii="Times New Roman" w:hAnsi="Times New Roman" w:cs="Times New Roman" w:hint="eastAsia"/>
                      <w:kern w:val="2"/>
                      <w:sz w:val="21"/>
                      <w:szCs w:val="21"/>
                    </w:rPr>
                    <w:t>0</w:t>
                  </w:r>
                </w:p>
              </w:tc>
              <w:tc>
                <w:tcPr>
                  <w:tcW w:w="725" w:type="pct"/>
                </w:tcPr>
                <w:p w14:paraId="19A25668" w14:textId="738EC098" w:rsidR="00FB3962" w:rsidRPr="00825E4F" w:rsidRDefault="00FB3962" w:rsidP="00684C4E">
                  <w:pPr>
                    <w:jc w:val="center"/>
                    <w:rPr>
                      <w:sz w:val="21"/>
                      <w:szCs w:val="21"/>
                    </w:rPr>
                  </w:pPr>
                  <w:r w:rsidRPr="00825E4F">
                    <w:rPr>
                      <w:rFonts w:ascii="Times New Roman" w:hAnsi="Times New Roman" w:cs="Times New Roman" w:hint="eastAsia"/>
                      <w:kern w:val="2"/>
                      <w:sz w:val="21"/>
                      <w:szCs w:val="21"/>
                    </w:rPr>
                    <w:t>现有，已建</w:t>
                  </w:r>
                </w:p>
              </w:tc>
            </w:tr>
            <w:tr w:rsidR="00FB3962" w:rsidRPr="00825E4F" w14:paraId="1B2E543E" w14:textId="77777777" w:rsidTr="00FB3962">
              <w:trPr>
                <w:trHeight w:val="125"/>
              </w:trPr>
              <w:tc>
                <w:tcPr>
                  <w:tcW w:w="374" w:type="pct"/>
                  <w:vMerge/>
                  <w:vAlign w:val="center"/>
                </w:tcPr>
                <w:p w14:paraId="4BA53AF5" w14:textId="673E1F71" w:rsidR="00FB3962" w:rsidRPr="00825E4F" w:rsidRDefault="00FB3962" w:rsidP="00684C4E">
                  <w:pPr>
                    <w:adjustRightInd w:val="0"/>
                    <w:snapToGrid w:val="0"/>
                    <w:jc w:val="center"/>
                    <w:rPr>
                      <w:rFonts w:ascii="Times New Roman" w:hAnsi="Times New Roman" w:cs="Times New Roman"/>
                      <w:kern w:val="2"/>
                      <w:sz w:val="21"/>
                      <w:szCs w:val="21"/>
                    </w:rPr>
                  </w:pPr>
                </w:p>
              </w:tc>
              <w:tc>
                <w:tcPr>
                  <w:tcW w:w="1277" w:type="pct"/>
                  <w:gridSpan w:val="2"/>
                  <w:vAlign w:val="center"/>
                </w:tcPr>
                <w:p w14:paraId="1CD3ACE3"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其余工具</w:t>
                  </w:r>
                </w:p>
              </w:tc>
              <w:tc>
                <w:tcPr>
                  <w:tcW w:w="1045" w:type="pct"/>
                  <w:vAlign w:val="center"/>
                </w:tcPr>
                <w:p w14:paraId="7F9C38CF"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w:t>
                  </w:r>
                </w:p>
              </w:tc>
              <w:tc>
                <w:tcPr>
                  <w:tcW w:w="579" w:type="pct"/>
                  <w:vAlign w:val="center"/>
                </w:tcPr>
                <w:p w14:paraId="273C4DD1" w14:textId="1AF7D8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3</w:t>
                  </w:r>
                </w:p>
              </w:tc>
              <w:tc>
                <w:tcPr>
                  <w:tcW w:w="500" w:type="pct"/>
                  <w:vAlign w:val="center"/>
                </w:tcPr>
                <w:p w14:paraId="4F822510"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3</w:t>
                  </w:r>
                </w:p>
              </w:tc>
              <w:tc>
                <w:tcPr>
                  <w:tcW w:w="500" w:type="pct"/>
                </w:tcPr>
                <w:p w14:paraId="4ED4C45B" w14:textId="42C39A90" w:rsidR="00FB3962" w:rsidRPr="00825E4F" w:rsidRDefault="00FB3962" w:rsidP="00684C4E">
                  <w:pPr>
                    <w:adjustRightInd w:val="0"/>
                    <w:snapToGrid w:val="0"/>
                    <w:jc w:val="center"/>
                    <w:rPr>
                      <w:rFonts w:ascii="Times New Roman" w:hAnsi="Times New Roman" w:cs="Times New Roman"/>
                      <w:kern w:val="2"/>
                      <w:sz w:val="21"/>
                      <w:szCs w:val="21"/>
                    </w:rPr>
                  </w:pPr>
                  <w:r w:rsidRPr="00825E4F">
                    <w:rPr>
                      <w:rFonts w:ascii="Times New Roman" w:hAnsi="Times New Roman" w:cs="Times New Roman" w:hint="eastAsia"/>
                      <w:kern w:val="2"/>
                      <w:sz w:val="21"/>
                      <w:szCs w:val="21"/>
                    </w:rPr>
                    <w:t>0</w:t>
                  </w:r>
                </w:p>
              </w:tc>
              <w:tc>
                <w:tcPr>
                  <w:tcW w:w="725" w:type="pct"/>
                </w:tcPr>
                <w:p w14:paraId="537DC654" w14:textId="213C7CDE" w:rsidR="00FB3962" w:rsidRPr="00825E4F" w:rsidRDefault="00FB3962" w:rsidP="00684C4E">
                  <w:pPr>
                    <w:jc w:val="center"/>
                    <w:rPr>
                      <w:sz w:val="21"/>
                      <w:szCs w:val="21"/>
                    </w:rPr>
                  </w:pPr>
                  <w:r w:rsidRPr="00825E4F">
                    <w:rPr>
                      <w:rFonts w:ascii="Times New Roman" w:hAnsi="Times New Roman" w:cs="Times New Roman" w:hint="eastAsia"/>
                      <w:kern w:val="2"/>
                      <w:sz w:val="21"/>
                      <w:szCs w:val="21"/>
                    </w:rPr>
                    <w:t>现有，已建</w:t>
                  </w:r>
                </w:p>
              </w:tc>
            </w:tr>
            <w:tr w:rsidR="00FB3962" w:rsidRPr="00825E4F" w14:paraId="26178C52" w14:textId="77777777" w:rsidTr="00FB3962">
              <w:trPr>
                <w:trHeight w:val="125"/>
              </w:trPr>
              <w:tc>
                <w:tcPr>
                  <w:tcW w:w="374" w:type="pct"/>
                  <w:vMerge/>
                  <w:vAlign w:val="center"/>
                </w:tcPr>
                <w:p w14:paraId="5B628C30" w14:textId="3393D05D" w:rsidR="00FB3962" w:rsidRPr="00825E4F" w:rsidRDefault="00FB3962" w:rsidP="00684C4E">
                  <w:pPr>
                    <w:adjustRightInd w:val="0"/>
                    <w:snapToGrid w:val="0"/>
                    <w:jc w:val="center"/>
                    <w:rPr>
                      <w:rFonts w:ascii="Times New Roman" w:hAnsi="Times New Roman" w:cs="Times New Roman"/>
                      <w:kern w:val="2"/>
                      <w:sz w:val="21"/>
                      <w:szCs w:val="21"/>
                    </w:rPr>
                  </w:pPr>
                </w:p>
              </w:tc>
              <w:tc>
                <w:tcPr>
                  <w:tcW w:w="1277" w:type="pct"/>
                  <w:gridSpan w:val="2"/>
                  <w:vAlign w:val="center"/>
                </w:tcPr>
                <w:p w14:paraId="6EA8FA15"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扭矩测试仪</w:t>
                  </w:r>
                </w:p>
              </w:tc>
              <w:tc>
                <w:tcPr>
                  <w:tcW w:w="1045" w:type="pct"/>
                  <w:vAlign w:val="center"/>
                </w:tcPr>
                <w:p w14:paraId="638EE001"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w:t>
                  </w:r>
                </w:p>
              </w:tc>
              <w:tc>
                <w:tcPr>
                  <w:tcW w:w="579" w:type="pct"/>
                  <w:vAlign w:val="center"/>
                </w:tcPr>
                <w:p w14:paraId="7B34613F" w14:textId="4B8E7C4A"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4</w:t>
                  </w:r>
                </w:p>
              </w:tc>
              <w:tc>
                <w:tcPr>
                  <w:tcW w:w="500" w:type="pct"/>
                  <w:vAlign w:val="center"/>
                </w:tcPr>
                <w:p w14:paraId="2383BAC1"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4</w:t>
                  </w:r>
                </w:p>
              </w:tc>
              <w:tc>
                <w:tcPr>
                  <w:tcW w:w="500" w:type="pct"/>
                </w:tcPr>
                <w:p w14:paraId="0FA0442D" w14:textId="650D6E3C" w:rsidR="00FB3962" w:rsidRPr="00825E4F" w:rsidRDefault="00FB3962" w:rsidP="00684C4E">
                  <w:pPr>
                    <w:adjustRightInd w:val="0"/>
                    <w:snapToGrid w:val="0"/>
                    <w:jc w:val="center"/>
                    <w:rPr>
                      <w:rFonts w:ascii="Times New Roman" w:hAnsi="Times New Roman" w:cs="Times New Roman"/>
                      <w:kern w:val="2"/>
                      <w:sz w:val="21"/>
                      <w:szCs w:val="21"/>
                    </w:rPr>
                  </w:pPr>
                  <w:r w:rsidRPr="00825E4F">
                    <w:rPr>
                      <w:rFonts w:ascii="Times New Roman" w:hAnsi="Times New Roman" w:cs="Times New Roman" w:hint="eastAsia"/>
                      <w:kern w:val="2"/>
                      <w:sz w:val="21"/>
                      <w:szCs w:val="21"/>
                    </w:rPr>
                    <w:t>0</w:t>
                  </w:r>
                </w:p>
              </w:tc>
              <w:tc>
                <w:tcPr>
                  <w:tcW w:w="725" w:type="pct"/>
                </w:tcPr>
                <w:p w14:paraId="12641F75" w14:textId="16133DF5" w:rsidR="00FB3962" w:rsidRPr="00825E4F" w:rsidRDefault="00FB3962" w:rsidP="00684C4E">
                  <w:pPr>
                    <w:jc w:val="center"/>
                    <w:rPr>
                      <w:sz w:val="21"/>
                      <w:szCs w:val="21"/>
                    </w:rPr>
                  </w:pPr>
                  <w:r w:rsidRPr="00825E4F">
                    <w:rPr>
                      <w:rFonts w:ascii="Times New Roman" w:hAnsi="Times New Roman" w:cs="Times New Roman" w:hint="eastAsia"/>
                      <w:kern w:val="2"/>
                      <w:sz w:val="21"/>
                      <w:szCs w:val="21"/>
                    </w:rPr>
                    <w:t>现有，已建</w:t>
                  </w:r>
                </w:p>
              </w:tc>
            </w:tr>
            <w:tr w:rsidR="00FB3962" w:rsidRPr="00825E4F" w14:paraId="79367332" w14:textId="77777777" w:rsidTr="00FB3962">
              <w:trPr>
                <w:trHeight w:val="125"/>
              </w:trPr>
              <w:tc>
                <w:tcPr>
                  <w:tcW w:w="374" w:type="pct"/>
                  <w:vMerge/>
                  <w:vAlign w:val="center"/>
                </w:tcPr>
                <w:p w14:paraId="706EDDD5" w14:textId="6FB19D5D" w:rsidR="00FB3962" w:rsidRPr="00825E4F" w:rsidRDefault="00FB3962" w:rsidP="00684C4E">
                  <w:pPr>
                    <w:adjustRightInd w:val="0"/>
                    <w:snapToGrid w:val="0"/>
                    <w:jc w:val="center"/>
                    <w:rPr>
                      <w:rFonts w:ascii="Times New Roman" w:hAnsi="Times New Roman" w:cs="Times New Roman"/>
                      <w:kern w:val="2"/>
                      <w:sz w:val="21"/>
                      <w:szCs w:val="21"/>
                    </w:rPr>
                  </w:pPr>
                </w:p>
              </w:tc>
              <w:tc>
                <w:tcPr>
                  <w:tcW w:w="1277" w:type="pct"/>
                  <w:gridSpan w:val="2"/>
                  <w:vAlign w:val="center"/>
                </w:tcPr>
                <w:p w14:paraId="68412F7C"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工装</w:t>
                  </w:r>
                </w:p>
              </w:tc>
              <w:tc>
                <w:tcPr>
                  <w:tcW w:w="1045" w:type="pct"/>
                  <w:vAlign w:val="center"/>
                </w:tcPr>
                <w:p w14:paraId="27C792AC"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w:t>
                  </w:r>
                </w:p>
              </w:tc>
              <w:tc>
                <w:tcPr>
                  <w:tcW w:w="579" w:type="pct"/>
                  <w:vAlign w:val="center"/>
                </w:tcPr>
                <w:p w14:paraId="2E52962B" w14:textId="08F7561B"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4</w:t>
                  </w:r>
                </w:p>
              </w:tc>
              <w:tc>
                <w:tcPr>
                  <w:tcW w:w="500" w:type="pct"/>
                  <w:vAlign w:val="center"/>
                </w:tcPr>
                <w:p w14:paraId="3157C69D"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4</w:t>
                  </w:r>
                </w:p>
              </w:tc>
              <w:tc>
                <w:tcPr>
                  <w:tcW w:w="500" w:type="pct"/>
                </w:tcPr>
                <w:p w14:paraId="0F6B4A75" w14:textId="4F4AF187" w:rsidR="00FB3962" w:rsidRPr="00825E4F" w:rsidRDefault="00FB3962" w:rsidP="00684C4E">
                  <w:pPr>
                    <w:adjustRightInd w:val="0"/>
                    <w:snapToGrid w:val="0"/>
                    <w:jc w:val="center"/>
                    <w:rPr>
                      <w:rFonts w:ascii="Times New Roman" w:hAnsi="Times New Roman" w:cs="Times New Roman"/>
                      <w:kern w:val="2"/>
                      <w:sz w:val="21"/>
                      <w:szCs w:val="21"/>
                    </w:rPr>
                  </w:pPr>
                  <w:r w:rsidRPr="00825E4F">
                    <w:rPr>
                      <w:rFonts w:ascii="Times New Roman" w:hAnsi="Times New Roman" w:cs="Times New Roman" w:hint="eastAsia"/>
                      <w:kern w:val="2"/>
                      <w:sz w:val="21"/>
                      <w:szCs w:val="21"/>
                    </w:rPr>
                    <w:t>0</w:t>
                  </w:r>
                </w:p>
              </w:tc>
              <w:tc>
                <w:tcPr>
                  <w:tcW w:w="725" w:type="pct"/>
                </w:tcPr>
                <w:p w14:paraId="221420AE" w14:textId="5FE9B0B9" w:rsidR="00FB3962" w:rsidRPr="00825E4F" w:rsidRDefault="00FB3962" w:rsidP="00684C4E">
                  <w:pPr>
                    <w:jc w:val="center"/>
                    <w:rPr>
                      <w:sz w:val="21"/>
                      <w:szCs w:val="21"/>
                    </w:rPr>
                  </w:pPr>
                  <w:r w:rsidRPr="00825E4F">
                    <w:rPr>
                      <w:rFonts w:ascii="Times New Roman" w:hAnsi="Times New Roman" w:cs="Times New Roman" w:hint="eastAsia"/>
                      <w:kern w:val="2"/>
                      <w:sz w:val="21"/>
                      <w:szCs w:val="21"/>
                    </w:rPr>
                    <w:t>现有，已建</w:t>
                  </w:r>
                </w:p>
              </w:tc>
            </w:tr>
            <w:tr w:rsidR="00FB3962" w:rsidRPr="00825E4F" w14:paraId="72C48180" w14:textId="77777777" w:rsidTr="00FB3962">
              <w:trPr>
                <w:trHeight w:val="125"/>
              </w:trPr>
              <w:tc>
                <w:tcPr>
                  <w:tcW w:w="374" w:type="pct"/>
                  <w:vMerge/>
                  <w:vAlign w:val="center"/>
                </w:tcPr>
                <w:p w14:paraId="38EE4A03" w14:textId="60E32567" w:rsidR="00FB3962" w:rsidRPr="00825E4F" w:rsidRDefault="00FB3962" w:rsidP="00684C4E">
                  <w:pPr>
                    <w:adjustRightInd w:val="0"/>
                    <w:snapToGrid w:val="0"/>
                    <w:jc w:val="center"/>
                    <w:rPr>
                      <w:rFonts w:ascii="Times New Roman" w:hAnsi="Times New Roman" w:cs="Times New Roman"/>
                      <w:kern w:val="2"/>
                      <w:sz w:val="21"/>
                      <w:szCs w:val="21"/>
                    </w:rPr>
                  </w:pPr>
                </w:p>
              </w:tc>
              <w:tc>
                <w:tcPr>
                  <w:tcW w:w="1277" w:type="pct"/>
                  <w:gridSpan w:val="2"/>
                  <w:vAlign w:val="center"/>
                </w:tcPr>
                <w:p w14:paraId="289A30E1"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行车</w:t>
                  </w:r>
                </w:p>
              </w:tc>
              <w:tc>
                <w:tcPr>
                  <w:tcW w:w="1045" w:type="pct"/>
                  <w:vAlign w:val="center"/>
                </w:tcPr>
                <w:p w14:paraId="3E51EEC5"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80/40T H10m W15m</w:t>
                  </w:r>
                </w:p>
              </w:tc>
              <w:tc>
                <w:tcPr>
                  <w:tcW w:w="579" w:type="pct"/>
                  <w:vAlign w:val="center"/>
                </w:tcPr>
                <w:p w14:paraId="6841DCE5" w14:textId="3D31946E"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3</w:t>
                  </w:r>
                </w:p>
              </w:tc>
              <w:tc>
                <w:tcPr>
                  <w:tcW w:w="500" w:type="pct"/>
                  <w:vAlign w:val="center"/>
                </w:tcPr>
                <w:p w14:paraId="41C43B85"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3</w:t>
                  </w:r>
                </w:p>
              </w:tc>
              <w:tc>
                <w:tcPr>
                  <w:tcW w:w="500" w:type="pct"/>
                </w:tcPr>
                <w:p w14:paraId="202C4099" w14:textId="092099F1" w:rsidR="00FB3962" w:rsidRPr="00825E4F" w:rsidRDefault="00FB3962" w:rsidP="00684C4E">
                  <w:pPr>
                    <w:adjustRightInd w:val="0"/>
                    <w:snapToGrid w:val="0"/>
                    <w:jc w:val="center"/>
                    <w:rPr>
                      <w:rFonts w:ascii="Times New Roman" w:hAnsi="Times New Roman" w:cs="Times New Roman"/>
                      <w:kern w:val="2"/>
                      <w:sz w:val="21"/>
                      <w:szCs w:val="21"/>
                    </w:rPr>
                  </w:pPr>
                  <w:r w:rsidRPr="00825E4F">
                    <w:rPr>
                      <w:rFonts w:ascii="Times New Roman" w:hAnsi="Times New Roman" w:cs="Times New Roman" w:hint="eastAsia"/>
                      <w:kern w:val="2"/>
                      <w:sz w:val="21"/>
                      <w:szCs w:val="21"/>
                    </w:rPr>
                    <w:t>0</w:t>
                  </w:r>
                </w:p>
              </w:tc>
              <w:tc>
                <w:tcPr>
                  <w:tcW w:w="725" w:type="pct"/>
                </w:tcPr>
                <w:p w14:paraId="5CB6FAE8" w14:textId="2522E85C" w:rsidR="00FB3962" w:rsidRPr="00825E4F" w:rsidRDefault="00FB3962" w:rsidP="00684C4E">
                  <w:pPr>
                    <w:jc w:val="center"/>
                    <w:rPr>
                      <w:sz w:val="21"/>
                      <w:szCs w:val="21"/>
                    </w:rPr>
                  </w:pPr>
                  <w:r w:rsidRPr="00825E4F">
                    <w:rPr>
                      <w:rFonts w:ascii="Times New Roman" w:hAnsi="Times New Roman" w:cs="Times New Roman" w:hint="eastAsia"/>
                      <w:kern w:val="2"/>
                      <w:sz w:val="21"/>
                      <w:szCs w:val="21"/>
                    </w:rPr>
                    <w:t>现有，已建</w:t>
                  </w:r>
                </w:p>
              </w:tc>
            </w:tr>
            <w:tr w:rsidR="00FB3962" w:rsidRPr="00825E4F" w14:paraId="68B6743B" w14:textId="77777777" w:rsidTr="00FB3962">
              <w:trPr>
                <w:trHeight w:val="125"/>
              </w:trPr>
              <w:tc>
                <w:tcPr>
                  <w:tcW w:w="374" w:type="pct"/>
                  <w:vMerge/>
                  <w:vAlign w:val="center"/>
                </w:tcPr>
                <w:p w14:paraId="77A908ED" w14:textId="5FF220F1" w:rsidR="00FB3962" w:rsidRPr="00825E4F" w:rsidRDefault="00FB3962" w:rsidP="00684C4E">
                  <w:pPr>
                    <w:adjustRightInd w:val="0"/>
                    <w:snapToGrid w:val="0"/>
                    <w:jc w:val="center"/>
                    <w:rPr>
                      <w:rFonts w:ascii="Times New Roman" w:hAnsi="Times New Roman" w:cs="Times New Roman"/>
                      <w:kern w:val="2"/>
                      <w:sz w:val="21"/>
                      <w:szCs w:val="21"/>
                    </w:rPr>
                  </w:pPr>
                </w:p>
              </w:tc>
              <w:tc>
                <w:tcPr>
                  <w:tcW w:w="1277" w:type="pct"/>
                  <w:gridSpan w:val="2"/>
                  <w:vAlign w:val="center"/>
                </w:tcPr>
                <w:p w14:paraId="2AC86F00" w14:textId="77777777" w:rsidR="00FB3962" w:rsidRPr="00825E4F" w:rsidRDefault="00FB3962" w:rsidP="00684C4E">
                  <w:pPr>
                    <w:adjustRightInd w:val="0"/>
                    <w:snapToGrid w:val="0"/>
                    <w:jc w:val="center"/>
                    <w:rPr>
                      <w:rFonts w:ascii="Times New Roman" w:hAnsi="Times New Roman" w:cs="Times New Roman"/>
                      <w:sz w:val="21"/>
                      <w:szCs w:val="21"/>
                    </w:rPr>
                  </w:pPr>
                  <w:proofErr w:type="gramStart"/>
                  <w:r w:rsidRPr="00825E4F">
                    <w:rPr>
                      <w:rFonts w:ascii="Times New Roman" w:hAnsi="Times New Roman" w:cs="Times New Roman" w:hint="eastAsia"/>
                      <w:sz w:val="21"/>
                      <w:szCs w:val="21"/>
                    </w:rPr>
                    <w:t>壁行行车</w:t>
                  </w:r>
                  <w:proofErr w:type="gramEnd"/>
                </w:p>
              </w:tc>
              <w:tc>
                <w:tcPr>
                  <w:tcW w:w="1045" w:type="pct"/>
                  <w:vAlign w:val="center"/>
                </w:tcPr>
                <w:p w14:paraId="66571310"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2T W10MH10M</w:t>
                  </w:r>
                </w:p>
              </w:tc>
              <w:tc>
                <w:tcPr>
                  <w:tcW w:w="579" w:type="pct"/>
                  <w:vAlign w:val="center"/>
                </w:tcPr>
                <w:p w14:paraId="35833244" w14:textId="621B59B6"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sz w:val="21"/>
                      <w:szCs w:val="21"/>
                    </w:rPr>
                    <w:t>6</w:t>
                  </w:r>
                </w:p>
              </w:tc>
              <w:tc>
                <w:tcPr>
                  <w:tcW w:w="500" w:type="pct"/>
                  <w:vAlign w:val="center"/>
                </w:tcPr>
                <w:p w14:paraId="052C324C"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sz w:val="21"/>
                      <w:szCs w:val="21"/>
                    </w:rPr>
                    <w:t>6</w:t>
                  </w:r>
                </w:p>
              </w:tc>
              <w:tc>
                <w:tcPr>
                  <w:tcW w:w="500" w:type="pct"/>
                </w:tcPr>
                <w:p w14:paraId="0B924E0D" w14:textId="42BE7A7B" w:rsidR="00FB3962" w:rsidRPr="00825E4F" w:rsidRDefault="00FB3962" w:rsidP="00684C4E">
                  <w:pPr>
                    <w:adjustRightInd w:val="0"/>
                    <w:snapToGrid w:val="0"/>
                    <w:jc w:val="center"/>
                    <w:rPr>
                      <w:rFonts w:ascii="Times New Roman" w:hAnsi="Times New Roman" w:cs="Times New Roman"/>
                      <w:kern w:val="2"/>
                      <w:sz w:val="21"/>
                      <w:szCs w:val="21"/>
                    </w:rPr>
                  </w:pPr>
                  <w:r w:rsidRPr="00825E4F">
                    <w:rPr>
                      <w:rFonts w:ascii="Times New Roman" w:hAnsi="Times New Roman" w:cs="Times New Roman" w:hint="eastAsia"/>
                      <w:kern w:val="2"/>
                      <w:sz w:val="21"/>
                      <w:szCs w:val="21"/>
                    </w:rPr>
                    <w:t>0</w:t>
                  </w:r>
                </w:p>
              </w:tc>
              <w:tc>
                <w:tcPr>
                  <w:tcW w:w="725" w:type="pct"/>
                </w:tcPr>
                <w:p w14:paraId="06C9044B" w14:textId="21173B5B" w:rsidR="00FB3962" w:rsidRPr="00825E4F" w:rsidRDefault="00FB3962" w:rsidP="00684C4E">
                  <w:pPr>
                    <w:jc w:val="center"/>
                    <w:rPr>
                      <w:sz w:val="21"/>
                      <w:szCs w:val="21"/>
                    </w:rPr>
                  </w:pPr>
                  <w:r w:rsidRPr="00825E4F">
                    <w:rPr>
                      <w:rFonts w:ascii="Times New Roman" w:hAnsi="Times New Roman" w:cs="Times New Roman" w:hint="eastAsia"/>
                      <w:kern w:val="2"/>
                      <w:sz w:val="21"/>
                      <w:szCs w:val="21"/>
                    </w:rPr>
                    <w:t>现有，已建</w:t>
                  </w:r>
                </w:p>
              </w:tc>
            </w:tr>
            <w:tr w:rsidR="00FB3962" w:rsidRPr="00825E4F" w14:paraId="4C2B04EC" w14:textId="77777777" w:rsidTr="00FB3962">
              <w:trPr>
                <w:trHeight w:val="125"/>
              </w:trPr>
              <w:tc>
                <w:tcPr>
                  <w:tcW w:w="374" w:type="pct"/>
                  <w:vMerge/>
                  <w:vAlign w:val="center"/>
                </w:tcPr>
                <w:p w14:paraId="3A95E41C" w14:textId="6D8DEB44" w:rsidR="00FB3962" w:rsidRPr="00825E4F" w:rsidRDefault="00FB3962" w:rsidP="00684C4E">
                  <w:pPr>
                    <w:adjustRightInd w:val="0"/>
                    <w:snapToGrid w:val="0"/>
                    <w:jc w:val="center"/>
                    <w:rPr>
                      <w:rFonts w:ascii="Times New Roman" w:hAnsi="Times New Roman" w:cs="Times New Roman"/>
                      <w:kern w:val="2"/>
                      <w:sz w:val="21"/>
                      <w:szCs w:val="21"/>
                    </w:rPr>
                  </w:pPr>
                </w:p>
              </w:tc>
              <w:tc>
                <w:tcPr>
                  <w:tcW w:w="1277" w:type="pct"/>
                  <w:gridSpan w:val="2"/>
                  <w:vAlign w:val="center"/>
                </w:tcPr>
                <w:p w14:paraId="235CD67F" w14:textId="77777777"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color w:val="000000"/>
                      <w:sz w:val="21"/>
                      <w:szCs w:val="21"/>
                    </w:rPr>
                    <w:t>自动化机器人</w:t>
                  </w:r>
                </w:p>
              </w:tc>
              <w:tc>
                <w:tcPr>
                  <w:tcW w:w="1045" w:type="pct"/>
                  <w:vAlign w:val="center"/>
                </w:tcPr>
                <w:p w14:paraId="3B9D9530"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w:t>
                  </w:r>
                </w:p>
              </w:tc>
              <w:tc>
                <w:tcPr>
                  <w:tcW w:w="579" w:type="pct"/>
                  <w:vAlign w:val="center"/>
                </w:tcPr>
                <w:p w14:paraId="27711E1E" w14:textId="0F4A0D20"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sz w:val="21"/>
                      <w:szCs w:val="21"/>
                    </w:rPr>
                    <w:t>3</w:t>
                  </w:r>
                </w:p>
              </w:tc>
              <w:tc>
                <w:tcPr>
                  <w:tcW w:w="500" w:type="pct"/>
                  <w:vAlign w:val="center"/>
                </w:tcPr>
                <w:p w14:paraId="399D29E8"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sz w:val="21"/>
                      <w:szCs w:val="21"/>
                    </w:rPr>
                    <w:t>3</w:t>
                  </w:r>
                </w:p>
              </w:tc>
              <w:tc>
                <w:tcPr>
                  <w:tcW w:w="500" w:type="pct"/>
                </w:tcPr>
                <w:p w14:paraId="5D5D8E48" w14:textId="206DA8E9" w:rsidR="00FB3962" w:rsidRPr="00825E4F" w:rsidRDefault="00FB3962" w:rsidP="00684C4E">
                  <w:pPr>
                    <w:adjustRightInd w:val="0"/>
                    <w:snapToGrid w:val="0"/>
                    <w:jc w:val="center"/>
                    <w:rPr>
                      <w:rFonts w:ascii="Times New Roman" w:hAnsi="Times New Roman" w:cs="Times New Roman"/>
                      <w:kern w:val="2"/>
                      <w:sz w:val="21"/>
                      <w:szCs w:val="21"/>
                    </w:rPr>
                  </w:pPr>
                  <w:r w:rsidRPr="00825E4F">
                    <w:rPr>
                      <w:rFonts w:ascii="Times New Roman" w:hAnsi="Times New Roman" w:cs="Times New Roman" w:hint="eastAsia"/>
                      <w:kern w:val="2"/>
                      <w:sz w:val="21"/>
                      <w:szCs w:val="21"/>
                    </w:rPr>
                    <w:t>0</w:t>
                  </w:r>
                </w:p>
              </w:tc>
              <w:tc>
                <w:tcPr>
                  <w:tcW w:w="725" w:type="pct"/>
                </w:tcPr>
                <w:p w14:paraId="69285AA9" w14:textId="044B5E8C" w:rsidR="00FB3962" w:rsidRPr="00825E4F" w:rsidRDefault="00FB3962" w:rsidP="00684C4E">
                  <w:pPr>
                    <w:jc w:val="center"/>
                    <w:rPr>
                      <w:sz w:val="21"/>
                      <w:szCs w:val="21"/>
                    </w:rPr>
                  </w:pPr>
                  <w:r w:rsidRPr="00825E4F">
                    <w:rPr>
                      <w:rFonts w:ascii="Times New Roman" w:hAnsi="Times New Roman" w:cs="Times New Roman" w:hint="eastAsia"/>
                      <w:kern w:val="2"/>
                      <w:sz w:val="21"/>
                      <w:szCs w:val="21"/>
                    </w:rPr>
                    <w:t>现有，已建</w:t>
                  </w:r>
                </w:p>
              </w:tc>
            </w:tr>
            <w:tr w:rsidR="00FB3962" w:rsidRPr="00825E4F" w14:paraId="3FBF4D78" w14:textId="77777777" w:rsidTr="00FB3962">
              <w:trPr>
                <w:trHeight w:val="125"/>
              </w:trPr>
              <w:tc>
                <w:tcPr>
                  <w:tcW w:w="374" w:type="pct"/>
                  <w:vMerge/>
                  <w:vAlign w:val="center"/>
                </w:tcPr>
                <w:p w14:paraId="2968B16B" w14:textId="0F8CF248" w:rsidR="00FB3962" w:rsidRPr="00825E4F" w:rsidRDefault="00FB3962" w:rsidP="00684C4E">
                  <w:pPr>
                    <w:adjustRightInd w:val="0"/>
                    <w:snapToGrid w:val="0"/>
                    <w:jc w:val="center"/>
                    <w:rPr>
                      <w:rFonts w:ascii="Times New Roman" w:hAnsi="Times New Roman" w:cs="Times New Roman"/>
                      <w:kern w:val="2"/>
                      <w:sz w:val="21"/>
                      <w:szCs w:val="21"/>
                    </w:rPr>
                  </w:pPr>
                </w:p>
              </w:tc>
              <w:tc>
                <w:tcPr>
                  <w:tcW w:w="1277" w:type="pct"/>
                  <w:gridSpan w:val="2"/>
                  <w:vAlign w:val="center"/>
                </w:tcPr>
                <w:p w14:paraId="306B2DFD" w14:textId="77777777"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color w:val="000000"/>
                      <w:sz w:val="21"/>
                      <w:szCs w:val="21"/>
                    </w:rPr>
                    <w:t>装配工装具</w:t>
                  </w:r>
                </w:p>
              </w:tc>
              <w:tc>
                <w:tcPr>
                  <w:tcW w:w="1045" w:type="pct"/>
                  <w:vAlign w:val="center"/>
                </w:tcPr>
                <w:p w14:paraId="1AD00DC4"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w:t>
                  </w:r>
                </w:p>
              </w:tc>
              <w:tc>
                <w:tcPr>
                  <w:tcW w:w="579" w:type="pct"/>
                  <w:vAlign w:val="center"/>
                </w:tcPr>
                <w:p w14:paraId="3AACDD4A" w14:textId="67BB5DDC"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sz w:val="21"/>
                      <w:szCs w:val="21"/>
                    </w:rPr>
                    <w:t>45</w:t>
                  </w:r>
                </w:p>
              </w:tc>
              <w:tc>
                <w:tcPr>
                  <w:tcW w:w="500" w:type="pct"/>
                  <w:vAlign w:val="center"/>
                </w:tcPr>
                <w:p w14:paraId="14B2257F"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sz w:val="21"/>
                      <w:szCs w:val="21"/>
                    </w:rPr>
                    <w:t>45</w:t>
                  </w:r>
                </w:p>
              </w:tc>
              <w:tc>
                <w:tcPr>
                  <w:tcW w:w="500" w:type="pct"/>
                </w:tcPr>
                <w:p w14:paraId="115522CD" w14:textId="29F5BF86" w:rsidR="00FB3962" w:rsidRPr="00825E4F" w:rsidRDefault="00FB3962" w:rsidP="00684C4E">
                  <w:pPr>
                    <w:adjustRightInd w:val="0"/>
                    <w:snapToGrid w:val="0"/>
                    <w:jc w:val="center"/>
                    <w:rPr>
                      <w:rFonts w:ascii="Times New Roman" w:hAnsi="Times New Roman" w:cs="Times New Roman"/>
                      <w:kern w:val="2"/>
                      <w:sz w:val="21"/>
                      <w:szCs w:val="21"/>
                    </w:rPr>
                  </w:pPr>
                  <w:r w:rsidRPr="00825E4F">
                    <w:rPr>
                      <w:rFonts w:ascii="Times New Roman" w:hAnsi="Times New Roman" w:cs="Times New Roman" w:hint="eastAsia"/>
                      <w:kern w:val="2"/>
                      <w:sz w:val="21"/>
                      <w:szCs w:val="21"/>
                    </w:rPr>
                    <w:t>0</w:t>
                  </w:r>
                </w:p>
              </w:tc>
              <w:tc>
                <w:tcPr>
                  <w:tcW w:w="725" w:type="pct"/>
                </w:tcPr>
                <w:p w14:paraId="0A24C5A7" w14:textId="1C57F1EF" w:rsidR="00FB3962" w:rsidRPr="00825E4F" w:rsidRDefault="00FB3962" w:rsidP="00684C4E">
                  <w:pPr>
                    <w:jc w:val="center"/>
                    <w:rPr>
                      <w:sz w:val="21"/>
                      <w:szCs w:val="21"/>
                    </w:rPr>
                  </w:pPr>
                  <w:r w:rsidRPr="00825E4F">
                    <w:rPr>
                      <w:rFonts w:ascii="Times New Roman" w:hAnsi="Times New Roman" w:cs="Times New Roman" w:hint="eastAsia"/>
                      <w:kern w:val="2"/>
                      <w:sz w:val="21"/>
                      <w:szCs w:val="21"/>
                    </w:rPr>
                    <w:t>现有，已建</w:t>
                  </w:r>
                </w:p>
              </w:tc>
            </w:tr>
            <w:tr w:rsidR="00FB3962" w:rsidRPr="00825E4F" w14:paraId="7ADD126C" w14:textId="77777777" w:rsidTr="00FB3962">
              <w:trPr>
                <w:trHeight w:val="125"/>
              </w:trPr>
              <w:tc>
                <w:tcPr>
                  <w:tcW w:w="374" w:type="pct"/>
                  <w:vMerge/>
                  <w:vAlign w:val="center"/>
                </w:tcPr>
                <w:p w14:paraId="290BB81B" w14:textId="77DBA63C" w:rsidR="00FB3962" w:rsidRPr="00825E4F" w:rsidRDefault="00FB3962" w:rsidP="00684C4E">
                  <w:pPr>
                    <w:adjustRightInd w:val="0"/>
                    <w:snapToGrid w:val="0"/>
                    <w:jc w:val="center"/>
                    <w:rPr>
                      <w:rFonts w:ascii="Times New Roman" w:hAnsi="Times New Roman" w:cs="Times New Roman"/>
                      <w:kern w:val="2"/>
                      <w:sz w:val="21"/>
                      <w:szCs w:val="21"/>
                    </w:rPr>
                  </w:pPr>
                </w:p>
              </w:tc>
              <w:tc>
                <w:tcPr>
                  <w:tcW w:w="1277" w:type="pct"/>
                  <w:gridSpan w:val="2"/>
                  <w:vAlign w:val="center"/>
                </w:tcPr>
                <w:p w14:paraId="41A2B089" w14:textId="77777777"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color w:val="000000"/>
                      <w:sz w:val="21"/>
                      <w:szCs w:val="21"/>
                    </w:rPr>
                    <w:t>相关标识及指示牌</w:t>
                  </w:r>
                </w:p>
              </w:tc>
              <w:tc>
                <w:tcPr>
                  <w:tcW w:w="1045" w:type="pct"/>
                  <w:vAlign w:val="center"/>
                </w:tcPr>
                <w:p w14:paraId="195B519C"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w:t>
                  </w:r>
                </w:p>
              </w:tc>
              <w:tc>
                <w:tcPr>
                  <w:tcW w:w="579" w:type="pct"/>
                  <w:vAlign w:val="center"/>
                </w:tcPr>
                <w:p w14:paraId="5F569F58" w14:textId="71F2ECFD"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sz w:val="21"/>
                      <w:szCs w:val="21"/>
                    </w:rPr>
                    <w:t>3</w:t>
                  </w:r>
                </w:p>
              </w:tc>
              <w:tc>
                <w:tcPr>
                  <w:tcW w:w="500" w:type="pct"/>
                  <w:vAlign w:val="center"/>
                </w:tcPr>
                <w:p w14:paraId="192BCC5C"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sz w:val="21"/>
                      <w:szCs w:val="21"/>
                    </w:rPr>
                    <w:t>3</w:t>
                  </w:r>
                </w:p>
              </w:tc>
              <w:tc>
                <w:tcPr>
                  <w:tcW w:w="500" w:type="pct"/>
                </w:tcPr>
                <w:p w14:paraId="404BB3A6" w14:textId="53C13917" w:rsidR="00FB3962" w:rsidRPr="00825E4F" w:rsidRDefault="00FB3962" w:rsidP="00684C4E">
                  <w:pPr>
                    <w:adjustRightInd w:val="0"/>
                    <w:snapToGrid w:val="0"/>
                    <w:jc w:val="center"/>
                    <w:rPr>
                      <w:rFonts w:ascii="Times New Roman" w:hAnsi="Times New Roman" w:cs="Times New Roman"/>
                      <w:kern w:val="2"/>
                      <w:sz w:val="21"/>
                      <w:szCs w:val="21"/>
                    </w:rPr>
                  </w:pPr>
                  <w:r w:rsidRPr="00825E4F">
                    <w:rPr>
                      <w:rFonts w:ascii="Times New Roman" w:hAnsi="Times New Roman" w:cs="Times New Roman" w:hint="eastAsia"/>
                      <w:kern w:val="2"/>
                      <w:sz w:val="21"/>
                      <w:szCs w:val="21"/>
                    </w:rPr>
                    <w:t>0</w:t>
                  </w:r>
                </w:p>
              </w:tc>
              <w:tc>
                <w:tcPr>
                  <w:tcW w:w="725" w:type="pct"/>
                </w:tcPr>
                <w:p w14:paraId="3337B30F" w14:textId="2D5D7C3B" w:rsidR="00FB3962" w:rsidRPr="00825E4F" w:rsidRDefault="00FB3962" w:rsidP="00684C4E">
                  <w:pPr>
                    <w:jc w:val="center"/>
                    <w:rPr>
                      <w:sz w:val="21"/>
                      <w:szCs w:val="21"/>
                    </w:rPr>
                  </w:pPr>
                  <w:r w:rsidRPr="00825E4F">
                    <w:rPr>
                      <w:rFonts w:ascii="Times New Roman" w:hAnsi="Times New Roman" w:cs="Times New Roman" w:hint="eastAsia"/>
                      <w:kern w:val="2"/>
                      <w:sz w:val="21"/>
                      <w:szCs w:val="21"/>
                    </w:rPr>
                    <w:t>现有，已建</w:t>
                  </w:r>
                </w:p>
              </w:tc>
            </w:tr>
            <w:tr w:rsidR="00FB3962" w:rsidRPr="00825E4F" w14:paraId="560A1264" w14:textId="77777777" w:rsidTr="00FB3962">
              <w:trPr>
                <w:trHeight w:val="125"/>
              </w:trPr>
              <w:tc>
                <w:tcPr>
                  <w:tcW w:w="374" w:type="pct"/>
                  <w:vMerge/>
                  <w:vAlign w:val="center"/>
                </w:tcPr>
                <w:p w14:paraId="0E18C07C" w14:textId="05F4E2F0" w:rsidR="00FB3962" w:rsidRPr="00825E4F" w:rsidRDefault="00FB3962" w:rsidP="00684C4E">
                  <w:pPr>
                    <w:adjustRightInd w:val="0"/>
                    <w:snapToGrid w:val="0"/>
                    <w:jc w:val="center"/>
                    <w:rPr>
                      <w:rFonts w:ascii="Times New Roman" w:hAnsi="Times New Roman" w:cs="Times New Roman"/>
                      <w:kern w:val="2"/>
                      <w:sz w:val="21"/>
                      <w:szCs w:val="21"/>
                    </w:rPr>
                  </w:pPr>
                </w:p>
              </w:tc>
              <w:tc>
                <w:tcPr>
                  <w:tcW w:w="1277" w:type="pct"/>
                  <w:gridSpan w:val="2"/>
                  <w:vAlign w:val="center"/>
                </w:tcPr>
                <w:p w14:paraId="669D0347" w14:textId="77777777"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color w:val="000000"/>
                      <w:sz w:val="21"/>
                      <w:szCs w:val="21"/>
                    </w:rPr>
                    <w:t>电气控制柜</w:t>
                  </w:r>
                </w:p>
              </w:tc>
              <w:tc>
                <w:tcPr>
                  <w:tcW w:w="1045" w:type="pct"/>
                  <w:vAlign w:val="center"/>
                </w:tcPr>
                <w:p w14:paraId="30939768"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w:t>
                  </w:r>
                </w:p>
              </w:tc>
              <w:tc>
                <w:tcPr>
                  <w:tcW w:w="579" w:type="pct"/>
                  <w:vAlign w:val="center"/>
                </w:tcPr>
                <w:p w14:paraId="292437BD" w14:textId="6FD331D0"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sz w:val="21"/>
                      <w:szCs w:val="21"/>
                    </w:rPr>
                    <w:t>3</w:t>
                  </w:r>
                </w:p>
              </w:tc>
              <w:tc>
                <w:tcPr>
                  <w:tcW w:w="500" w:type="pct"/>
                  <w:vAlign w:val="center"/>
                </w:tcPr>
                <w:p w14:paraId="6D7B2805"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sz w:val="21"/>
                      <w:szCs w:val="21"/>
                    </w:rPr>
                    <w:t>3</w:t>
                  </w:r>
                </w:p>
              </w:tc>
              <w:tc>
                <w:tcPr>
                  <w:tcW w:w="500" w:type="pct"/>
                </w:tcPr>
                <w:p w14:paraId="28BB4A45" w14:textId="36B81726" w:rsidR="00FB3962" w:rsidRPr="00825E4F" w:rsidRDefault="00FB3962" w:rsidP="00684C4E">
                  <w:pPr>
                    <w:adjustRightInd w:val="0"/>
                    <w:snapToGrid w:val="0"/>
                    <w:jc w:val="center"/>
                    <w:rPr>
                      <w:rFonts w:ascii="Times New Roman" w:hAnsi="Times New Roman" w:cs="Times New Roman"/>
                      <w:kern w:val="2"/>
                      <w:sz w:val="21"/>
                      <w:szCs w:val="21"/>
                    </w:rPr>
                  </w:pPr>
                  <w:r w:rsidRPr="00825E4F">
                    <w:rPr>
                      <w:rFonts w:ascii="Times New Roman" w:hAnsi="Times New Roman" w:cs="Times New Roman" w:hint="eastAsia"/>
                      <w:kern w:val="2"/>
                      <w:sz w:val="21"/>
                      <w:szCs w:val="21"/>
                    </w:rPr>
                    <w:t>0</w:t>
                  </w:r>
                </w:p>
              </w:tc>
              <w:tc>
                <w:tcPr>
                  <w:tcW w:w="725" w:type="pct"/>
                </w:tcPr>
                <w:p w14:paraId="341CF5AF" w14:textId="4F598D4F"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kern w:val="2"/>
                      <w:sz w:val="21"/>
                      <w:szCs w:val="21"/>
                    </w:rPr>
                    <w:t>现有，已建</w:t>
                  </w:r>
                </w:p>
              </w:tc>
            </w:tr>
            <w:tr w:rsidR="00FB3962" w:rsidRPr="00825E4F" w14:paraId="6144BD92" w14:textId="77777777" w:rsidTr="00FB3962">
              <w:trPr>
                <w:trHeight w:val="125"/>
              </w:trPr>
              <w:tc>
                <w:tcPr>
                  <w:tcW w:w="374" w:type="pct"/>
                  <w:vMerge/>
                  <w:vAlign w:val="center"/>
                </w:tcPr>
                <w:p w14:paraId="5B705BAC" w14:textId="597B3D2F" w:rsidR="00FB3962" w:rsidRPr="00825E4F" w:rsidRDefault="00FB3962" w:rsidP="00684C4E">
                  <w:pPr>
                    <w:adjustRightInd w:val="0"/>
                    <w:snapToGrid w:val="0"/>
                    <w:jc w:val="center"/>
                    <w:rPr>
                      <w:rFonts w:ascii="Times New Roman" w:hAnsi="Times New Roman" w:cs="Times New Roman"/>
                      <w:kern w:val="2"/>
                      <w:sz w:val="21"/>
                      <w:szCs w:val="21"/>
                    </w:rPr>
                  </w:pPr>
                </w:p>
              </w:tc>
              <w:tc>
                <w:tcPr>
                  <w:tcW w:w="1277" w:type="pct"/>
                  <w:gridSpan w:val="2"/>
                  <w:vAlign w:val="center"/>
                </w:tcPr>
                <w:p w14:paraId="0079AB0F" w14:textId="77777777"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color w:val="000000"/>
                      <w:sz w:val="21"/>
                      <w:szCs w:val="21"/>
                    </w:rPr>
                    <w:t>正弦规</w:t>
                  </w:r>
                </w:p>
              </w:tc>
              <w:tc>
                <w:tcPr>
                  <w:tcW w:w="1045" w:type="pct"/>
                  <w:vAlign w:val="center"/>
                </w:tcPr>
                <w:p w14:paraId="56A3FC32"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w:t>
                  </w:r>
                </w:p>
              </w:tc>
              <w:tc>
                <w:tcPr>
                  <w:tcW w:w="579" w:type="pct"/>
                  <w:vAlign w:val="center"/>
                </w:tcPr>
                <w:p w14:paraId="6C0EE846" w14:textId="4E6E3632"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sz w:val="21"/>
                      <w:szCs w:val="21"/>
                    </w:rPr>
                    <w:t>2</w:t>
                  </w:r>
                </w:p>
              </w:tc>
              <w:tc>
                <w:tcPr>
                  <w:tcW w:w="500" w:type="pct"/>
                  <w:vAlign w:val="center"/>
                </w:tcPr>
                <w:p w14:paraId="12F1B021"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sz w:val="21"/>
                      <w:szCs w:val="21"/>
                    </w:rPr>
                    <w:t>2</w:t>
                  </w:r>
                </w:p>
              </w:tc>
              <w:tc>
                <w:tcPr>
                  <w:tcW w:w="500" w:type="pct"/>
                </w:tcPr>
                <w:p w14:paraId="5CFEAEA3" w14:textId="4F5CE6F1" w:rsidR="00FB3962" w:rsidRPr="00825E4F" w:rsidRDefault="00FB3962" w:rsidP="00684C4E">
                  <w:pPr>
                    <w:adjustRightInd w:val="0"/>
                    <w:snapToGrid w:val="0"/>
                    <w:jc w:val="center"/>
                    <w:rPr>
                      <w:rFonts w:ascii="Times New Roman" w:hAnsi="Times New Roman" w:cs="Times New Roman"/>
                      <w:kern w:val="2"/>
                      <w:sz w:val="21"/>
                      <w:szCs w:val="21"/>
                    </w:rPr>
                  </w:pPr>
                  <w:r w:rsidRPr="00825E4F">
                    <w:rPr>
                      <w:rFonts w:ascii="Times New Roman" w:hAnsi="Times New Roman" w:cs="Times New Roman" w:hint="eastAsia"/>
                      <w:kern w:val="2"/>
                      <w:sz w:val="21"/>
                      <w:szCs w:val="21"/>
                    </w:rPr>
                    <w:t>0</w:t>
                  </w:r>
                </w:p>
              </w:tc>
              <w:tc>
                <w:tcPr>
                  <w:tcW w:w="725" w:type="pct"/>
                </w:tcPr>
                <w:p w14:paraId="317E9C73" w14:textId="3E22FC75"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kern w:val="2"/>
                      <w:sz w:val="21"/>
                      <w:szCs w:val="21"/>
                    </w:rPr>
                    <w:t>现有，已建</w:t>
                  </w:r>
                </w:p>
              </w:tc>
            </w:tr>
            <w:tr w:rsidR="00FB3962" w:rsidRPr="00825E4F" w14:paraId="6BFB5FB5" w14:textId="77777777" w:rsidTr="00FB3962">
              <w:trPr>
                <w:trHeight w:val="125"/>
              </w:trPr>
              <w:tc>
                <w:tcPr>
                  <w:tcW w:w="374" w:type="pct"/>
                  <w:vMerge/>
                  <w:vAlign w:val="center"/>
                </w:tcPr>
                <w:p w14:paraId="2529630E" w14:textId="09F14E36" w:rsidR="00FB3962" w:rsidRPr="00825E4F" w:rsidRDefault="00FB3962" w:rsidP="00684C4E">
                  <w:pPr>
                    <w:adjustRightInd w:val="0"/>
                    <w:snapToGrid w:val="0"/>
                    <w:jc w:val="center"/>
                    <w:rPr>
                      <w:rFonts w:ascii="Times New Roman" w:hAnsi="Times New Roman" w:cs="Times New Roman"/>
                      <w:kern w:val="2"/>
                      <w:sz w:val="21"/>
                      <w:szCs w:val="21"/>
                    </w:rPr>
                  </w:pPr>
                </w:p>
              </w:tc>
              <w:tc>
                <w:tcPr>
                  <w:tcW w:w="1277" w:type="pct"/>
                  <w:gridSpan w:val="2"/>
                  <w:vAlign w:val="center"/>
                </w:tcPr>
                <w:p w14:paraId="3FC9E1D5" w14:textId="77777777"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color w:val="000000"/>
                      <w:sz w:val="21"/>
                      <w:szCs w:val="21"/>
                    </w:rPr>
                    <w:t>计量仪</w:t>
                  </w:r>
                </w:p>
              </w:tc>
              <w:tc>
                <w:tcPr>
                  <w:tcW w:w="1045" w:type="pct"/>
                  <w:vAlign w:val="center"/>
                </w:tcPr>
                <w:p w14:paraId="3EE988BD"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w:t>
                  </w:r>
                </w:p>
              </w:tc>
              <w:tc>
                <w:tcPr>
                  <w:tcW w:w="579" w:type="pct"/>
                  <w:vAlign w:val="center"/>
                </w:tcPr>
                <w:p w14:paraId="202F84C4" w14:textId="3334F28B"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sz w:val="21"/>
                      <w:szCs w:val="21"/>
                    </w:rPr>
                    <w:t>4</w:t>
                  </w:r>
                </w:p>
              </w:tc>
              <w:tc>
                <w:tcPr>
                  <w:tcW w:w="500" w:type="pct"/>
                  <w:vAlign w:val="center"/>
                </w:tcPr>
                <w:p w14:paraId="5A051F54"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sz w:val="21"/>
                      <w:szCs w:val="21"/>
                    </w:rPr>
                    <w:t>4</w:t>
                  </w:r>
                </w:p>
              </w:tc>
              <w:tc>
                <w:tcPr>
                  <w:tcW w:w="500" w:type="pct"/>
                </w:tcPr>
                <w:p w14:paraId="118FC856" w14:textId="03E2AB72" w:rsidR="00FB3962" w:rsidRPr="00825E4F" w:rsidRDefault="00FB3962" w:rsidP="00684C4E">
                  <w:pPr>
                    <w:adjustRightInd w:val="0"/>
                    <w:snapToGrid w:val="0"/>
                    <w:jc w:val="center"/>
                    <w:rPr>
                      <w:rFonts w:ascii="Times New Roman" w:hAnsi="Times New Roman" w:cs="Times New Roman"/>
                      <w:kern w:val="2"/>
                      <w:sz w:val="21"/>
                      <w:szCs w:val="21"/>
                    </w:rPr>
                  </w:pPr>
                  <w:r w:rsidRPr="00825E4F">
                    <w:rPr>
                      <w:rFonts w:ascii="Times New Roman" w:hAnsi="Times New Roman" w:cs="Times New Roman" w:hint="eastAsia"/>
                      <w:kern w:val="2"/>
                      <w:sz w:val="21"/>
                      <w:szCs w:val="21"/>
                    </w:rPr>
                    <w:t>0</w:t>
                  </w:r>
                </w:p>
              </w:tc>
              <w:tc>
                <w:tcPr>
                  <w:tcW w:w="725" w:type="pct"/>
                </w:tcPr>
                <w:p w14:paraId="54055785" w14:textId="162B5A90"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kern w:val="2"/>
                      <w:sz w:val="21"/>
                      <w:szCs w:val="21"/>
                    </w:rPr>
                    <w:t>现有，已建</w:t>
                  </w:r>
                </w:p>
              </w:tc>
            </w:tr>
            <w:tr w:rsidR="00FB3962" w:rsidRPr="00825E4F" w14:paraId="630775C0" w14:textId="77777777" w:rsidTr="00FB3962">
              <w:trPr>
                <w:trHeight w:val="125"/>
              </w:trPr>
              <w:tc>
                <w:tcPr>
                  <w:tcW w:w="374" w:type="pct"/>
                  <w:vMerge/>
                  <w:vAlign w:val="center"/>
                </w:tcPr>
                <w:p w14:paraId="25938D27" w14:textId="3BDB6CC7" w:rsidR="00FB3962" w:rsidRPr="00825E4F" w:rsidRDefault="00FB3962" w:rsidP="00684C4E">
                  <w:pPr>
                    <w:adjustRightInd w:val="0"/>
                    <w:snapToGrid w:val="0"/>
                    <w:jc w:val="center"/>
                    <w:rPr>
                      <w:rFonts w:ascii="Times New Roman" w:hAnsi="Times New Roman" w:cs="Times New Roman"/>
                      <w:kern w:val="2"/>
                      <w:sz w:val="21"/>
                      <w:szCs w:val="21"/>
                    </w:rPr>
                  </w:pPr>
                </w:p>
              </w:tc>
              <w:tc>
                <w:tcPr>
                  <w:tcW w:w="1277" w:type="pct"/>
                  <w:gridSpan w:val="2"/>
                  <w:vAlign w:val="center"/>
                </w:tcPr>
                <w:p w14:paraId="289AE850" w14:textId="77777777"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color w:val="000000"/>
                      <w:sz w:val="21"/>
                      <w:szCs w:val="21"/>
                    </w:rPr>
                    <w:t>扭矩扳手</w:t>
                  </w:r>
                </w:p>
              </w:tc>
              <w:tc>
                <w:tcPr>
                  <w:tcW w:w="1045" w:type="pct"/>
                  <w:vAlign w:val="center"/>
                </w:tcPr>
                <w:p w14:paraId="59CF020E"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w:t>
                  </w:r>
                </w:p>
              </w:tc>
              <w:tc>
                <w:tcPr>
                  <w:tcW w:w="579" w:type="pct"/>
                  <w:vAlign w:val="center"/>
                </w:tcPr>
                <w:p w14:paraId="758EA761" w14:textId="4FEA26F7"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sz w:val="21"/>
                      <w:szCs w:val="21"/>
                    </w:rPr>
                    <w:t>6</w:t>
                  </w:r>
                </w:p>
              </w:tc>
              <w:tc>
                <w:tcPr>
                  <w:tcW w:w="500" w:type="pct"/>
                  <w:vAlign w:val="center"/>
                </w:tcPr>
                <w:p w14:paraId="7CB81B56"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sz w:val="21"/>
                      <w:szCs w:val="21"/>
                    </w:rPr>
                    <w:t>6</w:t>
                  </w:r>
                </w:p>
              </w:tc>
              <w:tc>
                <w:tcPr>
                  <w:tcW w:w="500" w:type="pct"/>
                </w:tcPr>
                <w:p w14:paraId="3DFDB00C" w14:textId="29D7F8D3" w:rsidR="00FB3962" w:rsidRPr="00825E4F" w:rsidRDefault="00FB3962" w:rsidP="00684C4E">
                  <w:pPr>
                    <w:adjustRightInd w:val="0"/>
                    <w:snapToGrid w:val="0"/>
                    <w:jc w:val="center"/>
                    <w:rPr>
                      <w:rFonts w:ascii="Times New Roman" w:hAnsi="Times New Roman" w:cs="Times New Roman"/>
                      <w:kern w:val="2"/>
                      <w:sz w:val="21"/>
                      <w:szCs w:val="21"/>
                    </w:rPr>
                  </w:pPr>
                  <w:r w:rsidRPr="00825E4F">
                    <w:rPr>
                      <w:rFonts w:ascii="Times New Roman" w:hAnsi="Times New Roman" w:cs="Times New Roman" w:hint="eastAsia"/>
                      <w:kern w:val="2"/>
                      <w:sz w:val="21"/>
                      <w:szCs w:val="21"/>
                    </w:rPr>
                    <w:t>0</w:t>
                  </w:r>
                </w:p>
              </w:tc>
              <w:tc>
                <w:tcPr>
                  <w:tcW w:w="725" w:type="pct"/>
                </w:tcPr>
                <w:p w14:paraId="4857954D" w14:textId="1C990C93"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kern w:val="2"/>
                      <w:sz w:val="21"/>
                      <w:szCs w:val="21"/>
                    </w:rPr>
                    <w:t>现有，已建</w:t>
                  </w:r>
                </w:p>
              </w:tc>
            </w:tr>
            <w:tr w:rsidR="00FB3962" w:rsidRPr="00825E4F" w14:paraId="49345DDF" w14:textId="77777777" w:rsidTr="00FB3962">
              <w:trPr>
                <w:trHeight w:val="125"/>
              </w:trPr>
              <w:tc>
                <w:tcPr>
                  <w:tcW w:w="374" w:type="pct"/>
                  <w:vMerge/>
                  <w:vAlign w:val="center"/>
                </w:tcPr>
                <w:p w14:paraId="303D2B3B" w14:textId="29FE62CC" w:rsidR="00FB3962" w:rsidRPr="00825E4F" w:rsidRDefault="00FB3962" w:rsidP="00684C4E">
                  <w:pPr>
                    <w:adjustRightInd w:val="0"/>
                    <w:snapToGrid w:val="0"/>
                    <w:jc w:val="center"/>
                    <w:rPr>
                      <w:rFonts w:ascii="Times New Roman" w:hAnsi="Times New Roman" w:cs="Times New Roman"/>
                      <w:kern w:val="2"/>
                      <w:sz w:val="21"/>
                      <w:szCs w:val="21"/>
                    </w:rPr>
                  </w:pPr>
                </w:p>
              </w:tc>
              <w:tc>
                <w:tcPr>
                  <w:tcW w:w="1277" w:type="pct"/>
                  <w:gridSpan w:val="2"/>
                  <w:vAlign w:val="center"/>
                </w:tcPr>
                <w:p w14:paraId="35B0402A" w14:textId="77777777"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color w:val="000000"/>
                      <w:sz w:val="21"/>
                      <w:szCs w:val="21"/>
                    </w:rPr>
                    <w:t>电缆</w:t>
                  </w:r>
                </w:p>
              </w:tc>
              <w:tc>
                <w:tcPr>
                  <w:tcW w:w="1045" w:type="pct"/>
                  <w:vAlign w:val="center"/>
                </w:tcPr>
                <w:p w14:paraId="459A5AE8"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w:t>
                  </w:r>
                </w:p>
              </w:tc>
              <w:tc>
                <w:tcPr>
                  <w:tcW w:w="579" w:type="pct"/>
                  <w:vAlign w:val="center"/>
                </w:tcPr>
                <w:p w14:paraId="4D9E5357" w14:textId="5A38CE9B"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sz w:val="21"/>
                      <w:szCs w:val="21"/>
                    </w:rPr>
                    <w:t>1</w:t>
                  </w:r>
                </w:p>
              </w:tc>
              <w:tc>
                <w:tcPr>
                  <w:tcW w:w="500" w:type="pct"/>
                  <w:vAlign w:val="center"/>
                </w:tcPr>
                <w:p w14:paraId="4DF0215F"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sz w:val="21"/>
                      <w:szCs w:val="21"/>
                    </w:rPr>
                    <w:t>1</w:t>
                  </w:r>
                </w:p>
              </w:tc>
              <w:tc>
                <w:tcPr>
                  <w:tcW w:w="500" w:type="pct"/>
                </w:tcPr>
                <w:p w14:paraId="103D2184" w14:textId="5D718A45" w:rsidR="00FB3962" w:rsidRPr="00825E4F" w:rsidRDefault="00FB3962" w:rsidP="00684C4E">
                  <w:pPr>
                    <w:adjustRightInd w:val="0"/>
                    <w:snapToGrid w:val="0"/>
                    <w:jc w:val="center"/>
                    <w:rPr>
                      <w:rFonts w:ascii="Times New Roman" w:hAnsi="Times New Roman" w:cs="Times New Roman"/>
                      <w:kern w:val="2"/>
                      <w:sz w:val="21"/>
                      <w:szCs w:val="21"/>
                    </w:rPr>
                  </w:pPr>
                  <w:r w:rsidRPr="00825E4F">
                    <w:rPr>
                      <w:rFonts w:ascii="Times New Roman" w:hAnsi="Times New Roman" w:cs="Times New Roman" w:hint="eastAsia"/>
                      <w:kern w:val="2"/>
                      <w:sz w:val="21"/>
                      <w:szCs w:val="21"/>
                    </w:rPr>
                    <w:t>0</w:t>
                  </w:r>
                </w:p>
              </w:tc>
              <w:tc>
                <w:tcPr>
                  <w:tcW w:w="725" w:type="pct"/>
                </w:tcPr>
                <w:p w14:paraId="143B7CED" w14:textId="06D5ABBD"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kern w:val="2"/>
                      <w:sz w:val="21"/>
                      <w:szCs w:val="21"/>
                    </w:rPr>
                    <w:t>现有，已建</w:t>
                  </w:r>
                </w:p>
              </w:tc>
            </w:tr>
            <w:tr w:rsidR="00FB3962" w:rsidRPr="00825E4F" w14:paraId="6FB0F652" w14:textId="77777777" w:rsidTr="00FB3962">
              <w:trPr>
                <w:trHeight w:val="125"/>
              </w:trPr>
              <w:tc>
                <w:tcPr>
                  <w:tcW w:w="374" w:type="pct"/>
                  <w:vMerge/>
                  <w:vAlign w:val="center"/>
                </w:tcPr>
                <w:p w14:paraId="790222AD" w14:textId="01C725B0" w:rsidR="00FB3962" w:rsidRPr="00825E4F" w:rsidRDefault="00FB3962" w:rsidP="00684C4E">
                  <w:pPr>
                    <w:adjustRightInd w:val="0"/>
                    <w:snapToGrid w:val="0"/>
                    <w:jc w:val="center"/>
                    <w:rPr>
                      <w:rFonts w:ascii="Times New Roman" w:hAnsi="Times New Roman" w:cs="Times New Roman"/>
                      <w:kern w:val="2"/>
                      <w:sz w:val="21"/>
                      <w:szCs w:val="21"/>
                    </w:rPr>
                  </w:pPr>
                </w:p>
              </w:tc>
              <w:tc>
                <w:tcPr>
                  <w:tcW w:w="345" w:type="pct"/>
                  <w:vMerge w:val="restart"/>
                  <w:vAlign w:val="center"/>
                </w:tcPr>
                <w:p w14:paraId="61F951EA" w14:textId="77777777"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color w:val="000000"/>
                      <w:sz w:val="21"/>
                      <w:szCs w:val="21"/>
                    </w:rPr>
                    <w:t>性能测试台</w:t>
                  </w:r>
                </w:p>
              </w:tc>
              <w:tc>
                <w:tcPr>
                  <w:tcW w:w="932" w:type="pct"/>
                  <w:vAlign w:val="center"/>
                </w:tcPr>
                <w:p w14:paraId="34C85CA5" w14:textId="77777777"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color w:val="000000"/>
                      <w:sz w:val="21"/>
                      <w:szCs w:val="21"/>
                    </w:rPr>
                    <w:t>2.2MW</w:t>
                  </w:r>
                  <w:r w:rsidRPr="00825E4F">
                    <w:rPr>
                      <w:rFonts w:ascii="Times New Roman" w:hAnsi="Times New Roman" w:cs="Times New Roman" w:hint="eastAsia"/>
                      <w:color w:val="000000"/>
                      <w:sz w:val="21"/>
                      <w:szCs w:val="21"/>
                    </w:rPr>
                    <w:t>风力发电机</w:t>
                  </w:r>
                </w:p>
              </w:tc>
              <w:tc>
                <w:tcPr>
                  <w:tcW w:w="1045" w:type="pct"/>
                  <w:vAlign w:val="center"/>
                </w:tcPr>
                <w:p w14:paraId="0596E93B"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EN-2.2-131</w:t>
                  </w:r>
                </w:p>
              </w:tc>
              <w:tc>
                <w:tcPr>
                  <w:tcW w:w="579" w:type="pct"/>
                  <w:vAlign w:val="center"/>
                </w:tcPr>
                <w:p w14:paraId="097E3442" w14:textId="4D312A51"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sz w:val="21"/>
                      <w:szCs w:val="21"/>
                    </w:rPr>
                    <w:t>1</w:t>
                  </w:r>
                </w:p>
              </w:tc>
              <w:tc>
                <w:tcPr>
                  <w:tcW w:w="500" w:type="pct"/>
                  <w:vAlign w:val="center"/>
                </w:tcPr>
                <w:p w14:paraId="49A787D1"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sz w:val="21"/>
                      <w:szCs w:val="21"/>
                    </w:rPr>
                    <w:t>1</w:t>
                  </w:r>
                </w:p>
              </w:tc>
              <w:tc>
                <w:tcPr>
                  <w:tcW w:w="500" w:type="pct"/>
                </w:tcPr>
                <w:p w14:paraId="3B122D79" w14:textId="114E81B4" w:rsidR="00FB3962" w:rsidRPr="00825E4F" w:rsidRDefault="00FB3962" w:rsidP="00684C4E">
                  <w:pPr>
                    <w:adjustRightInd w:val="0"/>
                    <w:snapToGrid w:val="0"/>
                    <w:jc w:val="center"/>
                    <w:rPr>
                      <w:rFonts w:ascii="Times New Roman" w:hAnsi="Times New Roman" w:cs="Times New Roman"/>
                      <w:kern w:val="2"/>
                      <w:sz w:val="21"/>
                      <w:szCs w:val="21"/>
                    </w:rPr>
                  </w:pPr>
                  <w:r w:rsidRPr="00825E4F">
                    <w:rPr>
                      <w:rFonts w:ascii="Times New Roman" w:hAnsi="Times New Roman" w:cs="Times New Roman" w:hint="eastAsia"/>
                      <w:kern w:val="2"/>
                      <w:sz w:val="21"/>
                      <w:szCs w:val="21"/>
                    </w:rPr>
                    <w:t>0</w:t>
                  </w:r>
                </w:p>
              </w:tc>
              <w:tc>
                <w:tcPr>
                  <w:tcW w:w="725" w:type="pct"/>
                </w:tcPr>
                <w:p w14:paraId="43675EE9" w14:textId="480B1C2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kern w:val="2"/>
                      <w:sz w:val="21"/>
                      <w:szCs w:val="21"/>
                    </w:rPr>
                    <w:t>现有，已建</w:t>
                  </w:r>
                </w:p>
              </w:tc>
            </w:tr>
            <w:tr w:rsidR="00FB3962" w:rsidRPr="00825E4F" w14:paraId="6BCE465C" w14:textId="77777777" w:rsidTr="00FB3962">
              <w:trPr>
                <w:trHeight w:val="125"/>
              </w:trPr>
              <w:tc>
                <w:tcPr>
                  <w:tcW w:w="374" w:type="pct"/>
                  <w:vMerge/>
                  <w:vAlign w:val="center"/>
                </w:tcPr>
                <w:p w14:paraId="72E69448" w14:textId="07B3620F" w:rsidR="00FB3962" w:rsidRPr="00825E4F" w:rsidRDefault="00FB3962" w:rsidP="00684C4E">
                  <w:pPr>
                    <w:adjustRightInd w:val="0"/>
                    <w:snapToGrid w:val="0"/>
                    <w:jc w:val="center"/>
                    <w:rPr>
                      <w:rFonts w:ascii="Times New Roman" w:hAnsi="Times New Roman" w:cs="Times New Roman"/>
                      <w:kern w:val="2"/>
                      <w:sz w:val="21"/>
                      <w:szCs w:val="21"/>
                    </w:rPr>
                  </w:pPr>
                </w:p>
              </w:tc>
              <w:tc>
                <w:tcPr>
                  <w:tcW w:w="345" w:type="pct"/>
                  <w:vMerge/>
                  <w:vAlign w:val="center"/>
                </w:tcPr>
                <w:p w14:paraId="12D38EF6" w14:textId="77777777" w:rsidR="00FB3962" w:rsidRPr="00825E4F" w:rsidRDefault="00FB3962" w:rsidP="00684C4E">
                  <w:pPr>
                    <w:adjustRightInd w:val="0"/>
                    <w:snapToGrid w:val="0"/>
                    <w:jc w:val="center"/>
                    <w:rPr>
                      <w:rFonts w:ascii="Times New Roman" w:hAnsi="Times New Roman" w:cs="Times New Roman"/>
                      <w:color w:val="000000"/>
                      <w:sz w:val="21"/>
                      <w:szCs w:val="21"/>
                    </w:rPr>
                  </w:pPr>
                </w:p>
              </w:tc>
              <w:tc>
                <w:tcPr>
                  <w:tcW w:w="932" w:type="pct"/>
                  <w:vAlign w:val="center"/>
                </w:tcPr>
                <w:p w14:paraId="59203022" w14:textId="77777777"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color w:val="000000"/>
                      <w:sz w:val="21"/>
                      <w:szCs w:val="21"/>
                    </w:rPr>
                    <w:t>4.5MW</w:t>
                  </w:r>
                  <w:r w:rsidRPr="00825E4F">
                    <w:rPr>
                      <w:rFonts w:ascii="Times New Roman" w:hAnsi="Times New Roman" w:cs="Times New Roman" w:hint="eastAsia"/>
                      <w:color w:val="000000"/>
                      <w:sz w:val="21"/>
                      <w:szCs w:val="21"/>
                    </w:rPr>
                    <w:t>变频器</w:t>
                  </w:r>
                </w:p>
              </w:tc>
              <w:tc>
                <w:tcPr>
                  <w:tcW w:w="1045" w:type="pct"/>
                  <w:vAlign w:val="center"/>
                </w:tcPr>
                <w:p w14:paraId="42E36E1B"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w:t>
                  </w:r>
                </w:p>
              </w:tc>
              <w:tc>
                <w:tcPr>
                  <w:tcW w:w="579" w:type="pct"/>
                  <w:vAlign w:val="center"/>
                </w:tcPr>
                <w:p w14:paraId="2A03CEE9" w14:textId="68CD48EC"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sz w:val="21"/>
                      <w:szCs w:val="21"/>
                    </w:rPr>
                    <w:t>1</w:t>
                  </w:r>
                </w:p>
              </w:tc>
              <w:tc>
                <w:tcPr>
                  <w:tcW w:w="500" w:type="pct"/>
                  <w:vAlign w:val="center"/>
                </w:tcPr>
                <w:p w14:paraId="6F2596F6"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sz w:val="21"/>
                      <w:szCs w:val="21"/>
                    </w:rPr>
                    <w:t>1</w:t>
                  </w:r>
                </w:p>
              </w:tc>
              <w:tc>
                <w:tcPr>
                  <w:tcW w:w="500" w:type="pct"/>
                </w:tcPr>
                <w:p w14:paraId="101D3ECD" w14:textId="0BD290FD" w:rsidR="00FB3962" w:rsidRPr="00825E4F" w:rsidRDefault="00FB3962" w:rsidP="00684C4E">
                  <w:pPr>
                    <w:adjustRightInd w:val="0"/>
                    <w:snapToGrid w:val="0"/>
                    <w:jc w:val="center"/>
                    <w:rPr>
                      <w:rFonts w:ascii="Times New Roman" w:hAnsi="Times New Roman" w:cs="Times New Roman"/>
                      <w:kern w:val="2"/>
                      <w:sz w:val="21"/>
                      <w:szCs w:val="21"/>
                    </w:rPr>
                  </w:pPr>
                  <w:r w:rsidRPr="00825E4F">
                    <w:rPr>
                      <w:rFonts w:ascii="Times New Roman" w:hAnsi="Times New Roman" w:cs="Times New Roman" w:hint="eastAsia"/>
                      <w:kern w:val="2"/>
                      <w:sz w:val="21"/>
                      <w:szCs w:val="21"/>
                    </w:rPr>
                    <w:t>0</w:t>
                  </w:r>
                </w:p>
              </w:tc>
              <w:tc>
                <w:tcPr>
                  <w:tcW w:w="725" w:type="pct"/>
                </w:tcPr>
                <w:p w14:paraId="4CFEF372" w14:textId="5F4708CB"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kern w:val="2"/>
                      <w:sz w:val="21"/>
                      <w:szCs w:val="21"/>
                    </w:rPr>
                    <w:t>现有，已建</w:t>
                  </w:r>
                </w:p>
              </w:tc>
            </w:tr>
            <w:tr w:rsidR="00FB3962" w:rsidRPr="00825E4F" w14:paraId="2938D18D" w14:textId="77777777" w:rsidTr="00FB3962">
              <w:trPr>
                <w:trHeight w:val="125"/>
              </w:trPr>
              <w:tc>
                <w:tcPr>
                  <w:tcW w:w="374" w:type="pct"/>
                  <w:vMerge/>
                  <w:vAlign w:val="center"/>
                </w:tcPr>
                <w:p w14:paraId="636E317A" w14:textId="1D506497" w:rsidR="00FB3962" w:rsidRPr="00825E4F" w:rsidRDefault="00FB3962" w:rsidP="00684C4E">
                  <w:pPr>
                    <w:adjustRightInd w:val="0"/>
                    <w:snapToGrid w:val="0"/>
                    <w:jc w:val="center"/>
                    <w:rPr>
                      <w:rFonts w:ascii="Times New Roman" w:hAnsi="Times New Roman" w:cs="Times New Roman"/>
                      <w:kern w:val="2"/>
                      <w:sz w:val="21"/>
                      <w:szCs w:val="21"/>
                    </w:rPr>
                  </w:pPr>
                </w:p>
              </w:tc>
              <w:tc>
                <w:tcPr>
                  <w:tcW w:w="345" w:type="pct"/>
                  <w:vMerge/>
                  <w:vAlign w:val="center"/>
                </w:tcPr>
                <w:p w14:paraId="156D117B" w14:textId="77777777" w:rsidR="00FB3962" w:rsidRPr="00825E4F" w:rsidRDefault="00FB3962" w:rsidP="00684C4E">
                  <w:pPr>
                    <w:adjustRightInd w:val="0"/>
                    <w:snapToGrid w:val="0"/>
                    <w:jc w:val="center"/>
                    <w:rPr>
                      <w:rFonts w:ascii="Times New Roman" w:hAnsi="Times New Roman" w:cs="Times New Roman"/>
                      <w:color w:val="000000"/>
                      <w:sz w:val="21"/>
                      <w:szCs w:val="21"/>
                    </w:rPr>
                  </w:pPr>
                </w:p>
              </w:tc>
              <w:tc>
                <w:tcPr>
                  <w:tcW w:w="932" w:type="pct"/>
                  <w:vAlign w:val="center"/>
                </w:tcPr>
                <w:p w14:paraId="14444E57" w14:textId="77777777"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color w:val="000000"/>
                      <w:sz w:val="21"/>
                      <w:szCs w:val="21"/>
                    </w:rPr>
                    <w:t>4.5MW</w:t>
                  </w:r>
                  <w:r w:rsidRPr="00825E4F">
                    <w:rPr>
                      <w:rFonts w:ascii="Times New Roman" w:hAnsi="Times New Roman" w:cs="Times New Roman" w:hint="eastAsia"/>
                      <w:color w:val="000000"/>
                      <w:sz w:val="21"/>
                      <w:szCs w:val="21"/>
                    </w:rPr>
                    <w:t>发电机</w:t>
                  </w:r>
                </w:p>
              </w:tc>
              <w:tc>
                <w:tcPr>
                  <w:tcW w:w="1045" w:type="pct"/>
                  <w:vAlign w:val="center"/>
                </w:tcPr>
                <w:p w14:paraId="1B7E0AFE"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w:t>
                  </w:r>
                </w:p>
              </w:tc>
              <w:tc>
                <w:tcPr>
                  <w:tcW w:w="579" w:type="pct"/>
                  <w:vAlign w:val="center"/>
                </w:tcPr>
                <w:p w14:paraId="4D786C44" w14:textId="35374447"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sz w:val="21"/>
                      <w:szCs w:val="21"/>
                    </w:rPr>
                    <w:t>1</w:t>
                  </w:r>
                </w:p>
              </w:tc>
              <w:tc>
                <w:tcPr>
                  <w:tcW w:w="500" w:type="pct"/>
                  <w:vAlign w:val="center"/>
                </w:tcPr>
                <w:p w14:paraId="1FDE5D2C"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sz w:val="21"/>
                      <w:szCs w:val="21"/>
                    </w:rPr>
                    <w:t>1</w:t>
                  </w:r>
                </w:p>
              </w:tc>
              <w:tc>
                <w:tcPr>
                  <w:tcW w:w="500" w:type="pct"/>
                </w:tcPr>
                <w:p w14:paraId="30A92D1D" w14:textId="2810EF09" w:rsidR="00FB3962" w:rsidRPr="00825E4F" w:rsidRDefault="00FB3962" w:rsidP="00684C4E">
                  <w:pPr>
                    <w:adjustRightInd w:val="0"/>
                    <w:snapToGrid w:val="0"/>
                    <w:jc w:val="center"/>
                    <w:rPr>
                      <w:rFonts w:ascii="Times New Roman" w:hAnsi="Times New Roman" w:cs="Times New Roman"/>
                      <w:kern w:val="2"/>
                      <w:sz w:val="21"/>
                      <w:szCs w:val="21"/>
                    </w:rPr>
                  </w:pPr>
                  <w:r w:rsidRPr="00825E4F">
                    <w:rPr>
                      <w:rFonts w:ascii="Times New Roman" w:hAnsi="Times New Roman" w:cs="Times New Roman" w:hint="eastAsia"/>
                      <w:kern w:val="2"/>
                      <w:sz w:val="21"/>
                      <w:szCs w:val="21"/>
                    </w:rPr>
                    <w:t>0</w:t>
                  </w:r>
                </w:p>
              </w:tc>
              <w:tc>
                <w:tcPr>
                  <w:tcW w:w="725" w:type="pct"/>
                </w:tcPr>
                <w:p w14:paraId="653479FD" w14:textId="21757ABF"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kern w:val="2"/>
                      <w:sz w:val="21"/>
                      <w:szCs w:val="21"/>
                    </w:rPr>
                    <w:t>现有，已建</w:t>
                  </w:r>
                </w:p>
              </w:tc>
            </w:tr>
            <w:tr w:rsidR="00FB3962" w:rsidRPr="00825E4F" w14:paraId="27359A87" w14:textId="77777777" w:rsidTr="00FB3962">
              <w:trPr>
                <w:trHeight w:val="125"/>
              </w:trPr>
              <w:tc>
                <w:tcPr>
                  <w:tcW w:w="374" w:type="pct"/>
                  <w:vMerge/>
                  <w:vAlign w:val="center"/>
                </w:tcPr>
                <w:p w14:paraId="03CBE49E" w14:textId="634B4C35" w:rsidR="00FB3962" w:rsidRPr="00825E4F" w:rsidRDefault="00FB3962" w:rsidP="00684C4E">
                  <w:pPr>
                    <w:adjustRightInd w:val="0"/>
                    <w:snapToGrid w:val="0"/>
                    <w:jc w:val="center"/>
                    <w:rPr>
                      <w:rFonts w:ascii="Times New Roman" w:hAnsi="Times New Roman" w:cs="Times New Roman"/>
                      <w:kern w:val="2"/>
                      <w:sz w:val="21"/>
                      <w:szCs w:val="21"/>
                    </w:rPr>
                  </w:pPr>
                </w:p>
              </w:tc>
              <w:tc>
                <w:tcPr>
                  <w:tcW w:w="345" w:type="pct"/>
                  <w:vMerge/>
                  <w:vAlign w:val="center"/>
                </w:tcPr>
                <w:p w14:paraId="400E456F" w14:textId="77777777" w:rsidR="00FB3962" w:rsidRPr="00825E4F" w:rsidRDefault="00FB3962" w:rsidP="00684C4E">
                  <w:pPr>
                    <w:adjustRightInd w:val="0"/>
                    <w:snapToGrid w:val="0"/>
                    <w:jc w:val="center"/>
                    <w:rPr>
                      <w:rFonts w:ascii="Times New Roman" w:hAnsi="Times New Roman" w:cs="Times New Roman"/>
                      <w:color w:val="000000"/>
                      <w:sz w:val="21"/>
                      <w:szCs w:val="21"/>
                    </w:rPr>
                  </w:pPr>
                </w:p>
              </w:tc>
              <w:tc>
                <w:tcPr>
                  <w:tcW w:w="932" w:type="pct"/>
                  <w:vAlign w:val="center"/>
                </w:tcPr>
                <w:p w14:paraId="7E8A8A76" w14:textId="77777777"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color w:val="000000"/>
                      <w:sz w:val="21"/>
                      <w:szCs w:val="21"/>
                    </w:rPr>
                    <w:t>高速轴联轴器</w:t>
                  </w:r>
                </w:p>
              </w:tc>
              <w:tc>
                <w:tcPr>
                  <w:tcW w:w="1045" w:type="pct"/>
                  <w:vAlign w:val="center"/>
                </w:tcPr>
                <w:p w14:paraId="23EEDA96"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RADEX-N 220</w:t>
                  </w:r>
                </w:p>
              </w:tc>
              <w:tc>
                <w:tcPr>
                  <w:tcW w:w="579" w:type="pct"/>
                  <w:vAlign w:val="center"/>
                </w:tcPr>
                <w:p w14:paraId="1D4480F0" w14:textId="421B96C8"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sz w:val="21"/>
                      <w:szCs w:val="21"/>
                    </w:rPr>
                    <w:t>1</w:t>
                  </w:r>
                </w:p>
              </w:tc>
              <w:tc>
                <w:tcPr>
                  <w:tcW w:w="500" w:type="pct"/>
                  <w:vAlign w:val="center"/>
                </w:tcPr>
                <w:p w14:paraId="681345DC"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sz w:val="21"/>
                      <w:szCs w:val="21"/>
                    </w:rPr>
                    <w:t>1</w:t>
                  </w:r>
                </w:p>
              </w:tc>
              <w:tc>
                <w:tcPr>
                  <w:tcW w:w="500" w:type="pct"/>
                </w:tcPr>
                <w:p w14:paraId="466BFE7C" w14:textId="2CAEFDCB" w:rsidR="00FB3962" w:rsidRPr="00825E4F" w:rsidRDefault="00FB3962" w:rsidP="00684C4E">
                  <w:pPr>
                    <w:adjustRightInd w:val="0"/>
                    <w:snapToGrid w:val="0"/>
                    <w:jc w:val="center"/>
                    <w:rPr>
                      <w:rFonts w:ascii="Times New Roman" w:hAnsi="Times New Roman" w:cs="Times New Roman"/>
                      <w:kern w:val="2"/>
                      <w:sz w:val="21"/>
                      <w:szCs w:val="21"/>
                    </w:rPr>
                  </w:pPr>
                  <w:r w:rsidRPr="00825E4F">
                    <w:rPr>
                      <w:rFonts w:ascii="Times New Roman" w:hAnsi="Times New Roman" w:cs="Times New Roman" w:hint="eastAsia"/>
                      <w:kern w:val="2"/>
                      <w:sz w:val="21"/>
                      <w:szCs w:val="21"/>
                    </w:rPr>
                    <w:t>0</w:t>
                  </w:r>
                </w:p>
              </w:tc>
              <w:tc>
                <w:tcPr>
                  <w:tcW w:w="725" w:type="pct"/>
                </w:tcPr>
                <w:p w14:paraId="380EB4A9" w14:textId="2601120A"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kern w:val="2"/>
                      <w:sz w:val="21"/>
                      <w:szCs w:val="21"/>
                    </w:rPr>
                    <w:t>现有，已建</w:t>
                  </w:r>
                </w:p>
              </w:tc>
            </w:tr>
            <w:tr w:rsidR="00FB3962" w:rsidRPr="00825E4F" w14:paraId="068CE9ED" w14:textId="77777777" w:rsidTr="00FB3962">
              <w:trPr>
                <w:trHeight w:val="125"/>
              </w:trPr>
              <w:tc>
                <w:tcPr>
                  <w:tcW w:w="374" w:type="pct"/>
                  <w:vMerge/>
                  <w:vAlign w:val="center"/>
                </w:tcPr>
                <w:p w14:paraId="4E75EC6F" w14:textId="6CFD9223" w:rsidR="00FB3962" w:rsidRPr="00825E4F" w:rsidRDefault="00FB3962" w:rsidP="00684C4E">
                  <w:pPr>
                    <w:adjustRightInd w:val="0"/>
                    <w:snapToGrid w:val="0"/>
                    <w:jc w:val="center"/>
                    <w:rPr>
                      <w:rFonts w:ascii="Times New Roman" w:hAnsi="Times New Roman" w:cs="Times New Roman"/>
                      <w:kern w:val="2"/>
                      <w:sz w:val="21"/>
                      <w:szCs w:val="21"/>
                    </w:rPr>
                  </w:pPr>
                </w:p>
              </w:tc>
              <w:tc>
                <w:tcPr>
                  <w:tcW w:w="345" w:type="pct"/>
                  <w:vMerge/>
                  <w:vAlign w:val="center"/>
                </w:tcPr>
                <w:p w14:paraId="1CFC2B6E" w14:textId="77777777" w:rsidR="00FB3962" w:rsidRPr="00825E4F" w:rsidRDefault="00FB3962" w:rsidP="00684C4E">
                  <w:pPr>
                    <w:adjustRightInd w:val="0"/>
                    <w:snapToGrid w:val="0"/>
                    <w:jc w:val="center"/>
                    <w:rPr>
                      <w:rFonts w:ascii="Times New Roman" w:hAnsi="Times New Roman" w:cs="Times New Roman"/>
                      <w:color w:val="000000"/>
                      <w:sz w:val="21"/>
                      <w:szCs w:val="21"/>
                    </w:rPr>
                  </w:pPr>
                </w:p>
              </w:tc>
              <w:tc>
                <w:tcPr>
                  <w:tcW w:w="932" w:type="pct"/>
                  <w:vAlign w:val="center"/>
                </w:tcPr>
                <w:p w14:paraId="111ACAEB" w14:textId="77777777"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color w:val="000000"/>
                      <w:sz w:val="21"/>
                      <w:szCs w:val="21"/>
                    </w:rPr>
                    <w:t>高速刹车</w:t>
                  </w:r>
                </w:p>
              </w:tc>
              <w:tc>
                <w:tcPr>
                  <w:tcW w:w="1045" w:type="pct"/>
                  <w:vAlign w:val="center"/>
                </w:tcPr>
                <w:p w14:paraId="4BE75670"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w:t>
                  </w:r>
                </w:p>
              </w:tc>
              <w:tc>
                <w:tcPr>
                  <w:tcW w:w="579" w:type="pct"/>
                  <w:vAlign w:val="center"/>
                </w:tcPr>
                <w:p w14:paraId="04EBE1F4" w14:textId="02C57AE2"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sz w:val="21"/>
                      <w:szCs w:val="21"/>
                    </w:rPr>
                    <w:t>1</w:t>
                  </w:r>
                </w:p>
              </w:tc>
              <w:tc>
                <w:tcPr>
                  <w:tcW w:w="500" w:type="pct"/>
                  <w:vAlign w:val="center"/>
                </w:tcPr>
                <w:p w14:paraId="68480A41"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sz w:val="21"/>
                      <w:szCs w:val="21"/>
                    </w:rPr>
                    <w:t>1</w:t>
                  </w:r>
                </w:p>
              </w:tc>
              <w:tc>
                <w:tcPr>
                  <w:tcW w:w="500" w:type="pct"/>
                </w:tcPr>
                <w:p w14:paraId="2EBE5DCB" w14:textId="22950A2F" w:rsidR="00FB3962" w:rsidRPr="00825E4F" w:rsidRDefault="00FB3962" w:rsidP="00684C4E">
                  <w:pPr>
                    <w:adjustRightInd w:val="0"/>
                    <w:snapToGrid w:val="0"/>
                    <w:jc w:val="center"/>
                    <w:rPr>
                      <w:rFonts w:ascii="Times New Roman" w:hAnsi="Times New Roman" w:cs="Times New Roman"/>
                      <w:kern w:val="2"/>
                      <w:sz w:val="21"/>
                      <w:szCs w:val="21"/>
                    </w:rPr>
                  </w:pPr>
                  <w:r w:rsidRPr="00825E4F">
                    <w:rPr>
                      <w:rFonts w:ascii="Times New Roman" w:hAnsi="Times New Roman" w:cs="Times New Roman" w:hint="eastAsia"/>
                      <w:kern w:val="2"/>
                      <w:sz w:val="21"/>
                      <w:szCs w:val="21"/>
                    </w:rPr>
                    <w:t>0</w:t>
                  </w:r>
                </w:p>
              </w:tc>
              <w:tc>
                <w:tcPr>
                  <w:tcW w:w="725" w:type="pct"/>
                </w:tcPr>
                <w:p w14:paraId="58210A17" w14:textId="1CEF0A30"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kern w:val="2"/>
                      <w:sz w:val="21"/>
                      <w:szCs w:val="21"/>
                    </w:rPr>
                    <w:t>现有，已建</w:t>
                  </w:r>
                </w:p>
              </w:tc>
            </w:tr>
            <w:tr w:rsidR="00FB3962" w:rsidRPr="00825E4F" w14:paraId="0F4DFE64" w14:textId="77777777" w:rsidTr="00FB3962">
              <w:trPr>
                <w:trHeight w:val="125"/>
              </w:trPr>
              <w:tc>
                <w:tcPr>
                  <w:tcW w:w="374" w:type="pct"/>
                  <w:vMerge/>
                  <w:vAlign w:val="center"/>
                </w:tcPr>
                <w:p w14:paraId="66F6ED35" w14:textId="6E0463F8" w:rsidR="00FB3962" w:rsidRPr="00825E4F" w:rsidRDefault="00FB3962" w:rsidP="00684C4E">
                  <w:pPr>
                    <w:adjustRightInd w:val="0"/>
                    <w:snapToGrid w:val="0"/>
                    <w:jc w:val="center"/>
                    <w:rPr>
                      <w:rFonts w:ascii="Times New Roman" w:hAnsi="Times New Roman" w:cs="Times New Roman"/>
                      <w:kern w:val="2"/>
                      <w:sz w:val="21"/>
                      <w:szCs w:val="21"/>
                    </w:rPr>
                  </w:pPr>
                </w:p>
              </w:tc>
              <w:tc>
                <w:tcPr>
                  <w:tcW w:w="345" w:type="pct"/>
                  <w:vMerge/>
                  <w:vAlign w:val="center"/>
                </w:tcPr>
                <w:p w14:paraId="29F6E85E" w14:textId="77777777" w:rsidR="00FB3962" w:rsidRPr="00825E4F" w:rsidRDefault="00FB3962" w:rsidP="00684C4E">
                  <w:pPr>
                    <w:adjustRightInd w:val="0"/>
                    <w:snapToGrid w:val="0"/>
                    <w:jc w:val="center"/>
                    <w:rPr>
                      <w:rFonts w:ascii="Times New Roman" w:hAnsi="Times New Roman" w:cs="Times New Roman"/>
                      <w:color w:val="000000"/>
                      <w:sz w:val="21"/>
                      <w:szCs w:val="21"/>
                    </w:rPr>
                  </w:pPr>
                </w:p>
              </w:tc>
              <w:tc>
                <w:tcPr>
                  <w:tcW w:w="932" w:type="pct"/>
                  <w:vAlign w:val="center"/>
                </w:tcPr>
                <w:p w14:paraId="003D1706" w14:textId="77777777"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color w:val="000000"/>
                      <w:sz w:val="21"/>
                      <w:szCs w:val="21"/>
                    </w:rPr>
                    <w:t>制动钳</w:t>
                  </w:r>
                </w:p>
              </w:tc>
              <w:tc>
                <w:tcPr>
                  <w:tcW w:w="1045" w:type="pct"/>
                  <w:vAlign w:val="center"/>
                </w:tcPr>
                <w:p w14:paraId="42A8EF7C"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w:t>
                  </w:r>
                </w:p>
              </w:tc>
              <w:tc>
                <w:tcPr>
                  <w:tcW w:w="579" w:type="pct"/>
                  <w:vAlign w:val="center"/>
                </w:tcPr>
                <w:p w14:paraId="65F84BA0" w14:textId="63A9AB51"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sz w:val="21"/>
                      <w:szCs w:val="21"/>
                    </w:rPr>
                    <w:t>1</w:t>
                  </w:r>
                </w:p>
              </w:tc>
              <w:tc>
                <w:tcPr>
                  <w:tcW w:w="500" w:type="pct"/>
                  <w:vAlign w:val="center"/>
                </w:tcPr>
                <w:p w14:paraId="017A30B7"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sz w:val="21"/>
                      <w:szCs w:val="21"/>
                    </w:rPr>
                    <w:t>1</w:t>
                  </w:r>
                </w:p>
              </w:tc>
              <w:tc>
                <w:tcPr>
                  <w:tcW w:w="500" w:type="pct"/>
                </w:tcPr>
                <w:p w14:paraId="47AB8C0F" w14:textId="4AB479BA" w:rsidR="00FB3962" w:rsidRPr="00825E4F" w:rsidRDefault="00FB3962" w:rsidP="00684C4E">
                  <w:pPr>
                    <w:adjustRightInd w:val="0"/>
                    <w:snapToGrid w:val="0"/>
                    <w:jc w:val="center"/>
                    <w:rPr>
                      <w:rFonts w:ascii="Times New Roman" w:hAnsi="Times New Roman" w:cs="Times New Roman"/>
                      <w:kern w:val="2"/>
                      <w:sz w:val="21"/>
                      <w:szCs w:val="21"/>
                    </w:rPr>
                  </w:pPr>
                  <w:r w:rsidRPr="00825E4F">
                    <w:rPr>
                      <w:rFonts w:ascii="Times New Roman" w:hAnsi="Times New Roman" w:cs="Times New Roman" w:hint="eastAsia"/>
                      <w:kern w:val="2"/>
                      <w:sz w:val="21"/>
                      <w:szCs w:val="21"/>
                    </w:rPr>
                    <w:t>0</w:t>
                  </w:r>
                </w:p>
              </w:tc>
              <w:tc>
                <w:tcPr>
                  <w:tcW w:w="725" w:type="pct"/>
                </w:tcPr>
                <w:p w14:paraId="1B290268" w14:textId="0E77C37E" w:rsidR="00FB3962" w:rsidRPr="00825E4F" w:rsidRDefault="00FB3962" w:rsidP="00684C4E">
                  <w:pPr>
                    <w:jc w:val="center"/>
                    <w:rPr>
                      <w:sz w:val="21"/>
                      <w:szCs w:val="21"/>
                    </w:rPr>
                  </w:pPr>
                  <w:r w:rsidRPr="00825E4F">
                    <w:rPr>
                      <w:rFonts w:ascii="Times New Roman" w:hAnsi="Times New Roman" w:cs="Times New Roman" w:hint="eastAsia"/>
                      <w:kern w:val="2"/>
                      <w:sz w:val="21"/>
                      <w:szCs w:val="21"/>
                    </w:rPr>
                    <w:t>现有，已建</w:t>
                  </w:r>
                </w:p>
              </w:tc>
            </w:tr>
            <w:tr w:rsidR="00FB3962" w:rsidRPr="00825E4F" w14:paraId="25AC3101" w14:textId="77777777" w:rsidTr="00FB3962">
              <w:trPr>
                <w:trHeight w:val="125"/>
              </w:trPr>
              <w:tc>
                <w:tcPr>
                  <w:tcW w:w="374" w:type="pct"/>
                  <w:vMerge/>
                  <w:vAlign w:val="center"/>
                </w:tcPr>
                <w:p w14:paraId="3E24F50E" w14:textId="0894552D" w:rsidR="00FB3962" w:rsidRPr="00825E4F" w:rsidRDefault="00FB3962" w:rsidP="00684C4E">
                  <w:pPr>
                    <w:adjustRightInd w:val="0"/>
                    <w:snapToGrid w:val="0"/>
                    <w:jc w:val="center"/>
                    <w:rPr>
                      <w:rFonts w:ascii="Times New Roman" w:hAnsi="Times New Roman" w:cs="Times New Roman"/>
                      <w:kern w:val="2"/>
                      <w:sz w:val="21"/>
                      <w:szCs w:val="21"/>
                    </w:rPr>
                  </w:pPr>
                </w:p>
              </w:tc>
              <w:tc>
                <w:tcPr>
                  <w:tcW w:w="345" w:type="pct"/>
                  <w:vMerge/>
                  <w:vAlign w:val="center"/>
                </w:tcPr>
                <w:p w14:paraId="2AD9F2CD" w14:textId="77777777" w:rsidR="00FB3962" w:rsidRPr="00825E4F" w:rsidRDefault="00FB3962" w:rsidP="00684C4E">
                  <w:pPr>
                    <w:adjustRightInd w:val="0"/>
                    <w:snapToGrid w:val="0"/>
                    <w:jc w:val="center"/>
                    <w:rPr>
                      <w:rFonts w:ascii="Times New Roman" w:hAnsi="Times New Roman" w:cs="Times New Roman"/>
                      <w:color w:val="000000"/>
                      <w:sz w:val="21"/>
                      <w:szCs w:val="21"/>
                    </w:rPr>
                  </w:pPr>
                </w:p>
              </w:tc>
              <w:tc>
                <w:tcPr>
                  <w:tcW w:w="932" w:type="pct"/>
                  <w:vAlign w:val="center"/>
                </w:tcPr>
                <w:p w14:paraId="06447EB7" w14:textId="77777777"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color w:val="000000"/>
                      <w:sz w:val="21"/>
                      <w:szCs w:val="21"/>
                    </w:rPr>
                    <w:t>齿轮箱弹性支撑</w:t>
                  </w:r>
                </w:p>
              </w:tc>
              <w:tc>
                <w:tcPr>
                  <w:tcW w:w="1045" w:type="pct"/>
                  <w:vAlign w:val="center"/>
                </w:tcPr>
                <w:p w14:paraId="0CBDD699"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ML07-008-77-KD</w:t>
                  </w:r>
                </w:p>
              </w:tc>
              <w:tc>
                <w:tcPr>
                  <w:tcW w:w="579" w:type="pct"/>
                  <w:vAlign w:val="center"/>
                </w:tcPr>
                <w:p w14:paraId="69DE742F" w14:textId="43349719"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sz w:val="21"/>
                      <w:szCs w:val="21"/>
                    </w:rPr>
                    <w:t>1</w:t>
                  </w:r>
                </w:p>
              </w:tc>
              <w:tc>
                <w:tcPr>
                  <w:tcW w:w="500" w:type="pct"/>
                  <w:vAlign w:val="center"/>
                </w:tcPr>
                <w:p w14:paraId="161C2FA7"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sz w:val="21"/>
                      <w:szCs w:val="21"/>
                    </w:rPr>
                    <w:t>1</w:t>
                  </w:r>
                </w:p>
              </w:tc>
              <w:tc>
                <w:tcPr>
                  <w:tcW w:w="500" w:type="pct"/>
                </w:tcPr>
                <w:p w14:paraId="525CE7D1" w14:textId="08AEA772" w:rsidR="00FB3962" w:rsidRPr="00825E4F" w:rsidRDefault="00FB3962" w:rsidP="00684C4E">
                  <w:pPr>
                    <w:adjustRightInd w:val="0"/>
                    <w:snapToGrid w:val="0"/>
                    <w:jc w:val="center"/>
                    <w:rPr>
                      <w:rFonts w:ascii="Times New Roman" w:hAnsi="Times New Roman" w:cs="Times New Roman"/>
                      <w:kern w:val="2"/>
                      <w:sz w:val="21"/>
                      <w:szCs w:val="21"/>
                    </w:rPr>
                  </w:pPr>
                  <w:r w:rsidRPr="00825E4F">
                    <w:rPr>
                      <w:rFonts w:ascii="Times New Roman" w:hAnsi="Times New Roman" w:cs="Times New Roman" w:hint="eastAsia"/>
                      <w:kern w:val="2"/>
                      <w:sz w:val="21"/>
                      <w:szCs w:val="21"/>
                    </w:rPr>
                    <w:t>0</w:t>
                  </w:r>
                </w:p>
              </w:tc>
              <w:tc>
                <w:tcPr>
                  <w:tcW w:w="725" w:type="pct"/>
                </w:tcPr>
                <w:p w14:paraId="51362813" w14:textId="271C93B4" w:rsidR="00FB3962" w:rsidRPr="00825E4F" w:rsidRDefault="00FB3962" w:rsidP="00684C4E">
                  <w:pPr>
                    <w:jc w:val="center"/>
                    <w:rPr>
                      <w:sz w:val="21"/>
                      <w:szCs w:val="21"/>
                    </w:rPr>
                  </w:pPr>
                  <w:r w:rsidRPr="00825E4F">
                    <w:rPr>
                      <w:rFonts w:ascii="Times New Roman" w:hAnsi="Times New Roman" w:cs="Times New Roman" w:hint="eastAsia"/>
                      <w:kern w:val="2"/>
                      <w:sz w:val="21"/>
                      <w:szCs w:val="21"/>
                    </w:rPr>
                    <w:t>现有，已建</w:t>
                  </w:r>
                </w:p>
              </w:tc>
            </w:tr>
            <w:tr w:rsidR="00FB3962" w:rsidRPr="00825E4F" w14:paraId="0323FDA6" w14:textId="77777777" w:rsidTr="00FB3962">
              <w:trPr>
                <w:trHeight w:val="125"/>
              </w:trPr>
              <w:tc>
                <w:tcPr>
                  <w:tcW w:w="374" w:type="pct"/>
                  <w:vMerge/>
                  <w:vAlign w:val="center"/>
                </w:tcPr>
                <w:p w14:paraId="59E0AD82" w14:textId="4697F96B" w:rsidR="00FB3962" w:rsidRPr="00825E4F" w:rsidRDefault="00FB3962" w:rsidP="00684C4E">
                  <w:pPr>
                    <w:adjustRightInd w:val="0"/>
                    <w:snapToGrid w:val="0"/>
                    <w:jc w:val="center"/>
                    <w:rPr>
                      <w:rFonts w:ascii="Times New Roman" w:hAnsi="Times New Roman" w:cs="Times New Roman"/>
                      <w:kern w:val="2"/>
                      <w:sz w:val="21"/>
                      <w:szCs w:val="21"/>
                    </w:rPr>
                  </w:pPr>
                </w:p>
              </w:tc>
              <w:tc>
                <w:tcPr>
                  <w:tcW w:w="345" w:type="pct"/>
                  <w:vMerge/>
                  <w:vAlign w:val="center"/>
                </w:tcPr>
                <w:p w14:paraId="1B6D2C45" w14:textId="77777777" w:rsidR="00FB3962" w:rsidRPr="00825E4F" w:rsidRDefault="00FB3962" w:rsidP="00684C4E">
                  <w:pPr>
                    <w:adjustRightInd w:val="0"/>
                    <w:snapToGrid w:val="0"/>
                    <w:jc w:val="center"/>
                    <w:rPr>
                      <w:rFonts w:ascii="Times New Roman" w:hAnsi="Times New Roman" w:cs="Times New Roman"/>
                      <w:color w:val="000000"/>
                      <w:sz w:val="21"/>
                      <w:szCs w:val="21"/>
                    </w:rPr>
                  </w:pPr>
                </w:p>
              </w:tc>
              <w:tc>
                <w:tcPr>
                  <w:tcW w:w="932" w:type="pct"/>
                  <w:vAlign w:val="center"/>
                </w:tcPr>
                <w:p w14:paraId="464816F4" w14:textId="77777777"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color w:val="000000"/>
                      <w:sz w:val="21"/>
                      <w:szCs w:val="21"/>
                    </w:rPr>
                    <w:t>主轴承</w:t>
                  </w:r>
                </w:p>
              </w:tc>
              <w:tc>
                <w:tcPr>
                  <w:tcW w:w="1045" w:type="pct"/>
                  <w:vAlign w:val="center"/>
                </w:tcPr>
                <w:p w14:paraId="56A557D8"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CNHW33VL016</w:t>
                  </w:r>
                </w:p>
              </w:tc>
              <w:tc>
                <w:tcPr>
                  <w:tcW w:w="579" w:type="pct"/>
                  <w:vAlign w:val="center"/>
                </w:tcPr>
                <w:p w14:paraId="2027E511" w14:textId="25930D2B"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sz w:val="21"/>
                      <w:szCs w:val="21"/>
                    </w:rPr>
                    <w:t>2</w:t>
                  </w:r>
                </w:p>
              </w:tc>
              <w:tc>
                <w:tcPr>
                  <w:tcW w:w="500" w:type="pct"/>
                  <w:vAlign w:val="center"/>
                </w:tcPr>
                <w:p w14:paraId="358B90B9"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sz w:val="21"/>
                      <w:szCs w:val="21"/>
                    </w:rPr>
                    <w:t>2</w:t>
                  </w:r>
                </w:p>
              </w:tc>
              <w:tc>
                <w:tcPr>
                  <w:tcW w:w="500" w:type="pct"/>
                </w:tcPr>
                <w:p w14:paraId="463BD0FD" w14:textId="16603A11" w:rsidR="00FB3962" w:rsidRPr="00825E4F" w:rsidRDefault="00FB3962" w:rsidP="00684C4E">
                  <w:pPr>
                    <w:jc w:val="center"/>
                    <w:rPr>
                      <w:sz w:val="21"/>
                      <w:szCs w:val="21"/>
                    </w:rPr>
                  </w:pPr>
                  <w:r w:rsidRPr="00825E4F">
                    <w:rPr>
                      <w:rFonts w:ascii="Times New Roman" w:hAnsi="Times New Roman" w:cs="Times New Roman" w:hint="eastAsia"/>
                      <w:kern w:val="2"/>
                      <w:sz w:val="21"/>
                      <w:szCs w:val="21"/>
                    </w:rPr>
                    <w:t>0</w:t>
                  </w:r>
                </w:p>
              </w:tc>
              <w:tc>
                <w:tcPr>
                  <w:tcW w:w="725" w:type="pct"/>
                </w:tcPr>
                <w:p w14:paraId="7FCD5432" w14:textId="5A46589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kern w:val="2"/>
                      <w:sz w:val="21"/>
                      <w:szCs w:val="21"/>
                    </w:rPr>
                    <w:t>现有，已建</w:t>
                  </w:r>
                </w:p>
              </w:tc>
            </w:tr>
            <w:tr w:rsidR="00FB3962" w:rsidRPr="00825E4F" w14:paraId="2D706A1E" w14:textId="77777777" w:rsidTr="00FB3962">
              <w:trPr>
                <w:trHeight w:val="125"/>
              </w:trPr>
              <w:tc>
                <w:tcPr>
                  <w:tcW w:w="374" w:type="pct"/>
                  <w:vMerge/>
                  <w:vAlign w:val="center"/>
                </w:tcPr>
                <w:p w14:paraId="16C689F8" w14:textId="43F428D8" w:rsidR="00FB3962" w:rsidRPr="00825E4F" w:rsidRDefault="00FB3962" w:rsidP="00684C4E">
                  <w:pPr>
                    <w:adjustRightInd w:val="0"/>
                    <w:snapToGrid w:val="0"/>
                    <w:jc w:val="center"/>
                    <w:rPr>
                      <w:rFonts w:ascii="Times New Roman" w:hAnsi="Times New Roman" w:cs="Times New Roman"/>
                      <w:kern w:val="2"/>
                      <w:sz w:val="21"/>
                      <w:szCs w:val="21"/>
                    </w:rPr>
                  </w:pPr>
                </w:p>
              </w:tc>
              <w:tc>
                <w:tcPr>
                  <w:tcW w:w="345" w:type="pct"/>
                  <w:vMerge/>
                  <w:vAlign w:val="center"/>
                </w:tcPr>
                <w:p w14:paraId="59A7BF91" w14:textId="77777777" w:rsidR="00FB3962" w:rsidRPr="00825E4F" w:rsidRDefault="00FB3962" w:rsidP="00684C4E">
                  <w:pPr>
                    <w:adjustRightInd w:val="0"/>
                    <w:snapToGrid w:val="0"/>
                    <w:jc w:val="center"/>
                    <w:rPr>
                      <w:rFonts w:ascii="Times New Roman" w:hAnsi="Times New Roman" w:cs="Times New Roman"/>
                      <w:color w:val="000000"/>
                      <w:sz w:val="21"/>
                      <w:szCs w:val="21"/>
                    </w:rPr>
                  </w:pPr>
                </w:p>
              </w:tc>
              <w:tc>
                <w:tcPr>
                  <w:tcW w:w="932" w:type="pct"/>
                  <w:vAlign w:val="center"/>
                </w:tcPr>
                <w:p w14:paraId="136D11AB" w14:textId="77777777"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color w:val="000000"/>
                      <w:sz w:val="21"/>
                      <w:szCs w:val="21"/>
                    </w:rPr>
                    <w:t>4.5MW</w:t>
                  </w:r>
                  <w:r w:rsidRPr="00825E4F">
                    <w:rPr>
                      <w:rFonts w:ascii="Times New Roman" w:hAnsi="Times New Roman" w:cs="Times New Roman" w:hint="eastAsia"/>
                      <w:color w:val="000000"/>
                      <w:sz w:val="21"/>
                      <w:szCs w:val="21"/>
                    </w:rPr>
                    <w:t>齿轮箱</w:t>
                  </w:r>
                </w:p>
              </w:tc>
              <w:tc>
                <w:tcPr>
                  <w:tcW w:w="1045" w:type="pct"/>
                  <w:vAlign w:val="center"/>
                </w:tcPr>
                <w:p w14:paraId="5A4B877D"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w:t>
                  </w:r>
                </w:p>
              </w:tc>
              <w:tc>
                <w:tcPr>
                  <w:tcW w:w="579" w:type="pct"/>
                  <w:vAlign w:val="center"/>
                </w:tcPr>
                <w:p w14:paraId="1E99B35C" w14:textId="11B5BB87"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sz w:val="21"/>
                      <w:szCs w:val="21"/>
                    </w:rPr>
                    <w:t>1</w:t>
                  </w:r>
                </w:p>
              </w:tc>
              <w:tc>
                <w:tcPr>
                  <w:tcW w:w="500" w:type="pct"/>
                  <w:vAlign w:val="center"/>
                </w:tcPr>
                <w:p w14:paraId="098287F3"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sz w:val="21"/>
                      <w:szCs w:val="21"/>
                    </w:rPr>
                    <w:t>1</w:t>
                  </w:r>
                </w:p>
              </w:tc>
              <w:tc>
                <w:tcPr>
                  <w:tcW w:w="500" w:type="pct"/>
                </w:tcPr>
                <w:p w14:paraId="6FA6193E" w14:textId="04A051F5" w:rsidR="00FB3962" w:rsidRPr="00825E4F" w:rsidRDefault="00FB3962" w:rsidP="00684C4E">
                  <w:pPr>
                    <w:jc w:val="center"/>
                    <w:rPr>
                      <w:sz w:val="21"/>
                      <w:szCs w:val="21"/>
                    </w:rPr>
                  </w:pPr>
                  <w:r w:rsidRPr="00825E4F">
                    <w:rPr>
                      <w:rFonts w:ascii="Times New Roman" w:hAnsi="Times New Roman" w:cs="Times New Roman" w:hint="eastAsia"/>
                      <w:kern w:val="2"/>
                      <w:sz w:val="21"/>
                      <w:szCs w:val="21"/>
                    </w:rPr>
                    <w:t>0</w:t>
                  </w:r>
                </w:p>
              </w:tc>
              <w:tc>
                <w:tcPr>
                  <w:tcW w:w="725" w:type="pct"/>
                </w:tcPr>
                <w:p w14:paraId="5223408E" w14:textId="361D0886"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kern w:val="2"/>
                      <w:sz w:val="21"/>
                      <w:szCs w:val="21"/>
                    </w:rPr>
                    <w:t>现有，已建</w:t>
                  </w:r>
                </w:p>
              </w:tc>
            </w:tr>
            <w:tr w:rsidR="00FB3962" w:rsidRPr="00825E4F" w14:paraId="647F1D6A" w14:textId="77777777" w:rsidTr="00FB3962">
              <w:trPr>
                <w:trHeight w:val="125"/>
              </w:trPr>
              <w:tc>
                <w:tcPr>
                  <w:tcW w:w="374" w:type="pct"/>
                  <w:vMerge/>
                  <w:vAlign w:val="center"/>
                </w:tcPr>
                <w:p w14:paraId="4CA3D544" w14:textId="3E5F9E8F" w:rsidR="00FB3962" w:rsidRPr="00825E4F" w:rsidRDefault="00FB3962" w:rsidP="00684C4E">
                  <w:pPr>
                    <w:adjustRightInd w:val="0"/>
                    <w:snapToGrid w:val="0"/>
                    <w:jc w:val="center"/>
                    <w:rPr>
                      <w:rFonts w:ascii="Times New Roman" w:hAnsi="Times New Roman" w:cs="Times New Roman"/>
                      <w:kern w:val="2"/>
                      <w:sz w:val="21"/>
                      <w:szCs w:val="21"/>
                    </w:rPr>
                  </w:pPr>
                </w:p>
              </w:tc>
              <w:tc>
                <w:tcPr>
                  <w:tcW w:w="345" w:type="pct"/>
                  <w:vMerge/>
                  <w:vAlign w:val="center"/>
                </w:tcPr>
                <w:p w14:paraId="44397FC6" w14:textId="77777777" w:rsidR="00FB3962" w:rsidRPr="00825E4F" w:rsidRDefault="00FB3962" w:rsidP="00684C4E">
                  <w:pPr>
                    <w:adjustRightInd w:val="0"/>
                    <w:snapToGrid w:val="0"/>
                    <w:jc w:val="center"/>
                    <w:rPr>
                      <w:rFonts w:ascii="Times New Roman" w:hAnsi="Times New Roman" w:cs="Times New Roman"/>
                      <w:color w:val="000000"/>
                      <w:sz w:val="21"/>
                      <w:szCs w:val="21"/>
                    </w:rPr>
                  </w:pPr>
                </w:p>
              </w:tc>
              <w:tc>
                <w:tcPr>
                  <w:tcW w:w="932" w:type="pct"/>
                  <w:vAlign w:val="center"/>
                </w:tcPr>
                <w:p w14:paraId="6CE7A23F" w14:textId="77777777" w:rsidR="00FB3962" w:rsidRPr="00825E4F" w:rsidRDefault="00FB3962" w:rsidP="00684C4E">
                  <w:pPr>
                    <w:adjustRightInd w:val="0"/>
                    <w:snapToGrid w:val="0"/>
                    <w:jc w:val="center"/>
                    <w:rPr>
                      <w:rFonts w:ascii="Times New Roman" w:hAnsi="Times New Roman" w:cs="Times New Roman"/>
                      <w:color w:val="000000"/>
                      <w:sz w:val="21"/>
                      <w:szCs w:val="21"/>
                    </w:rPr>
                  </w:pPr>
                  <w:proofErr w:type="gramStart"/>
                  <w:r w:rsidRPr="00825E4F">
                    <w:rPr>
                      <w:rFonts w:ascii="Times New Roman" w:hAnsi="Times New Roman" w:cs="Times New Roman" w:hint="eastAsia"/>
                      <w:color w:val="000000"/>
                      <w:sz w:val="21"/>
                      <w:szCs w:val="21"/>
                    </w:rPr>
                    <w:t>低速轴</w:t>
                  </w:r>
                  <w:proofErr w:type="gramEnd"/>
                  <w:r w:rsidRPr="00825E4F">
                    <w:rPr>
                      <w:rFonts w:ascii="Times New Roman" w:hAnsi="Times New Roman" w:cs="Times New Roman" w:hint="eastAsia"/>
                      <w:color w:val="000000"/>
                      <w:sz w:val="21"/>
                      <w:szCs w:val="21"/>
                    </w:rPr>
                    <w:t>联轴器</w:t>
                  </w:r>
                </w:p>
              </w:tc>
              <w:tc>
                <w:tcPr>
                  <w:tcW w:w="1045" w:type="pct"/>
                  <w:vAlign w:val="center"/>
                </w:tcPr>
                <w:p w14:paraId="0D484A7E"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w:t>
                  </w:r>
                </w:p>
              </w:tc>
              <w:tc>
                <w:tcPr>
                  <w:tcW w:w="579" w:type="pct"/>
                  <w:vAlign w:val="center"/>
                </w:tcPr>
                <w:p w14:paraId="295E8423" w14:textId="6FF396F4"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sz w:val="21"/>
                      <w:szCs w:val="21"/>
                    </w:rPr>
                    <w:t>1</w:t>
                  </w:r>
                </w:p>
              </w:tc>
              <w:tc>
                <w:tcPr>
                  <w:tcW w:w="500" w:type="pct"/>
                  <w:vAlign w:val="center"/>
                </w:tcPr>
                <w:p w14:paraId="2A000DAE"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sz w:val="21"/>
                      <w:szCs w:val="21"/>
                    </w:rPr>
                    <w:t>1</w:t>
                  </w:r>
                </w:p>
              </w:tc>
              <w:tc>
                <w:tcPr>
                  <w:tcW w:w="500" w:type="pct"/>
                </w:tcPr>
                <w:p w14:paraId="5F199351" w14:textId="1574C4D3" w:rsidR="00FB3962" w:rsidRPr="00825E4F" w:rsidRDefault="00FB3962" w:rsidP="00684C4E">
                  <w:pPr>
                    <w:jc w:val="center"/>
                    <w:rPr>
                      <w:sz w:val="21"/>
                      <w:szCs w:val="21"/>
                    </w:rPr>
                  </w:pPr>
                  <w:r w:rsidRPr="00825E4F">
                    <w:rPr>
                      <w:rFonts w:ascii="Times New Roman" w:hAnsi="Times New Roman" w:cs="Times New Roman" w:hint="eastAsia"/>
                      <w:kern w:val="2"/>
                      <w:sz w:val="21"/>
                      <w:szCs w:val="21"/>
                    </w:rPr>
                    <w:t>0</w:t>
                  </w:r>
                </w:p>
              </w:tc>
              <w:tc>
                <w:tcPr>
                  <w:tcW w:w="725" w:type="pct"/>
                </w:tcPr>
                <w:p w14:paraId="733572B9" w14:textId="3A9A9AF5"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kern w:val="2"/>
                      <w:sz w:val="21"/>
                      <w:szCs w:val="21"/>
                    </w:rPr>
                    <w:t>现有，已建</w:t>
                  </w:r>
                </w:p>
              </w:tc>
            </w:tr>
            <w:tr w:rsidR="00FB3962" w:rsidRPr="00825E4F" w14:paraId="0C52772C" w14:textId="77777777" w:rsidTr="00FB3962">
              <w:trPr>
                <w:trHeight w:val="125"/>
              </w:trPr>
              <w:tc>
                <w:tcPr>
                  <w:tcW w:w="374" w:type="pct"/>
                  <w:vMerge/>
                  <w:vAlign w:val="center"/>
                </w:tcPr>
                <w:p w14:paraId="7B984F3C" w14:textId="00DCE831" w:rsidR="00FB3962" w:rsidRPr="00825E4F" w:rsidRDefault="00FB3962" w:rsidP="00684C4E">
                  <w:pPr>
                    <w:adjustRightInd w:val="0"/>
                    <w:snapToGrid w:val="0"/>
                    <w:jc w:val="center"/>
                    <w:rPr>
                      <w:rFonts w:ascii="Times New Roman" w:hAnsi="Times New Roman" w:cs="Times New Roman"/>
                      <w:kern w:val="2"/>
                      <w:sz w:val="21"/>
                      <w:szCs w:val="21"/>
                    </w:rPr>
                  </w:pPr>
                </w:p>
              </w:tc>
              <w:tc>
                <w:tcPr>
                  <w:tcW w:w="345" w:type="pct"/>
                  <w:vMerge w:val="restart"/>
                  <w:vAlign w:val="center"/>
                </w:tcPr>
                <w:p w14:paraId="1D24A7EF" w14:textId="77777777"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color w:val="000000"/>
                      <w:sz w:val="21"/>
                      <w:szCs w:val="21"/>
                    </w:rPr>
                    <w:t>结构测试台</w:t>
                  </w:r>
                </w:p>
              </w:tc>
              <w:tc>
                <w:tcPr>
                  <w:tcW w:w="932" w:type="pct"/>
                  <w:vAlign w:val="center"/>
                </w:tcPr>
                <w:p w14:paraId="224B4E79" w14:textId="77777777"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color w:val="000000"/>
                      <w:sz w:val="21"/>
                      <w:szCs w:val="21"/>
                    </w:rPr>
                    <w:t>2.2MW</w:t>
                  </w:r>
                  <w:r w:rsidRPr="00825E4F">
                    <w:rPr>
                      <w:rFonts w:ascii="Times New Roman" w:hAnsi="Times New Roman" w:cs="Times New Roman" w:hint="eastAsia"/>
                      <w:color w:val="000000"/>
                      <w:sz w:val="21"/>
                      <w:szCs w:val="21"/>
                    </w:rPr>
                    <w:t>风力发电机</w:t>
                  </w:r>
                </w:p>
              </w:tc>
              <w:tc>
                <w:tcPr>
                  <w:tcW w:w="1045" w:type="pct"/>
                  <w:vAlign w:val="center"/>
                </w:tcPr>
                <w:p w14:paraId="3E0E38D8"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EN-2.2-131</w:t>
                  </w:r>
                </w:p>
              </w:tc>
              <w:tc>
                <w:tcPr>
                  <w:tcW w:w="579" w:type="pct"/>
                  <w:vAlign w:val="center"/>
                </w:tcPr>
                <w:p w14:paraId="42A79BD9" w14:textId="7B31A15F"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sz w:val="21"/>
                      <w:szCs w:val="21"/>
                    </w:rPr>
                    <w:t>1</w:t>
                  </w:r>
                </w:p>
              </w:tc>
              <w:tc>
                <w:tcPr>
                  <w:tcW w:w="500" w:type="pct"/>
                  <w:vAlign w:val="center"/>
                </w:tcPr>
                <w:p w14:paraId="3312A475"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sz w:val="21"/>
                      <w:szCs w:val="21"/>
                    </w:rPr>
                    <w:t>1</w:t>
                  </w:r>
                </w:p>
              </w:tc>
              <w:tc>
                <w:tcPr>
                  <w:tcW w:w="500" w:type="pct"/>
                </w:tcPr>
                <w:p w14:paraId="6D3BE110" w14:textId="3BAF9B8F" w:rsidR="00FB3962" w:rsidRPr="00825E4F" w:rsidRDefault="00FB3962" w:rsidP="00684C4E">
                  <w:pPr>
                    <w:jc w:val="center"/>
                    <w:rPr>
                      <w:sz w:val="21"/>
                      <w:szCs w:val="21"/>
                    </w:rPr>
                  </w:pPr>
                  <w:r w:rsidRPr="00825E4F">
                    <w:rPr>
                      <w:rFonts w:ascii="Times New Roman" w:hAnsi="Times New Roman" w:cs="Times New Roman" w:hint="eastAsia"/>
                      <w:kern w:val="2"/>
                      <w:sz w:val="21"/>
                      <w:szCs w:val="21"/>
                    </w:rPr>
                    <w:t>0</w:t>
                  </w:r>
                </w:p>
              </w:tc>
              <w:tc>
                <w:tcPr>
                  <w:tcW w:w="725" w:type="pct"/>
                </w:tcPr>
                <w:p w14:paraId="2D36045F" w14:textId="64EE26C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kern w:val="2"/>
                      <w:sz w:val="21"/>
                      <w:szCs w:val="21"/>
                    </w:rPr>
                    <w:t>现有，已建</w:t>
                  </w:r>
                </w:p>
              </w:tc>
            </w:tr>
            <w:tr w:rsidR="00FB3962" w:rsidRPr="00825E4F" w14:paraId="1822D8EB" w14:textId="77777777" w:rsidTr="00FB3962">
              <w:trPr>
                <w:trHeight w:val="125"/>
              </w:trPr>
              <w:tc>
                <w:tcPr>
                  <w:tcW w:w="374" w:type="pct"/>
                  <w:vMerge/>
                  <w:vAlign w:val="center"/>
                </w:tcPr>
                <w:p w14:paraId="52B29179" w14:textId="29D94558" w:rsidR="00FB3962" w:rsidRPr="00825E4F" w:rsidRDefault="00FB3962" w:rsidP="00684C4E">
                  <w:pPr>
                    <w:adjustRightInd w:val="0"/>
                    <w:snapToGrid w:val="0"/>
                    <w:jc w:val="center"/>
                    <w:rPr>
                      <w:rFonts w:ascii="Times New Roman" w:hAnsi="Times New Roman" w:cs="Times New Roman"/>
                      <w:kern w:val="2"/>
                      <w:sz w:val="21"/>
                      <w:szCs w:val="21"/>
                    </w:rPr>
                  </w:pPr>
                </w:p>
              </w:tc>
              <w:tc>
                <w:tcPr>
                  <w:tcW w:w="345" w:type="pct"/>
                  <w:vMerge/>
                  <w:vAlign w:val="center"/>
                </w:tcPr>
                <w:p w14:paraId="2783BB88" w14:textId="77777777" w:rsidR="00FB3962" w:rsidRPr="00825E4F" w:rsidRDefault="00FB3962" w:rsidP="00684C4E">
                  <w:pPr>
                    <w:adjustRightInd w:val="0"/>
                    <w:snapToGrid w:val="0"/>
                    <w:jc w:val="center"/>
                    <w:rPr>
                      <w:rFonts w:ascii="Times New Roman" w:hAnsi="Times New Roman" w:cs="Times New Roman"/>
                      <w:color w:val="000000"/>
                      <w:sz w:val="21"/>
                      <w:szCs w:val="21"/>
                    </w:rPr>
                  </w:pPr>
                </w:p>
              </w:tc>
              <w:tc>
                <w:tcPr>
                  <w:tcW w:w="932" w:type="pct"/>
                  <w:vAlign w:val="center"/>
                </w:tcPr>
                <w:p w14:paraId="03BE0B74" w14:textId="77777777"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color w:val="000000"/>
                      <w:sz w:val="21"/>
                      <w:szCs w:val="21"/>
                    </w:rPr>
                    <w:t>液压电机</w:t>
                  </w:r>
                </w:p>
              </w:tc>
              <w:tc>
                <w:tcPr>
                  <w:tcW w:w="1045" w:type="pct"/>
                  <w:vAlign w:val="center"/>
                </w:tcPr>
                <w:p w14:paraId="2CCA19B7"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SEHA032</w:t>
                  </w:r>
                </w:p>
              </w:tc>
              <w:tc>
                <w:tcPr>
                  <w:tcW w:w="579" w:type="pct"/>
                  <w:vAlign w:val="center"/>
                </w:tcPr>
                <w:p w14:paraId="60493A46" w14:textId="7A3CC512"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sz w:val="21"/>
                      <w:szCs w:val="21"/>
                    </w:rPr>
                    <w:t>6</w:t>
                  </w:r>
                </w:p>
              </w:tc>
              <w:tc>
                <w:tcPr>
                  <w:tcW w:w="500" w:type="pct"/>
                  <w:vAlign w:val="center"/>
                </w:tcPr>
                <w:p w14:paraId="744D837E"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sz w:val="21"/>
                      <w:szCs w:val="21"/>
                    </w:rPr>
                    <w:t>6</w:t>
                  </w:r>
                </w:p>
              </w:tc>
              <w:tc>
                <w:tcPr>
                  <w:tcW w:w="500" w:type="pct"/>
                </w:tcPr>
                <w:p w14:paraId="5CBA6079" w14:textId="5AEF8CAC" w:rsidR="00FB3962" w:rsidRPr="00825E4F" w:rsidRDefault="00FB3962" w:rsidP="00684C4E">
                  <w:pPr>
                    <w:jc w:val="center"/>
                    <w:rPr>
                      <w:sz w:val="21"/>
                      <w:szCs w:val="21"/>
                    </w:rPr>
                  </w:pPr>
                  <w:r w:rsidRPr="00825E4F">
                    <w:rPr>
                      <w:rFonts w:ascii="Times New Roman" w:hAnsi="Times New Roman" w:cs="Times New Roman" w:hint="eastAsia"/>
                      <w:kern w:val="2"/>
                      <w:sz w:val="21"/>
                      <w:szCs w:val="21"/>
                    </w:rPr>
                    <w:t>0</w:t>
                  </w:r>
                </w:p>
              </w:tc>
              <w:tc>
                <w:tcPr>
                  <w:tcW w:w="725" w:type="pct"/>
                </w:tcPr>
                <w:p w14:paraId="7513EAC7" w14:textId="3B43AF1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kern w:val="2"/>
                      <w:sz w:val="21"/>
                      <w:szCs w:val="21"/>
                    </w:rPr>
                    <w:t>现有，已建</w:t>
                  </w:r>
                </w:p>
              </w:tc>
            </w:tr>
            <w:tr w:rsidR="00FB3962" w:rsidRPr="00825E4F" w14:paraId="29C8AD51" w14:textId="77777777" w:rsidTr="00FB3962">
              <w:trPr>
                <w:trHeight w:val="125"/>
              </w:trPr>
              <w:tc>
                <w:tcPr>
                  <w:tcW w:w="374" w:type="pct"/>
                  <w:vMerge/>
                  <w:vAlign w:val="center"/>
                </w:tcPr>
                <w:p w14:paraId="0BE87655" w14:textId="7E17340F" w:rsidR="00FB3962" w:rsidRPr="00825E4F" w:rsidRDefault="00FB3962" w:rsidP="00684C4E">
                  <w:pPr>
                    <w:adjustRightInd w:val="0"/>
                    <w:snapToGrid w:val="0"/>
                    <w:jc w:val="center"/>
                    <w:rPr>
                      <w:rFonts w:ascii="Times New Roman" w:hAnsi="Times New Roman" w:cs="Times New Roman"/>
                      <w:kern w:val="2"/>
                      <w:sz w:val="21"/>
                      <w:szCs w:val="21"/>
                    </w:rPr>
                  </w:pPr>
                </w:p>
              </w:tc>
              <w:tc>
                <w:tcPr>
                  <w:tcW w:w="345" w:type="pct"/>
                  <w:vMerge w:val="restart"/>
                  <w:vAlign w:val="center"/>
                </w:tcPr>
                <w:p w14:paraId="70104EE0" w14:textId="77777777"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color w:val="000000"/>
                      <w:sz w:val="21"/>
                      <w:szCs w:val="21"/>
                    </w:rPr>
                    <w:t>变桨测试台</w:t>
                  </w:r>
                </w:p>
              </w:tc>
              <w:tc>
                <w:tcPr>
                  <w:tcW w:w="932" w:type="pct"/>
                  <w:vAlign w:val="center"/>
                </w:tcPr>
                <w:p w14:paraId="3CAEE9D3" w14:textId="77777777"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color w:val="000000"/>
                      <w:sz w:val="21"/>
                      <w:szCs w:val="21"/>
                    </w:rPr>
                    <w:t>2.2MW</w:t>
                  </w:r>
                  <w:r w:rsidRPr="00825E4F">
                    <w:rPr>
                      <w:rFonts w:ascii="Times New Roman" w:hAnsi="Times New Roman" w:cs="Times New Roman" w:hint="eastAsia"/>
                      <w:color w:val="000000"/>
                      <w:sz w:val="21"/>
                      <w:szCs w:val="21"/>
                    </w:rPr>
                    <w:t>风力发电机</w:t>
                  </w:r>
                </w:p>
              </w:tc>
              <w:tc>
                <w:tcPr>
                  <w:tcW w:w="1045" w:type="pct"/>
                  <w:vAlign w:val="center"/>
                </w:tcPr>
                <w:p w14:paraId="1D4D26A3"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EN-2.2-131</w:t>
                  </w:r>
                </w:p>
              </w:tc>
              <w:tc>
                <w:tcPr>
                  <w:tcW w:w="579" w:type="pct"/>
                  <w:vAlign w:val="center"/>
                </w:tcPr>
                <w:p w14:paraId="33CFECAB" w14:textId="16680216"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sz w:val="21"/>
                      <w:szCs w:val="21"/>
                    </w:rPr>
                    <w:t>1</w:t>
                  </w:r>
                </w:p>
              </w:tc>
              <w:tc>
                <w:tcPr>
                  <w:tcW w:w="500" w:type="pct"/>
                  <w:vAlign w:val="center"/>
                </w:tcPr>
                <w:p w14:paraId="4AB73177"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sz w:val="21"/>
                      <w:szCs w:val="21"/>
                    </w:rPr>
                    <w:t>1</w:t>
                  </w:r>
                </w:p>
              </w:tc>
              <w:tc>
                <w:tcPr>
                  <w:tcW w:w="500" w:type="pct"/>
                </w:tcPr>
                <w:p w14:paraId="70F177CC" w14:textId="439967D3" w:rsidR="00FB3962" w:rsidRPr="00825E4F" w:rsidRDefault="00FB3962" w:rsidP="00684C4E">
                  <w:pPr>
                    <w:jc w:val="center"/>
                    <w:rPr>
                      <w:sz w:val="21"/>
                      <w:szCs w:val="21"/>
                    </w:rPr>
                  </w:pPr>
                  <w:r w:rsidRPr="00825E4F">
                    <w:rPr>
                      <w:rFonts w:ascii="Times New Roman" w:hAnsi="Times New Roman" w:cs="Times New Roman" w:hint="eastAsia"/>
                      <w:kern w:val="2"/>
                      <w:sz w:val="21"/>
                      <w:szCs w:val="21"/>
                    </w:rPr>
                    <w:t>0</w:t>
                  </w:r>
                </w:p>
              </w:tc>
              <w:tc>
                <w:tcPr>
                  <w:tcW w:w="725" w:type="pct"/>
                </w:tcPr>
                <w:p w14:paraId="7A8DB794" w14:textId="6E09828A"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kern w:val="2"/>
                      <w:sz w:val="21"/>
                      <w:szCs w:val="21"/>
                    </w:rPr>
                    <w:t>现有，已建</w:t>
                  </w:r>
                </w:p>
              </w:tc>
            </w:tr>
            <w:tr w:rsidR="00FB3962" w:rsidRPr="00825E4F" w14:paraId="337EFDE1" w14:textId="77777777" w:rsidTr="00FB3962">
              <w:trPr>
                <w:trHeight w:val="125"/>
              </w:trPr>
              <w:tc>
                <w:tcPr>
                  <w:tcW w:w="374" w:type="pct"/>
                  <w:vMerge/>
                  <w:vAlign w:val="center"/>
                </w:tcPr>
                <w:p w14:paraId="12ADBC58" w14:textId="55815031" w:rsidR="00FB3962" w:rsidRPr="00825E4F" w:rsidRDefault="00FB3962" w:rsidP="00684C4E">
                  <w:pPr>
                    <w:adjustRightInd w:val="0"/>
                    <w:snapToGrid w:val="0"/>
                    <w:jc w:val="center"/>
                    <w:rPr>
                      <w:rFonts w:ascii="Times New Roman" w:hAnsi="Times New Roman" w:cs="Times New Roman"/>
                      <w:kern w:val="2"/>
                      <w:sz w:val="21"/>
                      <w:szCs w:val="21"/>
                    </w:rPr>
                  </w:pPr>
                </w:p>
              </w:tc>
              <w:tc>
                <w:tcPr>
                  <w:tcW w:w="345" w:type="pct"/>
                  <w:vMerge/>
                  <w:vAlign w:val="center"/>
                </w:tcPr>
                <w:p w14:paraId="2E1F2D20" w14:textId="77777777" w:rsidR="00FB3962" w:rsidRPr="00825E4F" w:rsidRDefault="00FB3962" w:rsidP="00684C4E">
                  <w:pPr>
                    <w:adjustRightInd w:val="0"/>
                    <w:snapToGrid w:val="0"/>
                    <w:jc w:val="center"/>
                    <w:rPr>
                      <w:rFonts w:ascii="Times New Roman" w:hAnsi="Times New Roman" w:cs="Times New Roman"/>
                      <w:color w:val="000000"/>
                      <w:sz w:val="21"/>
                      <w:szCs w:val="21"/>
                    </w:rPr>
                  </w:pPr>
                </w:p>
              </w:tc>
              <w:tc>
                <w:tcPr>
                  <w:tcW w:w="932" w:type="pct"/>
                  <w:vAlign w:val="center"/>
                </w:tcPr>
                <w:p w14:paraId="7D12DE17" w14:textId="77777777"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color w:val="000000"/>
                      <w:sz w:val="21"/>
                      <w:szCs w:val="21"/>
                    </w:rPr>
                    <w:t>液压电机</w:t>
                  </w:r>
                </w:p>
              </w:tc>
              <w:tc>
                <w:tcPr>
                  <w:tcW w:w="1045" w:type="pct"/>
                  <w:vAlign w:val="center"/>
                </w:tcPr>
                <w:p w14:paraId="57DF24C5"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SEHA019</w:t>
                  </w:r>
                </w:p>
              </w:tc>
              <w:tc>
                <w:tcPr>
                  <w:tcW w:w="579" w:type="pct"/>
                  <w:vAlign w:val="center"/>
                </w:tcPr>
                <w:p w14:paraId="269282B1" w14:textId="30B50DB4"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sz w:val="21"/>
                      <w:szCs w:val="21"/>
                    </w:rPr>
                    <w:t>4</w:t>
                  </w:r>
                </w:p>
              </w:tc>
              <w:tc>
                <w:tcPr>
                  <w:tcW w:w="500" w:type="pct"/>
                  <w:vAlign w:val="center"/>
                </w:tcPr>
                <w:p w14:paraId="5DAC9412"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sz w:val="21"/>
                      <w:szCs w:val="21"/>
                    </w:rPr>
                    <w:t>4</w:t>
                  </w:r>
                </w:p>
              </w:tc>
              <w:tc>
                <w:tcPr>
                  <w:tcW w:w="500" w:type="pct"/>
                </w:tcPr>
                <w:p w14:paraId="40B9533A" w14:textId="6F30D314" w:rsidR="00FB3962" w:rsidRPr="00825E4F" w:rsidRDefault="00FB3962" w:rsidP="00684C4E">
                  <w:pPr>
                    <w:jc w:val="center"/>
                    <w:rPr>
                      <w:sz w:val="21"/>
                      <w:szCs w:val="21"/>
                    </w:rPr>
                  </w:pPr>
                  <w:r w:rsidRPr="00825E4F">
                    <w:rPr>
                      <w:rFonts w:ascii="Times New Roman" w:hAnsi="Times New Roman" w:cs="Times New Roman" w:hint="eastAsia"/>
                      <w:kern w:val="2"/>
                      <w:sz w:val="21"/>
                      <w:szCs w:val="21"/>
                    </w:rPr>
                    <w:t>0</w:t>
                  </w:r>
                </w:p>
              </w:tc>
              <w:tc>
                <w:tcPr>
                  <w:tcW w:w="725" w:type="pct"/>
                  <w:vAlign w:val="center"/>
                </w:tcPr>
                <w:p w14:paraId="20BAA5FF" w14:textId="704E6620"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kern w:val="2"/>
                      <w:sz w:val="21"/>
                      <w:szCs w:val="21"/>
                    </w:rPr>
                    <w:t>现有，已建</w:t>
                  </w:r>
                </w:p>
              </w:tc>
            </w:tr>
            <w:tr w:rsidR="00FB3962" w:rsidRPr="00825E4F" w14:paraId="32288BDB" w14:textId="77777777" w:rsidTr="00FB3962">
              <w:trPr>
                <w:trHeight w:val="125"/>
              </w:trPr>
              <w:tc>
                <w:tcPr>
                  <w:tcW w:w="374" w:type="pct"/>
                  <w:vMerge/>
                  <w:vAlign w:val="center"/>
                </w:tcPr>
                <w:p w14:paraId="29DE7D34" w14:textId="7AB9C6F4" w:rsidR="00FB3962" w:rsidRPr="00825E4F" w:rsidRDefault="00FB3962" w:rsidP="00684C4E">
                  <w:pPr>
                    <w:adjustRightInd w:val="0"/>
                    <w:snapToGrid w:val="0"/>
                    <w:jc w:val="center"/>
                    <w:rPr>
                      <w:rFonts w:ascii="Times New Roman" w:hAnsi="Times New Roman" w:cs="Times New Roman"/>
                      <w:kern w:val="2"/>
                      <w:sz w:val="21"/>
                      <w:szCs w:val="21"/>
                    </w:rPr>
                  </w:pPr>
                </w:p>
              </w:tc>
              <w:tc>
                <w:tcPr>
                  <w:tcW w:w="1277" w:type="pct"/>
                  <w:gridSpan w:val="2"/>
                  <w:vAlign w:val="center"/>
                </w:tcPr>
                <w:p w14:paraId="5775ECE9" w14:textId="77777777"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color w:val="000000"/>
                      <w:sz w:val="21"/>
                      <w:szCs w:val="21"/>
                    </w:rPr>
                    <w:t>电子吊秤</w:t>
                  </w:r>
                </w:p>
              </w:tc>
              <w:tc>
                <w:tcPr>
                  <w:tcW w:w="1045" w:type="pct"/>
                  <w:vAlign w:val="center"/>
                </w:tcPr>
                <w:p w14:paraId="620E8940"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w:t>
                  </w:r>
                </w:p>
              </w:tc>
              <w:tc>
                <w:tcPr>
                  <w:tcW w:w="579" w:type="pct"/>
                  <w:vAlign w:val="center"/>
                </w:tcPr>
                <w:p w14:paraId="62B43796" w14:textId="7D186B2E"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sz w:val="21"/>
                      <w:szCs w:val="21"/>
                    </w:rPr>
                    <w:t>4</w:t>
                  </w:r>
                </w:p>
              </w:tc>
              <w:tc>
                <w:tcPr>
                  <w:tcW w:w="500" w:type="pct"/>
                  <w:vAlign w:val="center"/>
                </w:tcPr>
                <w:p w14:paraId="36C55F71"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4</w:t>
                  </w:r>
                </w:p>
              </w:tc>
              <w:tc>
                <w:tcPr>
                  <w:tcW w:w="500" w:type="pct"/>
                </w:tcPr>
                <w:p w14:paraId="4CEB45BF" w14:textId="66242C58" w:rsidR="00FB3962" w:rsidRPr="00825E4F" w:rsidRDefault="00FB3962" w:rsidP="00684C4E">
                  <w:pPr>
                    <w:adjustRightInd w:val="0"/>
                    <w:snapToGrid w:val="0"/>
                    <w:jc w:val="center"/>
                    <w:rPr>
                      <w:rFonts w:ascii="Times New Roman" w:hAnsi="Times New Roman" w:cs="Times New Roman"/>
                      <w:kern w:val="2"/>
                      <w:sz w:val="21"/>
                      <w:szCs w:val="21"/>
                    </w:rPr>
                  </w:pPr>
                  <w:r w:rsidRPr="00825E4F">
                    <w:rPr>
                      <w:rFonts w:ascii="Times New Roman" w:hAnsi="Times New Roman" w:cs="Times New Roman" w:hint="eastAsia"/>
                      <w:kern w:val="2"/>
                      <w:sz w:val="21"/>
                      <w:szCs w:val="21"/>
                    </w:rPr>
                    <w:t>0</w:t>
                  </w:r>
                </w:p>
              </w:tc>
              <w:tc>
                <w:tcPr>
                  <w:tcW w:w="725" w:type="pct"/>
                </w:tcPr>
                <w:p w14:paraId="78DF861A" w14:textId="1EEE0B08" w:rsidR="00FB3962" w:rsidRPr="00825E4F" w:rsidRDefault="00FB3962" w:rsidP="00684C4E">
                  <w:pPr>
                    <w:jc w:val="center"/>
                    <w:rPr>
                      <w:sz w:val="21"/>
                      <w:szCs w:val="21"/>
                    </w:rPr>
                  </w:pPr>
                  <w:r w:rsidRPr="00825E4F">
                    <w:rPr>
                      <w:rFonts w:ascii="Times New Roman" w:hAnsi="Times New Roman" w:cs="Times New Roman" w:hint="eastAsia"/>
                      <w:kern w:val="2"/>
                      <w:sz w:val="21"/>
                      <w:szCs w:val="21"/>
                    </w:rPr>
                    <w:t>现有，已建</w:t>
                  </w:r>
                </w:p>
              </w:tc>
            </w:tr>
            <w:tr w:rsidR="00FB3962" w:rsidRPr="00825E4F" w14:paraId="0A2C01C6" w14:textId="77777777" w:rsidTr="00FB3962">
              <w:trPr>
                <w:trHeight w:val="125"/>
              </w:trPr>
              <w:tc>
                <w:tcPr>
                  <w:tcW w:w="374" w:type="pct"/>
                  <w:vMerge/>
                  <w:vAlign w:val="center"/>
                </w:tcPr>
                <w:p w14:paraId="588A2680" w14:textId="74CB9AF2" w:rsidR="00FB3962" w:rsidRPr="00825E4F" w:rsidRDefault="00FB3962" w:rsidP="00684C4E">
                  <w:pPr>
                    <w:adjustRightInd w:val="0"/>
                    <w:snapToGrid w:val="0"/>
                    <w:jc w:val="center"/>
                    <w:rPr>
                      <w:rFonts w:ascii="Times New Roman" w:hAnsi="Times New Roman" w:cs="Times New Roman"/>
                      <w:kern w:val="2"/>
                      <w:sz w:val="21"/>
                      <w:szCs w:val="21"/>
                    </w:rPr>
                  </w:pPr>
                </w:p>
              </w:tc>
              <w:tc>
                <w:tcPr>
                  <w:tcW w:w="1277" w:type="pct"/>
                  <w:gridSpan w:val="2"/>
                  <w:vAlign w:val="center"/>
                </w:tcPr>
                <w:p w14:paraId="46F3E374" w14:textId="77777777"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color w:val="000000"/>
                      <w:sz w:val="21"/>
                      <w:szCs w:val="21"/>
                    </w:rPr>
                    <w:t>称重传感器</w:t>
                  </w:r>
                </w:p>
              </w:tc>
              <w:tc>
                <w:tcPr>
                  <w:tcW w:w="1045" w:type="pct"/>
                  <w:vAlign w:val="center"/>
                </w:tcPr>
                <w:p w14:paraId="1569A2A6"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w:t>
                  </w:r>
                </w:p>
              </w:tc>
              <w:tc>
                <w:tcPr>
                  <w:tcW w:w="579" w:type="pct"/>
                  <w:vAlign w:val="center"/>
                </w:tcPr>
                <w:p w14:paraId="1091750D" w14:textId="79A3575E"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sz w:val="21"/>
                      <w:szCs w:val="21"/>
                    </w:rPr>
                    <w:t>4</w:t>
                  </w:r>
                </w:p>
              </w:tc>
              <w:tc>
                <w:tcPr>
                  <w:tcW w:w="500" w:type="pct"/>
                  <w:vAlign w:val="center"/>
                </w:tcPr>
                <w:p w14:paraId="374436C9"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4</w:t>
                  </w:r>
                </w:p>
              </w:tc>
              <w:tc>
                <w:tcPr>
                  <w:tcW w:w="500" w:type="pct"/>
                </w:tcPr>
                <w:p w14:paraId="4EF6864C" w14:textId="14C61519" w:rsidR="00FB3962" w:rsidRPr="00825E4F" w:rsidRDefault="00FB3962" w:rsidP="00684C4E">
                  <w:pPr>
                    <w:adjustRightInd w:val="0"/>
                    <w:snapToGrid w:val="0"/>
                    <w:jc w:val="center"/>
                    <w:rPr>
                      <w:rFonts w:ascii="Times New Roman" w:hAnsi="Times New Roman" w:cs="Times New Roman"/>
                      <w:kern w:val="2"/>
                      <w:sz w:val="21"/>
                      <w:szCs w:val="21"/>
                    </w:rPr>
                  </w:pPr>
                  <w:r w:rsidRPr="00825E4F">
                    <w:rPr>
                      <w:rFonts w:ascii="Times New Roman" w:hAnsi="Times New Roman" w:cs="Times New Roman" w:hint="eastAsia"/>
                      <w:kern w:val="2"/>
                      <w:sz w:val="21"/>
                      <w:szCs w:val="21"/>
                    </w:rPr>
                    <w:t>0</w:t>
                  </w:r>
                </w:p>
              </w:tc>
              <w:tc>
                <w:tcPr>
                  <w:tcW w:w="725" w:type="pct"/>
                </w:tcPr>
                <w:p w14:paraId="628B042C" w14:textId="3DCFD590" w:rsidR="00FB3962" w:rsidRPr="00825E4F" w:rsidRDefault="00FB3962" w:rsidP="00684C4E">
                  <w:pPr>
                    <w:jc w:val="center"/>
                    <w:rPr>
                      <w:sz w:val="21"/>
                      <w:szCs w:val="21"/>
                    </w:rPr>
                  </w:pPr>
                  <w:r w:rsidRPr="00825E4F">
                    <w:rPr>
                      <w:rFonts w:ascii="Times New Roman" w:hAnsi="Times New Roman" w:cs="Times New Roman" w:hint="eastAsia"/>
                      <w:kern w:val="2"/>
                      <w:sz w:val="21"/>
                      <w:szCs w:val="21"/>
                    </w:rPr>
                    <w:t>现有，已建</w:t>
                  </w:r>
                </w:p>
              </w:tc>
            </w:tr>
            <w:tr w:rsidR="00FB3962" w:rsidRPr="00825E4F" w14:paraId="5A335049" w14:textId="77777777" w:rsidTr="00FB3962">
              <w:trPr>
                <w:trHeight w:val="125"/>
              </w:trPr>
              <w:tc>
                <w:tcPr>
                  <w:tcW w:w="374" w:type="pct"/>
                  <w:vMerge/>
                  <w:vAlign w:val="center"/>
                </w:tcPr>
                <w:p w14:paraId="554CD116" w14:textId="44BBAB44" w:rsidR="00FB3962" w:rsidRPr="00825E4F" w:rsidRDefault="00FB3962" w:rsidP="00684C4E">
                  <w:pPr>
                    <w:adjustRightInd w:val="0"/>
                    <w:snapToGrid w:val="0"/>
                    <w:jc w:val="center"/>
                    <w:rPr>
                      <w:rFonts w:ascii="Times New Roman" w:hAnsi="Times New Roman" w:cs="Times New Roman"/>
                      <w:kern w:val="2"/>
                      <w:sz w:val="21"/>
                      <w:szCs w:val="21"/>
                    </w:rPr>
                  </w:pPr>
                </w:p>
              </w:tc>
              <w:tc>
                <w:tcPr>
                  <w:tcW w:w="1277" w:type="pct"/>
                  <w:gridSpan w:val="2"/>
                  <w:vAlign w:val="center"/>
                </w:tcPr>
                <w:p w14:paraId="7EFE0FC1" w14:textId="77777777"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color w:val="000000"/>
                      <w:sz w:val="21"/>
                      <w:szCs w:val="21"/>
                    </w:rPr>
                    <w:t>应变计</w:t>
                  </w:r>
                </w:p>
              </w:tc>
              <w:tc>
                <w:tcPr>
                  <w:tcW w:w="1045" w:type="pct"/>
                  <w:vAlign w:val="center"/>
                </w:tcPr>
                <w:p w14:paraId="73AF6C5A"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w:t>
                  </w:r>
                </w:p>
              </w:tc>
              <w:tc>
                <w:tcPr>
                  <w:tcW w:w="579" w:type="pct"/>
                  <w:vAlign w:val="center"/>
                </w:tcPr>
                <w:p w14:paraId="2BDCA1AC" w14:textId="7C78A6F3"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sz w:val="21"/>
                      <w:szCs w:val="21"/>
                    </w:rPr>
                    <w:t>20</w:t>
                  </w:r>
                </w:p>
              </w:tc>
              <w:tc>
                <w:tcPr>
                  <w:tcW w:w="500" w:type="pct"/>
                  <w:vAlign w:val="center"/>
                </w:tcPr>
                <w:p w14:paraId="4A330964"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20</w:t>
                  </w:r>
                </w:p>
              </w:tc>
              <w:tc>
                <w:tcPr>
                  <w:tcW w:w="500" w:type="pct"/>
                </w:tcPr>
                <w:p w14:paraId="22FC2D3A" w14:textId="0E240D7E" w:rsidR="00FB3962" w:rsidRPr="00825E4F" w:rsidRDefault="00FB3962" w:rsidP="00684C4E">
                  <w:pPr>
                    <w:adjustRightInd w:val="0"/>
                    <w:snapToGrid w:val="0"/>
                    <w:jc w:val="center"/>
                    <w:rPr>
                      <w:rFonts w:ascii="Times New Roman" w:hAnsi="Times New Roman" w:cs="Times New Roman"/>
                      <w:kern w:val="2"/>
                      <w:sz w:val="21"/>
                      <w:szCs w:val="21"/>
                    </w:rPr>
                  </w:pPr>
                  <w:r w:rsidRPr="00825E4F">
                    <w:rPr>
                      <w:rFonts w:ascii="Times New Roman" w:hAnsi="Times New Roman" w:cs="Times New Roman" w:hint="eastAsia"/>
                      <w:kern w:val="2"/>
                      <w:sz w:val="21"/>
                      <w:szCs w:val="21"/>
                    </w:rPr>
                    <w:t>0</w:t>
                  </w:r>
                </w:p>
              </w:tc>
              <w:tc>
                <w:tcPr>
                  <w:tcW w:w="725" w:type="pct"/>
                </w:tcPr>
                <w:p w14:paraId="3F5FD320" w14:textId="7726D386" w:rsidR="00FB3962" w:rsidRPr="00825E4F" w:rsidRDefault="00FB3962" w:rsidP="00684C4E">
                  <w:pPr>
                    <w:jc w:val="center"/>
                    <w:rPr>
                      <w:sz w:val="21"/>
                      <w:szCs w:val="21"/>
                    </w:rPr>
                  </w:pPr>
                  <w:r w:rsidRPr="00825E4F">
                    <w:rPr>
                      <w:rFonts w:ascii="Times New Roman" w:hAnsi="Times New Roman" w:cs="Times New Roman" w:hint="eastAsia"/>
                      <w:kern w:val="2"/>
                      <w:sz w:val="21"/>
                      <w:szCs w:val="21"/>
                    </w:rPr>
                    <w:t>现有，已建</w:t>
                  </w:r>
                </w:p>
              </w:tc>
            </w:tr>
            <w:tr w:rsidR="00FB3962" w:rsidRPr="00825E4F" w14:paraId="504BAB5C" w14:textId="77777777" w:rsidTr="00FB3962">
              <w:trPr>
                <w:trHeight w:val="125"/>
              </w:trPr>
              <w:tc>
                <w:tcPr>
                  <w:tcW w:w="374" w:type="pct"/>
                  <w:vMerge/>
                  <w:vAlign w:val="center"/>
                </w:tcPr>
                <w:p w14:paraId="7D9BDC4E" w14:textId="2E05C541" w:rsidR="00FB3962" w:rsidRPr="00825E4F" w:rsidRDefault="00FB3962" w:rsidP="00684C4E">
                  <w:pPr>
                    <w:adjustRightInd w:val="0"/>
                    <w:snapToGrid w:val="0"/>
                    <w:jc w:val="center"/>
                    <w:rPr>
                      <w:rFonts w:ascii="Times New Roman" w:hAnsi="Times New Roman" w:cs="Times New Roman"/>
                      <w:kern w:val="2"/>
                      <w:sz w:val="21"/>
                      <w:szCs w:val="21"/>
                    </w:rPr>
                  </w:pPr>
                </w:p>
              </w:tc>
              <w:tc>
                <w:tcPr>
                  <w:tcW w:w="1277" w:type="pct"/>
                  <w:gridSpan w:val="2"/>
                  <w:vAlign w:val="center"/>
                </w:tcPr>
                <w:p w14:paraId="5F5F89BB" w14:textId="77777777"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color w:val="000000"/>
                      <w:sz w:val="21"/>
                      <w:szCs w:val="21"/>
                    </w:rPr>
                    <w:t>位移传感器</w:t>
                  </w:r>
                </w:p>
              </w:tc>
              <w:tc>
                <w:tcPr>
                  <w:tcW w:w="1045" w:type="pct"/>
                  <w:vAlign w:val="center"/>
                </w:tcPr>
                <w:p w14:paraId="6F33AC43"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w:t>
                  </w:r>
                </w:p>
              </w:tc>
              <w:tc>
                <w:tcPr>
                  <w:tcW w:w="579" w:type="pct"/>
                  <w:vAlign w:val="center"/>
                </w:tcPr>
                <w:p w14:paraId="2C6484AC" w14:textId="7AA6A687"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sz w:val="21"/>
                      <w:szCs w:val="21"/>
                    </w:rPr>
                    <w:t>20</w:t>
                  </w:r>
                </w:p>
              </w:tc>
              <w:tc>
                <w:tcPr>
                  <w:tcW w:w="500" w:type="pct"/>
                  <w:vAlign w:val="center"/>
                </w:tcPr>
                <w:p w14:paraId="2742778E"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20</w:t>
                  </w:r>
                </w:p>
              </w:tc>
              <w:tc>
                <w:tcPr>
                  <w:tcW w:w="500" w:type="pct"/>
                </w:tcPr>
                <w:p w14:paraId="3BF1377C" w14:textId="24F5E8F9" w:rsidR="00FB3962" w:rsidRPr="00825E4F" w:rsidRDefault="00FB3962" w:rsidP="00684C4E">
                  <w:pPr>
                    <w:adjustRightInd w:val="0"/>
                    <w:snapToGrid w:val="0"/>
                    <w:jc w:val="center"/>
                    <w:rPr>
                      <w:rFonts w:ascii="Times New Roman" w:hAnsi="Times New Roman" w:cs="Times New Roman"/>
                      <w:kern w:val="2"/>
                      <w:sz w:val="21"/>
                      <w:szCs w:val="21"/>
                    </w:rPr>
                  </w:pPr>
                  <w:r w:rsidRPr="00825E4F">
                    <w:rPr>
                      <w:rFonts w:ascii="Times New Roman" w:hAnsi="Times New Roman" w:cs="Times New Roman" w:hint="eastAsia"/>
                      <w:kern w:val="2"/>
                      <w:sz w:val="21"/>
                      <w:szCs w:val="21"/>
                    </w:rPr>
                    <w:t>0</w:t>
                  </w:r>
                </w:p>
              </w:tc>
              <w:tc>
                <w:tcPr>
                  <w:tcW w:w="725" w:type="pct"/>
                </w:tcPr>
                <w:p w14:paraId="2FEA7307" w14:textId="04E34E0A" w:rsidR="00FB3962" w:rsidRPr="00825E4F" w:rsidRDefault="00FB3962" w:rsidP="00684C4E">
                  <w:pPr>
                    <w:jc w:val="center"/>
                    <w:rPr>
                      <w:sz w:val="21"/>
                      <w:szCs w:val="21"/>
                    </w:rPr>
                  </w:pPr>
                  <w:r w:rsidRPr="00825E4F">
                    <w:rPr>
                      <w:rFonts w:ascii="Times New Roman" w:hAnsi="Times New Roman" w:cs="Times New Roman" w:hint="eastAsia"/>
                      <w:kern w:val="2"/>
                      <w:sz w:val="21"/>
                      <w:szCs w:val="21"/>
                    </w:rPr>
                    <w:t>现有，已建</w:t>
                  </w:r>
                </w:p>
              </w:tc>
            </w:tr>
            <w:tr w:rsidR="00FB3962" w:rsidRPr="00825E4F" w14:paraId="2AA25CBB" w14:textId="77777777" w:rsidTr="00FB3962">
              <w:trPr>
                <w:trHeight w:val="125"/>
              </w:trPr>
              <w:tc>
                <w:tcPr>
                  <w:tcW w:w="374" w:type="pct"/>
                  <w:vMerge/>
                  <w:vAlign w:val="center"/>
                </w:tcPr>
                <w:p w14:paraId="01F9BDC5" w14:textId="0B17B257" w:rsidR="00FB3962" w:rsidRPr="00825E4F" w:rsidRDefault="00FB3962" w:rsidP="00684C4E">
                  <w:pPr>
                    <w:adjustRightInd w:val="0"/>
                    <w:snapToGrid w:val="0"/>
                    <w:jc w:val="center"/>
                    <w:rPr>
                      <w:rFonts w:ascii="Times New Roman" w:hAnsi="Times New Roman" w:cs="Times New Roman"/>
                      <w:kern w:val="2"/>
                      <w:sz w:val="21"/>
                      <w:szCs w:val="21"/>
                    </w:rPr>
                  </w:pPr>
                </w:p>
              </w:tc>
              <w:tc>
                <w:tcPr>
                  <w:tcW w:w="1277" w:type="pct"/>
                  <w:gridSpan w:val="2"/>
                  <w:vAlign w:val="center"/>
                </w:tcPr>
                <w:p w14:paraId="64F1DDC5" w14:textId="77777777"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color w:val="000000"/>
                      <w:sz w:val="21"/>
                      <w:szCs w:val="21"/>
                    </w:rPr>
                    <w:t>倾角传感器</w:t>
                  </w:r>
                </w:p>
              </w:tc>
              <w:tc>
                <w:tcPr>
                  <w:tcW w:w="1045" w:type="pct"/>
                  <w:vAlign w:val="center"/>
                </w:tcPr>
                <w:p w14:paraId="2DD5B90B"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w:t>
                  </w:r>
                </w:p>
              </w:tc>
              <w:tc>
                <w:tcPr>
                  <w:tcW w:w="579" w:type="pct"/>
                  <w:vAlign w:val="center"/>
                </w:tcPr>
                <w:p w14:paraId="7B28A9BE" w14:textId="10FB4E1F"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sz w:val="21"/>
                      <w:szCs w:val="21"/>
                    </w:rPr>
                    <w:t>20</w:t>
                  </w:r>
                </w:p>
              </w:tc>
              <w:tc>
                <w:tcPr>
                  <w:tcW w:w="500" w:type="pct"/>
                  <w:vAlign w:val="center"/>
                </w:tcPr>
                <w:p w14:paraId="6204DA8D"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20</w:t>
                  </w:r>
                </w:p>
              </w:tc>
              <w:tc>
                <w:tcPr>
                  <w:tcW w:w="500" w:type="pct"/>
                </w:tcPr>
                <w:p w14:paraId="6F414F3A" w14:textId="08F754B4" w:rsidR="00FB3962" w:rsidRPr="00825E4F" w:rsidRDefault="00FB3962" w:rsidP="00684C4E">
                  <w:pPr>
                    <w:adjustRightInd w:val="0"/>
                    <w:snapToGrid w:val="0"/>
                    <w:jc w:val="center"/>
                    <w:rPr>
                      <w:rFonts w:ascii="Times New Roman" w:hAnsi="Times New Roman" w:cs="Times New Roman"/>
                      <w:kern w:val="2"/>
                      <w:sz w:val="21"/>
                      <w:szCs w:val="21"/>
                    </w:rPr>
                  </w:pPr>
                  <w:r w:rsidRPr="00825E4F">
                    <w:rPr>
                      <w:rFonts w:ascii="Times New Roman" w:hAnsi="Times New Roman" w:cs="Times New Roman" w:hint="eastAsia"/>
                      <w:kern w:val="2"/>
                      <w:sz w:val="21"/>
                      <w:szCs w:val="21"/>
                    </w:rPr>
                    <w:t>0</w:t>
                  </w:r>
                </w:p>
              </w:tc>
              <w:tc>
                <w:tcPr>
                  <w:tcW w:w="725" w:type="pct"/>
                </w:tcPr>
                <w:p w14:paraId="37895583" w14:textId="6C4EAA96" w:rsidR="00FB3962" w:rsidRPr="00825E4F" w:rsidRDefault="00FB3962" w:rsidP="00684C4E">
                  <w:pPr>
                    <w:jc w:val="center"/>
                    <w:rPr>
                      <w:sz w:val="21"/>
                      <w:szCs w:val="21"/>
                    </w:rPr>
                  </w:pPr>
                  <w:r w:rsidRPr="00825E4F">
                    <w:rPr>
                      <w:rFonts w:ascii="Times New Roman" w:hAnsi="Times New Roman" w:cs="Times New Roman" w:hint="eastAsia"/>
                      <w:kern w:val="2"/>
                      <w:sz w:val="21"/>
                      <w:szCs w:val="21"/>
                    </w:rPr>
                    <w:t>现有，已建</w:t>
                  </w:r>
                </w:p>
              </w:tc>
            </w:tr>
            <w:tr w:rsidR="00FB3962" w:rsidRPr="00825E4F" w14:paraId="74A2C4CE" w14:textId="77777777" w:rsidTr="00FB3962">
              <w:trPr>
                <w:trHeight w:val="125"/>
              </w:trPr>
              <w:tc>
                <w:tcPr>
                  <w:tcW w:w="374" w:type="pct"/>
                  <w:vMerge/>
                  <w:vAlign w:val="center"/>
                </w:tcPr>
                <w:p w14:paraId="31CC391E" w14:textId="1313F606" w:rsidR="00FB3962" w:rsidRPr="00825E4F" w:rsidRDefault="00FB3962" w:rsidP="00684C4E">
                  <w:pPr>
                    <w:adjustRightInd w:val="0"/>
                    <w:snapToGrid w:val="0"/>
                    <w:jc w:val="center"/>
                    <w:rPr>
                      <w:rFonts w:ascii="Times New Roman" w:hAnsi="Times New Roman" w:cs="Times New Roman"/>
                      <w:kern w:val="2"/>
                      <w:sz w:val="21"/>
                      <w:szCs w:val="21"/>
                    </w:rPr>
                  </w:pPr>
                </w:p>
              </w:tc>
              <w:tc>
                <w:tcPr>
                  <w:tcW w:w="1277" w:type="pct"/>
                  <w:gridSpan w:val="2"/>
                  <w:vAlign w:val="center"/>
                </w:tcPr>
                <w:p w14:paraId="02B7FCCF" w14:textId="77777777"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color w:val="000000"/>
                      <w:sz w:val="21"/>
                      <w:szCs w:val="21"/>
                    </w:rPr>
                    <w:t>环境探测器</w:t>
                  </w:r>
                </w:p>
              </w:tc>
              <w:tc>
                <w:tcPr>
                  <w:tcW w:w="1045" w:type="pct"/>
                  <w:vAlign w:val="center"/>
                </w:tcPr>
                <w:p w14:paraId="676A3A8F"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w:t>
                  </w:r>
                </w:p>
              </w:tc>
              <w:tc>
                <w:tcPr>
                  <w:tcW w:w="579" w:type="pct"/>
                  <w:vAlign w:val="center"/>
                </w:tcPr>
                <w:p w14:paraId="715563FA" w14:textId="14E4E965"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sz w:val="21"/>
                      <w:szCs w:val="21"/>
                    </w:rPr>
                    <w:t>4</w:t>
                  </w:r>
                </w:p>
              </w:tc>
              <w:tc>
                <w:tcPr>
                  <w:tcW w:w="500" w:type="pct"/>
                  <w:vAlign w:val="center"/>
                </w:tcPr>
                <w:p w14:paraId="73E97177"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4</w:t>
                  </w:r>
                </w:p>
              </w:tc>
              <w:tc>
                <w:tcPr>
                  <w:tcW w:w="500" w:type="pct"/>
                </w:tcPr>
                <w:p w14:paraId="5DB2E7FA" w14:textId="1379325E" w:rsidR="00FB3962" w:rsidRPr="00825E4F" w:rsidRDefault="00FB3962" w:rsidP="00684C4E">
                  <w:pPr>
                    <w:adjustRightInd w:val="0"/>
                    <w:snapToGrid w:val="0"/>
                    <w:jc w:val="center"/>
                    <w:rPr>
                      <w:rFonts w:ascii="Times New Roman" w:hAnsi="Times New Roman" w:cs="Times New Roman"/>
                      <w:kern w:val="2"/>
                      <w:sz w:val="21"/>
                      <w:szCs w:val="21"/>
                    </w:rPr>
                  </w:pPr>
                  <w:r w:rsidRPr="00825E4F">
                    <w:rPr>
                      <w:rFonts w:ascii="Times New Roman" w:hAnsi="Times New Roman" w:cs="Times New Roman" w:hint="eastAsia"/>
                      <w:kern w:val="2"/>
                      <w:sz w:val="21"/>
                      <w:szCs w:val="21"/>
                    </w:rPr>
                    <w:t>0</w:t>
                  </w:r>
                </w:p>
              </w:tc>
              <w:tc>
                <w:tcPr>
                  <w:tcW w:w="725" w:type="pct"/>
                </w:tcPr>
                <w:p w14:paraId="337A4481" w14:textId="2CC2DD8D" w:rsidR="00FB3962" w:rsidRPr="00825E4F" w:rsidRDefault="00FB3962" w:rsidP="00684C4E">
                  <w:pPr>
                    <w:jc w:val="center"/>
                    <w:rPr>
                      <w:sz w:val="21"/>
                      <w:szCs w:val="21"/>
                    </w:rPr>
                  </w:pPr>
                  <w:r w:rsidRPr="00825E4F">
                    <w:rPr>
                      <w:rFonts w:ascii="Times New Roman" w:hAnsi="Times New Roman" w:cs="Times New Roman" w:hint="eastAsia"/>
                      <w:kern w:val="2"/>
                      <w:sz w:val="21"/>
                      <w:szCs w:val="21"/>
                    </w:rPr>
                    <w:t>现有，已建</w:t>
                  </w:r>
                </w:p>
              </w:tc>
            </w:tr>
            <w:tr w:rsidR="00FB3962" w:rsidRPr="00825E4F" w14:paraId="63E65D0E" w14:textId="77777777" w:rsidTr="00FB3962">
              <w:trPr>
                <w:trHeight w:val="125"/>
              </w:trPr>
              <w:tc>
                <w:tcPr>
                  <w:tcW w:w="374" w:type="pct"/>
                  <w:vMerge/>
                  <w:vAlign w:val="center"/>
                </w:tcPr>
                <w:p w14:paraId="2364F8AA" w14:textId="38D8A710" w:rsidR="00FB3962" w:rsidRPr="00825E4F" w:rsidRDefault="00FB3962" w:rsidP="00684C4E">
                  <w:pPr>
                    <w:adjustRightInd w:val="0"/>
                    <w:snapToGrid w:val="0"/>
                    <w:jc w:val="center"/>
                    <w:rPr>
                      <w:rFonts w:ascii="Times New Roman" w:hAnsi="Times New Roman" w:cs="Times New Roman"/>
                      <w:kern w:val="2"/>
                      <w:sz w:val="21"/>
                      <w:szCs w:val="21"/>
                    </w:rPr>
                  </w:pPr>
                </w:p>
              </w:tc>
              <w:tc>
                <w:tcPr>
                  <w:tcW w:w="1277" w:type="pct"/>
                  <w:gridSpan w:val="2"/>
                  <w:vAlign w:val="center"/>
                </w:tcPr>
                <w:p w14:paraId="73A465E6" w14:textId="77777777"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color w:val="000000"/>
                      <w:sz w:val="21"/>
                      <w:szCs w:val="21"/>
                    </w:rPr>
                    <w:t>温度传感器</w:t>
                  </w:r>
                </w:p>
              </w:tc>
              <w:tc>
                <w:tcPr>
                  <w:tcW w:w="1045" w:type="pct"/>
                  <w:vAlign w:val="center"/>
                </w:tcPr>
                <w:p w14:paraId="04E62816"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w:t>
                  </w:r>
                </w:p>
              </w:tc>
              <w:tc>
                <w:tcPr>
                  <w:tcW w:w="579" w:type="pct"/>
                  <w:vAlign w:val="center"/>
                </w:tcPr>
                <w:p w14:paraId="0C9C8D77" w14:textId="543857DA"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sz w:val="21"/>
                      <w:szCs w:val="21"/>
                    </w:rPr>
                    <w:t>4</w:t>
                  </w:r>
                </w:p>
              </w:tc>
              <w:tc>
                <w:tcPr>
                  <w:tcW w:w="500" w:type="pct"/>
                  <w:vAlign w:val="center"/>
                </w:tcPr>
                <w:p w14:paraId="6CEBCDEB"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4</w:t>
                  </w:r>
                </w:p>
              </w:tc>
              <w:tc>
                <w:tcPr>
                  <w:tcW w:w="500" w:type="pct"/>
                </w:tcPr>
                <w:p w14:paraId="2D479959" w14:textId="2B8E03BC" w:rsidR="00FB3962" w:rsidRPr="00825E4F" w:rsidRDefault="00FB3962" w:rsidP="00684C4E">
                  <w:pPr>
                    <w:adjustRightInd w:val="0"/>
                    <w:snapToGrid w:val="0"/>
                    <w:jc w:val="center"/>
                    <w:rPr>
                      <w:rFonts w:ascii="Times New Roman" w:hAnsi="Times New Roman" w:cs="Times New Roman"/>
                      <w:kern w:val="2"/>
                      <w:sz w:val="21"/>
                      <w:szCs w:val="21"/>
                    </w:rPr>
                  </w:pPr>
                  <w:r w:rsidRPr="00825E4F">
                    <w:rPr>
                      <w:rFonts w:ascii="Times New Roman" w:hAnsi="Times New Roman" w:cs="Times New Roman" w:hint="eastAsia"/>
                      <w:kern w:val="2"/>
                      <w:sz w:val="21"/>
                      <w:szCs w:val="21"/>
                    </w:rPr>
                    <w:t>0</w:t>
                  </w:r>
                </w:p>
              </w:tc>
              <w:tc>
                <w:tcPr>
                  <w:tcW w:w="725" w:type="pct"/>
                </w:tcPr>
                <w:p w14:paraId="2ED2B13E" w14:textId="673686F5" w:rsidR="00FB3962" w:rsidRPr="00825E4F" w:rsidRDefault="00FB3962" w:rsidP="00684C4E">
                  <w:pPr>
                    <w:jc w:val="center"/>
                    <w:rPr>
                      <w:sz w:val="21"/>
                      <w:szCs w:val="21"/>
                    </w:rPr>
                  </w:pPr>
                  <w:r w:rsidRPr="00825E4F">
                    <w:rPr>
                      <w:rFonts w:ascii="Times New Roman" w:hAnsi="Times New Roman" w:cs="Times New Roman" w:hint="eastAsia"/>
                      <w:kern w:val="2"/>
                      <w:sz w:val="21"/>
                      <w:szCs w:val="21"/>
                    </w:rPr>
                    <w:t>现有，已建</w:t>
                  </w:r>
                </w:p>
              </w:tc>
            </w:tr>
            <w:tr w:rsidR="00FB3962" w:rsidRPr="00825E4F" w14:paraId="01E2AE99" w14:textId="77777777" w:rsidTr="00FB3962">
              <w:trPr>
                <w:trHeight w:val="125"/>
              </w:trPr>
              <w:tc>
                <w:tcPr>
                  <w:tcW w:w="374" w:type="pct"/>
                  <w:vMerge/>
                  <w:vAlign w:val="center"/>
                </w:tcPr>
                <w:p w14:paraId="178CD182" w14:textId="7AC48E1E" w:rsidR="00FB3962" w:rsidRPr="00825E4F" w:rsidRDefault="00FB3962" w:rsidP="00684C4E">
                  <w:pPr>
                    <w:adjustRightInd w:val="0"/>
                    <w:snapToGrid w:val="0"/>
                    <w:jc w:val="center"/>
                    <w:rPr>
                      <w:rFonts w:ascii="Times New Roman" w:hAnsi="Times New Roman" w:cs="Times New Roman"/>
                      <w:kern w:val="2"/>
                      <w:sz w:val="21"/>
                      <w:szCs w:val="21"/>
                    </w:rPr>
                  </w:pPr>
                </w:p>
              </w:tc>
              <w:tc>
                <w:tcPr>
                  <w:tcW w:w="1277" w:type="pct"/>
                  <w:gridSpan w:val="2"/>
                  <w:vAlign w:val="center"/>
                </w:tcPr>
                <w:p w14:paraId="104E1F87" w14:textId="77777777"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color w:val="000000"/>
                      <w:sz w:val="21"/>
                      <w:szCs w:val="21"/>
                    </w:rPr>
                    <w:t>数据采集设备</w:t>
                  </w:r>
                </w:p>
              </w:tc>
              <w:tc>
                <w:tcPr>
                  <w:tcW w:w="1045" w:type="pct"/>
                  <w:vAlign w:val="center"/>
                </w:tcPr>
                <w:p w14:paraId="201C3378"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w:t>
                  </w:r>
                </w:p>
              </w:tc>
              <w:tc>
                <w:tcPr>
                  <w:tcW w:w="579" w:type="pct"/>
                  <w:vAlign w:val="center"/>
                </w:tcPr>
                <w:p w14:paraId="74EF499F" w14:textId="614AC2B8"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sz w:val="21"/>
                      <w:szCs w:val="21"/>
                    </w:rPr>
                    <w:t>6</w:t>
                  </w:r>
                </w:p>
              </w:tc>
              <w:tc>
                <w:tcPr>
                  <w:tcW w:w="500" w:type="pct"/>
                  <w:vAlign w:val="center"/>
                </w:tcPr>
                <w:p w14:paraId="1AE86076"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6</w:t>
                  </w:r>
                </w:p>
              </w:tc>
              <w:tc>
                <w:tcPr>
                  <w:tcW w:w="500" w:type="pct"/>
                </w:tcPr>
                <w:p w14:paraId="5FC9408B" w14:textId="023216FF" w:rsidR="00FB3962" w:rsidRPr="00825E4F" w:rsidRDefault="00FB3962" w:rsidP="00684C4E">
                  <w:pPr>
                    <w:adjustRightInd w:val="0"/>
                    <w:snapToGrid w:val="0"/>
                    <w:jc w:val="center"/>
                    <w:rPr>
                      <w:rFonts w:ascii="Times New Roman" w:hAnsi="Times New Roman" w:cs="Times New Roman"/>
                      <w:kern w:val="2"/>
                      <w:sz w:val="21"/>
                      <w:szCs w:val="21"/>
                    </w:rPr>
                  </w:pPr>
                  <w:r w:rsidRPr="00825E4F">
                    <w:rPr>
                      <w:rFonts w:ascii="Times New Roman" w:hAnsi="Times New Roman" w:cs="Times New Roman" w:hint="eastAsia"/>
                      <w:kern w:val="2"/>
                      <w:sz w:val="21"/>
                      <w:szCs w:val="21"/>
                    </w:rPr>
                    <w:t>0</w:t>
                  </w:r>
                </w:p>
              </w:tc>
              <w:tc>
                <w:tcPr>
                  <w:tcW w:w="725" w:type="pct"/>
                </w:tcPr>
                <w:p w14:paraId="46BDFEBF" w14:textId="1D9C0703" w:rsidR="00FB3962" w:rsidRPr="00825E4F" w:rsidRDefault="00FB3962" w:rsidP="00684C4E">
                  <w:pPr>
                    <w:jc w:val="center"/>
                    <w:rPr>
                      <w:sz w:val="21"/>
                      <w:szCs w:val="21"/>
                    </w:rPr>
                  </w:pPr>
                  <w:r w:rsidRPr="00825E4F">
                    <w:rPr>
                      <w:rFonts w:ascii="Times New Roman" w:hAnsi="Times New Roman" w:cs="Times New Roman" w:hint="eastAsia"/>
                      <w:kern w:val="2"/>
                      <w:sz w:val="21"/>
                      <w:szCs w:val="21"/>
                    </w:rPr>
                    <w:t>现有，已建</w:t>
                  </w:r>
                </w:p>
              </w:tc>
            </w:tr>
            <w:tr w:rsidR="00FB3962" w:rsidRPr="00825E4F" w14:paraId="223AED10" w14:textId="77777777" w:rsidTr="00FB3962">
              <w:trPr>
                <w:trHeight w:val="125"/>
              </w:trPr>
              <w:tc>
                <w:tcPr>
                  <w:tcW w:w="374" w:type="pct"/>
                  <w:vMerge/>
                  <w:vAlign w:val="center"/>
                </w:tcPr>
                <w:p w14:paraId="7050C273" w14:textId="46E37AF7" w:rsidR="00FB3962" w:rsidRPr="00825E4F" w:rsidRDefault="00FB3962" w:rsidP="00684C4E">
                  <w:pPr>
                    <w:adjustRightInd w:val="0"/>
                    <w:snapToGrid w:val="0"/>
                    <w:jc w:val="center"/>
                    <w:rPr>
                      <w:rFonts w:ascii="Times New Roman" w:hAnsi="Times New Roman" w:cs="Times New Roman"/>
                      <w:kern w:val="2"/>
                      <w:sz w:val="21"/>
                      <w:szCs w:val="21"/>
                    </w:rPr>
                  </w:pPr>
                </w:p>
              </w:tc>
              <w:tc>
                <w:tcPr>
                  <w:tcW w:w="1277" w:type="pct"/>
                  <w:gridSpan w:val="2"/>
                  <w:vAlign w:val="center"/>
                </w:tcPr>
                <w:p w14:paraId="6540AFB0" w14:textId="77777777"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color w:val="000000"/>
                      <w:sz w:val="21"/>
                      <w:szCs w:val="21"/>
                    </w:rPr>
                    <w:t>摄影设备</w:t>
                  </w:r>
                </w:p>
              </w:tc>
              <w:tc>
                <w:tcPr>
                  <w:tcW w:w="1045" w:type="pct"/>
                  <w:vAlign w:val="center"/>
                </w:tcPr>
                <w:p w14:paraId="7DA0D1B8"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w:t>
                  </w:r>
                </w:p>
              </w:tc>
              <w:tc>
                <w:tcPr>
                  <w:tcW w:w="579" w:type="pct"/>
                  <w:vAlign w:val="center"/>
                </w:tcPr>
                <w:p w14:paraId="1D9A776F" w14:textId="4F2052D6"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sz w:val="21"/>
                      <w:szCs w:val="21"/>
                    </w:rPr>
                    <w:t>6</w:t>
                  </w:r>
                </w:p>
              </w:tc>
              <w:tc>
                <w:tcPr>
                  <w:tcW w:w="500" w:type="pct"/>
                  <w:vAlign w:val="center"/>
                </w:tcPr>
                <w:p w14:paraId="49E48CE7"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6</w:t>
                  </w:r>
                </w:p>
              </w:tc>
              <w:tc>
                <w:tcPr>
                  <w:tcW w:w="500" w:type="pct"/>
                </w:tcPr>
                <w:p w14:paraId="5FFE60DE" w14:textId="56A8E3FE" w:rsidR="00FB3962" w:rsidRPr="00825E4F" w:rsidRDefault="00FB3962" w:rsidP="00684C4E">
                  <w:pPr>
                    <w:adjustRightInd w:val="0"/>
                    <w:snapToGrid w:val="0"/>
                    <w:jc w:val="center"/>
                    <w:rPr>
                      <w:rFonts w:ascii="Times New Roman" w:hAnsi="Times New Roman" w:cs="Times New Roman"/>
                      <w:kern w:val="2"/>
                      <w:sz w:val="21"/>
                      <w:szCs w:val="21"/>
                    </w:rPr>
                  </w:pPr>
                  <w:r w:rsidRPr="00825E4F">
                    <w:rPr>
                      <w:rFonts w:ascii="Times New Roman" w:hAnsi="Times New Roman" w:cs="Times New Roman" w:hint="eastAsia"/>
                      <w:kern w:val="2"/>
                      <w:sz w:val="21"/>
                      <w:szCs w:val="21"/>
                    </w:rPr>
                    <w:t>0</w:t>
                  </w:r>
                </w:p>
              </w:tc>
              <w:tc>
                <w:tcPr>
                  <w:tcW w:w="725" w:type="pct"/>
                </w:tcPr>
                <w:p w14:paraId="3CD71484" w14:textId="0EA3DD8C" w:rsidR="00FB3962" w:rsidRPr="00825E4F" w:rsidRDefault="00FB3962" w:rsidP="00684C4E">
                  <w:pPr>
                    <w:jc w:val="center"/>
                    <w:rPr>
                      <w:sz w:val="21"/>
                      <w:szCs w:val="21"/>
                    </w:rPr>
                  </w:pPr>
                  <w:r w:rsidRPr="00825E4F">
                    <w:rPr>
                      <w:rFonts w:ascii="Times New Roman" w:hAnsi="Times New Roman" w:cs="Times New Roman" w:hint="eastAsia"/>
                      <w:kern w:val="2"/>
                      <w:sz w:val="21"/>
                      <w:szCs w:val="21"/>
                    </w:rPr>
                    <w:t>现有，已建</w:t>
                  </w:r>
                </w:p>
              </w:tc>
            </w:tr>
            <w:tr w:rsidR="00FB3962" w:rsidRPr="00825E4F" w14:paraId="4907ED3E" w14:textId="77777777" w:rsidTr="00FB3962">
              <w:trPr>
                <w:trHeight w:val="125"/>
              </w:trPr>
              <w:tc>
                <w:tcPr>
                  <w:tcW w:w="374" w:type="pct"/>
                  <w:vMerge/>
                  <w:vAlign w:val="center"/>
                </w:tcPr>
                <w:p w14:paraId="49A541E0" w14:textId="054D3D26" w:rsidR="00FB3962" w:rsidRPr="00825E4F" w:rsidRDefault="00FB3962" w:rsidP="00684C4E">
                  <w:pPr>
                    <w:adjustRightInd w:val="0"/>
                    <w:snapToGrid w:val="0"/>
                    <w:jc w:val="center"/>
                    <w:rPr>
                      <w:rFonts w:ascii="Times New Roman" w:hAnsi="Times New Roman" w:cs="Times New Roman"/>
                      <w:kern w:val="2"/>
                      <w:sz w:val="21"/>
                      <w:szCs w:val="21"/>
                    </w:rPr>
                  </w:pPr>
                </w:p>
              </w:tc>
              <w:tc>
                <w:tcPr>
                  <w:tcW w:w="1277" w:type="pct"/>
                  <w:gridSpan w:val="2"/>
                  <w:vAlign w:val="center"/>
                </w:tcPr>
                <w:p w14:paraId="63DCF7A7" w14:textId="77777777"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color w:val="000000"/>
                      <w:sz w:val="21"/>
                      <w:szCs w:val="21"/>
                    </w:rPr>
                    <w:t>液压张紧装置</w:t>
                  </w:r>
                </w:p>
              </w:tc>
              <w:tc>
                <w:tcPr>
                  <w:tcW w:w="1045" w:type="pct"/>
                  <w:vAlign w:val="center"/>
                </w:tcPr>
                <w:p w14:paraId="2F15B43C"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w:t>
                  </w:r>
                </w:p>
              </w:tc>
              <w:tc>
                <w:tcPr>
                  <w:tcW w:w="579" w:type="pct"/>
                  <w:vAlign w:val="center"/>
                </w:tcPr>
                <w:p w14:paraId="6EB03138" w14:textId="50BC813D"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sz w:val="21"/>
                      <w:szCs w:val="21"/>
                    </w:rPr>
                    <w:t>2</w:t>
                  </w:r>
                </w:p>
              </w:tc>
              <w:tc>
                <w:tcPr>
                  <w:tcW w:w="500" w:type="pct"/>
                  <w:vAlign w:val="center"/>
                </w:tcPr>
                <w:p w14:paraId="785D1FDC"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2</w:t>
                  </w:r>
                </w:p>
              </w:tc>
              <w:tc>
                <w:tcPr>
                  <w:tcW w:w="500" w:type="pct"/>
                </w:tcPr>
                <w:p w14:paraId="279C3821" w14:textId="2971F253" w:rsidR="00FB3962" w:rsidRPr="00825E4F" w:rsidRDefault="00FB3962" w:rsidP="00684C4E">
                  <w:pPr>
                    <w:adjustRightInd w:val="0"/>
                    <w:snapToGrid w:val="0"/>
                    <w:jc w:val="center"/>
                    <w:rPr>
                      <w:rFonts w:ascii="Times New Roman" w:hAnsi="Times New Roman" w:cs="Times New Roman"/>
                      <w:kern w:val="2"/>
                      <w:sz w:val="21"/>
                      <w:szCs w:val="21"/>
                    </w:rPr>
                  </w:pPr>
                  <w:r w:rsidRPr="00825E4F">
                    <w:rPr>
                      <w:rFonts w:ascii="Times New Roman" w:hAnsi="Times New Roman" w:cs="Times New Roman" w:hint="eastAsia"/>
                      <w:kern w:val="2"/>
                      <w:sz w:val="21"/>
                      <w:szCs w:val="21"/>
                    </w:rPr>
                    <w:t>0</w:t>
                  </w:r>
                </w:p>
              </w:tc>
              <w:tc>
                <w:tcPr>
                  <w:tcW w:w="725" w:type="pct"/>
                </w:tcPr>
                <w:p w14:paraId="2F22118C" w14:textId="536419E1" w:rsidR="00FB3962" w:rsidRPr="00825E4F" w:rsidRDefault="00FB3962" w:rsidP="00684C4E">
                  <w:pPr>
                    <w:jc w:val="center"/>
                    <w:rPr>
                      <w:sz w:val="21"/>
                      <w:szCs w:val="21"/>
                    </w:rPr>
                  </w:pPr>
                  <w:r w:rsidRPr="00825E4F">
                    <w:rPr>
                      <w:rFonts w:ascii="Times New Roman" w:hAnsi="Times New Roman" w:cs="Times New Roman" w:hint="eastAsia"/>
                      <w:kern w:val="2"/>
                      <w:sz w:val="21"/>
                      <w:szCs w:val="21"/>
                    </w:rPr>
                    <w:t>现有，已建</w:t>
                  </w:r>
                </w:p>
              </w:tc>
            </w:tr>
            <w:tr w:rsidR="00FB3962" w:rsidRPr="00825E4F" w14:paraId="66ACCF30" w14:textId="77777777" w:rsidTr="00FB3962">
              <w:trPr>
                <w:trHeight w:val="125"/>
              </w:trPr>
              <w:tc>
                <w:tcPr>
                  <w:tcW w:w="374" w:type="pct"/>
                  <w:vMerge/>
                  <w:vAlign w:val="center"/>
                </w:tcPr>
                <w:p w14:paraId="50254501" w14:textId="6D65991E" w:rsidR="00FB3962" w:rsidRPr="00825E4F" w:rsidRDefault="00FB3962" w:rsidP="00684C4E">
                  <w:pPr>
                    <w:adjustRightInd w:val="0"/>
                    <w:snapToGrid w:val="0"/>
                    <w:jc w:val="center"/>
                    <w:rPr>
                      <w:rFonts w:ascii="Times New Roman" w:hAnsi="Times New Roman" w:cs="Times New Roman"/>
                      <w:kern w:val="2"/>
                      <w:sz w:val="21"/>
                      <w:szCs w:val="21"/>
                    </w:rPr>
                  </w:pPr>
                </w:p>
              </w:tc>
              <w:tc>
                <w:tcPr>
                  <w:tcW w:w="1277" w:type="pct"/>
                  <w:gridSpan w:val="2"/>
                  <w:vAlign w:val="center"/>
                </w:tcPr>
                <w:p w14:paraId="40D51D44" w14:textId="77777777"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color w:val="000000"/>
                      <w:sz w:val="21"/>
                      <w:szCs w:val="21"/>
                    </w:rPr>
                    <w:t>连接器</w:t>
                  </w:r>
                </w:p>
              </w:tc>
              <w:tc>
                <w:tcPr>
                  <w:tcW w:w="1045" w:type="pct"/>
                  <w:vAlign w:val="center"/>
                </w:tcPr>
                <w:p w14:paraId="4AD094BE"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w:t>
                  </w:r>
                </w:p>
              </w:tc>
              <w:tc>
                <w:tcPr>
                  <w:tcW w:w="579" w:type="pct"/>
                  <w:vAlign w:val="center"/>
                </w:tcPr>
                <w:p w14:paraId="3EE70B19" w14:textId="061BA83C"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sz w:val="21"/>
                      <w:szCs w:val="21"/>
                    </w:rPr>
                    <w:t>1</w:t>
                  </w:r>
                </w:p>
              </w:tc>
              <w:tc>
                <w:tcPr>
                  <w:tcW w:w="500" w:type="pct"/>
                  <w:vAlign w:val="center"/>
                </w:tcPr>
                <w:p w14:paraId="40A1A243"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1</w:t>
                  </w:r>
                </w:p>
              </w:tc>
              <w:tc>
                <w:tcPr>
                  <w:tcW w:w="500" w:type="pct"/>
                </w:tcPr>
                <w:p w14:paraId="13DAB890" w14:textId="136A20D0" w:rsidR="00FB3962" w:rsidRPr="00825E4F" w:rsidRDefault="00FB3962" w:rsidP="00684C4E">
                  <w:pPr>
                    <w:adjustRightInd w:val="0"/>
                    <w:snapToGrid w:val="0"/>
                    <w:jc w:val="center"/>
                    <w:rPr>
                      <w:rFonts w:ascii="Times New Roman" w:hAnsi="Times New Roman" w:cs="Times New Roman"/>
                      <w:kern w:val="2"/>
                      <w:sz w:val="21"/>
                      <w:szCs w:val="21"/>
                    </w:rPr>
                  </w:pPr>
                  <w:r w:rsidRPr="00825E4F">
                    <w:rPr>
                      <w:rFonts w:ascii="Times New Roman" w:hAnsi="Times New Roman" w:cs="Times New Roman" w:hint="eastAsia"/>
                      <w:kern w:val="2"/>
                      <w:sz w:val="21"/>
                      <w:szCs w:val="21"/>
                    </w:rPr>
                    <w:t>0</w:t>
                  </w:r>
                </w:p>
              </w:tc>
              <w:tc>
                <w:tcPr>
                  <w:tcW w:w="725" w:type="pct"/>
                </w:tcPr>
                <w:p w14:paraId="48E72615" w14:textId="6A195F06" w:rsidR="00FB3962" w:rsidRPr="00825E4F" w:rsidRDefault="00FB3962" w:rsidP="00684C4E">
                  <w:pPr>
                    <w:jc w:val="center"/>
                    <w:rPr>
                      <w:sz w:val="21"/>
                      <w:szCs w:val="21"/>
                    </w:rPr>
                  </w:pPr>
                  <w:r w:rsidRPr="00825E4F">
                    <w:rPr>
                      <w:rFonts w:ascii="Times New Roman" w:hAnsi="Times New Roman" w:cs="Times New Roman" w:hint="eastAsia"/>
                      <w:kern w:val="2"/>
                      <w:sz w:val="21"/>
                      <w:szCs w:val="21"/>
                    </w:rPr>
                    <w:t>现有，已建</w:t>
                  </w:r>
                </w:p>
              </w:tc>
            </w:tr>
            <w:tr w:rsidR="00FB3962" w:rsidRPr="00825E4F" w14:paraId="7525E23D" w14:textId="77777777" w:rsidTr="00FB3962">
              <w:trPr>
                <w:trHeight w:val="125"/>
              </w:trPr>
              <w:tc>
                <w:tcPr>
                  <w:tcW w:w="374" w:type="pct"/>
                  <w:vMerge/>
                  <w:vAlign w:val="center"/>
                </w:tcPr>
                <w:p w14:paraId="0E95634B" w14:textId="41448A03" w:rsidR="00FB3962" w:rsidRPr="00825E4F" w:rsidRDefault="00FB3962" w:rsidP="00684C4E">
                  <w:pPr>
                    <w:adjustRightInd w:val="0"/>
                    <w:snapToGrid w:val="0"/>
                    <w:jc w:val="center"/>
                    <w:rPr>
                      <w:rFonts w:ascii="Times New Roman" w:hAnsi="Times New Roman" w:cs="Times New Roman"/>
                      <w:kern w:val="2"/>
                      <w:sz w:val="21"/>
                      <w:szCs w:val="21"/>
                    </w:rPr>
                  </w:pPr>
                </w:p>
              </w:tc>
              <w:tc>
                <w:tcPr>
                  <w:tcW w:w="1277" w:type="pct"/>
                  <w:gridSpan w:val="2"/>
                  <w:vAlign w:val="center"/>
                </w:tcPr>
                <w:p w14:paraId="140EFB95" w14:textId="77777777"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color w:val="000000"/>
                      <w:sz w:val="21"/>
                      <w:szCs w:val="21"/>
                    </w:rPr>
                    <w:t>电源供应器</w:t>
                  </w:r>
                </w:p>
              </w:tc>
              <w:tc>
                <w:tcPr>
                  <w:tcW w:w="1045" w:type="pct"/>
                  <w:vAlign w:val="center"/>
                </w:tcPr>
                <w:p w14:paraId="1DD6339C"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w:t>
                  </w:r>
                </w:p>
              </w:tc>
              <w:tc>
                <w:tcPr>
                  <w:tcW w:w="579" w:type="pct"/>
                  <w:vAlign w:val="center"/>
                </w:tcPr>
                <w:p w14:paraId="3D86AF27" w14:textId="372EB8ED"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sz w:val="21"/>
                      <w:szCs w:val="21"/>
                    </w:rPr>
                    <w:t>4</w:t>
                  </w:r>
                </w:p>
              </w:tc>
              <w:tc>
                <w:tcPr>
                  <w:tcW w:w="500" w:type="pct"/>
                  <w:vAlign w:val="center"/>
                </w:tcPr>
                <w:p w14:paraId="72FA4FF2"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4</w:t>
                  </w:r>
                </w:p>
              </w:tc>
              <w:tc>
                <w:tcPr>
                  <w:tcW w:w="500" w:type="pct"/>
                </w:tcPr>
                <w:p w14:paraId="07D9DC85" w14:textId="69798A0D" w:rsidR="00FB3962" w:rsidRPr="00825E4F" w:rsidRDefault="00FB3962" w:rsidP="00684C4E">
                  <w:pPr>
                    <w:adjustRightInd w:val="0"/>
                    <w:snapToGrid w:val="0"/>
                    <w:jc w:val="center"/>
                    <w:rPr>
                      <w:rFonts w:ascii="Times New Roman" w:hAnsi="Times New Roman" w:cs="Times New Roman"/>
                      <w:kern w:val="2"/>
                      <w:sz w:val="21"/>
                      <w:szCs w:val="21"/>
                    </w:rPr>
                  </w:pPr>
                  <w:r w:rsidRPr="00825E4F">
                    <w:rPr>
                      <w:rFonts w:ascii="Times New Roman" w:hAnsi="Times New Roman" w:cs="Times New Roman" w:hint="eastAsia"/>
                      <w:kern w:val="2"/>
                      <w:sz w:val="21"/>
                      <w:szCs w:val="21"/>
                    </w:rPr>
                    <w:t>0</w:t>
                  </w:r>
                </w:p>
              </w:tc>
              <w:tc>
                <w:tcPr>
                  <w:tcW w:w="725" w:type="pct"/>
                </w:tcPr>
                <w:p w14:paraId="4BED997B" w14:textId="670A80EA" w:rsidR="00FB3962" w:rsidRPr="00825E4F" w:rsidRDefault="00FB3962" w:rsidP="00684C4E">
                  <w:pPr>
                    <w:jc w:val="center"/>
                    <w:rPr>
                      <w:sz w:val="21"/>
                      <w:szCs w:val="21"/>
                    </w:rPr>
                  </w:pPr>
                  <w:r w:rsidRPr="00825E4F">
                    <w:rPr>
                      <w:rFonts w:ascii="Times New Roman" w:hAnsi="Times New Roman" w:cs="Times New Roman" w:hint="eastAsia"/>
                      <w:kern w:val="2"/>
                      <w:sz w:val="21"/>
                      <w:szCs w:val="21"/>
                    </w:rPr>
                    <w:t>现有，已建</w:t>
                  </w:r>
                </w:p>
              </w:tc>
            </w:tr>
            <w:tr w:rsidR="00FB3962" w:rsidRPr="00825E4F" w14:paraId="454B731E" w14:textId="77777777" w:rsidTr="00FB3962">
              <w:trPr>
                <w:trHeight w:val="125"/>
              </w:trPr>
              <w:tc>
                <w:tcPr>
                  <w:tcW w:w="374" w:type="pct"/>
                  <w:vMerge/>
                  <w:vAlign w:val="center"/>
                </w:tcPr>
                <w:p w14:paraId="49654734" w14:textId="1937366B" w:rsidR="00FB3962" w:rsidRPr="00825E4F" w:rsidRDefault="00FB3962" w:rsidP="00684C4E">
                  <w:pPr>
                    <w:adjustRightInd w:val="0"/>
                    <w:snapToGrid w:val="0"/>
                    <w:jc w:val="center"/>
                    <w:rPr>
                      <w:rFonts w:ascii="Times New Roman" w:hAnsi="Times New Roman" w:cs="Times New Roman"/>
                      <w:kern w:val="2"/>
                      <w:sz w:val="21"/>
                      <w:szCs w:val="21"/>
                    </w:rPr>
                  </w:pPr>
                </w:p>
              </w:tc>
              <w:tc>
                <w:tcPr>
                  <w:tcW w:w="1277" w:type="pct"/>
                  <w:gridSpan w:val="2"/>
                  <w:vAlign w:val="center"/>
                </w:tcPr>
                <w:p w14:paraId="4D697845" w14:textId="77777777"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color w:val="000000"/>
                      <w:sz w:val="21"/>
                      <w:szCs w:val="21"/>
                    </w:rPr>
                    <w:t>正弦规</w:t>
                  </w:r>
                </w:p>
              </w:tc>
              <w:tc>
                <w:tcPr>
                  <w:tcW w:w="1045" w:type="pct"/>
                  <w:vAlign w:val="center"/>
                </w:tcPr>
                <w:p w14:paraId="6237DBDC"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w:t>
                  </w:r>
                </w:p>
              </w:tc>
              <w:tc>
                <w:tcPr>
                  <w:tcW w:w="579" w:type="pct"/>
                  <w:vAlign w:val="center"/>
                </w:tcPr>
                <w:p w14:paraId="13FA7D3D" w14:textId="3EFAF931"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sz w:val="21"/>
                      <w:szCs w:val="21"/>
                    </w:rPr>
                    <w:t>2</w:t>
                  </w:r>
                </w:p>
              </w:tc>
              <w:tc>
                <w:tcPr>
                  <w:tcW w:w="500" w:type="pct"/>
                  <w:vAlign w:val="center"/>
                </w:tcPr>
                <w:p w14:paraId="0BA3395F"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2</w:t>
                  </w:r>
                </w:p>
              </w:tc>
              <w:tc>
                <w:tcPr>
                  <w:tcW w:w="500" w:type="pct"/>
                </w:tcPr>
                <w:p w14:paraId="0FDCAB6F" w14:textId="76B2014A" w:rsidR="00FB3962" w:rsidRPr="00825E4F" w:rsidRDefault="00FB3962" w:rsidP="00684C4E">
                  <w:pPr>
                    <w:adjustRightInd w:val="0"/>
                    <w:snapToGrid w:val="0"/>
                    <w:jc w:val="center"/>
                    <w:rPr>
                      <w:rFonts w:ascii="Times New Roman" w:hAnsi="Times New Roman" w:cs="Times New Roman"/>
                      <w:kern w:val="2"/>
                      <w:sz w:val="21"/>
                      <w:szCs w:val="21"/>
                    </w:rPr>
                  </w:pPr>
                  <w:r w:rsidRPr="00825E4F">
                    <w:rPr>
                      <w:rFonts w:ascii="Times New Roman" w:hAnsi="Times New Roman" w:cs="Times New Roman" w:hint="eastAsia"/>
                      <w:kern w:val="2"/>
                      <w:sz w:val="21"/>
                      <w:szCs w:val="21"/>
                    </w:rPr>
                    <w:t>0</w:t>
                  </w:r>
                </w:p>
              </w:tc>
              <w:tc>
                <w:tcPr>
                  <w:tcW w:w="725" w:type="pct"/>
                </w:tcPr>
                <w:p w14:paraId="1FA98476" w14:textId="40BC50BF" w:rsidR="00FB3962" w:rsidRPr="00825E4F" w:rsidRDefault="00FB3962" w:rsidP="00684C4E">
                  <w:pPr>
                    <w:jc w:val="center"/>
                    <w:rPr>
                      <w:sz w:val="21"/>
                      <w:szCs w:val="21"/>
                    </w:rPr>
                  </w:pPr>
                  <w:r w:rsidRPr="00825E4F">
                    <w:rPr>
                      <w:rFonts w:ascii="Times New Roman" w:hAnsi="Times New Roman" w:cs="Times New Roman" w:hint="eastAsia"/>
                      <w:kern w:val="2"/>
                      <w:sz w:val="21"/>
                      <w:szCs w:val="21"/>
                    </w:rPr>
                    <w:t>现有，已建</w:t>
                  </w:r>
                </w:p>
              </w:tc>
            </w:tr>
            <w:tr w:rsidR="00FB3962" w:rsidRPr="00825E4F" w14:paraId="139D470B" w14:textId="77777777" w:rsidTr="00FB3962">
              <w:trPr>
                <w:trHeight w:val="125"/>
              </w:trPr>
              <w:tc>
                <w:tcPr>
                  <w:tcW w:w="374" w:type="pct"/>
                  <w:vMerge/>
                  <w:vAlign w:val="center"/>
                </w:tcPr>
                <w:p w14:paraId="7A8C0DFA" w14:textId="268C035D" w:rsidR="00FB3962" w:rsidRPr="00825E4F" w:rsidRDefault="00FB3962" w:rsidP="00684C4E">
                  <w:pPr>
                    <w:adjustRightInd w:val="0"/>
                    <w:snapToGrid w:val="0"/>
                    <w:jc w:val="center"/>
                    <w:rPr>
                      <w:rFonts w:ascii="Times New Roman" w:hAnsi="Times New Roman" w:cs="Times New Roman"/>
                      <w:kern w:val="2"/>
                      <w:sz w:val="21"/>
                      <w:szCs w:val="21"/>
                    </w:rPr>
                  </w:pPr>
                </w:p>
              </w:tc>
              <w:tc>
                <w:tcPr>
                  <w:tcW w:w="1277" w:type="pct"/>
                  <w:gridSpan w:val="2"/>
                  <w:vAlign w:val="center"/>
                </w:tcPr>
                <w:p w14:paraId="6A0125FB" w14:textId="77777777"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color w:val="000000"/>
                      <w:sz w:val="21"/>
                      <w:szCs w:val="21"/>
                    </w:rPr>
                    <w:t>计量仪</w:t>
                  </w:r>
                </w:p>
              </w:tc>
              <w:tc>
                <w:tcPr>
                  <w:tcW w:w="1045" w:type="pct"/>
                  <w:vAlign w:val="center"/>
                </w:tcPr>
                <w:p w14:paraId="491AF942"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w:t>
                  </w:r>
                </w:p>
              </w:tc>
              <w:tc>
                <w:tcPr>
                  <w:tcW w:w="579" w:type="pct"/>
                  <w:vAlign w:val="center"/>
                </w:tcPr>
                <w:p w14:paraId="2AD9221C" w14:textId="76641F12"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sz w:val="21"/>
                      <w:szCs w:val="21"/>
                    </w:rPr>
                    <w:t>4</w:t>
                  </w:r>
                </w:p>
              </w:tc>
              <w:tc>
                <w:tcPr>
                  <w:tcW w:w="500" w:type="pct"/>
                  <w:vAlign w:val="center"/>
                </w:tcPr>
                <w:p w14:paraId="66FE4A6F"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4</w:t>
                  </w:r>
                </w:p>
              </w:tc>
              <w:tc>
                <w:tcPr>
                  <w:tcW w:w="500" w:type="pct"/>
                </w:tcPr>
                <w:p w14:paraId="447A825B" w14:textId="25E87BA8" w:rsidR="00FB3962" w:rsidRPr="00825E4F" w:rsidRDefault="00FB3962" w:rsidP="00684C4E">
                  <w:pPr>
                    <w:adjustRightInd w:val="0"/>
                    <w:snapToGrid w:val="0"/>
                    <w:jc w:val="center"/>
                    <w:rPr>
                      <w:rFonts w:ascii="Times New Roman" w:hAnsi="Times New Roman" w:cs="Times New Roman"/>
                      <w:kern w:val="2"/>
                      <w:sz w:val="21"/>
                      <w:szCs w:val="21"/>
                    </w:rPr>
                  </w:pPr>
                  <w:r w:rsidRPr="00825E4F">
                    <w:rPr>
                      <w:rFonts w:ascii="Times New Roman" w:hAnsi="Times New Roman" w:cs="Times New Roman" w:hint="eastAsia"/>
                      <w:kern w:val="2"/>
                      <w:sz w:val="21"/>
                      <w:szCs w:val="21"/>
                    </w:rPr>
                    <w:t>0</w:t>
                  </w:r>
                </w:p>
              </w:tc>
              <w:tc>
                <w:tcPr>
                  <w:tcW w:w="725" w:type="pct"/>
                </w:tcPr>
                <w:p w14:paraId="2AE7A478" w14:textId="36936FB9" w:rsidR="00FB3962" w:rsidRPr="00825E4F" w:rsidRDefault="00FB3962" w:rsidP="00684C4E">
                  <w:pPr>
                    <w:jc w:val="center"/>
                    <w:rPr>
                      <w:sz w:val="21"/>
                      <w:szCs w:val="21"/>
                    </w:rPr>
                  </w:pPr>
                  <w:r w:rsidRPr="00825E4F">
                    <w:rPr>
                      <w:rFonts w:ascii="Times New Roman" w:hAnsi="Times New Roman" w:cs="Times New Roman" w:hint="eastAsia"/>
                      <w:kern w:val="2"/>
                      <w:sz w:val="21"/>
                      <w:szCs w:val="21"/>
                    </w:rPr>
                    <w:t>现有，已建</w:t>
                  </w:r>
                </w:p>
              </w:tc>
            </w:tr>
            <w:tr w:rsidR="00FB3962" w:rsidRPr="00825E4F" w14:paraId="7F06B607" w14:textId="77777777" w:rsidTr="00FB3962">
              <w:trPr>
                <w:trHeight w:val="125"/>
              </w:trPr>
              <w:tc>
                <w:tcPr>
                  <w:tcW w:w="374" w:type="pct"/>
                  <w:vMerge/>
                  <w:vAlign w:val="center"/>
                </w:tcPr>
                <w:p w14:paraId="13BB345C" w14:textId="797FE2BC" w:rsidR="00FB3962" w:rsidRPr="00825E4F" w:rsidRDefault="00FB3962" w:rsidP="00684C4E">
                  <w:pPr>
                    <w:adjustRightInd w:val="0"/>
                    <w:snapToGrid w:val="0"/>
                    <w:jc w:val="center"/>
                    <w:rPr>
                      <w:rFonts w:ascii="Times New Roman" w:hAnsi="Times New Roman" w:cs="Times New Roman"/>
                      <w:kern w:val="2"/>
                      <w:sz w:val="21"/>
                      <w:szCs w:val="21"/>
                    </w:rPr>
                  </w:pPr>
                </w:p>
              </w:tc>
              <w:tc>
                <w:tcPr>
                  <w:tcW w:w="1277" w:type="pct"/>
                  <w:gridSpan w:val="2"/>
                  <w:vAlign w:val="center"/>
                </w:tcPr>
                <w:p w14:paraId="0FD46C37" w14:textId="77777777"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color w:val="000000"/>
                      <w:sz w:val="21"/>
                      <w:szCs w:val="21"/>
                    </w:rPr>
                    <w:t>扭矩扳手</w:t>
                  </w:r>
                </w:p>
              </w:tc>
              <w:tc>
                <w:tcPr>
                  <w:tcW w:w="1045" w:type="pct"/>
                  <w:vAlign w:val="center"/>
                </w:tcPr>
                <w:p w14:paraId="634835B2"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w:t>
                  </w:r>
                </w:p>
              </w:tc>
              <w:tc>
                <w:tcPr>
                  <w:tcW w:w="579" w:type="pct"/>
                  <w:vAlign w:val="center"/>
                </w:tcPr>
                <w:p w14:paraId="6440E4F3" w14:textId="461B7C82"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sz w:val="21"/>
                      <w:szCs w:val="21"/>
                    </w:rPr>
                    <w:t>6</w:t>
                  </w:r>
                </w:p>
              </w:tc>
              <w:tc>
                <w:tcPr>
                  <w:tcW w:w="500" w:type="pct"/>
                  <w:vAlign w:val="center"/>
                </w:tcPr>
                <w:p w14:paraId="289C1EB6"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6</w:t>
                  </w:r>
                </w:p>
              </w:tc>
              <w:tc>
                <w:tcPr>
                  <w:tcW w:w="500" w:type="pct"/>
                </w:tcPr>
                <w:p w14:paraId="0852FD31" w14:textId="381BFAEC" w:rsidR="00FB3962" w:rsidRPr="00825E4F" w:rsidRDefault="00FB3962" w:rsidP="00684C4E">
                  <w:pPr>
                    <w:adjustRightInd w:val="0"/>
                    <w:snapToGrid w:val="0"/>
                    <w:jc w:val="center"/>
                    <w:rPr>
                      <w:rFonts w:ascii="Times New Roman" w:hAnsi="Times New Roman" w:cs="Times New Roman"/>
                      <w:kern w:val="2"/>
                      <w:sz w:val="21"/>
                      <w:szCs w:val="21"/>
                    </w:rPr>
                  </w:pPr>
                  <w:r w:rsidRPr="00825E4F">
                    <w:rPr>
                      <w:rFonts w:ascii="Times New Roman" w:hAnsi="Times New Roman" w:cs="Times New Roman" w:hint="eastAsia"/>
                      <w:kern w:val="2"/>
                      <w:sz w:val="21"/>
                      <w:szCs w:val="21"/>
                    </w:rPr>
                    <w:t>0</w:t>
                  </w:r>
                </w:p>
              </w:tc>
              <w:tc>
                <w:tcPr>
                  <w:tcW w:w="725" w:type="pct"/>
                </w:tcPr>
                <w:p w14:paraId="72C808CE" w14:textId="01113A85" w:rsidR="00FB3962" w:rsidRPr="00825E4F" w:rsidRDefault="00FB3962" w:rsidP="00684C4E">
                  <w:pPr>
                    <w:jc w:val="center"/>
                    <w:rPr>
                      <w:sz w:val="21"/>
                      <w:szCs w:val="21"/>
                    </w:rPr>
                  </w:pPr>
                  <w:r w:rsidRPr="00825E4F">
                    <w:rPr>
                      <w:rFonts w:ascii="Times New Roman" w:hAnsi="Times New Roman" w:cs="Times New Roman" w:hint="eastAsia"/>
                      <w:kern w:val="2"/>
                      <w:sz w:val="21"/>
                      <w:szCs w:val="21"/>
                    </w:rPr>
                    <w:t>现有，已建</w:t>
                  </w:r>
                </w:p>
              </w:tc>
            </w:tr>
            <w:tr w:rsidR="00FB3962" w:rsidRPr="00825E4F" w14:paraId="3C3BE048" w14:textId="77777777" w:rsidTr="00FB3962">
              <w:trPr>
                <w:trHeight w:val="125"/>
              </w:trPr>
              <w:tc>
                <w:tcPr>
                  <w:tcW w:w="374" w:type="pct"/>
                  <w:vMerge w:val="restart"/>
                  <w:vAlign w:val="center"/>
                </w:tcPr>
                <w:p w14:paraId="3F8219A9" w14:textId="155CBFFB" w:rsidR="00FB3962" w:rsidRPr="00825E4F" w:rsidRDefault="00FB3962" w:rsidP="00684C4E">
                  <w:pPr>
                    <w:adjustRightInd w:val="0"/>
                    <w:snapToGrid w:val="0"/>
                    <w:jc w:val="center"/>
                    <w:rPr>
                      <w:rFonts w:ascii="Times New Roman" w:hAnsi="Times New Roman" w:cs="Times New Roman"/>
                      <w:kern w:val="2"/>
                      <w:sz w:val="21"/>
                      <w:szCs w:val="21"/>
                    </w:rPr>
                  </w:pPr>
                  <w:r w:rsidRPr="00825E4F">
                    <w:rPr>
                      <w:rFonts w:ascii="Times New Roman" w:hAnsi="Times New Roman" w:cs="Times New Roman" w:hint="eastAsia"/>
                      <w:sz w:val="21"/>
                      <w:szCs w:val="21"/>
                    </w:rPr>
                    <w:t>西村路厂区</w:t>
                  </w:r>
                </w:p>
              </w:tc>
              <w:tc>
                <w:tcPr>
                  <w:tcW w:w="1277" w:type="pct"/>
                  <w:gridSpan w:val="2"/>
                  <w:vAlign w:val="center"/>
                </w:tcPr>
                <w:p w14:paraId="7D1F509E" w14:textId="77777777"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color w:val="000000"/>
                      <w:sz w:val="21"/>
                      <w:szCs w:val="21"/>
                    </w:rPr>
                    <w:t>双梁桥式起重机</w:t>
                  </w:r>
                </w:p>
              </w:tc>
              <w:tc>
                <w:tcPr>
                  <w:tcW w:w="1045" w:type="pct"/>
                  <w:vAlign w:val="center"/>
                </w:tcPr>
                <w:p w14:paraId="3564B0A4"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sz w:val="21"/>
                      <w:szCs w:val="21"/>
                    </w:rPr>
                    <w:t>32</w:t>
                  </w:r>
                  <w:r w:rsidRPr="00825E4F">
                    <w:rPr>
                      <w:rFonts w:ascii="Times New Roman" w:hAnsi="Times New Roman" w:cs="Times New Roman" w:hint="eastAsia"/>
                      <w:sz w:val="21"/>
                      <w:szCs w:val="21"/>
                    </w:rPr>
                    <w:t>/5T</w:t>
                  </w:r>
                  <w:r w:rsidRPr="00825E4F">
                    <w:rPr>
                      <w:rFonts w:ascii="Times New Roman" w:hAnsi="Times New Roman" w:cs="Times New Roman" w:hint="eastAsia"/>
                      <w:sz w:val="21"/>
                      <w:szCs w:val="21"/>
                    </w:rPr>
                    <w:t>（</w:t>
                  </w:r>
                  <w:proofErr w:type="spellStart"/>
                  <w:r w:rsidRPr="00825E4F">
                    <w:rPr>
                      <w:rFonts w:ascii="Times New Roman" w:hAnsi="Times New Roman" w:cs="Times New Roman" w:hint="eastAsia"/>
                      <w:sz w:val="21"/>
                      <w:szCs w:val="21"/>
                    </w:rPr>
                    <w:t>Gn</w:t>
                  </w:r>
                  <w:proofErr w:type="spellEnd"/>
                  <w:r w:rsidRPr="00825E4F">
                    <w:rPr>
                      <w:rFonts w:ascii="Times New Roman" w:hAnsi="Times New Roman" w:cs="Times New Roman" w:hint="eastAsia"/>
                      <w:sz w:val="21"/>
                      <w:szCs w:val="21"/>
                    </w:rPr>
                    <w:t>≤</w:t>
                  </w:r>
                  <w:r w:rsidRPr="00825E4F">
                    <w:rPr>
                      <w:rFonts w:ascii="Times New Roman" w:hAnsi="Times New Roman" w:cs="Times New Roman" w:hint="eastAsia"/>
                      <w:sz w:val="21"/>
                      <w:szCs w:val="21"/>
                    </w:rPr>
                    <w:t>32t</w:t>
                  </w:r>
                  <w:r w:rsidRPr="00825E4F">
                    <w:rPr>
                      <w:rFonts w:ascii="Times New Roman" w:hAnsi="Times New Roman" w:cs="Times New Roman" w:hint="eastAsia"/>
                      <w:sz w:val="21"/>
                      <w:szCs w:val="21"/>
                    </w:rPr>
                    <w:t>）</w:t>
                  </w:r>
                </w:p>
              </w:tc>
              <w:tc>
                <w:tcPr>
                  <w:tcW w:w="579" w:type="pct"/>
                  <w:vAlign w:val="center"/>
                </w:tcPr>
                <w:p w14:paraId="72D94523" w14:textId="1F66BA00"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sz w:val="21"/>
                      <w:szCs w:val="21"/>
                    </w:rPr>
                    <w:t>1</w:t>
                  </w:r>
                </w:p>
              </w:tc>
              <w:tc>
                <w:tcPr>
                  <w:tcW w:w="500" w:type="pct"/>
                  <w:vAlign w:val="center"/>
                </w:tcPr>
                <w:p w14:paraId="143E4D73"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1</w:t>
                  </w:r>
                </w:p>
              </w:tc>
              <w:tc>
                <w:tcPr>
                  <w:tcW w:w="500" w:type="pct"/>
                </w:tcPr>
                <w:p w14:paraId="352DE076" w14:textId="24760DFF" w:rsidR="00FB3962" w:rsidRPr="00825E4F" w:rsidRDefault="00FB3962" w:rsidP="00684C4E">
                  <w:pPr>
                    <w:adjustRightInd w:val="0"/>
                    <w:snapToGrid w:val="0"/>
                    <w:jc w:val="center"/>
                    <w:rPr>
                      <w:rFonts w:ascii="Times New Roman" w:hAnsi="Times New Roman" w:cs="Times New Roman"/>
                      <w:kern w:val="2"/>
                      <w:sz w:val="21"/>
                      <w:szCs w:val="21"/>
                    </w:rPr>
                  </w:pPr>
                  <w:r w:rsidRPr="00825E4F">
                    <w:rPr>
                      <w:rFonts w:ascii="Times New Roman" w:hAnsi="Times New Roman" w:cs="Times New Roman" w:hint="eastAsia"/>
                      <w:kern w:val="2"/>
                      <w:sz w:val="21"/>
                      <w:szCs w:val="21"/>
                    </w:rPr>
                    <w:t>0</w:t>
                  </w:r>
                </w:p>
              </w:tc>
              <w:tc>
                <w:tcPr>
                  <w:tcW w:w="725" w:type="pct"/>
                  <w:vAlign w:val="center"/>
                </w:tcPr>
                <w:p w14:paraId="3C08E4BC" w14:textId="6D90358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现有，在建</w:t>
                  </w:r>
                </w:p>
              </w:tc>
            </w:tr>
            <w:tr w:rsidR="00FB3962" w:rsidRPr="00825E4F" w14:paraId="30ABF7BB" w14:textId="77777777" w:rsidTr="00FB3962">
              <w:trPr>
                <w:trHeight w:val="125"/>
              </w:trPr>
              <w:tc>
                <w:tcPr>
                  <w:tcW w:w="374" w:type="pct"/>
                  <w:vMerge/>
                  <w:vAlign w:val="center"/>
                </w:tcPr>
                <w:p w14:paraId="6017F7C8" w14:textId="2D455C52" w:rsidR="00FB3962" w:rsidRPr="00825E4F" w:rsidRDefault="00FB3962" w:rsidP="00684C4E">
                  <w:pPr>
                    <w:adjustRightInd w:val="0"/>
                    <w:snapToGrid w:val="0"/>
                    <w:jc w:val="center"/>
                    <w:rPr>
                      <w:rFonts w:ascii="Times New Roman" w:hAnsi="Times New Roman" w:cs="Times New Roman"/>
                      <w:kern w:val="2"/>
                      <w:sz w:val="21"/>
                      <w:szCs w:val="21"/>
                    </w:rPr>
                  </w:pPr>
                </w:p>
              </w:tc>
              <w:tc>
                <w:tcPr>
                  <w:tcW w:w="1277" w:type="pct"/>
                  <w:gridSpan w:val="2"/>
                  <w:vAlign w:val="center"/>
                </w:tcPr>
                <w:p w14:paraId="12899464" w14:textId="77777777"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color w:val="000000"/>
                      <w:sz w:val="21"/>
                      <w:szCs w:val="21"/>
                    </w:rPr>
                    <w:t>双梁桥式起重机</w:t>
                  </w:r>
                </w:p>
              </w:tc>
              <w:tc>
                <w:tcPr>
                  <w:tcW w:w="1045" w:type="pct"/>
                  <w:vAlign w:val="center"/>
                </w:tcPr>
                <w:p w14:paraId="430E86E9"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sz w:val="21"/>
                      <w:szCs w:val="21"/>
                    </w:rPr>
                    <w:t>16</w:t>
                  </w:r>
                  <w:r w:rsidRPr="00825E4F">
                    <w:rPr>
                      <w:rFonts w:ascii="Times New Roman" w:hAnsi="Times New Roman" w:cs="Times New Roman" w:hint="eastAsia"/>
                      <w:sz w:val="21"/>
                      <w:szCs w:val="21"/>
                    </w:rPr>
                    <w:t>T</w:t>
                  </w:r>
                </w:p>
              </w:tc>
              <w:tc>
                <w:tcPr>
                  <w:tcW w:w="579" w:type="pct"/>
                  <w:vAlign w:val="center"/>
                </w:tcPr>
                <w:p w14:paraId="1F5A7688" w14:textId="1A52FC70"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sz w:val="21"/>
                      <w:szCs w:val="21"/>
                    </w:rPr>
                    <w:t>2</w:t>
                  </w:r>
                </w:p>
              </w:tc>
              <w:tc>
                <w:tcPr>
                  <w:tcW w:w="500" w:type="pct"/>
                  <w:vAlign w:val="center"/>
                </w:tcPr>
                <w:p w14:paraId="6C8209BC"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2</w:t>
                  </w:r>
                </w:p>
              </w:tc>
              <w:tc>
                <w:tcPr>
                  <w:tcW w:w="500" w:type="pct"/>
                </w:tcPr>
                <w:p w14:paraId="53BC5254" w14:textId="6003B671" w:rsidR="00FB3962" w:rsidRPr="00825E4F" w:rsidRDefault="00FB3962" w:rsidP="00684C4E">
                  <w:pPr>
                    <w:adjustRightInd w:val="0"/>
                    <w:snapToGrid w:val="0"/>
                    <w:jc w:val="center"/>
                    <w:rPr>
                      <w:rFonts w:ascii="Times New Roman" w:hAnsi="Times New Roman" w:cs="Times New Roman"/>
                      <w:kern w:val="2"/>
                      <w:sz w:val="21"/>
                      <w:szCs w:val="21"/>
                    </w:rPr>
                  </w:pPr>
                  <w:r w:rsidRPr="00825E4F">
                    <w:rPr>
                      <w:rFonts w:ascii="Times New Roman" w:hAnsi="Times New Roman" w:cs="Times New Roman" w:hint="eastAsia"/>
                      <w:kern w:val="2"/>
                      <w:sz w:val="21"/>
                      <w:szCs w:val="21"/>
                    </w:rPr>
                    <w:t>0</w:t>
                  </w:r>
                </w:p>
              </w:tc>
              <w:tc>
                <w:tcPr>
                  <w:tcW w:w="725" w:type="pct"/>
                </w:tcPr>
                <w:p w14:paraId="7AAF430B" w14:textId="28416970"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现有，在建</w:t>
                  </w:r>
                </w:p>
              </w:tc>
            </w:tr>
            <w:tr w:rsidR="00FB3962" w:rsidRPr="00825E4F" w14:paraId="05D5B37A" w14:textId="77777777" w:rsidTr="00FB3962">
              <w:trPr>
                <w:trHeight w:val="125"/>
              </w:trPr>
              <w:tc>
                <w:tcPr>
                  <w:tcW w:w="374" w:type="pct"/>
                  <w:vMerge/>
                  <w:vAlign w:val="center"/>
                </w:tcPr>
                <w:p w14:paraId="504B88CA" w14:textId="50BB81E6" w:rsidR="00FB3962" w:rsidRPr="00825E4F" w:rsidRDefault="00FB3962" w:rsidP="00684C4E">
                  <w:pPr>
                    <w:adjustRightInd w:val="0"/>
                    <w:snapToGrid w:val="0"/>
                    <w:jc w:val="center"/>
                    <w:rPr>
                      <w:rFonts w:ascii="Times New Roman" w:hAnsi="Times New Roman" w:cs="Times New Roman"/>
                      <w:kern w:val="2"/>
                      <w:sz w:val="21"/>
                      <w:szCs w:val="21"/>
                    </w:rPr>
                  </w:pPr>
                </w:p>
              </w:tc>
              <w:tc>
                <w:tcPr>
                  <w:tcW w:w="1277" w:type="pct"/>
                  <w:gridSpan w:val="2"/>
                  <w:vAlign w:val="center"/>
                </w:tcPr>
                <w:p w14:paraId="7CCB8EA3" w14:textId="77777777" w:rsidR="00FB3962" w:rsidRPr="00825E4F" w:rsidRDefault="00FB3962" w:rsidP="00684C4E">
                  <w:pPr>
                    <w:adjustRightInd w:val="0"/>
                    <w:snapToGrid w:val="0"/>
                    <w:jc w:val="center"/>
                    <w:rPr>
                      <w:rFonts w:ascii="Times New Roman" w:hAnsi="Times New Roman" w:cs="Times New Roman"/>
                      <w:color w:val="000000"/>
                      <w:sz w:val="21"/>
                      <w:szCs w:val="21"/>
                    </w:rPr>
                  </w:pPr>
                  <w:proofErr w:type="gramStart"/>
                  <w:r w:rsidRPr="00825E4F">
                    <w:rPr>
                      <w:rFonts w:ascii="Times New Roman" w:hAnsi="Times New Roman" w:cs="Times New Roman" w:hint="eastAsia"/>
                      <w:color w:val="000000"/>
                      <w:sz w:val="21"/>
                      <w:szCs w:val="21"/>
                    </w:rPr>
                    <w:t>单梁起重机</w:t>
                  </w:r>
                  <w:proofErr w:type="gramEnd"/>
                </w:p>
              </w:tc>
              <w:tc>
                <w:tcPr>
                  <w:tcW w:w="1045" w:type="pct"/>
                  <w:vAlign w:val="center"/>
                </w:tcPr>
                <w:p w14:paraId="282BFA94"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10T</w:t>
                  </w:r>
                </w:p>
              </w:tc>
              <w:tc>
                <w:tcPr>
                  <w:tcW w:w="579" w:type="pct"/>
                  <w:vAlign w:val="center"/>
                </w:tcPr>
                <w:p w14:paraId="3A38C0E1" w14:textId="4A36AFFB"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sz w:val="21"/>
                      <w:szCs w:val="21"/>
                    </w:rPr>
                    <w:t>2</w:t>
                  </w:r>
                </w:p>
              </w:tc>
              <w:tc>
                <w:tcPr>
                  <w:tcW w:w="500" w:type="pct"/>
                  <w:vAlign w:val="center"/>
                </w:tcPr>
                <w:p w14:paraId="2E4C4BA9"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2</w:t>
                  </w:r>
                </w:p>
              </w:tc>
              <w:tc>
                <w:tcPr>
                  <w:tcW w:w="500" w:type="pct"/>
                </w:tcPr>
                <w:p w14:paraId="3FFF56A8" w14:textId="097AFFD8" w:rsidR="00FB3962" w:rsidRPr="00825E4F" w:rsidRDefault="00FB3962" w:rsidP="00684C4E">
                  <w:pPr>
                    <w:adjustRightInd w:val="0"/>
                    <w:snapToGrid w:val="0"/>
                    <w:jc w:val="center"/>
                    <w:rPr>
                      <w:rFonts w:ascii="Times New Roman" w:hAnsi="Times New Roman" w:cs="Times New Roman"/>
                      <w:kern w:val="2"/>
                      <w:sz w:val="21"/>
                      <w:szCs w:val="21"/>
                    </w:rPr>
                  </w:pPr>
                  <w:r w:rsidRPr="00825E4F">
                    <w:rPr>
                      <w:rFonts w:ascii="Times New Roman" w:hAnsi="Times New Roman" w:cs="Times New Roman" w:hint="eastAsia"/>
                      <w:kern w:val="2"/>
                      <w:sz w:val="21"/>
                      <w:szCs w:val="21"/>
                    </w:rPr>
                    <w:t>0</w:t>
                  </w:r>
                </w:p>
              </w:tc>
              <w:tc>
                <w:tcPr>
                  <w:tcW w:w="725" w:type="pct"/>
                </w:tcPr>
                <w:p w14:paraId="41AC30B7" w14:textId="15C06F84"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现有，在建</w:t>
                  </w:r>
                </w:p>
              </w:tc>
            </w:tr>
            <w:tr w:rsidR="00FB3962" w:rsidRPr="00825E4F" w14:paraId="6D069BF3" w14:textId="77777777" w:rsidTr="00FB3962">
              <w:trPr>
                <w:trHeight w:val="125"/>
              </w:trPr>
              <w:tc>
                <w:tcPr>
                  <w:tcW w:w="374" w:type="pct"/>
                  <w:vMerge/>
                  <w:vAlign w:val="center"/>
                </w:tcPr>
                <w:p w14:paraId="7252FE5F" w14:textId="285FFEE0" w:rsidR="00FB3962" w:rsidRPr="00825E4F" w:rsidRDefault="00FB3962" w:rsidP="00684C4E">
                  <w:pPr>
                    <w:adjustRightInd w:val="0"/>
                    <w:snapToGrid w:val="0"/>
                    <w:jc w:val="center"/>
                    <w:rPr>
                      <w:rFonts w:ascii="Times New Roman" w:hAnsi="Times New Roman" w:cs="Times New Roman"/>
                      <w:kern w:val="2"/>
                      <w:sz w:val="21"/>
                      <w:szCs w:val="21"/>
                    </w:rPr>
                  </w:pPr>
                </w:p>
              </w:tc>
              <w:tc>
                <w:tcPr>
                  <w:tcW w:w="1277" w:type="pct"/>
                  <w:gridSpan w:val="2"/>
                  <w:vAlign w:val="center"/>
                </w:tcPr>
                <w:p w14:paraId="74F58569" w14:textId="77777777" w:rsidR="00FB3962" w:rsidRPr="00825E4F" w:rsidRDefault="00FB3962" w:rsidP="00684C4E">
                  <w:pPr>
                    <w:adjustRightInd w:val="0"/>
                    <w:snapToGrid w:val="0"/>
                    <w:jc w:val="center"/>
                    <w:rPr>
                      <w:rFonts w:ascii="Times New Roman" w:hAnsi="Times New Roman" w:cs="Times New Roman"/>
                      <w:color w:val="000000"/>
                      <w:sz w:val="21"/>
                      <w:szCs w:val="21"/>
                    </w:rPr>
                  </w:pPr>
                  <w:proofErr w:type="gramStart"/>
                  <w:r w:rsidRPr="00825E4F">
                    <w:rPr>
                      <w:rFonts w:ascii="Times New Roman" w:hAnsi="Times New Roman" w:cs="Times New Roman" w:hint="eastAsia"/>
                      <w:color w:val="000000"/>
                      <w:sz w:val="21"/>
                      <w:szCs w:val="21"/>
                    </w:rPr>
                    <w:t>单梁起重机</w:t>
                  </w:r>
                  <w:proofErr w:type="gramEnd"/>
                </w:p>
              </w:tc>
              <w:tc>
                <w:tcPr>
                  <w:tcW w:w="1045" w:type="pct"/>
                  <w:vAlign w:val="center"/>
                </w:tcPr>
                <w:p w14:paraId="0A0BF393"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5T</w:t>
                  </w:r>
                </w:p>
              </w:tc>
              <w:tc>
                <w:tcPr>
                  <w:tcW w:w="579" w:type="pct"/>
                  <w:vAlign w:val="center"/>
                </w:tcPr>
                <w:p w14:paraId="078C0D92" w14:textId="2CCDF545"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sz w:val="21"/>
                      <w:szCs w:val="21"/>
                    </w:rPr>
                    <w:t>2</w:t>
                  </w:r>
                </w:p>
              </w:tc>
              <w:tc>
                <w:tcPr>
                  <w:tcW w:w="500" w:type="pct"/>
                  <w:vAlign w:val="center"/>
                </w:tcPr>
                <w:p w14:paraId="22F1523D"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2</w:t>
                  </w:r>
                </w:p>
              </w:tc>
              <w:tc>
                <w:tcPr>
                  <w:tcW w:w="500" w:type="pct"/>
                </w:tcPr>
                <w:p w14:paraId="1EECAA7B" w14:textId="4EB5BF6F" w:rsidR="00FB3962" w:rsidRPr="00825E4F" w:rsidRDefault="00FB3962" w:rsidP="00684C4E">
                  <w:pPr>
                    <w:adjustRightInd w:val="0"/>
                    <w:snapToGrid w:val="0"/>
                    <w:jc w:val="center"/>
                    <w:rPr>
                      <w:rFonts w:ascii="Times New Roman" w:hAnsi="Times New Roman" w:cs="Times New Roman"/>
                      <w:kern w:val="2"/>
                      <w:sz w:val="21"/>
                      <w:szCs w:val="21"/>
                    </w:rPr>
                  </w:pPr>
                  <w:r w:rsidRPr="00825E4F">
                    <w:rPr>
                      <w:rFonts w:ascii="Times New Roman" w:hAnsi="Times New Roman" w:cs="Times New Roman" w:hint="eastAsia"/>
                      <w:kern w:val="2"/>
                      <w:sz w:val="21"/>
                      <w:szCs w:val="21"/>
                    </w:rPr>
                    <w:t>0</w:t>
                  </w:r>
                </w:p>
              </w:tc>
              <w:tc>
                <w:tcPr>
                  <w:tcW w:w="725" w:type="pct"/>
                </w:tcPr>
                <w:p w14:paraId="7854ECA0" w14:textId="3DD1B3AB"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现有，在建</w:t>
                  </w:r>
                </w:p>
              </w:tc>
            </w:tr>
            <w:tr w:rsidR="00FB3962" w:rsidRPr="00825E4F" w14:paraId="688825E2" w14:textId="77777777" w:rsidTr="00FB3962">
              <w:trPr>
                <w:trHeight w:val="125"/>
              </w:trPr>
              <w:tc>
                <w:tcPr>
                  <w:tcW w:w="374" w:type="pct"/>
                  <w:vMerge/>
                  <w:vAlign w:val="center"/>
                </w:tcPr>
                <w:p w14:paraId="3199B3C9" w14:textId="2842C426" w:rsidR="00FB3962" w:rsidRPr="00825E4F" w:rsidRDefault="00FB3962" w:rsidP="00684C4E">
                  <w:pPr>
                    <w:adjustRightInd w:val="0"/>
                    <w:snapToGrid w:val="0"/>
                    <w:jc w:val="center"/>
                    <w:rPr>
                      <w:rFonts w:ascii="Times New Roman" w:hAnsi="Times New Roman" w:cs="Times New Roman"/>
                      <w:kern w:val="2"/>
                      <w:sz w:val="21"/>
                      <w:szCs w:val="21"/>
                    </w:rPr>
                  </w:pPr>
                </w:p>
              </w:tc>
              <w:tc>
                <w:tcPr>
                  <w:tcW w:w="1277" w:type="pct"/>
                  <w:gridSpan w:val="2"/>
                  <w:vAlign w:val="center"/>
                </w:tcPr>
                <w:p w14:paraId="7092FF42" w14:textId="77777777"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color w:val="000000"/>
                      <w:sz w:val="21"/>
                      <w:szCs w:val="21"/>
                    </w:rPr>
                    <w:t>清洗机</w:t>
                  </w:r>
                </w:p>
              </w:tc>
              <w:tc>
                <w:tcPr>
                  <w:tcW w:w="1045" w:type="pct"/>
                  <w:vAlign w:val="center"/>
                </w:tcPr>
                <w:p w14:paraId="52576DA1"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φ</w:t>
                  </w:r>
                  <w:r w:rsidRPr="00825E4F">
                    <w:rPr>
                      <w:rFonts w:ascii="Times New Roman" w:hAnsi="Times New Roman" w:cs="Times New Roman" w:hint="eastAsia"/>
                      <w:sz w:val="21"/>
                      <w:szCs w:val="21"/>
                    </w:rPr>
                    <w:t>3*1.5m</w:t>
                  </w:r>
                </w:p>
              </w:tc>
              <w:tc>
                <w:tcPr>
                  <w:tcW w:w="579" w:type="pct"/>
                  <w:vAlign w:val="center"/>
                </w:tcPr>
                <w:p w14:paraId="7F158DA1" w14:textId="68F3B2BB"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sz w:val="21"/>
                      <w:szCs w:val="21"/>
                    </w:rPr>
                    <w:t>1</w:t>
                  </w:r>
                </w:p>
              </w:tc>
              <w:tc>
                <w:tcPr>
                  <w:tcW w:w="500" w:type="pct"/>
                  <w:vAlign w:val="center"/>
                </w:tcPr>
                <w:p w14:paraId="78E75903"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1</w:t>
                  </w:r>
                </w:p>
              </w:tc>
              <w:tc>
                <w:tcPr>
                  <w:tcW w:w="500" w:type="pct"/>
                </w:tcPr>
                <w:p w14:paraId="5E4ECE49" w14:textId="2D7DE77B" w:rsidR="00FB3962" w:rsidRPr="00825E4F" w:rsidRDefault="00FB3962" w:rsidP="00684C4E">
                  <w:pPr>
                    <w:adjustRightInd w:val="0"/>
                    <w:snapToGrid w:val="0"/>
                    <w:jc w:val="center"/>
                    <w:rPr>
                      <w:rFonts w:ascii="Times New Roman" w:hAnsi="Times New Roman" w:cs="Times New Roman"/>
                      <w:kern w:val="2"/>
                      <w:sz w:val="21"/>
                      <w:szCs w:val="21"/>
                    </w:rPr>
                  </w:pPr>
                  <w:r w:rsidRPr="00825E4F">
                    <w:rPr>
                      <w:rFonts w:ascii="Times New Roman" w:hAnsi="Times New Roman" w:cs="Times New Roman" w:hint="eastAsia"/>
                      <w:kern w:val="2"/>
                      <w:sz w:val="21"/>
                      <w:szCs w:val="21"/>
                    </w:rPr>
                    <w:t>0</w:t>
                  </w:r>
                </w:p>
              </w:tc>
              <w:tc>
                <w:tcPr>
                  <w:tcW w:w="725" w:type="pct"/>
                </w:tcPr>
                <w:p w14:paraId="104CACA6" w14:textId="17B45A9C"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现有，在建</w:t>
                  </w:r>
                </w:p>
              </w:tc>
            </w:tr>
            <w:tr w:rsidR="00FB3962" w:rsidRPr="00825E4F" w14:paraId="2ECB8954" w14:textId="77777777" w:rsidTr="00FB3962">
              <w:trPr>
                <w:trHeight w:val="125"/>
              </w:trPr>
              <w:tc>
                <w:tcPr>
                  <w:tcW w:w="374" w:type="pct"/>
                  <w:vMerge/>
                  <w:vAlign w:val="center"/>
                </w:tcPr>
                <w:p w14:paraId="4A22372D" w14:textId="00676ED4" w:rsidR="00FB3962" w:rsidRPr="00825E4F" w:rsidRDefault="00FB3962" w:rsidP="00684C4E">
                  <w:pPr>
                    <w:adjustRightInd w:val="0"/>
                    <w:snapToGrid w:val="0"/>
                    <w:jc w:val="center"/>
                    <w:rPr>
                      <w:rFonts w:ascii="Times New Roman" w:hAnsi="Times New Roman" w:cs="Times New Roman"/>
                      <w:kern w:val="2"/>
                      <w:sz w:val="21"/>
                      <w:szCs w:val="21"/>
                    </w:rPr>
                  </w:pPr>
                </w:p>
              </w:tc>
              <w:tc>
                <w:tcPr>
                  <w:tcW w:w="1277" w:type="pct"/>
                  <w:gridSpan w:val="2"/>
                  <w:vAlign w:val="center"/>
                </w:tcPr>
                <w:p w14:paraId="1DAB9EA7" w14:textId="77777777"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color w:val="000000"/>
                      <w:sz w:val="21"/>
                      <w:szCs w:val="21"/>
                    </w:rPr>
                    <w:t>叉车</w:t>
                  </w:r>
                </w:p>
              </w:tc>
              <w:tc>
                <w:tcPr>
                  <w:tcW w:w="1045" w:type="pct"/>
                  <w:vAlign w:val="center"/>
                </w:tcPr>
                <w:p w14:paraId="5BF23652"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6T</w:t>
                  </w:r>
                </w:p>
              </w:tc>
              <w:tc>
                <w:tcPr>
                  <w:tcW w:w="579" w:type="pct"/>
                  <w:vAlign w:val="center"/>
                </w:tcPr>
                <w:p w14:paraId="761AD6D4" w14:textId="2A683C65"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sz w:val="21"/>
                      <w:szCs w:val="21"/>
                    </w:rPr>
                    <w:t>1</w:t>
                  </w:r>
                </w:p>
              </w:tc>
              <w:tc>
                <w:tcPr>
                  <w:tcW w:w="500" w:type="pct"/>
                  <w:vAlign w:val="center"/>
                </w:tcPr>
                <w:p w14:paraId="7EB08A8F"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1</w:t>
                  </w:r>
                </w:p>
              </w:tc>
              <w:tc>
                <w:tcPr>
                  <w:tcW w:w="500" w:type="pct"/>
                </w:tcPr>
                <w:p w14:paraId="55C0806A" w14:textId="52263193" w:rsidR="00FB3962" w:rsidRPr="00825E4F" w:rsidRDefault="00FB3962" w:rsidP="00684C4E">
                  <w:pPr>
                    <w:adjustRightInd w:val="0"/>
                    <w:snapToGrid w:val="0"/>
                    <w:jc w:val="center"/>
                    <w:rPr>
                      <w:rFonts w:ascii="Times New Roman" w:hAnsi="Times New Roman" w:cs="Times New Roman"/>
                      <w:kern w:val="2"/>
                      <w:sz w:val="21"/>
                      <w:szCs w:val="21"/>
                    </w:rPr>
                  </w:pPr>
                  <w:r w:rsidRPr="00825E4F">
                    <w:rPr>
                      <w:rFonts w:ascii="Times New Roman" w:hAnsi="Times New Roman" w:cs="Times New Roman" w:hint="eastAsia"/>
                      <w:kern w:val="2"/>
                      <w:sz w:val="21"/>
                      <w:szCs w:val="21"/>
                    </w:rPr>
                    <w:t>0</w:t>
                  </w:r>
                </w:p>
              </w:tc>
              <w:tc>
                <w:tcPr>
                  <w:tcW w:w="725" w:type="pct"/>
                </w:tcPr>
                <w:p w14:paraId="550B5512" w14:textId="3B497071"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现有，在建</w:t>
                  </w:r>
                </w:p>
              </w:tc>
            </w:tr>
            <w:tr w:rsidR="00FB3962" w:rsidRPr="00825E4F" w14:paraId="4BF91063" w14:textId="77777777" w:rsidTr="00FB3962">
              <w:trPr>
                <w:trHeight w:val="125"/>
              </w:trPr>
              <w:tc>
                <w:tcPr>
                  <w:tcW w:w="374" w:type="pct"/>
                  <w:vMerge/>
                  <w:vAlign w:val="center"/>
                </w:tcPr>
                <w:p w14:paraId="516023AC" w14:textId="49E12B94" w:rsidR="00FB3962" w:rsidRPr="00825E4F" w:rsidRDefault="00FB3962" w:rsidP="00684C4E">
                  <w:pPr>
                    <w:adjustRightInd w:val="0"/>
                    <w:snapToGrid w:val="0"/>
                    <w:jc w:val="center"/>
                    <w:rPr>
                      <w:rFonts w:ascii="Times New Roman" w:hAnsi="Times New Roman" w:cs="Times New Roman"/>
                      <w:kern w:val="2"/>
                      <w:sz w:val="21"/>
                      <w:szCs w:val="21"/>
                    </w:rPr>
                  </w:pPr>
                </w:p>
              </w:tc>
              <w:tc>
                <w:tcPr>
                  <w:tcW w:w="1277" w:type="pct"/>
                  <w:gridSpan w:val="2"/>
                  <w:vAlign w:val="center"/>
                </w:tcPr>
                <w:p w14:paraId="70455440" w14:textId="77777777"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color w:val="000000"/>
                      <w:sz w:val="21"/>
                      <w:szCs w:val="21"/>
                    </w:rPr>
                    <w:t>托盘搬运车</w:t>
                  </w:r>
                </w:p>
              </w:tc>
              <w:tc>
                <w:tcPr>
                  <w:tcW w:w="1045" w:type="pct"/>
                  <w:vAlign w:val="center"/>
                </w:tcPr>
                <w:p w14:paraId="2EBE0221"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3T</w:t>
                  </w:r>
                </w:p>
              </w:tc>
              <w:tc>
                <w:tcPr>
                  <w:tcW w:w="579" w:type="pct"/>
                  <w:vAlign w:val="center"/>
                </w:tcPr>
                <w:p w14:paraId="4A646E99" w14:textId="1EDFA634"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sz w:val="21"/>
                      <w:szCs w:val="21"/>
                    </w:rPr>
                    <w:t>1</w:t>
                  </w:r>
                </w:p>
              </w:tc>
              <w:tc>
                <w:tcPr>
                  <w:tcW w:w="500" w:type="pct"/>
                  <w:vAlign w:val="center"/>
                </w:tcPr>
                <w:p w14:paraId="09F3CFC8"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1</w:t>
                  </w:r>
                </w:p>
              </w:tc>
              <w:tc>
                <w:tcPr>
                  <w:tcW w:w="500" w:type="pct"/>
                </w:tcPr>
                <w:p w14:paraId="6976EA38" w14:textId="1E48B0B7" w:rsidR="00FB3962" w:rsidRPr="00825E4F" w:rsidRDefault="00FB3962" w:rsidP="00684C4E">
                  <w:pPr>
                    <w:adjustRightInd w:val="0"/>
                    <w:snapToGrid w:val="0"/>
                    <w:jc w:val="center"/>
                    <w:rPr>
                      <w:rFonts w:ascii="Times New Roman" w:hAnsi="Times New Roman" w:cs="Times New Roman"/>
                      <w:kern w:val="2"/>
                      <w:sz w:val="21"/>
                      <w:szCs w:val="21"/>
                    </w:rPr>
                  </w:pPr>
                  <w:r w:rsidRPr="00825E4F">
                    <w:rPr>
                      <w:rFonts w:ascii="Times New Roman" w:hAnsi="Times New Roman" w:cs="Times New Roman" w:hint="eastAsia"/>
                      <w:kern w:val="2"/>
                      <w:sz w:val="21"/>
                      <w:szCs w:val="21"/>
                    </w:rPr>
                    <w:t>0</w:t>
                  </w:r>
                </w:p>
              </w:tc>
              <w:tc>
                <w:tcPr>
                  <w:tcW w:w="725" w:type="pct"/>
                </w:tcPr>
                <w:p w14:paraId="120459E3" w14:textId="35CD0BB5"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现有，在建</w:t>
                  </w:r>
                </w:p>
              </w:tc>
            </w:tr>
            <w:tr w:rsidR="00FB3962" w:rsidRPr="00825E4F" w14:paraId="6B5DDAE4" w14:textId="77777777" w:rsidTr="00FB3962">
              <w:trPr>
                <w:trHeight w:val="125"/>
              </w:trPr>
              <w:tc>
                <w:tcPr>
                  <w:tcW w:w="374" w:type="pct"/>
                  <w:vMerge/>
                  <w:vAlign w:val="center"/>
                </w:tcPr>
                <w:p w14:paraId="2CF68546" w14:textId="63C7260C" w:rsidR="00FB3962" w:rsidRPr="00825E4F" w:rsidRDefault="00FB3962" w:rsidP="00684C4E">
                  <w:pPr>
                    <w:adjustRightInd w:val="0"/>
                    <w:snapToGrid w:val="0"/>
                    <w:jc w:val="center"/>
                    <w:rPr>
                      <w:rFonts w:ascii="Times New Roman" w:hAnsi="Times New Roman" w:cs="Times New Roman"/>
                      <w:kern w:val="2"/>
                      <w:sz w:val="21"/>
                      <w:szCs w:val="21"/>
                    </w:rPr>
                  </w:pPr>
                </w:p>
              </w:tc>
              <w:tc>
                <w:tcPr>
                  <w:tcW w:w="1277" w:type="pct"/>
                  <w:gridSpan w:val="2"/>
                  <w:vAlign w:val="center"/>
                </w:tcPr>
                <w:p w14:paraId="0863AA12" w14:textId="77777777"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color w:val="000000"/>
                      <w:sz w:val="21"/>
                      <w:szCs w:val="21"/>
                    </w:rPr>
                    <w:t>螺杆式压缩机</w:t>
                  </w:r>
                </w:p>
              </w:tc>
              <w:tc>
                <w:tcPr>
                  <w:tcW w:w="1045" w:type="pct"/>
                  <w:vAlign w:val="center"/>
                </w:tcPr>
                <w:p w14:paraId="72802DA2"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V37-8,37KW</w:t>
                  </w:r>
                </w:p>
              </w:tc>
              <w:tc>
                <w:tcPr>
                  <w:tcW w:w="579" w:type="pct"/>
                  <w:vAlign w:val="center"/>
                </w:tcPr>
                <w:p w14:paraId="3A63896D" w14:textId="32B574D2"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sz w:val="21"/>
                      <w:szCs w:val="21"/>
                    </w:rPr>
                    <w:t>1</w:t>
                  </w:r>
                </w:p>
              </w:tc>
              <w:tc>
                <w:tcPr>
                  <w:tcW w:w="500" w:type="pct"/>
                  <w:vAlign w:val="center"/>
                </w:tcPr>
                <w:p w14:paraId="179BF1E4"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1</w:t>
                  </w:r>
                </w:p>
              </w:tc>
              <w:tc>
                <w:tcPr>
                  <w:tcW w:w="500" w:type="pct"/>
                </w:tcPr>
                <w:p w14:paraId="549B82C1" w14:textId="65B02DED" w:rsidR="00FB3962" w:rsidRPr="00825E4F" w:rsidRDefault="00FB3962" w:rsidP="00684C4E">
                  <w:pPr>
                    <w:adjustRightInd w:val="0"/>
                    <w:snapToGrid w:val="0"/>
                    <w:jc w:val="center"/>
                    <w:rPr>
                      <w:rFonts w:ascii="Times New Roman" w:hAnsi="Times New Roman" w:cs="Times New Roman"/>
                      <w:kern w:val="2"/>
                      <w:sz w:val="21"/>
                      <w:szCs w:val="21"/>
                    </w:rPr>
                  </w:pPr>
                  <w:r w:rsidRPr="00825E4F">
                    <w:rPr>
                      <w:rFonts w:ascii="Times New Roman" w:hAnsi="Times New Roman" w:cs="Times New Roman" w:hint="eastAsia"/>
                      <w:kern w:val="2"/>
                      <w:sz w:val="21"/>
                      <w:szCs w:val="21"/>
                    </w:rPr>
                    <w:t>0</w:t>
                  </w:r>
                </w:p>
              </w:tc>
              <w:tc>
                <w:tcPr>
                  <w:tcW w:w="725" w:type="pct"/>
                </w:tcPr>
                <w:p w14:paraId="6CF41887" w14:textId="39EA05D8"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现有，在建</w:t>
                  </w:r>
                </w:p>
              </w:tc>
            </w:tr>
            <w:tr w:rsidR="00FB3962" w:rsidRPr="00825E4F" w14:paraId="11D594F5" w14:textId="77777777" w:rsidTr="00FB3962">
              <w:trPr>
                <w:trHeight w:val="125"/>
              </w:trPr>
              <w:tc>
                <w:tcPr>
                  <w:tcW w:w="374" w:type="pct"/>
                  <w:vMerge/>
                  <w:vAlign w:val="center"/>
                </w:tcPr>
                <w:p w14:paraId="0AA353BE" w14:textId="16BD54F0" w:rsidR="00FB3962" w:rsidRPr="00825E4F" w:rsidRDefault="00FB3962" w:rsidP="00684C4E">
                  <w:pPr>
                    <w:adjustRightInd w:val="0"/>
                    <w:snapToGrid w:val="0"/>
                    <w:jc w:val="center"/>
                    <w:rPr>
                      <w:rFonts w:ascii="Times New Roman" w:hAnsi="Times New Roman" w:cs="Times New Roman"/>
                      <w:kern w:val="2"/>
                      <w:sz w:val="21"/>
                      <w:szCs w:val="21"/>
                    </w:rPr>
                  </w:pPr>
                </w:p>
              </w:tc>
              <w:tc>
                <w:tcPr>
                  <w:tcW w:w="1277" w:type="pct"/>
                  <w:gridSpan w:val="2"/>
                  <w:vAlign w:val="center"/>
                </w:tcPr>
                <w:p w14:paraId="36D05DB1" w14:textId="578A4DDF" w:rsidR="00FB3962" w:rsidRPr="00825E4F" w:rsidRDefault="00FB3962" w:rsidP="00684C4E">
                  <w:pPr>
                    <w:adjustRightInd w:val="0"/>
                    <w:snapToGrid w:val="0"/>
                    <w:jc w:val="center"/>
                    <w:rPr>
                      <w:rFonts w:ascii="Times New Roman" w:hAnsi="Times New Roman" w:cs="Times New Roman"/>
                      <w:color w:val="000000"/>
                      <w:sz w:val="21"/>
                      <w:szCs w:val="21"/>
                      <w:vertAlign w:val="superscript"/>
                    </w:rPr>
                  </w:pPr>
                  <w:r w:rsidRPr="00825E4F">
                    <w:rPr>
                      <w:rFonts w:ascii="Times New Roman" w:hAnsi="Times New Roman" w:cs="Times New Roman" w:hint="eastAsia"/>
                      <w:color w:val="000000"/>
                      <w:sz w:val="21"/>
                      <w:szCs w:val="21"/>
                    </w:rPr>
                    <w:t>车床</w:t>
                  </w:r>
                </w:p>
              </w:tc>
              <w:tc>
                <w:tcPr>
                  <w:tcW w:w="1045" w:type="pct"/>
                  <w:vAlign w:val="center"/>
                </w:tcPr>
                <w:p w14:paraId="72A71595"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CZ1250</w:t>
                  </w:r>
                </w:p>
              </w:tc>
              <w:tc>
                <w:tcPr>
                  <w:tcW w:w="579" w:type="pct"/>
                  <w:vAlign w:val="center"/>
                </w:tcPr>
                <w:p w14:paraId="0EF3DD82" w14:textId="5EBC00F5"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sz w:val="21"/>
                      <w:szCs w:val="21"/>
                    </w:rPr>
                    <w:t>1</w:t>
                  </w:r>
                </w:p>
              </w:tc>
              <w:tc>
                <w:tcPr>
                  <w:tcW w:w="500" w:type="pct"/>
                  <w:vAlign w:val="center"/>
                </w:tcPr>
                <w:p w14:paraId="3C8578C0"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1</w:t>
                  </w:r>
                </w:p>
              </w:tc>
              <w:tc>
                <w:tcPr>
                  <w:tcW w:w="500" w:type="pct"/>
                </w:tcPr>
                <w:p w14:paraId="67764440" w14:textId="7A613165" w:rsidR="00FB3962" w:rsidRPr="00825E4F" w:rsidRDefault="00FB3962" w:rsidP="00684C4E">
                  <w:pPr>
                    <w:adjustRightInd w:val="0"/>
                    <w:snapToGrid w:val="0"/>
                    <w:jc w:val="center"/>
                    <w:rPr>
                      <w:rFonts w:ascii="Times New Roman" w:hAnsi="Times New Roman" w:cs="Times New Roman"/>
                      <w:kern w:val="2"/>
                      <w:sz w:val="21"/>
                      <w:szCs w:val="21"/>
                    </w:rPr>
                  </w:pPr>
                  <w:r w:rsidRPr="00825E4F">
                    <w:rPr>
                      <w:rFonts w:ascii="Times New Roman" w:hAnsi="Times New Roman" w:cs="Times New Roman" w:hint="eastAsia"/>
                      <w:kern w:val="2"/>
                      <w:sz w:val="21"/>
                      <w:szCs w:val="21"/>
                    </w:rPr>
                    <w:t>0</w:t>
                  </w:r>
                </w:p>
              </w:tc>
              <w:tc>
                <w:tcPr>
                  <w:tcW w:w="725" w:type="pct"/>
                </w:tcPr>
                <w:p w14:paraId="3F2537AC" w14:textId="26C415B9"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现有，在建</w:t>
                  </w:r>
                </w:p>
              </w:tc>
            </w:tr>
            <w:tr w:rsidR="00FB3962" w:rsidRPr="00825E4F" w14:paraId="5D13062D" w14:textId="77777777" w:rsidTr="00FB3962">
              <w:trPr>
                <w:trHeight w:val="125"/>
              </w:trPr>
              <w:tc>
                <w:tcPr>
                  <w:tcW w:w="374" w:type="pct"/>
                  <w:vMerge/>
                  <w:vAlign w:val="center"/>
                </w:tcPr>
                <w:p w14:paraId="49C03BD1" w14:textId="337CE0F8" w:rsidR="00FB3962" w:rsidRPr="00825E4F" w:rsidRDefault="00FB3962" w:rsidP="00684C4E">
                  <w:pPr>
                    <w:adjustRightInd w:val="0"/>
                    <w:snapToGrid w:val="0"/>
                    <w:jc w:val="center"/>
                    <w:rPr>
                      <w:rFonts w:ascii="Times New Roman" w:hAnsi="Times New Roman" w:cs="Times New Roman"/>
                      <w:kern w:val="2"/>
                      <w:sz w:val="21"/>
                      <w:szCs w:val="21"/>
                    </w:rPr>
                  </w:pPr>
                </w:p>
              </w:tc>
              <w:tc>
                <w:tcPr>
                  <w:tcW w:w="1277" w:type="pct"/>
                  <w:gridSpan w:val="2"/>
                  <w:vAlign w:val="center"/>
                </w:tcPr>
                <w:p w14:paraId="6EC39F55" w14:textId="77777777" w:rsidR="00FB3962" w:rsidRPr="00825E4F" w:rsidRDefault="00FB3962" w:rsidP="00684C4E">
                  <w:pPr>
                    <w:adjustRightInd w:val="0"/>
                    <w:snapToGrid w:val="0"/>
                    <w:jc w:val="center"/>
                    <w:rPr>
                      <w:rFonts w:ascii="Times New Roman" w:hAnsi="Times New Roman" w:cs="Times New Roman"/>
                      <w:color w:val="000000"/>
                      <w:sz w:val="21"/>
                      <w:szCs w:val="21"/>
                      <w:vertAlign w:val="superscript"/>
                    </w:rPr>
                  </w:pPr>
                  <w:r w:rsidRPr="00825E4F">
                    <w:rPr>
                      <w:rFonts w:ascii="Times New Roman" w:hAnsi="Times New Roman" w:cs="Times New Roman" w:hint="eastAsia"/>
                      <w:color w:val="000000"/>
                      <w:sz w:val="21"/>
                      <w:szCs w:val="21"/>
                    </w:rPr>
                    <w:t>圆盘磨床</w:t>
                  </w:r>
                  <w:r w:rsidRPr="00825E4F">
                    <w:rPr>
                      <w:rFonts w:ascii="Times New Roman" w:hAnsi="Times New Roman" w:cs="Times New Roman" w:hint="eastAsia"/>
                      <w:color w:val="000000"/>
                      <w:sz w:val="21"/>
                      <w:szCs w:val="21"/>
                      <w:vertAlign w:val="superscript"/>
                    </w:rPr>
                    <w:t>*</w:t>
                  </w:r>
                </w:p>
              </w:tc>
              <w:tc>
                <w:tcPr>
                  <w:tcW w:w="1045" w:type="pct"/>
                  <w:vAlign w:val="center"/>
                </w:tcPr>
                <w:p w14:paraId="61C47AFC"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MC750</w:t>
                  </w:r>
                </w:p>
              </w:tc>
              <w:tc>
                <w:tcPr>
                  <w:tcW w:w="579" w:type="pct"/>
                  <w:vAlign w:val="center"/>
                </w:tcPr>
                <w:p w14:paraId="49AF002B" w14:textId="0513812E"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sz w:val="21"/>
                      <w:szCs w:val="21"/>
                    </w:rPr>
                    <w:t>1</w:t>
                  </w:r>
                </w:p>
              </w:tc>
              <w:tc>
                <w:tcPr>
                  <w:tcW w:w="500" w:type="pct"/>
                  <w:vAlign w:val="center"/>
                </w:tcPr>
                <w:p w14:paraId="59A65DAB"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1</w:t>
                  </w:r>
                </w:p>
              </w:tc>
              <w:tc>
                <w:tcPr>
                  <w:tcW w:w="500" w:type="pct"/>
                </w:tcPr>
                <w:p w14:paraId="5E64401C" w14:textId="7DB0E4F3" w:rsidR="00FB3962" w:rsidRPr="00825E4F" w:rsidRDefault="00FB3962" w:rsidP="00684C4E">
                  <w:pPr>
                    <w:adjustRightInd w:val="0"/>
                    <w:snapToGrid w:val="0"/>
                    <w:jc w:val="center"/>
                    <w:rPr>
                      <w:rFonts w:ascii="Times New Roman" w:hAnsi="Times New Roman" w:cs="Times New Roman"/>
                      <w:kern w:val="2"/>
                      <w:sz w:val="21"/>
                      <w:szCs w:val="21"/>
                    </w:rPr>
                  </w:pPr>
                  <w:r w:rsidRPr="00825E4F">
                    <w:rPr>
                      <w:rFonts w:ascii="Times New Roman" w:hAnsi="Times New Roman" w:cs="Times New Roman" w:hint="eastAsia"/>
                      <w:kern w:val="2"/>
                      <w:sz w:val="21"/>
                      <w:szCs w:val="21"/>
                    </w:rPr>
                    <w:t>0</w:t>
                  </w:r>
                </w:p>
              </w:tc>
              <w:tc>
                <w:tcPr>
                  <w:tcW w:w="725" w:type="pct"/>
                </w:tcPr>
                <w:p w14:paraId="46FC6DF4" w14:textId="5A3962E1"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现有，在建</w:t>
                  </w:r>
                </w:p>
              </w:tc>
            </w:tr>
            <w:tr w:rsidR="00FB3962" w:rsidRPr="00825E4F" w14:paraId="09C30D81" w14:textId="77777777" w:rsidTr="00FB3962">
              <w:trPr>
                <w:trHeight w:val="125"/>
              </w:trPr>
              <w:tc>
                <w:tcPr>
                  <w:tcW w:w="374" w:type="pct"/>
                  <w:vMerge/>
                  <w:vAlign w:val="center"/>
                </w:tcPr>
                <w:p w14:paraId="3DE0D2B3" w14:textId="5DA7B861" w:rsidR="00FB3962" w:rsidRPr="00825E4F" w:rsidRDefault="00FB3962" w:rsidP="00684C4E">
                  <w:pPr>
                    <w:adjustRightInd w:val="0"/>
                    <w:snapToGrid w:val="0"/>
                    <w:jc w:val="center"/>
                    <w:rPr>
                      <w:rFonts w:ascii="Times New Roman" w:hAnsi="Times New Roman" w:cs="Times New Roman"/>
                      <w:kern w:val="2"/>
                      <w:sz w:val="21"/>
                      <w:szCs w:val="21"/>
                    </w:rPr>
                  </w:pPr>
                </w:p>
              </w:tc>
              <w:tc>
                <w:tcPr>
                  <w:tcW w:w="1277" w:type="pct"/>
                  <w:gridSpan w:val="2"/>
                  <w:vAlign w:val="center"/>
                </w:tcPr>
                <w:p w14:paraId="74FFFB82" w14:textId="77777777" w:rsidR="00FB3962" w:rsidRPr="00825E4F" w:rsidRDefault="00FB3962" w:rsidP="00684C4E">
                  <w:pPr>
                    <w:adjustRightInd w:val="0"/>
                    <w:snapToGrid w:val="0"/>
                    <w:jc w:val="center"/>
                    <w:rPr>
                      <w:rFonts w:ascii="Times New Roman" w:hAnsi="Times New Roman" w:cs="Times New Roman"/>
                      <w:color w:val="000000"/>
                      <w:sz w:val="21"/>
                      <w:szCs w:val="21"/>
                    </w:rPr>
                  </w:pPr>
                  <w:proofErr w:type="gramStart"/>
                  <w:r w:rsidRPr="00825E4F">
                    <w:rPr>
                      <w:rFonts w:ascii="Times New Roman" w:hAnsi="Times New Roman" w:cs="Times New Roman" w:hint="eastAsia"/>
                      <w:color w:val="000000"/>
                      <w:sz w:val="21"/>
                      <w:szCs w:val="21"/>
                    </w:rPr>
                    <w:t>冲洗站</w:t>
                  </w:r>
                  <w:proofErr w:type="gramEnd"/>
                </w:p>
              </w:tc>
              <w:tc>
                <w:tcPr>
                  <w:tcW w:w="1045" w:type="pct"/>
                  <w:vAlign w:val="center"/>
                </w:tcPr>
                <w:p w14:paraId="1B60AC4E"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300L/min</w:t>
                  </w:r>
                </w:p>
              </w:tc>
              <w:tc>
                <w:tcPr>
                  <w:tcW w:w="579" w:type="pct"/>
                  <w:vAlign w:val="center"/>
                </w:tcPr>
                <w:p w14:paraId="66BEEC66" w14:textId="7A750DEF"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sz w:val="21"/>
                      <w:szCs w:val="21"/>
                    </w:rPr>
                    <w:t>1</w:t>
                  </w:r>
                </w:p>
              </w:tc>
              <w:tc>
                <w:tcPr>
                  <w:tcW w:w="500" w:type="pct"/>
                  <w:vAlign w:val="center"/>
                </w:tcPr>
                <w:p w14:paraId="457FEA82"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1</w:t>
                  </w:r>
                </w:p>
              </w:tc>
              <w:tc>
                <w:tcPr>
                  <w:tcW w:w="500" w:type="pct"/>
                </w:tcPr>
                <w:p w14:paraId="575454D1" w14:textId="064C48D3" w:rsidR="00FB3962" w:rsidRPr="00825E4F" w:rsidRDefault="00FB3962" w:rsidP="00684C4E">
                  <w:pPr>
                    <w:adjustRightInd w:val="0"/>
                    <w:snapToGrid w:val="0"/>
                    <w:jc w:val="center"/>
                    <w:rPr>
                      <w:rFonts w:ascii="Times New Roman" w:hAnsi="Times New Roman" w:cs="Times New Roman"/>
                      <w:kern w:val="2"/>
                      <w:sz w:val="21"/>
                      <w:szCs w:val="21"/>
                    </w:rPr>
                  </w:pPr>
                  <w:r w:rsidRPr="00825E4F">
                    <w:rPr>
                      <w:rFonts w:ascii="Times New Roman" w:hAnsi="Times New Roman" w:cs="Times New Roman" w:hint="eastAsia"/>
                      <w:kern w:val="2"/>
                      <w:sz w:val="21"/>
                      <w:szCs w:val="21"/>
                    </w:rPr>
                    <w:t>0</w:t>
                  </w:r>
                </w:p>
              </w:tc>
              <w:tc>
                <w:tcPr>
                  <w:tcW w:w="725" w:type="pct"/>
                </w:tcPr>
                <w:p w14:paraId="5946BCBA" w14:textId="388E0C55"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现有，在建</w:t>
                  </w:r>
                </w:p>
              </w:tc>
            </w:tr>
            <w:tr w:rsidR="00FB3962" w:rsidRPr="00825E4F" w14:paraId="7DF3C402" w14:textId="77777777" w:rsidTr="00FB3962">
              <w:trPr>
                <w:trHeight w:val="125"/>
              </w:trPr>
              <w:tc>
                <w:tcPr>
                  <w:tcW w:w="374" w:type="pct"/>
                  <w:vMerge/>
                  <w:vAlign w:val="center"/>
                </w:tcPr>
                <w:p w14:paraId="1AE9D0DA" w14:textId="0BD22FD4" w:rsidR="00FB3962" w:rsidRPr="00825E4F" w:rsidRDefault="00FB3962" w:rsidP="00684C4E">
                  <w:pPr>
                    <w:adjustRightInd w:val="0"/>
                    <w:snapToGrid w:val="0"/>
                    <w:jc w:val="center"/>
                    <w:rPr>
                      <w:rFonts w:ascii="Times New Roman" w:hAnsi="Times New Roman" w:cs="Times New Roman"/>
                      <w:kern w:val="2"/>
                      <w:sz w:val="21"/>
                      <w:szCs w:val="21"/>
                    </w:rPr>
                  </w:pPr>
                </w:p>
              </w:tc>
              <w:tc>
                <w:tcPr>
                  <w:tcW w:w="1277" w:type="pct"/>
                  <w:gridSpan w:val="2"/>
                  <w:vAlign w:val="center"/>
                </w:tcPr>
                <w:p w14:paraId="16FDFD82" w14:textId="77777777"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color w:val="000000"/>
                      <w:sz w:val="21"/>
                      <w:szCs w:val="21"/>
                    </w:rPr>
                    <w:t>空载测试台</w:t>
                  </w:r>
                </w:p>
              </w:tc>
              <w:tc>
                <w:tcPr>
                  <w:tcW w:w="1045" w:type="pct"/>
                  <w:vAlign w:val="center"/>
                </w:tcPr>
                <w:p w14:paraId="28F3348D"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50KW</w:t>
                  </w:r>
                </w:p>
              </w:tc>
              <w:tc>
                <w:tcPr>
                  <w:tcW w:w="579" w:type="pct"/>
                  <w:vAlign w:val="center"/>
                </w:tcPr>
                <w:p w14:paraId="1533D446" w14:textId="7F303633"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sz w:val="21"/>
                      <w:szCs w:val="21"/>
                    </w:rPr>
                    <w:t>1</w:t>
                  </w:r>
                </w:p>
              </w:tc>
              <w:tc>
                <w:tcPr>
                  <w:tcW w:w="500" w:type="pct"/>
                  <w:vAlign w:val="center"/>
                </w:tcPr>
                <w:p w14:paraId="00634D1D"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1</w:t>
                  </w:r>
                </w:p>
              </w:tc>
              <w:tc>
                <w:tcPr>
                  <w:tcW w:w="500" w:type="pct"/>
                </w:tcPr>
                <w:p w14:paraId="7C91F02D" w14:textId="37927496" w:rsidR="00FB3962" w:rsidRPr="00825E4F" w:rsidRDefault="00FB3962" w:rsidP="00684C4E">
                  <w:pPr>
                    <w:adjustRightInd w:val="0"/>
                    <w:snapToGrid w:val="0"/>
                    <w:jc w:val="center"/>
                    <w:rPr>
                      <w:rFonts w:ascii="Times New Roman" w:hAnsi="Times New Roman" w:cs="Times New Roman"/>
                      <w:kern w:val="2"/>
                      <w:sz w:val="21"/>
                      <w:szCs w:val="21"/>
                    </w:rPr>
                  </w:pPr>
                  <w:r w:rsidRPr="00825E4F">
                    <w:rPr>
                      <w:rFonts w:ascii="Times New Roman" w:hAnsi="Times New Roman" w:cs="Times New Roman" w:hint="eastAsia"/>
                      <w:kern w:val="2"/>
                      <w:sz w:val="21"/>
                      <w:szCs w:val="21"/>
                    </w:rPr>
                    <w:t>0</w:t>
                  </w:r>
                </w:p>
              </w:tc>
              <w:tc>
                <w:tcPr>
                  <w:tcW w:w="725" w:type="pct"/>
                </w:tcPr>
                <w:p w14:paraId="05B7F9B8" w14:textId="79D091E0"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现有，在建</w:t>
                  </w:r>
                </w:p>
              </w:tc>
            </w:tr>
            <w:tr w:rsidR="00FB3962" w:rsidRPr="00825E4F" w14:paraId="68B82288" w14:textId="77777777" w:rsidTr="00FB3962">
              <w:trPr>
                <w:trHeight w:val="125"/>
              </w:trPr>
              <w:tc>
                <w:tcPr>
                  <w:tcW w:w="374" w:type="pct"/>
                  <w:vMerge/>
                  <w:vAlign w:val="center"/>
                </w:tcPr>
                <w:p w14:paraId="0BB37B76" w14:textId="2944A843" w:rsidR="00FB3962" w:rsidRPr="00825E4F" w:rsidRDefault="00FB3962" w:rsidP="00684C4E">
                  <w:pPr>
                    <w:adjustRightInd w:val="0"/>
                    <w:snapToGrid w:val="0"/>
                    <w:jc w:val="center"/>
                    <w:rPr>
                      <w:rFonts w:ascii="Times New Roman" w:hAnsi="Times New Roman" w:cs="Times New Roman"/>
                      <w:kern w:val="2"/>
                      <w:sz w:val="21"/>
                      <w:szCs w:val="21"/>
                    </w:rPr>
                  </w:pPr>
                </w:p>
              </w:tc>
              <w:tc>
                <w:tcPr>
                  <w:tcW w:w="1277" w:type="pct"/>
                  <w:gridSpan w:val="2"/>
                  <w:vAlign w:val="center"/>
                </w:tcPr>
                <w:p w14:paraId="7F9425B8" w14:textId="77777777"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color w:val="000000"/>
                      <w:sz w:val="21"/>
                      <w:szCs w:val="21"/>
                    </w:rPr>
                    <w:t>齿轮烘箱</w:t>
                  </w:r>
                </w:p>
              </w:tc>
              <w:tc>
                <w:tcPr>
                  <w:tcW w:w="1045" w:type="pct"/>
                  <w:vAlign w:val="center"/>
                </w:tcPr>
                <w:p w14:paraId="71780B76"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2*2*1.8m</w:t>
                  </w:r>
                </w:p>
              </w:tc>
              <w:tc>
                <w:tcPr>
                  <w:tcW w:w="579" w:type="pct"/>
                  <w:vAlign w:val="center"/>
                </w:tcPr>
                <w:p w14:paraId="255CA561" w14:textId="3F881F64"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sz w:val="21"/>
                      <w:szCs w:val="21"/>
                    </w:rPr>
                    <w:t>1</w:t>
                  </w:r>
                </w:p>
              </w:tc>
              <w:tc>
                <w:tcPr>
                  <w:tcW w:w="500" w:type="pct"/>
                  <w:vAlign w:val="center"/>
                </w:tcPr>
                <w:p w14:paraId="6E414949"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1</w:t>
                  </w:r>
                </w:p>
              </w:tc>
              <w:tc>
                <w:tcPr>
                  <w:tcW w:w="500" w:type="pct"/>
                </w:tcPr>
                <w:p w14:paraId="59A5678F" w14:textId="088F5F3C" w:rsidR="00FB3962" w:rsidRPr="00825E4F" w:rsidRDefault="00FB3962" w:rsidP="00684C4E">
                  <w:pPr>
                    <w:adjustRightInd w:val="0"/>
                    <w:snapToGrid w:val="0"/>
                    <w:jc w:val="center"/>
                    <w:rPr>
                      <w:rFonts w:ascii="Times New Roman" w:hAnsi="Times New Roman" w:cs="Times New Roman"/>
                      <w:kern w:val="2"/>
                      <w:sz w:val="21"/>
                      <w:szCs w:val="21"/>
                    </w:rPr>
                  </w:pPr>
                  <w:r w:rsidRPr="00825E4F">
                    <w:rPr>
                      <w:rFonts w:ascii="Times New Roman" w:hAnsi="Times New Roman" w:cs="Times New Roman" w:hint="eastAsia"/>
                      <w:kern w:val="2"/>
                      <w:sz w:val="21"/>
                      <w:szCs w:val="21"/>
                    </w:rPr>
                    <w:t>0</w:t>
                  </w:r>
                </w:p>
              </w:tc>
              <w:tc>
                <w:tcPr>
                  <w:tcW w:w="725" w:type="pct"/>
                </w:tcPr>
                <w:p w14:paraId="3982C479" w14:textId="32209400"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现有，在建</w:t>
                  </w:r>
                </w:p>
              </w:tc>
            </w:tr>
            <w:tr w:rsidR="00FB3962" w:rsidRPr="00825E4F" w14:paraId="35D33914" w14:textId="77777777" w:rsidTr="00FB3962">
              <w:trPr>
                <w:trHeight w:val="125"/>
              </w:trPr>
              <w:tc>
                <w:tcPr>
                  <w:tcW w:w="374" w:type="pct"/>
                  <w:vMerge/>
                  <w:vAlign w:val="center"/>
                </w:tcPr>
                <w:p w14:paraId="7B11ADAB" w14:textId="768090AE" w:rsidR="00FB3962" w:rsidRPr="00825E4F" w:rsidRDefault="00FB3962" w:rsidP="00684C4E">
                  <w:pPr>
                    <w:adjustRightInd w:val="0"/>
                    <w:snapToGrid w:val="0"/>
                    <w:jc w:val="center"/>
                    <w:rPr>
                      <w:rFonts w:ascii="Times New Roman" w:hAnsi="Times New Roman" w:cs="Times New Roman"/>
                      <w:kern w:val="2"/>
                      <w:sz w:val="21"/>
                      <w:szCs w:val="21"/>
                    </w:rPr>
                  </w:pPr>
                </w:p>
              </w:tc>
              <w:tc>
                <w:tcPr>
                  <w:tcW w:w="1277" w:type="pct"/>
                  <w:gridSpan w:val="2"/>
                  <w:vAlign w:val="center"/>
                </w:tcPr>
                <w:p w14:paraId="70407965" w14:textId="77777777"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color w:val="000000"/>
                      <w:sz w:val="21"/>
                      <w:szCs w:val="21"/>
                    </w:rPr>
                    <w:t>轴承烘箱</w:t>
                  </w:r>
                </w:p>
              </w:tc>
              <w:tc>
                <w:tcPr>
                  <w:tcW w:w="1045" w:type="pct"/>
                  <w:vAlign w:val="center"/>
                </w:tcPr>
                <w:p w14:paraId="747E16B1"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1*1*0.8m</w:t>
                  </w:r>
                </w:p>
              </w:tc>
              <w:tc>
                <w:tcPr>
                  <w:tcW w:w="579" w:type="pct"/>
                  <w:vAlign w:val="center"/>
                </w:tcPr>
                <w:p w14:paraId="24398002" w14:textId="152DB586"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sz w:val="21"/>
                      <w:szCs w:val="21"/>
                    </w:rPr>
                    <w:t>1</w:t>
                  </w:r>
                </w:p>
              </w:tc>
              <w:tc>
                <w:tcPr>
                  <w:tcW w:w="500" w:type="pct"/>
                  <w:vAlign w:val="center"/>
                </w:tcPr>
                <w:p w14:paraId="4CF0A25E"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1</w:t>
                  </w:r>
                </w:p>
              </w:tc>
              <w:tc>
                <w:tcPr>
                  <w:tcW w:w="500" w:type="pct"/>
                </w:tcPr>
                <w:p w14:paraId="4691E197" w14:textId="7F4531DF" w:rsidR="00FB3962" w:rsidRPr="00825E4F" w:rsidRDefault="00FB3962" w:rsidP="00684C4E">
                  <w:pPr>
                    <w:adjustRightInd w:val="0"/>
                    <w:snapToGrid w:val="0"/>
                    <w:jc w:val="center"/>
                    <w:rPr>
                      <w:rFonts w:ascii="Times New Roman" w:hAnsi="Times New Roman" w:cs="Times New Roman"/>
                      <w:kern w:val="2"/>
                      <w:sz w:val="21"/>
                      <w:szCs w:val="21"/>
                    </w:rPr>
                  </w:pPr>
                  <w:r w:rsidRPr="00825E4F">
                    <w:rPr>
                      <w:rFonts w:ascii="Times New Roman" w:hAnsi="Times New Roman" w:cs="Times New Roman" w:hint="eastAsia"/>
                      <w:kern w:val="2"/>
                      <w:sz w:val="21"/>
                      <w:szCs w:val="21"/>
                    </w:rPr>
                    <w:t>0</w:t>
                  </w:r>
                </w:p>
              </w:tc>
              <w:tc>
                <w:tcPr>
                  <w:tcW w:w="725" w:type="pct"/>
                </w:tcPr>
                <w:p w14:paraId="658837D8" w14:textId="274E67AC"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现有，在建</w:t>
                  </w:r>
                </w:p>
              </w:tc>
            </w:tr>
            <w:tr w:rsidR="00FB3962" w:rsidRPr="00825E4F" w14:paraId="5AD4791C" w14:textId="77777777" w:rsidTr="00FB3962">
              <w:trPr>
                <w:trHeight w:val="125"/>
              </w:trPr>
              <w:tc>
                <w:tcPr>
                  <w:tcW w:w="374" w:type="pct"/>
                  <w:vMerge/>
                  <w:vAlign w:val="center"/>
                </w:tcPr>
                <w:p w14:paraId="0341856B" w14:textId="0FF6E4A9" w:rsidR="00FB3962" w:rsidRPr="00825E4F" w:rsidRDefault="00FB3962" w:rsidP="00684C4E">
                  <w:pPr>
                    <w:adjustRightInd w:val="0"/>
                    <w:snapToGrid w:val="0"/>
                    <w:jc w:val="center"/>
                    <w:rPr>
                      <w:rFonts w:ascii="Times New Roman" w:hAnsi="Times New Roman" w:cs="Times New Roman"/>
                      <w:kern w:val="2"/>
                      <w:sz w:val="21"/>
                      <w:szCs w:val="21"/>
                    </w:rPr>
                  </w:pPr>
                </w:p>
              </w:tc>
              <w:tc>
                <w:tcPr>
                  <w:tcW w:w="1277" w:type="pct"/>
                  <w:gridSpan w:val="2"/>
                  <w:vAlign w:val="center"/>
                </w:tcPr>
                <w:p w14:paraId="03A8027C" w14:textId="77777777"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color w:val="000000"/>
                      <w:sz w:val="21"/>
                      <w:szCs w:val="21"/>
                    </w:rPr>
                    <w:t>轴承加热器</w:t>
                  </w:r>
                </w:p>
              </w:tc>
              <w:tc>
                <w:tcPr>
                  <w:tcW w:w="1045" w:type="pct"/>
                  <w:vAlign w:val="center"/>
                </w:tcPr>
                <w:p w14:paraId="5F7413C2"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TH200</w:t>
                  </w:r>
                </w:p>
              </w:tc>
              <w:tc>
                <w:tcPr>
                  <w:tcW w:w="579" w:type="pct"/>
                  <w:vAlign w:val="center"/>
                </w:tcPr>
                <w:p w14:paraId="0326D99B" w14:textId="3FB6839D"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sz w:val="21"/>
                      <w:szCs w:val="21"/>
                    </w:rPr>
                    <w:t>1</w:t>
                  </w:r>
                </w:p>
              </w:tc>
              <w:tc>
                <w:tcPr>
                  <w:tcW w:w="500" w:type="pct"/>
                  <w:vAlign w:val="center"/>
                </w:tcPr>
                <w:p w14:paraId="0476B53A"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1</w:t>
                  </w:r>
                </w:p>
              </w:tc>
              <w:tc>
                <w:tcPr>
                  <w:tcW w:w="500" w:type="pct"/>
                </w:tcPr>
                <w:p w14:paraId="5913221A" w14:textId="1C97373E" w:rsidR="00FB3962" w:rsidRPr="00825E4F" w:rsidRDefault="00FB3962" w:rsidP="00684C4E">
                  <w:pPr>
                    <w:adjustRightInd w:val="0"/>
                    <w:snapToGrid w:val="0"/>
                    <w:jc w:val="center"/>
                    <w:rPr>
                      <w:rFonts w:ascii="Times New Roman" w:hAnsi="Times New Roman" w:cs="Times New Roman"/>
                      <w:kern w:val="2"/>
                      <w:sz w:val="21"/>
                      <w:szCs w:val="21"/>
                    </w:rPr>
                  </w:pPr>
                  <w:r w:rsidRPr="00825E4F">
                    <w:rPr>
                      <w:rFonts w:ascii="Times New Roman" w:hAnsi="Times New Roman" w:cs="Times New Roman" w:hint="eastAsia"/>
                      <w:kern w:val="2"/>
                      <w:sz w:val="21"/>
                      <w:szCs w:val="21"/>
                    </w:rPr>
                    <w:t>0</w:t>
                  </w:r>
                </w:p>
              </w:tc>
              <w:tc>
                <w:tcPr>
                  <w:tcW w:w="725" w:type="pct"/>
                </w:tcPr>
                <w:p w14:paraId="4E101A79" w14:textId="4B0B25DE"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现有，在建</w:t>
                  </w:r>
                </w:p>
              </w:tc>
            </w:tr>
            <w:tr w:rsidR="00FB3962" w:rsidRPr="00825E4F" w14:paraId="0FA05491" w14:textId="77777777" w:rsidTr="00FB3962">
              <w:trPr>
                <w:trHeight w:val="125"/>
              </w:trPr>
              <w:tc>
                <w:tcPr>
                  <w:tcW w:w="374" w:type="pct"/>
                  <w:vMerge/>
                  <w:vAlign w:val="center"/>
                </w:tcPr>
                <w:p w14:paraId="24370941" w14:textId="30947F74" w:rsidR="00FB3962" w:rsidRPr="00825E4F" w:rsidRDefault="00FB3962" w:rsidP="00684C4E">
                  <w:pPr>
                    <w:adjustRightInd w:val="0"/>
                    <w:snapToGrid w:val="0"/>
                    <w:jc w:val="center"/>
                    <w:rPr>
                      <w:rFonts w:ascii="Times New Roman" w:hAnsi="Times New Roman" w:cs="Times New Roman"/>
                      <w:kern w:val="2"/>
                      <w:sz w:val="21"/>
                      <w:szCs w:val="21"/>
                    </w:rPr>
                  </w:pPr>
                </w:p>
              </w:tc>
              <w:tc>
                <w:tcPr>
                  <w:tcW w:w="1277" w:type="pct"/>
                  <w:gridSpan w:val="2"/>
                  <w:vAlign w:val="center"/>
                </w:tcPr>
                <w:p w14:paraId="6E6AD389" w14:textId="77777777"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color w:val="000000"/>
                      <w:sz w:val="21"/>
                      <w:szCs w:val="21"/>
                    </w:rPr>
                    <w:t>轴承加热器</w:t>
                  </w:r>
                </w:p>
              </w:tc>
              <w:tc>
                <w:tcPr>
                  <w:tcW w:w="1045" w:type="pct"/>
                  <w:vAlign w:val="center"/>
                </w:tcPr>
                <w:p w14:paraId="13420F35"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TH800</w:t>
                  </w:r>
                </w:p>
              </w:tc>
              <w:tc>
                <w:tcPr>
                  <w:tcW w:w="579" w:type="pct"/>
                  <w:vAlign w:val="center"/>
                </w:tcPr>
                <w:p w14:paraId="684E0F09" w14:textId="61D6C4F5"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sz w:val="21"/>
                      <w:szCs w:val="21"/>
                    </w:rPr>
                    <w:t>1</w:t>
                  </w:r>
                </w:p>
              </w:tc>
              <w:tc>
                <w:tcPr>
                  <w:tcW w:w="500" w:type="pct"/>
                  <w:vAlign w:val="center"/>
                </w:tcPr>
                <w:p w14:paraId="15A3C19C"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1</w:t>
                  </w:r>
                </w:p>
              </w:tc>
              <w:tc>
                <w:tcPr>
                  <w:tcW w:w="500" w:type="pct"/>
                </w:tcPr>
                <w:p w14:paraId="46474262" w14:textId="702F097B" w:rsidR="00FB3962" w:rsidRPr="00825E4F" w:rsidRDefault="00FB3962" w:rsidP="00684C4E">
                  <w:pPr>
                    <w:adjustRightInd w:val="0"/>
                    <w:snapToGrid w:val="0"/>
                    <w:jc w:val="center"/>
                    <w:rPr>
                      <w:rFonts w:ascii="Times New Roman" w:hAnsi="Times New Roman" w:cs="Times New Roman"/>
                      <w:kern w:val="2"/>
                      <w:sz w:val="21"/>
                      <w:szCs w:val="21"/>
                    </w:rPr>
                  </w:pPr>
                  <w:r w:rsidRPr="00825E4F">
                    <w:rPr>
                      <w:rFonts w:ascii="Times New Roman" w:hAnsi="Times New Roman" w:cs="Times New Roman" w:hint="eastAsia"/>
                      <w:kern w:val="2"/>
                      <w:sz w:val="21"/>
                      <w:szCs w:val="21"/>
                    </w:rPr>
                    <w:t>0</w:t>
                  </w:r>
                </w:p>
              </w:tc>
              <w:tc>
                <w:tcPr>
                  <w:tcW w:w="725" w:type="pct"/>
                </w:tcPr>
                <w:p w14:paraId="36CA72BC" w14:textId="156B1451"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现有，在建</w:t>
                  </w:r>
                </w:p>
              </w:tc>
            </w:tr>
            <w:tr w:rsidR="00FB3962" w:rsidRPr="00825E4F" w14:paraId="542F7CD6" w14:textId="77777777" w:rsidTr="00FB3962">
              <w:trPr>
                <w:trHeight w:val="125"/>
              </w:trPr>
              <w:tc>
                <w:tcPr>
                  <w:tcW w:w="374" w:type="pct"/>
                  <w:vMerge/>
                  <w:vAlign w:val="center"/>
                </w:tcPr>
                <w:p w14:paraId="14D8EFFB" w14:textId="418BEBFB" w:rsidR="00FB3962" w:rsidRPr="00825E4F" w:rsidRDefault="00FB3962" w:rsidP="00684C4E">
                  <w:pPr>
                    <w:adjustRightInd w:val="0"/>
                    <w:snapToGrid w:val="0"/>
                    <w:jc w:val="center"/>
                    <w:rPr>
                      <w:rFonts w:ascii="Times New Roman" w:hAnsi="Times New Roman" w:cs="Times New Roman"/>
                      <w:kern w:val="2"/>
                      <w:sz w:val="21"/>
                      <w:szCs w:val="21"/>
                    </w:rPr>
                  </w:pPr>
                </w:p>
              </w:tc>
              <w:tc>
                <w:tcPr>
                  <w:tcW w:w="1277" w:type="pct"/>
                  <w:gridSpan w:val="2"/>
                  <w:vAlign w:val="center"/>
                </w:tcPr>
                <w:p w14:paraId="617B3797" w14:textId="77777777"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color w:val="000000"/>
                      <w:sz w:val="21"/>
                      <w:szCs w:val="21"/>
                    </w:rPr>
                    <w:t>轴承加热器</w:t>
                  </w:r>
                </w:p>
              </w:tc>
              <w:tc>
                <w:tcPr>
                  <w:tcW w:w="1045" w:type="pct"/>
                  <w:vAlign w:val="center"/>
                </w:tcPr>
                <w:p w14:paraId="4F1079AA"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TH1600</w:t>
                  </w:r>
                </w:p>
              </w:tc>
              <w:tc>
                <w:tcPr>
                  <w:tcW w:w="579" w:type="pct"/>
                  <w:vAlign w:val="center"/>
                </w:tcPr>
                <w:p w14:paraId="4618587B" w14:textId="74BCDA4F"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sz w:val="21"/>
                      <w:szCs w:val="21"/>
                    </w:rPr>
                    <w:t>1</w:t>
                  </w:r>
                </w:p>
              </w:tc>
              <w:tc>
                <w:tcPr>
                  <w:tcW w:w="500" w:type="pct"/>
                  <w:vAlign w:val="center"/>
                </w:tcPr>
                <w:p w14:paraId="2F074BD7"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1</w:t>
                  </w:r>
                </w:p>
              </w:tc>
              <w:tc>
                <w:tcPr>
                  <w:tcW w:w="500" w:type="pct"/>
                </w:tcPr>
                <w:p w14:paraId="45F532D3" w14:textId="578BAA38" w:rsidR="00FB3962" w:rsidRPr="00825E4F" w:rsidRDefault="00FB3962" w:rsidP="00684C4E">
                  <w:pPr>
                    <w:adjustRightInd w:val="0"/>
                    <w:snapToGrid w:val="0"/>
                    <w:jc w:val="center"/>
                    <w:rPr>
                      <w:rFonts w:ascii="Times New Roman" w:hAnsi="Times New Roman" w:cs="Times New Roman"/>
                      <w:kern w:val="2"/>
                      <w:sz w:val="21"/>
                      <w:szCs w:val="21"/>
                    </w:rPr>
                  </w:pPr>
                  <w:r w:rsidRPr="00825E4F">
                    <w:rPr>
                      <w:rFonts w:ascii="Times New Roman" w:hAnsi="Times New Roman" w:cs="Times New Roman" w:hint="eastAsia"/>
                      <w:kern w:val="2"/>
                      <w:sz w:val="21"/>
                      <w:szCs w:val="21"/>
                    </w:rPr>
                    <w:t>0</w:t>
                  </w:r>
                </w:p>
              </w:tc>
              <w:tc>
                <w:tcPr>
                  <w:tcW w:w="725" w:type="pct"/>
                </w:tcPr>
                <w:p w14:paraId="6AAB9993" w14:textId="6F09337E"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现有，在建</w:t>
                  </w:r>
                </w:p>
              </w:tc>
            </w:tr>
            <w:tr w:rsidR="00FB3962" w:rsidRPr="00825E4F" w14:paraId="45B24368" w14:textId="77777777" w:rsidTr="00FB3962">
              <w:trPr>
                <w:trHeight w:val="125"/>
              </w:trPr>
              <w:tc>
                <w:tcPr>
                  <w:tcW w:w="374" w:type="pct"/>
                  <w:vMerge/>
                  <w:vAlign w:val="center"/>
                </w:tcPr>
                <w:p w14:paraId="3CD4EED1" w14:textId="3379426F" w:rsidR="00FB3962" w:rsidRPr="00825E4F" w:rsidRDefault="00FB3962" w:rsidP="00684C4E">
                  <w:pPr>
                    <w:adjustRightInd w:val="0"/>
                    <w:snapToGrid w:val="0"/>
                    <w:jc w:val="center"/>
                    <w:rPr>
                      <w:rFonts w:ascii="Times New Roman" w:hAnsi="Times New Roman" w:cs="Times New Roman"/>
                      <w:kern w:val="2"/>
                      <w:sz w:val="21"/>
                      <w:szCs w:val="21"/>
                    </w:rPr>
                  </w:pPr>
                </w:p>
              </w:tc>
              <w:tc>
                <w:tcPr>
                  <w:tcW w:w="1277" w:type="pct"/>
                  <w:gridSpan w:val="2"/>
                  <w:vAlign w:val="center"/>
                </w:tcPr>
                <w:p w14:paraId="4FDA8FEE" w14:textId="77777777"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color w:val="000000"/>
                      <w:sz w:val="21"/>
                      <w:szCs w:val="21"/>
                    </w:rPr>
                    <w:t>千斤顶</w:t>
                  </w:r>
                </w:p>
              </w:tc>
              <w:tc>
                <w:tcPr>
                  <w:tcW w:w="1045" w:type="pct"/>
                  <w:vAlign w:val="center"/>
                </w:tcPr>
                <w:p w14:paraId="0ED08CA8"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300T</w:t>
                  </w:r>
                </w:p>
              </w:tc>
              <w:tc>
                <w:tcPr>
                  <w:tcW w:w="579" w:type="pct"/>
                  <w:vAlign w:val="center"/>
                </w:tcPr>
                <w:p w14:paraId="71B0D1C9" w14:textId="5D2FA34D"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sz w:val="21"/>
                      <w:szCs w:val="21"/>
                    </w:rPr>
                    <w:t>1</w:t>
                  </w:r>
                </w:p>
              </w:tc>
              <w:tc>
                <w:tcPr>
                  <w:tcW w:w="500" w:type="pct"/>
                  <w:vAlign w:val="center"/>
                </w:tcPr>
                <w:p w14:paraId="276CF42C"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1</w:t>
                  </w:r>
                </w:p>
              </w:tc>
              <w:tc>
                <w:tcPr>
                  <w:tcW w:w="500" w:type="pct"/>
                </w:tcPr>
                <w:p w14:paraId="19E0020C" w14:textId="240E0DF9" w:rsidR="00FB3962" w:rsidRPr="00825E4F" w:rsidRDefault="00FB3962" w:rsidP="00684C4E">
                  <w:pPr>
                    <w:adjustRightInd w:val="0"/>
                    <w:snapToGrid w:val="0"/>
                    <w:jc w:val="center"/>
                    <w:rPr>
                      <w:rFonts w:ascii="Times New Roman" w:hAnsi="Times New Roman" w:cs="Times New Roman"/>
                      <w:kern w:val="2"/>
                      <w:sz w:val="21"/>
                      <w:szCs w:val="21"/>
                    </w:rPr>
                  </w:pPr>
                  <w:r w:rsidRPr="00825E4F">
                    <w:rPr>
                      <w:rFonts w:ascii="Times New Roman" w:hAnsi="Times New Roman" w:cs="Times New Roman" w:hint="eastAsia"/>
                      <w:kern w:val="2"/>
                      <w:sz w:val="21"/>
                      <w:szCs w:val="21"/>
                    </w:rPr>
                    <w:t>0</w:t>
                  </w:r>
                </w:p>
              </w:tc>
              <w:tc>
                <w:tcPr>
                  <w:tcW w:w="725" w:type="pct"/>
                </w:tcPr>
                <w:p w14:paraId="41BB3377" w14:textId="32E8605D"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现有，在建</w:t>
                  </w:r>
                </w:p>
              </w:tc>
            </w:tr>
            <w:tr w:rsidR="00FB3962" w:rsidRPr="00825E4F" w14:paraId="18DC4C5F" w14:textId="77777777" w:rsidTr="00FB3962">
              <w:trPr>
                <w:trHeight w:val="125"/>
              </w:trPr>
              <w:tc>
                <w:tcPr>
                  <w:tcW w:w="374" w:type="pct"/>
                  <w:vMerge/>
                  <w:vAlign w:val="center"/>
                </w:tcPr>
                <w:p w14:paraId="62D0CB30" w14:textId="095CB02E" w:rsidR="00FB3962" w:rsidRPr="00825E4F" w:rsidRDefault="00FB3962" w:rsidP="00684C4E">
                  <w:pPr>
                    <w:adjustRightInd w:val="0"/>
                    <w:snapToGrid w:val="0"/>
                    <w:jc w:val="center"/>
                    <w:rPr>
                      <w:rFonts w:ascii="Times New Roman" w:hAnsi="Times New Roman" w:cs="Times New Roman"/>
                      <w:kern w:val="2"/>
                      <w:sz w:val="21"/>
                      <w:szCs w:val="21"/>
                    </w:rPr>
                  </w:pPr>
                </w:p>
              </w:tc>
              <w:tc>
                <w:tcPr>
                  <w:tcW w:w="1277" w:type="pct"/>
                  <w:gridSpan w:val="2"/>
                  <w:vAlign w:val="center"/>
                </w:tcPr>
                <w:p w14:paraId="7F0FEB8B" w14:textId="77777777"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color w:val="000000"/>
                      <w:sz w:val="21"/>
                      <w:szCs w:val="21"/>
                    </w:rPr>
                    <w:t>中空千斤顶</w:t>
                  </w:r>
                </w:p>
              </w:tc>
              <w:tc>
                <w:tcPr>
                  <w:tcW w:w="1045" w:type="pct"/>
                  <w:vAlign w:val="center"/>
                </w:tcPr>
                <w:p w14:paraId="20CC1E0C"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20T</w:t>
                  </w:r>
                </w:p>
              </w:tc>
              <w:tc>
                <w:tcPr>
                  <w:tcW w:w="579" w:type="pct"/>
                  <w:vAlign w:val="center"/>
                </w:tcPr>
                <w:p w14:paraId="51A97139" w14:textId="094917C2"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sz w:val="21"/>
                      <w:szCs w:val="21"/>
                    </w:rPr>
                    <w:t>2</w:t>
                  </w:r>
                </w:p>
              </w:tc>
              <w:tc>
                <w:tcPr>
                  <w:tcW w:w="500" w:type="pct"/>
                  <w:vAlign w:val="center"/>
                </w:tcPr>
                <w:p w14:paraId="6C6980C1"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2</w:t>
                  </w:r>
                </w:p>
              </w:tc>
              <w:tc>
                <w:tcPr>
                  <w:tcW w:w="500" w:type="pct"/>
                </w:tcPr>
                <w:p w14:paraId="267D5F48" w14:textId="4A3AC4F3" w:rsidR="00FB3962" w:rsidRPr="00825E4F" w:rsidRDefault="00FB3962" w:rsidP="00684C4E">
                  <w:pPr>
                    <w:adjustRightInd w:val="0"/>
                    <w:snapToGrid w:val="0"/>
                    <w:jc w:val="center"/>
                    <w:rPr>
                      <w:rFonts w:ascii="Times New Roman" w:hAnsi="Times New Roman" w:cs="Times New Roman"/>
                      <w:kern w:val="2"/>
                      <w:sz w:val="21"/>
                      <w:szCs w:val="21"/>
                    </w:rPr>
                  </w:pPr>
                  <w:r w:rsidRPr="00825E4F">
                    <w:rPr>
                      <w:rFonts w:ascii="Times New Roman" w:hAnsi="Times New Roman" w:cs="Times New Roman" w:hint="eastAsia"/>
                      <w:kern w:val="2"/>
                      <w:sz w:val="21"/>
                      <w:szCs w:val="21"/>
                    </w:rPr>
                    <w:t>0</w:t>
                  </w:r>
                </w:p>
              </w:tc>
              <w:tc>
                <w:tcPr>
                  <w:tcW w:w="725" w:type="pct"/>
                </w:tcPr>
                <w:p w14:paraId="32BD07AD" w14:textId="14FAD172"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现有，在建</w:t>
                  </w:r>
                </w:p>
              </w:tc>
            </w:tr>
            <w:tr w:rsidR="00FB3962" w:rsidRPr="00825E4F" w14:paraId="69F2E877" w14:textId="77777777" w:rsidTr="00FB3962">
              <w:trPr>
                <w:trHeight w:val="125"/>
              </w:trPr>
              <w:tc>
                <w:tcPr>
                  <w:tcW w:w="374" w:type="pct"/>
                  <w:vMerge/>
                  <w:vAlign w:val="center"/>
                </w:tcPr>
                <w:p w14:paraId="566A87CA" w14:textId="0FCE4000" w:rsidR="00FB3962" w:rsidRPr="00825E4F" w:rsidRDefault="00FB3962" w:rsidP="00684C4E">
                  <w:pPr>
                    <w:adjustRightInd w:val="0"/>
                    <w:snapToGrid w:val="0"/>
                    <w:jc w:val="center"/>
                    <w:rPr>
                      <w:rFonts w:ascii="Times New Roman" w:hAnsi="Times New Roman" w:cs="Times New Roman"/>
                      <w:kern w:val="2"/>
                      <w:sz w:val="21"/>
                      <w:szCs w:val="21"/>
                    </w:rPr>
                  </w:pPr>
                </w:p>
              </w:tc>
              <w:tc>
                <w:tcPr>
                  <w:tcW w:w="1277" w:type="pct"/>
                  <w:gridSpan w:val="2"/>
                  <w:vAlign w:val="center"/>
                </w:tcPr>
                <w:p w14:paraId="4FE841D3" w14:textId="77777777"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color w:val="000000"/>
                      <w:sz w:val="21"/>
                      <w:szCs w:val="21"/>
                    </w:rPr>
                    <w:t>液压扳手</w:t>
                  </w:r>
                </w:p>
              </w:tc>
              <w:tc>
                <w:tcPr>
                  <w:tcW w:w="1045" w:type="pct"/>
                  <w:vAlign w:val="center"/>
                </w:tcPr>
                <w:p w14:paraId="1C3215A5"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TTX-3</w:t>
                  </w:r>
                </w:p>
              </w:tc>
              <w:tc>
                <w:tcPr>
                  <w:tcW w:w="579" w:type="pct"/>
                  <w:vAlign w:val="center"/>
                </w:tcPr>
                <w:p w14:paraId="48751430" w14:textId="156D28A7"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sz w:val="21"/>
                      <w:szCs w:val="21"/>
                    </w:rPr>
                    <w:t>3</w:t>
                  </w:r>
                </w:p>
              </w:tc>
              <w:tc>
                <w:tcPr>
                  <w:tcW w:w="500" w:type="pct"/>
                  <w:vAlign w:val="center"/>
                </w:tcPr>
                <w:p w14:paraId="4E944696"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3</w:t>
                  </w:r>
                </w:p>
              </w:tc>
              <w:tc>
                <w:tcPr>
                  <w:tcW w:w="500" w:type="pct"/>
                </w:tcPr>
                <w:p w14:paraId="2964B778" w14:textId="4BA280A8" w:rsidR="00FB3962" w:rsidRPr="00825E4F" w:rsidRDefault="00FB3962" w:rsidP="00684C4E">
                  <w:pPr>
                    <w:adjustRightInd w:val="0"/>
                    <w:snapToGrid w:val="0"/>
                    <w:jc w:val="center"/>
                    <w:rPr>
                      <w:rFonts w:ascii="Times New Roman" w:hAnsi="Times New Roman" w:cs="Times New Roman"/>
                      <w:kern w:val="2"/>
                      <w:sz w:val="21"/>
                      <w:szCs w:val="21"/>
                    </w:rPr>
                  </w:pPr>
                  <w:r w:rsidRPr="00825E4F">
                    <w:rPr>
                      <w:rFonts w:ascii="Times New Roman" w:hAnsi="Times New Roman" w:cs="Times New Roman" w:hint="eastAsia"/>
                      <w:kern w:val="2"/>
                      <w:sz w:val="21"/>
                      <w:szCs w:val="21"/>
                    </w:rPr>
                    <w:t>0</w:t>
                  </w:r>
                </w:p>
              </w:tc>
              <w:tc>
                <w:tcPr>
                  <w:tcW w:w="725" w:type="pct"/>
                </w:tcPr>
                <w:p w14:paraId="17DF3B4E" w14:textId="77F0FAB5"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现有，在建</w:t>
                  </w:r>
                </w:p>
              </w:tc>
            </w:tr>
            <w:tr w:rsidR="00FB3962" w:rsidRPr="00825E4F" w14:paraId="6CD044CF" w14:textId="77777777" w:rsidTr="00FB3962">
              <w:trPr>
                <w:trHeight w:val="125"/>
              </w:trPr>
              <w:tc>
                <w:tcPr>
                  <w:tcW w:w="374" w:type="pct"/>
                  <w:vMerge/>
                  <w:vAlign w:val="center"/>
                </w:tcPr>
                <w:p w14:paraId="26CD01DC" w14:textId="69F84012" w:rsidR="00FB3962" w:rsidRPr="00825E4F" w:rsidRDefault="00FB3962" w:rsidP="00684C4E">
                  <w:pPr>
                    <w:adjustRightInd w:val="0"/>
                    <w:snapToGrid w:val="0"/>
                    <w:jc w:val="center"/>
                    <w:rPr>
                      <w:rFonts w:ascii="Times New Roman" w:hAnsi="Times New Roman" w:cs="Times New Roman"/>
                      <w:kern w:val="2"/>
                      <w:sz w:val="21"/>
                      <w:szCs w:val="21"/>
                    </w:rPr>
                  </w:pPr>
                </w:p>
              </w:tc>
              <w:tc>
                <w:tcPr>
                  <w:tcW w:w="1277" w:type="pct"/>
                  <w:gridSpan w:val="2"/>
                  <w:vAlign w:val="center"/>
                </w:tcPr>
                <w:p w14:paraId="21CD2C97" w14:textId="77777777"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color w:val="000000"/>
                      <w:sz w:val="21"/>
                      <w:szCs w:val="21"/>
                    </w:rPr>
                    <w:t>液压扳手</w:t>
                  </w:r>
                </w:p>
              </w:tc>
              <w:tc>
                <w:tcPr>
                  <w:tcW w:w="1045" w:type="pct"/>
                  <w:vAlign w:val="center"/>
                </w:tcPr>
                <w:p w14:paraId="57346443"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TTX-7</w:t>
                  </w:r>
                </w:p>
              </w:tc>
              <w:tc>
                <w:tcPr>
                  <w:tcW w:w="579" w:type="pct"/>
                  <w:vAlign w:val="center"/>
                </w:tcPr>
                <w:p w14:paraId="0FF73C27" w14:textId="5412266E" w:rsidR="00FB3962" w:rsidRPr="00825E4F" w:rsidRDefault="00FB3962" w:rsidP="00684C4E">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sz w:val="21"/>
                      <w:szCs w:val="21"/>
                    </w:rPr>
                    <w:t>2</w:t>
                  </w:r>
                </w:p>
              </w:tc>
              <w:tc>
                <w:tcPr>
                  <w:tcW w:w="500" w:type="pct"/>
                  <w:vAlign w:val="center"/>
                </w:tcPr>
                <w:p w14:paraId="1ACB6788" w14:textId="77777777"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2</w:t>
                  </w:r>
                </w:p>
              </w:tc>
              <w:tc>
                <w:tcPr>
                  <w:tcW w:w="500" w:type="pct"/>
                </w:tcPr>
                <w:p w14:paraId="084F8B33" w14:textId="342E99D4" w:rsidR="00FB3962" w:rsidRPr="00825E4F" w:rsidRDefault="00FB3962" w:rsidP="00684C4E">
                  <w:pPr>
                    <w:adjustRightInd w:val="0"/>
                    <w:snapToGrid w:val="0"/>
                    <w:jc w:val="center"/>
                    <w:rPr>
                      <w:rFonts w:ascii="Times New Roman" w:hAnsi="Times New Roman" w:cs="Times New Roman"/>
                      <w:kern w:val="2"/>
                      <w:sz w:val="21"/>
                      <w:szCs w:val="21"/>
                    </w:rPr>
                  </w:pPr>
                  <w:r w:rsidRPr="00825E4F">
                    <w:rPr>
                      <w:rFonts w:ascii="Times New Roman" w:hAnsi="Times New Roman" w:cs="Times New Roman" w:hint="eastAsia"/>
                      <w:kern w:val="2"/>
                      <w:sz w:val="21"/>
                      <w:szCs w:val="21"/>
                    </w:rPr>
                    <w:t>0</w:t>
                  </w:r>
                </w:p>
              </w:tc>
              <w:tc>
                <w:tcPr>
                  <w:tcW w:w="725" w:type="pct"/>
                </w:tcPr>
                <w:p w14:paraId="6E9BDF3E" w14:textId="08AF0F8C" w:rsidR="00FB3962" w:rsidRPr="00825E4F" w:rsidRDefault="00FB3962" w:rsidP="00684C4E">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现有，在建</w:t>
                  </w:r>
                </w:p>
              </w:tc>
            </w:tr>
            <w:tr w:rsidR="00FB3962" w:rsidRPr="00825E4F" w14:paraId="50D39B5E" w14:textId="77777777" w:rsidTr="00FB3962">
              <w:trPr>
                <w:trHeight w:val="125"/>
              </w:trPr>
              <w:tc>
                <w:tcPr>
                  <w:tcW w:w="374" w:type="pct"/>
                  <w:vMerge w:val="restart"/>
                  <w:vAlign w:val="center"/>
                </w:tcPr>
                <w:p w14:paraId="04560910" w14:textId="5E36E3CB" w:rsidR="00FB3962" w:rsidRPr="00825E4F" w:rsidRDefault="00FB3962" w:rsidP="00825E4F">
                  <w:pPr>
                    <w:adjustRightInd w:val="0"/>
                    <w:snapToGrid w:val="0"/>
                    <w:jc w:val="center"/>
                    <w:rPr>
                      <w:rFonts w:ascii="Times New Roman" w:hAnsi="Times New Roman" w:cs="Times New Roman"/>
                      <w:kern w:val="2"/>
                      <w:sz w:val="21"/>
                      <w:szCs w:val="21"/>
                    </w:rPr>
                  </w:pPr>
                  <w:r w:rsidRPr="00825E4F">
                    <w:rPr>
                      <w:rFonts w:ascii="Times New Roman" w:hAnsi="Times New Roman" w:cs="Times New Roman" w:hint="eastAsia"/>
                      <w:sz w:val="21"/>
                      <w:szCs w:val="21"/>
                    </w:rPr>
                    <w:t>申泰路厂区（本项目）</w:t>
                  </w:r>
                </w:p>
              </w:tc>
              <w:tc>
                <w:tcPr>
                  <w:tcW w:w="1277" w:type="pct"/>
                  <w:gridSpan w:val="2"/>
                  <w:vAlign w:val="center"/>
                </w:tcPr>
                <w:p w14:paraId="73A66960" w14:textId="7D267A20" w:rsidR="00FB3962" w:rsidRPr="00825E4F" w:rsidRDefault="00FB3962" w:rsidP="00825E4F">
                  <w:pPr>
                    <w:adjustRightInd w:val="0"/>
                    <w:snapToGrid w:val="0"/>
                    <w:jc w:val="center"/>
                    <w:rPr>
                      <w:rFonts w:ascii="Times New Roman" w:hAnsi="Times New Roman" w:cs="Times New Roman"/>
                      <w:color w:val="000000"/>
                      <w:sz w:val="21"/>
                      <w:szCs w:val="21"/>
                    </w:rPr>
                  </w:pPr>
                  <w:r w:rsidRPr="00825E4F">
                    <w:rPr>
                      <w:rFonts w:ascii="Times New Roman" w:cs="Times New Roman"/>
                      <w:sz w:val="21"/>
                      <w:szCs w:val="21"/>
                    </w:rPr>
                    <w:t>圆盘磨床</w:t>
                  </w:r>
                  <w:r w:rsidRPr="00825E4F">
                    <w:rPr>
                      <w:rFonts w:ascii="Times New Roman" w:cs="Times New Roman" w:hint="eastAsia"/>
                      <w:sz w:val="21"/>
                      <w:szCs w:val="21"/>
                    </w:rPr>
                    <w:t>*</w:t>
                  </w:r>
                </w:p>
              </w:tc>
              <w:tc>
                <w:tcPr>
                  <w:tcW w:w="1045" w:type="pct"/>
                  <w:vAlign w:val="center"/>
                </w:tcPr>
                <w:p w14:paraId="52257B6A" w14:textId="2E541043" w:rsidR="00FB3962" w:rsidRPr="00825E4F" w:rsidRDefault="00FB3962" w:rsidP="00825E4F">
                  <w:pPr>
                    <w:adjustRightInd w:val="0"/>
                    <w:snapToGrid w:val="0"/>
                    <w:jc w:val="center"/>
                    <w:rPr>
                      <w:rFonts w:ascii="Times New Roman" w:hAnsi="Times New Roman" w:cs="Times New Roman"/>
                      <w:sz w:val="21"/>
                      <w:szCs w:val="21"/>
                    </w:rPr>
                  </w:pPr>
                  <w:r w:rsidRPr="00825E4F">
                    <w:rPr>
                      <w:rFonts w:ascii="Times New Roman" w:hAnsi="Times New Roman" w:cs="Times New Roman"/>
                      <w:sz w:val="21"/>
                      <w:szCs w:val="21"/>
                    </w:rPr>
                    <w:t>M7475B</w:t>
                  </w:r>
                </w:p>
              </w:tc>
              <w:tc>
                <w:tcPr>
                  <w:tcW w:w="579" w:type="pct"/>
                  <w:vAlign w:val="center"/>
                </w:tcPr>
                <w:p w14:paraId="02FC6EF3" w14:textId="127FD87C" w:rsidR="00FB3962" w:rsidRPr="00825E4F" w:rsidRDefault="00FB3962" w:rsidP="00825E4F">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color w:val="000000"/>
                      <w:sz w:val="21"/>
                      <w:szCs w:val="21"/>
                    </w:rPr>
                    <w:t>0</w:t>
                  </w:r>
                </w:p>
              </w:tc>
              <w:tc>
                <w:tcPr>
                  <w:tcW w:w="500" w:type="pct"/>
                  <w:vAlign w:val="center"/>
                </w:tcPr>
                <w:p w14:paraId="293900CC" w14:textId="1F176670" w:rsidR="00FB3962" w:rsidRPr="00825E4F" w:rsidRDefault="00FB3962" w:rsidP="00825E4F">
                  <w:pPr>
                    <w:adjustRightInd w:val="0"/>
                    <w:snapToGrid w:val="0"/>
                    <w:jc w:val="center"/>
                    <w:rPr>
                      <w:rFonts w:ascii="Times New Roman" w:hAnsi="Times New Roman" w:cs="Times New Roman"/>
                      <w:sz w:val="21"/>
                      <w:szCs w:val="21"/>
                    </w:rPr>
                  </w:pPr>
                  <w:r w:rsidRPr="00825E4F">
                    <w:rPr>
                      <w:rFonts w:ascii="Times New Roman" w:hAnsi="Times New Roman" w:cs="Times New Roman"/>
                      <w:sz w:val="21"/>
                      <w:szCs w:val="21"/>
                    </w:rPr>
                    <w:t>2</w:t>
                  </w:r>
                </w:p>
              </w:tc>
              <w:tc>
                <w:tcPr>
                  <w:tcW w:w="500" w:type="pct"/>
                  <w:vAlign w:val="center"/>
                </w:tcPr>
                <w:p w14:paraId="0AE06583" w14:textId="5FAB7A9B" w:rsidR="00FB3962" w:rsidRPr="00825E4F" w:rsidRDefault="00FB3962" w:rsidP="00825E4F">
                  <w:pPr>
                    <w:adjustRightInd w:val="0"/>
                    <w:snapToGrid w:val="0"/>
                    <w:jc w:val="center"/>
                    <w:rPr>
                      <w:rFonts w:ascii="Times New Roman" w:hAnsi="Times New Roman" w:cs="Times New Roman"/>
                      <w:kern w:val="2"/>
                      <w:sz w:val="21"/>
                      <w:szCs w:val="21"/>
                    </w:rPr>
                  </w:pPr>
                  <w:r>
                    <w:rPr>
                      <w:rFonts w:ascii="Times New Roman" w:eastAsia="等线" w:hAnsi="Times New Roman" w:cs="Times New Roman" w:hint="eastAsia"/>
                      <w:color w:val="000000"/>
                      <w:sz w:val="21"/>
                      <w:szCs w:val="21"/>
                    </w:rPr>
                    <w:t>+</w:t>
                  </w:r>
                  <w:r w:rsidRPr="00825E4F">
                    <w:rPr>
                      <w:rFonts w:ascii="Times New Roman" w:hAnsi="Times New Roman" w:cs="Times New Roman"/>
                      <w:sz w:val="21"/>
                      <w:szCs w:val="21"/>
                    </w:rPr>
                    <w:t>2</w:t>
                  </w:r>
                </w:p>
              </w:tc>
              <w:tc>
                <w:tcPr>
                  <w:tcW w:w="725" w:type="pct"/>
                  <w:vAlign w:val="center"/>
                </w:tcPr>
                <w:p w14:paraId="5DA2FD13" w14:textId="198D1B89" w:rsidR="00FB3962" w:rsidRPr="00825E4F" w:rsidRDefault="00FB3962" w:rsidP="00825E4F">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新增</w:t>
                  </w:r>
                </w:p>
              </w:tc>
            </w:tr>
            <w:tr w:rsidR="00FB3962" w:rsidRPr="00825E4F" w14:paraId="025E2A56" w14:textId="77777777" w:rsidTr="00FB3962">
              <w:trPr>
                <w:trHeight w:val="125"/>
              </w:trPr>
              <w:tc>
                <w:tcPr>
                  <w:tcW w:w="374" w:type="pct"/>
                  <w:vMerge/>
                  <w:vAlign w:val="center"/>
                </w:tcPr>
                <w:p w14:paraId="60FC3A57" w14:textId="77777777" w:rsidR="00FB3962" w:rsidRPr="00825E4F" w:rsidRDefault="00FB3962" w:rsidP="00825E4F">
                  <w:pPr>
                    <w:adjustRightInd w:val="0"/>
                    <w:snapToGrid w:val="0"/>
                    <w:jc w:val="center"/>
                    <w:rPr>
                      <w:rFonts w:ascii="Times New Roman" w:hAnsi="Times New Roman" w:cs="Times New Roman"/>
                      <w:kern w:val="2"/>
                      <w:sz w:val="21"/>
                      <w:szCs w:val="21"/>
                    </w:rPr>
                  </w:pPr>
                </w:p>
              </w:tc>
              <w:tc>
                <w:tcPr>
                  <w:tcW w:w="1277" w:type="pct"/>
                  <w:gridSpan w:val="2"/>
                  <w:vAlign w:val="center"/>
                </w:tcPr>
                <w:p w14:paraId="4757099A" w14:textId="6A00B560" w:rsidR="00FB3962" w:rsidRPr="00825E4F" w:rsidRDefault="00FB3962" w:rsidP="00825E4F">
                  <w:pPr>
                    <w:adjustRightInd w:val="0"/>
                    <w:snapToGrid w:val="0"/>
                    <w:jc w:val="center"/>
                    <w:rPr>
                      <w:rFonts w:ascii="Times New Roman" w:hAnsi="Times New Roman" w:cs="Times New Roman"/>
                      <w:color w:val="000000"/>
                      <w:sz w:val="21"/>
                      <w:szCs w:val="21"/>
                    </w:rPr>
                  </w:pPr>
                  <w:r w:rsidRPr="00825E4F">
                    <w:rPr>
                      <w:rFonts w:ascii="Times New Roman" w:cs="Times New Roman"/>
                      <w:sz w:val="21"/>
                      <w:szCs w:val="21"/>
                    </w:rPr>
                    <w:t>行车</w:t>
                  </w:r>
                </w:p>
              </w:tc>
              <w:tc>
                <w:tcPr>
                  <w:tcW w:w="1045" w:type="pct"/>
                  <w:vAlign w:val="center"/>
                </w:tcPr>
                <w:p w14:paraId="7118254B" w14:textId="383B1850" w:rsidR="00FB3962" w:rsidRPr="00825E4F" w:rsidRDefault="00FB3962" w:rsidP="00825E4F">
                  <w:pPr>
                    <w:adjustRightInd w:val="0"/>
                    <w:snapToGrid w:val="0"/>
                    <w:jc w:val="center"/>
                    <w:rPr>
                      <w:rFonts w:ascii="Times New Roman" w:hAnsi="Times New Roman" w:cs="Times New Roman"/>
                      <w:sz w:val="21"/>
                      <w:szCs w:val="21"/>
                    </w:rPr>
                  </w:pPr>
                  <w:r w:rsidRPr="00825E4F">
                    <w:rPr>
                      <w:rFonts w:ascii="Times New Roman" w:hAnsi="Times New Roman" w:cs="Times New Roman"/>
                      <w:sz w:val="21"/>
                      <w:szCs w:val="21"/>
                    </w:rPr>
                    <w:t>100t</w:t>
                  </w:r>
                </w:p>
              </w:tc>
              <w:tc>
                <w:tcPr>
                  <w:tcW w:w="579" w:type="pct"/>
                </w:tcPr>
                <w:p w14:paraId="465BB1F8" w14:textId="29D31431" w:rsidR="00FB3962" w:rsidRPr="00825E4F" w:rsidRDefault="00FB3962" w:rsidP="00825E4F">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color w:val="000000"/>
                      <w:sz w:val="21"/>
                      <w:szCs w:val="21"/>
                    </w:rPr>
                    <w:t>0</w:t>
                  </w:r>
                </w:p>
              </w:tc>
              <w:tc>
                <w:tcPr>
                  <w:tcW w:w="500" w:type="pct"/>
                  <w:vAlign w:val="center"/>
                </w:tcPr>
                <w:p w14:paraId="46C75D85" w14:textId="5FC1AA88" w:rsidR="00FB3962" w:rsidRPr="00825E4F" w:rsidRDefault="00FB3962" w:rsidP="00825E4F">
                  <w:pPr>
                    <w:adjustRightInd w:val="0"/>
                    <w:snapToGrid w:val="0"/>
                    <w:jc w:val="center"/>
                    <w:rPr>
                      <w:rFonts w:ascii="Times New Roman" w:hAnsi="Times New Roman" w:cs="Times New Roman"/>
                      <w:sz w:val="21"/>
                      <w:szCs w:val="21"/>
                    </w:rPr>
                  </w:pPr>
                  <w:r w:rsidRPr="00825E4F">
                    <w:rPr>
                      <w:rFonts w:ascii="Times New Roman" w:hAnsi="Times New Roman" w:cs="Times New Roman"/>
                      <w:sz w:val="21"/>
                      <w:szCs w:val="21"/>
                    </w:rPr>
                    <w:t>1</w:t>
                  </w:r>
                </w:p>
              </w:tc>
              <w:tc>
                <w:tcPr>
                  <w:tcW w:w="500" w:type="pct"/>
                  <w:vAlign w:val="center"/>
                </w:tcPr>
                <w:p w14:paraId="695B9CC4" w14:textId="508B6E04" w:rsidR="00FB3962" w:rsidRPr="00825E4F" w:rsidRDefault="00FB3962" w:rsidP="00825E4F">
                  <w:pPr>
                    <w:adjustRightInd w:val="0"/>
                    <w:snapToGrid w:val="0"/>
                    <w:jc w:val="center"/>
                    <w:rPr>
                      <w:rFonts w:ascii="Times New Roman" w:hAnsi="Times New Roman" w:cs="Times New Roman"/>
                      <w:kern w:val="2"/>
                      <w:sz w:val="21"/>
                      <w:szCs w:val="21"/>
                    </w:rPr>
                  </w:pPr>
                  <w:r>
                    <w:rPr>
                      <w:rFonts w:ascii="Times New Roman" w:eastAsia="等线" w:hAnsi="Times New Roman" w:cs="Times New Roman" w:hint="eastAsia"/>
                      <w:color w:val="000000"/>
                      <w:sz w:val="21"/>
                      <w:szCs w:val="21"/>
                    </w:rPr>
                    <w:t>+</w:t>
                  </w:r>
                  <w:r w:rsidRPr="00825E4F">
                    <w:rPr>
                      <w:rFonts w:ascii="Times New Roman" w:hAnsi="Times New Roman" w:cs="Times New Roman"/>
                      <w:sz w:val="21"/>
                      <w:szCs w:val="21"/>
                    </w:rPr>
                    <w:t>1</w:t>
                  </w:r>
                </w:p>
              </w:tc>
              <w:tc>
                <w:tcPr>
                  <w:tcW w:w="725" w:type="pct"/>
                </w:tcPr>
                <w:p w14:paraId="7A9A0928" w14:textId="390D1D18" w:rsidR="00FB3962" w:rsidRPr="00825E4F" w:rsidRDefault="00FB3962" w:rsidP="00825E4F">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新增</w:t>
                  </w:r>
                </w:p>
              </w:tc>
            </w:tr>
            <w:tr w:rsidR="00FB3962" w:rsidRPr="00825E4F" w14:paraId="237B06C0" w14:textId="77777777" w:rsidTr="00FB3962">
              <w:trPr>
                <w:trHeight w:val="125"/>
              </w:trPr>
              <w:tc>
                <w:tcPr>
                  <w:tcW w:w="374" w:type="pct"/>
                  <w:vMerge/>
                  <w:vAlign w:val="center"/>
                </w:tcPr>
                <w:p w14:paraId="718AE0CF" w14:textId="77777777" w:rsidR="00FB3962" w:rsidRPr="00825E4F" w:rsidRDefault="00FB3962" w:rsidP="00825E4F">
                  <w:pPr>
                    <w:adjustRightInd w:val="0"/>
                    <w:snapToGrid w:val="0"/>
                    <w:jc w:val="center"/>
                    <w:rPr>
                      <w:rFonts w:ascii="Times New Roman" w:hAnsi="Times New Roman" w:cs="Times New Roman"/>
                      <w:kern w:val="2"/>
                      <w:sz w:val="21"/>
                      <w:szCs w:val="21"/>
                    </w:rPr>
                  </w:pPr>
                </w:p>
              </w:tc>
              <w:tc>
                <w:tcPr>
                  <w:tcW w:w="1277" w:type="pct"/>
                  <w:gridSpan w:val="2"/>
                  <w:vAlign w:val="center"/>
                </w:tcPr>
                <w:p w14:paraId="77DF4E8C" w14:textId="4E20993E" w:rsidR="00FB3962" w:rsidRPr="00825E4F" w:rsidRDefault="00FB3962" w:rsidP="00825E4F">
                  <w:pPr>
                    <w:adjustRightInd w:val="0"/>
                    <w:snapToGrid w:val="0"/>
                    <w:jc w:val="center"/>
                    <w:rPr>
                      <w:rFonts w:ascii="Times New Roman" w:hAnsi="Times New Roman" w:cs="Times New Roman"/>
                      <w:color w:val="000000"/>
                      <w:sz w:val="21"/>
                      <w:szCs w:val="21"/>
                    </w:rPr>
                  </w:pPr>
                  <w:r w:rsidRPr="00825E4F">
                    <w:rPr>
                      <w:rFonts w:ascii="Times New Roman" w:cs="Times New Roman"/>
                      <w:sz w:val="21"/>
                      <w:szCs w:val="21"/>
                    </w:rPr>
                    <w:t>行车</w:t>
                  </w:r>
                </w:p>
              </w:tc>
              <w:tc>
                <w:tcPr>
                  <w:tcW w:w="1045" w:type="pct"/>
                  <w:vAlign w:val="center"/>
                </w:tcPr>
                <w:p w14:paraId="4CD5509D" w14:textId="53A3B3BE" w:rsidR="00FB3962" w:rsidRPr="00825E4F" w:rsidRDefault="00FB3962" w:rsidP="00825E4F">
                  <w:pPr>
                    <w:adjustRightInd w:val="0"/>
                    <w:snapToGrid w:val="0"/>
                    <w:jc w:val="center"/>
                    <w:rPr>
                      <w:rFonts w:ascii="Times New Roman" w:hAnsi="Times New Roman" w:cs="Times New Roman"/>
                      <w:sz w:val="21"/>
                      <w:szCs w:val="21"/>
                    </w:rPr>
                  </w:pPr>
                  <w:r w:rsidRPr="00825E4F">
                    <w:rPr>
                      <w:rFonts w:ascii="Times New Roman" w:hAnsi="Times New Roman" w:cs="Times New Roman"/>
                      <w:sz w:val="21"/>
                      <w:szCs w:val="21"/>
                    </w:rPr>
                    <w:t>63t</w:t>
                  </w:r>
                </w:p>
              </w:tc>
              <w:tc>
                <w:tcPr>
                  <w:tcW w:w="579" w:type="pct"/>
                </w:tcPr>
                <w:p w14:paraId="2E826556" w14:textId="06462886" w:rsidR="00FB3962" w:rsidRPr="00825E4F" w:rsidRDefault="00FB3962" w:rsidP="00825E4F">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color w:val="000000"/>
                      <w:sz w:val="21"/>
                      <w:szCs w:val="21"/>
                    </w:rPr>
                    <w:t>0</w:t>
                  </w:r>
                </w:p>
              </w:tc>
              <w:tc>
                <w:tcPr>
                  <w:tcW w:w="500" w:type="pct"/>
                  <w:vAlign w:val="center"/>
                </w:tcPr>
                <w:p w14:paraId="5B7666F6" w14:textId="23B80710" w:rsidR="00FB3962" w:rsidRPr="00825E4F" w:rsidRDefault="00FB3962" w:rsidP="00825E4F">
                  <w:pPr>
                    <w:adjustRightInd w:val="0"/>
                    <w:snapToGrid w:val="0"/>
                    <w:jc w:val="center"/>
                    <w:rPr>
                      <w:rFonts w:ascii="Times New Roman" w:hAnsi="Times New Roman" w:cs="Times New Roman"/>
                      <w:sz w:val="21"/>
                      <w:szCs w:val="21"/>
                    </w:rPr>
                  </w:pPr>
                  <w:r w:rsidRPr="00825E4F">
                    <w:rPr>
                      <w:rFonts w:ascii="Times New Roman" w:hAnsi="Times New Roman" w:cs="Times New Roman"/>
                      <w:sz w:val="21"/>
                      <w:szCs w:val="21"/>
                    </w:rPr>
                    <w:t>2</w:t>
                  </w:r>
                </w:p>
              </w:tc>
              <w:tc>
                <w:tcPr>
                  <w:tcW w:w="500" w:type="pct"/>
                  <w:vAlign w:val="center"/>
                </w:tcPr>
                <w:p w14:paraId="6858D996" w14:textId="100863E7" w:rsidR="00FB3962" w:rsidRPr="00825E4F" w:rsidRDefault="00FB3962" w:rsidP="00825E4F">
                  <w:pPr>
                    <w:adjustRightInd w:val="0"/>
                    <w:snapToGrid w:val="0"/>
                    <w:jc w:val="center"/>
                    <w:rPr>
                      <w:rFonts w:ascii="Times New Roman" w:hAnsi="Times New Roman" w:cs="Times New Roman"/>
                      <w:kern w:val="2"/>
                      <w:sz w:val="21"/>
                      <w:szCs w:val="21"/>
                    </w:rPr>
                  </w:pPr>
                  <w:r>
                    <w:rPr>
                      <w:rFonts w:ascii="Times New Roman" w:eastAsia="等线" w:hAnsi="Times New Roman" w:cs="Times New Roman" w:hint="eastAsia"/>
                      <w:color w:val="000000"/>
                      <w:sz w:val="21"/>
                      <w:szCs w:val="21"/>
                    </w:rPr>
                    <w:t>+</w:t>
                  </w:r>
                  <w:r w:rsidRPr="00825E4F">
                    <w:rPr>
                      <w:rFonts w:ascii="Times New Roman" w:hAnsi="Times New Roman" w:cs="Times New Roman"/>
                      <w:sz w:val="21"/>
                      <w:szCs w:val="21"/>
                    </w:rPr>
                    <w:t>2</w:t>
                  </w:r>
                </w:p>
              </w:tc>
              <w:tc>
                <w:tcPr>
                  <w:tcW w:w="725" w:type="pct"/>
                </w:tcPr>
                <w:p w14:paraId="33A030C0" w14:textId="4721F68A" w:rsidR="00FB3962" w:rsidRPr="00825E4F" w:rsidRDefault="00FB3962" w:rsidP="00825E4F">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新增</w:t>
                  </w:r>
                </w:p>
              </w:tc>
            </w:tr>
            <w:tr w:rsidR="00FB3962" w:rsidRPr="00825E4F" w14:paraId="0D440E40" w14:textId="77777777" w:rsidTr="00FB3962">
              <w:trPr>
                <w:trHeight w:val="125"/>
              </w:trPr>
              <w:tc>
                <w:tcPr>
                  <w:tcW w:w="374" w:type="pct"/>
                  <w:vMerge/>
                  <w:vAlign w:val="center"/>
                </w:tcPr>
                <w:p w14:paraId="41BEB4CA" w14:textId="77777777" w:rsidR="00FB3962" w:rsidRPr="00825E4F" w:rsidRDefault="00FB3962" w:rsidP="00825E4F">
                  <w:pPr>
                    <w:adjustRightInd w:val="0"/>
                    <w:snapToGrid w:val="0"/>
                    <w:jc w:val="center"/>
                    <w:rPr>
                      <w:rFonts w:ascii="Times New Roman" w:hAnsi="Times New Roman" w:cs="Times New Roman"/>
                      <w:kern w:val="2"/>
                      <w:sz w:val="21"/>
                      <w:szCs w:val="21"/>
                    </w:rPr>
                  </w:pPr>
                </w:p>
              </w:tc>
              <w:tc>
                <w:tcPr>
                  <w:tcW w:w="1277" w:type="pct"/>
                  <w:gridSpan w:val="2"/>
                  <w:vAlign w:val="center"/>
                </w:tcPr>
                <w:p w14:paraId="4C2A7655" w14:textId="4A336028" w:rsidR="00FB3962" w:rsidRPr="00825E4F" w:rsidRDefault="00FB3962" w:rsidP="00825E4F">
                  <w:pPr>
                    <w:adjustRightInd w:val="0"/>
                    <w:snapToGrid w:val="0"/>
                    <w:jc w:val="center"/>
                    <w:rPr>
                      <w:rFonts w:ascii="Times New Roman" w:hAnsi="Times New Roman" w:cs="Times New Roman"/>
                      <w:color w:val="000000"/>
                      <w:sz w:val="21"/>
                      <w:szCs w:val="21"/>
                    </w:rPr>
                  </w:pPr>
                  <w:r w:rsidRPr="00825E4F">
                    <w:rPr>
                      <w:rFonts w:ascii="Times New Roman" w:cs="Times New Roman"/>
                      <w:sz w:val="21"/>
                      <w:szCs w:val="21"/>
                    </w:rPr>
                    <w:t>行车</w:t>
                  </w:r>
                </w:p>
              </w:tc>
              <w:tc>
                <w:tcPr>
                  <w:tcW w:w="1045" w:type="pct"/>
                  <w:vAlign w:val="center"/>
                </w:tcPr>
                <w:p w14:paraId="140A89A0" w14:textId="2FFCBA18" w:rsidR="00FB3962" w:rsidRPr="00825E4F" w:rsidRDefault="00FB3962" w:rsidP="00825E4F">
                  <w:pPr>
                    <w:adjustRightInd w:val="0"/>
                    <w:snapToGrid w:val="0"/>
                    <w:jc w:val="center"/>
                    <w:rPr>
                      <w:rFonts w:ascii="Times New Roman" w:hAnsi="Times New Roman" w:cs="Times New Roman"/>
                      <w:sz w:val="21"/>
                      <w:szCs w:val="21"/>
                    </w:rPr>
                  </w:pPr>
                  <w:r w:rsidRPr="00825E4F">
                    <w:rPr>
                      <w:rFonts w:ascii="Times New Roman" w:hAnsi="Times New Roman" w:cs="Times New Roman"/>
                      <w:sz w:val="21"/>
                      <w:szCs w:val="21"/>
                    </w:rPr>
                    <w:t>40t</w:t>
                  </w:r>
                </w:p>
              </w:tc>
              <w:tc>
                <w:tcPr>
                  <w:tcW w:w="579" w:type="pct"/>
                </w:tcPr>
                <w:p w14:paraId="734E846E" w14:textId="66E6A211" w:rsidR="00FB3962" w:rsidRPr="00825E4F" w:rsidRDefault="00FB3962" w:rsidP="00825E4F">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color w:val="000000"/>
                      <w:sz w:val="21"/>
                      <w:szCs w:val="21"/>
                    </w:rPr>
                    <w:t>0</w:t>
                  </w:r>
                </w:p>
              </w:tc>
              <w:tc>
                <w:tcPr>
                  <w:tcW w:w="500" w:type="pct"/>
                  <w:vAlign w:val="center"/>
                </w:tcPr>
                <w:p w14:paraId="263B70D7" w14:textId="65F3BA9D" w:rsidR="00FB3962" w:rsidRPr="00825E4F" w:rsidRDefault="00FB3962" w:rsidP="00825E4F">
                  <w:pPr>
                    <w:adjustRightInd w:val="0"/>
                    <w:snapToGrid w:val="0"/>
                    <w:jc w:val="center"/>
                    <w:rPr>
                      <w:rFonts w:ascii="Times New Roman" w:hAnsi="Times New Roman" w:cs="Times New Roman"/>
                      <w:sz w:val="21"/>
                      <w:szCs w:val="21"/>
                    </w:rPr>
                  </w:pPr>
                  <w:r w:rsidRPr="00825E4F">
                    <w:rPr>
                      <w:rFonts w:ascii="Times New Roman" w:hAnsi="Times New Roman" w:cs="Times New Roman"/>
                      <w:sz w:val="21"/>
                      <w:szCs w:val="21"/>
                    </w:rPr>
                    <w:t>5</w:t>
                  </w:r>
                </w:p>
              </w:tc>
              <w:tc>
                <w:tcPr>
                  <w:tcW w:w="500" w:type="pct"/>
                  <w:vAlign w:val="center"/>
                </w:tcPr>
                <w:p w14:paraId="5164ABC4" w14:textId="2CED3D3B" w:rsidR="00FB3962" w:rsidRPr="00825E4F" w:rsidRDefault="00FB3962" w:rsidP="00825E4F">
                  <w:pPr>
                    <w:adjustRightInd w:val="0"/>
                    <w:snapToGrid w:val="0"/>
                    <w:jc w:val="center"/>
                    <w:rPr>
                      <w:rFonts w:ascii="Times New Roman" w:hAnsi="Times New Roman" w:cs="Times New Roman"/>
                      <w:kern w:val="2"/>
                      <w:sz w:val="21"/>
                      <w:szCs w:val="21"/>
                    </w:rPr>
                  </w:pPr>
                  <w:r>
                    <w:rPr>
                      <w:rFonts w:ascii="Times New Roman" w:eastAsia="等线" w:hAnsi="Times New Roman" w:cs="Times New Roman" w:hint="eastAsia"/>
                      <w:color w:val="000000"/>
                      <w:sz w:val="21"/>
                      <w:szCs w:val="21"/>
                    </w:rPr>
                    <w:t>+</w:t>
                  </w:r>
                  <w:r w:rsidRPr="00825E4F">
                    <w:rPr>
                      <w:rFonts w:ascii="Times New Roman" w:hAnsi="Times New Roman" w:cs="Times New Roman"/>
                      <w:sz w:val="21"/>
                      <w:szCs w:val="21"/>
                    </w:rPr>
                    <w:t>5</w:t>
                  </w:r>
                </w:p>
              </w:tc>
              <w:tc>
                <w:tcPr>
                  <w:tcW w:w="725" w:type="pct"/>
                </w:tcPr>
                <w:p w14:paraId="1E1E58DE" w14:textId="7CFBD748" w:rsidR="00FB3962" w:rsidRPr="00825E4F" w:rsidRDefault="00FB3962" w:rsidP="00825E4F">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新增</w:t>
                  </w:r>
                </w:p>
              </w:tc>
            </w:tr>
            <w:tr w:rsidR="00FB3962" w:rsidRPr="00825E4F" w14:paraId="3560A347" w14:textId="77777777" w:rsidTr="00FB3962">
              <w:trPr>
                <w:trHeight w:val="125"/>
              </w:trPr>
              <w:tc>
                <w:tcPr>
                  <w:tcW w:w="374" w:type="pct"/>
                  <w:vMerge/>
                  <w:vAlign w:val="center"/>
                </w:tcPr>
                <w:p w14:paraId="06E35950" w14:textId="77777777" w:rsidR="00FB3962" w:rsidRPr="00825E4F" w:rsidRDefault="00FB3962" w:rsidP="00825E4F">
                  <w:pPr>
                    <w:adjustRightInd w:val="0"/>
                    <w:snapToGrid w:val="0"/>
                    <w:jc w:val="center"/>
                    <w:rPr>
                      <w:rFonts w:ascii="Times New Roman" w:hAnsi="Times New Roman" w:cs="Times New Roman"/>
                      <w:kern w:val="2"/>
                      <w:sz w:val="21"/>
                      <w:szCs w:val="21"/>
                    </w:rPr>
                  </w:pPr>
                </w:p>
              </w:tc>
              <w:tc>
                <w:tcPr>
                  <w:tcW w:w="1277" w:type="pct"/>
                  <w:gridSpan w:val="2"/>
                  <w:vAlign w:val="center"/>
                </w:tcPr>
                <w:p w14:paraId="5AE5FE0B" w14:textId="0D7C0336" w:rsidR="00FB3962" w:rsidRPr="00825E4F" w:rsidRDefault="00FB3962" w:rsidP="00825E4F">
                  <w:pPr>
                    <w:adjustRightInd w:val="0"/>
                    <w:snapToGrid w:val="0"/>
                    <w:jc w:val="center"/>
                    <w:rPr>
                      <w:rFonts w:ascii="Times New Roman" w:hAnsi="Times New Roman" w:cs="Times New Roman"/>
                      <w:color w:val="000000"/>
                      <w:sz w:val="21"/>
                      <w:szCs w:val="21"/>
                    </w:rPr>
                  </w:pPr>
                  <w:r w:rsidRPr="00825E4F">
                    <w:rPr>
                      <w:rFonts w:ascii="Times New Roman" w:cs="Times New Roman"/>
                      <w:sz w:val="21"/>
                      <w:szCs w:val="21"/>
                    </w:rPr>
                    <w:t>行车</w:t>
                  </w:r>
                </w:p>
              </w:tc>
              <w:tc>
                <w:tcPr>
                  <w:tcW w:w="1045" w:type="pct"/>
                  <w:vAlign w:val="center"/>
                </w:tcPr>
                <w:p w14:paraId="444FDDBD" w14:textId="6993F5F2" w:rsidR="00FB3962" w:rsidRPr="00825E4F" w:rsidRDefault="00FB3962" w:rsidP="00825E4F">
                  <w:pPr>
                    <w:adjustRightInd w:val="0"/>
                    <w:snapToGrid w:val="0"/>
                    <w:jc w:val="center"/>
                    <w:rPr>
                      <w:rFonts w:ascii="Times New Roman" w:hAnsi="Times New Roman" w:cs="Times New Roman"/>
                      <w:sz w:val="21"/>
                      <w:szCs w:val="21"/>
                    </w:rPr>
                  </w:pPr>
                  <w:r w:rsidRPr="00825E4F">
                    <w:rPr>
                      <w:rFonts w:ascii="Times New Roman" w:hAnsi="Times New Roman" w:cs="Times New Roman"/>
                      <w:sz w:val="21"/>
                      <w:szCs w:val="21"/>
                    </w:rPr>
                    <w:t>16t</w:t>
                  </w:r>
                </w:p>
              </w:tc>
              <w:tc>
                <w:tcPr>
                  <w:tcW w:w="579" w:type="pct"/>
                </w:tcPr>
                <w:p w14:paraId="46FA6B29" w14:textId="2CFC0BA1" w:rsidR="00FB3962" w:rsidRPr="00825E4F" w:rsidRDefault="00FB3962" w:rsidP="00825E4F">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color w:val="000000"/>
                      <w:sz w:val="21"/>
                      <w:szCs w:val="21"/>
                    </w:rPr>
                    <w:t>0</w:t>
                  </w:r>
                </w:p>
              </w:tc>
              <w:tc>
                <w:tcPr>
                  <w:tcW w:w="500" w:type="pct"/>
                  <w:vAlign w:val="center"/>
                </w:tcPr>
                <w:p w14:paraId="0FEDD306" w14:textId="524B1604" w:rsidR="00FB3962" w:rsidRPr="00825E4F" w:rsidRDefault="00FB3962" w:rsidP="00825E4F">
                  <w:pPr>
                    <w:adjustRightInd w:val="0"/>
                    <w:snapToGrid w:val="0"/>
                    <w:jc w:val="center"/>
                    <w:rPr>
                      <w:rFonts w:ascii="Times New Roman" w:hAnsi="Times New Roman" w:cs="Times New Roman"/>
                      <w:sz w:val="21"/>
                      <w:szCs w:val="21"/>
                    </w:rPr>
                  </w:pPr>
                  <w:r w:rsidRPr="00825E4F">
                    <w:rPr>
                      <w:rFonts w:ascii="Times New Roman" w:hAnsi="Times New Roman" w:cs="Times New Roman"/>
                      <w:sz w:val="21"/>
                      <w:szCs w:val="21"/>
                    </w:rPr>
                    <w:t>10</w:t>
                  </w:r>
                </w:p>
              </w:tc>
              <w:tc>
                <w:tcPr>
                  <w:tcW w:w="500" w:type="pct"/>
                  <w:vAlign w:val="center"/>
                </w:tcPr>
                <w:p w14:paraId="31C53977" w14:textId="2452CFA3" w:rsidR="00FB3962" w:rsidRPr="00825E4F" w:rsidRDefault="00FB3962" w:rsidP="00825E4F">
                  <w:pPr>
                    <w:adjustRightInd w:val="0"/>
                    <w:snapToGrid w:val="0"/>
                    <w:jc w:val="center"/>
                    <w:rPr>
                      <w:rFonts w:ascii="Times New Roman" w:hAnsi="Times New Roman" w:cs="Times New Roman"/>
                      <w:kern w:val="2"/>
                      <w:sz w:val="21"/>
                      <w:szCs w:val="21"/>
                    </w:rPr>
                  </w:pPr>
                  <w:r>
                    <w:rPr>
                      <w:rFonts w:ascii="Times New Roman" w:eastAsia="等线" w:hAnsi="Times New Roman" w:cs="Times New Roman" w:hint="eastAsia"/>
                      <w:color w:val="000000"/>
                      <w:sz w:val="21"/>
                      <w:szCs w:val="21"/>
                    </w:rPr>
                    <w:t>+</w:t>
                  </w:r>
                  <w:r w:rsidRPr="00825E4F">
                    <w:rPr>
                      <w:rFonts w:ascii="Times New Roman" w:hAnsi="Times New Roman" w:cs="Times New Roman"/>
                      <w:sz w:val="21"/>
                      <w:szCs w:val="21"/>
                    </w:rPr>
                    <w:t>10</w:t>
                  </w:r>
                </w:p>
              </w:tc>
              <w:tc>
                <w:tcPr>
                  <w:tcW w:w="725" w:type="pct"/>
                </w:tcPr>
                <w:p w14:paraId="763A4B1E" w14:textId="647EEC7A" w:rsidR="00FB3962" w:rsidRPr="00825E4F" w:rsidRDefault="00FB3962" w:rsidP="00825E4F">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新增</w:t>
                  </w:r>
                </w:p>
              </w:tc>
            </w:tr>
            <w:tr w:rsidR="00FB3962" w:rsidRPr="00825E4F" w14:paraId="16789414" w14:textId="77777777" w:rsidTr="00FB3962">
              <w:trPr>
                <w:trHeight w:val="125"/>
              </w:trPr>
              <w:tc>
                <w:tcPr>
                  <w:tcW w:w="374" w:type="pct"/>
                  <w:vMerge/>
                  <w:vAlign w:val="center"/>
                </w:tcPr>
                <w:p w14:paraId="5764AB7D" w14:textId="77777777" w:rsidR="00FB3962" w:rsidRPr="00825E4F" w:rsidRDefault="00FB3962" w:rsidP="00825E4F">
                  <w:pPr>
                    <w:adjustRightInd w:val="0"/>
                    <w:snapToGrid w:val="0"/>
                    <w:jc w:val="center"/>
                    <w:rPr>
                      <w:rFonts w:ascii="Times New Roman" w:hAnsi="Times New Roman" w:cs="Times New Roman"/>
                      <w:kern w:val="2"/>
                      <w:sz w:val="21"/>
                      <w:szCs w:val="21"/>
                    </w:rPr>
                  </w:pPr>
                </w:p>
              </w:tc>
              <w:tc>
                <w:tcPr>
                  <w:tcW w:w="1277" w:type="pct"/>
                  <w:gridSpan w:val="2"/>
                  <w:vAlign w:val="center"/>
                </w:tcPr>
                <w:p w14:paraId="4C13CC4D" w14:textId="6C4F421E" w:rsidR="00FB3962" w:rsidRPr="00825E4F" w:rsidRDefault="00FB3962" w:rsidP="00825E4F">
                  <w:pPr>
                    <w:adjustRightInd w:val="0"/>
                    <w:snapToGrid w:val="0"/>
                    <w:jc w:val="center"/>
                    <w:rPr>
                      <w:rFonts w:ascii="Times New Roman" w:hAnsi="Times New Roman" w:cs="Times New Roman"/>
                      <w:color w:val="000000"/>
                      <w:sz w:val="21"/>
                      <w:szCs w:val="21"/>
                    </w:rPr>
                  </w:pPr>
                  <w:r w:rsidRPr="00825E4F">
                    <w:rPr>
                      <w:rFonts w:ascii="Times New Roman" w:cs="Times New Roman"/>
                      <w:sz w:val="21"/>
                      <w:szCs w:val="21"/>
                    </w:rPr>
                    <w:t>行车</w:t>
                  </w:r>
                </w:p>
              </w:tc>
              <w:tc>
                <w:tcPr>
                  <w:tcW w:w="1045" w:type="pct"/>
                  <w:vAlign w:val="center"/>
                </w:tcPr>
                <w:p w14:paraId="2E918369" w14:textId="37A866BF" w:rsidR="00FB3962" w:rsidRPr="00825E4F" w:rsidRDefault="00FB3962" w:rsidP="00825E4F">
                  <w:pPr>
                    <w:adjustRightInd w:val="0"/>
                    <w:snapToGrid w:val="0"/>
                    <w:jc w:val="center"/>
                    <w:rPr>
                      <w:rFonts w:ascii="Times New Roman" w:hAnsi="Times New Roman" w:cs="Times New Roman"/>
                      <w:sz w:val="21"/>
                      <w:szCs w:val="21"/>
                    </w:rPr>
                  </w:pPr>
                  <w:r w:rsidRPr="00825E4F">
                    <w:rPr>
                      <w:rFonts w:ascii="Times New Roman" w:hAnsi="Times New Roman" w:cs="Times New Roman"/>
                      <w:sz w:val="21"/>
                      <w:szCs w:val="21"/>
                    </w:rPr>
                    <w:t>10t</w:t>
                  </w:r>
                </w:p>
              </w:tc>
              <w:tc>
                <w:tcPr>
                  <w:tcW w:w="579" w:type="pct"/>
                </w:tcPr>
                <w:p w14:paraId="1F6B1A07" w14:textId="0B4F6F3D" w:rsidR="00FB3962" w:rsidRPr="00825E4F" w:rsidRDefault="00FB3962" w:rsidP="00825E4F">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color w:val="000000"/>
                      <w:sz w:val="21"/>
                      <w:szCs w:val="21"/>
                    </w:rPr>
                    <w:t>0</w:t>
                  </w:r>
                </w:p>
              </w:tc>
              <w:tc>
                <w:tcPr>
                  <w:tcW w:w="500" w:type="pct"/>
                  <w:vAlign w:val="center"/>
                </w:tcPr>
                <w:p w14:paraId="6AD251F0" w14:textId="25987065" w:rsidR="00FB3962" w:rsidRPr="00825E4F" w:rsidRDefault="00FB3962" w:rsidP="00825E4F">
                  <w:pPr>
                    <w:adjustRightInd w:val="0"/>
                    <w:snapToGrid w:val="0"/>
                    <w:jc w:val="center"/>
                    <w:rPr>
                      <w:rFonts w:ascii="Times New Roman" w:hAnsi="Times New Roman" w:cs="Times New Roman"/>
                      <w:sz w:val="21"/>
                      <w:szCs w:val="21"/>
                    </w:rPr>
                  </w:pPr>
                  <w:r w:rsidRPr="00825E4F">
                    <w:rPr>
                      <w:rFonts w:ascii="Times New Roman" w:hAnsi="Times New Roman" w:cs="Times New Roman"/>
                      <w:sz w:val="21"/>
                      <w:szCs w:val="21"/>
                    </w:rPr>
                    <w:t>6</w:t>
                  </w:r>
                </w:p>
              </w:tc>
              <w:tc>
                <w:tcPr>
                  <w:tcW w:w="500" w:type="pct"/>
                  <w:vAlign w:val="center"/>
                </w:tcPr>
                <w:p w14:paraId="219E4466" w14:textId="17F45378" w:rsidR="00FB3962" w:rsidRPr="00825E4F" w:rsidRDefault="00FB3962" w:rsidP="00825E4F">
                  <w:pPr>
                    <w:adjustRightInd w:val="0"/>
                    <w:snapToGrid w:val="0"/>
                    <w:jc w:val="center"/>
                    <w:rPr>
                      <w:rFonts w:ascii="Times New Roman" w:hAnsi="Times New Roman" w:cs="Times New Roman"/>
                      <w:kern w:val="2"/>
                      <w:sz w:val="21"/>
                      <w:szCs w:val="21"/>
                    </w:rPr>
                  </w:pPr>
                  <w:r>
                    <w:rPr>
                      <w:rFonts w:ascii="Times New Roman" w:eastAsia="等线" w:hAnsi="Times New Roman" w:cs="Times New Roman" w:hint="eastAsia"/>
                      <w:color w:val="000000"/>
                      <w:sz w:val="21"/>
                      <w:szCs w:val="21"/>
                    </w:rPr>
                    <w:t>+</w:t>
                  </w:r>
                  <w:r w:rsidRPr="00825E4F">
                    <w:rPr>
                      <w:rFonts w:ascii="Times New Roman" w:hAnsi="Times New Roman" w:cs="Times New Roman"/>
                      <w:sz w:val="21"/>
                      <w:szCs w:val="21"/>
                    </w:rPr>
                    <w:t>6</w:t>
                  </w:r>
                </w:p>
              </w:tc>
              <w:tc>
                <w:tcPr>
                  <w:tcW w:w="725" w:type="pct"/>
                </w:tcPr>
                <w:p w14:paraId="4FB2B939" w14:textId="7442DFF4" w:rsidR="00FB3962" w:rsidRPr="00825E4F" w:rsidRDefault="00FB3962" w:rsidP="00825E4F">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新增</w:t>
                  </w:r>
                </w:p>
              </w:tc>
            </w:tr>
            <w:tr w:rsidR="00FB3962" w:rsidRPr="00825E4F" w14:paraId="349FEE3B" w14:textId="77777777" w:rsidTr="00FB3962">
              <w:trPr>
                <w:trHeight w:val="125"/>
              </w:trPr>
              <w:tc>
                <w:tcPr>
                  <w:tcW w:w="374" w:type="pct"/>
                  <w:vMerge/>
                  <w:vAlign w:val="center"/>
                </w:tcPr>
                <w:p w14:paraId="2AD58AF9" w14:textId="77777777" w:rsidR="00FB3962" w:rsidRPr="00825E4F" w:rsidRDefault="00FB3962" w:rsidP="00825E4F">
                  <w:pPr>
                    <w:adjustRightInd w:val="0"/>
                    <w:snapToGrid w:val="0"/>
                    <w:jc w:val="center"/>
                    <w:rPr>
                      <w:rFonts w:ascii="Times New Roman" w:hAnsi="Times New Roman" w:cs="Times New Roman"/>
                      <w:kern w:val="2"/>
                      <w:sz w:val="21"/>
                      <w:szCs w:val="21"/>
                    </w:rPr>
                  </w:pPr>
                </w:p>
              </w:tc>
              <w:tc>
                <w:tcPr>
                  <w:tcW w:w="1277" w:type="pct"/>
                  <w:gridSpan w:val="2"/>
                  <w:vAlign w:val="center"/>
                </w:tcPr>
                <w:p w14:paraId="5D4145C7" w14:textId="527A6BF3" w:rsidR="00FB3962" w:rsidRPr="00825E4F" w:rsidRDefault="00FB3962" w:rsidP="00825E4F">
                  <w:pPr>
                    <w:adjustRightInd w:val="0"/>
                    <w:snapToGrid w:val="0"/>
                    <w:jc w:val="center"/>
                    <w:rPr>
                      <w:rFonts w:ascii="Times New Roman" w:hAnsi="Times New Roman" w:cs="Times New Roman"/>
                      <w:color w:val="000000"/>
                      <w:sz w:val="21"/>
                      <w:szCs w:val="21"/>
                    </w:rPr>
                  </w:pPr>
                  <w:r w:rsidRPr="00825E4F">
                    <w:rPr>
                      <w:rFonts w:ascii="Times New Roman" w:cs="Times New Roman"/>
                      <w:sz w:val="21"/>
                      <w:szCs w:val="21"/>
                    </w:rPr>
                    <w:t>行车</w:t>
                  </w:r>
                </w:p>
              </w:tc>
              <w:tc>
                <w:tcPr>
                  <w:tcW w:w="1045" w:type="pct"/>
                  <w:vAlign w:val="center"/>
                </w:tcPr>
                <w:p w14:paraId="2C1EBC89" w14:textId="3D8C3CD1" w:rsidR="00FB3962" w:rsidRPr="00825E4F" w:rsidRDefault="00FB3962" w:rsidP="00825E4F">
                  <w:pPr>
                    <w:adjustRightInd w:val="0"/>
                    <w:snapToGrid w:val="0"/>
                    <w:jc w:val="center"/>
                    <w:rPr>
                      <w:rFonts w:ascii="Times New Roman" w:hAnsi="Times New Roman" w:cs="Times New Roman"/>
                      <w:sz w:val="21"/>
                      <w:szCs w:val="21"/>
                    </w:rPr>
                  </w:pPr>
                  <w:r w:rsidRPr="00825E4F">
                    <w:rPr>
                      <w:rFonts w:ascii="Times New Roman" w:hAnsi="Times New Roman" w:cs="Times New Roman"/>
                      <w:sz w:val="21"/>
                      <w:szCs w:val="21"/>
                    </w:rPr>
                    <w:t>5t</w:t>
                  </w:r>
                </w:p>
              </w:tc>
              <w:tc>
                <w:tcPr>
                  <w:tcW w:w="579" w:type="pct"/>
                </w:tcPr>
                <w:p w14:paraId="3233940F" w14:textId="0A887BC6" w:rsidR="00FB3962" w:rsidRPr="00825E4F" w:rsidRDefault="00FB3962" w:rsidP="00825E4F">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color w:val="000000"/>
                      <w:sz w:val="21"/>
                      <w:szCs w:val="21"/>
                    </w:rPr>
                    <w:t>0</w:t>
                  </w:r>
                </w:p>
              </w:tc>
              <w:tc>
                <w:tcPr>
                  <w:tcW w:w="500" w:type="pct"/>
                  <w:vAlign w:val="center"/>
                </w:tcPr>
                <w:p w14:paraId="7FC3D771" w14:textId="641C9D78" w:rsidR="00FB3962" w:rsidRPr="00825E4F" w:rsidRDefault="00FB3962" w:rsidP="00825E4F">
                  <w:pPr>
                    <w:adjustRightInd w:val="0"/>
                    <w:snapToGrid w:val="0"/>
                    <w:jc w:val="center"/>
                    <w:rPr>
                      <w:rFonts w:ascii="Times New Roman" w:hAnsi="Times New Roman" w:cs="Times New Roman"/>
                      <w:sz w:val="21"/>
                      <w:szCs w:val="21"/>
                    </w:rPr>
                  </w:pPr>
                  <w:r w:rsidRPr="00825E4F">
                    <w:rPr>
                      <w:rFonts w:ascii="Times New Roman" w:hAnsi="Times New Roman" w:cs="Times New Roman"/>
                      <w:sz w:val="21"/>
                      <w:szCs w:val="21"/>
                    </w:rPr>
                    <w:t>2</w:t>
                  </w:r>
                </w:p>
              </w:tc>
              <w:tc>
                <w:tcPr>
                  <w:tcW w:w="500" w:type="pct"/>
                  <w:vAlign w:val="center"/>
                </w:tcPr>
                <w:p w14:paraId="172CFBA5" w14:textId="1332DF5D" w:rsidR="00FB3962" w:rsidRPr="00825E4F" w:rsidRDefault="00FB3962" w:rsidP="00825E4F">
                  <w:pPr>
                    <w:adjustRightInd w:val="0"/>
                    <w:snapToGrid w:val="0"/>
                    <w:jc w:val="center"/>
                    <w:rPr>
                      <w:rFonts w:ascii="Times New Roman" w:hAnsi="Times New Roman" w:cs="Times New Roman"/>
                      <w:kern w:val="2"/>
                      <w:sz w:val="21"/>
                      <w:szCs w:val="21"/>
                    </w:rPr>
                  </w:pPr>
                  <w:r>
                    <w:rPr>
                      <w:rFonts w:ascii="Times New Roman" w:eastAsia="等线" w:hAnsi="Times New Roman" w:cs="Times New Roman" w:hint="eastAsia"/>
                      <w:color w:val="000000"/>
                      <w:sz w:val="21"/>
                      <w:szCs w:val="21"/>
                    </w:rPr>
                    <w:t>+</w:t>
                  </w:r>
                  <w:r w:rsidRPr="00825E4F">
                    <w:rPr>
                      <w:rFonts w:ascii="Times New Roman" w:hAnsi="Times New Roman" w:cs="Times New Roman"/>
                      <w:sz w:val="21"/>
                      <w:szCs w:val="21"/>
                    </w:rPr>
                    <w:t>2</w:t>
                  </w:r>
                </w:p>
              </w:tc>
              <w:tc>
                <w:tcPr>
                  <w:tcW w:w="725" w:type="pct"/>
                </w:tcPr>
                <w:p w14:paraId="33BEAA81" w14:textId="44969976" w:rsidR="00FB3962" w:rsidRPr="00825E4F" w:rsidRDefault="00FB3962" w:rsidP="00825E4F">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新增</w:t>
                  </w:r>
                </w:p>
              </w:tc>
            </w:tr>
            <w:tr w:rsidR="00FB3962" w:rsidRPr="00825E4F" w14:paraId="5053664C" w14:textId="77777777" w:rsidTr="00FB3962">
              <w:trPr>
                <w:trHeight w:val="125"/>
              </w:trPr>
              <w:tc>
                <w:tcPr>
                  <w:tcW w:w="374" w:type="pct"/>
                  <w:vMerge/>
                  <w:vAlign w:val="center"/>
                </w:tcPr>
                <w:p w14:paraId="76831F54" w14:textId="77777777" w:rsidR="00FB3962" w:rsidRPr="00825E4F" w:rsidRDefault="00FB3962" w:rsidP="00825E4F">
                  <w:pPr>
                    <w:adjustRightInd w:val="0"/>
                    <w:snapToGrid w:val="0"/>
                    <w:jc w:val="center"/>
                    <w:rPr>
                      <w:rFonts w:ascii="Times New Roman" w:hAnsi="Times New Roman" w:cs="Times New Roman"/>
                      <w:kern w:val="2"/>
                      <w:sz w:val="21"/>
                      <w:szCs w:val="21"/>
                    </w:rPr>
                  </w:pPr>
                </w:p>
              </w:tc>
              <w:tc>
                <w:tcPr>
                  <w:tcW w:w="1277" w:type="pct"/>
                  <w:gridSpan w:val="2"/>
                  <w:vAlign w:val="center"/>
                </w:tcPr>
                <w:p w14:paraId="1F55C7D0" w14:textId="4805FB36" w:rsidR="00FB3962" w:rsidRPr="00825E4F" w:rsidRDefault="00FB3962" w:rsidP="00825E4F">
                  <w:pPr>
                    <w:adjustRightInd w:val="0"/>
                    <w:snapToGrid w:val="0"/>
                    <w:jc w:val="center"/>
                    <w:rPr>
                      <w:rFonts w:ascii="Times New Roman" w:hAnsi="Times New Roman" w:cs="Times New Roman"/>
                      <w:color w:val="000000"/>
                      <w:sz w:val="21"/>
                      <w:szCs w:val="21"/>
                    </w:rPr>
                  </w:pPr>
                  <w:r w:rsidRPr="00825E4F">
                    <w:rPr>
                      <w:rFonts w:ascii="Times New Roman" w:cs="Times New Roman"/>
                      <w:sz w:val="21"/>
                      <w:szCs w:val="21"/>
                    </w:rPr>
                    <w:t>测试台</w:t>
                  </w:r>
                  <w:r w:rsidRPr="00825E4F">
                    <w:rPr>
                      <w:rFonts w:ascii="Times New Roman" w:hAnsi="Times New Roman" w:cs="Times New Roman"/>
                      <w:sz w:val="21"/>
                      <w:szCs w:val="21"/>
                    </w:rPr>
                    <w:t>1</w:t>
                  </w:r>
                </w:p>
              </w:tc>
              <w:tc>
                <w:tcPr>
                  <w:tcW w:w="1045" w:type="pct"/>
                  <w:vAlign w:val="center"/>
                </w:tcPr>
                <w:p w14:paraId="38DF386D" w14:textId="288325ED" w:rsidR="00FB3962" w:rsidRPr="00825E4F" w:rsidRDefault="00FB3962" w:rsidP="00825E4F">
                  <w:pPr>
                    <w:adjustRightInd w:val="0"/>
                    <w:snapToGrid w:val="0"/>
                    <w:jc w:val="center"/>
                    <w:rPr>
                      <w:rFonts w:ascii="Times New Roman" w:hAnsi="Times New Roman" w:cs="Times New Roman"/>
                      <w:sz w:val="21"/>
                      <w:szCs w:val="21"/>
                    </w:rPr>
                  </w:pPr>
                  <w:r w:rsidRPr="00825E4F">
                    <w:rPr>
                      <w:rFonts w:ascii="Times New Roman" w:hAnsi="Times New Roman" w:cs="Times New Roman"/>
                      <w:sz w:val="21"/>
                      <w:szCs w:val="21"/>
                    </w:rPr>
                    <w:t>-</w:t>
                  </w:r>
                </w:p>
              </w:tc>
              <w:tc>
                <w:tcPr>
                  <w:tcW w:w="579" w:type="pct"/>
                </w:tcPr>
                <w:p w14:paraId="66847A79" w14:textId="117B5E7B" w:rsidR="00FB3962" w:rsidRPr="00825E4F" w:rsidRDefault="00FB3962" w:rsidP="00825E4F">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color w:val="000000"/>
                      <w:sz w:val="21"/>
                      <w:szCs w:val="21"/>
                    </w:rPr>
                    <w:t>0</w:t>
                  </w:r>
                </w:p>
              </w:tc>
              <w:tc>
                <w:tcPr>
                  <w:tcW w:w="500" w:type="pct"/>
                  <w:vAlign w:val="center"/>
                </w:tcPr>
                <w:p w14:paraId="035B5BBD" w14:textId="38D1E913" w:rsidR="00FB3962" w:rsidRPr="00825E4F" w:rsidRDefault="00FB3962" w:rsidP="00825E4F">
                  <w:pPr>
                    <w:adjustRightInd w:val="0"/>
                    <w:snapToGrid w:val="0"/>
                    <w:jc w:val="center"/>
                    <w:rPr>
                      <w:rFonts w:ascii="Times New Roman" w:hAnsi="Times New Roman" w:cs="Times New Roman"/>
                      <w:sz w:val="21"/>
                      <w:szCs w:val="21"/>
                    </w:rPr>
                  </w:pPr>
                  <w:r w:rsidRPr="00825E4F">
                    <w:rPr>
                      <w:rFonts w:ascii="Times New Roman" w:hAnsi="Times New Roman" w:cs="Times New Roman"/>
                      <w:sz w:val="21"/>
                      <w:szCs w:val="21"/>
                    </w:rPr>
                    <w:t>1</w:t>
                  </w:r>
                </w:p>
              </w:tc>
              <w:tc>
                <w:tcPr>
                  <w:tcW w:w="500" w:type="pct"/>
                  <w:vAlign w:val="center"/>
                </w:tcPr>
                <w:p w14:paraId="62DB04BA" w14:textId="21AFB22D" w:rsidR="00FB3962" w:rsidRPr="00825E4F" w:rsidRDefault="00FB3962" w:rsidP="00825E4F">
                  <w:pPr>
                    <w:adjustRightInd w:val="0"/>
                    <w:snapToGrid w:val="0"/>
                    <w:jc w:val="center"/>
                    <w:rPr>
                      <w:rFonts w:ascii="Times New Roman" w:hAnsi="Times New Roman" w:cs="Times New Roman"/>
                      <w:kern w:val="2"/>
                      <w:sz w:val="21"/>
                      <w:szCs w:val="21"/>
                    </w:rPr>
                  </w:pPr>
                  <w:r>
                    <w:rPr>
                      <w:rFonts w:ascii="Times New Roman" w:eastAsia="等线" w:hAnsi="Times New Roman" w:cs="Times New Roman" w:hint="eastAsia"/>
                      <w:color w:val="000000"/>
                      <w:sz w:val="21"/>
                      <w:szCs w:val="21"/>
                    </w:rPr>
                    <w:t>+</w:t>
                  </w:r>
                  <w:r w:rsidRPr="00825E4F">
                    <w:rPr>
                      <w:rFonts w:ascii="Times New Roman" w:hAnsi="Times New Roman" w:cs="Times New Roman"/>
                      <w:sz w:val="21"/>
                      <w:szCs w:val="21"/>
                    </w:rPr>
                    <w:t>1</w:t>
                  </w:r>
                </w:p>
              </w:tc>
              <w:tc>
                <w:tcPr>
                  <w:tcW w:w="725" w:type="pct"/>
                </w:tcPr>
                <w:p w14:paraId="07512DB6" w14:textId="608A2D97" w:rsidR="00FB3962" w:rsidRPr="00825E4F" w:rsidRDefault="00FB3962" w:rsidP="00825E4F">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新增</w:t>
                  </w:r>
                </w:p>
              </w:tc>
            </w:tr>
            <w:tr w:rsidR="00FB3962" w:rsidRPr="00825E4F" w14:paraId="666A0AD8" w14:textId="77777777" w:rsidTr="00FB3962">
              <w:trPr>
                <w:trHeight w:val="125"/>
              </w:trPr>
              <w:tc>
                <w:tcPr>
                  <w:tcW w:w="374" w:type="pct"/>
                  <w:vMerge/>
                  <w:vAlign w:val="center"/>
                </w:tcPr>
                <w:p w14:paraId="2A8860E1" w14:textId="77777777" w:rsidR="00FB3962" w:rsidRPr="00825E4F" w:rsidRDefault="00FB3962" w:rsidP="00825E4F">
                  <w:pPr>
                    <w:adjustRightInd w:val="0"/>
                    <w:snapToGrid w:val="0"/>
                    <w:jc w:val="center"/>
                    <w:rPr>
                      <w:rFonts w:ascii="Times New Roman" w:hAnsi="Times New Roman" w:cs="Times New Roman"/>
                      <w:kern w:val="2"/>
                      <w:sz w:val="21"/>
                      <w:szCs w:val="21"/>
                    </w:rPr>
                  </w:pPr>
                </w:p>
              </w:tc>
              <w:tc>
                <w:tcPr>
                  <w:tcW w:w="1277" w:type="pct"/>
                  <w:gridSpan w:val="2"/>
                  <w:vAlign w:val="center"/>
                </w:tcPr>
                <w:p w14:paraId="4CF96776" w14:textId="4A52D0BC" w:rsidR="00FB3962" w:rsidRPr="00825E4F" w:rsidRDefault="00FB3962" w:rsidP="00825E4F">
                  <w:pPr>
                    <w:adjustRightInd w:val="0"/>
                    <w:snapToGrid w:val="0"/>
                    <w:jc w:val="center"/>
                    <w:rPr>
                      <w:rFonts w:ascii="Times New Roman" w:hAnsi="Times New Roman" w:cs="Times New Roman"/>
                      <w:color w:val="000000"/>
                      <w:sz w:val="21"/>
                      <w:szCs w:val="21"/>
                    </w:rPr>
                  </w:pPr>
                  <w:r w:rsidRPr="00825E4F">
                    <w:rPr>
                      <w:rFonts w:ascii="Times New Roman" w:cs="Times New Roman"/>
                      <w:sz w:val="21"/>
                      <w:szCs w:val="21"/>
                    </w:rPr>
                    <w:t>测试台</w:t>
                  </w:r>
                  <w:r w:rsidRPr="00825E4F">
                    <w:rPr>
                      <w:rFonts w:ascii="Times New Roman" w:hAnsi="Times New Roman" w:cs="Times New Roman"/>
                      <w:sz w:val="21"/>
                      <w:szCs w:val="21"/>
                    </w:rPr>
                    <w:t>2</w:t>
                  </w:r>
                </w:p>
              </w:tc>
              <w:tc>
                <w:tcPr>
                  <w:tcW w:w="1045" w:type="pct"/>
                  <w:vAlign w:val="center"/>
                </w:tcPr>
                <w:p w14:paraId="1702FDE6" w14:textId="661E9BC1" w:rsidR="00FB3962" w:rsidRPr="00825E4F" w:rsidRDefault="00FB3962" w:rsidP="00825E4F">
                  <w:pPr>
                    <w:adjustRightInd w:val="0"/>
                    <w:snapToGrid w:val="0"/>
                    <w:jc w:val="center"/>
                    <w:rPr>
                      <w:rFonts w:ascii="Times New Roman" w:hAnsi="Times New Roman" w:cs="Times New Roman"/>
                      <w:sz w:val="21"/>
                      <w:szCs w:val="21"/>
                    </w:rPr>
                  </w:pPr>
                  <w:r w:rsidRPr="00825E4F">
                    <w:rPr>
                      <w:rFonts w:ascii="Times New Roman" w:hAnsi="Times New Roman" w:cs="Times New Roman"/>
                      <w:sz w:val="21"/>
                      <w:szCs w:val="21"/>
                    </w:rPr>
                    <w:t>-</w:t>
                  </w:r>
                </w:p>
              </w:tc>
              <w:tc>
                <w:tcPr>
                  <w:tcW w:w="579" w:type="pct"/>
                </w:tcPr>
                <w:p w14:paraId="68D326D6" w14:textId="0889A247" w:rsidR="00FB3962" w:rsidRPr="00825E4F" w:rsidRDefault="00FB3962" w:rsidP="00825E4F">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color w:val="000000"/>
                      <w:sz w:val="21"/>
                      <w:szCs w:val="21"/>
                    </w:rPr>
                    <w:t>0</w:t>
                  </w:r>
                </w:p>
              </w:tc>
              <w:tc>
                <w:tcPr>
                  <w:tcW w:w="500" w:type="pct"/>
                  <w:vAlign w:val="center"/>
                </w:tcPr>
                <w:p w14:paraId="0785C81F" w14:textId="67E747A1" w:rsidR="00FB3962" w:rsidRPr="00825E4F" w:rsidRDefault="00FB3962" w:rsidP="00825E4F">
                  <w:pPr>
                    <w:adjustRightInd w:val="0"/>
                    <w:snapToGrid w:val="0"/>
                    <w:jc w:val="center"/>
                    <w:rPr>
                      <w:rFonts w:ascii="Times New Roman" w:hAnsi="Times New Roman" w:cs="Times New Roman"/>
                      <w:sz w:val="21"/>
                      <w:szCs w:val="21"/>
                    </w:rPr>
                  </w:pPr>
                  <w:r w:rsidRPr="00825E4F">
                    <w:rPr>
                      <w:rFonts w:ascii="Times New Roman" w:hAnsi="Times New Roman" w:cs="Times New Roman"/>
                      <w:sz w:val="21"/>
                      <w:szCs w:val="21"/>
                    </w:rPr>
                    <w:t>1</w:t>
                  </w:r>
                </w:p>
              </w:tc>
              <w:tc>
                <w:tcPr>
                  <w:tcW w:w="500" w:type="pct"/>
                  <w:vAlign w:val="center"/>
                </w:tcPr>
                <w:p w14:paraId="325B01B6" w14:textId="6C533572" w:rsidR="00FB3962" w:rsidRPr="00825E4F" w:rsidRDefault="00FB3962" w:rsidP="00825E4F">
                  <w:pPr>
                    <w:adjustRightInd w:val="0"/>
                    <w:snapToGrid w:val="0"/>
                    <w:jc w:val="center"/>
                    <w:rPr>
                      <w:rFonts w:ascii="Times New Roman" w:hAnsi="Times New Roman" w:cs="Times New Roman"/>
                      <w:kern w:val="2"/>
                      <w:sz w:val="21"/>
                      <w:szCs w:val="21"/>
                    </w:rPr>
                  </w:pPr>
                  <w:r>
                    <w:rPr>
                      <w:rFonts w:ascii="Times New Roman" w:eastAsia="等线" w:hAnsi="Times New Roman" w:cs="Times New Roman" w:hint="eastAsia"/>
                      <w:color w:val="000000"/>
                      <w:sz w:val="21"/>
                      <w:szCs w:val="21"/>
                    </w:rPr>
                    <w:t>+</w:t>
                  </w:r>
                  <w:r w:rsidRPr="00825E4F">
                    <w:rPr>
                      <w:rFonts w:ascii="Times New Roman" w:hAnsi="Times New Roman" w:cs="Times New Roman"/>
                      <w:sz w:val="21"/>
                      <w:szCs w:val="21"/>
                    </w:rPr>
                    <w:t>1</w:t>
                  </w:r>
                </w:p>
              </w:tc>
              <w:tc>
                <w:tcPr>
                  <w:tcW w:w="725" w:type="pct"/>
                </w:tcPr>
                <w:p w14:paraId="685D82A6" w14:textId="3003DF03" w:rsidR="00FB3962" w:rsidRPr="00825E4F" w:rsidRDefault="00FB3962" w:rsidP="00825E4F">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新增</w:t>
                  </w:r>
                </w:p>
              </w:tc>
            </w:tr>
            <w:tr w:rsidR="00FB3962" w:rsidRPr="00825E4F" w14:paraId="5BCB3E53" w14:textId="77777777" w:rsidTr="00FB3962">
              <w:trPr>
                <w:trHeight w:val="125"/>
              </w:trPr>
              <w:tc>
                <w:tcPr>
                  <w:tcW w:w="374" w:type="pct"/>
                  <w:vMerge/>
                  <w:vAlign w:val="center"/>
                </w:tcPr>
                <w:p w14:paraId="3C4EF807" w14:textId="77777777" w:rsidR="00FB3962" w:rsidRPr="00825E4F" w:rsidRDefault="00FB3962" w:rsidP="00825E4F">
                  <w:pPr>
                    <w:adjustRightInd w:val="0"/>
                    <w:snapToGrid w:val="0"/>
                    <w:jc w:val="center"/>
                    <w:rPr>
                      <w:rFonts w:ascii="Times New Roman" w:hAnsi="Times New Roman" w:cs="Times New Roman"/>
                      <w:kern w:val="2"/>
                      <w:sz w:val="21"/>
                      <w:szCs w:val="21"/>
                    </w:rPr>
                  </w:pPr>
                </w:p>
              </w:tc>
              <w:tc>
                <w:tcPr>
                  <w:tcW w:w="1277" w:type="pct"/>
                  <w:gridSpan w:val="2"/>
                  <w:vAlign w:val="center"/>
                </w:tcPr>
                <w:p w14:paraId="3C8DEE33" w14:textId="3F4A24B0" w:rsidR="00FB3962" w:rsidRPr="00825E4F" w:rsidRDefault="00FB3962" w:rsidP="00825E4F">
                  <w:pPr>
                    <w:adjustRightInd w:val="0"/>
                    <w:snapToGrid w:val="0"/>
                    <w:jc w:val="center"/>
                    <w:rPr>
                      <w:rFonts w:ascii="Times New Roman" w:hAnsi="Times New Roman" w:cs="Times New Roman"/>
                      <w:color w:val="000000"/>
                      <w:sz w:val="21"/>
                      <w:szCs w:val="21"/>
                    </w:rPr>
                  </w:pPr>
                  <w:r w:rsidRPr="00825E4F">
                    <w:rPr>
                      <w:rFonts w:ascii="Times New Roman" w:cs="Times New Roman"/>
                      <w:sz w:val="21"/>
                      <w:szCs w:val="21"/>
                    </w:rPr>
                    <w:t>线圈电磁加热机</w:t>
                  </w:r>
                </w:p>
              </w:tc>
              <w:tc>
                <w:tcPr>
                  <w:tcW w:w="1045" w:type="pct"/>
                  <w:vAlign w:val="center"/>
                </w:tcPr>
                <w:p w14:paraId="2BF7E336" w14:textId="1A6E4B28" w:rsidR="00FB3962" w:rsidRPr="00825E4F" w:rsidRDefault="00FB3962" w:rsidP="00825E4F">
                  <w:pPr>
                    <w:adjustRightInd w:val="0"/>
                    <w:snapToGrid w:val="0"/>
                    <w:jc w:val="center"/>
                    <w:rPr>
                      <w:rFonts w:ascii="Times New Roman" w:hAnsi="Times New Roman" w:cs="Times New Roman"/>
                      <w:sz w:val="21"/>
                      <w:szCs w:val="21"/>
                    </w:rPr>
                  </w:pPr>
                  <w:r w:rsidRPr="00825E4F">
                    <w:rPr>
                      <w:rFonts w:ascii="Times New Roman" w:hAnsi="Times New Roman" w:cs="Times New Roman"/>
                      <w:sz w:val="21"/>
                      <w:szCs w:val="21"/>
                    </w:rPr>
                    <w:t>-</w:t>
                  </w:r>
                </w:p>
              </w:tc>
              <w:tc>
                <w:tcPr>
                  <w:tcW w:w="579" w:type="pct"/>
                </w:tcPr>
                <w:p w14:paraId="5FD4496F" w14:textId="166869C9" w:rsidR="00FB3962" w:rsidRPr="00825E4F" w:rsidRDefault="00FB3962" w:rsidP="00825E4F">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color w:val="000000"/>
                      <w:sz w:val="21"/>
                      <w:szCs w:val="21"/>
                    </w:rPr>
                    <w:t>0</w:t>
                  </w:r>
                </w:p>
              </w:tc>
              <w:tc>
                <w:tcPr>
                  <w:tcW w:w="500" w:type="pct"/>
                  <w:vAlign w:val="center"/>
                </w:tcPr>
                <w:p w14:paraId="6E1217B7" w14:textId="2EB3E180" w:rsidR="00FB3962" w:rsidRPr="00825E4F" w:rsidRDefault="00FB3962" w:rsidP="00825E4F">
                  <w:pPr>
                    <w:adjustRightInd w:val="0"/>
                    <w:snapToGrid w:val="0"/>
                    <w:jc w:val="center"/>
                    <w:rPr>
                      <w:rFonts w:ascii="Times New Roman" w:hAnsi="Times New Roman" w:cs="Times New Roman"/>
                      <w:sz w:val="21"/>
                      <w:szCs w:val="21"/>
                    </w:rPr>
                  </w:pPr>
                  <w:r w:rsidRPr="00825E4F">
                    <w:rPr>
                      <w:rFonts w:ascii="Times New Roman" w:hAnsi="Times New Roman" w:cs="Times New Roman"/>
                      <w:sz w:val="21"/>
                      <w:szCs w:val="21"/>
                    </w:rPr>
                    <w:t>6</w:t>
                  </w:r>
                </w:p>
              </w:tc>
              <w:tc>
                <w:tcPr>
                  <w:tcW w:w="500" w:type="pct"/>
                  <w:vAlign w:val="center"/>
                </w:tcPr>
                <w:p w14:paraId="4724B301" w14:textId="4F365318" w:rsidR="00FB3962" w:rsidRPr="00825E4F" w:rsidRDefault="00FB3962" w:rsidP="00825E4F">
                  <w:pPr>
                    <w:adjustRightInd w:val="0"/>
                    <w:snapToGrid w:val="0"/>
                    <w:jc w:val="center"/>
                    <w:rPr>
                      <w:rFonts w:ascii="Times New Roman" w:hAnsi="Times New Roman" w:cs="Times New Roman"/>
                      <w:kern w:val="2"/>
                      <w:sz w:val="21"/>
                      <w:szCs w:val="21"/>
                    </w:rPr>
                  </w:pPr>
                  <w:r>
                    <w:rPr>
                      <w:rFonts w:ascii="Times New Roman" w:eastAsia="等线" w:hAnsi="Times New Roman" w:cs="Times New Roman" w:hint="eastAsia"/>
                      <w:color w:val="000000"/>
                      <w:sz w:val="21"/>
                      <w:szCs w:val="21"/>
                    </w:rPr>
                    <w:t>+</w:t>
                  </w:r>
                  <w:r w:rsidRPr="00825E4F">
                    <w:rPr>
                      <w:rFonts w:ascii="Times New Roman" w:hAnsi="Times New Roman" w:cs="Times New Roman"/>
                      <w:sz w:val="21"/>
                      <w:szCs w:val="21"/>
                    </w:rPr>
                    <w:t>6</w:t>
                  </w:r>
                </w:p>
              </w:tc>
              <w:tc>
                <w:tcPr>
                  <w:tcW w:w="725" w:type="pct"/>
                </w:tcPr>
                <w:p w14:paraId="65F3FA03" w14:textId="1F8F31CF" w:rsidR="00FB3962" w:rsidRPr="00825E4F" w:rsidRDefault="00FB3962" w:rsidP="00825E4F">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新增</w:t>
                  </w:r>
                </w:p>
              </w:tc>
            </w:tr>
            <w:tr w:rsidR="00FB3962" w:rsidRPr="00825E4F" w14:paraId="7DAC2564" w14:textId="77777777" w:rsidTr="00FB3962">
              <w:trPr>
                <w:trHeight w:val="125"/>
              </w:trPr>
              <w:tc>
                <w:tcPr>
                  <w:tcW w:w="374" w:type="pct"/>
                  <w:vMerge/>
                  <w:vAlign w:val="center"/>
                </w:tcPr>
                <w:p w14:paraId="1F22CBF3" w14:textId="77777777" w:rsidR="00FB3962" w:rsidRPr="00825E4F" w:rsidRDefault="00FB3962" w:rsidP="00825E4F">
                  <w:pPr>
                    <w:adjustRightInd w:val="0"/>
                    <w:snapToGrid w:val="0"/>
                    <w:jc w:val="center"/>
                    <w:rPr>
                      <w:rFonts w:ascii="Times New Roman" w:hAnsi="Times New Roman" w:cs="Times New Roman"/>
                      <w:kern w:val="2"/>
                      <w:sz w:val="21"/>
                      <w:szCs w:val="21"/>
                    </w:rPr>
                  </w:pPr>
                </w:p>
              </w:tc>
              <w:tc>
                <w:tcPr>
                  <w:tcW w:w="1277" w:type="pct"/>
                  <w:gridSpan w:val="2"/>
                  <w:vAlign w:val="center"/>
                </w:tcPr>
                <w:p w14:paraId="14F6DBEF" w14:textId="1446017F" w:rsidR="00FB3962" w:rsidRPr="00825E4F" w:rsidRDefault="00FB3962" w:rsidP="00825E4F">
                  <w:pPr>
                    <w:adjustRightInd w:val="0"/>
                    <w:snapToGrid w:val="0"/>
                    <w:jc w:val="center"/>
                    <w:rPr>
                      <w:rFonts w:ascii="Times New Roman" w:hAnsi="Times New Roman" w:cs="Times New Roman"/>
                      <w:color w:val="000000"/>
                      <w:sz w:val="21"/>
                      <w:szCs w:val="21"/>
                    </w:rPr>
                  </w:pPr>
                  <w:r w:rsidRPr="00825E4F">
                    <w:rPr>
                      <w:rFonts w:ascii="Times New Roman" w:cs="Times New Roman"/>
                      <w:sz w:val="21"/>
                      <w:szCs w:val="21"/>
                    </w:rPr>
                    <w:t>齿轮烘箱</w:t>
                  </w:r>
                </w:p>
              </w:tc>
              <w:tc>
                <w:tcPr>
                  <w:tcW w:w="1045" w:type="pct"/>
                  <w:vAlign w:val="center"/>
                </w:tcPr>
                <w:p w14:paraId="5D600B35" w14:textId="5CB40EF2" w:rsidR="00FB3962" w:rsidRPr="00825E4F" w:rsidRDefault="00FB3962" w:rsidP="00825E4F">
                  <w:pPr>
                    <w:adjustRightInd w:val="0"/>
                    <w:snapToGrid w:val="0"/>
                    <w:jc w:val="center"/>
                    <w:rPr>
                      <w:rFonts w:ascii="Times New Roman" w:hAnsi="Times New Roman" w:cs="Times New Roman"/>
                      <w:sz w:val="21"/>
                      <w:szCs w:val="21"/>
                    </w:rPr>
                  </w:pPr>
                  <w:r w:rsidRPr="00825E4F">
                    <w:rPr>
                      <w:rFonts w:ascii="Times New Roman" w:hAnsi="Times New Roman" w:cs="Times New Roman"/>
                      <w:sz w:val="21"/>
                      <w:szCs w:val="21"/>
                    </w:rPr>
                    <w:t>10T</w:t>
                  </w:r>
                </w:p>
              </w:tc>
              <w:tc>
                <w:tcPr>
                  <w:tcW w:w="579" w:type="pct"/>
                </w:tcPr>
                <w:p w14:paraId="489AD09D" w14:textId="5D058A84" w:rsidR="00FB3962" w:rsidRPr="00825E4F" w:rsidRDefault="00FB3962" w:rsidP="00825E4F">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color w:val="000000"/>
                      <w:sz w:val="21"/>
                      <w:szCs w:val="21"/>
                    </w:rPr>
                    <w:t>0</w:t>
                  </w:r>
                </w:p>
              </w:tc>
              <w:tc>
                <w:tcPr>
                  <w:tcW w:w="500" w:type="pct"/>
                  <w:vAlign w:val="center"/>
                </w:tcPr>
                <w:p w14:paraId="7641E123" w14:textId="45DEC890" w:rsidR="00FB3962" w:rsidRPr="00825E4F" w:rsidRDefault="00FB3962" w:rsidP="00825E4F">
                  <w:pPr>
                    <w:adjustRightInd w:val="0"/>
                    <w:snapToGrid w:val="0"/>
                    <w:jc w:val="center"/>
                    <w:rPr>
                      <w:rFonts w:ascii="Times New Roman" w:hAnsi="Times New Roman" w:cs="Times New Roman"/>
                      <w:sz w:val="21"/>
                      <w:szCs w:val="21"/>
                    </w:rPr>
                  </w:pPr>
                  <w:r w:rsidRPr="00825E4F">
                    <w:rPr>
                      <w:rFonts w:ascii="Times New Roman" w:hAnsi="Times New Roman" w:cs="Times New Roman"/>
                      <w:sz w:val="21"/>
                      <w:szCs w:val="21"/>
                    </w:rPr>
                    <w:t>2</w:t>
                  </w:r>
                </w:p>
              </w:tc>
              <w:tc>
                <w:tcPr>
                  <w:tcW w:w="500" w:type="pct"/>
                  <w:vAlign w:val="center"/>
                </w:tcPr>
                <w:p w14:paraId="5866EE34" w14:textId="721EA325" w:rsidR="00FB3962" w:rsidRPr="00825E4F" w:rsidRDefault="00FB3962" w:rsidP="00825E4F">
                  <w:pPr>
                    <w:adjustRightInd w:val="0"/>
                    <w:snapToGrid w:val="0"/>
                    <w:jc w:val="center"/>
                    <w:rPr>
                      <w:rFonts w:ascii="Times New Roman" w:hAnsi="Times New Roman" w:cs="Times New Roman"/>
                      <w:kern w:val="2"/>
                      <w:sz w:val="21"/>
                      <w:szCs w:val="21"/>
                    </w:rPr>
                  </w:pPr>
                  <w:r>
                    <w:rPr>
                      <w:rFonts w:ascii="Times New Roman" w:eastAsia="等线" w:hAnsi="Times New Roman" w:cs="Times New Roman" w:hint="eastAsia"/>
                      <w:color w:val="000000"/>
                      <w:sz w:val="21"/>
                      <w:szCs w:val="21"/>
                    </w:rPr>
                    <w:t>+</w:t>
                  </w:r>
                  <w:r w:rsidRPr="00825E4F">
                    <w:rPr>
                      <w:rFonts w:ascii="Times New Roman" w:hAnsi="Times New Roman" w:cs="Times New Roman"/>
                      <w:sz w:val="21"/>
                      <w:szCs w:val="21"/>
                    </w:rPr>
                    <w:t>2</w:t>
                  </w:r>
                </w:p>
              </w:tc>
              <w:tc>
                <w:tcPr>
                  <w:tcW w:w="725" w:type="pct"/>
                </w:tcPr>
                <w:p w14:paraId="7FCD2FB5" w14:textId="5376A31F" w:rsidR="00FB3962" w:rsidRPr="00825E4F" w:rsidRDefault="00FB3962" w:rsidP="00825E4F">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新增</w:t>
                  </w:r>
                </w:p>
              </w:tc>
            </w:tr>
            <w:tr w:rsidR="00FB3962" w:rsidRPr="00825E4F" w14:paraId="0949D7D7" w14:textId="77777777" w:rsidTr="00FB3962">
              <w:trPr>
                <w:trHeight w:val="125"/>
              </w:trPr>
              <w:tc>
                <w:tcPr>
                  <w:tcW w:w="374" w:type="pct"/>
                  <w:vMerge/>
                  <w:vAlign w:val="center"/>
                </w:tcPr>
                <w:p w14:paraId="50236A3C" w14:textId="77777777" w:rsidR="00FB3962" w:rsidRPr="00825E4F" w:rsidRDefault="00FB3962" w:rsidP="00825E4F">
                  <w:pPr>
                    <w:adjustRightInd w:val="0"/>
                    <w:snapToGrid w:val="0"/>
                    <w:jc w:val="center"/>
                    <w:rPr>
                      <w:rFonts w:ascii="Times New Roman" w:hAnsi="Times New Roman" w:cs="Times New Roman"/>
                      <w:kern w:val="2"/>
                      <w:sz w:val="21"/>
                      <w:szCs w:val="21"/>
                    </w:rPr>
                  </w:pPr>
                </w:p>
              </w:tc>
              <w:tc>
                <w:tcPr>
                  <w:tcW w:w="1277" w:type="pct"/>
                  <w:gridSpan w:val="2"/>
                  <w:vAlign w:val="center"/>
                </w:tcPr>
                <w:p w14:paraId="79AF51D7" w14:textId="02AE4165" w:rsidR="00FB3962" w:rsidRPr="00825E4F" w:rsidRDefault="00FB3962" w:rsidP="00825E4F">
                  <w:pPr>
                    <w:adjustRightInd w:val="0"/>
                    <w:snapToGrid w:val="0"/>
                    <w:jc w:val="center"/>
                    <w:rPr>
                      <w:rFonts w:ascii="Times New Roman" w:hAnsi="Times New Roman" w:cs="Times New Roman"/>
                      <w:color w:val="000000"/>
                      <w:sz w:val="21"/>
                      <w:szCs w:val="21"/>
                    </w:rPr>
                  </w:pPr>
                  <w:r w:rsidRPr="00825E4F">
                    <w:rPr>
                      <w:rFonts w:ascii="Times New Roman" w:cs="Times New Roman"/>
                      <w:sz w:val="21"/>
                      <w:szCs w:val="21"/>
                    </w:rPr>
                    <w:t>轴承烘箱</w:t>
                  </w:r>
                </w:p>
              </w:tc>
              <w:tc>
                <w:tcPr>
                  <w:tcW w:w="1045" w:type="pct"/>
                  <w:vAlign w:val="center"/>
                </w:tcPr>
                <w:p w14:paraId="55E3A156" w14:textId="720F6D3F" w:rsidR="00FB3962" w:rsidRPr="00825E4F" w:rsidRDefault="00FB3962" w:rsidP="00825E4F">
                  <w:pPr>
                    <w:adjustRightInd w:val="0"/>
                    <w:snapToGrid w:val="0"/>
                    <w:jc w:val="center"/>
                    <w:rPr>
                      <w:rFonts w:ascii="Times New Roman" w:hAnsi="Times New Roman" w:cs="Times New Roman"/>
                      <w:sz w:val="21"/>
                      <w:szCs w:val="21"/>
                    </w:rPr>
                  </w:pPr>
                  <w:r w:rsidRPr="00825E4F">
                    <w:rPr>
                      <w:rFonts w:ascii="Times New Roman" w:hAnsi="Times New Roman" w:cs="Times New Roman"/>
                      <w:sz w:val="21"/>
                      <w:szCs w:val="21"/>
                    </w:rPr>
                    <w:t>-</w:t>
                  </w:r>
                </w:p>
              </w:tc>
              <w:tc>
                <w:tcPr>
                  <w:tcW w:w="579" w:type="pct"/>
                </w:tcPr>
                <w:p w14:paraId="18B14061" w14:textId="691ABB62" w:rsidR="00FB3962" w:rsidRPr="00825E4F" w:rsidRDefault="00FB3962" w:rsidP="00825E4F">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color w:val="000000"/>
                      <w:sz w:val="21"/>
                      <w:szCs w:val="21"/>
                    </w:rPr>
                    <w:t>0</w:t>
                  </w:r>
                </w:p>
              </w:tc>
              <w:tc>
                <w:tcPr>
                  <w:tcW w:w="500" w:type="pct"/>
                  <w:vAlign w:val="center"/>
                </w:tcPr>
                <w:p w14:paraId="62FF7E70" w14:textId="0EC106B8" w:rsidR="00FB3962" w:rsidRPr="00825E4F" w:rsidRDefault="00FB3962" w:rsidP="00825E4F">
                  <w:pPr>
                    <w:adjustRightInd w:val="0"/>
                    <w:snapToGrid w:val="0"/>
                    <w:jc w:val="center"/>
                    <w:rPr>
                      <w:rFonts w:ascii="Times New Roman" w:hAnsi="Times New Roman" w:cs="Times New Roman"/>
                      <w:sz w:val="21"/>
                      <w:szCs w:val="21"/>
                    </w:rPr>
                  </w:pPr>
                  <w:r w:rsidRPr="00825E4F">
                    <w:rPr>
                      <w:rFonts w:ascii="Times New Roman" w:hAnsi="Times New Roman" w:cs="Times New Roman"/>
                      <w:sz w:val="21"/>
                      <w:szCs w:val="21"/>
                    </w:rPr>
                    <w:t>2</w:t>
                  </w:r>
                </w:p>
              </w:tc>
              <w:tc>
                <w:tcPr>
                  <w:tcW w:w="500" w:type="pct"/>
                  <w:vAlign w:val="center"/>
                </w:tcPr>
                <w:p w14:paraId="7EA2672D" w14:textId="1C65C412" w:rsidR="00FB3962" w:rsidRPr="00825E4F" w:rsidRDefault="00FB3962" w:rsidP="00825E4F">
                  <w:pPr>
                    <w:adjustRightInd w:val="0"/>
                    <w:snapToGrid w:val="0"/>
                    <w:jc w:val="center"/>
                    <w:rPr>
                      <w:rFonts w:ascii="Times New Roman" w:hAnsi="Times New Roman" w:cs="Times New Roman"/>
                      <w:kern w:val="2"/>
                      <w:sz w:val="21"/>
                      <w:szCs w:val="21"/>
                    </w:rPr>
                  </w:pPr>
                  <w:r>
                    <w:rPr>
                      <w:rFonts w:ascii="Times New Roman" w:eastAsia="等线" w:hAnsi="Times New Roman" w:cs="Times New Roman" w:hint="eastAsia"/>
                      <w:color w:val="000000"/>
                      <w:sz w:val="21"/>
                      <w:szCs w:val="21"/>
                    </w:rPr>
                    <w:t>+</w:t>
                  </w:r>
                  <w:r w:rsidRPr="00825E4F">
                    <w:rPr>
                      <w:rFonts w:ascii="Times New Roman" w:hAnsi="Times New Roman" w:cs="Times New Roman"/>
                      <w:sz w:val="21"/>
                      <w:szCs w:val="21"/>
                    </w:rPr>
                    <w:t>2</w:t>
                  </w:r>
                </w:p>
              </w:tc>
              <w:tc>
                <w:tcPr>
                  <w:tcW w:w="725" w:type="pct"/>
                </w:tcPr>
                <w:p w14:paraId="375D170B" w14:textId="095CBCB3" w:rsidR="00FB3962" w:rsidRPr="00825E4F" w:rsidRDefault="00FB3962" w:rsidP="00825E4F">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新增</w:t>
                  </w:r>
                </w:p>
              </w:tc>
            </w:tr>
            <w:tr w:rsidR="00FB3962" w:rsidRPr="00825E4F" w14:paraId="0E6A5002" w14:textId="77777777" w:rsidTr="00FB3962">
              <w:trPr>
                <w:trHeight w:val="125"/>
              </w:trPr>
              <w:tc>
                <w:tcPr>
                  <w:tcW w:w="374" w:type="pct"/>
                  <w:vMerge/>
                  <w:vAlign w:val="center"/>
                </w:tcPr>
                <w:p w14:paraId="70EA1A96" w14:textId="77777777" w:rsidR="00FB3962" w:rsidRPr="00825E4F" w:rsidRDefault="00FB3962" w:rsidP="00825E4F">
                  <w:pPr>
                    <w:adjustRightInd w:val="0"/>
                    <w:snapToGrid w:val="0"/>
                    <w:jc w:val="center"/>
                    <w:rPr>
                      <w:rFonts w:ascii="Times New Roman" w:hAnsi="Times New Roman" w:cs="Times New Roman"/>
                      <w:kern w:val="2"/>
                      <w:sz w:val="21"/>
                      <w:szCs w:val="21"/>
                    </w:rPr>
                  </w:pPr>
                </w:p>
              </w:tc>
              <w:tc>
                <w:tcPr>
                  <w:tcW w:w="1277" w:type="pct"/>
                  <w:gridSpan w:val="2"/>
                  <w:vAlign w:val="center"/>
                </w:tcPr>
                <w:p w14:paraId="600AD145" w14:textId="54DEF483" w:rsidR="00FB3962" w:rsidRPr="00825E4F" w:rsidRDefault="00FB3962" w:rsidP="00825E4F">
                  <w:pPr>
                    <w:adjustRightInd w:val="0"/>
                    <w:snapToGrid w:val="0"/>
                    <w:jc w:val="center"/>
                    <w:rPr>
                      <w:rFonts w:ascii="Times New Roman" w:hAnsi="Times New Roman" w:cs="Times New Roman"/>
                      <w:color w:val="000000"/>
                      <w:sz w:val="21"/>
                      <w:szCs w:val="21"/>
                    </w:rPr>
                  </w:pPr>
                  <w:r w:rsidRPr="00825E4F">
                    <w:rPr>
                      <w:rFonts w:ascii="Times New Roman" w:cs="Times New Roman"/>
                      <w:sz w:val="21"/>
                      <w:szCs w:val="21"/>
                    </w:rPr>
                    <w:t>清洗机</w:t>
                  </w:r>
                </w:p>
              </w:tc>
              <w:tc>
                <w:tcPr>
                  <w:tcW w:w="1045" w:type="pct"/>
                  <w:vAlign w:val="center"/>
                </w:tcPr>
                <w:p w14:paraId="1A0B29BF" w14:textId="08572248" w:rsidR="00FB3962" w:rsidRPr="00825E4F" w:rsidRDefault="00FB3962" w:rsidP="00825E4F">
                  <w:pPr>
                    <w:adjustRightInd w:val="0"/>
                    <w:snapToGrid w:val="0"/>
                    <w:jc w:val="center"/>
                    <w:rPr>
                      <w:rFonts w:ascii="Times New Roman" w:hAnsi="Times New Roman" w:cs="Times New Roman"/>
                      <w:sz w:val="21"/>
                      <w:szCs w:val="21"/>
                    </w:rPr>
                  </w:pPr>
                  <w:r w:rsidRPr="00825E4F">
                    <w:rPr>
                      <w:rFonts w:ascii="Times New Roman" w:hAnsi="Times New Roman" w:cs="Times New Roman"/>
                      <w:sz w:val="21"/>
                      <w:szCs w:val="21"/>
                    </w:rPr>
                    <w:t>-</w:t>
                  </w:r>
                </w:p>
              </w:tc>
              <w:tc>
                <w:tcPr>
                  <w:tcW w:w="579" w:type="pct"/>
                </w:tcPr>
                <w:p w14:paraId="394D4A85" w14:textId="5509CFFC" w:rsidR="00FB3962" w:rsidRPr="00825E4F" w:rsidRDefault="00FB3962" w:rsidP="00825E4F">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color w:val="000000"/>
                      <w:sz w:val="21"/>
                      <w:szCs w:val="21"/>
                    </w:rPr>
                    <w:t>0</w:t>
                  </w:r>
                </w:p>
              </w:tc>
              <w:tc>
                <w:tcPr>
                  <w:tcW w:w="500" w:type="pct"/>
                  <w:vAlign w:val="center"/>
                </w:tcPr>
                <w:p w14:paraId="6530AAC1" w14:textId="1E2B827C" w:rsidR="00FB3962" w:rsidRPr="00825E4F" w:rsidRDefault="00FB3962" w:rsidP="00825E4F">
                  <w:pPr>
                    <w:adjustRightInd w:val="0"/>
                    <w:snapToGrid w:val="0"/>
                    <w:jc w:val="center"/>
                    <w:rPr>
                      <w:rFonts w:ascii="Times New Roman" w:hAnsi="Times New Roman" w:cs="Times New Roman"/>
                      <w:sz w:val="21"/>
                      <w:szCs w:val="21"/>
                    </w:rPr>
                  </w:pPr>
                  <w:r w:rsidRPr="00825E4F">
                    <w:rPr>
                      <w:rFonts w:ascii="Times New Roman" w:hAnsi="Times New Roman" w:cs="Times New Roman"/>
                      <w:sz w:val="21"/>
                      <w:szCs w:val="21"/>
                    </w:rPr>
                    <w:t>2</w:t>
                  </w:r>
                </w:p>
              </w:tc>
              <w:tc>
                <w:tcPr>
                  <w:tcW w:w="500" w:type="pct"/>
                  <w:vAlign w:val="center"/>
                </w:tcPr>
                <w:p w14:paraId="1713912C" w14:textId="071FA34F" w:rsidR="00FB3962" w:rsidRPr="00825E4F" w:rsidRDefault="00FB3962" w:rsidP="00825E4F">
                  <w:pPr>
                    <w:adjustRightInd w:val="0"/>
                    <w:snapToGrid w:val="0"/>
                    <w:jc w:val="center"/>
                    <w:rPr>
                      <w:rFonts w:ascii="Times New Roman" w:hAnsi="Times New Roman" w:cs="Times New Roman"/>
                      <w:kern w:val="2"/>
                      <w:sz w:val="21"/>
                      <w:szCs w:val="21"/>
                    </w:rPr>
                  </w:pPr>
                  <w:r>
                    <w:rPr>
                      <w:rFonts w:ascii="Times New Roman" w:eastAsia="等线" w:hAnsi="Times New Roman" w:cs="Times New Roman" w:hint="eastAsia"/>
                      <w:color w:val="000000"/>
                      <w:sz w:val="21"/>
                      <w:szCs w:val="21"/>
                    </w:rPr>
                    <w:t>+</w:t>
                  </w:r>
                  <w:r w:rsidRPr="00825E4F">
                    <w:rPr>
                      <w:rFonts w:ascii="Times New Roman" w:hAnsi="Times New Roman" w:cs="Times New Roman"/>
                      <w:sz w:val="21"/>
                      <w:szCs w:val="21"/>
                    </w:rPr>
                    <w:t>2</w:t>
                  </w:r>
                </w:p>
              </w:tc>
              <w:tc>
                <w:tcPr>
                  <w:tcW w:w="725" w:type="pct"/>
                </w:tcPr>
                <w:p w14:paraId="64B4FD67" w14:textId="45BFC9BD" w:rsidR="00FB3962" w:rsidRPr="00825E4F" w:rsidRDefault="00FB3962" w:rsidP="00825E4F">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新增</w:t>
                  </w:r>
                </w:p>
              </w:tc>
            </w:tr>
            <w:tr w:rsidR="00FB3962" w:rsidRPr="00825E4F" w14:paraId="4684D7B6" w14:textId="77777777" w:rsidTr="00FB3962">
              <w:trPr>
                <w:trHeight w:val="125"/>
              </w:trPr>
              <w:tc>
                <w:tcPr>
                  <w:tcW w:w="374" w:type="pct"/>
                  <w:vMerge/>
                  <w:vAlign w:val="center"/>
                </w:tcPr>
                <w:p w14:paraId="1F8C0C4F" w14:textId="77777777" w:rsidR="00FB3962" w:rsidRPr="00825E4F" w:rsidRDefault="00FB3962" w:rsidP="00825E4F">
                  <w:pPr>
                    <w:adjustRightInd w:val="0"/>
                    <w:snapToGrid w:val="0"/>
                    <w:jc w:val="center"/>
                    <w:rPr>
                      <w:rFonts w:ascii="Times New Roman" w:hAnsi="Times New Roman" w:cs="Times New Roman"/>
                      <w:kern w:val="2"/>
                      <w:sz w:val="21"/>
                      <w:szCs w:val="21"/>
                    </w:rPr>
                  </w:pPr>
                </w:p>
              </w:tc>
              <w:tc>
                <w:tcPr>
                  <w:tcW w:w="1277" w:type="pct"/>
                  <w:gridSpan w:val="2"/>
                  <w:vAlign w:val="center"/>
                </w:tcPr>
                <w:p w14:paraId="5AC0F349" w14:textId="11CACBB9" w:rsidR="00FB3962" w:rsidRPr="00825E4F" w:rsidRDefault="00FB3962" w:rsidP="00825E4F">
                  <w:pPr>
                    <w:adjustRightInd w:val="0"/>
                    <w:snapToGrid w:val="0"/>
                    <w:jc w:val="center"/>
                    <w:rPr>
                      <w:rFonts w:ascii="Times New Roman" w:hAnsi="Times New Roman" w:cs="Times New Roman"/>
                      <w:color w:val="000000"/>
                      <w:sz w:val="21"/>
                      <w:szCs w:val="21"/>
                    </w:rPr>
                  </w:pPr>
                  <w:r w:rsidRPr="00825E4F">
                    <w:rPr>
                      <w:rFonts w:ascii="Times New Roman" w:cs="Times New Roman"/>
                      <w:sz w:val="21"/>
                      <w:szCs w:val="21"/>
                    </w:rPr>
                    <w:t>叉车</w:t>
                  </w:r>
                </w:p>
              </w:tc>
              <w:tc>
                <w:tcPr>
                  <w:tcW w:w="1045" w:type="pct"/>
                  <w:vAlign w:val="center"/>
                </w:tcPr>
                <w:p w14:paraId="37422763" w14:textId="2BF62816" w:rsidR="00FB3962" w:rsidRPr="00825E4F" w:rsidRDefault="00FB3962" w:rsidP="00825E4F">
                  <w:pPr>
                    <w:adjustRightInd w:val="0"/>
                    <w:snapToGrid w:val="0"/>
                    <w:jc w:val="center"/>
                    <w:rPr>
                      <w:rFonts w:ascii="Times New Roman" w:hAnsi="Times New Roman" w:cs="Times New Roman"/>
                      <w:sz w:val="21"/>
                      <w:szCs w:val="21"/>
                    </w:rPr>
                  </w:pPr>
                  <w:r w:rsidRPr="00825E4F">
                    <w:rPr>
                      <w:rFonts w:ascii="Times New Roman" w:hAnsi="Times New Roman" w:cs="Times New Roman"/>
                      <w:sz w:val="21"/>
                      <w:szCs w:val="21"/>
                    </w:rPr>
                    <w:t>-</w:t>
                  </w:r>
                </w:p>
              </w:tc>
              <w:tc>
                <w:tcPr>
                  <w:tcW w:w="579" w:type="pct"/>
                </w:tcPr>
                <w:p w14:paraId="7FEDE211" w14:textId="74308DAD" w:rsidR="00FB3962" w:rsidRPr="00825E4F" w:rsidRDefault="00FB3962" w:rsidP="00825E4F">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color w:val="000000"/>
                      <w:sz w:val="21"/>
                      <w:szCs w:val="21"/>
                    </w:rPr>
                    <w:t>0</w:t>
                  </w:r>
                </w:p>
              </w:tc>
              <w:tc>
                <w:tcPr>
                  <w:tcW w:w="500" w:type="pct"/>
                  <w:vAlign w:val="center"/>
                </w:tcPr>
                <w:p w14:paraId="6406B5F6" w14:textId="06398706" w:rsidR="00FB3962" w:rsidRPr="00825E4F" w:rsidRDefault="00FB3962" w:rsidP="00825E4F">
                  <w:pPr>
                    <w:adjustRightInd w:val="0"/>
                    <w:snapToGrid w:val="0"/>
                    <w:jc w:val="center"/>
                    <w:rPr>
                      <w:rFonts w:ascii="Times New Roman" w:hAnsi="Times New Roman" w:cs="Times New Roman"/>
                      <w:sz w:val="21"/>
                      <w:szCs w:val="21"/>
                    </w:rPr>
                  </w:pPr>
                  <w:r w:rsidRPr="00825E4F">
                    <w:rPr>
                      <w:rFonts w:ascii="Times New Roman" w:hAnsi="Times New Roman" w:cs="Times New Roman"/>
                      <w:sz w:val="21"/>
                      <w:szCs w:val="21"/>
                    </w:rPr>
                    <w:t>15</w:t>
                  </w:r>
                </w:p>
              </w:tc>
              <w:tc>
                <w:tcPr>
                  <w:tcW w:w="500" w:type="pct"/>
                  <w:vAlign w:val="center"/>
                </w:tcPr>
                <w:p w14:paraId="707F8E15" w14:textId="63C8CD16" w:rsidR="00FB3962" w:rsidRPr="00825E4F" w:rsidRDefault="00FB3962" w:rsidP="00825E4F">
                  <w:pPr>
                    <w:adjustRightInd w:val="0"/>
                    <w:snapToGrid w:val="0"/>
                    <w:jc w:val="center"/>
                    <w:rPr>
                      <w:rFonts w:ascii="Times New Roman" w:hAnsi="Times New Roman" w:cs="Times New Roman"/>
                      <w:kern w:val="2"/>
                      <w:sz w:val="21"/>
                      <w:szCs w:val="21"/>
                    </w:rPr>
                  </w:pPr>
                  <w:r>
                    <w:rPr>
                      <w:rFonts w:ascii="Times New Roman" w:eastAsia="等线" w:hAnsi="Times New Roman" w:cs="Times New Roman" w:hint="eastAsia"/>
                      <w:color w:val="000000"/>
                      <w:sz w:val="21"/>
                      <w:szCs w:val="21"/>
                    </w:rPr>
                    <w:t>+</w:t>
                  </w:r>
                  <w:r w:rsidRPr="00825E4F">
                    <w:rPr>
                      <w:rFonts w:ascii="Times New Roman" w:hAnsi="Times New Roman" w:cs="Times New Roman"/>
                      <w:sz w:val="21"/>
                      <w:szCs w:val="21"/>
                    </w:rPr>
                    <w:t>15</w:t>
                  </w:r>
                </w:p>
              </w:tc>
              <w:tc>
                <w:tcPr>
                  <w:tcW w:w="725" w:type="pct"/>
                </w:tcPr>
                <w:p w14:paraId="687AB529" w14:textId="69AB1FAA" w:rsidR="00FB3962" w:rsidRPr="00825E4F" w:rsidRDefault="00FB3962" w:rsidP="00825E4F">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新增</w:t>
                  </w:r>
                </w:p>
              </w:tc>
            </w:tr>
            <w:tr w:rsidR="00FB3962" w:rsidRPr="00825E4F" w14:paraId="722F7BDE" w14:textId="77777777" w:rsidTr="00FB3962">
              <w:trPr>
                <w:trHeight w:val="125"/>
              </w:trPr>
              <w:tc>
                <w:tcPr>
                  <w:tcW w:w="374" w:type="pct"/>
                  <w:vMerge/>
                  <w:vAlign w:val="center"/>
                </w:tcPr>
                <w:p w14:paraId="71543795" w14:textId="77777777" w:rsidR="00FB3962" w:rsidRPr="00825E4F" w:rsidRDefault="00FB3962" w:rsidP="00825E4F">
                  <w:pPr>
                    <w:adjustRightInd w:val="0"/>
                    <w:snapToGrid w:val="0"/>
                    <w:jc w:val="center"/>
                    <w:rPr>
                      <w:rFonts w:ascii="Times New Roman" w:hAnsi="Times New Roman" w:cs="Times New Roman"/>
                      <w:kern w:val="2"/>
                      <w:sz w:val="21"/>
                      <w:szCs w:val="21"/>
                    </w:rPr>
                  </w:pPr>
                </w:p>
              </w:tc>
              <w:tc>
                <w:tcPr>
                  <w:tcW w:w="1277" w:type="pct"/>
                  <w:gridSpan w:val="2"/>
                  <w:vAlign w:val="center"/>
                </w:tcPr>
                <w:p w14:paraId="46E5407F" w14:textId="1D6CB075" w:rsidR="00FB3962" w:rsidRPr="00825E4F" w:rsidRDefault="00FB3962" w:rsidP="00825E4F">
                  <w:pPr>
                    <w:adjustRightInd w:val="0"/>
                    <w:snapToGrid w:val="0"/>
                    <w:jc w:val="center"/>
                    <w:rPr>
                      <w:rFonts w:ascii="Times New Roman" w:hAnsi="Times New Roman" w:cs="Times New Roman"/>
                      <w:color w:val="000000"/>
                      <w:sz w:val="21"/>
                      <w:szCs w:val="21"/>
                    </w:rPr>
                  </w:pPr>
                  <w:r w:rsidRPr="00825E4F">
                    <w:rPr>
                      <w:rFonts w:ascii="Times New Roman" w:cs="Times New Roman"/>
                      <w:sz w:val="21"/>
                      <w:szCs w:val="21"/>
                    </w:rPr>
                    <w:t>行星架轴承加热器</w:t>
                  </w:r>
                </w:p>
              </w:tc>
              <w:tc>
                <w:tcPr>
                  <w:tcW w:w="1045" w:type="pct"/>
                  <w:vAlign w:val="center"/>
                </w:tcPr>
                <w:p w14:paraId="63E81B3B" w14:textId="6DBA3186" w:rsidR="00FB3962" w:rsidRPr="00825E4F" w:rsidRDefault="00FB3962" w:rsidP="00825E4F">
                  <w:pPr>
                    <w:adjustRightInd w:val="0"/>
                    <w:snapToGrid w:val="0"/>
                    <w:jc w:val="center"/>
                    <w:rPr>
                      <w:rFonts w:ascii="Times New Roman" w:hAnsi="Times New Roman" w:cs="Times New Roman"/>
                      <w:sz w:val="21"/>
                      <w:szCs w:val="21"/>
                    </w:rPr>
                  </w:pPr>
                  <w:r w:rsidRPr="00825E4F">
                    <w:rPr>
                      <w:rFonts w:ascii="Times New Roman" w:hAnsi="Times New Roman" w:cs="Times New Roman"/>
                      <w:sz w:val="21"/>
                      <w:szCs w:val="21"/>
                    </w:rPr>
                    <w:t>HEATER1600</w:t>
                  </w:r>
                </w:p>
              </w:tc>
              <w:tc>
                <w:tcPr>
                  <w:tcW w:w="579" w:type="pct"/>
                </w:tcPr>
                <w:p w14:paraId="5A699121" w14:textId="02FAA519" w:rsidR="00FB3962" w:rsidRPr="00825E4F" w:rsidRDefault="00FB3962" w:rsidP="00825E4F">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color w:val="000000"/>
                      <w:sz w:val="21"/>
                      <w:szCs w:val="21"/>
                    </w:rPr>
                    <w:t>0</w:t>
                  </w:r>
                </w:p>
              </w:tc>
              <w:tc>
                <w:tcPr>
                  <w:tcW w:w="500" w:type="pct"/>
                  <w:vAlign w:val="center"/>
                </w:tcPr>
                <w:p w14:paraId="1EF19201" w14:textId="67FD9897" w:rsidR="00FB3962" w:rsidRPr="00825E4F" w:rsidRDefault="00FB3962" w:rsidP="00825E4F">
                  <w:pPr>
                    <w:adjustRightInd w:val="0"/>
                    <w:snapToGrid w:val="0"/>
                    <w:jc w:val="center"/>
                    <w:rPr>
                      <w:rFonts w:ascii="Times New Roman" w:hAnsi="Times New Roman" w:cs="Times New Roman"/>
                      <w:sz w:val="21"/>
                      <w:szCs w:val="21"/>
                    </w:rPr>
                  </w:pPr>
                  <w:r w:rsidRPr="00825E4F">
                    <w:rPr>
                      <w:rFonts w:ascii="Times New Roman" w:hAnsi="Times New Roman" w:cs="Times New Roman"/>
                      <w:sz w:val="21"/>
                      <w:szCs w:val="21"/>
                    </w:rPr>
                    <w:t>2</w:t>
                  </w:r>
                </w:p>
              </w:tc>
              <w:tc>
                <w:tcPr>
                  <w:tcW w:w="500" w:type="pct"/>
                  <w:vAlign w:val="center"/>
                </w:tcPr>
                <w:p w14:paraId="347B033C" w14:textId="2970B875" w:rsidR="00FB3962" w:rsidRPr="00825E4F" w:rsidRDefault="00FB3962" w:rsidP="00825E4F">
                  <w:pPr>
                    <w:adjustRightInd w:val="0"/>
                    <w:snapToGrid w:val="0"/>
                    <w:jc w:val="center"/>
                    <w:rPr>
                      <w:rFonts w:ascii="Times New Roman" w:hAnsi="Times New Roman" w:cs="Times New Roman"/>
                      <w:kern w:val="2"/>
                      <w:sz w:val="21"/>
                      <w:szCs w:val="21"/>
                    </w:rPr>
                  </w:pPr>
                  <w:r>
                    <w:rPr>
                      <w:rFonts w:ascii="Times New Roman" w:eastAsia="等线" w:hAnsi="Times New Roman" w:cs="Times New Roman" w:hint="eastAsia"/>
                      <w:color w:val="000000"/>
                      <w:sz w:val="21"/>
                      <w:szCs w:val="21"/>
                    </w:rPr>
                    <w:t>+</w:t>
                  </w:r>
                  <w:r w:rsidRPr="00825E4F">
                    <w:rPr>
                      <w:rFonts w:ascii="Times New Roman" w:hAnsi="Times New Roman" w:cs="Times New Roman"/>
                      <w:sz w:val="21"/>
                      <w:szCs w:val="21"/>
                    </w:rPr>
                    <w:t>2</w:t>
                  </w:r>
                </w:p>
              </w:tc>
              <w:tc>
                <w:tcPr>
                  <w:tcW w:w="725" w:type="pct"/>
                </w:tcPr>
                <w:p w14:paraId="6E37EA96" w14:textId="64EAABF3" w:rsidR="00FB3962" w:rsidRPr="00825E4F" w:rsidRDefault="00FB3962" w:rsidP="00825E4F">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新增</w:t>
                  </w:r>
                </w:p>
              </w:tc>
            </w:tr>
            <w:tr w:rsidR="00FB3962" w:rsidRPr="00825E4F" w14:paraId="261740C0" w14:textId="77777777" w:rsidTr="00FB3962">
              <w:trPr>
                <w:trHeight w:val="125"/>
              </w:trPr>
              <w:tc>
                <w:tcPr>
                  <w:tcW w:w="374" w:type="pct"/>
                  <w:vMerge/>
                  <w:vAlign w:val="center"/>
                </w:tcPr>
                <w:p w14:paraId="22AFEBC3" w14:textId="77777777" w:rsidR="00FB3962" w:rsidRPr="00825E4F" w:rsidRDefault="00FB3962" w:rsidP="00825E4F">
                  <w:pPr>
                    <w:adjustRightInd w:val="0"/>
                    <w:snapToGrid w:val="0"/>
                    <w:jc w:val="center"/>
                    <w:rPr>
                      <w:rFonts w:ascii="Times New Roman" w:hAnsi="Times New Roman" w:cs="Times New Roman"/>
                      <w:kern w:val="2"/>
                      <w:sz w:val="21"/>
                      <w:szCs w:val="21"/>
                    </w:rPr>
                  </w:pPr>
                </w:p>
              </w:tc>
              <w:tc>
                <w:tcPr>
                  <w:tcW w:w="1277" w:type="pct"/>
                  <w:gridSpan w:val="2"/>
                  <w:vAlign w:val="center"/>
                </w:tcPr>
                <w:p w14:paraId="51F451E9" w14:textId="1B0AC44A" w:rsidR="00FB3962" w:rsidRPr="00825E4F" w:rsidRDefault="00FB3962" w:rsidP="00825E4F">
                  <w:pPr>
                    <w:adjustRightInd w:val="0"/>
                    <w:snapToGrid w:val="0"/>
                    <w:jc w:val="center"/>
                    <w:rPr>
                      <w:rFonts w:ascii="Times New Roman" w:hAnsi="Times New Roman" w:cs="Times New Roman"/>
                      <w:color w:val="000000"/>
                      <w:sz w:val="21"/>
                      <w:szCs w:val="21"/>
                    </w:rPr>
                  </w:pPr>
                  <w:r w:rsidRPr="00825E4F">
                    <w:rPr>
                      <w:rFonts w:ascii="Times New Roman" w:cs="Times New Roman"/>
                      <w:sz w:val="21"/>
                      <w:szCs w:val="21"/>
                    </w:rPr>
                    <w:t>花键</w:t>
                  </w:r>
                  <w:proofErr w:type="gramStart"/>
                  <w:r w:rsidRPr="00825E4F">
                    <w:rPr>
                      <w:rFonts w:ascii="Times New Roman" w:cs="Times New Roman"/>
                      <w:sz w:val="21"/>
                      <w:szCs w:val="21"/>
                    </w:rPr>
                    <w:t>轴</w:t>
                  </w:r>
                  <w:proofErr w:type="gramEnd"/>
                  <w:r w:rsidRPr="00825E4F">
                    <w:rPr>
                      <w:rFonts w:ascii="Times New Roman" w:cs="Times New Roman"/>
                      <w:sz w:val="21"/>
                      <w:szCs w:val="21"/>
                    </w:rPr>
                    <w:t>轴承加热器</w:t>
                  </w:r>
                </w:p>
              </w:tc>
              <w:tc>
                <w:tcPr>
                  <w:tcW w:w="1045" w:type="pct"/>
                  <w:vAlign w:val="center"/>
                </w:tcPr>
                <w:p w14:paraId="24F728B8" w14:textId="0718FFDC" w:rsidR="00FB3962" w:rsidRPr="00825E4F" w:rsidRDefault="00FB3962" w:rsidP="00825E4F">
                  <w:pPr>
                    <w:adjustRightInd w:val="0"/>
                    <w:snapToGrid w:val="0"/>
                    <w:jc w:val="center"/>
                    <w:rPr>
                      <w:rFonts w:ascii="Times New Roman" w:hAnsi="Times New Roman" w:cs="Times New Roman"/>
                      <w:sz w:val="21"/>
                      <w:szCs w:val="21"/>
                    </w:rPr>
                  </w:pPr>
                  <w:r w:rsidRPr="00825E4F">
                    <w:rPr>
                      <w:rFonts w:ascii="Times New Roman" w:hAnsi="Times New Roman" w:cs="Times New Roman"/>
                      <w:sz w:val="21"/>
                      <w:szCs w:val="21"/>
                    </w:rPr>
                    <w:t>HEATER800</w:t>
                  </w:r>
                </w:p>
              </w:tc>
              <w:tc>
                <w:tcPr>
                  <w:tcW w:w="579" w:type="pct"/>
                </w:tcPr>
                <w:p w14:paraId="38E1E2DA" w14:textId="5C906E8C" w:rsidR="00FB3962" w:rsidRPr="00825E4F" w:rsidRDefault="00FB3962" w:rsidP="00825E4F">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color w:val="000000"/>
                      <w:sz w:val="21"/>
                      <w:szCs w:val="21"/>
                    </w:rPr>
                    <w:t>0</w:t>
                  </w:r>
                </w:p>
              </w:tc>
              <w:tc>
                <w:tcPr>
                  <w:tcW w:w="500" w:type="pct"/>
                  <w:vAlign w:val="center"/>
                </w:tcPr>
                <w:p w14:paraId="4CC88E06" w14:textId="06D3C787" w:rsidR="00FB3962" w:rsidRPr="00825E4F" w:rsidRDefault="00FB3962" w:rsidP="00825E4F">
                  <w:pPr>
                    <w:adjustRightInd w:val="0"/>
                    <w:snapToGrid w:val="0"/>
                    <w:jc w:val="center"/>
                    <w:rPr>
                      <w:rFonts w:ascii="Times New Roman" w:hAnsi="Times New Roman" w:cs="Times New Roman"/>
                      <w:sz w:val="21"/>
                      <w:szCs w:val="21"/>
                    </w:rPr>
                  </w:pPr>
                  <w:r w:rsidRPr="00825E4F">
                    <w:rPr>
                      <w:rFonts w:ascii="Times New Roman" w:hAnsi="Times New Roman" w:cs="Times New Roman"/>
                      <w:sz w:val="21"/>
                      <w:szCs w:val="21"/>
                    </w:rPr>
                    <w:t>2</w:t>
                  </w:r>
                </w:p>
              </w:tc>
              <w:tc>
                <w:tcPr>
                  <w:tcW w:w="500" w:type="pct"/>
                  <w:vAlign w:val="center"/>
                </w:tcPr>
                <w:p w14:paraId="44FD6B4C" w14:textId="646136D2" w:rsidR="00FB3962" w:rsidRPr="00825E4F" w:rsidRDefault="00FB3962" w:rsidP="00825E4F">
                  <w:pPr>
                    <w:adjustRightInd w:val="0"/>
                    <w:snapToGrid w:val="0"/>
                    <w:jc w:val="center"/>
                    <w:rPr>
                      <w:rFonts w:ascii="Times New Roman" w:hAnsi="Times New Roman" w:cs="Times New Roman"/>
                      <w:kern w:val="2"/>
                      <w:sz w:val="21"/>
                      <w:szCs w:val="21"/>
                    </w:rPr>
                  </w:pPr>
                  <w:r>
                    <w:rPr>
                      <w:rFonts w:ascii="Times New Roman" w:eastAsia="等线" w:hAnsi="Times New Roman" w:cs="Times New Roman" w:hint="eastAsia"/>
                      <w:color w:val="000000"/>
                      <w:sz w:val="21"/>
                      <w:szCs w:val="21"/>
                    </w:rPr>
                    <w:t>+</w:t>
                  </w:r>
                  <w:r w:rsidRPr="00825E4F">
                    <w:rPr>
                      <w:rFonts w:ascii="Times New Roman" w:hAnsi="Times New Roman" w:cs="Times New Roman"/>
                      <w:sz w:val="21"/>
                      <w:szCs w:val="21"/>
                    </w:rPr>
                    <w:t>2</w:t>
                  </w:r>
                </w:p>
              </w:tc>
              <w:tc>
                <w:tcPr>
                  <w:tcW w:w="725" w:type="pct"/>
                </w:tcPr>
                <w:p w14:paraId="490A2AC2" w14:textId="19D37866" w:rsidR="00FB3962" w:rsidRPr="00825E4F" w:rsidRDefault="00FB3962" w:rsidP="00825E4F">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新增</w:t>
                  </w:r>
                </w:p>
              </w:tc>
            </w:tr>
            <w:tr w:rsidR="00FB3962" w:rsidRPr="00825E4F" w14:paraId="2DEF924D" w14:textId="77777777" w:rsidTr="00FB3962">
              <w:trPr>
                <w:trHeight w:val="125"/>
              </w:trPr>
              <w:tc>
                <w:tcPr>
                  <w:tcW w:w="374" w:type="pct"/>
                  <w:vMerge/>
                  <w:vAlign w:val="center"/>
                </w:tcPr>
                <w:p w14:paraId="651BCB48" w14:textId="77777777" w:rsidR="00FB3962" w:rsidRPr="00825E4F" w:rsidRDefault="00FB3962" w:rsidP="00825E4F">
                  <w:pPr>
                    <w:adjustRightInd w:val="0"/>
                    <w:snapToGrid w:val="0"/>
                    <w:jc w:val="center"/>
                    <w:rPr>
                      <w:rFonts w:ascii="Times New Roman" w:hAnsi="Times New Roman" w:cs="Times New Roman"/>
                      <w:kern w:val="2"/>
                      <w:sz w:val="21"/>
                      <w:szCs w:val="21"/>
                    </w:rPr>
                  </w:pPr>
                </w:p>
              </w:tc>
              <w:tc>
                <w:tcPr>
                  <w:tcW w:w="1277" w:type="pct"/>
                  <w:gridSpan w:val="2"/>
                  <w:vAlign w:val="center"/>
                </w:tcPr>
                <w:p w14:paraId="76527892" w14:textId="651C5E81" w:rsidR="00FB3962" w:rsidRPr="00825E4F" w:rsidRDefault="00FB3962" w:rsidP="00825E4F">
                  <w:pPr>
                    <w:adjustRightInd w:val="0"/>
                    <w:snapToGrid w:val="0"/>
                    <w:jc w:val="center"/>
                    <w:rPr>
                      <w:rFonts w:ascii="Times New Roman" w:hAnsi="Times New Roman" w:cs="Times New Roman"/>
                      <w:color w:val="000000"/>
                      <w:sz w:val="21"/>
                      <w:szCs w:val="21"/>
                    </w:rPr>
                  </w:pPr>
                  <w:r w:rsidRPr="00825E4F">
                    <w:rPr>
                      <w:rFonts w:ascii="Times New Roman" w:cs="Times New Roman"/>
                      <w:sz w:val="21"/>
                      <w:szCs w:val="21"/>
                    </w:rPr>
                    <w:t>管</w:t>
                  </w:r>
                  <w:proofErr w:type="gramStart"/>
                  <w:r w:rsidRPr="00825E4F">
                    <w:rPr>
                      <w:rFonts w:ascii="Times New Roman" w:cs="Times New Roman"/>
                      <w:sz w:val="21"/>
                      <w:szCs w:val="21"/>
                    </w:rPr>
                    <w:t>轴</w:t>
                  </w:r>
                  <w:proofErr w:type="gramEnd"/>
                  <w:r w:rsidRPr="00825E4F">
                    <w:rPr>
                      <w:rFonts w:ascii="Times New Roman" w:cs="Times New Roman"/>
                      <w:sz w:val="21"/>
                      <w:szCs w:val="21"/>
                    </w:rPr>
                    <w:t>轴承加热器</w:t>
                  </w:r>
                </w:p>
              </w:tc>
              <w:tc>
                <w:tcPr>
                  <w:tcW w:w="1045" w:type="pct"/>
                  <w:vAlign w:val="center"/>
                </w:tcPr>
                <w:p w14:paraId="54E87D10" w14:textId="0C6274ED" w:rsidR="00FB3962" w:rsidRPr="00825E4F" w:rsidRDefault="00FB3962" w:rsidP="00825E4F">
                  <w:pPr>
                    <w:adjustRightInd w:val="0"/>
                    <w:snapToGrid w:val="0"/>
                    <w:jc w:val="center"/>
                    <w:rPr>
                      <w:rFonts w:ascii="Times New Roman" w:hAnsi="Times New Roman" w:cs="Times New Roman"/>
                      <w:sz w:val="21"/>
                      <w:szCs w:val="21"/>
                    </w:rPr>
                  </w:pPr>
                  <w:r w:rsidRPr="00825E4F">
                    <w:rPr>
                      <w:rFonts w:ascii="Times New Roman" w:hAnsi="Times New Roman" w:cs="Times New Roman"/>
                      <w:sz w:val="21"/>
                      <w:szCs w:val="21"/>
                    </w:rPr>
                    <w:t>HEATER200</w:t>
                  </w:r>
                </w:p>
              </w:tc>
              <w:tc>
                <w:tcPr>
                  <w:tcW w:w="579" w:type="pct"/>
                </w:tcPr>
                <w:p w14:paraId="7612AABF" w14:textId="5F2C682D" w:rsidR="00FB3962" w:rsidRPr="00825E4F" w:rsidRDefault="00FB3962" w:rsidP="00825E4F">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color w:val="000000"/>
                      <w:sz w:val="21"/>
                      <w:szCs w:val="21"/>
                    </w:rPr>
                    <w:t>0</w:t>
                  </w:r>
                </w:p>
              </w:tc>
              <w:tc>
                <w:tcPr>
                  <w:tcW w:w="500" w:type="pct"/>
                  <w:vAlign w:val="center"/>
                </w:tcPr>
                <w:p w14:paraId="452D5CB8" w14:textId="059A4463" w:rsidR="00FB3962" w:rsidRPr="00825E4F" w:rsidRDefault="00FB3962" w:rsidP="00825E4F">
                  <w:pPr>
                    <w:adjustRightInd w:val="0"/>
                    <w:snapToGrid w:val="0"/>
                    <w:jc w:val="center"/>
                    <w:rPr>
                      <w:rFonts w:ascii="Times New Roman" w:hAnsi="Times New Roman" w:cs="Times New Roman"/>
                      <w:sz w:val="21"/>
                      <w:szCs w:val="21"/>
                    </w:rPr>
                  </w:pPr>
                  <w:r w:rsidRPr="00825E4F">
                    <w:rPr>
                      <w:rFonts w:ascii="Times New Roman" w:hAnsi="Times New Roman" w:cs="Times New Roman"/>
                      <w:sz w:val="21"/>
                      <w:szCs w:val="21"/>
                    </w:rPr>
                    <w:t>2</w:t>
                  </w:r>
                </w:p>
              </w:tc>
              <w:tc>
                <w:tcPr>
                  <w:tcW w:w="500" w:type="pct"/>
                  <w:vAlign w:val="center"/>
                </w:tcPr>
                <w:p w14:paraId="784AD815" w14:textId="68FEDBD3" w:rsidR="00FB3962" w:rsidRPr="00825E4F" w:rsidRDefault="00FB3962" w:rsidP="00825E4F">
                  <w:pPr>
                    <w:adjustRightInd w:val="0"/>
                    <w:snapToGrid w:val="0"/>
                    <w:jc w:val="center"/>
                    <w:rPr>
                      <w:rFonts w:ascii="Times New Roman" w:hAnsi="Times New Roman" w:cs="Times New Roman"/>
                      <w:kern w:val="2"/>
                      <w:sz w:val="21"/>
                      <w:szCs w:val="21"/>
                    </w:rPr>
                  </w:pPr>
                  <w:r>
                    <w:rPr>
                      <w:rFonts w:ascii="Times New Roman" w:eastAsia="等线" w:hAnsi="Times New Roman" w:cs="Times New Roman" w:hint="eastAsia"/>
                      <w:color w:val="000000"/>
                      <w:sz w:val="21"/>
                      <w:szCs w:val="21"/>
                    </w:rPr>
                    <w:t>+</w:t>
                  </w:r>
                  <w:r w:rsidRPr="00825E4F">
                    <w:rPr>
                      <w:rFonts w:ascii="Times New Roman" w:hAnsi="Times New Roman" w:cs="Times New Roman"/>
                      <w:sz w:val="21"/>
                      <w:szCs w:val="21"/>
                    </w:rPr>
                    <w:t>2</w:t>
                  </w:r>
                </w:p>
              </w:tc>
              <w:tc>
                <w:tcPr>
                  <w:tcW w:w="725" w:type="pct"/>
                </w:tcPr>
                <w:p w14:paraId="6A508447" w14:textId="60BEA2D7" w:rsidR="00FB3962" w:rsidRPr="00825E4F" w:rsidRDefault="00FB3962" w:rsidP="00825E4F">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新增</w:t>
                  </w:r>
                </w:p>
              </w:tc>
            </w:tr>
            <w:tr w:rsidR="00FB3962" w:rsidRPr="00825E4F" w14:paraId="53981F17" w14:textId="77777777" w:rsidTr="00FB3962">
              <w:trPr>
                <w:trHeight w:val="125"/>
              </w:trPr>
              <w:tc>
                <w:tcPr>
                  <w:tcW w:w="374" w:type="pct"/>
                  <w:vMerge/>
                  <w:vAlign w:val="center"/>
                </w:tcPr>
                <w:p w14:paraId="5ACC6D23" w14:textId="77777777" w:rsidR="00FB3962" w:rsidRPr="00825E4F" w:rsidRDefault="00FB3962" w:rsidP="00825E4F">
                  <w:pPr>
                    <w:adjustRightInd w:val="0"/>
                    <w:snapToGrid w:val="0"/>
                    <w:jc w:val="center"/>
                    <w:rPr>
                      <w:rFonts w:ascii="Times New Roman" w:hAnsi="Times New Roman" w:cs="Times New Roman"/>
                      <w:kern w:val="2"/>
                      <w:sz w:val="21"/>
                      <w:szCs w:val="21"/>
                    </w:rPr>
                  </w:pPr>
                </w:p>
              </w:tc>
              <w:tc>
                <w:tcPr>
                  <w:tcW w:w="1277" w:type="pct"/>
                  <w:gridSpan w:val="2"/>
                  <w:vAlign w:val="center"/>
                </w:tcPr>
                <w:p w14:paraId="6F83B765" w14:textId="382C5774" w:rsidR="00FB3962" w:rsidRPr="00825E4F" w:rsidRDefault="00FB3962" w:rsidP="00825E4F">
                  <w:pPr>
                    <w:adjustRightInd w:val="0"/>
                    <w:snapToGrid w:val="0"/>
                    <w:jc w:val="center"/>
                    <w:rPr>
                      <w:rFonts w:ascii="Times New Roman" w:hAnsi="Times New Roman" w:cs="Times New Roman"/>
                      <w:color w:val="000000"/>
                      <w:sz w:val="21"/>
                      <w:szCs w:val="21"/>
                    </w:rPr>
                  </w:pPr>
                  <w:r w:rsidRPr="00825E4F">
                    <w:rPr>
                      <w:rFonts w:ascii="Times New Roman" w:cs="Times New Roman"/>
                      <w:sz w:val="21"/>
                      <w:szCs w:val="21"/>
                    </w:rPr>
                    <w:t>中空千斤顶及泵</w:t>
                  </w:r>
                </w:p>
              </w:tc>
              <w:tc>
                <w:tcPr>
                  <w:tcW w:w="1045" w:type="pct"/>
                  <w:vAlign w:val="center"/>
                </w:tcPr>
                <w:p w14:paraId="2B1F9C2C" w14:textId="1823CF31" w:rsidR="00FB3962" w:rsidRPr="00825E4F" w:rsidRDefault="00FB3962" w:rsidP="00825E4F">
                  <w:pPr>
                    <w:adjustRightInd w:val="0"/>
                    <w:snapToGrid w:val="0"/>
                    <w:jc w:val="center"/>
                    <w:rPr>
                      <w:rFonts w:ascii="Times New Roman" w:hAnsi="Times New Roman" w:cs="Times New Roman"/>
                      <w:sz w:val="21"/>
                      <w:szCs w:val="21"/>
                    </w:rPr>
                  </w:pPr>
                  <w:r w:rsidRPr="00825E4F">
                    <w:rPr>
                      <w:rFonts w:ascii="Times New Roman" w:hAnsi="Times New Roman" w:cs="Times New Roman"/>
                      <w:sz w:val="21"/>
                      <w:szCs w:val="21"/>
                    </w:rPr>
                    <w:t>100T</w:t>
                  </w:r>
                </w:p>
              </w:tc>
              <w:tc>
                <w:tcPr>
                  <w:tcW w:w="579" w:type="pct"/>
                </w:tcPr>
                <w:p w14:paraId="76B70ED6" w14:textId="7810F8F2" w:rsidR="00FB3962" w:rsidRPr="00825E4F" w:rsidRDefault="00FB3962" w:rsidP="00825E4F">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color w:val="000000"/>
                      <w:sz w:val="21"/>
                      <w:szCs w:val="21"/>
                    </w:rPr>
                    <w:t>0</w:t>
                  </w:r>
                </w:p>
              </w:tc>
              <w:tc>
                <w:tcPr>
                  <w:tcW w:w="500" w:type="pct"/>
                  <w:vAlign w:val="center"/>
                </w:tcPr>
                <w:p w14:paraId="67C11330" w14:textId="0A3E423D" w:rsidR="00FB3962" w:rsidRPr="00825E4F" w:rsidRDefault="00FB3962" w:rsidP="00825E4F">
                  <w:pPr>
                    <w:adjustRightInd w:val="0"/>
                    <w:snapToGrid w:val="0"/>
                    <w:jc w:val="center"/>
                    <w:rPr>
                      <w:rFonts w:ascii="Times New Roman" w:hAnsi="Times New Roman" w:cs="Times New Roman"/>
                      <w:sz w:val="21"/>
                      <w:szCs w:val="21"/>
                    </w:rPr>
                  </w:pPr>
                  <w:r w:rsidRPr="00825E4F">
                    <w:rPr>
                      <w:rFonts w:ascii="Times New Roman" w:hAnsi="Times New Roman" w:cs="Times New Roman"/>
                      <w:sz w:val="21"/>
                      <w:szCs w:val="21"/>
                    </w:rPr>
                    <w:t>5</w:t>
                  </w:r>
                </w:p>
              </w:tc>
              <w:tc>
                <w:tcPr>
                  <w:tcW w:w="500" w:type="pct"/>
                  <w:vAlign w:val="center"/>
                </w:tcPr>
                <w:p w14:paraId="750A048E" w14:textId="144410A3" w:rsidR="00FB3962" w:rsidRPr="00825E4F" w:rsidRDefault="00FB3962" w:rsidP="00825E4F">
                  <w:pPr>
                    <w:adjustRightInd w:val="0"/>
                    <w:snapToGrid w:val="0"/>
                    <w:jc w:val="center"/>
                    <w:rPr>
                      <w:rFonts w:ascii="Times New Roman" w:hAnsi="Times New Roman" w:cs="Times New Roman"/>
                      <w:kern w:val="2"/>
                      <w:sz w:val="21"/>
                      <w:szCs w:val="21"/>
                    </w:rPr>
                  </w:pPr>
                  <w:r>
                    <w:rPr>
                      <w:rFonts w:ascii="Times New Roman" w:eastAsia="等线" w:hAnsi="Times New Roman" w:cs="Times New Roman" w:hint="eastAsia"/>
                      <w:color w:val="000000"/>
                      <w:sz w:val="21"/>
                      <w:szCs w:val="21"/>
                    </w:rPr>
                    <w:t>+</w:t>
                  </w:r>
                  <w:r w:rsidRPr="00825E4F">
                    <w:rPr>
                      <w:rFonts w:ascii="Times New Roman" w:hAnsi="Times New Roman" w:cs="Times New Roman"/>
                      <w:sz w:val="21"/>
                      <w:szCs w:val="21"/>
                    </w:rPr>
                    <w:t>5</w:t>
                  </w:r>
                </w:p>
              </w:tc>
              <w:tc>
                <w:tcPr>
                  <w:tcW w:w="725" w:type="pct"/>
                </w:tcPr>
                <w:p w14:paraId="1C5DBFE9" w14:textId="0C79FE61" w:rsidR="00FB3962" w:rsidRPr="00825E4F" w:rsidRDefault="00FB3962" w:rsidP="00825E4F">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新增</w:t>
                  </w:r>
                </w:p>
              </w:tc>
            </w:tr>
            <w:tr w:rsidR="00FB3962" w:rsidRPr="00825E4F" w14:paraId="7EE3CAEE" w14:textId="77777777" w:rsidTr="00FB3962">
              <w:trPr>
                <w:trHeight w:val="125"/>
              </w:trPr>
              <w:tc>
                <w:tcPr>
                  <w:tcW w:w="374" w:type="pct"/>
                  <w:vMerge/>
                  <w:vAlign w:val="center"/>
                </w:tcPr>
                <w:p w14:paraId="541083FB" w14:textId="77777777" w:rsidR="00FB3962" w:rsidRPr="00825E4F" w:rsidRDefault="00FB3962" w:rsidP="00825E4F">
                  <w:pPr>
                    <w:adjustRightInd w:val="0"/>
                    <w:snapToGrid w:val="0"/>
                    <w:jc w:val="center"/>
                    <w:rPr>
                      <w:rFonts w:ascii="Times New Roman" w:hAnsi="Times New Roman" w:cs="Times New Roman"/>
                      <w:kern w:val="2"/>
                      <w:sz w:val="21"/>
                      <w:szCs w:val="21"/>
                    </w:rPr>
                  </w:pPr>
                </w:p>
              </w:tc>
              <w:tc>
                <w:tcPr>
                  <w:tcW w:w="1277" w:type="pct"/>
                  <w:gridSpan w:val="2"/>
                  <w:vAlign w:val="center"/>
                </w:tcPr>
                <w:p w14:paraId="18A42734" w14:textId="30D03A4E" w:rsidR="00FB3962" w:rsidRPr="00825E4F" w:rsidRDefault="00FB3962" w:rsidP="00825E4F">
                  <w:pPr>
                    <w:adjustRightInd w:val="0"/>
                    <w:snapToGrid w:val="0"/>
                    <w:jc w:val="center"/>
                    <w:rPr>
                      <w:rFonts w:ascii="Times New Roman" w:hAnsi="Times New Roman" w:cs="Times New Roman"/>
                      <w:color w:val="000000"/>
                      <w:sz w:val="21"/>
                      <w:szCs w:val="21"/>
                    </w:rPr>
                  </w:pPr>
                  <w:r w:rsidRPr="00825E4F">
                    <w:rPr>
                      <w:rFonts w:ascii="Times New Roman" w:cs="Times New Roman"/>
                      <w:sz w:val="21"/>
                      <w:szCs w:val="21"/>
                    </w:rPr>
                    <w:t>千斤顶及泵</w:t>
                  </w:r>
                </w:p>
              </w:tc>
              <w:tc>
                <w:tcPr>
                  <w:tcW w:w="1045" w:type="pct"/>
                  <w:vAlign w:val="center"/>
                </w:tcPr>
                <w:p w14:paraId="6C80A265" w14:textId="3F59A252" w:rsidR="00FB3962" w:rsidRPr="00825E4F" w:rsidRDefault="00FB3962" w:rsidP="00825E4F">
                  <w:pPr>
                    <w:adjustRightInd w:val="0"/>
                    <w:snapToGrid w:val="0"/>
                    <w:jc w:val="center"/>
                    <w:rPr>
                      <w:rFonts w:ascii="Times New Roman" w:hAnsi="Times New Roman" w:cs="Times New Roman"/>
                      <w:sz w:val="21"/>
                      <w:szCs w:val="21"/>
                    </w:rPr>
                  </w:pPr>
                  <w:r w:rsidRPr="00825E4F">
                    <w:rPr>
                      <w:rFonts w:ascii="Times New Roman" w:hAnsi="Times New Roman" w:cs="Times New Roman"/>
                      <w:sz w:val="21"/>
                      <w:szCs w:val="21"/>
                    </w:rPr>
                    <w:t>300T</w:t>
                  </w:r>
                </w:p>
              </w:tc>
              <w:tc>
                <w:tcPr>
                  <w:tcW w:w="579" w:type="pct"/>
                </w:tcPr>
                <w:p w14:paraId="1DE2F8DA" w14:textId="204BBEB7" w:rsidR="00FB3962" w:rsidRPr="00825E4F" w:rsidRDefault="00FB3962" w:rsidP="00825E4F">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color w:val="000000"/>
                      <w:sz w:val="21"/>
                      <w:szCs w:val="21"/>
                    </w:rPr>
                    <w:t>0</w:t>
                  </w:r>
                </w:p>
              </w:tc>
              <w:tc>
                <w:tcPr>
                  <w:tcW w:w="500" w:type="pct"/>
                  <w:vAlign w:val="center"/>
                </w:tcPr>
                <w:p w14:paraId="277175EC" w14:textId="117FE173" w:rsidR="00FB3962" w:rsidRPr="00825E4F" w:rsidRDefault="00FB3962" w:rsidP="00825E4F">
                  <w:pPr>
                    <w:adjustRightInd w:val="0"/>
                    <w:snapToGrid w:val="0"/>
                    <w:jc w:val="center"/>
                    <w:rPr>
                      <w:rFonts w:ascii="Times New Roman" w:hAnsi="Times New Roman" w:cs="Times New Roman"/>
                      <w:sz w:val="21"/>
                      <w:szCs w:val="21"/>
                    </w:rPr>
                  </w:pPr>
                  <w:r w:rsidRPr="00825E4F">
                    <w:rPr>
                      <w:rFonts w:ascii="Times New Roman" w:hAnsi="Times New Roman" w:cs="Times New Roman"/>
                      <w:sz w:val="21"/>
                      <w:szCs w:val="21"/>
                    </w:rPr>
                    <w:t>8</w:t>
                  </w:r>
                </w:p>
              </w:tc>
              <w:tc>
                <w:tcPr>
                  <w:tcW w:w="500" w:type="pct"/>
                  <w:vAlign w:val="center"/>
                </w:tcPr>
                <w:p w14:paraId="46C5B773" w14:textId="123EEEAC" w:rsidR="00FB3962" w:rsidRPr="00825E4F" w:rsidRDefault="00FB3962" w:rsidP="00825E4F">
                  <w:pPr>
                    <w:adjustRightInd w:val="0"/>
                    <w:snapToGrid w:val="0"/>
                    <w:jc w:val="center"/>
                    <w:rPr>
                      <w:rFonts w:ascii="Times New Roman" w:hAnsi="Times New Roman" w:cs="Times New Roman"/>
                      <w:kern w:val="2"/>
                      <w:sz w:val="21"/>
                      <w:szCs w:val="21"/>
                    </w:rPr>
                  </w:pPr>
                  <w:r>
                    <w:rPr>
                      <w:rFonts w:ascii="Times New Roman" w:eastAsia="等线" w:hAnsi="Times New Roman" w:cs="Times New Roman" w:hint="eastAsia"/>
                      <w:color w:val="000000"/>
                      <w:sz w:val="21"/>
                      <w:szCs w:val="21"/>
                    </w:rPr>
                    <w:t>+</w:t>
                  </w:r>
                  <w:r w:rsidRPr="00825E4F">
                    <w:rPr>
                      <w:rFonts w:ascii="Times New Roman" w:hAnsi="Times New Roman" w:cs="Times New Roman"/>
                      <w:sz w:val="21"/>
                      <w:szCs w:val="21"/>
                    </w:rPr>
                    <w:t>8</w:t>
                  </w:r>
                </w:p>
              </w:tc>
              <w:tc>
                <w:tcPr>
                  <w:tcW w:w="725" w:type="pct"/>
                </w:tcPr>
                <w:p w14:paraId="2A1B9304" w14:textId="3F2094C6" w:rsidR="00FB3962" w:rsidRPr="00825E4F" w:rsidRDefault="00FB3962" w:rsidP="00825E4F">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新增</w:t>
                  </w:r>
                </w:p>
              </w:tc>
            </w:tr>
            <w:tr w:rsidR="00FB3962" w:rsidRPr="00825E4F" w14:paraId="49D6E4F9" w14:textId="77777777" w:rsidTr="00FB3962">
              <w:trPr>
                <w:trHeight w:val="125"/>
              </w:trPr>
              <w:tc>
                <w:tcPr>
                  <w:tcW w:w="374" w:type="pct"/>
                  <w:vMerge/>
                  <w:vAlign w:val="center"/>
                </w:tcPr>
                <w:p w14:paraId="03ECFB6F" w14:textId="77777777" w:rsidR="00FB3962" w:rsidRPr="00825E4F" w:rsidRDefault="00FB3962" w:rsidP="00825E4F">
                  <w:pPr>
                    <w:adjustRightInd w:val="0"/>
                    <w:snapToGrid w:val="0"/>
                    <w:jc w:val="center"/>
                    <w:rPr>
                      <w:rFonts w:ascii="Times New Roman" w:hAnsi="Times New Roman" w:cs="Times New Roman"/>
                      <w:kern w:val="2"/>
                      <w:sz w:val="21"/>
                      <w:szCs w:val="21"/>
                    </w:rPr>
                  </w:pPr>
                </w:p>
              </w:tc>
              <w:tc>
                <w:tcPr>
                  <w:tcW w:w="1277" w:type="pct"/>
                  <w:gridSpan w:val="2"/>
                  <w:vAlign w:val="center"/>
                </w:tcPr>
                <w:p w14:paraId="35768540" w14:textId="6CB4F16A" w:rsidR="00FB3962" w:rsidRPr="00825E4F" w:rsidRDefault="00FB3962" w:rsidP="00825E4F">
                  <w:pPr>
                    <w:adjustRightInd w:val="0"/>
                    <w:snapToGrid w:val="0"/>
                    <w:jc w:val="center"/>
                    <w:rPr>
                      <w:rFonts w:ascii="Times New Roman" w:hAnsi="Times New Roman" w:cs="Times New Roman"/>
                      <w:color w:val="000000"/>
                      <w:sz w:val="21"/>
                      <w:szCs w:val="21"/>
                    </w:rPr>
                  </w:pPr>
                  <w:r w:rsidRPr="00825E4F">
                    <w:rPr>
                      <w:rFonts w:ascii="Times New Roman" w:cs="Times New Roman"/>
                      <w:sz w:val="21"/>
                      <w:szCs w:val="21"/>
                    </w:rPr>
                    <w:t>电动搬运车</w:t>
                  </w:r>
                </w:p>
              </w:tc>
              <w:tc>
                <w:tcPr>
                  <w:tcW w:w="1045" w:type="pct"/>
                  <w:vAlign w:val="center"/>
                </w:tcPr>
                <w:p w14:paraId="1EE2BD5F" w14:textId="749E503D" w:rsidR="00FB3962" w:rsidRPr="00825E4F" w:rsidRDefault="00FB3962" w:rsidP="00825E4F">
                  <w:pPr>
                    <w:adjustRightInd w:val="0"/>
                    <w:snapToGrid w:val="0"/>
                    <w:jc w:val="center"/>
                    <w:rPr>
                      <w:rFonts w:ascii="Times New Roman" w:hAnsi="Times New Roman" w:cs="Times New Roman"/>
                      <w:sz w:val="21"/>
                      <w:szCs w:val="21"/>
                    </w:rPr>
                  </w:pPr>
                  <w:r w:rsidRPr="00825E4F">
                    <w:rPr>
                      <w:rFonts w:ascii="Times New Roman" w:hAnsi="Times New Roman" w:cs="Times New Roman"/>
                      <w:sz w:val="21"/>
                      <w:szCs w:val="21"/>
                    </w:rPr>
                    <w:t>3T</w:t>
                  </w:r>
                </w:p>
              </w:tc>
              <w:tc>
                <w:tcPr>
                  <w:tcW w:w="579" w:type="pct"/>
                </w:tcPr>
                <w:p w14:paraId="7B87A62C" w14:textId="7B38DED4" w:rsidR="00FB3962" w:rsidRPr="00825E4F" w:rsidRDefault="00FB3962" w:rsidP="00825E4F">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color w:val="000000"/>
                      <w:sz w:val="21"/>
                      <w:szCs w:val="21"/>
                    </w:rPr>
                    <w:t>0</w:t>
                  </w:r>
                </w:p>
              </w:tc>
              <w:tc>
                <w:tcPr>
                  <w:tcW w:w="500" w:type="pct"/>
                  <w:vAlign w:val="center"/>
                </w:tcPr>
                <w:p w14:paraId="1DFEDCD3" w14:textId="71F8B099" w:rsidR="00FB3962" w:rsidRPr="00825E4F" w:rsidRDefault="00FB3962" w:rsidP="00825E4F">
                  <w:pPr>
                    <w:adjustRightInd w:val="0"/>
                    <w:snapToGrid w:val="0"/>
                    <w:jc w:val="center"/>
                    <w:rPr>
                      <w:rFonts w:ascii="Times New Roman" w:hAnsi="Times New Roman" w:cs="Times New Roman"/>
                      <w:sz w:val="21"/>
                      <w:szCs w:val="21"/>
                    </w:rPr>
                  </w:pPr>
                  <w:r w:rsidRPr="00825E4F">
                    <w:rPr>
                      <w:rFonts w:ascii="Times New Roman" w:hAnsi="Times New Roman" w:cs="Times New Roman"/>
                      <w:sz w:val="21"/>
                      <w:szCs w:val="21"/>
                    </w:rPr>
                    <w:t>7</w:t>
                  </w:r>
                </w:p>
              </w:tc>
              <w:tc>
                <w:tcPr>
                  <w:tcW w:w="500" w:type="pct"/>
                  <w:vAlign w:val="center"/>
                </w:tcPr>
                <w:p w14:paraId="556A416D" w14:textId="1356EB78" w:rsidR="00FB3962" w:rsidRPr="00825E4F" w:rsidRDefault="00FB3962" w:rsidP="00825E4F">
                  <w:pPr>
                    <w:adjustRightInd w:val="0"/>
                    <w:snapToGrid w:val="0"/>
                    <w:jc w:val="center"/>
                    <w:rPr>
                      <w:rFonts w:ascii="Times New Roman" w:hAnsi="Times New Roman" w:cs="Times New Roman"/>
                      <w:kern w:val="2"/>
                      <w:sz w:val="21"/>
                      <w:szCs w:val="21"/>
                    </w:rPr>
                  </w:pPr>
                  <w:r>
                    <w:rPr>
                      <w:rFonts w:ascii="Times New Roman" w:eastAsia="等线" w:hAnsi="Times New Roman" w:cs="Times New Roman" w:hint="eastAsia"/>
                      <w:color w:val="000000"/>
                      <w:sz w:val="21"/>
                      <w:szCs w:val="21"/>
                    </w:rPr>
                    <w:t>+</w:t>
                  </w:r>
                  <w:r w:rsidRPr="00825E4F">
                    <w:rPr>
                      <w:rFonts w:ascii="Times New Roman" w:hAnsi="Times New Roman" w:cs="Times New Roman"/>
                      <w:sz w:val="21"/>
                      <w:szCs w:val="21"/>
                    </w:rPr>
                    <w:t>7</w:t>
                  </w:r>
                </w:p>
              </w:tc>
              <w:tc>
                <w:tcPr>
                  <w:tcW w:w="725" w:type="pct"/>
                </w:tcPr>
                <w:p w14:paraId="685CC3F8" w14:textId="5FF838FC" w:rsidR="00FB3962" w:rsidRPr="00825E4F" w:rsidRDefault="00FB3962" w:rsidP="00825E4F">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新增</w:t>
                  </w:r>
                </w:p>
              </w:tc>
            </w:tr>
            <w:tr w:rsidR="00FB3962" w:rsidRPr="00825E4F" w14:paraId="759B65A4" w14:textId="77777777" w:rsidTr="00FB3962">
              <w:trPr>
                <w:trHeight w:val="125"/>
              </w:trPr>
              <w:tc>
                <w:tcPr>
                  <w:tcW w:w="374" w:type="pct"/>
                  <w:vMerge/>
                  <w:vAlign w:val="center"/>
                </w:tcPr>
                <w:p w14:paraId="541B032A" w14:textId="77777777" w:rsidR="00FB3962" w:rsidRPr="00825E4F" w:rsidRDefault="00FB3962" w:rsidP="00825E4F">
                  <w:pPr>
                    <w:adjustRightInd w:val="0"/>
                    <w:snapToGrid w:val="0"/>
                    <w:jc w:val="center"/>
                    <w:rPr>
                      <w:rFonts w:ascii="Times New Roman" w:hAnsi="Times New Roman" w:cs="Times New Roman"/>
                      <w:kern w:val="2"/>
                      <w:sz w:val="21"/>
                      <w:szCs w:val="21"/>
                    </w:rPr>
                  </w:pPr>
                </w:p>
              </w:tc>
              <w:tc>
                <w:tcPr>
                  <w:tcW w:w="1277" w:type="pct"/>
                  <w:gridSpan w:val="2"/>
                  <w:vAlign w:val="center"/>
                </w:tcPr>
                <w:p w14:paraId="2B5552E0" w14:textId="7879212D" w:rsidR="00FB3962" w:rsidRPr="00FB3962" w:rsidRDefault="00FB3962" w:rsidP="00825E4F">
                  <w:pPr>
                    <w:adjustRightInd w:val="0"/>
                    <w:snapToGrid w:val="0"/>
                    <w:jc w:val="center"/>
                    <w:rPr>
                      <w:rFonts w:ascii="Times New Roman" w:hAnsi="Times New Roman" w:cs="Times New Roman"/>
                      <w:color w:val="000000"/>
                      <w:sz w:val="21"/>
                      <w:szCs w:val="21"/>
                    </w:rPr>
                  </w:pPr>
                  <w:proofErr w:type="gramStart"/>
                  <w:r w:rsidRPr="00FB3962">
                    <w:rPr>
                      <w:rFonts w:ascii="Times New Roman" w:cs="Times New Roman"/>
                      <w:sz w:val="21"/>
                      <w:szCs w:val="21"/>
                    </w:rPr>
                    <w:t>冲洗站</w:t>
                  </w:r>
                  <w:proofErr w:type="gramEnd"/>
                </w:p>
              </w:tc>
              <w:tc>
                <w:tcPr>
                  <w:tcW w:w="1045" w:type="pct"/>
                  <w:vAlign w:val="center"/>
                </w:tcPr>
                <w:p w14:paraId="03593571" w14:textId="59FAC6A3" w:rsidR="00FB3962" w:rsidRPr="00FB3962" w:rsidRDefault="00FB3962" w:rsidP="00825E4F">
                  <w:pPr>
                    <w:adjustRightInd w:val="0"/>
                    <w:snapToGrid w:val="0"/>
                    <w:jc w:val="center"/>
                    <w:rPr>
                      <w:rFonts w:ascii="Times New Roman" w:hAnsi="Times New Roman" w:cs="Times New Roman"/>
                      <w:sz w:val="21"/>
                      <w:szCs w:val="21"/>
                    </w:rPr>
                  </w:pPr>
                  <w:r w:rsidRPr="00FB3962">
                    <w:rPr>
                      <w:rFonts w:ascii="Times New Roman" w:hAnsi="Times New Roman" w:cs="Times New Roman"/>
                      <w:sz w:val="21"/>
                      <w:szCs w:val="21"/>
                    </w:rPr>
                    <w:t>-</w:t>
                  </w:r>
                </w:p>
              </w:tc>
              <w:tc>
                <w:tcPr>
                  <w:tcW w:w="579" w:type="pct"/>
                </w:tcPr>
                <w:p w14:paraId="1063F044" w14:textId="7DC6EDA4" w:rsidR="00FB3962" w:rsidRPr="00FB3962" w:rsidRDefault="00FB3962" w:rsidP="00825E4F">
                  <w:pPr>
                    <w:adjustRightInd w:val="0"/>
                    <w:snapToGrid w:val="0"/>
                    <w:jc w:val="center"/>
                    <w:rPr>
                      <w:rFonts w:ascii="Times New Roman" w:hAnsi="Times New Roman" w:cs="Times New Roman"/>
                      <w:color w:val="000000"/>
                      <w:sz w:val="21"/>
                      <w:szCs w:val="21"/>
                    </w:rPr>
                  </w:pPr>
                  <w:r w:rsidRPr="00FB3962">
                    <w:rPr>
                      <w:rFonts w:ascii="Times New Roman" w:hAnsi="Times New Roman" w:cs="Times New Roman" w:hint="eastAsia"/>
                      <w:color w:val="000000"/>
                      <w:sz w:val="21"/>
                      <w:szCs w:val="21"/>
                    </w:rPr>
                    <w:t>0</w:t>
                  </w:r>
                </w:p>
              </w:tc>
              <w:tc>
                <w:tcPr>
                  <w:tcW w:w="500" w:type="pct"/>
                  <w:vAlign w:val="center"/>
                </w:tcPr>
                <w:p w14:paraId="65052DBA" w14:textId="6C9BC3C8" w:rsidR="00FB3962" w:rsidRPr="00FB3962" w:rsidRDefault="00FB3962" w:rsidP="00825E4F">
                  <w:pPr>
                    <w:adjustRightInd w:val="0"/>
                    <w:snapToGrid w:val="0"/>
                    <w:jc w:val="center"/>
                    <w:rPr>
                      <w:rFonts w:ascii="Times New Roman" w:hAnsi="Times New Roman" w:cs="Times New Roman"/>
                      <w:sz w:val="21"/>
                      <w:szCs w:val="21"/>
                    </w:rPr>
                  </w:pPr>
                  <w:r w:rsidRPr="00FB3962">
                    <w:rPr>
                      <w:rFonts w:ascii="Times New Roman" w:hAnsi="Times New Roman" w:cs="Times New Roman"/>
                      <w:sz w:val="21"/>
                      <w:szCs w:val="21"/>
                    </w:rPr>
                    <w:t>1</w:t>
                  </w:r>
                </w:p>
              </w:tc>
              <w:tc>
                <w:tcPr>
                  <w:tcW w:w="500" w:type="pct"/>
                  <w:vAlign w:val="center"/>
                </w:tcPr>
                <w:p w14:paraId="12B82E49" w14:textId="089409CD" w:rsidR="00FB3962" w:rsidRPr="00FB3962" w:rsidRDefault="00FB3962" w:rsidP="00825E4F">
                  <w:pPr>
                    <w:adjustRightInd w:val="0"/>
                    <w:snapToGrid w:val="0"/>
                    <w:jc w:val="center"/>
                    <w:rPr>
                      <w:rFonts w:ascii="Times New Roman" w:hAnsi="Times New Roman" w:cs="Times New Roman"/>
                      <w:kern w:val="2"/>
                      <w:sz w:val="21"/>
                      <w:szCs w:val="21"/>
                    </w:rPr>
                  </w:pPr>
                  <w:r w:rsidRPr="00FB3962">
                    <w:rPr>
                      <w:rFonts w:ascii="Times New Roman" w:eastAsia="等线" w:hAnsi="Times New Roman" w:cs="Times New Roman" w:hint="eastAsia"/>
                      <w:color w:val="000000"/>
                      <w:sz w:val="21"/>
                      <w:szCs w:val="21"/>
                    </w:rPr>
                    <w:t>+</w:t>
                  </w:r>
                  <w:r w:rsidRPr="00FB3962">
                    <w:rPr>
                      <w:rFonts w:ascii="Times New Roman" w:hAnsi="Times New Roman" w:cs="Times New Roman"/>
                      <w:sz w:val="21"/>
                      <w:szCs w:val="21"/>
                    </w:rPr>
                    <w:t>1</w:t>
                  </w:r>
                </w:p>
              </w:tc>
              <w:tc>
                <w:tcPr>
                  <w:tcW w:w="725" w:type="pct"/>
                </w:tcPr>
                <w:p w14:paraId="3ED467B5" w14:textId="50AEF935" w:rsidR="00FB3962" w:rsidRPr="00FB3962" w:rsidRDefault="00FB3962" w:rsidP="00825E4F">
                  <w:pPr>
                    <w:adjustRightInd w:val="0"/>
                    <w:snapToGrid w:val="0"/>
                    <w:jc w:val="center"/>
                    <w:rPr>
                      <w:rFonts w:ascii="Times New Roman" w:hAnsi="Times New Roman" w:cs="Times New Roman"/>
                      <w:sz w:val="21"/>
                      <w:szCs w:val="21"/>
                    </w:rPr>
                  </w:pPr>
                  <w:r w:rsidRPr="00FB3962">
                    <w:rPr>
                      <w:rFonts w:ascii="Times New Roman" w:hAnsi="Times New Roman" w:cs="Times New Roman" w:hint="eastAsia"/>
                      <w:sz w:val="21"/>
                      <w:szCs w:val="21"/>
                    </w:rPr>
                    <w:t>新增</w:t>
                  </w:r>
                </w:p>
              </w:tc>
            </w:tr>
            <w:tr w:rsidR="00FB3962" w:rsidRPr="00825E4F" w14:paraId="44D387ED" w14:textId="77777777" w:rsidTr="00FB3962">
              <w:trPr>
                <w:trHeight w:val="125"/>
              </w:trPr>
              <w:tc>
                <w:tcPr>
                  <w:tcW w:w="374" w:type="pct"/>
                  <w:vMerge/>
                  <w:vAlign w:val="center"/>
                </w:tcPr>
                <w:p w14:paraId="65972B14" w14:textId="77777777" w:rsidR="00FB3962" w:rsidRPr="00825E4F" w:rsidRDefault="00FB3962" w:rsidP="00825E4F">
                  <w:pPr>
                    <w:adjustRightInd w:val="0"/>
                    <w:snapToGrid w:val="0"/>
                    <w:jc w:val="center"/>
                    <w:rPr>
                      <w:rFonts w:ascii="Times New Roman" w:hAnsi="Times New Roman" w:cs="Times New Roman"/>
                      <w:kern w:val="2"/>
                      <w:sz w:val="21"/>
                      <w:szCs w:val="21"/>
                    </w:rPr>
                  </w:pPr>
                </w:p>
              </w:tc>
              <w:tc>
                <w:tcPr>
                  <w:tcW w:w="1277" w:type="pct"/>
                  <w:gridSpan w:val="2"/>
                  <w:vAlign w:val="center"/>
                </w:tcPr>
                <w:p w14:paraId="735C8AAF" w14:textId="04A34ED5" w:rsidR="00FB3962" w:rsidRPr="00FB3962" w:rsidRDefault="00FB3962" w:rsidP="00825E4F">
                  <w:pPr>
                    <w:adjustRightInd w:val="0"/>
                    <w:snapToGrid w:val="0"/>
                    <w:jc w:val="center"/>
                    <w:rPr>
                      <w:rFonts w:ascii="Times New Roman" w:hAnsi="Times New Roman" w:cs="Times New Roman"/>
                      <w:color w:val="000000"/>
                      <w:sz w:val="21"/>
                      <w:szCs w:val="21"/>
                    </w:rPr>
                  </w:pPr>
                  <w:r w:rsidRPr="00FB3962">
                    <w:rPr>
                      <w:rFonts w:ascii="Times New Roman" w:cs="Times New Roman"/>
                      <w:sz w:val="21"/>
                      <w:szCs w:val="21"/>
                    </w:rPr>
                    <w:t>油漆房</w:t>
                  </w:r>
                </w:p>
              </w:tc>
              <w:tc>
                <w:tcPr>
                  <w:tcW w:w="1045" w:type="pct"/>
                  <w:vAlign w:val="center"/>
                </w:tcPr>
                <w:p w14:paraId="40415568" w14:textId="0813FF46" w:rsidR="00FB3962" w:rsidRPr="00FB3962" w:rsidRDefault="00FB3962" w:rsidP="00825E4F">
                  <w:pPr>
                    <w:adjustRightInd w:val="0"/>
                    <w:snapToGrid w:val="0"/>
                    <w:jc w:val="center"/>
                    <w:rPr>
                      <w:rFonts w:ascii="Times New Roman" w:hAnsi="Times New Roman" w:cs="Times New Roman"/>
                      <w:sz w:val="21"/>
                      <w:szCs w:val="21"/>
                    </w:rPr>
                  </w:pPr>
                  <w:r w:rsidRPr="00FB3962">
                    <w:rPr>
                      <w:rFonts w:ascii="Times New Roman" w:hAnsi="Times New Roman" w:cs="Times New Roman"/>
                      <w:sz w:val="21"/>
                      <w:szCs w:val="21"/>
                    </w:rPr>
                    <w:t>-</w:t>
                  </w:r>
                </w:p>
              </w:tc>
              <w:tc>
                <w:tcPr>
                  <w:tcW w:w="579" w:type="pct"/>
                </w:tcPr>
                <w:p w14:paraId="25765E1C" w14:textId="7C05EF66" w:rsidR="00FB3962" w:rsidRPr="00FB3962" w:rsidRDefault="00FB3962" w:rsidP="00825E4F">
                  <w:pPr>
                    <w:adjustRightInd w:val="0"/>
                    <w:snapToGrid w:val="0"/>
                    <w:jc w:val="center"/>
                    <w:rPr>
                      <w:rFonts w:ascii="Times New Roman" w:hAnsi="Times New Roman" w:cs="Times New Roman"/>
                      <w:color w:val="000000"/>
                      <w:sz w:val="21"/>
                      <w:szCs w:val="21"/>
                    </w:rPr>
                  </w:pPr>
                  <w:r w:rsidRPr="00FB3962">
                    <w:rPr>
                      <w:rFonts w:ascii="Times New Roman" w:hAnsi="Times New Roman" w:cs="Times New Roman" w:hint="eastAsia"/>
                      <w:color w:val="000000"/>
                      <w:sz w:val="21"/>
                      <w:szCs w:val="21"/>
                    </w:rPr>
                    <w:t>0</w:t>
                  </w:r>
                </w:p>
              </w:tc>
              <w:tc>
                <w:tcPr>
                  <w:tcW w:w="500" w:type="pct"/>
                  <w:vAlign w:val="center"/>
                </w:tcPr>
                <w:p w14:paraId="49051E28" w14:textId="2EB2C692" w:rsidR="00FB3962" w:rsidRPr="00FB3962" w:rsidRDefault="00FB3962" w:rsidP="00825E4F">
                  <w:pPr>
                    <w:adjustRightInd w:val="0"/>
                    <w:snapToGrid w:val="0"/>
                    <w:jc w:val="center"/>
                    <w:rPr>
                      <w:rFonts w:ascii="Times New Roman" w:hAnsi="Times New Roman" w:cs="Times New Roman"/>
                      <w:sz w:val="21"/>
                      <w:szCs w:val="21"/>
                    </w:rPr>
                  </w:pPr>
                  <w:r w:rsidRPr="00FB3962">
                    <w:rPr>
                      <w:rFonts w:ascii="Times New Roman" w:hAnsi="Times New Roman" w:cs="Times New Roman"/>
                      <w:sz w:val="21"/>
                      <w:szCs w:val="21"/>
                    </w:rPr>
                    <w:t>1</w:t>
                  </w:r>
                </w:p>
              </w:tc>
              <w:tc>
                <w:tcPr>
                  <w:tcW w:w="500" w:type="pct"/>
                  <w:vAlign w:val="center"/>
                </w:tcPr>
                <w:p w14:paraId="6462B108" w14:textId="3248C195" w:rsidR="00FB3962" w:rsidRPr="00FB3962" w:rsidRDefault="00FB3962" w:rsidP="00825E4F">
                  <w:pPr>
                    <w:adjustRightInd w:val="0"/>
                    <w:snapToGrid w:val="0"/>
                    <w:jc w:val="center"/>
                    <w:rPr>
                      <w:rFonts w:ascii="Times New Roman" w:hAnsi="Times New Roman" w:cs="Times New Roman"/>
                      <w:kern w:val="2"/>
                      <w:sz w:val="21"/>
                      <w:szCs w:val="21"/>
                    </w:rPr>
                  </w:pPr>
                  <w:r w:rsidRPr="00FB3962">
                    <w:rPr>
                      <w:rFonts w:ascii="Times New Roman" w:eastAsia="等线" w:hAnsi="Times New Roman" w:cs="Times New Roman" w:hint="eastAsia"/>
                      <w:color w:val="000000"/>
                      <w:sz w:val="21"/>
                      <w:szCs w:val="21"/>
                    </w:rPr>
                    <w:t>+</w:t>
                  </w:r>
                  <w:r w:rsidRPr="00FB3962">
                    <w:rPr>
                      <w:rFonts w:ascii="Times New Roman" w:hAnsi="Times New Roman" w:cs="Times New Roman"/>
                      <w:sz w:val="21"/>
                      <w:szCs w:val="21"/>
                    </w:rPr>
                    <w:t>1</w:t>
                  </w:r>
                </w:p>
              </w:tc>
              <w:tc>
                <w:tcPr>
                  <w:tcW w:w="725" w:type="pct"/>
                </w:tcPr>
                <w:p w14:paraId="392E6B34" w14:textId="639B420A" w:rsidR="00FB3962" w:rsidRPr="00FB3962" w:rsidRDefault="00FB3962" w:rsidP="00825E4F">
                  <w:pPr>
                    <w:adjustRightInd w:val="0"/>
                    <w:snapToGrid w:val="0"/>
                    <w:jc w:val="center"/>
                    <w:rPr>
                      <w:rFonts w:ascii="Times New Roman" w:hAnsi="Times New Roman" w:cs="Times New Roman"/>
                      <w:sz w:val="21"/>
                      <w:szCs w:val="21"/>
                    </w:rPr>
                  </w:pPr>
                  <w:r w:rsidRPr="00FB3962">
                    <w:rPr>
                      <w:rFonts w:ascii="Times New Roman" w:hAnsi="Times New Roman" w:cs="Times New Roman" w:hint="eastAsia"/>
                      <w:sz w:val="21"/>
                      <w:szCs w:val="21"/>
                    </w:rPr>
                    <w:t>新增</w:t>
                  </w:r>
                </w:p>
              </w:tc>
            </w:tr>
            <w:tr w:rsidR="00FB3962" w:rsidRPr="00825E4F" w14:paraId="6D069065" w14:textId="77777777" w:rsidTr="00FB3962">
              <w:trPr>
                <w:trHeight w:val="125"/>
              </w:trPr>
              <w:tc>
                <w:tcPr>
                  <w:tcW w:w="374" w:type="pct"/>
                  <w:vMerge/>
                  <w:vAlign w:val="center"/>
                </w:tcPr>
                <w:p w14:paraId="0212675E" w14:textId="77777777" w:rsidR="00FB3962" w:rsidRPr="00825E4F" w:rsidRDefault="00FB3962" w:rsidP="00825E4F">
                  <w:pPr>
                    <w:adjustRightInd w:val="0"/>
                    <w:snapToGrid w:val="0"/>
                    <w:jc w:val="center"/>
                    <w:rPr>
                      <w:rFonts w:ascii="Times New Roman" w:hAnsi="Times New Roman" w:cs="Times New Roman"/>
                      <w:kern w:val="2"/>
                      <w:sz w:val="21"/>
                      <w:szCs w:val="21"/>
                    </w:rPr>
                  </w:pPr>
                </w:p>
              </w:tc>
              <w:tc>
                <w:tcPr>
                  <w:tcW w:w="1277" w:type="pct"/>
                  <w:gridSpan w:val="2"/>
                  <w:vAlign w:val="center"/>
                </w:tcPr>
                <w:p w14:paraId="17143394" w14:textId="0234D542" w:rsidR="00FB3962" w:rsidRPr="00825E4F" w:rsidRDefault="00FB3962" w:rsidP="00825E4F">
                  <w:pPr>
                    <w:adjustRightInd w:val="0"/>
                    <w:snapToGrid w:val="0"/>
                    <w:jc w:val="center"/>
                    <w:rPr>
                      <w:rFonts w:ascii="Times New Roman" w:hAnsi="Times New Roman" w:cs="Times New Roman"/>
                      <w:color w:val="000000"/>
                      <w:sz w:val="21"/>
                      <w:szCs w:val="21"/>
                    </w:rPr>
                  </w:pPr>
                  <w:r w:rsidRPr="00825E4F">
                    <w:rPr>
                      <w:rFonts w:ascii="Times New Roman" w:cs="Times New Roman"/>
                      <w:sz w:val="21"/>
                      <w:szCs w:val="21"/>
                    </w:rPr>
                    <w:t>空载测试台</w:t>
                  </w:r>
                </w:p>
              </w:tc>
              <w:tc>
                <w:tcPr>
                  <w:tcW w:w="1045" w:type="pct"/>
                  <w:vAlign w:val="center"/>
                </w:tcPr>
                <w:p w14:paraId="7D0B719B" w14:textId="3FE5FAA0" w:rsidR="00FB3962" w:rsidRPr="00825E4F" w:rsidRDefault="00FB3962" w:rsidP="00825E4F">
                  <w:pPr>
                    <w:adjustRightInd w:val="0"/>
                    <w:snapToGrid w:val="0"/>
                    <w:jc w:val="center"/>
                    <w:rPr>
                      <w:rFonts w:ascii="Times New Roman" w:hAnsi="Times New Roman" w:cs="Times New Roman"/>
                      <w:sz w:val="21"/>
                      <w:szCs w:val="21"/>
                    </w:rPr>
                  </w:pPr>
                  <w:r w:rsidRPr="00825E4F">
                    <w:rPr>
                      <w:rFonts w:ascii="Times New Roman" w:hAnsi="Times New Roman" w:cs="Times New Roman"/>
                      <w:sz w:val="21"/>
                      <w:szCs w:val="21"/>
                    </w:rPr>
                    <w:t>-</w:t>
                  </w:r>
                </w:p>
              </w:tc>
              <w:tc>
                <w:tcPr>
                  <w:tcW w:w="579" w:type="pct"/>
                </w:tcPr>
                <w:p w14:paraId="3B124B08" w14:textId="38F31173" w:rsidR="00FB3962" w:rsidRPr="00825E4F" w:rsidRDefault="00FB3962" w:rsidP="00825E4F">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color w:val="000000"/>
                      <w:sz w:val="21"/>
                      <w:szCs w:val="21"/>
                    </w:rPr>
                    <w:t>0</w:t>
                  </w:r>
                </w:p>
              </w:tc>
              <w:tc>
                <w:tcPr>
                  <w:tcW w:w="500" w:type="pct"/>
                  <w:vAlign w:val="center"/>
                </w:tcPr>
                <w:p w14:paraId="47D55855" w14:textId="1B788CB5" w:rsidR="00FB3962" w:rsidRPr="00825E4F" w:rsidRDefault="00FB3962" w:rsidP="00825E4F">
                  <w:pPr>
                    <w:adjustRightInd w:val="0"/>
                    <w:snapToGrid w:val="0"/>
                    <w:jc w:val="center"/>
                    <w:rPr>
                      <w:rFonts w:ascii="Times New Roman" w:hAnsi="Times New Roman" w:cs="Times New Roman"/>
                      <w:sz w:val="21"/>
                      <w:szCs w:val="21"/>
                    </w:rPr>
                  </w:pPr>
                  <w:r w:rsidRPr="00825E4F">
                    <w:rPr>
                      <w:rFonts w:ascii="Times New Roman" w:hAnsi="Times New Roman" w:cs="Times New Roman"/>
                      <w:sz w:val="21"/>
                      <w:szCs w:val="21"/>
                    </w:rPr>
                    <w:t>1</w:t>
                  </w:r>
                </w:p>
              </w:tc>
              <w:tc>
                <w:tcPr>
                  <w:tcW w:w="500" w:type="pct"/>
                  <w:vAlign w:val="center"/>
                </w:tcPr>
                <w:p w14:paraId="5EAA9A55" w14:textId="2C374F3E" w:rsidR="00FB3962" w:rsidRPr="00825E4F" w:rsidRDefault="00FB3962" w:rsidP="00825E4F">
                  <w:pPr>
                    <w:adjustRightInd w:val="0"/>
                    <w:snapToGrid w:val="0"/>
                    <w:jc w:val="center"/>
                    <w:rPr>
                      <w:rFonts w:ascii="Times New Roman" w:hAnsi="Times New Roman" w:cs="Times New Roman"/>
                      <w:kern w:val="2"/>
                      <w:sz w:val="21"/>
                      <w:szCs w:val="21"/>
                    </w:rPr>
                  </w:pPr>
                  <w:r>
                    <w:rPr>
                      <w:rFonts w:ascii="Times New Roman" w:eastAsia="等线" w:hAnsi="Times New Roman" w:cs="Times New Roman" w:hint="eastAsia"/>
                      <w:color w:val="000000"/>
                      <w:sz w:val="21"/>
                      <w:szCs w:val="21"/>
                    </w:rPr>
                    <w:t>+</w:t>
                  </w:r>
                  <w:r w:rsidRPr="00825E4F">
                    <w:rPr>
                      <w:rFonts w:ascii="Times New Roman" w:hAnsi="Times New Roman" w:cs="Times New Roman"/>
                      <w:sz w:val="21"/>
                      <w:szCs w:val="21"/>
                    </w:rPr>
                    <w:t>1</w:t>
                  </w:r>
                </w:p>
              </w:tc>
              <w:tc>
                <w:tcPr>
                  <w:tcW w:w="725" w:type="pct"/>
                </w:tcPr>
                <w:p w14:paraId="51EF8678" w14:textId="56416707" w:rsidR="00FB3962" w:rsidRPr="00825E4F" w:rsidRDefault="00FB3962" w:rsidP="00825E4F">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新增</w:t>
                  </w:r>
                </w:p>
              </w:tc>
            </w:tr>
            <w:tr w:rsidR="00FB3962" w:rsidRPr="00825E4F" w14:paraId="1FBDCF27" w14:textId="77777777" w:rsidTr="00FB3962">
              <w:trPr>
                <w:trHeight w:val="125"/>
              </w:trPr>
              <w:tc>
                <w:tcPr>
                  <w:tcW w:w="374" w:type="pct"/>
                  <w:vMerge/>
                  <w:vAlign w:val="center"/>
                </w:tcPr>
                <w:p w14:paraId="2FDE54A0" w14:textId="77777777" w:rsidR="00FB3962" w:rsidRPr="00825E4F" w:rsidRDefault="00FB3962" w:rsidP="00825E4F">
                  <w:pPr>
                    <w:adjustRightInd w:val="0"/>
                    <w:snapToGrid w:val="0"/>
                    <w:jc w:val="center"/>
                    <w:rPr>
                      <w:rFonts w:ascii="Times New Roman" w:hAnsi="Times New Roman" w:cs="Times New Roman"/>
                      <w:kern w:val="2"/>
                      <w:sz w:val="21"/>
                      <w:szCs w:val="21"/>
                    </w:rPr>
                  </w:pPr>
                </w:p>
              </w:tc>
              <w:tc>
                <w:tcPr>
                  <w:tcW w:w="1277" w:type="pct"/>
                  <w:gridSpan w:val="2"/>
                  <w:vAlign w:val="center"/>
                </w:tcPr>
                <w:p w14:paraId="7F61412F" w14:textId="74CCA810" w:rsidR="00FB3962" w:rsidRPr="00825E4F" w:rsidRDefault="00FB3962" w:rsidP="00825E4F">
                  <w:pPr>
                    <w:adjustRightInd w:val="0"/>
                    <w:snapToGrid w:val="0"/>
                    <w:jc w:val="center"/>
                    <w:rPr>
                      <w:rFonts w:ascii="Times New Roman" w:hAnsi="Times New Roman" w:cs="Times New Roman"/>
                      <w:color w:val="000000"/>
                      <w:sz w:val="21"/>
                      <w:szCs w:val="21"/>
                    </w:rPr>
                  </w:pPr>
                  <w:r w:rsidRPr="00825E4F">
                    <w:rPr>
                      <w:rFonts w:ascii="Times New Roman" w:cs="Times New Roman"/>
                      <w:sz w:val="21"/>
                      <w:szCs w:val="21"/>
                    </w:rPr>
                    <w:t>电动堆高车</w:t>
                  </w:r>
                </w:p>
              </w:tc>
              <w:tc>
                <w:tcPr>
                  <w:tcW w:w="1045" w:type="pct"/>
                  <w:vAlign w:val="center"/>
                </w:tcPr>
                <w:p w14:paraId="510E97B7" w14:textId="6A5859C8" w:rsidR="00FB3962" w:rsidRPr="00825E4F" w:rsidRDefault="00FB3962" w:rsidP="00825E4F">
                  <w:pPr>
                    <w:adjustRightInd w:val="0"/>
                    <w:snapToGrid w:val="0"/>
                    <w:jc w:val="center"/>
                    <w:rPr>
                      <w:rFonts w:ascii="Times New Roman" w:hAnsi="Times New Roman" w:cs="Times New Roman"/>
                      <w:sz w:val="21"/>
                      <w:szCs w:val="21"/>
                    </w:rPr>
                  </w:pPr>
                  <w:r w:rsidRPr="00825E4F">
                    <w:rPr>
                      <w:rFonts w:ascii="Times New Roman" w:hAnsi="Times New Roman" w:cs="Times New Roman"/>
                      <w:sz w:val="21"/>
                      <w:szCs w:val="21"/>
                    </w:rPr>
                    <w:t>-</w:t>
                  </w:r>
                </w:p>
              </w:tc>
              <w:tc>
                <w:tcPr>
                  <w:tcW w:w="579" w:type="pct"/>
                </w:tcPr>
                <w:p w14:paraId="37DF3A32" w14:textId="41D84423" w:rsidR="00FB3962" w:rsidRPr="00825E4F" w:rsidRDefault="00FB3962" w:rsidP="00825E4F">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color w:val="000000"/>
                      <w:sz w:val="21"/>
                      <w:szCs w:val="21"/>
                    </w:rPr>
                    <w:t>0</w:t>
                  </w:r>
                </w:p>
              </w:tc>
              <w:tc>
                <w:tcPr>
                  <w:tcW w:w="500" w:type="pct"/>
                  <w:vAlign w:val="center"/>
                </w:tcPr>
                <w:p w14:paraId="09C86D87" w14:textId="7ABAC209" w:rsidR="00FB3962" w:rsidRPr="00825E4F" w:rsidRDefault="00FB3962" w:rsidP="00825E4F">
                  <w:pPr>
                    <w:adjustRightInd w:val="0"/>
                    <w:snapToGrid w:val="0"/>
                    <w:jc w:val="center"/>
                    <w:rPr>
                      <w:rFonts w:ascii="Times New Roman" w:hAnsi="Times New Roman" w:cs="Times New Roman"/>
                      <w:sz w:val="21"/>
                      <w:szCs w:val="21"/>
                    </w:rPr>
                  </w:pPr>
                  <w:r w:rsidRPr="00825E4F">
                    <w:rPr>
                      <w:rFonts w:ascii="Times New Roman" w:hAnsi="Times New Roman" w:cs="Times New Roman"/>
                      <w:sz w:val="21"/>
                      <w:szCs w:val="21"/>
                    </w:rPr>
                    <w:t>8</w:t>
                  </w:r>
                </w:p>
              </w:tc>
              <w:tc>
                <w:tcPr>
                  <w:tcW w:w="500" w:type="pct"/>
                  <w:vAlign w:val="center"/>
                </w:tcPr>
                <w:p w14:paraId="691E93F4" w14:textId="60E7B664" w:rsidR="00FB3962" w:rsidRPr="00825E4F" w:rsidRDefault="00FB3962" w:rsidP="00825E4F">
                  <w:pPr>
                    <w:adjustRightInd w:val="0"/>
                    <w:snapToGrid w:val="0"/>
                    <w:jc w:val="center"/>
                    <w:rPr>
                      <w:rFonts w:ascii="Times New Roman" w:hAnsi="Times New Roman" w:cs="Times New Roman"/>
                      <w:kern w:val="2"/>
                      <w:sz w:val="21"/>
                      <w:szCs w:val="21"/>
                    </w:rPr>
                  </w:pPr>
                  <w:r>
                    <w:rPr>
                      <w:rFonts w:ascii="Times New Roman" w:eastAsia="等线" w:hAnsi="Times New Roman" w:cs="Times New Roman" w:hint="eastAsia"/>
                      <w:color w:val="000000"/>
                      <w:sz w:val="21"/>
                      <w:szCs w:val="21"/>
                    </w:rPr>
                    <w:t>+</w:t>
                  </w:r>
                  <w:r w:rsidRPr="00825E4F">
                    <w:rPr>
                      <w:rFonts w:ascii="Times New Roman" w:hAnsi="Times New Roman" w:cs="Times New Roman"/>
                      <w:sz w:val="21"/>
                      <w:szCs w:val="21"/>
                    </w:rPr>
                    <w:t>8</w:t>
                  </w:r>
                </w:p>
              </w:tc>
              <w:tc>
                <w:tcPr>
                  <w:tcW w:w="725" w:type="pct"/>
                </w:tcPr>
                <w:p w14:paraId="551EF585" w14:textId="261A58E0" w:rsidR="00FB3962" w:rsidRPr="00825E4F" w:rsidRDefault="00FB3962" w:rsidP="00825E4F">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新增</w:t>
                  </w:r>
                </w:p>
              </w:tc>
            </w:tr>
            <w:tr w:rsidR="00FB3962" w:rsidRPr="00825E4F" w14:paraId="688A645F" w14:textId="77777777" w:rsidTr="00FB3962">
              <w:trPr>
                <w:trHeight w:val="125"/>
              </w:trPr>
              <w:tc>
                <w:tcPr>
                  <w:tcW w:w="374" w:type="pct"/>
                  <w:vMerge/>
                  <w:vAlign w:val="center"/>
                </w:tcPr>
                <w:p w14:paraId="5ABB2D80" w14:textId="77777777" w:rsidR="00FB3962" w:rsidRPr="00825E4F" w:rsidRDefault="00FB3962" w:rsidP="00825E4F">
                  <w:pPr>
                    <w:adjustRightInd w:val="0"/>
                    <w:snapToGrid w:val="0"/>
                    <w:jc w:val="center"/>
                    <w:rPr>
                      <w:rFonts w:ascii="Times New Roman" w:hAnsi="Times New Roman" w:cs="Times New Roman"/>
                      <w:kern w:val="2"/>
                      <w:sz w:val="21"/>
                      <w:szCs w:val="21"/>
                    </w:rPr>
                  </w:pPr>
                </w:p>
              </w:tc>
              <w:tc>
                <w:tcPr>
                  <w:tcW w:w="1277" w:type="pct"/>
                  <w:gridSpan w:val="2"/>
                  <w:vAlign w:val="center"/>
                </w:tcPr>
                <w:p w14:paraId="59CD7605" w14:textId="5A79441E" w:rsidR="00FB3962" w:rsidRPr="00825E4F" w:rsidRDefault="00FB3962" w:rsidP="00825E4F">
                  <w:pPr>
                    <w:adjustRightInd w:val="0"/>
                    <w:snapToGrid w:val="0"/>
                    <w:jc w:val="center"/>
                    <w:rPr>
                      <w:rFonts w:ascii="Times New Roman" w:hAnsi="Times New Roman" w:cs="Times New Roman"/>
                      <w:color w:val="000000"/>
                      <w:sz w:val="21"/>
                      <w:szCs w:val="21"/>
                    </w:rPr>
                  </w:pPr>
                  <w:r w:rsidRPr="00825E4F">
                    <w:rPr>
                      <w:rFonts w:ascii="Times New Roman" w:cs="Times New Roman"/>
                      <w:sz w:val="21"/>
                      <w:szCs w:val="21"/>
                    </w:rPr>
                    <w:t>工业内窥镜</w:t>
                  </w:r>
                </w:p>
              </w:tc>
              <w:tc>
                <w:tcPr>
                  <w:tcW w:w="1045" w:type="pct"/>
                  <w:vAlign w:val="center"/>
                </w:tcPr>
                <w:p w14:paraId="3A357496" w14:textId="79371367" w:rsidR="00FB3962" w:rsidRPr="00825E4F" w:rsidRDefault="00FB3962" w:rsidP="00825E4F">
                  <w:pPr>
                    <w:adjustRightInd w:val="0"/>
                    <w:snapToGrid w:val="0"/>
                    <w:jc w:val="center"/>
                    <w:rPr>
                      <w:rFonts w:ascii="Times New Roman" w:hAnsi="Times New Roman" w:cs="Times New Roman"/>
                      <w:sz w:val="21"/>
                      <w:szCs w:val="21"/>
                    </w:rPr>
                  </w:pPr>
                  <w:r w:rsidRPr="00825E4F">
                    <w:rPr>
                      <w:rFonts w:ascii="Times New Roman" w:hAnsi="Times New Roman" w:cs="Times New Roman"/>
                      <w:sz w:val="21"/>
                      <w:szCs w:val="21"/>
                    </w:rPr>
                    <w:t>-</w:t>
                  </w:r>
                </w:p>
              </w:tc>
              <w:tc>
                <w:tcPr>
                  <w:tcW w:w="579" w:type="pct"/>
                </w:tcPr>
                <w:p w14:paraId="2FC65F02" w14:textId="37E4A52A" w:rsidR="00FB3962" w:rsidRPr="00825E4F" w:rsidRDefault="00FB3962" w:rsidP="00825E4F">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color w:val="000000"/>
                      <w:sz w:val="21"/>
                      <w:szCs w:val="21"/>
                    </w:rPr>
                    <w:t>0</w:t>
                  </w:r>
                </w:p>
              </w:tc>
              <w:tc>
                <w:tcPr>
                  <w:tcW w:w="500" w:type="pct"/>
                  <w:vAlign w:val="center"/>
                </w:tcPr>
                <w:p w14:paraId="68379243" w14:textId="69B2BBA4" w:rsidR="00FB3962" w:rsidRPr="00825E4F" w:rsidRDefault="00FB3962" w:rsidP="00825E4F">
                  <w:pPr>
                    <w:adjustRightInd w:val="0"/>
                    <w:snapToGrid w:val="0"/>
                    <w:jc w:val="center"/>
                    <w:rPr>
                      <w:rFonts w:ascii="Times New Roman" w:hAnsi="Times New Roman" w:cs="Times New Roman"/>
                      <w:sz w:val="21"/>
                      <w:szCs w:val="21"/>
                    </w:rPr>
                  </w:pPr>
                  <w:r w:rsidRPr="00825E4F">
                    <w:rPr>
                      <w:rFonts w:ascii="Times New Roman" w:hAnsi="Times New Roman" w:cs="Times New Roman"/>
                      <w:sz w:val="21"/>
                      <w:szCs w:val="21"/>
                    </w:rPr>
                    <w:t>1</w:t>
                  </w:r>
                </w:p>
              </w:tc>
              <w:tc>
                <w:tcPr>
                  <w:tcW w:w="500" w:type="pct"/>
                  <w:vAlign w:val="center"/>
                </w:tcPr>
                <w:p w14:paraId="36F2F992" w14:textId="344D155D" w:rsidR="00FB3962" w:rsidRPr="00825E4F" w:rsidRDefault="00FB3962" w:rsidP="00825E4F">
                  <w:pPr>
                    <w:adjustRightInd w:val="0"/>
                    <w:snapToGrid w:val="0"/>
                    <w:jc w:val="center"/>
                    <w:rPr>
                      <w:rFonts w:ascii="Times New Roman" w:hAnsi="Times New Roman" w:cs="Times New Roman"/>
                      <w:kern w:val="2"/>
                      <w:sz w:val="21"/>
                      <w:szCs w:val="21"/>
                    </w:rPr>
                  </w:pPr>
                  <w:r>
                    <w:rPr>
                      <w:rFonts w:ascii="Times New Roman" w:eastAsia="等线" w:hAnsi="Times New Roman" w:cs="Times New Roman" w:hint="eastAsia"/>
                      <w:color w:val="000000"/>
                      <w:sz w:val="21"/>
                      <w:szCs w:val="21"/>
                    </w:rPr>
                    <w:t>+</w:t>
                  </w:r>
                  <w:r w:rsidRPr="00825E4F">
                    <w:rPr>
                      <w:rFonts w:ascii="Times New Roman" w:hAnsi="Times New Roman" w:cs="Times New Roman"/>
                      <w:sz w:val="21"/>
                      <w:szCs w:val="21"/>
                    </w:rPr>
                    <w:t>1</w:t>
                  </w:r>
                </w:p>
              </w:tc>
              <w:tc>
                <w:tcPr>
                  <w:tcW w:w="725" w:type="pct"/>
                </w:tcPr>
                <w:p w14:paraId="225D18BA" w14:textId="5BD06157" w:rsidR="00FB3962" w:rsidRPr="00825E4F" w:rsidRDefault="00FB3962" w:rsidP="00825E4F">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新增</w:t>
                  </w:r>
                </w:p>
              </w:tc>
            </w:tr>
            <w:tr w:rsidR="00FB3962" w:rsidRPr="00825E4F" w14:paraId="12297EA4" w14:textId="77777777" w:rsidTr="00FB3962">
              <w:trPr>
                <w:trHeight w:val="125"/>
              </w:trPr>
              <w:tc>
                <w:tcPr>
                  <w:tcW w:w="374" w:type="pct"/>
                  <w:vMerge/>
                  <w:vAlign w:val="center"/>
                </w:tcPr>
                <w:p w14:paraId="20397152" w14:textId="77777777" w:rsidR="00FB3962" w:rsidRPr="00825E4F" w:rsidRDefault="00FB3962" w:rsidP="00825E4F">
                  <w:pPr>
                    <w:adjustRightInd w:val="0"/>
                    <w:snapToGrid w:val="0"/>
                    <w:jc w:val="center"/>
                    <w:rPr>
                      <w:rFonts w:ascii="Times New Roman" w:hAnsi="Times New Roman" w:cs="Times New Roman"/>
                      <w:kern w:val="2"/>
                      <w:sz w:val="21"/>
                      <w:szCs w:val="21"/>
                    </w:rPr>
                  </w:pPr>
                </w:p>
              </w:tc>
              <w:tc>
                <w:tcPr>
                  <w:tcW w:w="1277" w:type="pct"/>
                  <w:gridSpan w:val="2"/>
                  <w:vAlign w:val="center"/>
                </w:tcPr>
                <w:p w14:paraId="56BD2457" w14:textId="50F054D2" w:rsidR="00FB3962" w:rsidRPr="00825E4F" w:rsidRDefault="00FB3962" w:rsidP="00825E4F">
                  <w:pPr>
                    <w:adjustRightInd w:val="0"/>
                    <w:snapToGrid w:val="0"/>
                    <w:jc w:val="center"/>
                    <w:rPr>
                      <w:rFonts w:ascii="Times New Roman" w:hAnsi="Times New Roman" w:cs="Times New Roman"/>
                      <w:color w:val="000000"/>
                      <w:sz w:val="21"/>
                      <w:szCs w:val="21"/>
                    </w:rPr>
                  </w:pPr>
                  <w:r w:rsidRPr="00825E4F">
                    <w:rPr>
                      <w:rFonts w:ascii="Times New Roman" w:cs="Times New Roman"/>
                      <w:sz w:val="21"/>
                      <w:szCs w:val="21"/>
                    </w:rPr>
                    <w:t>对中仪</w:t>
                  </w:r>
                </w:p>
              </w:tc>
              <w:tc>
                <w:tcPr>
                  <w:tcW w:w="1045" w:type="pct"/>
                  <w:vAlign w:val="center"/>
                </w:tcPr>
                <w:p w14:paraId="3127F75F" w14:textId="2EF2E69D" w:rsidR="00FB3962" w:rsidRPr="00825E4F" w:rsidRDefault="00FB3962" w:rsidP="00825E4F">
                  <w:pPr>
                    <w:adjustRightInd w:val="0"/>
                    <w:snapToGrid w:val="0"/>
                    <w:jc w:val="center"/>
                    <w:rPr>
                      <w:rFonts w:ascii="Times New Roman" w:hAnsi="Times New Roman" w:cs="Times New Roman"/>
                      <w:sz w:val="21"/>
                      <w:szCs w:val="21"/>
                    </w:rPr>
                  </w:pPr>
                  <w:r w:rsidRPr="00825E4F">
                    <w:rPr>
                      <w:rFonts w:ascii="Times New Roman" w:hAnsi="Times New Roman" w:cs="Times New Roman"/>
                      <w:sz w:val="21"/>
                      <w:szCs w:val="21"/>
                    </w:rPr>
                    <w:t>-</w:t>
                  </w:r>
                </w:p>
              </w:tc>
              <w:tc>
                <w:tcPr>
                  <w:tcW w:w="579" w:type="pct"/>
                </w:tcPr>
                <w:p w14:paraId="6549C237" w14:textId="1501A170" w:rsidR="00FB3962" w:rsidRPr="00825E4F" w:rsidRDefault="00FB3962" w:rsidP="00825E4F">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color w:val="000000"/>
                      <w:sz w:val="21"/>
                      <w:szCs w:val="21"/>
                    </w:rPr>
                    <w:t>0</w:t>
                  </w:r>
                </w:p>
              </w:tc>
              <w:tc>
                <w:tcPr>
                  <w:tcW w:w="500" w:type="pct"/>
                  <w:vAlign w:val="center"/>
                </w:tcPr>
                <w:p w14:paraId="59AC957D" w14:textId="08D583D5" w:rsidR="00FB3962" w:rsidRPr="00825E4F" w:rsidRDefault="00FB3962" w:rsidP="00825E4F">
                  <w:pPr>
                    <w:adjustRightInd w:val="0"/>
                    <w:snapToGrid w:val="0"/>
                    <w:jc w:val="center"/>
                    <w:rPr>
                      <w:rFonts w:ascii="Times New Roman" w:hAnsi="Times New Roman" w:cs="Times New Roman"/>
                      <w:sz w:val="21"/>
                      <w:szCs w:val="21"/>
                    </w:rPr>
                  </w:pPr>
                  <w:r w:rsidRPr="00825E4F">
                    <w:rPr>
                      <w:rFonts w:ascii="Times New Roman" w:hAnsi="Times New Roman" w:cs="Times New Roman"/>
                      <w:sz w:val="21"/>
                      <w:szCs w:val="21"/>
                    </w:rPr>
                    <w:t>1</w:t>
                  </w:r>
                </w:p>
              </w:tc>
              <w:tc>
                <w:tcPr>
                  <w:tcW w:w="500" w:type="pct"/>
                  <w:vAlign w:val="center"/>
                </w:tcPr>
                <w:p w14:paraId="4CEFD0A0" w14:textId="0C394E01" w:rsidR="00FB3962" w:rsidRPr="00825E4F" w:rsidRDefault="00FB3962" w:rsidP="00825E4F">
                  <w:pPr>
                    <w:adjustRightInd w:val="0"/>
                    <w:snapToGrid w:val="0"/>
                    <w:jc w:val="center"/>
                    <w:rPr>
                      <w:rFonts w:ascii="Times New Roman" w:hAnsi="Times New Roman" w:cs="Times New Roman"/>
                      <w:kern w:val="2"/>
                      <w:sz w:val="21"/>
                      <w:szCs w:val="21"/>
                    </w:rPr>
                  </w:pPr>
                  <w:r>
                    <w:rPr>
                      <w:rFonts w:ascii="Times New Roman" w:eastAsia="等线" w:hAnsi="Times New Roman" w:cs="Times New Roman" w:hint="eastAsia"/>
                      <w:color w:val="000000"/>
                      <w:sz w:val="21"/>
                      <w:szCs w:val="21"/>
                    </w:rPr>
                    <w:t>+</w:t>
                  </w:r>
                  <w:r w:rsidRPr="00825E4F">
                    <w:rPr>
                      <w:rFonts w:ascii="Times New Roman" w:hAnsi="Times New Roman" w:cs="Times New Roman"/>
                      <w:sz w:val="21"/>
                      <w:szCs w:val="21"/>
                    </w:rPr>
                    <w:t>1</w:t>
                  </w:r>
                </w:p>
              </w:tc>
              <w:tc>
                <w:tcPr>
                  <w:tcW w:w="725" w:type="pct"/>
                </w:tcPr>
                <w:p w14:paraId="27235967" w14:textId="643329E2" w:rsidR="00FB3962" w:rsidRPr="00825E4F" w:rsidRDefault="00FB3962" w:rsidP="00825E4F">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新增</w:t>
                  </w:r>
                </w:p>
              </w:tc>
            </w:tr>
            <w:tr w:rsidR="00FB3962" w:rsidRPr="00825E4F" w14:paraId="518E2D3F" w14:textId="77777777" w:rsidTr="00FB3962">
              <w:trPr>
                <w:trHeight w:val="125"/>
              </w:trPr>
              <w:tc>
                <w:tcPr>
                  <w:tcW w:w="374" w:type="pct"/>
                  <w:vMerge/>
                  <w:vAlign w:val="center"/>
                </w:tcPr>
                <w:p w14:paraId="5CEC1239" w14:textId="77777777" w:rsidR="00FB3962" w:rsidRPr="00825E4F" w:rsidRDefault="00FB3962" w:rsidP="00825E4F">
                  <w:pPr>
                    <w:adjustRightInd w:val="0"/>
                    <w:snapToGrid w:val="0"/>
                    <w:jc w:val="center"/>
                    <w:rPr>
                      <w:rFonts w:ascii="Times New Roman" w:hAnsi="Times New Roman" w:cs="Times New Roman"/>
                      <w:kern w:val="2"/>
                      <w:sz w:val="21"/>
                      <w:szCs w:val="21"/>
                    </w:rPr>
                  </w:pPr>
                </w:p>
              </w:tc>
              <w:tc>
                <w:tcPr>
                  <w:tcW w:w="1277" w:type="pct"/>
                  <w:gridSpan w:val="2"/>
                  <w:vAlign w:val="center"/>
                </w:tcPr>
                <w:p w14:paraId="6783FAD5" w14:textId="3785E536" w:rsidR="00FB3962" w:rsidRPr="00825E4F" w:rsidRDefault="00FB3962" w:rsidP="00825E4F">
                  <w:pPr>
                    <w:adjustRightInd w:val="0"/>
                    <w:snapToGrid w:val="0"/>
                    <w:jc w:val="center"/>
                    <w:rPr>
                      <w:rFonts w:ascii="Times New Roman" w:hAnsi="Times New Roman" w:cs="Times New Roman"/>
                      <w:color w:val="000000"/>
                      <w:sz w:val="21"/>
                      <w:szCs w:val="21"/>
                    </w:rPr>
                  </w:pPr>
                  <w:r w:rsidRPr="00825E4F">
                    <w:rPr>
                      <w:rFonts w:ascii="Times New Roman" w:cs="Times New Roman"/>
                      <w:sz w:val="21"/>
                      <w:szCs w:val="21"/>
                    </w:rPr>
                    <w:t>手持式噪音仪</w:t>
                  </w:r>
                </w:p>
              </w:tc>
              <w:tc>
                <w:tcPr>
                  <w:tcW w:w="1045" w:type="pct"/>
                  <w:vAlign w:val="center"/>
                </w:tcPr>
                <w:p w14:paraId="4D3AAD52" w14:textId="26B709BB" w:rsidR="00FB3962" w:rsidRPr="00825E4F" w:rsidRDefault="00FB3962" w:rsidP="00825E4F">
                  <w:pPr>
                    <w:adjustRightInd w:val="0"/>
                    <w:snapToGrid w:val="0"/>
                    <w:jc w:val="center"/>
                    <w:rPr>
                      <w:rFonts w:ascii="Times New Roman" w:hAnsi="Times New Roman" w:cs="Times New Roman"/>
                      <w:sz w:val="21"/>
                      <w:szCs w:val="21"/>
                    </w:rPr>
                  </w:pPr>
                  <w:r w:rsidRPr="00825E4F">
                    <w:rPr>
                      <w:rFonts w:ascii="Times New Roman" w:hAnsi="Times New Roman" w:cs="Times New Roman"/>
                      <w:sz w:val="21"/>
                      <w:szCs w:val="21"/>
                    </w:rPr>
                    <w:t>-</w:t>
                  </w:r>
                </w:p>
              </w:tc>
              <w:tc>
                <w:tcPr>
                  <w:tcW w:w="579" w:type="pct"/>
                </w:tcPr>
                <w:p w14:paraId="5F180ADD" w14:textId="25E576FA" w:rsidR="00FB3962" w:rsidRPr="00825E4F" w:rsidRDefault="00FB3962" w:rsidP="00825E4F">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color w:val="000000"/>
                      <w:sz w:val="21"/>
                      <w:szCs w:val="21"/>
                    </w:rPr>
                    <w:t>0</w:t>
                  </w:r>
                </w:p>
              </w:tc>
              <w:tc>
                <w:tcPr>
                  <w:tcW w:w="500" w:type="pct"/>
                  <w:vAlign w:val="center"/>
                </w:tcPr>
                <w:p w14:paraId="3865A597" w14:textId="022F4286" w:rsidR="00FB3962" w:rsidRPr="00825E4F" w:rsidRDefault="00FB3962" w:rsidP="00825E4F">
                  <w:pPr>
                    <w:adjustRightInd w:val="0"/>
                    <w:snapToGrid w:val="0"/>
                    <w:jc w:val="center"/>
                    <w:rPr>
                      <w:rFonts w:ascii="Times New Roman" w:hAnsi="Times New Roman" w:cs="Times New Roman"/>
                      <w:sz w:val="21"/>
                      <w:szCs w:val="21"/>
                    </w:rPr>
                  </w:pPr>
                  <w:r w:rsidRPr="00825E4F">
                    <w:rPr>
                      <w:rFonts w:ascii="Times New Roman" w:hAnsi="Times New Roman" w:cs="Times New Roman"/>
                      <w:sz w:val="21"/>
                      <w:szCs w:val="21"/>
                    </w:rPr>
                    <w:t>1</w:t>
                  </w:r>
                </w:p>
              </w:tc>
              <w:tc>
                <w:tcPr>
                  <w:tcW w:w="500" w:type="pct"/>
                  <w:vAlign w:val="center"/>
                </w:tcPr>
                <w:p w14:paraId="2E8E5B83" w14:textId="0D723F34" w:rsidR="00FB3962" w:rsidRPr="00825E4F" w:rsidRDefault="00FB3962" w:rsidP="00825E4F">
                  <w:pPr>
                    <w:adjustRightInd w:val="0"/>
                    <w:snapToGrid w:val="0"/>
                    <w:jc w:val="center"/>
                    <w:rPr>
                      <w:rFonts w:ascii="Times New Roman" w:hAnsi="Times New Roman" w:cs="Times New Roman"/>
                      <w:kern w:val="2"/>
                      <w:sz w:val="21"/>
                      <w:szCs w:val="21"/>
                    </w:rPr>
                  </w:pPr>
                  <w:r>
                    <w:rPr>
                      <w:rFonts w:ascii="Times New Roman" w:eastAsia="等线" w:hAnsi="Times New Roman" w:cs="Times New Roman" w:hint="eastAsia"/>
                      <w:color w:val="000000"/>
                      <w:sz w:val="21"/>
                      <w:szCs w:val="21"/>
                    </w:rPr>
                    <w:t>+</w:t>
                  </w:r>
                  <w:r w:rsidRPr="00825E4F">
                    <w:rPr>
                      <w:rFonts w:ascii="Times New Roman" w:hAnsi="Times New Roman" w:cs="Times New Roman"/>
                      <w:sz w:val="21"/>
                      <w:szCs w:val="21"/>
                    </w:rPr>
                    <w:t>1</w:t>
                  </w:r>
                </w:p>
              </w:tc>
              <w:tc>
                <w:tcPr>
                  <w:tcW w:w="725" w:type="pct"/>
                </w:tcPr>
                <w:p w14:paraId="26597946" w14:textId="19DAB6CB" w:rsidR="00FB3962" w:rsidRPr="00825E4F" w:rsidRDefault="00FB3962" w:rsidP="00825E4F">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新增</w:t>
                  </w:r>
                </w:p>
              </w:tc>
            </w:tr>
            <w:tr w:rsidR="00FB3962" w:rsidRPr="00825E4F" w14:paraId="41A45385" w14:textId="77777777" w:rsidTr="00FB3962">
              <w:trPr>
                <w:trHeight w:val="125"/>
              </w:trPr>
              <w:tc>
                <w:tcPr>
                  <w:tcW w:w="374" w:type="pct"/>
                  <w:vMerge/>
                  <w:vAlign w:val="center"/>
                </w:tcPr>
                <w:p w14:paraId="566ABA47" w14:textId="77777777" w:rsidR="00FB3962" w:rsidRPr="00825E4F" w:rsidRDefault="00FB3962" w:rsidP="00825E4F">
                  <w:pPr>
                    <w:adjustRightInd w:val="0"/>
                    <w:snapToGrid w:val="0"/>
                    <w:jc w:val="center"/>
                    <w:rPr>
                      <w:rFonts w:ascii="Times New Roman" w:hAnsi="Times New Roman" w:cs="Times New Roman"/>
                      <w:kern w:val="2"/>
                      <w:sz w:val="21"/>
                      <w:szCs w:val="21"/>
                    </w:rPr>
                  </w:pPr>
                </w:p>
              </w:tc>
              <w:tc>
                <w:tcPr>
                  <w:tcW w:w="1277" w:type="pct"/>
                  <w:gridSpan w:val="2"/>
                  <w:vAlign w:val="center"/>
                </w:tcPr>
                <w:p w14:paraId="57792150" w14:textId="56FD1EDA" w:rsidR="00FB3962" w:rsidRPr="00825E4F" w:rsidRDefault="00FB3962" w:rsidP="00825E4F">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sz w:val="21"/>
                      <w:szCs w:val="21"/>
                    </w:rPr>
                    <w:t>PALL</w:t>
                  </w:r>
                  <w:r w:rsidRPr="00825E4F">
                    <w:rPr>
                      <w:rFonts w:ascii="Times New Roman" w:cs="Times New Roman"/>
                      <w:sz w:val="21"/>
                      <w:szCs w:val="21"/>
                    </w:rPr>
                    <w:t>清洁度仪</w:t>
                  </w:r>
                </w:p>
              </w:tc>
              <w:tc>
                <w:tcPr>
                  <w:tcW w:w="1045" w:type="pct"/>
                  <w:vAlign w:val="center"/>
                </w:tcPr>
                <w:p w14:paraId="5CFFED00" w14:textId="47957BD1" w:rsidR="00FB3962" w:rsidRPr="00825E4F" w:rsidRDefault="00FB3962" w:rsidP="00825E4F">
                  <w:pPr>
                    <w:adjustRightInd w:val="0"/>
                    <w:snapToGrid w:val="0"/>
                    <w:jc w:val="center"/>
                    <w:rPr>
                      <w:rFonts w:ascii="Times New Roman" w:hAnsi="Times New Roman" w:cs="Times New Roman"/>
                      <w:sz w:val="21"/>
                      <w:szCs w:val="21"/>
                    </w:rPr>
                  </w:pPr>
                  <w:r w:rsidRPr="00825E4F">
                    <w:rPr>
                      <w:rFonts w:ascii="Times New Roman" w:hAnsi="Times New Roman" w:cs="Times New Roman"/>
                      <w:sz w:val="21"/>
                      <w:szCs w:val="21"/>
                    </w:rPr>
                    <w:t>-</w:t>
                  </w:r>
                </w:p>
              </w:tc>
              <w:tc>
                <w:tcPr>
                  <w:tcW w:w="579" w:type="pct"/>
                </w:tcPr>
                <w:p w14:paraId="61340B44" w14:textId="22DD9163" w:rsidR="00FB3962" w:rsidRPr="00825E4F" w:rsidRDefault="00FB3962" w:rsidP="00825E4F">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color w:val="000000"/>
                      <w:sz w:val="21"/>
                      <w:szCs w:val="21"/>
                    </w:rPr>
                    <w:t>0</w:t>
                  </w:r>
                </w:p>
              </w:tc>
              <w:tc>
                <w:tcPr>
                  <w:tcW w:w="500" w:type="pct"/>
                  <w:vAlign w:val="center"/>
                </w:tcPr>
                <w:p w14:paraId="24A1099E" w14:textId="6A17AE5F" w:rsidR="00FB3962" w:rsidRPr="00825E4F" w:rsidRDefault="00FB3962" w:rsidP="00825E4F">
                  <w:pPr>
                    <w:adjustRightInd w:val="0"/>
                    <w:snapToGrid w:val="0"/>
                    <w:jc w:val="center"/>
                    <w:rPr>
                      <w:rFonts w:ascii="Times New Roman" w:hAnsi="Times New Roman" w:cs="Times New Roman"/>
                      <w:sz w:val="21"/>
                      <w:szCs w:val="21"/>
                    </w:rPr>
                  </w:pPr>
                  <w:r w:rsidRPr="00825E4F">
                    <w:rPr>
                      <w:rFonts w:ascii="Times New Roman" w:hAnsi="Times New Roman" w:cs="Times New Roman"/>
                      <w:sz w:val="21"/>
                      <w:szCs w:val="21"/>
                    </w:rPr>
                    <w:t>1</w:t>
                  </w:r>
                </w:p>
              </w:tc>
              <w:tc>
                <w:tcPr>
                  <w:tcW w:w="500" w:type="pct"/>
                  <w:vAlign w:val="center"/>
                </w:tcPr>
                <w:p w14:paraId="50FACB0A" w14:textId="72EF6243" w:rsidR="00FB3962" w:rsidRPr="00825E4F" w:rsidRDefault="00FB3962" w:rsidP="00825E4F">
                  <w:pPr>
                    <w:adjustRightInd w:val="0"/>
                    <w:snapToGrid w:val="0"/>
                    <w:jc w:val="center"/>
                    <w:rPr>
                      <w:rFonts w:ascii="Times New Roman" w:hAnsi="Times New Roman" w:cs="Times New Roman"/>
                      <w:kern w:val="2"/>
                      <w:sz w:val="21"/>
                      <w:szCs w:val="21"/>
                    </w:rPr>
                  </w:pPr>
                  <w:r>
                    <w:rPr>
                      <w:rFonts w:ascii="Times New Roman" w:eastAsia="等线" w:hAnsi="Times New Roman" w:cs="Times New Roman" w:hint="eastAsia"/>
                      <w:color w:val="000000"/>
                      <w:sz w:val="21"/>
                      <w:szCs w:val="21"/>
                    </w:rPr>
                    <w:t>+</w:t>
                  </w:r>
                  <w:r w:rsidRPr="00825E4F">
                    <w:rPr>
                      <w:rFonts w:ascii="Times New Roman" w:hAnsi="Times New Roman" w:cs="Times New Roman"/>
                      <w:sz w:val="21"/>
                      <w:szCs w:val="21"/>
                    </w:rPr>
                    <w:t>1</w:t>
                  </w:r>
                </w:p>
              </w:tc>
              <w:tc>
                <w:tcPr>
                  <w:tcW w:w="725" w:type="pct"/>
                </w:tcPr>
                <w:p w14:paraId="404C13E7" w14:textId="577C67F1" w:rsidR="00FB3962" w:rsidRPr="00825E4F" w:rsidRDefault="00FB3962" w:rsidP="00825E4F">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新增</w:t>
                  </w:r>
                </w:p>
              </w:tc>
            </w:tr>
            <w:tr w:rsidR="00FB3962" w:rsidRPr="00825E4F" w14:paraId="0F6166C3" w14:textId="77777777" w:rsidTr="00FB3962">
              <w:trPr>
                <w:trHeight w:val="125"/>
              </w:trPr>
              <w:tc>
                <w:tcPr>
                  <w:tcW w:w="374" w:type="pct"/>
                  <w:vMerge/>
                  <w:vAlign w:val="center"/>
                </w:tcPr>
                <w:p w14:paraId="5824DD8C" w14:textId="77777777" w:rsidR="00FB3962" w:rsidRPr="00825E4F" w:rsidRDefault="00FB3962" w:rsidP="00825E4F">
                  <w:pPr>
                    <w:adjustRightInd w:val="0"/>
                    <w:snapToGrid w:val="0"/>
                    <w:jc w:val="center"/>
                    <w:rPr>
                      <w:rFonts w:ascii="Times New Roman" w:hAnsi="Times New Roman" w:cs="Times New Roman"/>
                      <w:kern w:val="2"/>
                      <w:sz w:val="21"/>
                      <w:szCs w:val="21"/>
                    </w:rPr>
                  </w:pPr>
                </w:p>
              </w:tc>
              <w:tc>
                <w:tcPr>
                  <w:tcW w:w="1277" w:type="pct"/>
                  <w:gridSpan w:val="2"/>
                  <w:vAlign w:val="center"/>
                </w:tcPr>
                <w:p w14:paraId="19542199" w14:textId="4CBBECF9" w:rsidR="00FB3962" w:rsidRPr="00825E4F" w:rsidRDefault="00FB3962" w:rsidP="00825E4F">
                  <w:pPr>
                    <w:adjustRightInd w:val="0"/>
                    <w:snapToGrid w:val="0"/>
                    <w:jc w:val="center"/>
                    <w:rPr>
                      <w:rFonts w:ascii="Times New Roman" w:hAnsi="Times New Roman" w:cs="Times New Roman"/>
                      <w:color w:val="000000"/>
                      <w:sz w:val="21"/>
                      <w:szCs w:val="21"/>
                    </w:rPr>
                  </w:pPr>
                  <w:r w:rsidRPr="00825E4F">
                    <w:rPr>
                      <w:rFonts w:ascii="Times New Roman" w:cs="Times New Roman"/>
                      <w:sz w:val="21"/>
                      <w:szCs w:val="21"/>
                    </w:rPr>
                    <w:t>液压扳手</w:t>
                  </w:r>
                </w:p>
              </w:tc>
              <w:tc>
                <w:tcPr>
                  <w:tcW w:w="1045" w:type="pct"/>
                  <w:vAlign w:val="center"/>
                </w:tcPr>
                <w:p w14:paraId="4B99A6F9" w14:textId="607EE372" w:rsidR="00FB3962" w:rsidRPr="00825E4F" w:rsidRDefault="00FB3962" w:rsidP="00825E4F">
                  <w:pPr>
                    <w:adjustRightInd w:val="0"/>
                    <w:snapToGrid w:val="0"/>
                    <w:jc w:val="center"/>
                    <w:rPr>
                      <w:rFonts w:ascii="Times New Roman" w:hAnsi="Times New Roman" w:cs="Times New Roman"/>
                      <w:sz w:val="21"/>
                      <w:szCs w:val="21"/>
                    </w:rPr>
                  </w:pPr>
                  <w:r w:rsidRPr="00825E4F">
                    <w:rPr>
                      <w:rFonts w:ascii="Times New Roman" w:hAnsi="Times New Roman" w:cs="Times New Roman"/>
                      <w:sz w:val="21"/>
                      <w:szCs w:val="21"/>
                    </w:rPr>
                    <w:t>-</w:t>
                  </w:r>
                </w:p>
              </w:tc>
              <w:tc>
                <w:tcPr>
                  <w:tcW w:w="579" w:type="pct"/>
                </w:tcPr>
                <w:p w14:paraId="60A787BB" w14:textId="2E19577B" w:rsidR="00FB3962" w:rsidRPr="00825E4F" w:rsidRDefault="00FB3962" w:rsidP="00825E4F">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color w:val="000000"/>
                      <w:sz w:val="21"/>
                      <w:szCs w:val="21"/>
                    </w:rPr>
                    <w:t>0</w:t>
                  </w:r>
                </w:p>
              </w:tc>
              <w:tc>
                <w:tcPr>
                  <w:tcW w:w="500" w:type="pct"/>
                  <w:vAlign w:val="center"/>
                </w:tcPr>
                <w:p w14:paraId="160EF2A5" w14:textId="29896C59" w:rsidR="00FB3962" w:rsidRPr="00825E4F" w:rsidRDefault="00FB3962" w:rsidP="00825E4F">
                  <w:pPr>
                    <w:adjustRightInd w:val="0"/>
                    <w:snapToGrid w:val="0"/>
                    <w:jc w:val="center"/>
                    <w:rPr>
                      <w:rFonts w:ascii="Times New Roman" w:hAnsi="Times New Roman" w:cs="Times New Roman"/>
                      <w:sz w:val="21"/>
                      <w:szCs w:val="21"/>
                    </w:rPr>
                  </w:pPr>
                  <w:r w:rsidRPr="00825E4F">
                    <w:rPr>
                      <w:rFonts w:ascii="Times New Roman" w:hAnsi="Times New Roman" w:cs="Times New Roman"/>
                      <w:sz w:val="21"/>
                      <w:szCs w:val="21"/>
                    </w:rPr>
                    <w:t>2</w:t>
                  </w:r>
                </w:p>
              </w:tc>
              <w:tc>
                <w:tcPr>
                  <w:tcW w:w="500" w:type="pct"/>
                  <w:vAlign w:val="center"/>
                </w:tcPr>
                <w:p w14:paraId="567F5205" w14:textId="6499A344" w:rsidR="00FB3962" w:rsidRPr="00825E4F" w:rsidRDefault="00FB3962" w:rsidP="00825E4F">
                  <w:pPr>
                    <w:adjustRightInd w:val="0"/>
                    <w:snapToGrid w:val="0"/>
                    <w:jc w:val="center"/>
                    <w:rPr>
                      <w:rFonts w:ascii="Times New Roman" w:hAnsi="Times New Roman" w:cs="Times New Roman"/>
                      <w:kern w:val="2"/>
                      <w:sz w:val="21"/>
                      <w:szCs w:val="21"/>
                    </w:rPr>
                  </w:pPr>
                  <w:r>
                    <w:rPr>
                      <w:rFonts w:ascii="Times New Roman" w:eastAsia="等线" w:hAnsi="Times New Roman" w:cs="Times New Roman" w:hint="eastAsia"/>
                      <w:color w:val="000000"/>
                      <w:sz w:val="21"/>
                      <w:szCs w:val="21"/>
                    </w:rPr>
                    <w:t>+</w:t>
                  </w:r>
                  <w:r w:rsidRPr="00825E4F">
                    <w:rPr>
                      <w:rFonts w:ascii="Times New Roman" w:hAnsi="Times New Roman" w:cs="Times New Roman"/>
                      <w:sz w:val="21"/>
                      <w:szCs w:val="21"/>
                    </w:rPr>
                    <w:t>2</w:t>
                  </w:r>
                </w:p>
              </w:tc>
              <w:tc>
                <w:tcPr>
                  <w:tcW w:w="725" w:type="pct"/>
                </w:tcPr>
                <w:p w14:paraId="6D7A7EDA" w14:textId="5AAC605E" w:rsidR="00FB3962" w:rsidRPr="00825E4F" w:rsidRDefault="00FB3962" w:rsidP="00825E4F">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新增</w:t>
                  </w:r>
                </w:p>
              </w:tc>
            </w:tr>
            <w:tr w:rsidR="00FB3962" w:rsidRPr="00825E4F" w14:paraId="5FFF66B4" w14:textId="77777777" w:rsidTr="00FB3962">
              <w:trPr>
                <w:trHeight w:val="125"/>
              </w:trPr>
              <w:tc>
                <w:tcPr>
                  <w:tcW w:w="374" w:type="pct"/>
                  <w:vMerge/>
                  <w:vAlign w:val="center"/>
                </w:tcPr>
                <w:p w14:paraId="26AFFA2B" w14:textId="77777777" w:rsidR="00FB3962" w:rsidRPr="00825E4F" w:rsidRDefault="00FB3962" w:rsidP="00825E4F">
                  <w:pPr>
                    <w:adjustRightInd w:val="0"/>
                    <w:snapToGrid w:val="0"/>
                    <w:jc w:val="center"/>
                    <w:rPr>
                      <w:rFonts w:ascii="Times New Roman" w:hAnsi="Times New Roman" w:cs="Times New Roman"/>
                      <w:kern w:val="2"/>
                      <w:sz w:val="21"/>
                      <w:szCs w:val="21"/>
                    </w:rPr>
                  </w:pPr>
                </w:p>
              </w:tc>
              <w:tc>
                <w:tcPr>
                  <w:tcW w:w="1277" w:type="pct"/>
                  <w:gridSpan w:val="2"/>
                  <w:vAlign w:val="center"/>
                </w:tcPr>
                <w:p w14:paraId="481D075B" w14:textId="7EE88831" w:rsidR="00FB3962" w:rsidRPr="00825E4F" w:rsidRDefault="00FB3962" w:rsidP="00825E4F">
                  <w:pPr>
                    <w:adjustRightInd w:val="0"/>
                    <w:snapToGrid w:val="0"/>
                    <w:jc w:val="center"/>
                    <w:rPr>
                      <w:rFonts w:ascii="Times New Roman" w:hAnsi="Times New Roman" w:cs="Times New Roman"/>
                      <w:color w:val="000000"/>
                      <w:sz w:val="21"/>
                      <w:szCs w:val="21"/>
                    </w:rPr>
                  </w:pPr>
                  <w:r w:rsidRPr="00825E4F">
                    <w:rPr>
                      <w:rFonts w:ascii="Times New Roman" w:cs="Times New Roman"/>
                      <w:sz w:val="21"/>
                      <w:szCs w:val="21"/>
                    </w:rPr>
                    <w:t>红外线温度计</w:t>
                  </w:r>
                </w:p>
              </w:tc>
              <w:tc>
                <w:tcPr>
                  <w:tcW w:w="1045" w:type="pct"/>
                  <w:vAlign w:val="center"/>
                </w:tcPr>
                <w:p w14:paraId="1CB00FB1" w14:textId="39BDC2B4" w:rsidR="00FB3962" w:rsidRPr="00825E4F" w:rsidRDefault="00FB3962" w:rsidP="00825E4F">
                  <w:pPr>
                    <w:adjustRightInd w:val="0"/>
                    <w:snapToGrid w:val="0"/>
                    <w:jc w:val="center"/>
                    <w:rPr>
                      <w:rFonts w:ascii="Times New Roman" w:hAnsi="Times New Roman" w:cs="Times New Roman"/>
                      <w:sz w:val="21"/>
                      <w:szCs w:val="21"/>
                    </w:rPr>
                  </w:pPr>
                  <w:r w:rsidRPr="00825E4F">
                    <w:rPr>
                      <w:rFonts w:ascii="Times New Roman" w:hAnsi="Times New Roman" w:cs="Times New Roman"/>
                      <w:sz w:val="21"/>
                      <w:szCs w:val="21"/>
                    </w:rPr>
                    <w:t>Elcometer-214</w:t>
                  </w:r>
                </w:p>
              </w:tc>
              <w:tc>
                <w:tcPr>
                  <w:tcW w:w="579" w:type="pct"/>
                </w:tcPr>
                <w:p w14:paraId="2956C6C7" w14:textId="6A261F29" w:rsidR="00FB3962" w:rsidRPr="00825E4F" w:rsidRDefault="00FB3962" w:rsidP="00825E4F">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color w:val="000000"/>
                      <w:sz w:val="21"/>
                      <w:szCs w:val="21"/>
                    </w:rPr>
                    <w:t>0</w:t>
                  </w:r>
                </w:p>
              </w:tc>
              <w:tc>
                <w:tcPr>
                  <w:tcW w:w="500" w:type="pct"/>
                  <w:vAlign w:val="center"/>
                </w:tcPr>
                <w:p w14:paraId="01149318" w14:textId="180E6A27" w:rsidR="00FB3962" w:rsidRPr="00825E4F" w:rsidRDefault="00FB3962" w:rsidP="00825E4F">
                  <w:pPr>
                    <w:adjustRightInd w:val="0"/>
                    <w:snapToGrid w:val="0"/>
                    <w:jc w:val="center"/>
                    <w:rPr>
                      <w:rFonts w:ascii="Times New Roman" w:hAnsi="Times New Roman" w:cs="Times New Roman"/>
                      <w:sz w:val="21"/>
                      <w:szCs w:val="21"/>
                    </w:rPr>
                  </w:pPr>
                  <w:r w:rsidRPr="00825E4F">
                    <w:rPr>
                      <w:rFonts w:ascii="Times New Roman" w:hAnsi="Times New Roman" w:cs="Times New Roman"/>
                      <w:sz w:val="21"/>
                      <w:szCs w:val="21"/>
                    </w:rPr>
                    <w:t>1</w:t>
                  </w:r>
                </w:p>
              </w:tc>
              <w:tc>
                <w:tcPr>
                  <w:tcW w:w="500" w:type="pct"/>
                  <w:vAlign w:val="center"/>
                </w:tcPr>
                <w:p w14:paraId="0D5BA82F" w14:textId="75195C83" w:rsidR="00FB3962" w:rsidRPr="00825E4F" w:rsidRDefault="00FB3962" w:rsidP="00825E4F">
                  <w:pPr>
                    <w:adjustRightInd w:val="0"/>
                    <w:snapToGrid w:val="0"/>
                    <w:jc w:val="center"/>
                    <w:rPr>
                      <w:rFonts w:ascii="Times New Roman" w:hAnsi="Times New Roman" w:cs="Times New Roman"/>
                      <w:kern w:val="2"/>
                      <w:sz w:val="21"/>
                      <w:szCs w:val="21"/>
                    </w:rPr>
                  </w:pPr>
                  <w:r>
                    <w:rPr>
                      <w:rFonts w:ascii="Times New Roman" w:eastAsia="等线" w:hAnsi="Times New Roman" w:cs="Times New Roman" w:hint="eastAsia"/>
                      <w:color w:val="000000"/>
                      <w:sz w:val="21"/>
                      <w:szCs w:val="21"/>
                    </w:rPr>
                    <w:t>+</w:t>
                  </w:r>
                  <w:r w:rsidRPr="00825E4F">
                    <w:rPr>
                      <w:rFonts w:ascii="Times New Roman" w:hAnsi="Times New Roman" w:cs="Times New Roman"/>
                      <w:sz w:val="21"/>
                      <w:szCs w:val="21"/>
                    </w:rPr>
                    <w:t>1</w:t>
                  </w:r>
                </w:p>
              </w:tc>
              <w:tc>
                <w:tcPr>
                  <w:tcW w:w="725" w:type="pct"/>
                </w:tcPr>
                <w:p w14:paraId="104FC9DA" w14:textId="21F9CB7E" w:rsidR="00FB3962" w:rsidRPr="00825E4F" w:rsidRDefault="00FB3962" w:rsidP="00825E4F">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新增</w:t>
                  </w:r>
                </w:p>
              </w:tc>
            </w:tr>
            <w:tr w:rsidR="00FB3962" w:rsidRPr="00825E4F" w14:paraId="636B25DA" w14:textId="77777777" w:rsidTr="00FB3962">
              <w:trPr>
                <w:trHeight w:val="125"/>
              </w:trPr>
              <w:tc>
                <w:tcPr>
                  <w:tcW w:w="374" w:type="pct"/>
                  <w:vMerge/>
                  <w:vAlign w:val="center"/>
                </w:tcPr>
                <w:p w14:paraId="6413F9EB" w14:textId="77777777" w:rsidR="00FB3962" w:rsidRPr="00825E4F" w:rsidRDefault="00FB3962" w:rsidP="00825E4F">
                  <w:pPr>
                    <w:adjustRightInd w:val="0"/>
                    <w:snapToGrid w:val="0"/>
                    <w:jc w:val="center"/>
                    <w:rPr>
                      <w:rFonts w:ascii="Times New Roman" w:hAnsi="Times New Roman" w:cs="Times New Roman"/>
                      <w:kern w:val="2"/>
                      <w:sz w:val="21"/>
                      <w:szCs w:val="21"/>
                    </w:rPr>
                  </w:pPr>
                </w:p>
              </w:tc>
              <w:tc>
                <w:tcPr>
                  <w:tcW w:w="1277" w:type="pct"/>
                  <w:gridSpan w:val="2"/>
                  <w:vAlign w:val="center"/>
                </w:tcPr>
                <w:p w14:paraId="6D678B87" w14:textId="3FE33374" w:rsidR="00FB3962" w:rsidRPr="00825E4F" w:rsidRDefault="00FB3962" w:rsidP="00825E4F">
                  <w:pPr>
                    <w:adjustRightInd w:val="0"/>
                    <w:snapToGrid w:val="0"/>
                    <w:jc w:val="center"/>
                    <w:rPr>
                      <w:rFonts w:ascii="Times New Roman" w:hAnsi="Times New Roman" w:cs="Times New Roman"/>
                      <w:color w:val="000000"/>
                      <w:sz w:val="21"/>
                      <w:szCs w:val="21"/>
                    </w:rPr>
                  </w:pPr>
                  <w:r w:rsidRPr="00825E4F">
                    <w:rPr>
                      <w:rFonts w:ascii="Times New Roman" w:cs="Times New Roman"/>
                      <w:sz w:val="21"/>
                      <w:szCs w:val="21"/>
                    </w:rPr>
                    <w:t>涂层干膜厚度仪</w:t>
                  </w:r>
                </w:p>
              </w:tc>
              <w:tc>
                <w:tcPr>
                  <w:tcW w:w="1045" w:type="pct"/>
                  <w:vAlign w:val="center"/>
                </w:tcPr>
                <w:p w14:paraId="3860AE1C" w14:textId="0A39CE99" w:rsidR="00FB3962" w:rsidRPr="00825E4F" w:rsidRDefault="00FB3962" w:rsidP="00825E4F">
                  <w:pPr>
                    <w:adjustRightInd w:val="0"/>
                    <w:snapToGrid w:val="0"/>
                    <w:jc w:val="center"/>
                    <w:rPr>
                      <w:rFonts w:ascii="Times New Roman" w:hAnsi="Times New Roman" w:cs="Times New Roman"/>
                      <w:sz w:val="21"/>
                      <w:szCs w:val="21"/>
                    </w:rPr>
                  </w:pPr>
                  <w:r w:rsidRPr="00825E4F">
                    <w:rPr>
                      <w:rFonts w:ascii="Times New Roman" w:hAnsi="Times New Roman" w:cs="Times New Roman"/>
                      <w:sz w:val="21"/>
                      <w:szCs w:val="21"/>
                    </w:rPr>
                    <w:t>Elcometer-456T</w:t>
                  </w:r>
                  <w:r w:rsidRPr="00825E4F">
                    <w:rPr>
                      <w:rFonts w:ascii="Times New Roman" w:cs="Times New Roman"/>
                      <w:sz w:val="21"/>
                      <w:szCs w:val="21"/>
                    </w:rPr>
                    <w:t xml:space="preserve">　</w:t>
                  </w:r>
                </w:p>
              </w:tc>
              <w:tc>
                <w:tcPr>
                  <w:tcW w:w="579" w:type="pct"/>
                </w:tcPr>
                <w:p w14:paraId="70042995" w14:textId="6368FA60" w:rsidR="00FB3962" w:rsidRPr="00825E4F" w:rsidRDefault="00FB3962" w:rsidP="00825E4F">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color w:val="000000"/>
                      <w:sz w:val="21"/>
                      <w:szCs w:val="21"/>
                    </w:rPr>
                    <w:t>0</w:t>
                  </w:r>
                </w:p>
              </w:tc>
              <w:tc>
                <w:tcPr>
                  <w:tcW w:w="500" w:type="pct"/>
                  <w:vAlign w:val="center"/>
                </w:tcPr>
                <w:p w14:paraId="6ABC28EB" w14:textId="7C0B0925" w:rsidR="00FB3962" w:rsidRPr="00825E4F" w:rsidRDefault="00FB3962" w:rsidP="00825E4F">
                  <w:pPr>
                    <w:adjustRightInd w:val="0"/>
                    <w:snapToGrid w:val="0"/>
                    <w:jc w:val="center"/>
                    <w:rPr>
                      <w:rFonts w:ascii="Times New Roman" w:hAnsi="Times New Roman" w:cs="Times New Roman"/>
                      <w:sz w:val="21"/>
                      <w:szCs w:val="21"/>
                    </w:rPr>
                  </w:pPr>
                  <w:r w:rsidRPr="00825E4F">
                    <w:rPr>
                      <w:rFonts w:ascii="Times New Roman" w:hAnsi="Times New Roman" w:cs="Times New Roman"/>
                      <w:sz w:val="21"/>
                      <w:szCs w:val="21"/>
                    </w:rPr>
                    <w:t>1</w:t>
                  </w:r>
                </w:p>
              </w:tc>
              <w:tc>
                <w:tcPr>
                  <w:tcW w:w="500" w:type="pct"/>
                  <w:vAlign w:val="center"/>
                </w:tcPr>
                <w:p w14:paraId="4F7ABFDF" w14:textId="68FF149C" w:rsidR="00FB3962" w:rsidRPr="00825E4F" w:rsidRDefault="00FB3962" w:rsidP="00825E4F">
                  <w:pPr>
                    <w:adjustRightInd w:val="0"/>
                    <w:snapToGrid w:val="0"/>
                    <w:jc w:val="center"/>
                    <w:rPr>
                      <w:rFonts w:ascii="Times New Roman" w:hAnsi="Times New Roman" w:cs="Times New Roman"/>
                      <w:kern w:val="2"/>
                      <w:sz w:val="21"/>
                      <w:szCs w:val="21"/>
                    </w:rPr>
                  </w:pPr>
                  <w:r>
                    <w:rPr>
                      <w:rFonts w:ascii="Times New Roman" w:eastAsia="等线" w:hAnsi="Times New Roman" w:cs="Times New Roman" w:hint="eastAsia"/>
                      <w:color w:val="000000"/>
                      <w:sz w:val="21"/>
                      <w:szCs w:val="21"/>
                    </w:rPr>
                    <w:t>+</w:t>
                  </w:r>
                  <w:r w:rsidRPr="00825E4F">
                    <w:rPr>
                      <w:rFonts w:ascii="Times New Roman" w:hAnsi="Times New Roman" w:cs="Times New Roman"/>
                      <w:sz w:val="21"/>
                      <w:szCs w:val="21"/>
                    </w:rPr>
                    <w:t>1</w:t>
                  </w:r>
                </w:p>
              </w:tc>
              <w:tc>
                <w:tcPr>
                  <w:tcW w:w="725" w:type="pct"/>
                </w:tcPr>
                <w:p w14:paraId="331FBB8F" w14:textId="07007658" w:rsidR="00FB3962" w:rsidRPr="00825E4F" w:rsidRDefault="00FB3962" w:rsidP="00825E4F">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新增</w:t>
                  </w:r>
                </w:p>
              </w:tc>
            </w:tr>
            <w:tr w:rsidR="00FB3962" w:rsidRPr="00825E4F" w14:paraId="6AE9CB27" w14:textId="77777777" w:rsidTr="00FB3962">
              <w:trPr>
                <w:trHeight w:val="125"/>
              </w:trPr>
              <w:tc>
                <w:tcPr>
                  <w:tcW w:w="374" w:type="pct"/>
                  <w:vMerge/>
                  <w:vAlign w:val="center"/>
                </w:tcPr>
                <w:p w14:paraId="20981249" w14:textId="77777777" w:rsidR="00FB3962" w:rsidRPr="00825E4F" w:rsidRDefault="00FB3962" w:rsidP="00825E4F">
                  <w:pPr>
                    <w:adjustRightInd w:val="0"/>
                    <w:snapToGrid w:val="0"/>
                    <w:jc w:val="center"/>
                    <w:rPr>
                      <w:rFonts w:ascii="Times New Roman" w:hAnsi="Times New Roman" w:cs="Times New Roman"/>
                      <w:kern w:val="2"/>
                      <w:sz w:val="21"/>
                      <w:szCs w:val="21"/>
                    </w:rPr>
                  </w:pPr>
                </w:p>
              </w:tc>
              <w:tc>
                <w:tcPr>
                  <w:tcW w:w="1277" w:type="pct"/>
                  <w:gridSpan w:val="2"/>
                  <w:vAlign w:val="center"/>
                </w:tcPr>
                <w:p w14:paraId="05023830" w14:textId="66B774CF" w:rsidR="00FB3962" w:rsidRPr="00825E4F" w:rsidRDefault="00FB3962" w:rsidP="00825E4F">
                  <w:pPr>
                    <w:adjustRightInd w:val="0"/>
                    <w:snapToGrid w:val="0"/>
                    <w:jc w:val="center"/>
                    <w:rPr>
                      <w:rFonts w:ascii="Times New Roman" w:hAnsi="Times New Roman" w:cs="Times New Roman"/>
                      <w:color w:val="000000"/>
                      <w:sz w:val="21"/>
                      <w:szCs w:val="21"/>
                    </w:rPr>
                  </w:pPr>
                  <w:r w:rsidRPr="00825E4F">
                    <w:rPr>
                      <w:rFonts w:ascii="Times New Roman" w:cs="Times New Roman"/>
                      <w:sz w:val="21"/>
                      <w:szCs w:val="21"/>
                    </w:rPr>
                    <w:t>十字划割器</w:t>
                  </w:r>
                </w:p>
              </w:tc>
              <w:tc>
                <w:tcPr>
                  <w:tcW w:w="1045" w:type="pct"/>
                  <w:vAlign w:val="center"/>
                </w:tcPr>
                <w:p w14:paraId="41324FB8" w14:textId="27091001" w:rsidR="00FB3962" w:rsidRPr="00825E4F" w:rsidRDefault="00FB3962" w:rsidP="00825E4F">
                  <w:pPr>
                    <w:adjustRightInd w:val="0"/>
                    <w:snapToGrid w:val="0"/>
                    <w:jc w:val="center"/>
                    <w:rPr>
                      <w:rFonts w:ascii="Times New Roman" w:hAnsi="Times New Roman" w:cs="Times New Roman"/>
                      <w:sz w:val="21"/>
                      <w:szCs w:val="21"/>
                    </w:rPr>
                  </w:pPr>
                  <w:r w:rsidRPr="00825E4F">
                    <w:rPr>
                      <w:rFonts w:ascii="Times New Roman" w:hAnsi="Times New Roman" w:cs="Times New Roman"/>
                      <w:sz w:val="21"/>
                      <w:szCs w:val="21"/>
                    </w:rPr>
                    <w:t>Elcometer-107</w:t>
                  </w:r>
                </w:p>
              </w:tc>
              <w:tc>
                <w:tcPr>
                  <w:tcW w:w="579" w:type="pct"/>
                </w:tcPr>
                <w:p w14:paraId="42292E38" w14:textId="183A575F" w:rsidR="00FB3962" w:rsidRPr="00825E4F" w:rsidRDefault="00FB3962" w:rsidP="00825E4F">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color w:val="000000"/>
                      <w:sz w:val="21"/>
                      <w:szCs w:val="21"/>
                    </w:rPr>
                    <w:t>0</w:t>
                  </w:r>
                </w:p>
              </w:tc>
              <w:tc>
                <w:tcPr>
                  <w:tcW w:w="500" w:type="pct"/>
                  <w:vAlign w:val="center"/>
                </w:tcPr>
                <w:p w14:paraId="40DEF528" w14:textId="4E6ACC5F" w:rsidR="00FB3962" w:rsidRPr="00825E4F" w:rsidRDefault="00FB3962" w:rsidP="00825E4F">
                  <w:pPr>
                    <w:adjustRightInd w:val="0"/>
                    <w:snapToGrid w:val="0"/>
                    <w:jc w:val="center"/>
                    <w:rPr>
                      <w:rFonts w:ascii="Times New Roman" w:hAnsi="Times New Roman" w:cs="Times New Roman"/>
                      <w:sz w:val="21"/>
                      <w:szCs w:val="21"/>
                    </w:rPr>
                  </w:pPr>
                  <w:r w:rsidRPr="00825E4F">
                    <w:rPr>
                      <w:rFonts w:ascii="Times New Roman" w:hAnsi="Times New Roman" w:cs="Times New Roman"/>
                      <w:sz w:val="21"/>
                      <w:szCs w:val="21"/>
                    </w:rPr>
                    <w:t>1</w:t>
                  </w:r>
                </w:p>
              </w:tc>
              <w:tc>
                <w:tcPr>
                  <w:tcW w:w="500" w:type="pct"/>
                  <w:vAlign w:val="center"/>
                </w:tcPr>
                <w:p w14:paraId="446FDF11" w14:textId="1CC68ACD" w:rsidR="00FB3962" w:rsidRPr="00825E4F" w:rsidRDefault="00FB3962" w:rsidP="00825E4F">
                  <w:pPr>
                    <w:adjustRightInd w:val="0"/>
                    <w:snapToGrid w:val="0"/>
                    <w:jc w:val="center"/>
                    <w:rPr>
                      <w:rFonts w:ascii="Times New Roman" w:hAnsi="Times New Roman" w:cs="Times New Roman"/>
                      <w:kern w:val="2"/>
                      <w:sz w:val="21"/>
                      <w:szCs w:val="21"/>
                    </w:rPr>
                  </w:pPr>
                  <w:r>
                    <w:rPr>
                      <w:rFonts w:ascii="Times New Roman" w:eastAsia="等线" w:hAnsi="Times New Roman" w:cs="Times New Roman" w:hint="eastAsia"/>
                      <w:color w:val="000000"/>
                      <w:sz w:val="21"/>
                      <w:szCs w:val="21"/>
                    </w:rPr>
                    <w:t>+</w:t>
                  </w:r>
                  <w:r w:rsidRPr="00825E4F">
                    <w:rPr>
                      <w:rFonts w:ascii="Times New Roman" w:hAnsi="Times New Roman" w:cs="Times New Roman"/>
                      <w:sz w:val="21"/>
                      <w:szCs w:val="21"/>
                    </w:rPr>
                    <w:t>1</w:t>
                  </w:r>
                </w:p>
              </w:tc>
              <w:tc>
                <w:tcPr>
                  <w:tcW w:w="725" w:type="pct"/>
                </w:tcPr>
                <w:p w14:paraId="12CD595C" w14:textId="37C8D214" w:rsidR="00FB3962" w:rsidRPr="00825E4F" w:rsidRDefault="00FB3962" w:rsidP="00825E4F">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新增</w:t>
                  </w:r>
                </w:p>
              </w:tc>
            </w:tr>
            <w:tr w:rsidR="00FB3962" w:rsidRPr="00825E4F" w14:paraId="367F0C45" w14:textId="77777777" w:rsidTr="00FB3962">
              <w:trPr>
                <w:trHeight w:val="125"/>
              </w:trPr>
              <w:tc>
                <w:tcPr>
                  <w:tcW w:w="374" w:type="pct"/>
                  <w:vMerge/>
                  <w:vAlign w:val="center"/>
                </w:tcPr>
                <w:p w14:paraId="262381DE" w14:textId="77777777" w:rsidR="00FB3962" w:rsidRPr="00825E4F" w:rsidRDefault="00FB3962" w:rsidP="00825E4F">
                  <w:pPr>
                    <w:adjustRightInd w:val="0"/>
                    <w:snapToGrid w:val="0"/>
                    <w:jc w:val="center"/>
                    <w:rPr>
                      <w:rFonts w:ascii="Times New Roman" w:hAnsi="Times New Roman" w:cs="Times New Roman"/>
                      <w:kern w:val="2"/>
                      <w:sz w:val="21"/>
                      <w:szCs w:val="21"/>
                    </w:rPr>
                  </w:pPr>
                </w:p>
              </w:tc>
              <w:tc>
                <w:tcPr>
                  <w:tcW w:w="1277" w:type="pct"/>
                  <w:gridSpan w:val="2"/>
                  <w:vAlign w:val="center"/>
                </w:tcPr>
                <w:p w14:paraId="3B39EE4D" w14:textId="21B7B1EF" w:rsidR="00FB3962" w:rsidRPr="00825E4F" w:rsidRDefault="00FB3962" w:rsidP="00825E4F">
                  <w:pPr>
                    <w:adjustRightInd w:val="0"/>
                    <w:snapToGrid w:val="0"/>
                    <w:jc w:val="center"/>
                    <w:rPr>
                      <w:rFonts w:ascii="Times New Roman" w:hAnsi="Times New Roman" w:cs="Times New Roman"/>
                      <w:color w:val="000000"/>
                      <w:sz w:val="21"/>
                      <w:szCs w:val="21"/>
                    </w:rPr>
                  </w:pPr>
                  <w:r w:rsidRPr="00825E4F">
                    <w:rPr>
                      <w:rFonts w:ascii="Times New Roman" w:cs="Times New Roman"/>
                      <w:sz w:val="21"/>
                      <w:szCs w:val="21"/>
                    </w:rPr>
                    <w:t>力矩扳手校验仪</w:t>
                  </w:r>
                </w:p>
              </w:tc>
              <w:tc>
                <w:tcPr>
                  <w:tcW w:w="1045" w:type="pct"/>
                  <w:vAlign w:val="center"/>
                </w:tcPr>
                <w:p w14:paraId="3877D2D8" w14:textId="1F31E0D0" w:rsidR="00FB3962" w:rsidRPr="00825E4F" w:rsidRDefault="00FB3962" w:rsidP="00825E4F">
                  <w:pPr>
                    <w:adjustRightInd w:val="0"/>
                    <w:snapToGrid w:val="0"/>
                    <w:jc w:val="center"/>
                    <w:rPr>
                      <w:rFonts w:ascii="Times New Roman" w:hAnsi="Times New Roman" w:cs="Times New Roman"/>
                      <w:sz w:val="21"/>
                      <w:szCs w:val="21"/>
                    </w:rPr>
                  </w:pPr>
                  <w:r w:rsidRPr="00825E4F">
                    <w:rPr>
                      <w:rFonts w:ascii="Times New Roman" w:hAnsi="Times New Roman" w:cs="Times New Roman"/>
                      <w:sz w:val="21"/>
                      <w:szCs w:val="21"/>
                    </w:rPr>
                    <w:t>-</w:t>
                  </w:r>
                </w:p>
              </w:tc>
              <w:tc>
                <w:tcPr>
                  <w:tcW w:w="579" w:type="pct"/>
                </w:tcPr>
                <w:p w14:paraId="67E07E42" w14:textId="775EBC79" w:rsidR="00FB3962" w:rsidRPr="00825E4F" w:rsidRDefault="00FB3962" w:rsidP="00825E4F">
                  <w:pPr>
                    <w:adjustRightInd w:val="0"/>
                    <w:snapToGrid w:val="0"/>
                    <w:jc w:val="center"/>
                    <w:rPr>
                      <w:rFonts w:ascii="Times New Roman" w:hAnsi="Times New Roman" w:cs="Times New Roman"/>
                      <w:color w:val="000000"/>
                      <w:sz w:val="21"/>
                      <w:szCs w:val="21"/>
                    </w:rPr>
                  </w:pPr>
                  <w:r w:rsidRPr="00825E4F">
                    <w:rPr>
                      <w:rFonts w:ascii="Times New Roman" w:hAnsi="Times New Roman" w:cs="Times New Roman" w:hint="eastAsia"/>
                      <w:color w:val="000000"/>
                      <w:sz w:val="21"/>
                      <w:szCs w:val="21"/>
                    </w:rPr>
                    <w:t>0</w:t>
                  </w:r>
                </w:p>
              </w:tc>
              <w:tc>
                <w:tcPr>
                  <w:tcW w:w="500" w:type="pct"/>
                  <w:vAlign w:val="center"/>
                </w:tcPr>
                <w:p w14:paraId="2A58A95B" w14:textId="722F4322" w:rsidR="00FB3962" w:rsidRPr="00825E4F" w:rsidRDefault="00FB3962" w:rsidP="00825E4F">
                  <w:pPr>
                    <w:adjustRightInd w:val="0"/>
                    <w:snapToGrid w:val="0"/>
                    <w:jc w:val="center"/>
                    <w:rPr>
                      <w:rFonts w:ascii="Times New Roman" w:hAnsi="Times New Roman" w:cs="Times New Roman"/>
                      <w:sz w:val="21"/>
                      <w:szCs w:val="21"/>
                    </w:rPr>
                  </w:pPr>
                  <w:r w:rsidRPr="00825E4F">
                    <w:rPr>
                      <w:rFonts w:ascii="Times New Roman" w:hAnsi="Times New Roman" w:cs="Times New Roman"/>
                      <w:sz w:val="21"/>
                      <w:szCs w:val="21"/>
                    </w:rPr>
                    <w:t>2</w:t>
                  </w:r>
                </w:p>
              </w:tc>
              <w:tc>
                <w:tcPr>
                  <w:tcW w:w="500" w:type="pct"/>
                  <w:vAlign w:val="center"/>
                </w:tcPr>
                <w:p w14:paraId="2665D9CF" w14:textId="07C7A40E" w:rsidR="00FB3962" w:rsidRPr="00825E4F" w:rsidRDefault="00FB3962" w:rsidP="00825E4F">
                  <w:pPr>
                    <w:adjustRightInd w:val="0"/>
                    <w:snapToGrid w:val="0"/>
                    <w:jc w:val="center"/>
                    <w:rPr>
                      <w:rFonts w:ascii="Times New Roman" w:hAnsi="Times New Roman" w:cs="Times New Roman"/>
                      <w:kern w:val="2"/>
                      <w:sz w:val="21"/>
                      <w:szCs w:val="21"/>
                    </w:rPr>
                  </w:pPr>
                  <w:r>
                    <w:rPr>
                      <w:rFonts w:ascii="Times New Roman" w:eastAsia="等线" w:hAnsi="Times New Roman" w:cs="Times New Roman" w:hint="eastAsia"/>
                      <w:color w:val="000000"/>
                      <w:sz w:val="21"/>
                      <w:szCs w:val="21"/>
                    </w:rPr>
                    <w:t>+</w:t>
                  </w:r>
                  <w:r w:rsidRPr="00825E4F">
                    <w:rPr>
                      <w:rFonts w:ascii="Times New Roman" w:hAnsi="Times New Roman" w:cs="Times New Roman"/>
                      <w:sz w:val="21"/>
                      <w:szCs w:val="21"/>
                    </w:rPr>
                    <w:t>2</w:t>
                  </w:r>
                </w:p>
              </w:tc>
              <w:tc>
                <w:tcPr>
                  <w:tcW w:w="725" w:type="pct"/>
                </w:tcPr>
                <w:p w14:paraId="2C619432" w14:textId="2E302761" w:rsidR="00FB3962" w:rsidRPr="00825E4F" w:rsidRDefault="00FB3962" w:rsidP="00825E4F">
                  <w:pPr>
                    <w:adjustRightInd w:val="0"/>
                    <w:snapToGrid w:val="0"/>
                    <w:jc w:val="center"/>
                    <w:rPr>
                      <w:rFonts w:ascii="Times New Roman" w:hAnsi="Times New Roman" w:cs="Times New Roman"/>
                      <w:sz w:val="21"/>
                      <w:szCs w:val="21"/>
                    </w:rPr>
                  </w:pPr>
                  <w:r w:rsidRPr="00825E4F">
                    <w:rPr>
                      <w:rFonts w:ascii="Times New Roman" w:hAnsi="Times New Roman" w:cs="Times New Roman" w:hint="eastAsia"/>
                      <w:sz w:val="21"/>
                      <w:szCs w:val="21"/>
                    </w:rPr>
                    <w:t>新增</w:t>
                  </w:r>
                </w:p>
              </w:tc>
            </w:tr>
            <w:tr w:rsidR="00FB3962" w:rsidRPr="00825E4F" w14:paraId="517EF80D" w14:textId="77777777" w:rsidTr="00FB3962">
              <w:trPr>
                <w:trHeight w:val="125"/>
              </w:trPr>
              <w:tc>
                <w:tcPr>
                  <w:tcW w:w="2696" w:type="pct"/>
                  <w:gridSpan w:val="4"/>
                  <w:vAlign w:val="center"/>
                </w:tcPr>
                <w:p w14:paraId="0CEC99A3" w14:textId="77777777" w:rsidR="00FB3962" w:rsidRPr="00825E4F" w:rsidRDefault="00FB3962" w:rsidP="00825E4F">
                  <w:pPr>
                    <w:adjustRightInd w:val="0"/>
                    <w:snapToGrid w:val="0"/>
                    <w:jc w:val="center"/>
                    <w:rPr>
                      <w:rFonts w:ascii="Times New Roman" w:hAnsi="Times New Roman" w:cs="Times New Roman"/>
                      <w:sz w:val="21"/>
                      <w:szCs w:val="21"/>
                    </w:rPr>
                  </w:pPr>
                  <w:r w:rsidRPr="00825E4F">
                    <w:rPr>
                      <w:rFonts w:ascii="Times New Roman" w:hAnsi="Times New Roman" w:cs="Times New Roman"/>
                      <w:sz w:val="21"/>
                      <w:szCs w:val="21"/>
                    </w:rPr>
                    <w:t>合计</w:t>
                  </w:r>
                </w:p>
              </w:tc>
              <w:tc>
                <w:tcPr>
                  <w:tcW w:w="579" w:type="pct"/>
                  <w:vAlign w:val="center"/>
                </w:tcPr>
                <w:p w14:paraId="6BCEACFF" w14:textId="7FAACE85" w:rsidR="00FB3962" w:rsidRPr="00825E4F" w:rsidRDefault="00FB3962" w:rsidP="00825E4F">
                  <w:pPr>
                    <w:adjustRightInd w:val="0"/>
                    <w:snapToGrid w:val="0"/>
                    <w:jc w:val="center"/>
                    <w:rPr>
                      <w:rFonts w:ascii="Times New Roman" w:hAnsi="Times New Roman" w:cs="Times New Roman"/>
                      <w:sz w:val="21"/>
                      <w:szCs w:val="21"/>
                    </w:rPr>
                  </w:pPr>
                  <w:r>
                    <w:rPr>
                      <w:rFonts w:ascii="Times New Roman" w:eastAsia="等线" w:hAnsi="Times New Roman" w:cs="Times New Roman"/>
                      <w:color w:val="000000"/>
                      <w:sz w:val="21"/>
                      <w:szCs w:val="21"/>
                    </w:rPr>
                    <w:t>435</w:t>
                  </w:r>
                </w:p>
              </w:tc>
              <w:tc>
                <w:tcPr>
                  <w:tcW w:w="500" w:type="pct"/>
                  <w:vAlign w:val="center"/>
                </w:tcPr>
                <w:p w14:paraId="72CFA7F9" w14:textId="200178F4" w:rsidR="00FB3962" w:rsidRPr="00825E4F" w:rsidRDefault="00FB3962" w:rsidP="00825E4F">
                  <w:pPr>
                    <w:adjustRightInd w:val="0"/>
                    <w:snapToGrid w:val="0"/>
                    <w:jc w:val="center"/>
                    <w:rPr>
                      <w:rFonts w:ascii="Times New Roman" w:hAnsi="Times New Roman" w:cs="Times New Roman"/>
                      <w:kern w:val="2"/>
                      <w:sz w:val="21"/>
                      <w:szCs w:val="21"/>
                    </w:rPr>
                  </w:pPr>
                  <w:r>
                    <w:rPr>
                      <w:rFonts w:ascii="Times New Roman" w:eastAsia="等线" w:hAnsi="Times New Roman" w:cs="Times New Roman"/>
                      <w:color w:val="000000"/>
                      <w:sz w:val="21"/>
                      <w:szCs w:val="21"/>
                    </w:rPr>
                    <w:t>540</w:t>
                  </w:r>
                </w:p>
              </w:tc>
              <w:tc>
                <w:tcPr>
                  <w:tcW w:w="500" w:type="pct"/>
                  <w:vAlign w:val="center"/>
                </w:tcPr>
                <w:p w14:paraId="236BE6AE" w14:textId="6DAE7C89" w:rsidR="00FB3962" w:rsidRPr="00825E4F" w:rsidRDefault="00FB3962" w:rsidP="00825E4F">
                  <w:pPr>
                    <w:adjustRightInd w:val="0"/>
                    <w:snapToGrid w:val="0"/>
                    <w:jc w:val="center"/>
                    <w:rPr>
                      <w:rFonts w:ascii="Times New Roman" w:hAnsi="Times New Roman" w:cs="Times New Roman"/>
                      <w:kern w:val="2"/>
                      <w:sz w:val="21"/>
                      <w:szCs w:val="21"/>
                    </w:rPr>
                  </w:pPr>
                  <w:r>
                    <w:rPr>
                      <w:rFonts w:ascii="Times New Roman" w:eastAsia="等线" w:hAnsi="Times New Roman" w:cs="Times New Roman" w:hint="eastAsia"/>
                      <w:color w:val="000000"/>
                      <w:sz w:val="21"/>
                      <w:szCs w:val="21"/>
                    </w:rPr>
                    <w:t>+</w:t>
                  </w:r>
                  <w:r>
                    <w:rPr>
                      <w:rFonts w:ascii="Times New Roman" w:eastAsia="等线" w:hAnsi="Times New Roman" w:cs="Times New Roman"/>
                      <w:color w:val="000000"/>
                      <w:sz w:val="21"/>
                      <w:szCs w:val="21"/>
                    </w:rPr>
                    <w:t>105</w:t>
                  </w:r>
                </w:p>
              </w:tc>
              <w:tc>
                <w:tcPr>
                  <w:tcW w:w="725" w:type="pct"/>
                  <w:vAlign w:val="center"/>
                </w:tcPr>
                <w:p w14:paraId="7D7D7859" w14:textId="77777777" w:rsidR="00FB3962" w:rsidRPr="00825E4F" w:rsidRDefault="00FB3962" w:rsidP="00825E4F">
                  <w:pPr>
                    <w:adjustRightInd w:val="0"/>
                    <w:snapToGrid w:val="0"/>
                    <w:jc w:val="center"/>
                    <w:rPr>
                      <w:rFonts w:ascii="Times New Roman" w:hAnsi="Times New Roman" w:cs="Times New Roman"/>
                      <w:kern w:val="2"/>
                      <w:sz w:val="21"/>
                      <w:szCs w:val="21"/>
                    </w:rPr>
                  </w:pPr>
                  <w:r w:rsidRPr="00825E4F">
                    <w:rPr>
                      <w:rFonts w:ascii="Times New Roman" w:hAnsi="Times New Roman" w:cs="Times New Roman"/>
                      <w:kern w:val="2"/>
                      <w:sz w:val="21"/>
                      <w:szCs w:val="21"/>
                    </w:rPr>
                    <w:t>/</w:t>
                  </w:r>
                </w:p>
              </w:tc>
            </w:tr>
          </w:tbl>
          <w:p w14:paraId="04E4E898" w14:textId="212813D2" w:rsidR="00825E4F" w:rsidRPr="00FB3962" w:rsidRDefault="00825E4F" w:rsidP="00825E4F">
            <w:pPr>
              <w:keepNext/>
              <w:spacing w:line="360" w:lineRule="auto"/>
              <w:jc w:val="both"/>
              <w:rPr>
                <w:rFonts w:ascii="Times New Roman" w:hAnsi="Times New Roman" w:cs="Times New Roman"/>
                <w:sz w:val="21"/>
                <w:szCs w:val="21"/>
              </w:rPr>
            </w:pPr>
            <w:r w:rsidRPr="00FB3962">
              <w:rPr>
                <w:rFonts w:ascii="Times New Roman" w:hAnsi="Times New Roman" w:cs="Times New Roman" w:hint="eastAsia"/>
                <w:sz w:val="21"/>
                <w:szCs w:val="21"/>
              </w:rPr>
              <w:t>注：本项目新增圆盘磨床作为外购零部件修配相关的辅助设备，不作为日常生产用途。</w:t>
            </w:r>
          </w:p>
          <w:p w14:paraId="7A65A74A" w14:textId="3E37FCAA" w:rsidR="00780E6D" w:rsidRPr="005648A6" w:rsidRDefault="00780E6D" w:rsidP="00EE4770">
            <w:pPr>
              <w:keepNext/>
              <w:spacing w:line="360" w:lineRule="auto"/>
              <w:ind w:firstLineChars="200" w:firstLine="480"/>
              <w:jc w:val="both"/>
              <w:rPr>
                <w:rFonts w:ascii="Times New Roman" w:hAnsi="Times New Roman" w:cs="Times New Roman"/>
                <w:b/>
                <w:bCs/>
                <w:kern w:val="2"/>
              </w:rPr>
            </w:pPr>
            <w:r w:rsidRPr="005648A6">
              <w:rPr>
                <w:rFonts w:ascii="Times New Roman" w:hAnsi="Times New Roman" w:cs="Times New Roman"/>
              </w:rPr>
              <w:t>本项目原辅材料的消耗见表</w:t>
            </w:r>
            <w:r w:rsidRPr="005648A6">
              <w:rPr>
                <w:rFonts w:ascii="Times New Roman" w:hAnsi="Times New Roman" w:cs="Times New Roman"/>
              </w:rPr>
              <w:t>1-4</w:t>
            </w:r>
            <w:r w:rsidRPr="005648A6">
              <w:rPr>
                <w:rFonts w:ascii="Times New Roman" w:hAnsi="Times New Roman" w:cs="Times New Roman"/>
              </w:rPr>
              <w:t>。</w:t>
            </w:r>
          </w:p>
          <w:p w14:paraId="203F6BFC" w14:textId="7D2EBD7B" w:rsidR="00541E16" w:rsidRPr="005648A6" w:rsidRDefault="00541E16" w:rsidP="00EE4770">
            <w:pPr>
              <w:spacing w:beforeLines="50" w:before="120" w:line="360" w:lineRule="auto"/>
              <w:ind w:left="480" w:firstLine="482"/>
              <w:jc w:val="center"/>
              <w:rPr>
                <w:rFonts w:ascii="Times New Roman" w:hAnsi="Times New Roman" w:cs="Times New Roman"/>
                <w:b/>
                <w:bCs/>
                <w:kern w:val="2"/>
              </w:rPr>
            </w:pPr>
            <w:r w:rsidRPr="005648A6">
              <w:rPr>
                <w:rFonts w:ascii="Times New Roman" w:hAnsi="Times New Roman" w:cs="Times New Roman"/>
                <w:b/>
                <w:bCs/>
                <w:kern w:val="2"/>
              </w:rPr>
              <w:lastRenderedPageBreak/>
              <w:t>表</w:t>
            </w:r>
            <w:r w:rsidRPr="005648A6">
              <w:rPr>
                <w:rFonts w:ascii="Times New Roman" w:hAnsi="Times New Roman" w:cs="Times New Roman"/>
                <w:b/>
                <w:bCs/>
                <w:kern w:val="2"/>
              </w:rPr>
              <w:t>1-</w:t>
            </w:r>
            <w:r w:rsidR="00780E6D" w:rsidRPr="005648A6">
              <w:rPr>
                <w:rFonts w:ascii="Times New Roman" w:hAnsi="Times New Roman" w:cs="Times New Roman"/>
                <w:b/>
                <w:bCs/>
                <w:kern w:val="2"/>
              </w:rPr>
              <w:t>4</w:t>
            </w:r>
            <w:r w:rsidRPr="005648A6">
              <w:rPr>
                <w:rFonts w:ascii="Times New Roman" w:hAnsi="Times New Roman" w:cs="Times New Roman"/>
                <w:b/>
                <w:bCs/>
                <w:kern w:val="2"/>
              </w:rPr>
              <w:t>建设项目主要原辅材料一览表</w:t>
            </w:r>
          </w:p>
          <w:tbl>
            <w:tblPr>
              <w:tblW w:w="5000" w:type="pct"/>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1430"/>
              <w:gridCol w:w="2135"/>
              <w:gridCol w:w="1203"/>
              <w:gridCol w:w="2279"/>
              <w:gridCol w:w="2279"/>
            </w:tblGrid>
            <w:tr w:rsidR="003C1DA6" w:rsidRPr="003C1DA6" w14:paraId="55A50CBE" w14:textId="30DB2E3F" w:rsidTr="003C1DA6">
              <w:trPr>
                <w:trHeight w:val="394"/>
              </w:trPr>
              <w:tc>
                <w:tcPr>
                  <w:tcW w:w="766" w:type="pct"/>
                  <w:tcBorders>
                    <w:top w:val="single" w:sz="12" w:space="0" w:color="000000"/>
                    <w:bottom w:val="single" w:sz="12" w:space="0" w:color="000000"/>
                  </w:tcBorders>
                  <w:vAlign w:val="center"/>
                </w:tcPr>
                <w:p w14:paraId="3C1E6768" w14:textId="77777777" w:rsidR="003C1DA6" w:rsidRPr="003C1DA6" w:rsidRDefault="003C1DA6" w:rsidP="00541E16">
                  <w:pPr>
                    <w:jc w:val="center"/>
                    <w:rPr>
                      <w:rFonts w:ascii="Times New Roman" w:hAnsi="Times New Roman" w:cs="Times New Roman"/>
                      <w:b/>
                      <w:bCs/>
                      <w:snapToGrid w:val="0"/>
                      <w:spacing w:val="-4"/>
                      <w:sz w:val="21"/>
                      <w:szCs w:val="21"/>
                    </w:rPr>
                  </w:pPr>
                  <w:r w:rsidRPr="003C1DA6">
                    <w:rPr>
                      <w:rFonts w:ascii="Times New Roman" w:hAnsi="Times New Roman" w:cs="Times New Roman"/>
                      <w:b/>
                      <w:bCs/>
                      <w:snapToGrid w:val="0"/>
                      <w:spacing w:val="-4"/>
                      <w:sz w:val="21"/>
                      <w:szCs w:val="21"/>
                    </w:rPr>
                    <w:t>序号</w:t>
                  </w:r>
                </w:p>
              </w:tc>
              <w:tc>
                <w:tcPr>
                  <w:tcW w:w="1144" w:type="pct"/>
                  <w:tcBorders>
                    <w:top w:val="single" w:sz="12" w:space="0" w:color="000000"/>
                    <w:bottom w:val="single" w:sz="12" w:space="0" w:color="000000"/>
                  </w:tcBorders>
                  <w:vAlign w:val="center"/>
                </w:tcPr>
                <w:p w14:paraId="7571D7D8" w14:textId="77777777" w:rsidR="003C1DA6" w:rsidRPr="003C1DA6" w:rsidRDefault="003C1DA6" w:rsidP="00541E16">
                  <w:pPr>
                    <w:jc w:val="center"/>
                    <w:rPr>
                      <w:rFonts w:ascii="Times New Roman" w:hAnsi="Times New Roman" w:cs="Times New Roman"/>
                      <w:b/>
                      <w:bCs/>
                      <w:snapToGrid w:val="0"/>
                      <w:spacing w:val="-4"/>
                      <w:sz w:val="21"/>
                      <w:szCs w:val="21"/>
                    </w:rPr>
                  </w:pPr>
                  <w:r w:rsidRPr="003C1DA6">
                    <w:rPr>
                      <w:rFonts w:ascii="Times New Roman" w:hAnsi="Times New Roman" w:cs="Times New Roman"/>
                      <w:b/>
                      <w:bCs/>
                      <w:snapToGrid w:val="0"/>
                      <w:spacing w:val="-4"/>
                      <w:sz w:val="21"/>
                      <w:szCs w:val="21"/>
                    </w:rPr>
                    <w:t>名称</w:t>
                  </w:r>
                </w:p>
              </w:tc>
              <w:tc>
                <w:tcPr>
                  <w:tcW w:w="645" w:type="pct"/>
                  <w:tcBorders>
                    <w:top w:val="single" w:sz="12" w:space="0" w:color="000000"/>
                    <w:bottom w:val="single" w:sz="12" w:space="0" w:color="000000"/>
                    <w:right w:val="single" w:sz="4" w:space="0" w:color="auto"/>
                  </w:tcBorders>
                  <w:vAlign w:val="center"/>
                </w:tcPr>
                <w:p w14:paraId="2B727C38" w14:textId="77777777" w:rsidR="003C1DA6" w:rsidRPr="003C1DA6" w:rsidRDefault="003C1DA6" w:rsidP="00541E16">
                  <w:pPr>
                    <w:jc w:val="center"/>
                    <w:rPr>
                      <w:rFonts w:ascii="Times New Roman" w:hAnsi="Times New Roman" w:cs="Times New Roman"/>
                      <w:b/>
                      <w:bCs/>
                      <w:snapToGrid w:val="0"/>
                      <w:spacing w:val="-4"/>
                      <w:sz w:val="21"/>
                      <w:szCs w:val="21"/>
                    </w:rPr>
                  </w:pPr>
                  <w:r w:rsidRPr="003C1DA6">
                    <w:rPr>
                      <w:rFonts w:ascii="Times New Roman" w:hAnsi="Times New Roman" w:cs="Times New Roman"/>
                      <w:b/>
                      <w:bCs/>
                      <w:snapToGrid w:val="0"/>
                      <w:spacing w:val="-4"/>
                      <w:sz w:val="21"/>
                      <w:szCs w:val="21"/>
                    </w:rPr>
                    <w:t>状态</w:t>
                  </w:r>
                </w:p>
              </w:tc>
              <w:tc>
                <w:tcPr>
                  <w:tcW w:w="1222" w:type="pct"/>
                  <w:tcBorders>
                    <w:top w:val="single" w:sz="12" w:space="0" w:color="000000"/>
                    <w:bottom w:val="single" w:sz="12" w:space="0" w:color="000000"/>
                  </w:tcBorders>
                  <w:vAlign w:val="center"/>
                </w:tcPr>
                <w:p w14:paraId="621448D5" w14:textId="18F4F97D" w:rsidR="003C1DA6" w:rsidRPr="003C1DA6" w:rsidRDefault="003C1DA6" w:rsidP="00541E16">
                  <w:pPr>
                    <w:jc w:val="center"/>
                    <w:rPr>
                      <w:rFonts w:ascii="Times New Roman" w:hAnsi="Times New Roman" w:cs="Times New Roman"/>
                      <w:b/>
                      <w:bCs/>
                      <w:snapToGrid w:val="0"/>
                      <w:spacing w:val="-4"/>
                      <w:sz w:val="21"/>
                      <w:szCs w:val="21"/>
                    </w:rPr>
                  </w:pPr>
                  <w:r w:rsidRPr="003C1DA6">
                    <w:rPr>
                      <w:rFonts w:ascii="Times New Roman" w:hAnsi="Times New Roman" w:cs="Times New Roman"/>
                      <w:b/>
                      <w:bCs/>
                      <w:snapToGrid w:val="0"/>
                      <w:spacing w:val="-4"/>
                      <w:sz w:val="21"/>
                      <w:szCs w:val="21"/>
                    </w:rPr>
                    <w:t>用量（吨</w:t>
                  </w:r>
                  <w:r w:rsidRPr="003C1DA6">
                    <w:rPr>
                      <w:rFonts w:ascii="Times New Roman" w:hAnsi="Times New Roman" w:cs="Times New Roman"/>
                      <w:b/>
                      <w:bCs/>
                      <w:snapToGrid w:val="0"/>
                      <w:spacing w:val="-4"/>
                      <w:sz w:val="21"/>
                      <w:szCs w:val="21"/>
                    </w:rPr>
                    <w:t>/</w:t>
                  </w:r>
                  <w:r w:rsidRPr="003C1DA6">
                    <w:rPr>
                      <w:rFonts w:ascii="Times New Roman" w:hAnsi="Times New Roman" w:cs="Times New Roman"/>
                      <w:b/>
                      <w:bCs/>
                      <w:snapToGrid w:val="0"/>
                      <w:spacing w:val="-4"/>
                      <w:sz w:val="21"/>
                      <w:szCs w:val="21"/>
                    </w:rPr>
                    <w:t>年）</w:t>
                  </w:r>
                </w:p>
              </w:tc>
              <w:tc>
                <w:tcPr>
                  <w:tcW w:w="1222" w:type="pct"/>
                  <w:tcBorders>
                    <w:top w:val="single" w:sz="12" w:space="0" w:color="000000"/>
                    <w:bottom w:val="single" w:sz="12" w:space="0" w:color="000000"/>
                  </w:tcBorders>
                  <w:vAlign w:val="center"/>
                </w:tcPr>
                <w:p w14:paraId="6389E2D4" w14:textId="3791E45B" w:rsidR="003C1DA6" w:rsidRPr="003C1DA6" w:rsidRDefault="003C1DA6" w:rsidP="00541E16">
                  <w:pPr>
                    <w:jc w:val="center"/>
                    <w:rPr>
                      <w:rFonts w:ascii="Times New Roman" w:hAnsi="Times New Roman" w:cs="Times New Roman"/>
                      <w:b/>
                      <w:bCs/>
                      <w:snapToGrid w:val="0"/>
                      <w:spacing w:val="-4"/>
                      <w:sz w:val="21"/>
                      <w:szCs w:val="21"/>
                    </w:rPr>
                  </w:pPr>
                  <w:r w:rsidRPr="003C1DA6">
                    <w:rPr>
                      <w:rFonts w:ascii="Times New Roman" w:hAnsi="Times New Roman" w:cs="Times New Roman" w:hint="eastAsia"/>
                      <w:b/>
                      <w:bCs/>
                      <w:snapToGrid w:val="0"/>
                      <w:spacing w:val="-4"/>
                      <w:sz w:val="21"/>
                      <w:szCs w:val="21"/>
                    </w:rPr>
                    <w:t>来源及运输</w:t>
                  </w:r>
                </w:p>
              </w:tc>
            </w:tr>
            <w:tr w:rsidR="003C1DA6" w:rsidRPr="003C1DA6" w14:paraId="0033EBA0" w14:textId="3BCFC4D8" w:rsidTr="003C1DA6">
              <w:trPr>
                <w:trHeight w:val="394"/>
              </w:trPr>
              <w:tc>
                <w:tcPr>
                  <w:tcW w:w="766" w:type="pct"/>
                  <w:tcBorders>
                    <w:top w:val="single" w:sz="12" w:space="0" w:color="000000"/>
                  </w:tcBorders>
                  <w:vAlign w:val="center"/>
                </w:tcPr>
                <w:p w14:paraId="37E6C2DE" w14:textId="77777777" w:rsidR="003C1DA6" w:rsidRPr="003C1DA6" w:rsidRDefault="003C1DA6" w:rsidP="00541E16">
                  <w:pPr>
                    <w:jc w:val="center"/>
                    <w:rPr>
                      <w:rFonts w:ascii="Times New Roman" w:hAnsi="Times New Roman" w:cs="Times New Roman"/>
                      <w:snapToGrid w:val="0"/>
                      <w:spacing w:val="-4"/>
                      <w:sz w:val="21"/>
                      <w:szCs w:val="21"/>
                    </w:rPr>
                  </w:pPr>
                  <w:r w:rsidRPr="003C1DA6">
                    <w:rPr>
                      <w:rFonts w:ascii="Times New Roman" w:hAnsi="Times New Roman" w:cs="Times New Roman"/>
                      <w:snapToGrid w:val="0"/>
                      <w:spacing w:val="-4"/>
                      <w:sz w:val="21"/>
                      <w:szCs w:val="21"/>
                    </w:rPr>
                    <w:t>1</w:t>
                  </w:r>
                </w:p>
              </w:tc>
              <w:tc>
                <w:tcPr>
                  <w:tcW w:w="1144" w:type="pct"/>
                  <w:tcBorders>
                    <w:top w:val="single" w:sz="12" w:space="0" w:color="000000"/>
                  </w:tcBorders>
                  <w:vAlign w:val="center"/>
                </w:tcPr>
                <w:p w14:paraId="2ACEA36E" w14:textId="010F9EC5" w:rsidR="003C1DA6" w:rsidRPr="003C1DA6" w:rsidRDefault="003C1DA6" w:rsidP="00541E16">
                  <w:pPr>
                    <w:spacing w:line="280" w:lineRule="exact"/>
                    <w:jc w:val="center"/>
                    <w:rPr>
                      <w:rFonts w:ascii="Times New Roman" w:hAnsi="Times New Roman" w:cs="Times New Roman"/>
                      <w:sz w:val="21"/>
                      <w:szCs w:val="21"/>
                    </w:rPr>
                  </w:pPr>
                  <w:r w:rsidRPr="003C1DA6">
                    <w:rPr>
                      <w:rFonts w:ascii="Times New Roman" w:hAnsi="Times New Roman" w:cs="Times New Roman"/>
                      <w:sz w:val="21"/>
                      <w:szCs w:val="21"/>
                    </w:rPr>
                    <w:t>零部件</w:t>
                  </w:r>
                </w:p>
              </w:tc>
              <w:tc>
                <w:tcPr>
                  <w:tcW w:w="645" w:type="pct"/>
                  <w:tcBorders>
                    <w:top w:val="single" w:sz="12" w:space="0" w:color="000000"/>
                    <w:right w:val="single" w:sz="4" w:space="0" w:color="auto"/>
                  </w:tcBorders>
                  <w:vAlign w:val="center"/>
                </w:tcPr>
                <w:p w14:paraId="54607233" w14:textId="77777777" w:rsidR="003C1DA6" w:rsidRPr="003C1DA6" w:rsidRDefault="003C1DA6" w:rsidP="00541E16">
                  <w:pPr>
                    <w:jc w:val="center"/>
                    <w:rPr>
                      <w:rFonts w:ascii="Times New Roman" w:hAnsi="Times New Roman" w:cs="Times New Roman"/>
                      <w:snapToGrid w:val="0"/>
                      <w:spacing w:val="-4"/>
                      <w:sz w:val="21"/>
                      <w:szCs w:val="21"/>
                    </w:rPr>
                  </w:pPr>
                  <w:r w:rsidRPr="003C1DA6">
                    <w:rPr>
                      <w:rFonts w:ascii="Times New Roman" w:hAnsi="Times New Roman" w:cs="Times New Roman"/>
                      <w:sz w:val="21"/>
                      <w:szCs w:val="21"/>
                    </w:rPr>
                    <w:t>固态</w:t>
                  </w:r>
                </w:p>
              </w:tc>
              <w:tc>
                <w:tcPr>
                  <w:tcW w:w="1222" w:type="pct"/>
                  <w:tcBorders>
                    <w:top w:val="single" w:sz="12" w:space="0" w:color="000000"/>
                  </w:tcBorders>
                  <w:vAlign w:val="center"/>
                </w:tcPr>
                <w:p w14:paraId="1309F40F" w14:textId="6148C197" w:rsidR="003C1DA6" w:rsidRPr="003C1DA6" w:rsidRDefault="003C1DA6" w:rsidP="00541E16">
                  <w:pPr>
                    <w:jc w:val="center"/>
                    <w:rPr>
                      <w:rFonts w:ascii="Times New Roman" w:hAnsi="Times New Roman" w:cs="Times New Roman"/>
                      <w:sz w:val="21"/>
                      <w:szCs w:val="21"/>
                    </w:rPr>
                  </w:pPr>
                  <w:r w:rsidRPr="003C1DA6">
                    <w:rPr>
                      <w:rFonts w:ascii="Times New Roman" w:hAnsi="Times New Roman" w:cs="Times New Roman"/>
                      <w:sz w:val="21"/>
                      <w:szCs w:val="21"/>
                    </w:rPr>
                    <w:t>1500</w:t>
                  </w:r>
                  <w:r w:rsidRPr="003C1DA6">
                    <w:rPr>
                      <w:rFonts w:ascii="Times New Roman" w:hAnsi="Times New Roman" w:cs="Times New Roman"/>
                      <w:sz w:val="21"/>
                      <w:szCs w:val="21"/>
                    </w:rPr>
                    <w:t>套</w:t>
                  </w:r>
                  <w:r w:rsidRPr="003C1DA6">
                    <w:rPr>
                      <w:rFonts w:ascii="Times New Roman" w:hAnsi="Times New Roman" w:cs="Times New Roman"/>
                      <w:sz w:val="21"/>
                      <w:szCs w:val="21"/>
                    </w:rPr>
                    <w:t>/</w:t>
                  </w:r>
                  <w:r w:rsidRPr="003C1DA6">
                    <w:rPr>
                      <w:rFonts w:ascii="Times New Roman" w:hAnsi="Times New Roman" w:cs="Times New Roman"/>
                      <w:sz w:val="21"/>
                      <w:szCs w:val="21"/>
                    </w:rPr>
                    <w:t>年</w:t>
                  </w:r>
                </w:p>
              </w:tc>
              <w:tc>
                <w:tcPr>
                  <w:tcW w:w="1222" w:type="pct"/>
                  <w:tcBorders>
                    <w:top w:val="single" w:sz="12" w:space="0" w:color="000000"/>
                  </w:tcBorders>
                  <w:vAlign w:val="center"/>
                </w:tcPr>
                <w:p w14:paraId="2CBF668A" w14:textId="63C441FF" w:rsidR="003C1DA6" w:rsidRPr="003C1DA6" w:rsidRDefault="003C1DA6" w:rsidP="00541E16">
                  <w:pPr>
                    <w:jc w:val="center"/>
                    <w:rPr>
                      <w:rFonts w:ascii="Times New Roman" w:hAnsi="Times New Roman" w:cs="Times New Roman"/>
                      <w:sz w:val="21"/>
                      <w:szCs w:val="21"/>
                    </w:rPr>
                  </w:pPr>
                  <w:r w:rsidRPr="003C1DA6">
                    <w:rPr>
                      <w:rFonts w:ascii="Times New Roman" w:hAnsi="Times New Roman" w:cs="Times New Roman"/>
                      <w:snapToGrid w:val="0"/>
                      <w:spacing w:val="-4"/>
                      <w:sz w:val="21"/>
                      <w:szCs w:val="21"/>
                    </w:rPr>
                    <w:t>国内、汽车运入</w:t>
                  </w:r>
                </w:p>
              </w:tc>
            </w:tr>
            <w:tr w:rsidR="003C1DA6" w:rsidRPr="003C1DA6" w14:paraId="5209850E" w14:textId="45CD8E54" w:rsidTr="003C1DA6">
              <w:trPr>
                <w:trHeight w:val="307"/>
              </w:trPr>
              <w:tc>
                <w:tcPr>
                  <w:tcW w:w="766" w:type="pct"/>
                  <w:vMerge w:val="restart"/>
                  <w:vAlign w:val="center"/>
                </w:tcPr>
                <w:p w14:paraId="5A1D7BBD" w14:textId="79429C7C" w:rsidR="003C1DA6" w:rsidRPr="003C1DA6" w:rsidRDefault="003C1DA6" w:rsidP="00541E16">
                  <w:pPr>
                    <w:jc w:val="center"/>
                    <w:rPr>
                      <w:rFonts w:ascii="Times New Roman" w:hAnsi="Times New Roman" w:cs="Times New Roman"/>
                      <w:snapToGrid w:val="0"/>
                      <w:spacing w:val="-4"/>
                      <w:sz w:val="21"/>
                      <w:szCs w:val="21"/>
                    </w:rPr>
                  </w:pPr>
                  <w:r w:rsidRPr="003C1DA6">
                    <w:rPr>
                      <w:rFonts w:ascii="Times New Roman" w:hAnsi="Times New Roman" w:cs="Times New Roman"/>
                      <w:snapToGrid w:val="0"/>
                      <w:spacing w:val="-4"/>
                      <w:sz w:val="21"/>
                      <w:szCs w:val="21"/>
                    </w:rPr>
                    <w:t>2</w:t>
                  </w:r>
                </w:p>
              </w:tc>
              <w:tc>
                <w:tcPr>
                  <w:tcW w:w="1144" w:type="pct"/>
                  <w:vMerge w:val="restart"/>
                  <w:vAlign w:val="center"/>
                </w:tcPr>
                <w:p w14:paraId="3820EB4F" w14:textId="4A28E785" w:rsidR="003C1DA6" w:rsidRPr="003C1DA6" w:rsidRDefault="003C1DA6" w:rsidP="00541E16">
                  <w:pPr>
                    <w:spacing w:line="280" w:lineRule="exact"/>
                    <w:jc w:val="center"/>
                    <w:rPr>
                      <w:rFonts w:ascii="Times New Roman" w:hAnsi="Times New Roman" w:cs="Times New Roman"/>
                      <w:sz w:val="21"/>
                      <w:szCs w:val="21"/>
                    </w:rPr>
                  </w:pPr>
                  <w:r w:rsidRPr="003C1DA6">
                    <w:rPr>
                      <w:rFonts w:ascii="Times New Roman" w:hAnsi="Times New Roman" w:cs="Times New Roman"/>
                      <w:sz w:val="21"/>
                      <w:szCs w:val="21"/>
                    </w:rPr>
                    <w:t>水性聚氨酯面漆</w:t>
                  </w:r>
                </w:p>
              </w:tc>
              <w:tc>
                <w:tcPr>
                  <w:tcW w:w="645" w:type="pct"/>
                  <w:vMerge w:val="restart"/>
                  <w:tcBorders>
                    <w:right w:val="single" w:sz="4" w:space="0" w:color="auto"/>
                  </w:tcBorders>
                  <w:vAlign w:val="center"/>
                </w:tcPr>
                <w:p w14:paraId="61F013E2" w14:textId="77777777" w:rsidR="003C1DA6" w:rsidRPr="003C1DA6" w:rsidRDefault="003C1DA6" w:rsidP="00541E16">
                  <w:pPr>
                    <w:jc w:val="center"/>
                    <w:rPr>
                      <w:rFonts w:ascii="Times New Roman" w:hAnsi="Times New Roman" w:cs="Times New Roman"/>
                      <w:snapToGrid w:val="0"/>
                      <w:spacing w:val="-4"/>
                      <w:sz w:val="21"/>
                      <w:szCs w:val="21"/>
                    </w:rPr>
                  </w:pPr>
                  <w:r w:rsidRPr="003C1DA6">
                    <w:rPr>
                      <w:rFonts w:ascii="Times New Roman" w:hAnsi="Times New Roman" w:cs="Times New Roman"/>
                      <w:sz w:val="21"/>
                      <w:szCs w:val="21"/>
                    </w:rPr>
                    <w:t>液态</w:t>
                  </w:r>
                </w:p>
              </w:tc>
              <w:tc>
                <w:tcPr>
                  <w:tcW w:w="1222" w:type="pct"/>
                  <w:vMerge w:val="restart"/>
                  <w:vAlign w:val="center"/>
                </w:tcPr>
                <w:p w14:paraId="5237AB4E" w14:textId="3842DD05" w:rsidR="003C1DA6" w:rsidRPr="003C1DA6" w:rsidRDefault="003C1DA6" w:rsidP="00541E16">
                  <w:pPr>
                    <w:jc w:val="center"/>
                    <w:rPr>
                      <w:rFonts w:ascii="Times New Roman" w:hAnsi="Times New Roman" w:cs="Times New Roman"/>
                      <w:sz w:val="21"/>
                      <w:szCs w:val="21"/>
                    </w:rPr>
                  </w:pPr>
                  <w:r w:rsidRPr="003C1DA6">
                    <w:rPr>
                      <w:rFonts w:ascii="Times New Roman" w:hAnsi="Times New Roman" w:cs="Times New Roman"/>
                      <w:sz w:val="21"/>
                      <w:szCs w:val="21"/>
                    </w:rPr>
                    <w:t>7.5</w:t>
                  </w:r>
                </w:p>
              </w:tc>
              <w:tc>
                <w:tcPr>
                  <w:tcW w:w="1222" w:type="pct"/>
                  <w:vMerge w:val="restart"/>
                  <w:vAlign w:val="center"/>
                </w:tcPr>
                <w:p w14:paraId="79DA1051" w14:textId="78D5393B" w:rsidR="003C1DA6" w:rsidRPr="003C1DA6" w:rsidRDefault="003C1DA6" w:rsidP="00541E16">
                  <w:pPr>
                    <w:jc w:val="center"/>
                    <w:rPr>
                      <w:rFonts w:ascii="Times New Roman" w:hAnsi="Times New Roman" w:cs="Times New Roman"/>
                      <w:sz w:val="21"/>
                      <w:szCs w:val="21"/>
                    </w:rPr>
                  </w:pPr>
                  <w:r w:rsidRPr="003C1DA6">
                    <w:rPr>
                      <w:rFonts w:ascii="Times New Roman" w:hAnsi="Times New Roman" w:cs="Times New Roman"/>
                      <w:snapToGrid w:val="0"/>
                      <w:spacing w:val="-4"/>
                      <w:sz w:val="21"/>
                      <w:szCs w:val="21"/>
                    </w:rPr>
                    <w:t>国内、汽车运入</w:t>
                  </w:r>
                </w:p>
              </w:tc>
            </w:tr>
            <w:tr w:rsidR="003C1DA6" w:rsidRPr="003C1DA6" w14:paraId="78A79517" w14:textId="3DB0F188" w:rsidTr="003C1DA6">
              <w:trPr>
                <w:trHeight w:val="241"/>
              </w:trPr>
              <w:tc>
                <w:tcPr>
                  <w:tcW w:w="766" w:type="pct"/>
                  <w:vMerge/>
                  <w:vAlign w:val="center"/>
                </w:tcPr>
                <w:p w14:paraId="3D0A3EB3" w14:textId="77777777" w:rsidR="003C1DA6" w:rsidRPr="003C1DA6" w:rsidRDefault="003C1DA6" w:rsidP="00541E16">
                  <w:pPr>
                    <w:jc w:val="center"/>
                    <w:rPr>
                      <w:rFonts w:ascii="Times New Roman" w:hAnsi="Times New Roman" w:cs="Times New Roman"/>
                      <w:snapToGrid w:val="0"/>
                      <w:spacing w:val="-4"/>
                      <w:sz w:val="21"/>
                      <w:szCs w:val="21"/>
                    </w:rPr>
                  </w:pPr>
                </w:p>
              </w:tc>
              <w:tc>
                <w:tcPr>
                  <w:tcW w:w="1144" w:type="pct"/>
                  <w:vMerge/>
                  <w:vAlign w:val="center"/>
                </w:tcPr>
                <w:p w14:paraId="4D143856" w14:textId="77777777" w:rsidR="003C1DA6" w:rsidRPr="003C1DA6" w:rsidRDefault="003C1DA6" w:rsidP="00541E16">
                  <w:pPr>
                    <w:spacing w:line="280" w:lineRule="exact"/>
                    <w:jc w:val="center"/>
                    <w:rPr>
                      <w:rFonts w:ascii="Times New Roman" w:hAnsi="Times New Roman" w:cs="Times New Roman"/>
                      <w:sz w:val="21"/>
                      <w:szCs w:val="21"/>
                    </w:rPr>
                  </w:pPr>
                </w:p>
              </w:tc>
              <w:tc>
                <w:tcPr>
                  <w:tcW w:w="645" w:type="pct"/>
                  <w:vMerge/>
                  <w:tcBorders>
                    <w:right w:val="single" w:sz="4" w:space="0" w:color="auto"/>
                  </w:tcBorders>
                  <w:vAlign w:val="center"/>
                </w:tcPr>
                <w:p w14:paraId="1BC216E2" w14:textId="77777777" w:rsidR="003C1DA6" w:rsidRPr="003C1DA6" w:rsidRDefault="003C1DA6" w:rsidP="00541E16">
                  <w:pPr>
                    <w:jc w:val="center"/>
                    <w:rPr>
                      <w:rFonts w:ascii="Times New Roman" w:hAnsi="Times New Roman" w:cs="Times New Roman"/>
                      <w:sz w:val="21"/>
                      <w:szCs w:val="21"/>
                    </w:rPr>
                  </w:pPr>
                </w:p>
              </w:tc>
              <w:tc>
                <w:tcPr>
                  <w:tcW w:w="1222" w:type="pct"/>
                  <w:vMerge/>
                  <w:vAlign w:val="center"/>
                </w:tcPr>
                <w:p w14:paraId="2CE691F4" w14:textId="77777777" w:rsidR="003C1DA6" w:rsidRPr="003C1DA6" w:rsidRDefault="003C1DA6" w:rsidP="00541E16">
                  <w:pPr>
                    <w:jc w:val="center"/>
                    <w:rPr>
                      <w:rFonts w:ascii="Times New Roman" w:hAnsi="Times New Roman" w:cs="Times New Roman"/>
                      <w:sz w:val="21"/>
                      <w:szCs w:val="21"/>
                    </w:rPr>
                  </w:pPr>
                </w:p>
              </w:tc>
              <w:tc>
                <w:tcPr>
                  <w:tcW w:w="1222" w:type="pct"/>
                  <w:vMerge/>
                  <w:vAlign w:val="center"/>
                </w:tcPr>
                <w:p w14:paraId="482EBCDB" w14:textId="77777777" w:rsidR="003C1DA6" w:rsidRPr="003C1DA6" w:rsidRDefault="003C1DA6" w:rsidP="00541E16">
                  <w:pPr>
                    <w:jc w:val="center"/>
                    <w:rPr>
                      <w:rFonts w:ascii="Times New Roman" w:hAnsi="Times New Roman" w:cs="Times New Roman"/>
                      <w:sz w:val="21"/>
                      <w:szCs w:val="21"/>
                    </w:rPr>
                  </w:pPr>
                </w:p>
              </w:tc>
            </w:tr>
            <w:tr w:rsidR="003C1DA6" w:rsidRPr="003C1DA6" w14:paraId="61742CFB" w14:textId="440FFE37" w:rsidTr="003C1DA6">
              <w:trPr>
                <w:trHeight w:val="241"/>
              </w:trPr>
              <w:tc>
                <w:tcPr>
                  <w:tcW w:w="766" w:type="pct"/>
                  <w:vMerge/>
                  <w:vAlign w:val="center"/>
                </w:tcPr>
                <w:p w14:paraId="7E5D899D" w14:textId="77777777" w:rsidR="003C1DA6" w:rsidRPr="003C1DA6" w:rsidRDefault="003C1DA6" w:rsidP="00541E16">
                  <w:pPr>
                    <w:jc w:val="center"/>
                    <w:rPr>
                      <w:rFonts w:ascii="Times New Roman" w:hAnsi="Times New Roman" w:cs="Times New Roman"/>
                      <w:snapToGrid w:val="0"/>
                      <w:spacing w:val="-4"/>
                      <w:sz w:val="21"/>
                      <w:szCs w:val="21"/>
                    </w:rPr>
                  </w:pPr>
                </w:p>
              </w:tc>
              <w:tc>
                <w:tcPr>
                  <w:tcW w:w="1144" w:type="pct"/>
                  <w:vMerge/>
                  <w:vAlign w:val="center"/>
                </w:tcPr>
                <w:p w14:paraId="65753CA7" w14:textId="77777777" w:rsidR="003C1DA6" w:rsidRPr="003C1DA6" w:rsidRDefault="003C1DA6" w:rsidP="00541E16">
                  <w:pPr>
                    <w:spacing w:line="280" w:lineRule="exact"/>
                    <w:jc w:val="center"/>
                    <w:rPr>
                      <w:rFonts w:ascii="Times New Roman" w:hAnsi="Times New Roman" w:cs="Times New Roman"/>
                      <w:sz w:val="21"/>
                      <w:szCs w:val="21"/>
                    </w:rPr>
                  </w:pPr>
                </w:p>
              </w:tc>
              <w:tc>
                <w:tcPr>
                  <w:tcW w:w="645" w:type="pct"/>
                  <w:vMerge/>
                  <w:tcBorders>
                    <w:right w:val="single" w:sz="4" w:space="0" w:color="auto"/>
                  </w:tcBorders>
                  <w:vAlign w:val="center"/>
                </w:tcPr>
                <w:p w14:paraId="5DA4ACCE" w14:textId="77777777" w:rsidR="003C1DA6" w:rsidRPr="003C1DA6" w:rsidRDefault="003C1DA6" w:rsidP="00541E16">
                  <w:pPr>
                    <w:jc w:val="center"/>
                    <w:rPr>
                      <w:rFonts w:ascii="Times New Roman" w:hAnsi="Times New Roman" w:cs="Times New Roman"/>
                      <w:sz w:val="21"/>
                      <w:szCs w:val="21"/>
                    </w:rPr>
                  </w:pPr>
                </w:p>
              </w:tc>
              <w:tc>
                <w:tcPr>
                  <w:tcW w:w="1222" w:type="pct"/>
                  <w:vMerge/>
                  <w:vAlign w:val="center"/>
                </w:tcPr>
                <w:p w14:paraId="25816AF4" w14:textId="77777777" w:rsidR="003C1DA6" w:rsidRPr="003C1DA6" w:rsidRDefault="003C1DA6" w:rsidP="00541E16">
                  <w:pPr>
                    <w:jc w:val="center"/>
                    <w:rPr>
                      <w:rFonts w:ascii="Times New Roman" w:hAnsi="Times New Roman" w:cs="Times New Roman"/>
                      <w:sz w:val="21"/>
                      <w:szCs w:val="21"/>
                    </w:rPr>
                  </w:pPr>
                </w:p>
              </w:tc>
              <w:tc>
                <w:tcPr>
                  <w:tcW w:w="1222" w:type="pct"/>
                  <w:vMerge/>
                  <w:vAlign w:val="center"/>
                </w:tcPr>
                <w:p w14:paraId="349869F5" w14:textId="77777777" w:rsidR="003C1DA6" w:rsidRPr="003C1DA6" w:rsidRDefault="003C1DA6" w:rsidP="00541E16">
                  <w:pPr>
                    <w:jc w:val="center"/>
                    <w:rPr>
                      <w:rFonts w:ascii="Times New Roman" w:hAnsi="Times New Roman" w:cs="Times New Roman"/>
                      <w:sz w:val="21"/>
                      <w:szCs w:val="21"/>
                    </w:rPr>
                  </w:pPr>
                </w:p>
              </w:tc>
            </w:tr>
            <w:tr w:rsidR="003C1DA6" w:rsidRPr="003C1DA6" w14:paraId="5B7E1060" w14:textId="5625BE02" w:rsidTr="003C1DA6">
              <w:trPr>
                <w:trHeight w:val="547"/>
              </w:trPr>
              <w:tc>
                <w:tcPr>
                  <w:tcW w:w="766" w:type="pct"/>
                  <w:vMerge w:val="restart"/>
                  <w:vAlign w:val="center"/>
                </w:tcPr>
                <w:p w14:paraId="25895071" w14:textId="6A9677E5" w:rsidR="003C1DA6" w:rsidRPr="003C1DA6" w:rsidRDefault="003C1DA6" w:rsidP="00541E16">
                  <w:pPr>
                    <w:jc w:val="center"/>
                    <w:rPr>
                      <w:rFonts w:ascii="Times New Roman" w:hAnsi="Times New Roman" w:cs="Times New Roman"/>
                      <w:snapToGrid w:val="0"/>
                      <w:spacing w:val="-4"/>
                      <w:sz w:val="21"/>
                      <w:szCs w:val="21"/>
                    </w:rPr>
                  </w:pPr>
                  <w:r w:rsidRPr="003C1DA6">
                    <w:rPr>
                      <w:rFonts w:ascii="Times New Roman" w:hAnsi="Times New Roman" w:cs="Times New Roman"/>
                      <w:snapToGrid w:val="0"/>
                      <w:spacing w:val="-4"/>
                      <w:sz w:val="21"/>
                      <w:szCs w:val="21"/>
                    </w:rPr>
                    <w:t>3</w:t>
                  </w:r>
                </w:p>
              </w:tc>
              <w:tc>
                <w:tcPr>
                  <w:tcW w:w="1144" w:type="pct"/>
                  <w:vMerge w:val="restart"/>
                  <w:vAlign w:val="center"/>
                </w:tcPr>
                <w:p w14:paraId="1FDFD3B9" w14:textId="696BF009" w:rsidR="003C1DA6" w:rsidRPr="003C1DA6" w:rsidRDefault="003C1DA6" w:rsidP="00541E16">
                  <w:pPr>
                    <w:spacing w:line="280" w:lineRule="exact"/>
                    <w:jc w:val="center"/>
                    <w:rPr>
                      <w:rFonts w:ascii="Times New Roman" w:hAnsi="Times New Roman" w:cs="Times New Roman"/>
                      <w:sz w:val="21"/>
                      <w:szCs w:val="21"/>
                    </w:rPr>
                  </w:pPr>
                  <w:proofErr w:type="gramStart"/>
                  <w:r w:rsidRPr="003C1DA6">
                    <w:rPr>
                      <w:rFonts w:ascii="Times New Roman" w:hAnsi="Times New Roman" w:cs="Times New Roman"/>
                      <w:sz w:val="21"/>
                      <w:szCs w:val="21"/>
                    </w:rPr>
                    <w:t>水性环</w:t>
                  </w:r>
                  <w:proofErr w:type="gramEnd"/>
                  <w:r w:rsidRPr="003C1DA6">
                    <w:rPr>
                      <w:rFonts w:ascii="Times New Roman" w:hAnsi="Times New Roman" w:cs="Times New Roman"/>
                      <w:sz w:val="21"/>
                      <w:szCs w:val="21"/>
                    </w:rPr>
                    <w:t>氧底漆</w:t>
                  </w:r>
                </w:p>
              </w:tc>
              <w:tc>
                <w:tcPr>
                  <w:tcW w:w="645" w:type="pct"/>
                  <w:vMerge w:val="restart"/>
                  <w:tcBorders>
                    <w:right w:val="single" w:sz="4" w:space="0" w:color="auto"/>
                  </w:tcBorders>
                  <w:vAlign w:val="center"/>
                </w:tcPr>
                <w:p w14:paraId="68CA1D6C" w14:textId="6622B17E" w:rsidR="003C1DA6" w:rsidRPr="003C1DA6" w:rsidRDefault="003C1DA6" w:rsidP="00541E16">
                  <w:pPr>
                    <w:jc w:val="center"/>
                    <w:rPr>
                      <w:rFonts w:ascii="Times New Roman" w:hAnsi="Times New Roman" w:cs="Times New Roman"/>
                      <w:sz w:val="21"/>
                      <w:szCs w:val="21"/>
                    </w:rPr>
                  </w:pPr>
                  <w:r w:rsidRPr="003C1DA6">
                    <w:rPr>
                      <w:rFonts w:ascii="Times New Roman" w:hAnsi="Times New Roman" w:cs="Times New Roman"/>
                      <w:sz w:val="21"/>
                      <w:szCs w:val="21"/>
                    </w:rPr>
                    <w:t>液态</w:t>
                  </w:r>
                </w:p>
              </w:tc>
              <w:tc>
                <w:tcPr>
                  <w:tcW w:w="1222" w:type="pct"/>
                  <w:vMerge w:val="restart"/>
                  <w:vAlign w:val="center"/>
                </w:tcPr>
                <w:p w14:paraId="2CD7A16F" w14:textId="0C81F60C" w:rsidR="003C1DA6" w:rsidRPr="003C1DA6" w:rsidRDefault="003C1DA6" w:rsidP="00541E16">
                  <w:pPr>
                    <w:jc w:val="center"/>
                    <w:rPr>
                      <w:rFonts w:ascii="Times New Roman" w:hAnsi="Times New Roman" w:cs="Times New Roman"/>
                      <w:sz w:val="21"/>
                      <w:szCs w:val="21"/>
                    </w:rPr>
                  </w:pPr>
                  <w:r w:rsidRPr="003C1DA6">
                    <w:rPr>
                      <w:rFonts w:ascii="Times New Roman" w:hAnsi="Times New Roman" w:cs="Times New Roman"/>
                      <w:sz w:val="21"/>
                      <w:szCs w:val="21"/>
                    </w:rPr>
                    <w:t>22.5</w:t>
                  </w:r>
                </w:p>
              </w:tc>
              <w:tc>
                <w:tcPr>
                  <w:tcW w:w="1222" w:type="pct"/>
                  <w:vMerge w:val="restart"/>
                  <w:vAlign w:val="center"/>
                </w:tcPr>
                <w:p w14:paraId="00F7430C" w14:textId="0FDC6FD2" w:rsidR="003C1DA6" w:rsidRPr="003C1DA6" w:rsidRDefault="003C1DA6" w:rsidP="00541E16">
                  <w:pPr>
                    <w:jc w:val="center"/>
                    <w:rPr>
                      <w:rFonts w:ascii="Times New Roman" w:hAnsi="Times New Roman" w:cs="Times New Roman"/>
                      <w:sz w:val="21"/>
                      <w:szCs w:val="21"/>
                    </w:rPr>
                  </w:pPr>
                  <w:r w:rsidRPr="003C1DA6">
                    <w:rPr>
                      <w:rFonts w:ascii="Times New Roman" w:hAnsi="Times New Roman" w:cs="Times New Roman"/>
                      <w:snapToGrid w:val="0"/>
                      <w:spacing w:val="-4"/>
                      <w:sz w:val="21"/>
                      <w:szCs w:val="21"/>
                    </w:rPr>
                    <w:t>国内、汽车运入</w:t>
                  </w:r>
                </w:p>
              </w:tc>
            </w:tr>
            <w:tr w:rsidR="003C1DA6" w:rsidRPr="003C1DA6" w14:paraId="0D72DEDE" w14:textId="28D3E18D" w:rsidTr="003C1DA6">
              <w:trPr>
                <w:trHeight w:val="257"/>
              </w:trPr>
              <w:tc>
                <w:tcPr>
                  <w:tcW w:w="766" w:type="pct"/>
                  <w:vMerge/>
                  <w:vAlign w:val="center"/>
                </w:tcPr>
                <w:p w14:paraId="3BF0FE36" w14:textId="77777777" w:rsidR="003C1DA6" w:rsidRPr="003C1DA6" w:rsidRDefault="003C1DA6" w:rsidP="00541E16">
                  <w:pPr>
                    <w:jc w:val="center"/>
                    <w:rPr>
                      <w:rFonts w:ascii="Times New Roman" w:hAnsi="Times New Roman" w:cs="Times New Roman"/>
                      <w:snapToGrid w:val="0"/>
                      <w:spacing w:val="-4"/>
                      <w:sz w:val="21"/>
                      <w:szCs w:val="21"/>
                    </w:rPr>
                  </w:pPr>
                </w:p>
              </w:tc>
              <w:tc>
                <w:tcPr>
                  <w:tcW w:w="1144" w:type="pct"/>
                  <w:vMerge/>
                  <w:vAlign w:val="center"/>
                </w:tcPr>
                <w:p w14:paraId="27552301" w14:textId="77777777" w:rsidR="003C1DA6" w:rsidRPr="003C1DA6" w:rsidRDefault="003C1DA6" w:rsidP="00541E16">
                  <w:pPr>
                    <w:spacing w:line="280" w:lineRule="exact"/>
                    <w:jc w:val="center"/>
                    <w:rPr>
                      <w:rFonts w:ascii="Times New Roman" w:hAnsi="Times New Roman" w:cs="Times New Roman"/>
                      <w:sz w:val="21"/>
                      <w:szCs w:val="21"/>
                    </w:rPr>
                  </w:pPr>
                </w:p>
              </w:tc>
              <w:tc>
                <w:tcPr>
                  <w:tcW w:w="645" w:type="pct"/>
                  <w:vMerge/>
                  <w:tcBorders>
                    <w:right w:val="single" w:sz="4" w:space="0" w:color="auto"/>
                  </w:tcBorders>
                  <w:vAlign w:val="center"/>
                </w:tcPr>
                <w:p w14:paraId="082C987C" w14:textId="77777777" w:rsidR="003C1DA6" w:rsidRPr="003C1DA6" w:rsidRDefault="003C1DA6" w:rsidP="00541E16">
                  <w:pPr>
                    <w:jc w:val="center"/>
                    <w:rPr>
                      <w:rFonts w:ascii="Times New Roman" w:hAnsi="Times New Roman" w:cs="Times New Roman"/>
                      <w:sz w:val="21"/>
                      <w:szCs w:val="21"/>
                    </w:rPr>
                  </w:pPr>
                </w:p>
              </w:tc>
              <w:tc>
                <w:tcPr>
                  <w:tcW w:w="1222" w:type="pct"/>
                  <w:vMerge/>
                  <w:vAlign w:val="center"/>
                </w:tcPr>
                <w:p w14:paraId="5B383187" w14:textId="63E861EC" w:rsidR="003C1DA6" w:rsidRPr="003C1DA6" w:rsidRDefault="003C1DA6" w:rsidP="00541E16">
                  <w:pPr>
                    <w:jc w:val="center"/>
                    <w:rPr>
                      <w:rFonts w:ascii="Times New Roman" w:hAnsi="Times New Roman" w:cs="Times New Roman"/>
                      <w:sz w:val="21"/>
                      <w:szCs w:val="21"/>
                    </w:rPr>
                  </w:pPr>
                </w:p>
              </w:tc>
              <w:tc>
                <w:tcPr>
                  <w:tcW w:w="1222" w:type="pct"/>
                  <w:vMerge/>
                  <w:vAlign w:val="center"/>
                </w:tcPr>
                <w:p w14:paraId="6380AEEB" w14:textId="77777777" w:rsidR="003C1DA6" w:rsidRPr="003C1DA6" w:rsidRDefault="003C1DA6" w:rsidP="00541E16">
                  <w:pPr>
                    <w:jc w:val="center"/>
                    <w:rPr>
                      <w:rFonts w:ascii="Times New Roman" w:hAnsi="Times New Roman" w:cs="Times New Roman"/>
                      <w:sz w:val="21"/>
                      <w:szCs w:val="21"/>
                    </w:rPr>
                  </w:pPr>
                </w:p>
              </w:tc>
            </w:tr>
            <w:tr w:rsidR="003C1DA6" w:rsidRPr="003C1DA6" w14:paraId="1786FC13" w14:textId="5AC36AC3" w:rsidTr="003C1DA6">
              <w:trPr>
                <w:trHeight w:val="257"/>
              </w:trPr>
              <w:tc>
                <w:tcPr>
                  <w:tcW w:w="766" w:type="pct"/>
                  <w:vMerge/>
                  <w:vAlign w:val="center"/>
                </w:tcPr>
                <w:p w14:paraId="1B0AB2DA" w14:textId="77777777" w:rsidR="003C1DA6" w:rsidRPr="003C1DA6" w:rsidRDefault="003C1DA6" w:rsidP="00541E16">
                  <w:pPr>
                    <w:jc w:val="center"/>
                    <w:rPr>
                      <w:rFonts w:ascii="Times New Roman" w:hAnsi="Times New Roman" w:cs="Times New Roman"/>
                      <w:snapToGrid w:val="0"/>
                      <w:spacing w:val="-4"/>
                      <w:sz w:val="21"/>
                      <w:szCs w:val="21"/>
                    </w:rPr>
                  </w:pPr>
                </w:p>
              </w:tc>
              <w:tc>
                <w:tcPr>
                  <w:tcW w:w="1144" w:type="pct"/>
                  <w:vMerge/>
                  <w:vAlign w:val="center"/>
                </w:tcPr>
                <w:p w14:paraId="047C15CA" w14:textId="77777777" w:rsidR="003C1DA6" w:rsidRPr="003C1DA6" w:rsidRDefault="003C1DA6" w:rsidP="00541E16">
                  <w:pPr>
                    <w:spacing w:line="280" w:lineRule="exact"/>
                    <w:jc w:val="center"/>
                    <w:rPr>
                      <w:rFonts w:ascii="Times New Roman" w:hAnsi="Times New Roman" w:cs="Times New Roman"/>
                      <w:sz w:val="21"/>
                      <w:szCs w:val="21"/>
                    </w:rPr>
                  </w:pPr>
                </w:p>
              </w:tc>
              <w:tc>
                <w:tcPr>
                  <w:tcW w:w="645" w:type="pct"/>
                  <w:vMerge/>
                  <w:tcBorders>
                    <w:right w:val="single" w:sz="4" w:space="0" w:color="auto"/>
                  </w:tcBorders>
                  <w:vAlign w:val="center"/>
                </w:tcPr>
                <w:p w14:paraId="275C8987" w14:textId="77777777" w:rsidR="003C1DA6" w:rsidRPr="003C1DA6" w:rsidRDefault="003C1DA6" w:rsidP="00541E16">
                  <w:pPr>
                    <w:jc w:val="center"/>
                    <w:rPr>
                      <w:rFonts w:ascii="Times New Roman" w:hAnsi="Times New Roman" w:cs="Times New Roman"/>
                      <w:sz w:val="21"/>
                      <w:szCs w:val="21"/>
                    </w:rPr>
                  </w:pPr>
                </w:p>
              </w:tc>
              <w:tc>
                <w:tcPr>
                  <w:tcW w:w="1222" w:type="pct"/>
                  <w:vMerge/>
                  <w:vAlign w:val="center"/>
                </w:tcPr>
                <w:p w14:paraId="4487D0B2" w14:textId="77777777" w:rsidR="003C1DA6" w:rsidRPr="003C1DA6" w:rsidRDefault="003C1DA6" w:rsidP="00541E16">
                  <w:pPr>
                    <w:jc w:val="center"/>
                    <w:rPr>
                      <w:rFonts w:ascii="Times New Roman" w:hAnsi="Times New Roman" w:cs="Times New Roman"/>
                      <w:sz w:val="21"/>
                      <w:szCs w:val="21"/>
                    </w:rPr>
                  </w:pPr>
                </w:p>
              </w:tc>
              <w:tc>
                <w:tcPr>
                  <w:tcW w:w="1222" w:type="pct"/>
                  <w:vMerge/>
                  <w:vAlign w:val="center"/>
                </w:tcPr>
                <w:p w14:paraId="15E3A6E4" w14:textId="77777777" w:rsidR="003C1DA6" w:rsidRPr="003C1DA6" w:rsidRDefault="003C1DA6" w:rsidP="00541E16">
                  <w:pPr>
                    <w:jc w:val="center"/>
                    <w:rPr>
                      <w:rFonts w:ascii="Times New Roman" w:hAnsi="Times New Roman" w:cs="Times New Roman"/>
                      <w:sz w:val="21"/>
                      <w:szCs w:val="21"/>
                    </w:rPr>
                  </w:pPr>
                </w:p>
              </w:tc>
            </w:tr>
            <w:tr w:rsidR="003C1DA6" w:rsidRPr="003C1DA6" w14:paraId="1CDCAEEE" w14:textId="59862975" w:rsidTr="003C1DA6">
              <w:trPr>
                <w:trHeight w:val="730"/>
              </w:trPr>
              <w:tc>
                <w:tcPr>
                  <w:tcW w:w="766" w:type="pct"/>
                  <w:vAlign w:val="center"/>
                </w:tcPr>
                <w:p w14:paraId="0E47278B" w14:textId="0FDAF5AB" w:rsidR="003C1DA6" w:rsidRPr="003C1DA6" w:rsidRDefault="003C1DA6" w:rsidP="00541E16">
                  <w:pPr>
                    <w:jc w:val="center"/>
                    <w:rPr>
                      <w:rFonts w:ascii="Times New Roman" w:hAnsi="Times New Roman" w:cs="Times New Roman"/>
                      <w:snapToGrid w:val="0"/>
                      <w:spacing w:val="-4"/>
                      <w:sz w:val="21"/>
                      <w:szCs w:val="21"/>
                    </w:rPr>
                  </w:pPr>
                  <w:r w:rsidRPr="003C1DA6">
                    <w:rPr>
                      <w:rFonts w:ascii="Times New Roman" w:hAnsi="Times New Roman" w:cs="Times New Roman"/>
                      <w:snapToGrid w:val="0"/>
                      <w:spacing w:val="-4"/>
                      <w:sz w:val="21"/>
                      <w:szCs w:val="21"/>
                    </w:rPr>
                    <w:t>4</w:t>
                  </w:r>
                </w:p>
              </w:tc>
              <w:tc>
                <w:tcPr>
                  <w:tcW w:w="1144" w:type="pct"/>
                  <w:vAlign w:val="center"/>
                </w:tcPr>
                <w:p w14:paraId="5AC4ABDA" w14:textId="0F6F0943" w:rsidR="003C1DA6" w:rsidRPr="003C1DA6" w:rsidRDefault="003C1DA6" w:rsidP="00541E16">
                  <w:pPr>
                    <w:spacing w:line="280" w:lineRule="exact"/>
                    <w:jc w:val="center"/>
                    <w:rPr>
                      <w:rFonts w:ascii="Times New Roman" w:hAnsi="Times New Roman" w:cs="Times New Roman"/>
                      <w:sz w:val="21"/>
                      <w:szCs w:val="21"/>
                    </w:rPr>
                  </w:pPr>
                  <w:r w:rsidRPr="003C1DA6">
                    <w:rPr>
                      <w:rFonts w:ascii="Times New Roman" w:hAnsi="Times New Roman" w:cs="Times New Roman"/>
                      <w:sz w:val="21"/>
                      <w:szCs w:val="21"/>
                    </w:rPr>
                    <w:t>清洗剂</w:t>
                  </w:r>
                </w:p>
              </w:tc>
              <w:tc>
                <w:tcPr>
                  <w:tcW w:w="645" w:type="pct"/>
                  <w:tcBorders>
                    <w:right w:val="single" w:sz="4" w:space="0" w:color="auto"/>
                  </w:tcBorders>
                  <w:vAlign w:val="center"/>
                </w:tcPr>
                <w:p w14:paraId="4601B86A" w14:textId="5C001AF8" w:rsidR="003C1DA6" w:rsidRPr="003C1DA6" w:rsidRDefault="003C1DA6" w:rsidP="00541E16">
                  <w:pPr>
                    <w:jc w:val="center"/>
                    <w:rPr>
                      <w:rFonts w:ascii="Times New Roman" w:hAnsi="Times New Roman" w:cs="Times New Roman"/>
                      <w:sz w:val="21"/>
                      <w:szCs w:val="21"/>
                    </w:rPr>
                  </w:pPr>
                  <w:r w:rsidRPr="003C1DA6">
                    <w:rPr>
                      <w:rFonts w:ascii="Times New Roman" w:hAnsi="Times New Roman" w:cs="Times New Roman"/>
                      <w:sz w:val="21"/>
                      <w:szCs w:val="21"/>
                    </w:rPr>
                    <w:t>液态</w:t>
                  </w:r>
                </w:p>
              </w:tc>
              <w:tc>
                <w:tcPr>
                  <w:tcW w:w="1222" w:type="pct"/>
                  <w:vAlign w:val="center"/>
                </w:tcPr>
                <w:p w14:paraId="4B0C9BC4" w14:textId="17F6D42C" w:rsidR="003C1DA6" w:rsidRPr="003C1DA6" w:rsidRDefault="003C1DA6" w:rsidP="00541E16">
                  <w:pPr>
                    <w:jc w:val="center"/>
                    <w:rPr>
                      <w:rFonts w:ascii="Times New Roman" w:hAnsi="Times New Roman" w:cs="Times New Roman"/>
                      <w:sz w:val="21"/>
                      <w:szCs w:val="21"/>
                    </w:rPr>
                  </w:pPr>
                  <w:r w:rsidRPr="003C1DA6">
                    <w:rPr>
                      <w:rFonts w:ascii="Times New Roman" w:hAnsi="Times New Roman" w:cs="Times New Roman"/>
                      <w:sz w:val="21"/>
                      <w:szCs w:val="21"/>
                    </w:rPr>
                    <w:t>3.2</w:t>
                  </w:r>
                </w:p>
              </w:tc>
              <w:tc>
                <w:tcPr>
                  <w:tcW w:w="1222" w:type="pct"/>
                  <w:vAlign w:val="center"/>
                </w:tcPr>
                <w:p w14:paraId="0AF142ED" w14:textId="50FE1B0E" w:rsidR="003C1DA6" w:rsidRPr="003C1DA6" w:rsidRDefault="003C1DA6" w:rsidP="00541E16">
                  <w:pPr>
                    <w:jc w:val="center"/>
                    <w:rPr>
                      <w:rFonts w:ascii="Times New Roman" w:hAnsi="Times New Roman" w:cs="Times New Roman"/>
                      <w:sz w:val="21"/>
                      <w:szCs w:val="21"/>
                    </w:rPr>
                  </w:pPr>
                  <w:r w:rsidRPr="003C1DA6">
                    <w:rPr>
                      <w:rFonts w:ascii="Times New Roman" w:hAnsi="Times New Roman" w:cs="Times New Roman"/>
                      <w:snapToGrid w:val="0"/>
                      <w:spacing w:val="-4"/>
                      <w:sz w:val="21"/>
                      <w:szCs w:val="21"/>
                    </w:rPr>
                    <w:t>国内、汽车运入</w:t>
                  </w:r>
                </w:p>
              </w:tc>
            </w:tr>
            <w:tr w:rsidR="003C1DA6" w:rsidRPr="003C1DA6" w14:paraId="48116452" w14:textId="77777777" w:rsidTr="003C1DA6">
              <w:trPr>
                <w:trHeight w:val="730"/>
              </w:trPr>
              <w:tc>
                <w:tcPr>
                  <w:tcW w:w="766" w:type="pct"/>
                  <w:vAlign w:val="center"/>
                </w:tcPr>
                <w:p w14:paraId="714841E6" w14:textId="5E427B00" w:rsidR="003C1DA6" w:rsidRPr="003C1DA6" w:rsidRDefault="003C1DA6" w:rsidP="00541E16">
                  <w:pPr>
                    <w:jc w:val="center"/>
                    <w:rPr>
                      <w:rFonts w:ascii="Times New Roman" w:hAnsi="Times New Roman" w:cs="Times New Roman"/>
                      <w:snapToGrid w:val="0"/>
                      <w:spacing w:val="-4"/>
                      <w:sz w:val="21"/>
                      <w:szCs w:val="21"/>
                    </w:rPr>
                  </w:pPr>
                  <w:r w:rsidRPr="003C1DA6">
                    <w:rPr>
                      <w:rFonts w:ascii="Times New Roman" w:hAnsi="Times New Roman" w:cs="Times New Roman" w:hint="eastAsia"/>
                      <w:snapToGrid w:val="0"/>
                      <w:spacing w:val="-4"/>
                      <w:sz w:val="21"/>
                      <w:szCs w:val="21"/>
                    </w:rPr>
                    <w:t>5</w:t>
                  </w:r>
                </w:p>
              </w:tc>
              <w:tc>
                <w:tcPr>
                  <w:tcW w:w="1144" w:type="pct"/>
                  <w:vAlign w:val="center"/>
                </w:tcPr>
                <w:p w14:paraId="7C14FE46" w14:textId="32D5F45D" w:rsidR="003C1DA6" w:rsidRPr="003C1DA6" w:rsidRDefault="003C1DA6" w:rsidP="00541E16">
                  <w:pPr>
                    <w:spacing w:line="280" w:lineRule="exact"/>
                    <w:jc w:val="center"/>
                    <w:rPr>
                      <w:rFonts w:ascii="Times New Roman" w:hAnsi="Times New Roman" w:cs="Times New Roman"/>
                      <w:sz w:val="21"/>
                      <w:szCs w:val="21"/>
                    </w:rPr>
                  </w:pPr>
                  <w:r w:rsidRPr="003C1DA6">
                    <w:rPr>
                      <w:rFonts w:ascii="Times New Roman" w:hAnsi="Times New Roman" w:cs="Times New Roman" w:hint="eastAsia"/>
                      <w:sz w:val="21"/>
                      <w:szCs w:val="21"/>
                    </w:rPr>
                    <w:t>齿轮油</w:t>
                  </w:r>
                </w:p>
              </w:tc>
              <w:tc>
                <w:tcPr>
                  <w:tcW w:w="645" w:type="pct"/>
                  <w:tcBorders>
                    <w:right w:val="single" w:sz="4" w:space="0" w:color="auto"/>
                  </w:tcBorders>
                  <w:vAlign w:val="center"/>
                </w:tcPr>
                <w:p w14:paraId="4C6BCF05" w14:textId="550C72DE" w:rsidR="003C1DA6" w:rsidRPr="003C1DA6" w:rsidRDefault="003C1DA6" w:rsidP="00541E16">
                  <w:pPr>
                    <w:jc w:val="center"/>
                    <w:rPr>
                      <w:rFonts w:ascii="Times New Roman" w:hAnsi="Times New Roman" w:cs="Times New Roman"/>
                      <w:sz w:val="21"/>
                      <w:szCs w:val="21"/>
                    </w:rPr>
                  </w:pPr>
                  <w:r w:rsidRPr="003C1DA6">
                    <w:rPr>
                      <w:rFonts w:ascii="Times New Roman" w:hAnsi="Times New Roman" w:cs="Times New Roman" w:hint="eastAsia"/>
                      <w:sz w:val="21"/>
                      <w:szCs w:val="21"/>
                    </w:rPr>
                    <w:t>液态</w:t>
                  </w:r>
                </w:p>
              </w:tc>
              <w:tc>
                <w:tcPr>
                  <w:tcW w:w="1222" w:type="pct"/>
                  <w:vAlign w:val="center"/>
                </w:tcPr>
                <w:p w14:paraId="7F8F8051" w14:textId="76CE4DEA" w:rsidR="003C1DA6" w:rsidRPr="003C1DA6" w:rsidRDefault="003C1DA6" w:rsidP="00541E16">
                  <w:pPr>
                    <w:jc w:val="center"/>
                    <w:rPr>
                      <w:rFonts w:ascii="Times New Roman" w:hAnsi="Times New Roman" w:cs="Times New Roman"/>
                      <w:sz w:val="21"/>
                      <w:szCs w:val="21"/>
                    </w:rPr>
                  </w:pPr>
                  <w:r w:rsidRPr="003C1DA6">
                    <w:rPr>
                      <w:rFonts w:ascii="Times New Roman" w:hAnsi="Times New Roman" w:cs="Times New Roman" w:hint="eastAsia"/>
                      <w:sz w:val="21"/>
                      <w:szCs w:val="21"/>
                    </w:rPr>
                    <w:t>2</w:t>
                  </w:r>
                </w:p>
              </w:tc>
              <w:tc>
                <w:tcPr>
                  <w:tcW w:w="1222" w:type="pct"/>
                  <w:vAlign w:val="center"/>
                </w:tcPr>
                <w:p w14:paraId="3F3AA67A" w14:textId="0C8B93E2" w:rsidR="003C1DA6" w:rsidRPr="003C1DA6" w:rsidRDefault="003C1DA6" w:rsidP="00541E16">
                  <w:pPr>
                    <w:jc w:val="center"/>
                    <w:rPr>
                      <w:rFonts w:ascii="Times New Roman" w:hAnsi="Times New Roman" w:cs="Times New Roman"/>
                      <w:snapToGrid w:val="0"/>
                      <w:spacing w:val="-4"/>
                      <w:sz w:val="21"/>
                      <w:szCs w:val="21"/>
                    </w:rPr>
                  </w:pPr>
                  <w:r w:rsidRPr="003C1DA6">
                    <w:rPr>
                      <w:rFonts w:ascii="Times New Roman" w:hAnsi="Times New Roman" w:cs="Times New Roman" w:hint="eastAsia"/>
                      <w:snapToGrid w:val="0"/>
                      <w:spacing w:val="-4"/>
                      <w:sz w:val="21"/>
                      <w:szCs w:val="21"/>
                    </w:rPr>
                    <w:t>国内、汽车运入</w:t>
                  </w:r>
                </w:p>
              </w:tc>
            </w:tr>
          </w:tbl>
          <w:p w14:paraId="05E7E937" w14:textId="70DCBC5E" w:rsidR="002F0E1C" w:rsidRPr="005648A6" w:rsidRDefault="006B5F88" w:rsidP="00EE4770">
            <w:pPr>
              <w:spacing w:beforeLines="50" w:before="120" w:line="360" w:lineRule="auto"/>
              <w:ind w:firstLineChars="200" w:firstLine="480"/>
              <w:jc w:val="both"/>
              <w:rPr>
                <w:rFonts w:ascii="Times New Roman" w:hAnsi="Times New Roman" w:cs="Times New Roman"/>
              </w:rPr>
            </w:pPr>
            <w:r w:rsidRPr="005648A6">
              <w:rPr>
                <w:rFonts w:ascii="Times New Roman" w:hAnsi="Times New Roman" w:cs="Times New Roman"/>
              </w:rPr>
              <w:t>4</w:t>
            </w:r>
            <w:r w:rsidR="002F0E1C" w:rsidRPr="005648A6">
              <w:rPr>
                <w:rFonts w:ascii="Times New Roman" w:hAnsi="Times New Roman" w:cs="Times New Roman"/>
              </w:rPr>
              <w:t>、建设项目地理位置、厂区平面布置及厂界周围</w:t>
            </w:r>
            <w:r w:rsidR="008125AA" w:rsidRPr="005648A6">
              <w:rPr>
                <w:rFonts w:ascii="Times New Roman" w:hAnsi="Times New Roman" w:cs="Times New Roman"/>
              </w:rPr>
              <w:t>5</w:t>
            </w:r>
            <w:r w:rsidR="002F0E1C" w:rsidRPr="005648A6">
              <w:rPr>
                <w:rFonts w:ascii="Times New Roman" w:hAnsi="Times New Roman" w:cs="Times New Roman"/>
              </w:rPr>
              <w:t>00</w:t>
            </w:r>
            <w:r w:rsidR="002F0E1C" w:rsidRPr="005648A6">
              <w:rPr>
                <w:rFonts w:ascii="Times New Roman" w:hAnsi="Times New Roman" w:cs="Times New Roman"/>
              </w:rPr>
              <w:t>米土地利用现状</w:t>
            </w:r>
          </w:p>
          <w:p w14:paraId="2CEA8EBD" w14:textId="0E8D0F97" w:rsidR="002F0E1C" w:rsidRPr="005648A6" w:rsidRDefault="002F0E1C" w:rsidP="00EE4770">
            <w:pPr>
              <w:spacing w:line="360" w:lineRule="auto"/>
              <w:ind w:firstLineChars="200" w:firstLine="480"/>
              <w:jc w:val="both"/>
              <w:rPr>
                <w:rFonts w:ascii="Times New Roman" w:hAnsi="Times New Roman" w:cs="Times New Roman"/>
              </w:rPr>
            </w:pPr>
            <w:r w:rsidRPr="005648A6">
              <w:rPr>
                <w:rFonts w:ascii="Times New Roman" w:hAnsi="Times New Roman" w:cs="Times New Roman"/>
              </w:rPr>
              <w:t>地理位置：</w:t>
            </w:r>
            <w:r w:rsidR="00AF7FFE" w:rsidRPr="005648A6">
              <w:rPr>
                <w:rFonts w:ascii="Times New Roman" w:hAnsi="Times New Roman" w:cs="Times New Roman"/>
              </w:rPr>
              <w:t>本项目建设地位于</w:t>
            </w:r>
            <w:r w:rsidR="00312BF7" w:rsidRPr="00312BF7">
              <w:rPr>
                <w:rFonts w:ascii="Times New Roman" w:hAnsi="Times New Roman" w:cs="Times New Roman" w:hint="eastAsia"/>
              </w:rPr>
              <w:t>江阴临港经济开发区申泰路以东、陈庄路以南</w:t>
            </w:r>
            <w:r w:rsidR="00AF7FFE" w:rsidRPr="005648A6">
              <w:rPr>
                <w:rFonts w:ascii="Times New Roman" w:hAnsi="Times New Roman" w:cs="Times New Roman"/>
              </w:rPr>
              <w:t>，具体地理位置见</w:t>
            </w:r>
            <w:r w:rsidR="00AF7FFE" w:rsidRPr="005648A6">
              <w:rPr>
                <w:rFonts w:ascii="Times New Roman" w:hAnsi="Times New Roman" w:cs="Times New Roman"/>
                <w:b/>
              </w:rPr>
              <w:t>附图</w:t>
            </w:r>
            <w:r w:rsidR="00AF7FFE" w:rsidRPr="005648A6">
              <w:rPr>
                <w:rFonts w:ascii="Times New Roman" w:hAnsi="Times New Roman" w:cs="Times New Roman"/>
                <w:b/>
              </w:rPr>
              <w:t>1</w:t>
            </w:r>
            <w:r w:rsidRPr="005648A6">
              <w:rPr>
                <w:rFonts w:ascii="Times New Roman" w:hAnsi="Times New Roman" w:cs="Times New Roman"/>
              </w:rPr>
              <w:t>。</w:t>
            </w:r>
          </w:p>
          <w:p w14:paraId="3D72C57F" w14:textId="43E443B4" w:rsidR="002F0E1C" w:rsidRPr="005648A6" w:rsidRDefault="002F0E1C" w:rsidP="00312BF7">
            <w:pPr>
              <w:spacing w:line="360" w:lineRule="auto"/>
              <w:ind w:firstLineChars="200" w:firstLine="480"/>
              <w:jc w:val="both"/>
              <w:rPr>
                <w:rFonts w:ascii="Times New Roman" w:hAnsi="Times New Roman" w:cs="Times New Roman"/>
                <w:color w:val="FF0000"/>
              </w:rPr>
            </w:pPr>
            <w:r w:rsidRPr="005648A6">
              <w:rPr>
                <w:rFonts w:ascii="Times New Roman" w:hAnsi="Times New Roman" w:cs="Times New Roman"/>
              </w:rPr>
              <w:t>厂区平面布置：</w:t>
            </w:r>
            <w:r w:rsidR="00AF7FFE" w:rsidRPr="005648A6">
              <w:rPr>
                <w:rFonts w:ascii="Times New Roman" w:hAnsi="Times New Roman" w:cs="Times New Roman"/>
              </w:rPr>
              <w:t>本项目</w:t>
            </w:r>
            <w:r w:rsidR="00312BF7">
              <w:rPr>
                <w:rFonts w:ascii="Times New Roman" w:hAnsi="Times New Roman" w:cs="Times New Roman" w:hint="eastAsia"/>
              </w:rPr>
              <w:t>新征土地并新建厂房、附属建筑共计</w:t>
            </w:r>
            <w:r w:rsidR="00312BF7">
              <w:rPr>
                <w:rFonts w:ascii="Times New Roman" w:hAnsi="Times New Roman" w:cs="Times New Roman" w:hint="eastAsia"/>
              </w:rPr>
              <w:t>1</w:t>
            </w:r>
            <w:r w:rsidR="00312BF7">
              <w:rPr>
                <w:rFonts w:ascii="Times New Roman" w:hAnsi="Times New Roman" w:cs="Times New Roman"/>
              </w:rPr>
              <w:t>4400</w:t>
            </w:r>
            <w:r w:rsidR="00312BF7">
              <w:rPr>
                <w:rFonts w:ascii="Times New Roman" w:hAnsi="Times New Roman" w:cs="Times New Roman" w:hint="eastAsia"/>
              </w:rPr>
              <w:t>平方米进行建设，</w:t>
            </w:r>
            <w:r w:rsidR="00AF7FFE" w:rsidRPr="005648A6">
              <w:rPr>
                <w:rFonts w:ascii="Times New Roman" w:hAnsi="Times New Roman" w:cs="Times New Roman"/>
              </w:rPr>
              <w:t>按照生产特点及工艺需求，</w:t>
            </w:r>
            <w:r w:rsidR="00FB3962">
              <w:rPr>
                <w:rFonts w:ascii="Times New Roman" w:hAnsi="Times New Roman" w:cs="Times New Roman" w:hint="eastAsia"/>
              </w:rPr>
              <w:t>厂区内设置办公楼、站房及生产车间，其中生产车间内从南向北依次</w:t>
            </w:r>
            <w:r w:rsidR="00DC1AD8" w:rsidRPr="005648A6">
              <w:rPr>
                <w:rFonts w:ascii="Times New Roman" w:hAnsi="Times New Roman" w:cs="Times New Roman"/>
              </w:rPr>
              <w:t>设</w:t>
            </w:r>
            <w:r w:rsidR="00DC1AD8" w:rsidRPr="00FB3962">
              <w:rPr>
                <w:rFonts w:ascii="Times New Roman" w:hAnsi="Times New Roman" w:cs="Times New Roman"/>
              </w:rPr>
              <w:t>置</w:t>
            </w:r>
            <w:r w:rsidR="00FB3962" w:rsidRPr="00FB3962">
              <w:rPr>
                <w:rFonts w:ascii="Times New Roman" w:hAnsi="Times New Roman" w:cs="Times New Roman" w:hint="eastAsia"/>
              </w:rPr>
              <w:t>来料检验区、货架区、装配区、清洗区、周转区、喷漆房和测试区</w:t>
            </w:r>
            <w:r w:rsidR="005A665F" w:rsidRPr="00FB3962">
              <w:rPr>
                <w:rFonts w:ascii="Times New Roman" w:hAnsi="Times New Roman" w:cs="Times New Roman"/>
              </w:rPr>
              <w:t>。</w:t>
            </w:r>
            <w:r w:rsidR="00AF7FFE" w:rsidRPr="00FB3962">
              <w:rPr>
                <w:rFonts w:ascii="Times New Roman" w:hAnsi="Times New Roman" w:cs="Times New Roman"/>
              </w:rPr>
              <w:t>建设</w:t>
            </w:r>
            <w:r w:rsidR="00AF7FFE" w:rsidRPr="005648A6">
              <w:rPr>
                <w:rFonts w:ascii="Times New Roman" w:hAnsi="Times New Roman" w:cs="Times New Roman"/>
              </w:rPr>
              <w:t>项目厂区平面布置具体见</w:t>
            </w:r>
            <w:r w:rsidR="00AF7FFE" w:rsidRPr="005648A6">
              <w:rPr>
                <w:rFonts w:ascii="Times New Roman" w:hAnsi="Times New Roman" w:cs="Times New Roman"/>
                <w:b/>
              </w:rPr>
              <w:t>附图</w:t>
            </w:r>
            <w:r w:rsidR="005A665F" w:rsidRPr="005648A6">
              <w:rPr>
                <w:rFonts w:ascii="Times New Roman" w:hAnsi="Times New Roman" w:cs="Times New Roman"/>
                <w:b/>
              </w:rPr>
              <w:t>3</w:t>
            </w:r>
            <w:r w:rsidR="00AF7FFE" w:rsidRPr="000C7915">
              <w:rPr>
                <w:rFonts w:ascii="Times New Roman" w:hAnsi="Times New Roman" w:cs="Times New Roman"/>
              </w:rPr>
              <w:t>。</w:t>
            </w:r>
          </w:p>
          <w:p w14:paraId="770F74FF" w14:textId="5CD37B30" w:rsidR="002F0E1C" w:rsidRPr="00821D98" w:rsidRDefault="002F0E1C" w:rsidP="00EE4770">
            <w:pPr>
              <w:spacing w:line="360" w:lineRule="auto"/>
              <w:ind w:firstLineChars="200" w:firstLine="480"/>
              <w:jc w:val="both"/>
              <w:rPr>
                <w:rFonts w:ascii="Times New Roman" w:hAnsi="Times New Roman" w:cs="Times New Roman"/>
                <w:snapToGrid w:val="0"/>
              </w:rPr>
            </w:pPr>
            <w:r w:rsidRPr="000C7915">
              <w:rPr>
                <w:rFonts w:ascii="Times New Roman" w:hAnsi="Times New Roman" w:cs="Times New Roman"/>
              </w:rPr>
              <w:t>建设项目厂界周围</w:t>
            </w:r>
            <w:r w:rsidR="008125AA" w:rsidRPr="000C7915">
              <w:rPr>
                <w:rFonts w:ascii="Times New Roman" w:hAnsi="Times New Roman" w:cs="Times New Roman"/>
              </w:rPr>
              <w:t>5</w:t>
            </w:r>
            <w:r w:rsidRPr="000C7915">
              <w:rPr>
                <w:rFonts w:ascii="Times New Roman" w:hAnsi="Times New Roman" w:cs="Times New Roman"/>
              </w:rPr>
              <w:t>00</w:t>
            </w:r>
            <w:r w:rsidRPr="000C7915">
              <w:rPr>
                <w:rFonts w:ascii="Times New Roman" w:hAnsi="Times New Roman" w:cs="Times New Roman"/>
              </w:rPr>
              <w:t>米土地利用现状：</w:t>
            </w:r>
            <w:r w:rsidR="00AF7FFE" w:rsidRPr="000C7915">
              <w:rPr>
                <w:rFonts w:ascii="Times New Roman" w:hAnsi="Times New Roman" w:cs="Times New Roman"/>
              </w:rPr>
              <w:t>项目位于</w:t>
            </w:r>
            <w:r w:rsidR="00016BF1" w:rsidRPr="000C7915">
              <w:rPr>
                <w:rFonts w:ascii="Times New Roman" w:hAnsi="Times New Roman" w:cs="Times New Roman" w:hint="eastAsia"/>
              </w:rPr>
              <w:t>江阴临港经济开发区</w:t>
            </w:r>
            <w:r w:rsidR="00312BF7" w:rsidRPr="00312BF7">
              <w:rPr>
                <w:rFonts w:ascii="Times New Roman" w:hAnsi="Times New Roman" w:cs="Times New Roman" w:hint="eastAsia"/>
              </w:rPr>
              <w:t>申泰路以东、陈庄路以南</w:t>
            </w:r>
            <w:r w:rsidR="00AF7FFE" w:rsidRPr="000C7915">
              <w:rPr>
                <w:rFonts w:ascii="Times New Roman" w:hAnsi="Times New Roman" w:cs="Times New Roman"/>
              </w:rPr>
              <w:t>，</w:t>
            </w:r>
            <w:r w:rsidR="00AF7FFE" w:rsidRPr="00FB3962">
              <w:rPr>
                <w:rFonts w:ascii="Times New Roman" w:hAnsi="Times New Roman" w:cs="Times New Roman"/>
              </w:rPr>
              <w:t>根据现场勘查，厂界</w:t>
            </w:r>
            <w:r w:rsidR="00024799" w:rsidRPr="00FB3962">
              <w:rPr>
                <w:rFonts w:ascii="Times New Roman" w:hAnsi="Times New Roman" w:cs="Times New Roman"/>
              </w:rPr>
              <w:t>西侧</w:t>
            </w:r>
            <w:r w:rsidR="00FB3962" w:rsidRPr="00FB3962">
              <w:rPr>
                <w:rFonts w:ascii="Times New Roman" w:hAnsi="Times New Roman" w:cs="Times New Roman" w:hint="eastAsia"/>
              </w:rPr>
              <w:t>隔申泰路</w:t>
            </w:r>
            <w:r w:rsidR="00AF7FFE" w:rsidRPr="00FB3962">
              <w:rPr>
                <w:rFonts w:ascii="Times New Roman" w:hAnsi="Times New Roman" w:cs="Times New Roman"/>
              </w:rPr>
              <w:t>为</w:t>
            </w:r>
            <w:r w:rsidR="00FB3962" w:rsidRPr="00FB3962">
              <w:rPr>
                <w:rFonts w:ascii="Times New Roman" w:hAnsi="Times New Roman" w:cs="Times New Roman" w:hint="eastAsia"/>
              </w:rPr>
              <w:t>空地</w:t>
            </w:r>
            <w:r w:rsidR="00670122" w:rsidRPr="00FB3962">
              <w:rPr>
                <w:rFonts w:ascii="Times New Roman" w:hAnsi="Times New Roman" w:cs="Times New Roman"/>
              </w:rPr>
              <w:t>，北侧为</w:t>
            </w:r>
            <w:r w:rsidR="00FB3962" w:rsidRPr="00FB3962">
              <w:rPr>
                <w:rFonts w:ascii="Times New Roman" w:hAnsi="Times New Roman" w:cs="Times New Roman" w:hint="eastAsia"/>
              </w:rPr>
              <w:t>江苏孚尔</w:t>
            </w:r>
            <w:proofErr w:type="gramStart"/>
            <w:r w:rsidR="00FB3962" w:rsidRPr="00FB3962">
              <w:rPr>
                <w:rFonts w:ascii="Times New Roman" w:hAnsi="Times New Roman" w:cs="Times New Roman" w:hint="eastAsia"/>
              </w:rPr>
              <w:t>姆焊业</w:t>
            </w:r>
            <w:proofErr w:type="gramEnd"/>
            <w:r w:rsidR="00FB3962" w:rsidRPr="00FB3962">
              <w:rPr>
                <w:rFonts w:ascii="Times New Roman" w:hAnsi="Times New Roman" w:cs="Times New Roman" w:hint="eastAsia"/>
              </w:rPr>
              <w:t>股份有限公司</w:t>
            </w:r>
            <w:r w:rsidR="00670122" w:rsidRPr="00FB3962">
              <w:rPr>
                <w:rFonts w:ascii="Times New Roman" w:hAnsi="Times New Roman" w:cs="Times New Roman"/>
              </w:rPr>
              <w:t>，东侧</w:t>
            </w:r>
            <w:r w:rsidR="00F02711" w:rsidRPr="00FB3962">
              <w:rPr>
                <w:rFonts w:ascii="Times New Roman" w:hAnsi="Times New Roman" w:cs="Times New Roman"/>
              </w:rPr>
              <w:t>为</w:t>
            </w:r>
            <w:r w:rsidR="00FB3962" w:rsidRPr="00FB3962">
              <w:rPr>
                <w:rFonts w:ascii="Times New Roman" w:hAnsi="Times New Roman" w:cs="Times New Roman" w:hint="eastAsia"/>
              </w:rPr>
              <w:t>空地</w:t>
            </w:r>
            <w:r w:rsidR="005A665F" w:rsidRPr="00FB3962">
              <w:rPr>
                <w:rFonts w:ascii="Times New Roman" w:hAnsi="Times New Roman" w:cs="Times New Roman"/>
              </w:rPr>
              <w:t>，南侧为</w:t>
            </w:r>
            <w:r w:rsidR="00FB3962" w:rsidRPr="00FB3962">
              <w:rPr>
                <w:rFonts w:ascii="Times New Roman" w:hAnsi="Times New Roman" w:cs="Times New Roman" w:hint="eastAsia"/>
              </w:rPr>
              <w:t>江苏叶茂厨卫科技有限公司</w:t>
            </w:r>
            <w:r w:rsidR="00670122" w:rsidRPr="00FB3962">
              <w:rPr>
                <w:rFonts w:ascii="Times New Roman" w:hAnsi="Times New Roman" w:cs="Times New Roman"/>
              </w:rPr>
              <w:t>。</w:t>
            </w:r>
            <w:r w:rsidR="00821D98" w:rsidRPr="00FB3962">
              <w:rPr>
                <w:rFonts w:ascii="Times New Roman" w:hAnsi="Times New Roman" w:cs="Times New Roman" w:hint="eastAsia"/>
              </w:rPr>
              <w:t>项目</w:t>
            </w:r>
            <w:r w:rsidR="00821D98" w:rsidRPr="00FB3962">
              <w:rPr>
                <w:rFonts w:ascii="Times New Roman" w:hAnsi="Times New Roman" w:cs="Times New Roman" w:hint="eastAsia"/>
              </w:rPr>
              <w:t>5</w:t>
            </w:r>
            <w:r w:rsidR="00821D98" w:rsidRPr="00FB3962">
              <w:rPr>
                <w:rFonts w:ascii="Times New Roman" w:hAnsi="Times New Roman" w:cs="Times New Roman"/>
              </w:rPr>
              <w:t>00</w:t>
            </w:r>
            <w:r w:rsidR="00821D98" w:rsidRPr="00FB3962">
              <w:rPr>
                <w:rFonts w:ascii="Times New Roman" w:hAnsi="Times New Roman" w:cs="Times New Roman" w:hint="eastAsia"/>
              </w:rPr>
              <w:t>m</w:t>
            </w:r>
            <w:r w:rsidR="00821D98" w:rsidRPr="00FB3962">
              <w:rPr>
                <w:rFonts w:ascii="Times New Roman" w:hAnsi="Times New Roman" w:cs="Times New Roman" w:hint="eastAsia"/>
              </w:rPr>
              <w:t>范围内无环境敏感目标</w:t>
            </w:r>
            <w:r w:rsidR="00AF7FFE" w:rsidRPr="00FB3962">
              <w:rPr>
                <w:rFonts w:ascii="Times New Roman" w:hAnsi="Times New Roman" w:cs="Times New Roman"/>
              </w:rPr>
              <w:t>。建设项目厂界</w:t>
            </w:r>
            <w:r w:rsidR="00AF7FFE" w:rsidRPr="00821D98">
              <w:rPr>
                <w:rFonts w:ascii="Times New Roman" w:hAnsi="Times New Roman" w:cs="Times New Roman"/>
              </w:rPr>
              <w:t>周围</w:t>
            </w:r>
            <w:r w:rsidR="008125AA" w:rsidRPr="00821D98">
              <w:rPr>
                <w:rFonts w:ascii="Times New Roman" w:hAnsi="Times New Roman" w:cs="Times New Roman"/>
              </w:rPr>
              <w:t>5</w:t>
            </w:r>
            <w:r w:rsidR="00AF7FFE" w:rsidRPr="00821D98">
              <w:rPr>
                <w:rFonts w:ascii="Times New Roman" w:hAnsi="Times New Roman" w:cs="Times New Roman"/>
              </w:rPr>
              <w:t>00</w:t>
            </w:r>
            <w:r w:rsidR="00AF7FFE" w:rsidRPr="00821D98">
              <w:rPr>
                <w:rFonts w:ascii="Times New Roman" w:hAnsi="Times New Roman" w:cs="Times New Roman"/>
              </w:rPr>
              <w:t>米内土地利用现状见</w:t>
            </w:r>
            <w:r w:rsidR="00AF7FFE" w:rsidRPr="00821D98">
              <w:rPr>
                <w:rFonts w:ascii="Times New Roman" w:hAnsi="Times New Roman" w:cs="Times New Roman"/>
                <w:b/>
              </w:rPr>
              <w:t>附图</w:t>
            </w:r>
            <w:r w:rsidR="005A665F" w:rsidRPr="00821D98">
              <w:rPr>
                <w:rFonts w:ascii="Times New Roman" w:hAnsi="Times New Roman" w:cs="Times New Roman"/>
                <w:b/>
              </w:rPr>
              <w:t>2</w:t>
            </w:r>
            <w:r w:rsidR="00AF7FFE" w:rsidRPr="00821D98">
              <w:rPr>
                <w:rFonts w:ascii="Times New Roman" w:hAnsi="Times New Roman" w:cs="Times New Roman"/>
              </w:rPr>
              <w:t>。</w:t>
            </w:r>
          </w:p>
          <w:p w14:paraId="27084F01" w14:textId="77777777" w:rsidR="002F0E1C" w:rsidRPr="005648A6" w:rsidRDefault="006B5F88" w:rsidP="00EE4770">
            <w:pPr>
              <w:spacing w:beforeLines="50" w:before="120" w:line="360" w:lineRule="auto"/>
              <w:ind w:firstLineChars="200" w:firstLine="480"/>
              <w:jc w:val="both"/>
              <w:rPr>
                <w:rFonts w:ascii="Times New Roman" w:hAnsi="Times New Roman" w:cs="Times New Roman"/>
              </w:rPr>
            </w:pPr>
            <w:r w:rsidRPr="005648A6">
              <w:rPr>
                <w:rFonts w:ascii="Times New Roman" w:hAnsi="Times New Roman" w:cs="Times New Roman"/>
              </w:rPr>
              <w:t>5</w:t>
            </w:r>
            <w:r w:rsidR="008221E7" w:rsidRPr="005648A6">
              <w:rPr>
                <w:rFonts w:ascii="Times New Roman" w:hAnsi="Times New Roman" w:cs="Times New Roman"/>
              </w:rPr>
              <w:t>、</w:t>
            </w:r>
            <w:r w:rsidR="002F0E1C" w:rsidRPr="005648A6">
              <w:rPr>
                <w:rFonts w:ascii="Times New Roman" w:hAnsi="Times New Roman" w:cs="Times New Roman"/>
              </w:rPr>
              <w:t>工作制度及劳动定员：</w:t>
            </w:r>
          </w:p>
          <w:p w14:paraId="04CB904A" w14:textId="4BA03E64" w:rsidR="002F0E1C" w:rsidRPr="005648A6" w:rsidRDefault="002F0E1C" w:rsidP="00EE4770">
            <w:pPr>
              <w:spacing w:line="360" w:lineRule="auto"/>
              <w:ind w:firstLineChars="200" w:firstLine="480"/>
              <w:jc w:val="both"/>
              <w:rPr>
                <w:rFonts w:ascii="Times New Roman" w:hAnsi="Times New Roman" w:cs="Times New Roman"/>
              </w:rPr>
            </w:pPr>
            <w:r w:rsidRPr="005648A6">
              <w:rPr>
                <w:rFonts w:ascii="Times New Roman" w:hAnsi="Times New Roman" w:cs="Times New Roman"/>
              </w:rPr>
              <w:t>工作制度：</w:t>
            </w:r>
            <w:r w:rsidR="000C7915" w:rsidRPr="000C7915">
              <w:rPr>
                <w:rFonts w:ascii="Times New Roman" w:hAnsi="Times New Roman" w:cs="Times New Roman" w:hint="eastAsia"/>
              </w:rPr>
              <w:t>本项目</w:t>
            </w:r>
            <w:proofErr w:type="gramStart"/>
            <w:r w:rsidR="002B46DC">
              <w:rPr>
                <w:rFonts w:ascii="Times New Roman" w:hAnsi="Times New Roman" w:cs="Times New Roman" w:hint="eastAsia"/>
              </w:rPr>
              <w:t>扩建</w:t>
            </w:r>
            <w:r w:rsidR="000C7915" w:rsidRPr="000C7915">
              <w:rPr>
                <w:rFonts w:ascii="Times New Roman" w:hAnsi="Times New Roman" w:cs="Times New Roman" w:hint="eastAsia"/>
              </w:rPr>
              <w:t>后班制</w:t>
            </w:r>
            <w:proofErr w:type="gramEnd"/>
            <w:r w:rsidR="000C7915" w:rsidRPr="000C7915">
              <w:rPr>
                <w:rFonts w:ascii="Times New Roman" w:hAnsi="Times New Roman" w:cs="Times New Roman" w:hint="eastAsia"/>
              </w:rPr>
              <w:t>不变，仍为</w:t>
            </w:r>
            <w:r w:rsidR="002B46DC">
              <w:rPr>
                <w:rFonts w:ascii="Times New Roman" w:hAnsi="Times New Roman" w:cs="Times New Roman" w:hint="eastAsia"/>
              </w:rPr>
              <w:t>两</w:t>
            </w:r>
            <w:r w:rsidR="000C7915" w:rsidRPr="000C7915">
              <w:rPr>
                <w:rFonts w:ascii="Times New Roman" w:hAnsi="Times New Roman" w:cs="Times New Roman" w:hint="eastAsia"/>
              </w:rPr>
              <w:t>班</w:t>
            </w:r>
            <w:r w:rsidR="00AD680A">
              <w:rPr>
                <w:rFonts w:ascii="Times New Roman" w:hAnsi="Times New Roman" w:cs="Times New Roman"/>
              </w:rPr>
              <w:t>16</w:t>
            </w:r>
            <w:r w:rsidR="000C7915" w:rsidRPr="000C7915">
              <w:rPr>
                <w:rFonts w:ascii="Times New Roman" w:hAnsi="Times New Roman" w:cs="Times New Roman"/>
              </w:rPr>
              <w:t>小时工作制，具体工作时间为</w:t>
            </w:r>
            <w:r w:rsidR="00AD680A">
              <w:rPr>
                <w:rFonts w:ascii="Times New Roman" w:hAnsi="Times New Roman" w:cs="Times New Roman"/>
              </w:rPr>
              <w:t>6</w:t>
            </w:r>
            <w:r w:rsidR="000C7915" w:rsidRPr="000C7915">
              <w:rPr>
                <w:rFonts w:ascii="Times New Roman" w:hAnsi="Times New Roman" w:cs="Times New Roman"/>
              </w:rPr>
              <w:t>:00~</w:t>
            </w:r>
            <w:r w:rsidR="00AD680A">
              <w:rPr>
                <w:rFonts w:ascii="Times New Roman" w:hAnsi="Times New Roman" w:cs="Times New Roman"/>
              </w:rPr>
              <w:t>22</w:t>
            </w:r>
            <w:r w:rsidR="000C7915" w:rsidRPr="000C7915">
              <w:rPr>
                <w:rFonts w:ascii="Times New Roman" w:hAnsi="Times New Roman" w:cs="Times New Roman"/>
              </w:rPr>
              <w:t>:00</w:t>
            </w:r>
            <w:r w:rsidR="000C7915" w:rsidRPr="000C7915">
              <w:rPr>
                <w:rFonts w:ascii="Times New Roman" w:hAnsi="Times New Roman" w:cs="Times New Roman"/>
              </w:rPr>
              <w:t>，年有效工作日为</w:t>
            </w:r>
            <w:r w:rsidR="000C7915" w:rsidRPr="000C7915">
              <w:rPr>
                <w:rFonts w:ascii="Times New Roman" w:hAnsi="Times New Roman" w:cs="Times New Roman"/>
              </w:rPr>
              <w:t>300</w:t>
            </w:r>
            <w:r w:rsidR="000C7915" w:rsidRPr="000C7915">
              <w:rPr>
                <w:rFonts w:ascii="Times New Roman" w:hAnsi="Times New Roman" w:cs="Times New Roman"/>
              </w:rPr>
              <w:t>天。</w:t>
            </w:r>
          </w:p>
          <w:p w14:paraId="106B1FD5" w14:textId="1EC27849" w:rsidR="002F0E1C" w:rsidRPr="005648A6" w:rsidRDefault="002F0E1C" w:rsidP="00EE4770">
            <w:pPr>
              <w:spacing w:line="360" w:lineRule="auto"/>
              <w:ind w:firstLineChars="200" w:firstLine="480"/>
              <w:jc w:val="both"/>
              <w:rPr>
                <w:rFonts w:ascii="Times New Roman" w:hAnsi="Times New Roman" w:cs="Times New Roman"/>
              </w:rPr>
            </w:pPr>
            <w:r w:rsidRPr="005648A6">
              <w:rPr>
                <w:rFonts w:ascii="Times New Roman" w:hAnsi="Times New Roman" w:cs="Times New Roman"/>
              </w:rPr>
              <w:t>劳动定员：</w:t>
            </w:r>
            <w:r w:rsidR="007E7BF3" w:rsidRPr="007E7BF3">
              <w:rPr>
                <w:rFonts w:ascii="Times New Roman" w:hAnsi="Times New Roman" w:cs="Times New Roman" w:hint="eastAsia"/>
              </w:rPr>
              <w:t>该公司</w:t>
            </w:r>
            <w:r w:rsidR="00AD680A">
              <w:rPr>
                <w:rFonts w:ascii="Times New Roman" w:hAnsi="Times New Roman" w:cs="Times New Roman" w:hint="eastAsia"/>
              </w:rPr>
              <w:t>申庄路厂区</w:t>
            </w:r>
            <w:r w:rsidR="007E7BF3" w:rsidRPr="007E7BF3">
              <w:rPr>
                <w:rFonts w:ascii="Times New Roman" w:hAnsi="Times New Roman" w:cs="Times New Roman" w:hint="eastAsia"/>
              </w:rPr>
              <w:t>现有劳动定员</w:t>
            </w:r>
            <w:r w:rsidR="007E7BF3">
              <w:rPr>
                <w:rFonts w:ascii="Times New Roman" w:hAnsi="Times New Roman" w:cs="Times New Roman"/>
              </w:rPr>
              <w:t>1</w:t>
            </w:r>
            <w:r w:rsidR="00D1246D">
              <w:rPr>
                <w:rFonts w:ascii="Times New Roman" w:hAnsi="Times New Roman" w:cs="Times New Roman"/>
              </w:rPr>
              <w:t>90</w:t>
            </w:r>
            <w:r w:rsidR="007E7BF3" w:rsidRPr="007E7BF3">
              <w:rPr>
                <w:rFonts w:ascii="Times New Roman" w:hAnsi="Times New Roman" w:cs="Times New Roman"/>
              </w:rPr>
              <w:t>人，</w:t>
            </w:r>
            <w:r w:rsidR="00D1246D">
              <w:rPr>
                <w:rFonts w:ascii="Times New Roman" w:hAnsi="Times New Roman" w:cs="Times New Roman" w:hint="eastAsia"/>
              </w:rPr>
              <w:t>西村路厂区劳动定员</w:t>
            </w:r>
            <w:r w:rsidR="00D1246D">
              <w:rPr>
                <w:rFonts w:ascii="Times New Roman" w:hAnsi="Times New Roman" w:cs="Times New Roman" w:hint="eastAsia"/>
              </w:rPr>
              <w:t>3</w:t>
            </w:r>
            <w:r w:rsidR="00D1246D">
              <w:rPr>
                <w:rFonts w:ascii="Times New Roman" w:hAnsi="Times New Roman" w:cs="Times New Roman"/>
              </w:rPr>
              <w:t>0</w:t>
            </w:r>
            <w:r w:rsidR="00D1246D">
              <w:rPr>
                <w:rFonts w:ascii="Times New Roman" w:hAnsi="Times New Roman" w:cs="Times New Roman" w:hint="eastAsia"/>
              </w:rPr>
              <w:t>人，本项目（申泰路厂区）</w:t>
            </w:r>
            <w:r w:rsidR="007E7BF3" w:rsidRPr="007E7BF3">
              <w:rPr>
                <w:rFonts w:ascii="Times New Roman" w:hAnsi="Times New Roman" w:cs="Times New Roman"/>
              </w:rPr>
              <w:t>拟新增员工</w:t>
            </w:r>
            <w:r w:rsidR="00D1246D">
              <w:rPr>
                <w:rFonts w:ascii="Times New Roman" w:hAnsi="Times New Roman" w:cs="Times New Roman"/>
              </w:rPr>
              <w:t>80</w:t>
            </w:r>
            <w:r w:rsidR="007E7BF3" w:rsidRPr="007E7BF3">
              <w:rPr>
                <w:rFonts w:ascii="Times New Roman" w:hAnsi="Times New Roman" w:cs="Times New Roman"/>
              </w:rPr>
              <w:t>人，</w:t>
            </w:r>
            <w:r w:rsidR="00D1246D">
              <w:rPr>
                <w:rFonts w:ascii="Times New Roman" w:hAnsi="Times New Roman" w:cs="Times New Roman" w:hint="eastAsia"/>
              </w:rPr>
              <w:t>扩建</w:t>
            </w:r>
            <w:r w:rsidR="007E7BF3" w:rsidRPr="007E7BF3">
              <w:rPr>
                <w:rFonts w:ascii="Times New Roman" w:hAnsi="Times New Roman" w:cs="Times New Roman"/>
              </w:rPr>
              <w:t>后全厂员工人数为</w:t>
            </w:r>
            <w:r w:rsidR="00D1246D">
              <w:rPr>
                <w:rFonts w:ascii="Times New Roman" w:hAnsi="Times New Roman" w:cs="Times New Roman"/>
              </w:rPr>
              <w:t>300</w:t>
            </w:r>
            <w:r w:rsidR="007E7BF3" w:rsidRPr="007E7BF3">
              <w:rPr>
                <w:rFonts w:ascii="Times New Roman" w:hAnsi="Times New Roman" w:cs="Times New Roman"/>
              </w:rPr>
              <w:t>人。</w:t>
            </w:r>
          </w:p>
          <w:p w14:paraId="2FDABED6" w14:textId="52BF6612" w:rsidR="005F4983" w:rsidRPr="005648A6" w:rsidRDefault="005F4983" w:rsidP="00EE4770">
            <w:pPr>
              <w:pStyle w:val="afe"/>
              <w:spacing w:before="0" w:beforeAutospacing="0" w:after="0" w:afterAutospacing="0" w:line="360" w:lineRule="auto"/>
              <w:ind w:firstLineChars="200" w:firstLine="480"/>
              <w:jc w:val="both"/>
              <w:rPr>
                <w:rFonts w:ascii="Times New Roman" w:eastAsiaTheme="minorEastAsia" w:hAnsi="Times New Roman" w:cs="Times New Roman"/>
                <w:bCs/>
              </w:rPr>
            </w:pPr>
          </w:p>
          <w:p w14:paraId="751FEF0C" w14:textId="77777777" w:rsidR="005F4983" w:rsidRPr="005648A6" w:rsidRDefault="005F4983" w:rsidP="00B23EAE">
            <w:pPr>
              <w:pStyle w:val="afe"/>
              <w:spacing w:before="0" w:beforeAutospacing="0" w:after="0" w:afterAutospacing="0" w:line="360" w:lineRule="auto"/>
              <w:jc w:val="both"/>
              <w:rPr>
                <w:rFonts w:ascii="Times New Roman" w:eastAsiaTheme="minorEastAsia" w:hAnsi="Times New Roman" w:cs="Times New Roman"/>
                <w:bCs/>
              </w:rPr>
            </w:pPr>
          </w:p>
          <w:p w14:paraId="3DBFCE4D" w14:textId="41188114" w:rsidR="00F73E09" w:rsidRPr="00F73E09" w:rsidRDefault="00F73E09" w:rsidP="003F4060">
            <w:pPr>
              <w:spacing w:line="360" w:lineRule="auto"/>
              <w:jc w:val="both"/>
              <w:rPr>
                <w:rFonts w:ascii="Times New Roman" w:hAnsi="Times New Roman" w:cs="Times New Roman" w:hint="eastAsia"/>
              </w:rPr>
            </w:pPr>
          </w:p>
        </w:tc>
      </w:tr>
      <w:tr w:rsidR="00254C15" w:rsidRPr="004667D8" w14:paraId="60CAA7E7" w14:textId="77777777" w:rsidTr="00F06956">
        <w:tc>
          <w:tcPr>
            <w:tcW w:w="9382" w:type="dxa"/>
            <w:gridSpan w:val="11"/>
          </w:tcPr>
          <w:p w14:paraId="59044245" w14:textId="77777777" w:rsidR="002F0E1C" w:rsidRPr="004667D8" w:rsidRDefault="002F0E1C" w:rsidP="00EE4770">
            <w:pPr>
              <w:spacing w:beforeLines="50" w:before="120" w:line="360" w:lineRule="auto"/>
              <w:jc w:val="both"/>
              <w:rPr>
                <w:rFonts w:ascii="Times New Roman" w:hAnsi="Times New Roman" w:cs="Times New Roman"/>
                <w:b/>
              </w:rPr>
            </w:pPr>
            <w:r w:rsidRPr="004667D8">
              <w:rPr>
                <w:rFonts w:ascii="Times New Roman" w:hAnsi="Times New Roman" w:cs="Times New Roman"/>
                <w:b/>
              </w:rPr>
              <w:lastRenderedPageBreak/>
              <w:t>与本项目有关的原有污染情况及主要环境问题：</w:t>
            </w:r>
          </w:p>
          <w:p w14:paraId="6B31F08C" w14:textId="4FFDD336" w:rsidR="007D31F3" w:rsidRDefault="007D31F3" w:rsidP="00EE4770">
            <w:pPr>
              <w:spacing w:line="360" w:lineRule="auto"/>
              <w:ind w:firstLineChars="200" w:firstLine="480"/>
              <w:jc w:val="both"/>
              <w:rPr>
                <w:rFonts w:ascii="Times New Roman" w:hAnsi="Times New Roman" w:cs="Times New Roman"/>
              </w:rPr>
            </w:pPr>
            <w:r w:rsidRPr="007D31F3">
              <w:rPr>
                <w:rFonts w:ascii="Times New Roman" w:hAnsi="Times New Roman" w:cs="Times New Roman" w:hint="eastAsia"/>
              </w:rPr>
              <w:t>远景能源有限公司成立于</w:t>
            </w:r>
            <w:r w:rsidRPr="007D31F3">
              <w:rPr>
                <w:rFonts w:ascii="Times New Roman" w:hAnsi="Times New Roman" w:cs="Times New Roman"/>
              </w:rPr>
              <w:t>2008</w:t>
            </w:r>
            <w:r w:rsidRPr="007D31F3">
              <w:rPr>
                <w:rFonts w:ascii="Times New Roman" w:hAnsi="Times New Roman" w:cs="Times New Roman"/>
              </w:rPr>
              <w:t>年</w:t>
            </w:r>
            <w:r w:rsidRPr="007D31F3">
              <w:rPr>
                <w:rFonts w:ascii="Times New Roman" w:hAnsi="Times New Roman" w:cs="Times New Roman"/>
              </w:rPr>
              <w:t>3</w:t>
            </w:r>
            <w:r w:rsidRPr="007D31F3">
              <w:rPr>
                <w:rFonts w:ascii="Times New Roman" w:hAnsi="Times New Roman" w:cs="Times New Roman"/>
              </w:rPr>
              <w:t>月</w:t>
            </w:r>
            <w:r w:rsidRPr="007D31F3">
              <w:rPr>
                <w:rFonts w:ascii="Times New Roman" w:hAnsi="Times New Roman" w:cs="Times New Roman"/>
              </w:rPr>
              <w:t>19</w:t>
            </w:r>
            <w:r w:rsidRPr="007D31F3">
              <w:rPr>
                <w:rFonts w:ascii="Times New Roman" w:hAnsi="Times New Roman" w:cs="Times New Roman"/>
              </w:rPr>
              <w:t>日，公司地址位于江阴市申港街道申庄路</w:t>
            </w:r>
            <w:r w:rsidRPr="007D31F3">
              <w:rPr>
                <w:rFonts w:ascii="Times New Roman" w:hAnsi="Times New Roman" w:cs="Times New Roman"/>
              </w:rPr>
              <w:t>3</w:t>
            </w:r>
            <w:r w:rsidRPr="007D31F3">
              <w:rPr>
                <w:rFonts w:ascii="Times New Roman" w:hAnsi="Times New Roman" w:cs="Times New Roman"/>
              </w:rPr>
              <w:t>号，主要从事风力发电设备的生产，</w:t>
            </w:r>
            <w:r w:rsidR="00C5143E" w:rsidRPr="003A1B40">
              <w:rPr>
                <w:rFonts w:ascii="Times New Roman" w:hAnsi="Times New Roman" w:cs="Times New Roman" w:hint="eastAsia"/>
              </w:rPr>
              <w:t>目</w:t>
            </w:r>
            <w:r w:rsidR="00C5143E" w:rsidRPr="00C5143E">
              <w:rPr>
                <w:rFonts w:ascii="Times New Roman" w:hAnsi="Times New Roman" w:cs="Times New Roman" w:hint="eastAsia"/>
              </w:rPr>
              <w:t>前公司的主要产品及生产能力分别为</w:t>
            </w:r>
            <w:r w:rsidR="00C5143E" w:rsidRPr="00C5143E">
              <w:rPr>
                <w:rFonts w:ascii="Times New Roman" w:hAnsi="Times New Roman" w:cs="Times New Roman"/>
              </w:rPr>
              <w:t>1.5</w:t>
            </w:r>
            <w:r w:rsidR="00C5143E" w:rsidRPr="00C5143E">
              <w:rPr>
                <w:rFonts w:ascii="Times New Roman" w:hAnsi="Times New Roman" w:cs="Times New Roman"/>
              </w:rPr>
              <w:t>兆瓦及以上风力发电设备</w:t>
            </w:r>
            <w:r w:rsidR="00C5143E" w:rsidRPr="00C5143E">
              <w:rPr>
                <w:rFonts w:ascii="Times New Roman" w:hAnsi="Times New Roman" w:cs="Times New Roman"/>
              </w:rPr>
              <w:t>1950</w:t>
            </w:r>
            <w:r w:rsidR="00C5143E" w:rsidRPr="00C5143E">
              <w:rPr>
                <w:rFonts w:ascii="Times New Roman" w:hAnsi="Times New Roman" w:cs="Times New Roman"/>
              </w:rPr>
              <w:t>台</w:t>
            </w:r>
            <w:r w:rsidR="00C5143E" w:rsidRPr="00C5143E">
              <w:rPr>
                <w:rFonts w:ascii="Times New Roman" w:hAnsi="Times New Roman" w:cs="Times New Roman"/>
              </w:rPr>
              <w:t>/</w:t>
            </w:r>
            <w:r w:rsidR="00C5143E" w:rsidRPr="00C5143E">
              <w:rPr>
                <w:rFonts w:ascii="Times New Roman" w:hAnsi="Times New Roman" w:cs="Times New Roman"/>
              </w:rPr>
              <w:t>年、</w:t>
            </w:r>
            <w:r w:rsidR="00C5143E" w:rsidRPr="00C5143E">
              <w:rPr>
                <w:rFonts w:ascii="Times New Roman" w:hAnsi="Times New Roman" w:cs="Times New Roman"/>
              </w:rPr>
              <w:t>4.0</w:t>
            </w:r>
            <w:r w:rsidR="00C5143E" w:rsidRPr="00C5143E">
              <w:rPr>
                <w:rFonts w:ascii="Times New Roman" w:hAnsi="Times New Roman" w:cs="Times New Roman"/>
              </w:rPr>
              <w:t>兆瓦及以上海陆两用风机</w:t>
            </w:r>
            <w:r w:rsidR="00C5143E" w:rsidRPr="00C5143E">
              <w:rPr>
                <w:rFonts w:ascii="Times New Roman" w:hAnsi="Times New Roman" w:cs="Times New Roman"/>
              </w:rPr>
              <w:t>150</w:t>
            </w:r>
            <w:r w:rsidR="00C5143E" w:rsidRPr="00C5143E">
              <w:rPr>
                <w:rFonts w:ascii="Times New Roman" w:hAnsi="Times New Roman" w:cs="Times New Roman"/>
              </w:rPr>
              <w:t>台</w:t>
            </w:r>
            <w:r w:rsidR="00C5143E" w:rsidRPr="00C5143E">
              <w:rPr>
                <w:rFonts w:ascii="Times New Roman" w:hAnsi="Times New Roman" w:cs="Times New Roman"/>
              </w:rPr>
              <w:t>/</w:t>
            </w:r>
            <w:r w:rsidR="00C5143E" w:rsidRPr="00C5143E">
              <w:rPr>
                <w:rFonts w:ascii="Times New Roman" w:hAnsi="Times New Roman" w:cs="Times New Roman"/>
              </w:rPr>
              <w:t>年、齿轮箱</w:t>
            </w:r>
            <w:r w:rsidR="00C5143E" w:rsidRPr="00C5143E">
              <w:rPr>
                <w:rFonts w:ascii="Times New Roman" w:hAnsi="Times New Roman" w:cs="Times New Roman"/>
              </w:rPr>
              <w:t>200</w:t>
            </w:r>
            <w:r w:rsidR="00C5143E" w:rsidRPr="00C5143E">
              <w:rPr>
                <w:rFonts w:ascii="Times New Roman" w:hAnsi="Times New Roman" w:cs="Times New Roman"/>
              </w:rPr>
              <w:t>台</w:t>
            </w:r>
            <w:r w:rsidR="00C5143E" w:rsidRPr="00C5143E">
              <w:rPr>
                <w:rFonts w:ascii="Times New Roman" w:hAnsi="Times New Roman" w:cs="Times New Roman"/>
              </w:rPr>
              <w:t>/</w:t>
            </w:r>
            <w:r w:rsidR="00C5143E" w:rsidRPr="00C5143E">
              <w:rPr>
                <w:rFonts w:ascii="Times New Roman" w:hAnsi="Times New Roman" w:cs="Times New Roman"/>
              </w:rPr>
              <w:t>年，其中产品齿轮箱</w:t>
            </w:r>
            <w:r w:rsidR="00C5143E" w:rsidRPr="00C5143E">
              <w:rPr>
                <w:rFonts w:ascii="Times New Roman" w:hAnsi="Times New Roman" w:cs="Times New Roman"/>
              </w:rPr>
              <w:t>200</w:t>
            </w:r>
            <w:r w:rsidR="00C5143E" w:rsidRPr="00C5143E">
              <w:rPr>
                <w:rFonts w:ascii="Times New Roman" w:hAnsi="Times New Roman" w:cs="Times New Roman"/>
              </w:rPr>
              <w:t>台</w:t>
            </w:r>
            <w:r w:rsidR="00C5143E" w:rsidRPr="00C5143E">
              <w:rPr>
                <w:rFonts w:ascii="Times New Roman" w:hAnsi="Times New Roman" w:cs="Times New Roman"/>
              </w:rPr>
              <w:t>/</w:t>
            </w:r>
            <w:r w:rsidR="00C5143E" w:rsidRPr="00C5143E">
              <w:rPr>
                <w:rFonts w:ascii="Times New Roman" w:hAnsi="Times New Roman" w:cs="Times New Roman"/>
              </w:rPr>
              <w:t>年还未达产，正在建设中，其余均已达产，并正常生产。</w:t>
            </w:r>
          </w:p>
          <w:p w14:paraId="01BF100D" w14:textId="77777777" w:rsidR="003D6894" w:rsidRPr="00DA321A" w:rsidRDefault="003D6894" w:rsidP="003D6894">
            <w:pPr>
              <w:spacing w:line="360" w:lineRule="auto"/>
              <w:ind w:firstLineChars="200" w:firstLine="480"/>
              <w:jc w:val="both"/>
              <w:rPr>
                <w:rFonts w:ascii="Times New Roman" w:hAnsi="Times New Roman"/>
                <w:bCs/>
                <w:szCs w:val="20"/>
              </w:rPr>
            </w:pPr>
            <w:r w:rsidRPr="00DA321A">
              <w:rPr>
                <w:rFonts w:ascii="Times New Roman" w:hAnsi="Times New Roman" w:hint="eastAsia"/>
                <w:bCs/>
                <w:szCs w:val="20"/>
              </w:rPr>
              <w:t>该公司现有项目建设、审批及验收情况见表</w:t>
            </w:r>
            <w:r w:rsidRPr="00DA321A">
              <w:rPr>
                <w:rFonts w:ascii="Times New Roman" w:hAnsi="Times New Roman"/>
                <w:bCs/>
                <w:szCs w:val="20"/>
              </w:rPr>
              <w:t>1-5</w:t>
            </w:r>
            <w:r w:rsidRPr="00DA321A">
              <w:rPr>
                <w:rFonts w:ascii="Times New Roman" w:hAnsi="Times New Roman" w:hint="eastAsia"/>
                <w:bCs/>
                <w:szCs w:val="20"/>
              </w:rPr>
              <w:t>。</w:t>
            </w:r>
          </w:p>
          <w:p w14:paraId="19D77C1F" w14:textId="77777777" w:rsidR="003D6894" w:rsidRPr="00DA321A" w:rsidRDefault="003D6894" w:rsidP="003D6894">
            <w:pPr>
              <w:jc w:val="center"/>
              <w:rPr>
                <w:rFonts w:ascii="Times New Roman" w:hAnsi="Times New Roman" w:cs="Times New Roman"/>
              </w:rPr>
            </w:pPr>
            <w:r w:rsidRPr="00DA321A">
              <w:rPr>
                <w:rFonts w:ascii="Times New Roman" w:hAnsi="Times New Roman" w:cs="Times New Roman" w:hint="eastAsia"/>
              </w:rPr>
              <w:t>表</w:t>
            </w:r>
            <w:r w:rsidRPr="00DA321A">
              <w:rPr>
                <w:rFonts w:ascii="Times New Roman" w:hAnsi="Times New Roman" w:cs="Times New Roman"/>
              </w:rPr>
              <w:t xml:space="preserve">1-5   </w:t>
            </w:r>
            <w:r w:rsidRPr="00DA321A">
              <w:rPr>
                <w:rFonts w:ascii="Times New Roman" w:hAnsi="Times New Roman" w:cs="Times New Roman" w:hint="eastAsia"/>
              </w:rPr>
              <w:t>现有项目建设、审批及验收情况</w:t>
            </w:r>
          </w:p>
          <w:tbl>
            <w:tblPr>
              <w:tblW w:w="5000" w:type="pct"/>
              <w:jc w:val="center"/>
              <w:tblBorders>
                <w:top w:val="single" w:sz="12" w:space="0" w:color="auto"/>
                <w:bottom w:val="single" w:sz="12" w:space="0" w:color="auto"/>
                <w:insideH w:val="single" w:sz="12" w:space="0" w:color="auto"/>
                <w:insideV w:val="single" w:sz="4" w:space="0" w:color="auto"/>
              </w:tblBorders>
              <w:tblLook w:val="04A0" w:firstRow="1" w:lastRow="0" w:firstColumn="1" w:lastColumn="0" w:noHBand="0" w:noVBand="1"/>
            </w:tblPr>
            <w:tblGrid>
              <w:gridCol w:w="1028"/>
              <w:gridCol w:w="2352"/>
              <w:gridCol w:w="1099"/>
              <w:gridCol w:w="2336"/>
              <w:gridCol w:w="1560"/>
              <w:gridCol w:w="951"/>
            </w:tblGrid>
            <w:tr w:rsidR="003D6894" w:rsidRPr="00DA321A" w14:paraId="3DB00D29" w14:textId="77777777" w:rsidTr="003A1B40">
              <w:trPr>
                <w:trHeight w:val="340"/>
                <w:jc w:val="center"/>
              </w:trPr>
              <w:tc>
                <w:tcPr>
                  <w:tcW w:w="1028" w:type="dxa"/>
                  <w:tcBorders>
                    <w:top w:val="single" w:sz="12" w:space="0" w:color="auto"/>
                    <w:left w:val="nil"/>
                    <w:bottom w:val="single" w:sz="12" w:space="0" w:color="auto"/>
                    <w:right w:val="single" w:sz="4" w:space="0" w:color="auto"/>
                  </w:tcBorders>
                  <w:vAlign w:val="center"/>
                </w:tcPr>
                <w:p w14:paraId="7AC169FB" w14:textId="77777777" w:rsidR="003D6894" w:rsidRPr="00DA321A" w:rsidRDefault="003D6894" w:rsidP="003D6894">
                  <w:pPr>
                    <w:jc w:val="center"/>
                    <w:rPr>
                      <w:rFonts w:ascii="Times New Roman" w:hAnsi="Times New Roman"/>
                      <w:b/>
                      <w:sz w:val="21"/>
                      <w:szCs w:val="21"/>
                    </w:rPr>
                  </w:pPr>
                  <w:r w:rsidRPr="00DA321A">
                    <w:rPr>
                      <w:rFonts w:ascii="Times New Roman" w:hAnsi="Times New Roman" w:hint="eastAsia"/>
                      <w:b/>
                      <w:sz w:val="21"/>
                      <w:szCs w:val="21"/>
                    </w:rPr>
                    <w:t>建设单位</w:t>
                  </w:r>
                </w:p>
              </w:tc>
              <w:tc>
                <w:tcPr>
                  <w:tcW w:w="2352" w:type="dxa"/>
                  <w:tcBorders>
                    <w:top w:val="single" w:sz="12" w:space="0" w:color="auto"/>
                    <w:left w:val="single" w:sz="4" w:space="0" w:color="auto"/>
                    <w:bottom w:val="single" w:sz="12" w:space="0" w:color="auto"/>
                    <w:right w:val="single" w:sz="4" w:space="0" w:color="auto"/>
                  </w:tcBorders>
                  <w:vAlign w:val="center"/>
                </w:tcPr>
                <w:p w14:paraId="690BC648" w14:textId="77777777" w:rsidR="003D6894" w:rsidRPr="00DA321A" w:rsidRDefault="003D6894" w:rsidP="003D6894">
                  <w:pPr>
                    <w:jc w:val="center"/>
                    <w:rPr>
                      <w:rFonts w:ascii="Times New Roman" w:hAnsi="Times New Roman"/>
                      <w:b/>
                      <w:sz w:val="21"/>
                      <w:szCs w:val="21"/>
                    </w:rPr>
                  </w:pPr>
                  <w:r w:rsidRPr="00DA321A">
                    <w:rPr>
                      <w:rFonts w:ascii="Times New Roman" w:hAnsi="Times New Roman" w:hint="eastAsia"/>
                      <w:b/>
                      <w:sz w:val="21"/>
                      <w:szCs w:val="21"/>
                    </w:rPr>
                    <w:t>项目名称</w:t>
                  </w:r>
                </w:p>
              </w:tc>
              <w:tc>
                <w:tcPr>
                  <w:tcW w:w="1099" w:type="dxa"/>
                  <w:tcBorders>
                    <w:top w:val="single" w:sz="12" w:space="0" w:color="auto"/>
                    <w:left w:val="single" w:sz="4" w:space="0" w:color="auto"/>
                    <w:bottom w:val="single" w:sz="12" w:space="0" w:color="auto"/>
                    <w:right w:val="single" w:sz="4" w:space="0" w:color="auto"/>
                  </w:tcBorders>
                  <w:vAlign w:val="center"/>
                </w:tcPr>
                <w:p w14:paraId="03C29AFE" w14:textId="77777777" w:rsidR="003D6894" w:rsidRPr="00DA321A" w:rsidRDefault="003D6894" w:rsidP="003D6894">
                  <w:pPr>
                    <w:jc w:val="center"/>
                    <w:rPr>
                      <w:rFonts w:ascii="Times New Roman" w:hAnsi="Times New Roman"/>
                      <w:b/>
                      <w:sz w:val="21"/>
                      <w:szCs w:val="21"/>
                    </w:rPr>
                  </w:pPr>
                  <w:r w:rsidRPr="00DA321A">
                    <w:rPr>
                      <w:rFonts w:ascii="Times New Roman" w:hAnsi="Times New Roman" w:hint="eastAsia"/>
                      <w:b/>
                      <w:sz w:val="21"/>
                      <w:szCs w:val="21"/>
                    </w:rPr>
                    <w:t>环</w:t>
                  </w:r>
                  <w:proofErr w:type="gramStart"/>
                  <w:r w:rsidRPr="00DA321A">
                    <w:rPr>
                      <w:rFonts w:ascii="Times New Roman" w:hAnsi="Times New Roman" w:hint="eastAsia"/>
                      <w:b/>
                      <w:sz w:val="21"/>
                      <w:szCs w:val="21"/>
                    </w:rPr>
                    <w:t>评类型</w:t>
                  </w:r>
                  <w:proofErr w:type="gramEnd"/>
                </w:p>
              </w:tc>
              <w:tc>
                <w:tcPr>
                  <w:tcW w:w="2336" w:type="dxa"/>
                  <w:tcBorders>
                    <w:top w:val="single" w:sz="12" w:space="0" w:color="auto"/>
                    <w:left w:val="single" w:sz="4" w:space="0" w:color="auto"/>
                    <w:bottom w:val="single" w:sz="12" w:space="0" w:color="auto"/>
                    <w:right w:val="single" w:sz="4" w:space="0" w:color="auto"/>
                  </w:tcBorders>
                  <w:vAlign w:val="center"/>
                </w:tcPr>
                <w:p w14:paraId="5BC0A5CA" w14:textId="37ECFC62" w:rsidR="003D6894" w:rsidRPr="00DA321A" w:rsidRDefault="003D6894" w:rsidP="003D6894">
                  <w:pPr>
                    <w:jc w:val="center"/>
                    <w:rPr>
                      <w:rFonts w:ascii="Times New Roman" w:hAnsi="Times New Roman"/>
                      <w:b/>
                      <w:sz w:val="21"/>
                      <w:szCs w:val="21"/>
                    </w:rPr>
                  </w:pPr>
                  <w:r>
                    <w:rPr>
                      <w:rFonts w:ascii="Times New Roman" w:hAnsi="Times New Roman" w:hint="eastAsia"/>
                      <w:b/>
                      <w:sz w:val="21"/>
                      <w:szCs w:val="21"/>
                    </w:rPr>
                    <w:t>批复时间</w:t>
                  </w:r>
                </w:p>
              </w:tc>
              <w:tc>
                <w:tcPr>
                  <w:tcW w:w="1560" w:type="dxa"/>
                  <w:tcBorders>
                    <w:top w:val="single" w:sz="12" w:space="0" w:color="auto"/>
                    <w:left w:val="single" w:sz="4" w:space="0" w:color="auto"/>
                    <w:bottom w:val="single" w:sz="12" w:space="0" w:color="auto"/>
                    <w:right w:val="single" w:sz="4" w:space="0" w:color="auto"/>
                  </w:tcBorders>
                  <w:vAlign w:val="center"/>
                </w:tcPr>
                <w:p w14:paraId="08A513F9" w14:textId="1FEE432F" w:rsidR="003D6894" w:rsidRPr="00DA321A" w:rsidRDefault="003D6894" w:rsidP="003D6894">
                  <w:pPr>
                    <w:jc w:val="center"/>
                    <w:rPr>
                      <w:rFonts w:ascii="Times New Roman" w:hAnsi="Times New Roman"/>
                      <w:b/>
                      <w:sz w:val="21"/>
                      <w:szCs w:val="21"/>
                    </w:rPr>
                  </w:pPr>
                  <w:r w:rsidRPr="00DA321A">
                    <w:rPr>
                      <w:rFonts w:ascii="Times New Roman" w:hAnsi="Times New Roman" w:hint="eastAsia"/>
                      <w:b/>
                      <w:sz w:val="21"/>
                      <w:szCs w:val="21"/>
                    </w:rPr>
                    <w:t>验收情况</w:t>
                  </w:r>
                </w:p>
              </w:tc>
              <w:tc>
                <w:tcPr>
                  <w:tcW w:w="951" w:type="dxa"/>
                  <w:tcBorders>
                    <w:top w:val="single" w:sz="12" w:space="0" w:color="auto"/>
                    <w:left w:val="single" w:sz="4" w:space="0" w:color="auto"/>
                    <w:bottom w:val="single" w:sz="12" w:space="0" w:color="auto"/>
                    <w:right w:val="nil"/>
                  </w:tcBorders>
                  <w:vAlign w:val="center"/>
                </w:tcPr>
                <w:p w14:paraId="3FFBE5EA" w14:textId="77777777" w:rsidR="003D6894" w:rsidRPr="00DA321A" w:rsidRDefault="003D6894" w:rsidP="003D6894">
                  <w:pPr>
                    <w:jc w:val="center"/>
                    <w:rPr>
                      <w:rFonts w:ascii="Times New Roman" w:hAnsi="Times New Roman"/>
                      <w:b/>
                      <w:sz w:val="21"/>
                      <w:szCs w:val="21"/>
                    </w:rPr>
                  </w:pPr>
                  <w:r w:rsidRPr="00DA321A">
                    <w:rPr>
                      <w:rFonts w:ascii="Times New Roman" w:hAnsi="Times New Roman" w:hint="eastAsia"/>
                      <w:b/>
                      <w:sz w:val="21"/>
                      <w:szCs w:val="21"/>
                    </w:rPr>
                    <w:t>建设情况</w:t>
                  </w:r>
                </w:p>
              </w:tc>
            </w:tr>
            <w:tr w:rsidR="003D6894" w:rsidRPr="00DA321A" w14:paraId="777A0846" w14:textId="77777777" w:rsidTr="003A1B40">
              <w:trPr>
                <w:trHeight w:val="615"/>
                <w:jc w:val="center"/>
              </w:trPr>
              <w:tc>
                <w:tcPr>
                  <w:tcW w:w="1028" w:type="dxa"/>
                  <w:vMerge w:val="restart"/>
                  <w:tcBorders>
                    <w:top w:val="single" w:sz="12" w:space="0" w:color="auto"/>
                    <w:left w:val="nil"/>
                    <w:right w:val="single" w:sz="4" w:space="0" w:color="auto"/>
                  </w:tcBorders>
                  <w:vAlign w:val="center"/>
                </w:tcPr>
                <w:p w14:paraId="25F5BEDB" w14:textId="0814D36E" w:rsidR="003D6894" w:rsidRPr="00DA321A" w:rsidRDefault="003D6894" w:rsidP="003D6894">
                  <w:pPr>
                    <w:jc w:val="center"/>
                    <w:rPr>
                      <w:rFonts w:ascii="Times New Roman" w:hAnsi="Times New Roman"/>
                      <w:b/>
                      <w:sz w:val="21"/>
                      <w:szCs w:val="21"/>
                    </w:rPr>
                  </w:pPr>
                  <w:r w:rsidRPr="003D6894">
                    <w:rPr>
                      <w:rFonts w:ascii="Times New Roman" w:hAnsi="Times New Roman" w:hint="eastAsia"/>
                      <w:bCs/>
                      <w:sz w:val="21"/>
                      <w:szCs w:val="21"/>
                    </w:rPr>
                    <w:t>远景能源有限公司</w:t>
                  </w:r>
                </w:p>
              </w:tc>
              <w:tc>
                <w:tcPr>
                  <w:tcW w:w="2352" w:type="dxa"/>
                  <w:tcBorders>
                    <w:top w:val="single" w:sz="12" w:space="0" w:color="auto"/>
                    <w:left w:val="single" w:sz="4" w:space="0" w:color="auto"/>
                    <w:bottom w:val="single" w:sz="4" w:space="0" w:color="auto"/>
                    <w:right w:val="single" w:sz="4" w:space="0" w:color="auto"/>
                  </w:tcBorders>
                  <w:vAlign w:val="center"/>
                </w:tcPr>
                <w:p w14:paraId="5FA78CAE" w14:textId="285DF7AB" w:rsidR="003D6894" w:rsidRPr="00DA321A" w:rsidRDefault="003D6894" w:rsidP="003D6894">
                  <w:pPr>
                    <w:jc w:val="center"/>
                    <w:rPr>
                      <w:rFonts w:ascii="Times New Roman" w:hAnsi="Times New Roman"/>
                      <w:sz w:val="21"/>
                      <w:szCs w:val="21"/>
                    </w:rPr>
                  </w:pPr>
                  <w:r w:rsidRPr="003D6894">
                    <w:rPr>
                      <w:rFonts w:ascii="Times New Roman" w:hAnsi="Times New Roman" w:hint="eastAsia"/>
                      <w:bCs/>
                      <w:sz w:val="21"/>
                      <w:szCs w:val="21"/>
                    </w:rPr>
                    <w:t>《</w:t>
                  </w:r>
                  <w:r w:rsidRPr="003D6894">
                    <w:rPr>
                      <w:rFonts w:ascii="Times New Roman" w:hAnsi="Times New Roman"/>
                      <w:bCs/>
                      <w:sz w:val="21"/>
                      <w:szCs w:val="21"/>
                    </w:rPr>
                    <w:t>1.5</w:t>
                  </w:r>
                  <w:r w:rsidRPr="003D6894">
                    <w:rPr>
                      <w:rFonts w:ascii="Times New Roman" w:hAnsi="Times New Roman"/>
                      <w:bCs/>
                      <w:sz w:val="21"/>
                      <w:szCs w:val="21"/>
                    </w:rPr>
                    <w:t>兆瓦及以上风力发电设备改建项目》</w:t>
                  </w:r>
                </w:p>
              </w:tc>
              <w:tc>
                <w:tcPr>
                  <w:tcW w:w="1099" w:type="dxa"/>
                  <w:tcBorders>
                    <w:top w:val="single" w:sz="12" w:space="0" w:color="auto"/>
                    <w:left w:val="single" w:sz="4" w:space="0" w:color="auto"/>
                    <w:bottom w:val="single" w:sz="4" w:space="0" w:color="auto"/>
                    <w:right w:val="single" w:sz="4" w:space="0" w:color="auto"/>
                  </w:tcBorders>
                  <w:vAlign w:val="center"/>
                </w:tcPr>
                <w:p w14:paraId="39CCE719" w14:textId="43EB7A4F" w:rsidR="003D6894" w:rsidRPr="00DA321A" w:rsidRDefault="003D6894" w:rsidP="003D6894">
                  <w:pPr>
                    <w:jc w:val="center"/>
                    <w:rPr>
                      <w:rFonts w:ascii="Times New Roman" w:hAnsi="Times New Roman"/>
                      <w:b/>
                      <w:sz w:val="21"/>
                      <w:szCs w:val="21"/>
                    </w:rPr>
                  </w:pPr>
                  <w:r w:rsidRPr="00DA321A">
                    <w:rPr>
                      <w:rFonts w:ascii="Times New Roman" w:hAnsi="Times New Roman" w:hint="eastAsia"/>
                      <w:bCs/>
                      <w:sz w:val="21"/>
                      <w:szCs w:val="21"/>
                    </w:rPr>
                    <w:t>环境影响</w:t>
                  </w:r>
                  <w:r>
                    <w:rPr>
                      <w:rFonts w:ascii="Times New Roman" w:hAnsi="Times New Roman" w:hint="eastAsia"/>
                      <w:bCs/>
                      <w:sz w:val="21"/>
                      <w:szCs w:val="21"/>
                    </w:rPr>
                    <w:t>报告</w:t>
                  </w:r>
                  <w:r w:rsidRPr="00DA321A">
                    <w:rPr>
                      <w:rFonts w:ascii="Times New Roman" w:hAnsi="Times New Roman" w:hint="eastAsia"/>
                      <w:bCs/>
                      <w:sz w:val="21"/>
                      <w:szCs w:val="21"/>
                    </w:rPr>
                    <w:t>表</w:t>
                  </w:r>
                </w:p>
              </w:tc>
              <w:tc>
                <w:tcPr>
                  <w:tcW w:w="2336" w:type="dxa"/>
                  <w:tcBorders>
                    <w:top w:val="single" w:sz="12" w:space="0" w:color="auto"/>
                    <w:left w:val="single" w:sz="4" w:space="0" w:color="auto"/>
                    <w:bottom w:val="single" w:sz="4" w:space="0" w:color="auto"/>
                    <w:right w:val="single" w:sz="4" w:space="0" w:color="auto"/>
                  </w:tcBorders>
                  <w:vAlign w:val="center"/>
                </w:tcPr>
                <w:p w14:paraId="04CA758A" w14:textId="5A1D5D2D" w:rsidR="003D6894" w:rsidRPr="00DA321A" w:rsidRDefault="003D6894" w:rsidP="003D6894">
                  <w:pPr>
                    <w:jc w:val="center"/>
                    <w:rPr>
                      <w:rFonts w:ascii="Times New Roman" w:hAnsi="Times New Roman"/>
                      <w:sz w:val="21"/>
                      <w:szCs w:val="21"/>
                    </w:rPr>
                  </w:pPr>
                  <w:r w:rsidRPr="00DA321A">
                    <w:rPr>
                      <w:rFonts w:ascii="Times New Roman" w:hAnsi="Times New Roman"/>
                      <w:sz w:val="21"/>
                      <w:szCs w:val="21"/>
                    </w:rPr>
                    <w:t>200</w:t>
                  </w:r>
                  <w:r>
                    <w:rPr>
                      <w:rFonts w:ascii="Times New Roman" w:hAnsi="Times New Roman"/>
                      <w:sz w:val="21"/>
                      <w:szCs w:val="21"/>
                    </w:rPr>
                    <w:t>8</w:t>
                  </w:r>
                  <w:r>
                    <w:rPr>
                      <w:rFonts w:ascii="Times New Roman" w:hAnsi="Times New Roman" w:hint="eastAsia"/>
                      <w:sz w:val="21"/>
                      <w:szCs w:val="21"/>
                    </w:rPr>
                    <w:t>年</w:t>
                  </w:r>
                  <w:r>
                    <w:rPr>
                      <w:rFonts w:ascii="Times New Roman" w:hAnsi="Times New Roman" w:hint="eastAsia"/>
                      <w:sz w:val="21"/>
                      <w:szCs w:val="21"/>
                    </w:rPr>
                    <w:t>1</w:t>
                  </w:r>
                  <w:r>
                    <w:rPr>
                      <w:rFonts w:ascii="Times New Roman" w:hAnsi="Times New Roman"/>
                      <w:sz w:val="21"/>
                      <w:szCs w:val="21"/>
                    </w:rPr>
                    <w:t>1</w:t>
                  </w:r>
                  <w:r>
                    <w:rPr>
                      <w:rFonts w:ascii="Times New Roman" w:hAnsi="Times New Roman" w:hint="eastAsia"/>
                      <w:sz w:val="21"/>
                      <w:szCs w:val="21"/>
                    </w:rPr>
                    <w:t>月</w:t>
                  </w:r>
                </w:p>
              </w:tc>
              <w:tc>
                <w:tcPr>
                  <w:tcW w:w="1560" w:type="dxa"/>
                  <w:tcBorders>
                    <w:top w:val="single" w:sz="12" w:space="0" w:color="auto"/>
                    <w:left w:val="single" w:sz="4" w:space="0" w:color="auto"/>
                    <w:bottom w:val="single" w:sz="4" w:space="0" w:color="auto"/>
                    <w:right w:val="single" w:sz="4" w:space="0" w:color="auto"/>
                  </w:tcBorders>
                  <w:vAlign w:val="center"/>
                </w:tcPr>
                <w:p w14:paraId="660BDF3C" w14:textId="15C771CF" w:rsidR="003D6894" w:rsidRPr="00DA321A" w:rsidRDefault="003D6894" w:rsidP="003D6894">
                  <w:pPr>
                    <w:adjustRightInd w:val="0"/>
                    <w:snapToGrid w:val="0"/>
                    <w:jc w:val="center"/>
                    <w:rPr>
                      <w:rFonts w:ascii="Times New Roman" w:hAnsi="Times New Roman"/>
                      <w:sz w:val="21"/>
                      <w:szCs w:val="21"/>
                    </w:rPr>
                  </w:pPr>
                  <w:r>
                    <w:rPr>
                      <w:rFonts w:ascii="Times New Roman" w:hAnsi="Times New Roman"/>
                      <w:bCs/>
                      <w:sz w:val="21"/>
                      <w:szCs w:val="21"/>
                    </w:rPr>
                    <w:t>2010</w:t>
                  </w:r>
                  <w:r>
                    <w:rPr>
                      <w:rFonts w:ascii="Times New Roman" w:hAnsi="Times New Roman" w:hint="eastAsia"/>
                      <w:bCs/>
                      <w:sz w:val="21"/>
                      <w:szCs w:val="21"/>
                    </w:rPr>
                    <w:t>年通过竣工环保验收</w:t>
                  </w:r>
                </w:p>
              </w:tc>
              <w:tc>
                <w:tcPr>
                  <w:tcW w:w="951" w:type="dxa"/>
                  <w:tcBorders>
                    <w:top w:val="single" w:sz="12" w:space="0" w:color="auto"/>
                    <w:left w:val="single" w:sz="4" w:space="0" w:color="auto"/>
                    <w:bottom w:val="single" w:sz="4" w:space="0" w:color="auto"/>
                    <w:right w:val="nil"/>
                  </w:tcBorders>
                  <w:vAlign w:val="center"/>
                </w:tcPr>
                <w:p w14:paraId="707FF229" w14:textId="7759C63E" w:rsidR="003D6894" w:rsidRPr="00DA321A" w:rsidRDefault="003A1B40" w:rsidP="003D6894">
                  <w:pPr>
                    <w:jc w:val="center"/>
                    <w:rPr>
                      <w:rFonts w:ascii="Times New Roman" w:hAnsi="Times New Roman"/>
                      <w:bCs/>
                      <w:sz w:val="21"/>
                      <w:szCs w:val="21"/>
                    </w:rPr>
                  </w:pPr>
                  <w:r>
                    <w:rPr>
                      <w:rFonts w:ascii="Times New Roman" w:hAnsi="Times New Roman" w:hint="eastAsia"/>
                      <w:bCs/>
                      <w:sz w:val="21"/>
                      <w:szCs w:val="21"/>
                    </w:rPr>
                    <w:t>正常生产</w:t>
                  </w:r>
                </w:p>
              </w:tc>
            </w:tr>
            <w:tr w:rsidR="003A1B40" w:rsidRPr="00DA321A" w14:paraId="67365640" w14:textId="77777777" w:rsidTr="00A47A20">
              <w:trPr>
                <w:trHeight w:val="465"/>
                <w:jc w:val="center"/>
              </w:trPr>
              <w:tc>
                <w:tcPr>
                  <w:tcW w:w="1028" w:type="dxa"/>
                  <w:vMerge/>
                  <w:tcBorders>
                    <w:left w:val="nil"/>
                    <w:right w:val="single" w:sz="4" w:space="0" w:color="auto"/>
                  </w:tcBorders>
                  <w:vAlign w:val="center"/>
                </w:tcPr>
                <w:p w14:paraId="1F9C6F86" w14:textId="77777777" w:rsidR="003A1B40" w:rsidRPr="00DA321A" w:rsidRDefault="003A1B40" w:rsidP="003D6894">
                  <w:pPr>
                    <w:jc w:val="center"/>
                    <w:rPr>
                      <w:rFonts w:ascii="Times New Roman" w:hAnsi="Times New Roman"/>
                      <w:bCs/>
                      <w:sz w:val="21"/>
                      <w:szCs w:val="21"/>
                    </w:rPr>
                  </w:pPr>
                </w:p>
              </w:tc>
              <w:tc>
                <w:tcPr>
                  <w:tcW w:w="2352" w:type="dxa"/>
                  <w:tcBorders>
                    <w:top w:val="single" w:sz="4" w:space="0" w:color="auto"/>
                    <w:left w:val="single" w:sz="4" w:space="0" w:color="auto"/>
                    <w:bottom w:val="single" w:sz="4" w:space="0" w:color="auto"/>
                    <w:right w:val="single" w:sz="4" w:space="0" w:color="auto"/>
                  </w:tcBorders>
                  <w:vAlign w:val="center"/>
                </w:tcPr>
                <w:p w14:paraId="4F6F3887" w14:textId="33D178E4" w:rsidR="003A1B40" w:rsidRPr="00DA321A" w:rsidRDefault="003A1B40" w:rsidP="003D6894">
                  <w:pPr>
                    <w:jc w:val="center"/>
                    <w:rPr>
                      <w:rFonts w:ascii="Times New Roman" w:hAnsi="Times New Roman"/>
                      <w:bCs/>
                      <w:sz w:val="21"/>
                      <w:szCs w:val="21"/>
                    </w:rPr>
                  </w:pPr>
                  <w:r w:rsidRPr="003D6894">
                    <w:rPr>
                      <w:rFonts w:ascii="Times New Roman" w:hAnsi="Times New Roman" w:cs="Times New Roman" w:hint="eastAsia"/>
                      <w:bCs/>
                      <w:sz w:val="21"/>
                      <w:szCs w:val="21"/>
                    </w:rPr>
                    <w:t>《</w:t>
                  </w:r>
                  <w:r w:rsidRPr="003D6894">
                    <w:rPr>
                      <w:rFonts w:ascii="Times New Roman" w:hAnsi="Times New Roman" w:cs="Times New Roman"/>
                      <w:bCs/>
                      <w:sz w:val="21"/>
                      <w:szCs w:val="21"/>
                    </w:rPr>
                    <w:t>4.0</w:t>
                  </w:r>
                  <w:r w:rsidRPr="003D6894">
                    <w:rPr>
                      <w:rFonts w:ascii="Times New Roman" w:hAnsi="Times New Roman" w:cs="Times New Roman"/>
                      <w:bCs/>
                      <w:sz w:val="21"/>
                      <w:szCs w:val="21"/>
                    </w:rPr>
                    <w:t>兆瓦及以上海陆两用风机总装项目》</w:t>
                  </w:r>
                </w:p>
              </w:tc>
              <w:tc>
                <w:tcPr>
                  <w:tcW w:w="1099" w:type="dxa"/>
                  <w:tcBorders>
                    <w:top w:val="single" w:sz="4" w:space="0" w:color="auto"/>
                    <w:left w:val="single" w:sz="4" w:space="0" w:color="auto"/>
                    <w:bottom w:val="single" w:sz="4" w:space="0" w:color="auto"/>
                    <w:right w:val="single" w:sz="4" w:space="0" w:color="auto"/>
                  </w:tcBorders>
                  <w:vAlign w:val="center"/>
                </w:tcPr>
                <w:p w14:paraId="78D86C81" w14:textId="17FF48E3" w:rsidR="003A1B40" w:rsidRPr="00DA321A" w:rsidRDefault="003A1B40" w:rsidP="003D6894">
                  <w:pPr>
                    <w:jc w:val="center"/>
                    <w:rPr>
                      <w:rFonts w:ascii="Times New Roman" w:hAnsi="Times New Roman"/>
                      <w:bCs/>
                      <w:sz w:val="21"/>
                      <w:szCs w:val="21"/>
                    </w:rPr>
                  </w:pPr>
                  <w:r w:rsidRPr="00DA321A">
                    <w:rPr>
                      <w:rFonts w:ascii="Times New Roman" w:hAnsi="Times New Roman" w:hint="eastAsia"/>
                      <w:bCs/>
                      <w:sz w:val="21"/>
                      <w:szCs w:val="21"/>
                    </w:rPr>
                    <w:t>环境影响</w:t>
                  </w:r>
                  <w:r>
                    <w:rPr>
                      <w:rFonts w:ascii="Times New Roman" w:hAnsi="Times New Roman" w:hint="eastAsia"/>
                      <w:bCs/>
                      <w:sz w:val="21"/>
                      <w:szCs w:val="21"/>
                    </w:rPr>
                    <w:t>报告</w:t>
                  </w:r>
                  <w:r w:rsidRPr="00DA321A">
                    <w:rPr>
                      <w:rFonts w:ascii="Times New Roman" w:hAnsi="Times New Roman" w:hint="eastAsia"/>
                      <w:bCs/>
                      <w:sz w:val="21"/>
                      <w:szCs w:val="21"/>
                    </w:rPr>
                    <w:t>表</w:t>
                  </w:r>
                </w:p>
              </w:tc>
              <w:tc>
                <w:tcPr>
                  <w:tcW w:w="2336" w:type="dxa"/>
                  <w:tcBorders>
                    <w:top w:val="single" w:sz="4" w:space="0" w:color="auto"/>
                    <w:left w:val="single" w:sz="4" w:space="0" w:color="auto"/>
                    <w:bottom w:val="single" w:sz="4" w:space="0" w:color="auto"/>
                    <w:right w:val="single" w:sz="4" w:space="0" w:color="auto"/>
                  </w:tcBorders>
                  <w:vAlign w:val="center"/>
                </w:tcPr>
                <w:p w14:paraId="2D382720" w14:textId="77777777" w:rsidR="003A1B40" w:rsidRDefault="003A1B40" w:rsidP="003D6894">
                  <w:pPr>
                    <w:jc w:val="center"/>
                    <w:rPr>
                      <w:rFonts w:ascii="Times New Roman" w:hAnsi="Times New Roman"/>
                      <w:sz w:val="21"/>
                      <w:szCs w:val="21"/>
                    </w:rPr>
                  </w:pPr>
                  <w:r w:rsidRPr="003A1B40">
                    <w:rPr>
                      <w:rFonts w:ascii="Times New Roman" w:hAnsi="Times New Roman"/>
                      <w:sz w:val="21"/>
                      <w:szCs w:val="21"/>
                    </w:rPr>
                    <w:t>2012</w:t>
                  </w:r>
                  <w:r w:rsidRPr="003A1B40">
                    <w:rPr>
                      <w:rFonts w:ascii="Times New Roman" w:hAnsi="Times New Roman"/>
                      <w:sz w:val="21"/>
                      <w:szCs w:val="21"/>
                    </w:rPr>
                    <w:t>年</w:t>
                  </w:r>
                  <w:r w:rsidRPr="003A1B40">
                    <w:rPr>
                      <w:rFonts w:ascii="Times New Roman" w:hAnsi="Times New Roman"/>
                      <w:sz w:val="21"/>
                      <w:szCs w:val="21"/>
                    </w:rPr>
                    <w:t>9</w:t>
                  </w:r>
                  <w:r w:rsidRPr="003A1B40">
                    <w:rPr>
                      <w:rFonts w:ascii="Times New Roman" w:hAnsi="Times New Roman"/>
                      <w:sz w:val="21"/>
                      <w:szCs w:val="21"/>
                    </w:rPr>
                    <w:t>月</w:t>
                  </w:r>
                </w:p>
                <w:p w14:paraId="21C78C6C" w14:textId="50931F35" w:rsidR="003A1B40" w:rsidRPr="00DA321A" w:rsidRDefault="003A1B40" w:rsidP="003D6894">
                  <w:pPr>
                    <w:jc w:val="center"/>
                    <w:rPr>
                      <w:rFonts w:ascii="Times New Roman" w:hAnsi="Times New Roman"/>
                      <w:sz w:val="21"/>
                      <w:szCs w:val="21"/>
                    </w:rPr>
                  </w:pPr>
                  <w:r>
                    <w:rPr>
                      <w:rFonts w:ascii="Times New Roman" w:hAnsi="Times New Roman" w:hint="eastAsia"/>
                      <w:sz w:val="21"/>
                      <w:szCs w:val="21"/>
                    </w:rPr>
                    <w:t>批复</w:t>
                  </w:r>
                  <w:r w:rsidRPr="003A1B40">
                    <w:rPr>
                      <w:rFonts w:ascii="Times New Roman" w:hAnsi="Times New Roman"/>
                      <w:sz w:val="21"/>
                      <w:szCs w:val="21"/>
                    </w:rPr>
                    <w:t>201232028100674</w:t>
                  </w:r>
                </w:p>
              </w:tc>
              <w:tc>
                <w:tcPr>
                  <w:tcW w:w="1560" w:type="dxa"/>
                  <w:vMerge w:val="restart"/>
                  <w:tcBorders>
                    <w:top w:val="single" w:sz="4" w:space="0" w:color="auto"/>
                    <w:left w:val="single" w:sz="4" w:space="0" w:color="auto"/>
                    <w:right w:val="single" w:sz="4" w:space="0" w:color="auto"/>
                  </w:tcBorders>
                  <w:vAlign w:val="center"/>
                </w:tcPr>
                <w:p w14:paraId="7F62D2F0" w14:textId="21E2E69F" w:rsidR="003A1B40" w:rsidRPr="00DA321A" w:rsidRDefault="003A1B40" w:rsidP="003D6894">
                  <w:pPr>
                    <w:adjustRightInd w:val="0"/>
                    <w:snapToGrid w:val="0"/>
                    <w:jc w:val="center"/>
                    <w:rPr>
                      <w:rFonts w:ascii="Times New Roman" w:hAnsi="Times New Roman"/>
                      <w:bCs/>
                      <w:sz w:val="21"/>
                      <w:szCs w:val="21"/>
                    </w:rPr>
                  </w:pPr>
                  <w:r>
                    <w:rPr>
                      <w:rFonts w:ascii="Times New Roman" w:hAnsi="Times New Roman" w:hint="eastAsia"/>
                      <w:bCs/>
                      <w:sz w:val="21"/>
                      <w:szCs w:val="21"/>
                    </w:rPr>
                    <w:t>2</w:t>
                  </w:r>
                  <w:r>
                    <w:rPr>
                      <w:rFonts w:ascii="Times New Roman" w:hAnsi="Times New Roman"/>
                      <w:bCs/>
                      <w:sz w:val="21"/>
                      <w:szCs w:val="21"/>
                    </w:rPr>
                    <w:t>016</w:t>
                  </w:r>
                  <w:r>
                    <w:rPr>
                      <w:rFonts w:ascii="Times New Roman" w:hAnsi="Times New Roman" w:hint="eastAsia"/>
                      <w:bCs/>
                      <w:sz w:val="21"/>
                      <w:szCs w:val="21"/>
                    </w:rPr>
                    <w:t>年</w:t>
                  </w:r>
                  <w:r>
                    <w:rPr>
                      <w:rFonts w:ascii="Times New Roman" w:hAnsi="Times New Roman" w:hint="eastAsia"/>
                      <w:bCs/>
                      <w:sz w:val="21"/>
                      <w:szCs w:val="21"/>
                    </w:rPr>
                    <w:t>1</w:t>
                  </w:r>
                  <w:r>
                    <w:rPr>
                      <w:rFonts w:ascii="Times New Roman" w:hAnsi="Times New Roman"/>
                      <w:bCs/>
                      <w:sz w:val="21"/>
                      <w:szCs w:val="21"/>
                    </w:rPr>
                    <w:t>2</w:t>
                  </w:r>
                  <w:r>
                    <w:rPr>
                      <w:rFonts w:ascii="Times New Roman" w:hAnsi="Times New Roman" w:hint="eastAsia"/>
                      <w:bCs/>
                      <w:sz w:val="21"/>
                      <w:szCs w:val="21"/>
                    </w:rPr>
                    <w:t>月通过竣工环保验收</w:t>
                  </w:r>
                </w:p>
              </w:tc>
              <w:tc>
                <w:tcPr>
                  <w:tcW w:w="951" w:type="dxa"/>
                  <w:tcBorders>
                    <w:top w:val="single" w:sz="4" w:space="0" w:color="auto"/>
                    <w:left w:val="single" w:sz="4" w:space="0" w:color="auto"/>
                    <w:bottom w:val="single" w:sz="4" w:space="0" w:color="auto"/>
                    <w:right w:val="nil"/>
                  </w:tcBorders>
                  <w:vAlign w:val="center"/>
                </w:tcPr>
                <w:p w14:paraId="0D433AE0" w14:textId="1CFD6F76" w:rsidR="003A1B40" w:rsidRPr="00DA321A" w:rsidRDefault="003A1B40" w:rsidP="003D6894">
                  <w:pPr>
                    <w:jc w:val="center"/>
                    <w:rPr>
                      <w:rFonts w:ascii="Times New Roman" w:hAnsi="Times New Roman"/>
                      <w:bCs/>
                      <w:sz w:val="21"/>
                      <w:szCs w:val="21"/>
                    </w:rPr>
                  </w:pPr>
                  <w:r>
                    <w:rPr>
                      <w:rFonts w:ascii="Times New Roman" w:hAnsi="Times New Roman" w:hint="eastAsia"/>
                      <w:bCs/>
                      <w:sz w:val="21"/>
                      <w:szCs w:val="21"/>
                    </w:rPr>
                    <w:t>正常生产</w:t>
                  </w:r>
                </w:p>
              </w:tc>
            </w:tr>
            <w:tr w:rsidR="003A1B40" w:rsidRPr="00DA321A" w14:paraId="166CF845" w14:textId="77777777" w:rsidTr="00A47A20">
              <w:trPr>
                <w:trHeight w:val="465"/>
                <w:jc w:val="center"/>
              </w:trPr>
              <w:tc>
                <w:tcPr>
                  <w:tcW w:w="1028" w:type="dxa"/>
                  <w:vMerge/>
                  <w:tcBorders>
                    <w:left w:val="nil"/>
                    <w:right w:val="single" w:sz="4" w:space="0" w:color="auto"/>
                  </w:tcBorders>
                  <w:vAlign w:val="center"/>
                </w:tcPr>
                <w:p w14:paraId="2A97BBE7" w14:textId="77777777" w:rsidR="003A1B40" w:rsidRPr="00DA321A" w:rsidRDefault="003A1B40" w:rsidP="003D6894">
                  <w:pPr>
                    <w:jc w:val="center"/>
                    <w:rPr>
                      <w:rFonts w:ascii="Times New Roman" w:hAnsi="Times New Roman"/>
                      <w:bCs/>
                      <w:sz w:val="21"/>
                      <w:szCs w:val="21"/>
                    </w:rPr>
                  </w:pPr>
                </w:p>
              </w:tc>
              <w:tc>
                <w:tcPr>
                  <w:tcW w:w="2352" w:type="dxa"/>
                  <w:tcBorders>
                    <w:top w:val="single" w:sz="4" w:space="0" w:color="auto"/>
                    <w:left w:val="single" w:sz="4" w:space="0" w:color="auto"/>
                    <w:bottom w:val="single" w:sz="4" w:space="0" w:color="auto"/>
                    <w:right w:val="single" w:sz="4" w:space="0" w:color="auto"/>
                  </w:tcBorders>
                  <w:vAlign w:val="center"/>
                </w:tcPr>
                <w:p w14:paraId="1A1060EA" w14:textId="5E8F65D2" w:rsidR="003A1B40" w:rsidRPr="00DA321A" w:rsidRDefault="003A1B40" w:rsidP="003D6894">
                  <w:pPr>
                    <w:jc w:val="center"/>
                    <w:rPr>
                      <w:rFonts w:ascii="Times New Roman" w:hAnsi="Times New Roman" w:cs="Times New Roman"/>
                      <w:bCs/>
                      <w:sz w:val="21"/>
                      <w:szCs w:val="21"/>
                    </w:rPr>
                  </w:pPr>
                  <w:r w:rsidRPr="003D6894">
                    <w:rPr>
                      <w:rFonts w:ascii="Times New Roman" w:hAnsi="Times New Roman" w:cs="Times New Roman" w:hint="eastAsia"/>
                      <w:bCs/>
                      <w:sz w:val="21"/>
                      <w:szCs w:val="21"/>
                    </w:rPr>
                    <w:t>《年增</w:t>
                  </w:r>
                  <w:r w:rsidRPr="003D6894">
                    <w:rPr>
                      <w:rFonts w:ascii="Times New Roman" w:hAnsi="Times New Roman" w:cs="Times New Roman"/>
                      <w:bCs/>
                      <w:sz w:val="21"/>
                      <w:szCs w:val="21"/>
                    </w:rPr>
                    <w:t>1800</w:t>
                  </w:r>
                  <w:r w:rsidRPr="003D6894">
                    <w:rPr>
                      <w:rFonts w:ascii="Times New Roman" w:hAnsi="Times New Roman" w:cs="Times New Roman"/>
                      <w:bCs/>
                      <w:sz w:val="21"/>
                      <w:szCs w:val="21"/>
                    </w:rPr>
                    <w:t>台（套）风力发电机项目》</w:t>
                  </w:r>
                </w:p>
              </w:tc>
              <w:tc>
                <w:tcPr>
                  <w:tcW w:w="1099" w:type="dxa"/>
                  <w:tcBorders>
                    <w:top w:val="single" w:sz="4" w:space="0" w:color="auto"/>
                    <w:left w:val="single" w:sz="4" w:space="0" w:color="auto"/>
                    <w:bottom w:val="single" w:sz="4" w:space="0" w:color="auto"/>
                    <w:right w:val="single" w:sz="4" w:space="0" w:color="auto"/>
                  </w:tcBorders>
                  <w:vAlign w:val="center"/>
                </w:tcPr>
                <w:p w14:paraId="0162BC3D" w14:textId="77777777" w:rsidR="003A1B40" w:rsidRPr="00DA321A" w:rsidRDefault="003A1B40" w:rsidP="003D6894">
                  <w:pPr>
                    <w:jc w:val="center"/>
                    <w:rPr>
                      <w:rFonts w:ascii="Times New Roman" w:hAnsi="Times New Roman"/>
                      <w:bCs/>
                      <w:sz w:val="21"/>
                      <w:szCs w:val="21"/>
                    </w:rPr>
                  </w:pPr>
                  <w:r w:rsidRPr="00DA321A">
                    <w:rPr>
                      <w:rFonts w:ascii="Times New Roman" w:hAnsi="Times New Roman" w:hint="eastAsia"/>
                      <w:bCs/>
                      <w:sz w:val="21"/>
                      <w:szCs w:val="21"/>
                    </w:rPr>
                    <w:t>环境影响报告表</w:t>
                  </w:r>
                </w:p>
              </w:tc>
              <w:tc>
                <w:tcPr>
                  <w:tcW w:w="2336" w:type="dxa"/>
                  <w:tcBorders>
                    <w:top w:val="single" w:sz="4" w:space="0" w:color="auto"/>
                    <w:left w:val="single" w:sz="4" w:space="0" w:color="auto"/>
                    <w:bottom w:val="single" w:sz="4" w:space="0" w:color="auto"/>
                    <w:right w:val="single" w:sz="4" w:space="0" w:color="auto"/>
                  </w:tcBorders>
                  <w:vAlign w:val="center"/>
                </w:tcPr>
                <w:p w14:paraId="53510BB2" w14:textId="77777777" w:rsidR="003A1B40" w:rsidRDefault="003A1B40" w:rsidP="003D6894">
                  <w:pPr>
                    <w:jc w:val="center"/>
                    <w:rPr>
                      <w:rFonts w:ascii="Times New Roman" w:hAnsi="Times New Roman"/>
                      <w:bCs/>
                      <w:sz w:val="21"/>
                      <w:szCs w:val="21"/>
                    </w:rPr>
                  </w:pPr>
                  <w:r w:rsidRPr="003A1B40">
                    <w:rPr>
                      <w:rFonts w:ascii="Times New Roman" w:hAnsi="Times New Roman"/>
                      <w:bCs/>
                      <w:sz w:val="21"/>
                      <w:szCs w:val="21"/>
                    </w:rPr>
                    <w:t>2015</w:t>
                  </w:r>
                  <w:r w:rsidRPr="003A1B40">
                    <w:rPr>
                      <w:rFonts w:ascii="Times New Roman" w:hAnsi="Times New Roman"/>
                      <w:bCs/>
                      <w:sz w:val="21"/>
                      <w:szCs w:val="21"/>
                    </w:rPr>
                    <w:t>年</w:t>
                  </w:r>
                  <w:r w:rsidRPr="003A1B40">
                    <w:rPr>
                      <w:rFonts w:ascii="Times New Roman" w:hAnsi="Times New Roman"/>
                      <w:bCs/>
                      <w:sz w:val="21"/>
                      <w:szCs w:val="21"/>
                    </w:rPr>
                    <w:t>12</w:t>
                  </w:r>
                  <w:r w:rsidRPr="003A1B40">
                    <w:rPr>
                      <w:rFonts w:ascii="Times New Roman" w:hAnsi="Times New Roman"/>
                      <w:bCs/>
                      <w:sz w:val="21"/>
                      <w:szCs w:val="21"/>
                    </w:rPr>
                    <w:t>月</w:t>
                  </w:r>
                </w:p>
                <w:p w14:paraId="43DC31B9" w14:textId="09408ABE" w:rsidR="003A1B40" w:rsidRPr="00DA321A" w:rsidRDefault="003A1B40" w:rsidP="003D6894">
                  <w:pPr>
                    <w:jc w:val="center"/>
                    <w:rPr>
                      <w:rFonts w:ascii="Times New Roman" w:hAnsi="Times New Roman"/>
                      <w:bCs/>
                      <w:sz w:val="21"/>
                      <w:szCs w:val="21"/>
                    </w:rPr>
                  </w:pPr>
                  <w:r>
                    <w:rPr>
                      <w:rFonts w:ascii="Times New Roman" w:hAnsi="Times New Roman" w:hint="eastAsia"/>
                      <w:sz w:val="21"/>
                      <w:szCs w:val="21"/>
                    </w:rPr>
                    <w:t>批复</w:t>
                  </w:r>
                  <w:r w:rsidRPr="003A1B40">
                    <w:rPr>
                      <w:rFonts w:ascii="Times New Roman" w:hAnsi="Times New Roman"/>
                      <w:sz w:val="21"/>
                      <w:szCs w:val="21"/>
                    </w:rPr>
                    <w:t>201532028100995</w:t>
                  </w:r>
                </w:p>
              </w:tc>
              <w:tc>
                <w:tcPr>
                  <w:tcW w:w="1560" w:type="dxa"/>
                  <w:vMerge/>
                  <w:tcBorders>
                    <w:left w:val="single" w:sz="4" w:space="0" w:color="auto"/>
                    <w:bottom w:val="single" w:sz="4" w:space="0" w:color="auto"/>
                    <w:right w:val="single" w:sz="4" w:space="0" w:color="auto"/>
                  </w:tcBorders>
                  <w:vAlign w:val="center"/>
                </w:tcPr>
                <w:p w14:paraId="716C5D92" w14:textId="264BEF7F" w:rsidR="003A1B40" w:rsidRPr="00DA321A" w:rsidRDefault="003A1B40" w:rsidP="003D6894">
                  <w:pPr>
                    <w:adjustRightInd w:val="0"/>
                    <w:snapToGrid w:val="0"/>
                    <w:jc w:val="center"/>
                    <w:rPr>
                      <w:rFonts w:ascii="Times New Roman" w:hAnsi="Times New Roman"/>
                      <w:bCs/>
                      <w:sz w:val="21"/>
                      <w:szCs w:val="21"/>
                    </w:rPr>
                  </w:pPr>
                </w:p>
              </w:tc>
              <w:tc>
                <w:tcPr>
                  <w:tcW w:w="951" w:type="dxa"/>
                  <w:tcBorders>
                    <w:top w:val="single" w:sz="4" w:space="0" w:color="auto"/>
                    <w:left w:val="single" w:sz="4" w:space="0" w:color="auto"/>
                    <w:bottom w:val="single" w:sz="4" w:space="0" w:color="auto"/>
                    <w:right w:val="nil"/>
                  </w:tcBorders>
                  <w:vAlign w:val="center"/>
                </w:tcPr>
                <w:p w14:paraId="654EADC3" w14:textId="2B98295A" w:rsidR="003A1B40" w:rsidRPr="00DA321A" w:rsidRDefault="003A1B40" w:rsidP="003D6894">
                  <w:pPr>
                    <w:jc w:val="center"/>
                    <w:rPr>
                      <w:rFonts w:ascii="Times New Roman" w:hAnsi="Times New Roman"/>
                      <w:bCs/>
                      <w:sz w:val="21"/>
                      <w:szCs w:val="21"/>
                    </w:rPr>
                  </w:pPr>
                  <w:r>
                    <w:rPr>
                      <w:rFonts w:ascii="Times New Roman" w:hAnsi="Times New Roman" w:hint="eastAsia"/>
                      <w:bCs/>
                      <w:sz w:val="21"/>
                      <w:szCs w:val="21"/>
                    </w:rPr>
                    <w:t>正常生产</w:t>
                  </w:r>
                </w:p>
              </w:tc>
            </w:tr>
            <w:tr w:rsidR="003D6894" w:rsidRPr="00DA321A" w14:paraId="3D174139" w14:textId="77777777" w:rsidTr="003A1B40">
              <w:trPr>
                <w:trHeight w:val="465"/>
                <w:jc w:val="center"/>
              </w:trPr>
              <w:tc>
                <w:tcPr>
                  <w:tcW w:w="1028" w:type="dxa"/>
                  <w:vMerge/>
                  <w:tcBorders>
                    <w:left w:val="nil"/>
                    <w:right w:val="single" w:sz="4" w:space="0" w:color="auto"/>
                  </w:tcBorders>
                  <w:vAlign w:val="center"/>
                </w:tcPr>
                <w:p w14:paraId="6D7D2E27" w14:textId="77777777" w:rsidR="003D6894" w:rsidRPr="00DA321A" w:rsidRDefault="003D6894" w:rsidP="003D6894">
                  <w:pPr>
                    <w:jc w:val="center"/>
                    <w:rPr>
                      <w:rFonts w:ascii="Times New Roman" w:hAnsi="Times New Roman"/>
                      <w:bCs/>
                      <w:sz w:val="21"/>
                      <w:szCs w:val="21"/>
                    </w:rPr>
                  </w:pPr>
                </w:p>
              </w:tc>
              <w:tc>
                <w:tcPr>
                  <w:tcW w:w="2352" w:type="dxa"/>
                  <w:tcBorders>
                    <w:top w:val="single" w:sz="4" w:space="0" w:color="auto"/>
                    <w:left w:val="single" w:sz="4" w:space="0" w:color="auto"/>
                    <w:bottom w:val="single" w:sz="4" w:space="0" w:color="auto"/>
                    <w:right w:val="single" w:sz="4" w:space="0" w:color="auto"/>
                  </w:tcBorders>
                  <w:vAlign w:val="center"/>
                </w:tcPr>
                <w:p w14:paraId="76608C1F" w14:textId="03AB614C" w:rsidR="003D6894" w:rsidRPr="00DA321A" w:rsidRDefault="003D6894" w:rsidP="003D6894">
                  <w:pPr>
                    <w:jc w:val="center"/>
                    <w:rPr>
                      <w:rFonts w:ascii="Times New Roman" w:hAnsi="Times New Roman" w:cs="Times New Roman"/>
                      <w:bCs/>
                      <w:sz w:val="21"/>
                      <w:szCs w:val="21"/>
                    </w:rPr>
                  </w:pPr>
                  <w:r w:rsidRPr="003D6894">
                    <w:rPr>
                      <w:rFonts w:ascii="Times New Roman" w:hAnsi="Times New Roman" w:cs="Times New Roman" w:hint="eastAsia"/>
                      <w:bCs/>
                      <w:sz w:val="21"/>
                      <w:szCs w:val="21"/>
                    </w:rPr>
                    <w:t>《远景能源三期测试验证中心项目》</w:t>
                  </w:r>
                </w:p>
              </w:tc>
              <w:tc>
                <w:tcPr>
                  <w:tcW w:w="1099" w:type="dxa"/>
                  <w:tcBorders>
                    <w:top w:val="single" w:sz="4" w:space="0" w:color="auto"/>
                    <w:left w:val="single" w:sz="4" w:space="0" w:color="auto"/>
                    <w:bottom w:val="single" w:sz="4" w:space="0" w:color="auto"/>
                    <w:right w:val="single" w:sz="4" w:space="0" w:color="auto"/>
                  </w:tcBorders>
                  <w:vAlign w:val="center"/>
                </w:tcPr>
                <w:p w14:paraId="70EC6823" w14:textId="77777777" w:rsidR="003D6894" w:rsidRPr="00DA321A" w:rsidRDefault="003D6894" w:rsidP="003D6894">
                  <w:pPr>
                    <w:jc w:val="center"/>
                    <w:rPr>
                      <w:rFonts w:ascii="Times New Roman" w:hAnsi="Times New Roman"/>
                      <w:bCs/>
                      <w:sz w:val="21"/>
                      <w:szCs w:val="21"/>
                    </w:rPr>
                  </w:pPr>
                  <w:r w:rsidRPr="00DA321A">
                    <w:rPr>
                      <w:rFonts w:ascii="Times New Roman" w:hAnsi="Times New Roman" w:hint="eastAsia"/>
                      <w:bCs/>
                      <w:sz w:val="21"/>
                      <w:szCs w:val="21"/>
                    </w:rPr>
                    <w:t>环境影响报告表</w:t>
                  </w:r>
                </w:p>
              </w:tc>
              <w:tc>
                <w:tcPr>
                  <w:tcW w:w="2336" w:type="dxa"/>
                  <w:tcBorders>
                    <w:top w:val="single" w:sz="4" w:space="0" w:color="auto"/>
                    <w:left w:val="single" w:sz="4" w:space="0" w:color="auto"/>
                    <w:bottom w:val="single" w:sz="4" w:space="0" w:color="auto"/>
                    <w:right w:val="single" w:sz="4" w:space="0" w:color="auto"/>
                  </w:tcBorders>
                  <w:vAlign w:val="center"/>
                </w:tcPr>
                <w:p w14:paraId="7D11F5D8" w14:textId="77777777" w:rsidR="003D6894" w:rsidRDefault="003A1B40" w:rsidP="003D6894">
                  <w:pPr>
                    <w:jc w:val="center"/>
                    <w:rPr>
                      <w:rFonts w:ascii="Times New Roman" w:hAnsi="Times New Roman"/>
                      <w:bCs/>
                      <w:sz w:val="21"/>
                      <w:szCs w:val="21"/>
                    </w:rPr>
                  </w:pPr>
                  <w:r w:rsidRPr="003A1B40">
                    <w:rPr>
                      <w:rFonts w:ascii="Times New Roman" w:hAnsi="Times New Roman"/>
                      <w:bCs/>
                      <w:sz w:val="21"/>
                      <w:szCs w:val="21"/>
                    </w:rPr>
                    <w:t>2017</w:t>
                  </w:r>
                  <w:r w:rsidRPr="003A1B40">
                    <w:rPr>
                      <w:rFonts w:ascii="Times New Roman" w:hAnsi="Times New Roman"/>
                      <w:bCs/>
                      <w:sz w:val="21"/>
                      <w:szCs w:val="21"/>
                    </w:rPr>
                    <w:t>年</w:t>
                  </w:r>
                  <w:r w:rsidRPr="003A1B40">
                    <w:rPr>
                      <w:rFonts w:ascii="Times New Roman" w:hAnsi="Times New Roman"/>
                      <w:bCs/>
                      <w:sz w:val="21"/>
                      <w:szCs w:val="21"/>
                    </w:rPr>
                    <w:t>10</w:t>
                  </w:r>
                  <w:r w:rsidRPr="003A1B40">
                    <w:rPr>
                      <w:rFonts w:ascii="Times New Roman" w:hAnsi="Times New Roman"/>
                      <w:bCs/>
                      <w:sz w:val="21"/>
                      <w:szCs w:val="21"/>
                    </w:rPr>
                    <w:t>月</w:t>
                  </w:r>
                </w:p>
                <w:p w14:paraId="3863EFB1" w14:textId="6BB92AC5" w:rsidR="003A1B40" w:rsidRPr="00DA321A" w:rsidRDefault="003A1B40" w:rsidP="003D6894">
                  <w:pPr>
                    <w:jc w:val="center"/>
                    <w:rPr>
                      <w:rFonts w:ascii="Times New Roman" w:hAnsi="Times New Roman"/>
                      <w:bCs/>
                      <w:sz w:val="21"/>
                      <w:szCs w:val="21"/>
                    </w:rPr>
                  </w:pPr>
                  <w:r>
                    <w:rPr>
                      <w:rFonts w:ascii="Times New Roman" w:hAnsi="Times New Roman" w:hint="eastAsia"/>
                      <w:bCs/>
                      <w:sz w:val="21"/>
                      <w:szCs w:val="21"/>
                    </w:rPr>
                    <w:t>批复</w:t>
                  </w:r>
                  <w:r w:rsidRPr="003A1B40">
                    <w:rPr>
                      <w:rFonts w:ascii="Times New Roman" w:hAnsi="Times New Roman"/>
                      <w:bCs/>
                      <w:sz w:val="21"/>
                      <w:szCs w:val="21"/>
                    </w:rPr>
                    <w:t>201732028100539</w:t>
                  </w:r>
                </w:p>
              </w:tc>
              <w:tc>
                <w:tcPr>
                  <w:tcW w:w="1560" w:type="dxa"/>
                  <w:tcBorders>
                    <w:top w:val="single" w:sz="4" w:space="0" w:color="auto"/>
                    <w:left w:val="single" w:sz="4" w:space="0" w:color="auto"/>
                    <w:bottom w:val="single" w:sz="4" w:space="0" w:color="auto"/>
                    <w:right w:val="single" w:sz="4" w:space="0" w:color="auto"/>
                  </w:tcBorders>
                  <w:vAlign w:val="center"/>
                </w:tcPr>
                <w:p w14:paraId="6CEF1F35" w14:textId="74F3872B" w:rsidR="003D6894" w:rsidRPr="00DA321A" w:rsidRDefault="003A1B40" w:rsidP="003D6894">
                  <w:pPr>
                    <w:adjustRightInd w:val="0"/>
                    <w:snapToGrid w:val="0"/>
                    <w:jc w:val="center"/>
                    <w:rPr>
                      <w:rFonts w:ascii="Times New Roman" w:hAnsi="Times New Roman"/>
                      <w:bCs/>
                      <w:sz w:val="21"/>
                      <w:szCs w:val="21"/>
                    </w:rPr>
                  </w:pPr>
                  <w:r>
                    <w:rPr>
                      <w:rFonts w:ascii="Times New Roman" w:hAnsi="Times New Roman" w:hint="eastAsia"/>
                      <w:bCs/>
                      <w:sz w:val="21"/>
                      <w:szCs w:val="21"/>
                    </w:rPr>
                    <w:t>/</w:t>
                  </w:r>
                </w:p>
              </w:tc>
              <w:tc>
                <w:tcPr>
                  <w:tcW w:w="951" w:type="dxa"/>
                  <w:tcBorders>
                    <w:top w:val="single" w:sz="4" w:space="0" w:color="auto"/>
                    <w:left w:val="single" w:sz="4" w:space="0" w:color="auto"/>
                    <w:bottom w:val="single" w:sz="4" w:space="0" w:color="auto"/>
                    <w:right w:val="nil"/>
                  </w:tcBorders>
                  <w:vAlign w:val="center"/>
                </w:tcPr>
                <w:p w14:paraId="2C8D2027" w14:textId="3D9570E9" w:rsidR="003D6894" w:rsidRPr="00DA321A" w:rsidRDefault="003A1B40" w:rsidP="003D6894">
                  <w:pPr>
                    <w:jc w:val="center"/>
                    <w:rPr>
                      <w:rFonts w:ascii="Times New Roman" w:hAnsi="Times New Roman"/>
                      <w:bCs/>
                      <w:sz w:val="21"/>
                      <w:szCs w:val="21"/>
                    </w:rPr>
                  </w:pPr>
                  <w:r>
                    <w:rPr>
                      <w:rFonts w:ascii="Times New Roman" w:hAnsi="Times New Roman" w:hint="eastAsia"/>
                      <w:bCs/>
                      <w:sz w:val="21"/>
                      <w:szCs w:val="21"/>
                    </w:rPr>
                    <w:t>试运行</w:t>
                  </w:r>
                </w:p>
              </w:tc>
            </w:tr>
            <w:tr w:rsidR="003D6894" w:rsidRPr="00DA321A" w14:paraId="347136DF" w14:textId="77777777" w:rsidTr="003A1B40">
              <w:trPr>
                <w:trHeight w:val="465"/>
                <w:jc w:val="center"/>
              </w:trPr>
              <w:tc>
                <w:tcPr>
                  <w:tcW w:w="1028" w:type="dxa"/>
                  <w:vMerge/>
                  <w:tcBorders>
                    <w:left w:val="nil"/>
                    <w:bottom w:val="single" w:sz="12" w:space="0" w:color="auto"/>
                    <w:right w:val="single" w:sz="4" w:space="0" w:color="auto"/>
                  </w:tcBorders>
                  <w:vAlign w:val="center"/>
                </w:tcPr>
                <w:p w14:paraId="402E055E" w14:textId="77777777" w:rsidR="003D6894" w:rsidRPr="00DA321A" w:rsidRDefault="003D6894" w:rsidP="003D6894">
                  <w:pPr>
                    <w:jc w:val="center"/>
                    <w:rPr>
                      <w:rFonts w:ascii="Times New Roman" w:hAnsi="Times New Roman"/>
                      <w:bCs/>
                      <w:sz w:val="21"/>
                      <w:szCs w:val="21"/>
                    </w:rPr>
                  </w:pPr>
                </w:p>
              </w:tc>
              <w:tc>
                <w:tcPr>
                  <w:tcW w:w="2352" w:type="dxa"/>
                  <w:tcBorders>
                    <w:top w:val="single" w:sz="4" w:space="0" w:color="auto"/>
                    <w:left w:val="single" w:sz="4" w:space="0" w:color="auto"/>
                    <w:bottom w:val="single" w:sz="12" w:space="0" w:color="auto"/>
                    <w:right w:val="single" w:sz="4" w:space="0" w:color="auto"/>
                  </w:tcBorders>
                  <w:vAlign w:val="center"/>
                </w:tcPr>
                <w:p w14:paraId="4090C2F0" w14:textId="18B734F4" w:rsidR="003D6894" w:rsidRPr="00DA321A" w:rsidRDefault="003D6894" w:rsidP="003D6894">
                  <w:pPr>
                    <w:jc w:val="center"/>
                    <w:rPr>
                      <w:rFonts w:ascii="Times New Roman" w:hAnsi="Times New Roman" w:cs="Times New Roman"/>
                      <w:bCs/>
                      <w:sz w:val="21"/>
                      <w:szCs w:val="21"/>
                    </w:rPr>
                  </w:pPr>
                  <w:r w:rsidRPr="003D6894">
                    <w:rPr>
                      <w:rFonts w:ascii="Times New Roman" w:hAnsi="Times New Roman" w:cs="Times New Roman" w:hint="eastAsia"/>
                      <w:bCs/>
                      <w:sz w:val="21"/>
                      <w:szCs w:val="21"/>
                    </w:rPr>
                    <w:t>《远景齿轮箱装配线项目》</w:t>
                  </w:r>
                </w:p>
              </w:tc>
              <w:tc>
                <w:tcPr>
                  <w:tcW w:w="1099" w:type="dxa"/>
                  <w:tcBorders>
                    <w:top w:val="single" w:sz="4" w:space="0" w:color="auto"/>
                    <w:left w:val="single" w:sz="4" w:space="0" w:color="auto"/>
                    <w:bottom w:val="single" w:sz="12" w:space="0" w:color="auto"/>
                    <w:right w:val="single" w:sz="4" w:space="0" w:color="auto"/>
                  </w:tcBorders>
                  <w:vAlign w:val="center"/>
                </w:tcPr>
                <w:p w14:paraId="0C933839" w14:textId="77777777" w:rsidR="003D6894" w:rsidRPr="00DA321A" w:rsidRDefault="003D6894" w:rsidP="003D6894">
                  <w:pPr>
                    <w:jc w:val="center"/>
                    <w:rPr>
                      <w:rFonts w:ascii="Times New Roman" w:hAnsi="Times New Roman"/>
                      <w:bCs/>
                      <w:sz w:val="21"/>
                      <w:szCs w:val="21"/>
                    </w:rPr>
                  </w:pPr>
                  <w:r w:rsidRPr="00DA321A">
                    <w:rPr>
                      <w:rFonts w:ascii="Times New Roman" w:hAnsi="Times New Roman" w:hint="eastAsia"/>
                      <w:bCs/>
                      <w:sz w:val="21"/>
                      <w:szCs w:val="21"/>
                    </w:rPr>
                    <w:t>环境影响报告表</w:t>
                  </w:r>
                </w:p>
              </w:tc>
              <w:tc>
                <w:tcPr>
                  <w:tcW w:w="2336" w:type="dxa"/>
                  <w:tcBorders>
                    <w:top w:val="single" w:sz="4" w:space="0" w:color="auto"/>
                    <w:left w:val="single" w:sz="4" w:space="0" w:color="auto"/>
                    <w:bottom w:val="single" w:sz="12" w:space="0" w:color="auto"/>
                    <w:right w:val="single" w:sz="4" w:space="0" w:color="auto"/>
                  </w:tcBorders>
                  <w:vAlign w:val="center"/>
                </w:tcPr>
                <w:p w14:paraId="41E36BB3" w14:textId="77777777" w:rsidR="003D6894" w:rsidRDefault="003A1B40" w:rsidP="003D6894">
                  <w:pPr>
                    <w:jc w:val="center"/>
                    <w:rPr>
                      <w:rFonts w:ascii="Times New Roman" w:hAnsi="Times New Roman"/>
                      <w:bCs/>
                      <w:sz w:val="21"/>
                      <w:szCs w:val="21"/>
                    </w:rPr>
                  </w:pPr>
                  <w:r>
                    <w:rPr>
                      <w:rFonts w:ascii="Times New Roman" w:hAnsi="Times New Roman" w:hint="eastAsia"/>
                      <w:bCs/>
                      <w:sz w:val="21"/>
                      <w:szCs w:val="21"/>
                    </w:rPr>
                    <w:t>2</w:t>
                  </w:r>
                  <w:r>
                    <w:rPr>
                      <w:rFonts w:ascii="Times New Roman" w:hAnsi="Times New Roman"/>
                      <w:bCs/>
                      <w:sz w:val="21"/>
                      <w:szCs w:val="21"/>
                    </w:rPr>
                    <w:t>020</w:t>
                  </w:r>
                  <w:r>
                    <w:rPr>
                      <w:rFonts w:ascii="Times New Roman" w:hAnsi="Times New Roman" w:hint="eastAsia"/>
                      <w:bCs/>
                      <w:sz w:val="21"/>
                      <w:szCs w:val="21"/>
                    </w:rPr>
                    <w:t>年</w:t>
                  </w:r>
                  <w:r>
                    <w:rPr>
                      <w:rFonts w:ascii="Times New Roman" w:hAnsi="Times New Roman" w:hint="eastAsia"/>
                      <w:bCs/>
                      <w:sz w:val="21"/>
                      <w:szCs w:val="21"/>
                    </w:rPr>
                    <w:t>6</w:t>
                  </w:r>
                  <w:r>
                    <w:rPr>
                      <w:rFonts w:ascii="Times New Roman" w:hAnsi="Times New Roman" w:hint="eastAsia"/>
                      <w:bCs/>
                      <w:sz w:val="21"/>
                      <w:szCs w:val="21"/>
                    </w:rPr>
                    <w:t>月</w:t>
                  </w:r>
                </w:p>
                <w:p w14:paraId="06E09DAE" w14:textId="11668D3F" w:rsidR="003A1B40" w:rsidRPr="00DA321A" w:rsidRDefault="003A1B40" w:rsidP="003D6894">
                  <w:pPr>
                    <w:jc w:val="center"/>
                    <w:rPr>
                      <w:rFonts w:ascii="Times New Roman" w:hAnsi="Times New Roman"/>
                      <w:bCs/>
                      <w:sz w:val="21"/>
                      <w:szCs w:val="21"/>
                    </w:rPr>
                  </w:pPr>
                  <w:proofErr w:type="gramStart"/>
                  <w:r w:rsidRPr="003A1B40">
                    <w:rPr>
                      <w:rFonts w:ascii="Times New Roman" w:hAnsi="Times New Roman" w:hint="eastAsia"/>
                      <w:bCs/>
                      <w:sz w:val="21"/>
                      <w:szCs w:val="21"/>
                    </w:rPr>
                    <w:t>锡行审环许</w:t>
                  </w:r>
                  <w:proofErr w:type="gramEnd"/>
                  <w:r w:rsidRPr="003A1B40">
                    <w:rPr>
                      <w:rFonts w:ascii="Times New Roman" w:hAnsi="Times New Roman" w:hint="eastAsia"/>
                      <w:bCs/>
                      <w:sz w:val="21"/>
                      <w:szCs w:val="21"/>
                    </w:rPr>
                    <w:t>〔</w:t>
                  </w:r>
                  <w:r w:rsidRPr="003A1B40">
                    <w:rPr>
                      <w:rFonts w:ascii="Times New Roman" w:hAnsi="Times New Roman"/>
                      <w:bCs/>
                      <w:sz w:val="21"/>
                      <w:szCs w:val="21"/>
                    </w:rPr>
                    <w:t>2020</w:t>
                  </w:r>
                  <w:r w:rsidRPr="003A1B40">
                    <w:rPr>
                      <w:rFonts w:ascii="Times New Roman" w:hAnsi="Times New Roman"/>
                      <w:bCs/>
                      <w:sz w:val="21"/>
                      <w:szCs w:val="21"/>
                    </w:rPr>
                    <w:t>〕</w:t>
                  </w:r>
                  <w:r w:rsidRPr="003A1B40">
                    <w:rPr>
                      <w:rFonts w:ascii="Times New Roman" w:hAnsi="Times New Roman"/>
                      <w:bCs/>
                      <w:sz w:val="21"/>
                      <w:szCs w:val="21"/>
                    </w:rPr>
                    <w:t>1300</w:t>
                  </w:r>
                  <w:r w:rsidRPr="003A1B40">
                    <w:rPr>
                      <w:rFonts w:ascii="Times New Roman" w:hAnsi="Times New Roman"/>
                      <w:bCs/>
                      <w:sz w:val="21"/>
                      <w:szCs w:val="21"/>
                    </w:rPr>
                    <w:t>号</w:t>
                  </w:r>
                </w:p>
              </w:tc>
              <w:tc>
                <w:tcPr>
                  <w:tcW w:w="1560" w:type="dxa"/>
                  <w:tcBorders>
                    <w:top w:val="single" w:sz="4" w:space="0" w:color="auto"/>
                    <w:left w:val="single" w:sz="4" w:space="0" w:color="auto"/>
                    <w:bottom w:val="single" w:sz="12" w:space="0" w:color="auto"/>
                    <w:right w:val="single" w:sz="4" w:space="0" w:color="auto"/>
                  </w:tcBorders>
                  <w:vAlign w:val="center"/>
                </w:tcPr>
                <w:p w14:paraId="720DCDD0" w14:textId="264557AB" w:rsidR="003D6894" w:rsidRPr="00DA321A" w:rsidRDefault="003A1B40" w:rsidP="003D6894">
                  <w:pPr>
                    <w:adjustRightInd w:val="0"/>
                    <w:snapToGrid w:val="0"/>
                    <w:jc w:val="center"/>
                    <w:rPr>
                      <w:rFonts w:ascii="Times New Roman" w:hAnsi="Times New Roman"/>
                      <w:bCs/>
                      <w:sz w:val="21"/>
                      <w:szCs w:val="21"/>
                    </w:rPr>
                  </w:pPr>
                  <w:r>
                    <w:rPr>
                      <w:rFonts w:ascii="Times New Roman" w:hAnsi="Times New Roman" w:hint="eastAsia"/>
                      <w:bCs/>
                      <w:sz w:val="21"/>
                      <w:szCs w:val="21"/>
                    </w:rPr>
                    <w:t>/</w:t>
                  </w:r>
                </w:p>
              </w:tc>
              <w:tc>
                <w:tcPr>
                  <w:tcW w:w="951" w:type="dxa"/>
                  <w:tcBorders>
                    <w:top w:val="single" w:sz="4" w:space="0" w:color="auto"/>
                    <w:left w:val="single" w:sz="4" w:space="0" w:color="auto"/>
                    <w:bottom w:val="single" w:sz="12" w:space="0" w:color="auto"/>
                    <w:right w:val="nil"/>
                  </w:tcBorders>
                  <w:vAlign w:val="center"/>
                </w:tcPr>
                <w:p w14:paraId="169D87D8" w14:textId="54B41434" w:rsidR="003D6894" w:rsidRPr="00DA321A" w:rsidRDefault="003A1B40" w:rsidP="003D6894">
                  <w:pPr>
                    <w:jc w:val="center"/>
                    <w:rPr>
                      <w:rFonts w:ascii="Times New Roman" w:hAnsi="Times New Roman"/>
                      <w:bCs/>
                      <w:sz w:val="21"/>
                      <w:szCs w:val="21"/>
                    </w:rPr>
                  </w:pPr>
                  <w:r>
                    <w:rPr>
                      <w:rFonts w:ascii="Times New Roman" w:hAnsi="Times New Roman" w:hint="eastAsia"/>
                      <w:bCs/>
                      <w:sz w:val="21"/>
                      <w:szCs w:val="21"/>
                    </w:rPr>
                    <w:t>在建</w:t>
                  </w:r>
                </w:p>
              </w:tc>
            </w:tr>
          </w:tbl>
          <w:p w14:paraId="75ECF420" w14:textId="77777777" w:rsidR="00E7041D" w:rsidRPr="004667D8" w:rsidRDefault="00E7041D" w:rsidP="00EE4770">
            <w:pPr>
              <w:spacing w:line="360" w:lineRule="auto"/>
              <w:ind w:rightChars="50" w:right="120" w:firstLineChars="200" w:firstLine="480"/>
              <w:jc w:val="both"/>
              <w:rPr>
                <w:rFonts w:ascii="Times New Roman" w:hAnsi="Times New Roman" w:cs="Times New Roman"/>
              </w:rPr>
            </w:pPr>
            <w:r w:rsidRPr="004667D8">
              <w:rPr>
                <w:rFonts w:ascii="Times New Roman" w:hAnsi="Times New Roman" w:cs="Times New Roman"/>
              </w:rPr>
              <w:t>一、与本项目有关的原有污染情况</w:t>
            </w:r>
          </w:p>
          <w:p w14:paraId="1E5E5395" w14:textId="6878B412" w:rsidR="00E7041D" w:rsidRDefault="003A1B40" w:rsidP="00EE4770">
            <w:pPr>
              <w:spacing w:line="360" w:lineRule="auto"/>
              <w:ind w:firstLineChars="200" w:firstLine="480"/>
              <w:jc w:val="both"/>
              <w:rPr>
                <w:rFonts w:ascii="Times New Roman" w:hAnsi="Times New Roman" w:cs="Times New Roman"/>
              </w:rPr>
            </w:pPr>
            <w:r w:rsidRPr="003A1B40">
              <w:rPr>
                <w:rFonts w:ascii="Times New Roman" w:hAnsi="Times New Roman" w:cs="Times New Roman" w:hint="eastAsia"/>
              </w:rPr>
              <w:t>本报告根据该公司现有项目现状调查、原环评审</w:t>
            </w:r>
            <w:proofErr w:type="gramStart"/>
            <w:r w:rsidRPr="003A1B40">
              <w:rPr>
                <w:rFonts w:ascii="Times New Roman" w:hAnsi="Times New Roman" w:cs="Times New Roman" w:hint="eastAsia"/>
              </w:rPr>
              <w:t>批资料</w:t>
            </w:r>
            <w:proofErr w:type="gramEnd"/>
            <w:r w:rsidRPr="003A1B40">
              <w:rPr>
                <w:rFonts w:ascii="Times New Roman" w:hAnsi="Times New Roman" w:cs="Times New Roman" w:hint="eastAsia"/>
              </w:rPr>
              <w:t>及三同时验收材料等，按照已验收、</w:t>
            </w:r>
            <w:r>
              <w:rPr>
                <w:rFonts w:ascii="Times New Roman" w:hAnsi="Times New Roman" w:cs="Times New Roman" w:hint="eastAsia"/>
              </w:rPr>
              <w:t>在建</w:t>
            </w:r>
            <w:r w:rsidRPr="003A1B40">
              <w:rPr>
                <w:rFonts w:ascii="Times New Roman" w:hAnsi="Times New Roman" w:cs="Times New Roman" w:hint="eastAsia"/>
              </w:rPr>
              <w:t>项目统计汇总现有项目污染物产生、治理及排放情况。</w:t>
            </w:r>
          </w:p>
          <w:p w14:paraId="79A10189" w14:textId="253DC6BD" w:rsidR="003A1B40" w:rsidRPr="003A1B40" w:rsidRDefault="003A1B40" w:rsidP="00EE4770">
            <w:pPr>
              <w:spacing w:line="360" w:lineRule="auto"/>
              <w:ind w:firstLineChars="200" w:firstLine="480"/>
              <w:jc w:val="both"/>
              <w:rPr>
                <w:rFonts w:ascii="Times New Roman" w:hAnsi="Times New Roman" w:cs="Times New Roman"/>
              </w:rPr>
            </w:pPr>
            <w:r>
              <w:rPr>
                <w:rFonts w:ascii="Times New Roman" w:hAnsi="Times New Roman" w:cs="Times New Roman"/>
              </w:rPr>
              <w:t>A</w:t>
            </w:r>
            <w:r>
              <w:rPr>
                <w:rFonts w:ascii="Times New Roman" w:hAnsi="Times New Roman" w:cs="Times New Roman" w:hint="eastAsia"/>
              </w:rPr>
              <w:t>、已验收项目</w:t>
            </w:r>
          </w:p>
          <w:p w14:paraId="23B93A98" w14:textId="77777777" w:rsidR="00E7041D" w:rsidRPr="005670AF" w:rsidRDefault="00E7041D" w:rsidP="00EE4770">
            <w:pPr>
              <w:spacing w:line="360" w:lineRule="auto"/>
              <w:ind w:firstLineChars="200" w:firstLine="480"/>
              <w:jc w:val="both"/>
              <w:rPr>
                <w:rFonts w:ascii="Times New Roman" w:hAnsi="Times New Roman" w:cs="Times New Roman"/>
              </w:rPr>
            </w:pPr>
            <w:r w:rsidRPr="005670AF">
              <w:rPr>
                <w:rFonts w:ascii="Times New Roman" w:hAnsi="Times New Roman" w:cs="Times New Roman"/>
              </w:rPr>
              <w:t>1</w:t>
            </w:r>
            <w:r w:rsidRPr="005670AF">
              <w:rPr>
                <w:rFonts w:ascii="Times New Roman" w:hAnsi="Times New Roman" w:cs="Times New Roman"/>
              </w:rPr>
              <w:t>、废气</w:t>
            </w:r>
          </w:p>
          <w:p w14:paraId="7BAE9D70" w14:textId="09743594" w:rsidR="004667D8" w:rsidRDefault="003A1B40" w:rsidP="00EE4770">
            <w:pPr>
              <w:spacing w:line="360" w:lineRule="auto"/>
              <w:ind w:firstLineChars="200" w:firstLine="480"/>
              <w:jc w:val="both"/>
              <w:rPr>
                <w:rFonts w:ascii="Times New Roman" w:hAnsi="Times New Roman" w:cs="Times New Roman"/>
              </w:rPr>
            </w:pPr>
            <w:r>
              <w:rPr>
                <w:rFonts w:ascii="Times New Roman" w:hAnsi="Times New Roman" w:cs="Times New Roman" w:hint="eastAsia"/>
              </w:rPr>
              <w:t>该公司已验收项目无废气产生。</w:t>
            </w:r>
          </w:p>
          <w:p w14:paraId="4A381ECB" w14:textId="0E5B0175" w:rsidR="003A1B40" w:rsidRDefault="003A1B40" w:rsidP="00EE4770">
            <w:pPr>
              <w:spacing w:line="360" w:lineRule="auto"/>
              <w:ind w:firstLineChars="200" w:firstLine="480"/>
              <w:jc w:val="both"/>
              <w:rPr>
                <w:rFonts w:ascii="Times New Roman" w:hAnsi="Times New Roman" w:cs="Times New Roman"/>
              </w:rPr>
            </w:pPr>
            <w:r>
              <w:rPr>
                <w:rFonts w:ascii="Times New Roman" w:hAnsi="Times New Roman" w:cs="Times New Roman" w:hint="eastAsia"/>
              </w:rPr>
              <w:t>2</w:t>
            </w:r>
            <w:r>
              <w:rPr>
                <w:rFonts w:ascii="Times New Roman" w:hAnsi="Times New Roman" w:cs="Times New Roman" w:hint="eastAsia"/>
              </w:rPr>
              <w:t>、废水</w:t>
            </w:r>
          </w:p>
          <w:p w14:paraId="5453A4E4" w14:textId="3BE9E26F" w:rsidR="003A1B40" w:rsidRDefault="003A1B40" w:rsidP="00EE4770">
            <w:pPr>
              <w:spacing w:line="360" w:lineRule="auto"/>
              <w:ind w:firstLineChars="200" w:firstLine="480"/>
              <w:jc w:val="both"/>
              <w:rPr>
                <w:rFonts w:ascii="Times New Roman" w:hAnsi="Times New Roman" w:cs="Times New Roman"/>
              </w:rPr>
            </w:pPr>
            <w:r>
              <w:rPr>
                <w:rFonts w:ascii="Times New Roman" w:hAnsi="Times New Roman" w:cs="Times New Roman" w:hint="eastAsia"/>
              </w:rPr>
              <w:t>已验收项目</w:t>
            </w:r>
            <w:r w:rsidRPr="003A1B40">
              <w:rPr>
                <w:rFonts w:ascii="Times New Roman" w:hAnsi="Times New Roman" w:cs="Times New Roman" w:hint="eastAsia"/>
              </w:rPr>
              <w:t>废水主要为职工生活污水，产生量为</w:t>
            </w:r>
            <w:r w:rsidR="000A3D4F">
              <w:rPr>
                <w:rFonts w:ascii="Times New Roman" w:hAnsi="Times New Roman" w:cs="Times New Roman"/>
              </w:rPr>
              <w:t>4560</w:t>
            </w:r>
            <w:r w:rsidRPr="003A1B40">
              <w:rPr>
                <w:rFonts w:ascii="Times New Roman" w:hAnsi="Times New Roman" w:cs="Times New Roman"/>
              </w:rPr>
              <w:t>t/a</w:t>
            </w:r>
            <w:r w:rsidRPr="003A1B40">
              <w:rPr>
                <w:rFonts w:ascii="Times New Roman" w:hAnsi="Times New Roman" w:cs="Times New Roman"/>
              </w:rPr>
              <w:t>，生活污水经化粪池预处理后接入江阴市申港工业园区污水处理有限公司集中处理，处理</w:t>
            </w:r>
            <w:proofErr w:type="gramStart"/>
            <w:r w:rsidRPr="003A1B40">
              <w:rPr>
                <w:rFonts w:ascii="Times New Roman" w:hAnsi="Times New Roman" w:cs="Times New Roman"/>
              </w:rPr>
              <w:t>出水达</w:t>
            </w:r>
            <w:proofErr w:type="gramEnd"/>
            <w:r w:rsidRPr="003A1B40">
              <w:rPr>
                <w:rFonts w:ascii="Times New Roman" w:hAnsi="Times New Roman" w:cs="Times New Roman"/>
              </w:rPr>
              <w:t>《太湖地区城镇污水处理厂及重点工业行业主要水污染物排放限值》（</w:t>
            </w:r>
            <w:r w:rsidRPr="003A1B40">
              <w:rPr>
                <w:rFonts w:ascii="Times New Roman" w:hAnsi="Times New Roman" w:cs="Times New Roman"/>
              </w:rPr>
              <w:t>DB32/T1072-2018</w:t>
            </w:r>
            <w:r w:rsidRPr="003A1B40">
              <w:rPr>
                <w:rFonts w:ascii="Times New Roman" w:hAnsi="Times New Roman" w:cs="Times New Roman"/>
              </w:rPr>
              <w:t>）表</w:t>
            </w:r>
            <w:r w:rsidRPr="003A1B40">
              <w:rPr>
                <w:rFonts w:ascii="Times New Roman" w:hAnsi="Times New Roman" w:cs="Times New Roman"/>
              </w:rPr>
              <w:t>2</w:t>
            </w:r>
            <w:r w:rsidRPr="003A1B40">
              <w:rPr>
                <w:rFonts w:ascii="Times New Roman" w:hAnsi="Times New Roman" w:cs="Times New Roman"/>
              </w:rPr>
              <w:t>标准和《城镇污水处理厂污染物排放标准》（</w:t>
            </w:r>
            <w:r w:rsidRPr="003A1B40">
              <w:rPr>
                <w:rFonts w:ascii="Times New Roman" w:hAnsi="Times New Roman" w:cs="Times New Roman"/>
              </w:rPr>
              <w:t>GB18918-2002</w:t>
            </w:r>
            <w:r w:rsidRPr="003A1B40">
              <w:rPr>
                <w:rFonts w:ascii="Times New Roman" w:hAnsi="Times New Roman" w:cs="Times New Roman"/>
              </w:rPr>
              <w:t>）表</w:t>
            </w:r>
            <w:r w:rsidRPr="003A1B40">
              <w:rPr>
                <w:rFonts w:ascii="Times New Roman" w:hAnsi="Times New Roman" w:cs="Times New Roman"/>
              </w:rPr>
              <w:t>1</w:t>
            </w:r>
            <w:r w:rsidRPr="003A1B40">
              <w:rPr>
                <w:rFonts w:ascii="Times New Roman" w:hAnsi="Times New Roman" w:cs="Times New Roman"/>
              </w:rPr>
              <w:t>一级</w:t>
            </w:r>
            <w:r w:rsidRPr="003A1B40">
              <w:rPr>
                <w:rFonts w:ascii="Times New Roman" w:hAnsi="Times New Roman" w:cs="Times New Roman"/>
              </w:rPr>
              <w:t>A</w:t>
            </w:r>
            <w:r w:rsidRPr="003A1B40">
              <w:rPr>
                <w:rFonts w:ascii="Times New Roman" w:hAnsi="Times New Roman" w:cs="Times New Roman"/>
              </w:rPr>
              <w:t>标准后，排入新沟河，其中水污染物</w:t>
            </w:r>
            <w:r w:rsidRPr="003A1B40">
              <w:rPr>
                <w:rFonts w:ascii="Times New Roman" w:hAnsi="Times New Roman" w:cs="Times New Roman"/>
              </w:rPr>
              <w:t>COD</w:t>
            </w:r>
            <w:r w:rsidRPr="003A1B40">
              <w:rPr>
                <w:rFonts w:ascii="Times New Roman" w:hAnsi="Times New Roman" w:cs="Times New Roman"/>
              </w:rPr>
              <w:t>、</w:t>
            </w:r>
            <w:r w:rsidRPr="003A1B40">
              <w:rPr>
                <w:rFonts w:ascii="Times New Roman" w:hAnsi="Times New Roman" w:cs="Times New Roman"/>
              </w:rPr>
              <w:t>SS</w:t>
            </w:r>
            <w:r w:rsidRPr="003A1B40">
              <w:rPr>
                <w:rFonts w:ascii="Times New Roman" w:hAnsi="Times New Roman" w:cs="Times New Roman"/>
              </w:rPr>
              <w:t>、氨氮、</w:t>
            </w:r>
            <w:r w:rsidRPr="003A1B40">
              <w:rPr>
                <w:rFonts w:ascii="Times New Roman" w:hAnsi="Times New Roman" w:cs="Times New Roman"/>
              </w:rPr>
              <w:t>TP</w:t>
            </w:r>
            <w:r w:rsidRPr="003A1B40">
              <w:rPr>
                <w:rFonts w:ascii="Times New Roman" w:hAnsi="Times New Roman" w:cs="Times New Roman"/>
              </w:rPr>
              <w:t>、</w:t>
            </w:r>
            <w:r w:rsidRPr="003A1B40">
              <w:rPr>
                <w:rFonts w:ascii="Times New Roman" w:hAnsi="Times New Roman" w:cs="Times New Roman"/>
              </w:rPr>
              <w:t>TN</w:t>
            </w:r>
            <w:r w:rsidRPr="003A1B40">
              <w:rPr>
                <w:rFonts w:ascii="Times New Roman" w:hAnsi="Times New Roman" w:cs="Times New Roman"/>
              </w:rPr>
              <w:t>排放量分别为</w:t>
            </w:r>
            <w:r w:rsidRPr="003A1B40">
              <w:rPr>
                <w:rFonts w:ascii="Times New Roman" w:hAnsi="Times New Roman" w:cs="Times New Roman"/>
              </w:rPr>
              <w:t>0.</w:t>
            </w:r>
            <w:r w:rsidR="000A3D4F">
              <w:rPr>
                <w:rFonts w:ascii="Times New Roman" w:hAnsi="Times New Roman" w:cs="Times New Roman"/>
              </w:rPr>
              <w:t>228</w:t>
            </w:r>
            <w:r w:rsidRPr="003A1B40">
              <w:rPr>
                <w:rFonts w:ascii="Times New Roman" w:hAnsi="Times New Roman" w:cs="Times New Roman"/>
              </w:rPr>
              <w:t>t/a</w:t>
            </w:r>
            <w:r w:rsidRPr="003A1B40">
              <w:rPr>
                <w:rFonts w:ascii="Times New Roman" w:hAnsi="Times New Roman" w:cs="Times New Roman"/>
              </w:rPr>
              <w:t>、</w:t>
            </w:r>
            <w:r w:rsidRPr="003A1B40">
              <w:rPr>
                <w:rFonts w:ascii="Times New Roman" w:hAnsi="Times New Roman" w:cs="Times New Roman"/>
              </w:rPr>
              <w:t>0.0</w:t>
            </w:r>
            <w:r w:rsidR="000A3D4F">
              <w:rPr>
                <w:rFonts w:ascii="Times New Roman" w:hAnsi="Times New Roman" w:cs="Times New Roman"/>
              </w:rPr>
              <w:t>456</w:t>
            </w:r>
            <w:r w:rsidRPr="003A1B40">
              <w:rPr>
                <w:rFonts w:ascii="Times New Roman" w:hAnsi="Times New Roman" w:cs="Times New Roman"/>
              </w:rPr>
              <w:t>t/a</w:t>
            </w:r>
            <w:r w:rsidRPr="003A1B40">
              <w:rPr>
                <w:rFonts w:ascii="Times New Roman" w:hAnsi="Times New Roman" w:cs="Times New Roman"/>
              </w:rPr>
              <w:t>、</w:t>
            </w:r>
            <w:r w:rsidRPr="003A1B40">
              <w:rPr>
                <w:rFonts w:ascii="Times New Roman" w:hAnsi="Times New Roman" w:cs="Times New Roman"/>
              </w:rPr>
              <w:t>0.0</w:t>
            </w:r>
            <w:r w:rsidR="000A3D4F">
              <w:rPr>
                <w:rFonts w:ascii="Times New Roman" w:hAnsi="Times New Roman" w:cs="Times New Roman"/>
              </w:rPr>
              <w:t>182</w:t>
            </w:r>
            <w:r w:rsidRPr="003A1B40">
              <w:rPr>
                <w:rFonts w:ascii="Times New Roman" w:hAnsi="Times New Roman" w:cs="Times New Roman"/>
              </w:rPr>
              <w:t>t/a</w:t>
            </w:r>
            <w:r w:rsidRPr="003A1B40">
              <w:rPr>
                <w:rFonts w:ascii="Times New Roman" w:hAnsi="Times New Roman" w:cs="Times New Roman"/>
              </w:rPr>
              <w:t>、</w:t>
            </w:r>
            <w:r w:rsidRPr="003A1B40">
              <w:rPr>
                <w:rFonts w:ascii="Times New Roman" w:hAnsi="Times New Roman" w:cs="Times New Roman"/>
              </w:rPr>
              <w:t>0.00</w:t>
            </w:r>
            <w:r w:rsidR="000A3D4F">
              <w:rPr>
                <w:rFonts w:ascii="Times New Roman" w:hAnsi="Times New Roman" w:cs="Times New Roman"/>
              </w:rPr>
              <w:t>23</w:t>
            </w:r>
            <w:r w:rsidRPr="003A1B40">
              <w:rPr>
                <w:rFonts w:ascii="Times New Roman" w:hAnsi="Times New Roman" w:cs="Times New Roman"/>
              </w:rPr>
              <w:t>t/a</w:t>
            </w:r>
            <w:r w:rsidRPr="003A1B40">
              <w:rPr>
                <w:rFonts w:ascii="Times New Roman" w:hAnsi="Times New Roman" w:cs="Times New Roman"/>
              </w:rPr>
              <w:t>、</w:t>
            </w:r>
            <w:r w:rsidRPr="003A1B40">
              <w:rPr>
                <w:rFonts w:ascii="Times New Roman" w:hAnsi="Times New Roman" w:cs="Times New Roman"/>
              </w:rPr>
              <w:t>0.0</w:t>
            </w:r>
            <w:r w:rsidR="000A3D4F">
              <w:rPr>
                <w:rFonts w:ascii="Times New Roman" w:hAnsi="Times New Roman" w:cs="Times New Roman"/>
              </w:rPr>
              <w:t>547</w:t>
            </w:r>
            <w:r w:rsidRPr="003A1B40">
              <w:rPr>
                <w:rFonts w:ascii="Times New Roman" w:hAnsi="Times New Roman" w:cs="Times New Roman"/>
              </w:rPr>
              <w:t>t/a</w:t>
            </w:r>
            <w:r w:rsidRPr="003A1B40">
              <w:rPr>
                <w:rFonts w:ascii="Times New Roman" w:hAnsi="Times New Roman" w:cs="Times New Roman"/>
              </w:rPr>
              <w:t>，对周围地表水环境影响不大。</w:t>
            </w:r>
          </w:p>
          <w:p w14:paraId="7ECA2E94" w14:textId="59321432" w:rsidR="003A1B40" w:rsidRPr="000A3D4F" w:rsidRDefault="000A3D4F" w:rsidP="00EE4770">
            <w:pPr>
              <w:spacing w:line="360" w:lineRule="auto"/>
              <w:ind w:firstLineChars="200" w:firstLine="480"/>
              <w:jc w:val="both"/>
              <w:rPr>
                <w:rFonts w:ascii="Times New Roman" w:hAnsi="Times New Roman" w:cs="Times New Roman"/>
              </w:rPr>
            </w:pPr>
            <w:r>
              <w:rPr>
                <w:rFonts w:ascii="Times New Roman" w:hAnsi="Times New Roman" w:cs="Times New Roman"/>
              </w:rPr>
              <w:t>3</w:t>
            </w:r>
            <w:r>
              <w:rPr>
                <w:rFonts w:ascii="Times New Roman" w:hAnsi="Times New Roman" w:cs="Times New Roman" w:hint="eastAsia"/>
              </w:rPr>
              <w:t>、固废</w:t>
            </w:r>
          </w:p>
          <w:p w14:paraId="0AE1444D" w14:textId="13BBAB04" w:rsidR="000A3D4F" w:rsidRPr="00606F7B" w:rsidRDefault="000A3D4F" w:rsidP="003C1DA6">
            <w:pPr>
              <w:spacing w:line="360" w:lineRule="auto"/>
              <w:ind w:firstLineChars="200" w:firstLine="480"/>
              <w:jc w:val="both"/>
              <w:rPr>
                <w:rFonts w:ascii="Times New Roman" w:hAnsi="Times New Roman" w:cs="Times New Roman"/>
                <w:sz w:val="21"/>
                <w:szCs w:val="21"/>
              </w:rPr>
            </w:pPr>
            <w:r w:rsidRPr="000A3D4F">
              <w:rPr>
                <w:rFonts w:ascii="Times New Roman" w:hAnsi="Times New Roman" w:cs="Times New Roman" w:hint="eastAsia"/>
                <w:bCs/>
              </w:rPr>
              <w:t>根据企业实际情况，已验收项目固体废物为</w:t>
            </w:r>
            <w:r w:rsidR="003B3343">
              <w:rPr>
                <w:rFonts w:ascii="Times New Roman" w:hAnsi="Times New Roman" w:cs="Times New Roman" w:hint="eastAsia"/>
                <w:bCs/>
              </w:rPr>
              <w:t>废抹布、空清洗剂包装桶、气雾罐、空润</w:t>
            </w:r>
            <w:r w:rsidR="003B3343">
              <w:rPr>
                <w:rFonts w:ascii="Times New Roman" w:hAnsi="Times New Roman" w:cs="Times New Roman" w:hint="eastAsia"/>
                <w:bCs/>
              </w:rPr>
              <w:lastRenderedPageBreak/>
              <w:t>滑油桶、废润滑油</w:t>
            </w:r>
            <w:r w:rsidRPr="000A3D4F">
              <w:rPr>
                <w:rFonts w:ascii="Times New Roman" w:hAnsi="Times New Roman" w:cs="Times New Roman" w:hint="eastAsia"/>
                <w:bCs/>
              </w:rPr>
              <w:t>和生活垃圾。其中</w:t>
            </w:r>
            <w:r w:rsidR="003B3343" w:rsidRPr="003B3343">
              <w:rPr>
                <w:rFonts w:ascii="Times New Roman" w:hAnsi="Times New Roman" w:cs="Times New Roman" w:hint="eastAsia"/>
                <w:bCs/>
              </w:rPr>
              <w:t>空清洗剂包装桶、气雾罐、空润滑油桶、废润滑油</w:t>
            </w:r>
            <w:r w:rsidRPr="000A3D4F">
              <w:rPr>
                <w:rFonts w:ascii="Times New Roman" w:hAnsi="Times New Roman" w:cs="Times New Roman" w:hint="eastAsia"/>
                <w:bCs/>
              </w:rPr>
              <w:t>委托有资质单位处置，</w:t>
            </w:r>
            <w:r w:rsidR="003B3343">
              <w:rPr>
                <w:rFonts w:ascii="Times New Roman" w:hAnsi="Times New Roman" w:cs="Times New Roman" w:hint="eastAsia"/>
                <w:bCs/>
              </w:rPr>
              <w:t>废抹布</w:t>
            </w:r>
            <w:r w:rsidRPr="000A3D4F">
              <w:rPr>
                <w:rFonts w:ascii="Times New Roman" w:hAnsi="Times New Roman" w:cs="Times New Roman" w:hint="eastAsia"/>
                <w:bCs/>
              </w:rPr>
              <w:t>经过收集后，外售综合利用，生活垃圾由当地环卫部门统一处置</w:t>
            </w:r>
            <w:r>
              <w:rPr>
                <w:rFonts w:ascii="Times New Roman" w:hAnsi="Times New Roman" w:cs="Times New Roman" w:hint="eastAsia"/>
                <w:bCs/>
              </w:rPr>
              <w:t>。</w:t>
            </w:r>
          </w:p>
          <w:p w14:paraId="661552B5" w14:textId="77777777" w:rsidR="00E7041D" w:rsidRPr="00027D21" w:rsidRDefault="00E7041D" w:rsidP="00EE4770">
            <w:pPr>
              <w:spacing w:line="360" w:lineRule="auto"/>
              <w:ind w:firstLineChars="200" w:firstLine="480"/>
              <w:jc w:val="both"/>
              <w:rPr>
                <w:rFonts w:ascii="Times New Roman" w:hAnsi="Times New Roman" w:cs="Times New Roman"/>
              </w:rPr>
            </w:pPr>
            <w:r w:rsidRPr="00027D21">
              <w:rPr>
                <w:rFonts w:ascii="Times New Roman" w:hAnsi="Times New Roman" w:cs="Times New Roman"/>
              </w:rPr>
              <w:t>4</w:t>
            </w:r>
            <w:r w:rsidRPr="00027D21">
              <w:rPr>
                <w:rFonts w:ascii="Times New Roman" w:hAnsi="Times New Roman" w:cs="Times New Roman"/>
              </w:rPr>
              <w:t>、噪声</w:t>
            </w:r>
          </w:p>
          <w:p w14:paraId="5B12CBC2" w14:textId="34F0BF25" w:rsidR="00E7041D" w:rsidRDefault="003B3343" w:rsidP="00EE4770">
            <w:pPr>
              <w:spacing w:line="360" w:lineRule="auto"/>
              <w:ind w:firstLineChars="200" w:firstLine="480"/>
              <w:jc w:val="both"/>
              <w:rPr>
                <w:rFonts w:ascii="Times New Roman" w:hAnsi="Times New Roman" w:cs="Times New Roman"/>
              </w:rPr>
            </w:pPr>
            <w:r>
              <w:rPr>
                <w:rFonts w:ascii="Times New Roman" w:hAnsi="Times New Roman" w:cs="Times New Roman" w:hint="eastAsia"/>
              </w:rPr>
              <w:t>已验收</w:t>
            </w:r>
            <w:r w:rsidR="00613964">
              <w:rPr>
                <w:rFonts w:ascii="Times New Roman" w:hAnsi="Times New Roman" w:cs="Times New Roman" w:hint="eastAsia"/>
              </w:rPr>
              <w:t>项目</w:t>
            </w:r>
            <w:r w:rsidR="00E7041D" w:rsidRPr="00027D21">
              <w:rPr>
                <w:rFonts w:ascii="Times New Roman" w:hAnsi="Times New Roman" w:cs="Times New Roman"/>
              </w:rPr>
              <w:t>噪声源主要为</w:t>
            </w:r>
            <w:r>
              <w:rPr>
                <w:rFonts w:ascii="Times New Roman" w:hAnsi="Times New Roman" w:cs="Times New Roman" w:hint="eastAsia"/>
              </w:rPr>
              <w:t>龙门吊、悬臂吊、空压机、发电机、行车等设备运行过程中产生的噪声，</w:t>
            </w:r>
            <w:r w:rsidR="00E7041D" w:rsidRPr="00027D21">
              <w:rPr>
                <w:rFonts w:ascii="Times New Roman" w:hAnsi="Times New Roman" w:cs="Times New Roman"/>
              </w:rPr>
              <w:t>噪声源强</w:t>
            </w:r>
            <w:r w:rsidR="00E7041D" w:rsidRPr="00027D21">
              <w:rPr>
                <w:rFonts w:ascii="Times New Roman" w:hAnsi="Times New Roman" w:cs="Times New Roman"/>
              </w:rPr>
              <w:t>≤90 dB(A)</w:t>
            </w:r>
            <w:r w:rsidR="00E7041D" w:rsidRPr="00027D21">
              <w:rPr>
                <w:rFonts w:ascii="Times New Roman" w:hAnsi="Times New Roman" w:cs="Times New Roman"/>
              </w:rPr>
              <w:t>，经建筑物车间厂房隔声、距离衰减后，厂界噪声可达《工业企业厂界环境噪声排放标准》（</w:t>
            </w:r>
            <w:r w:rsidR="00E7041D" w:rsidRPr="00027D21">
              <w:rPr>
                <w:rFonts w:ascii="Times New Roman" w:hAnsi="Times New Roman" w:cs="Times New Roman"/>
              </w:rPr>
              <w:t>GB12348-2008</w:t>
            </w:r>
            <w:r w:rsidR="00E7041D" w:rsidRPr="00027D21">
              <w:rPr>
                <w:rFonts w:ascii="Times New Roman" w:hAnsi="Times New Roman" w:cs="Times New Roman"/>
              </w:rPr>
              <w:t>）表</w:t>
            </w:r>
            <w:r w:rsidR="00E7041D" w:rsidRPr="00027D21">
              <w:rPr>
                <w:rFonts w:ascii="Times New Roman" w:hAnsi="Times New Roman" w:cs="Times New Roman"/>
              </w:rPr>
              <w:t>1</w:t>
            </w:r>
            <w:r w:rsidR="00E7041D" w:rsidRPr="00027D21">
              <w:rPr>
                <w:rFonts w:ascii="Times New Roman" w:hAnsi="Times New Roman" w:cs="Times New Roman"/>
              </w:rPr>
              <w:t>中</w:t>
            </w:r>
            <w:r w:rsidR="008A514E" w:rsidRPr="00027D21">
              <w:rPr>
                <w:rFonts w:ascii="Times New Roman" w:hAnsi="Times New Roman" w:cs="Times New Roman"/>
              </w:rPr>
              <w:t>3</w:t>
            </w:r>
            <w:r w:rsidR="00E7041D" w:rsidRPr="00027D21">
              <w:rPr>
                <w:rFonts w:ascii="Times New Roman" w:hAnsi="Times New Roman" w:cs="Times New Roman"/>
              </w:rPr>
              <w:t>类标准。</w:t>
            </w:r>
          </w:p>
          <w:p w14:paraId="59CC71DA" w14:textId="574B7CC5" w:rsidR="003B3343" w:rsidRDefault="003B3343" w:rsidP="00EE4770">
            <w:pPr>
              <w:spacing w:line="360" w:lineRule="auto"/>
              <w:ind w:firstLineChars="200" w:firstLine="480"/>
              <w:jc w:val="both"/>
              <w:rPr>
                <w:rFonts w:ascii="Times New Roman" w:hAnsi="Times New Roman" w:cs="Times New Roman"/>
              </w:rPr>
            </w:pPr>
            <w:r>
              <w:rPr>
                <w:rFonts w:ascii="Times New Roman" w:hAnsi="Times New Roman" w:cs="Times New Roman" w:hint="eastAsia"/>
              </w:rPr>
              <w:t>B</w:t>
            </w:r>
            <w:r>
              <w:rPr>
                <w:rFonts w:ascii="Times New Roman" w:hAnsi="Times New Roman" w:cs="Times New Roman" w:hint="eastAsia"/>
              </w:rPr>
              <w:t>、在建项目</w:t>
            </w:r>
          </w:p>
          <w:p w14:paraId="7CDCAE37" w14:textId="4289AFED" w:rsidR="003B3343" w:rsidRDefault="003B3343" w:rsidP="00EE4770">
            <w:pPr>
              <w:spacing w:line="360" w:lineRule="auto"/>
              <w:ind w:firstLineChars="200" w:firstLine="480"/>
              <w:jc w:val="both"/>
              <w:rPr>
                <w:rFonts w:ascii="Times New Roman" w:hAnsi="Times New Roman" w:cs="Times New Roman"/>
              </w:rPr>
            </w:pPr>
            <w:r>
              <w:rPr>
                <w:rFonts w:ascii="Times New Roman" w:hAnsi="Times New Roman" w:cs="Times New Roman" w:hint="eastAsia"/>
              </w:rPr>
              <w:t>根据《远景能源有限公司远景齿轮箱装配线项目》环境影响报告表统计其污染物产生及排放情况。</w:t>
            </w:r>
          </w:p>
          <w:p w14:paraId="372EE2A0" w14:textId="39A97BF2" w:rsidR="003B3343" w:rsidRDefault="003B3343" w:rsidP="00EE4770">
            <w:pPr>
              <w:spacing w:line="360" w:lineRule="auto"/>
              <w:ind w:firstLineChars="200" w:firstLine="480"/>
              <w:jc w:val="both"/>
              <w:rPr>
                <w:rFonts w:ascii="Times New Roman" w:hAnsi="Times New Roman" w:cs="Times New Roman"/>
              </w:rPr>
            </w:pPr>
            <w:r>
              <w:rPr>
                <w:rFonts w:ascii="Times New Roman" w:hAnsi="Times New Roman" w:cs="Times New Roman" w:hint="eastAsia"/>
              </w:rPr>
              <w:t>1</w:t>
            </w:r>
            <w:r>
              <w:rPr>
                <w:rFonts w:ascii="Times New Roman" w:hAnsi="Times New Roman" w:cs="Times New Roman" w:hint="eastAsia"/>
              </w:rPr>
              <w:t>、废气</w:t>
            </w:r>
          </w:p>
          <w:p w14:paraId="3604B6E0" w14:textId="4039C7A3" w:rsidR="003B3343" w:rsidRDefault="00876335" w:rsidP="00EE4770">
            <w:pPr>
              <w:spacing w:line="360" w:lineRule="auto"/>
              <w:ind w:firstLineChars="200" w:firstLine="480"/>
              <w:jc w:val="both"/>
              <w:rPr>
                <w:rFonts w:ascii="Times New Roman" w:hAnsi="Times New Roman" w:cs="Times New Roman"/>
              </w:rPr>
            </w:pPr>
            <w:r>
              <w:rPr>
                <w:rFonts w:ascii="Times New Roman" w:hAnsi="Times New Roman" w:cs="Times New Roman" w:hint="eastAsia"/>
              </w:rPr>
              <w:t>该公司在建项目无废气产生。</w:t>
            </w:r>
          </w:p>
          <w:p w14:paraId="03AC93EE" w14:textId="4CA56F79" w:rsidR="00876335" w:rsidRDefault="00876335" w:rsidP="00EE4770">
            <w:pPr>
              <w:spacing w:line="360" w:lineRule="auto"/>
              <w:ind w:firstLineChars="200" w:firstLine="480"/>
              <w:jc w:val="both"/>
              <w:rPr>
                <w:rFonts w:ascii="Times New Roman" w:hAnsi="Times New Roman" w:cs="Times New Roman"/>
              </w:rPr>
            </w:pPr>
            <w:r>
              <w:rPr>
                <w:rFonts w:ascii="Times New Roman" w:hAnsi="Times New Roman" w:cs="Times New Roman" w:hint="eastAsia"/>
              </w:rPr>
              <w:t>2</w:t>
            </w:r>
            <w:r>
              <w:rPr>
                <w:rFonts w:ascii="Times New Roman" w:hAnsi="Times New Roman" w:cs="Times New Roman" w:hint="eastAsia"/>
              </w:rPr>
              <w:t>、废水</w:t>
            </w:r>
          </w:p>
          <w:p w14:paraId="01B25DA3" w14:textId="0452606E" w:rsidR="00876335" w:rsidRDefault="00876335" w:rsidP="00EE4770">
            <w:pPr>
              <w:spacing w:line="360" w:lineRule="auto"/>
              <w:ind w:firstLineChars="200" w:firstLine="480"/>
              <w:jc w:val="both"/>
              <w:rPr>
                <w:rFonts w:ascii="Times New Roman" w:hAnsi="Times New Roman" w:cs="Times New Roman"/>
              </w:rPr>
            </w:pPr>
            <w:r>
              <w:rPr>
                <w:rFonts w:ascii="Times New Roman" w:hAnsi="Times New Roman" w:cs="Times New Roman" w:hint="eastAsia"/>
              </w:rPr>
              <w:t>在建</w:t>
            </w:r>
            <w:r w:rsidRPr="00876335">
              <w:rPr>
                <w:rFonts w:ascii="Times New Roman" w:hAnsi="Times New Roman" w:cs="Times New Roman" w:hint="eastAsia"/>
              </w:rPr>
              <w:t>项目废水主要为职工生活污水，产生量为</w:t>
            </w:r>
            <w:r w:rsidR="00256D47">
              <w:rPr>
                <w:rFonts w:ascii="Times New Roman" w:hAnsi="Times New Roman" w:cs="Times New Roman"/>
              </w:rPr>
              <w:t>72</w:t>
            </w:r>
            <w:r w:rsidRPr="00876335">
              <w:rPr>
                <w:rFonts w:ascii="Times New Roman" w:hAnsi="Times New Roman" w:cs="Times New Roman"/>
              </w:rPr>
              <w:t>0t/a</w:t>
            </w:r>
            <w:r w:rsidRPr="00876335">
              <w:rPr>
                <w:rFonts w:ascii="Times New Roman" w:hAnsi="Times New Roman" w:cs="Times New Roman"/>
              </w:rPr>
              <w:t>，生活污水经化粪池预处理后接入</w:t>
            </w:r>
            <w:proofErr w:type="gramStart"/>
            <w:r w:rsidR="00256D47" w:rsidRPr="00256D47">
              <w:rPr>
                <w:rFonts w:ascii="Times New Roman" w:hAnsi="Times New Roman" w:cs="Times New Roman" w:hint="eastAsia"/>
              </w:rPr>
              <w:t>江阴澄常污水处理</w:t>
            </w:r>
            <w:proofErr w:type="gramEnd"/>
            <w:r w:rsidR="00256D47" w:rsidRPr="00256D47">
              <w:rPr>
                <w:rFonts w:ascii="Times New Roman" w:hAnsi="Times New Roman" w:cs="Times New Roman" w:hint="eastAsia"/>
              </w:rPr>
              <w:t>有限公司</w:t>
            </w:r>
            <w:r w:rsidRPr="00876335">
              <w:rPr>
                <w:rFonts w:ascii="Times New Roman" w:hAnsi="Times New Roman" w:cs="Times New Roman"/>
              </w:rPr>
              <w:t>集中处理，处理</w:t>
            </w:r>
            <w:proofErr w:type="gramStart"/>
            <w:r w:rsidRPr="00876335">
              <w:rPr>
                <w:rFonts w:ascii="Times New Roman" w:hAnsi="Times New Roman" w:cs="Times New Roman"/>
              </w:rPr>
              <w:t>出水达</w:t>
            </w:r>
            <w:proofErr w:type="gramEnd"/>
            <w:r w:rsidRPr="00876335">
              <w:rPr>
                <w:rFonts w:ascii="Times New Roman" w:hAnsi="Times New Roman" w:cs="Times New Roman"/>
              </w:rPr>
              <w:t>《太湖地区城镇污水处理厂及重点工业行业主要水污染物排放限值》（</w:t>
            </w:r>
            <w:r w:rsidRPr="00876335">
              <w:rPr>
                <w:rFonts w:ascii="Times New Roman" w:hAnsi="Times New Roman" w:cs="Times New Roman"/>
              </w:rPr>
              <w:t>DB32/T1072-2018</w:t>
            </w:r>
            <w:r w:rsidRPr="00876335">
              <w:rPr>
                <w:rFonts w:ascii="Times New Roman" w:hAnsi="Times New Roman" w:cs="Times New Roman"/>
              </w:rPr>
              <w:t>）表</w:t>
            </w:r>
            <w:r w:rsidRPr="00876335">
              <w:rPr>
                <w:rFonts w:ascii="Times New Roman" w:hAnsi="Times New Roman" w:cs="Times New Roman"/>
              </w:rPr>
              <w:t>2</w:t>
            </w:r>
            <w:r w:rsidRPr="00876335">
              <w:rPr>
                <w:rFonts w:ascii="Times New Roman" w:hAnsi="Times New Roman" w:cs="Times New Roman"/>
              </w:rPr>
              <w:t>标准和《城镇污水处理厂污染物排放标准》（</w:t>
            </w:r>
            <w:r w:rsidRPr="00876335">
              <w:rPr>
                <w:rFonts w:ascii="Times New Roman" w:hAnsi="Times New Roman" w:cs="Times New Roman"/>
              </w:rPr>
              <w:t>GB18918-2002</w:t>
            </w:r>
            <w:r w:rsidRPr="00876335">
              <w:rPr>
                <w:rFonts w:ascii="Times New Roman" w:hAnsi="Times New Roman" w:cs="Times New Roman"/>
              </w:rPr>
              <w:t>）表</w:t>
            </w:r>
            <w:r w:rsidRPr="00876335">
              <w:rPr>
                <w:rFonts w:ascii="Times New Roman" w:hAnsi="Times New Roman" w:cs="Times New Roman"/>
              </w:rPr>
              <w:t>1</w:t>
            </w:r>
            <w:r w:rsidRPr="00876335">
              <w:rPr>
                <w:rFonts w:ascii="Times New Roman" w:hAnsi="Times New Roman" w:cs="Times New Roman"/>
              </w:rPr>
              <w:t>一级</w:t>
            </w:r>
            <w:r w:rsidRPr="00876335">
              <w:rPr>
                <w:rFonts w:ascii="Times New Roman" w:hAnsi="Times New Roman" w:cs="Times New Roman"/>
              </w:rPr>
              <w:t>A</w:t>
            </w:r>
            <w:r w:rsidRPr="00876335">
              <w:rPr>
                <w:rFonts w:ascii="Times New Roman" w:hAnsi="Times New Roman" w:cs="Times New Roman"/>
              </w:rPr>
              <w:t>标准后，</w:t>
            </w:r>
            <w:proofErr w:type="gramStart"/>
            <w:r w:rsidRPr="00876335">
              <w:rPr>
                <w:rFonts w:ascii="Times New Roman" w:hAnsi="Times New Roman" w:cs="Times New Roman"/>
              </w:rPr>
              <w:t>排入</w:t>
            </w:r>
            <w:r w:rsidR="00256D47">
              <w:rPr>
                <w:rFonts w:ascii="Times New Roman" w:hAnsi="Times New Roman" w:cs="Times New Roman" w:hint="eastAsia"/>
              </w:rPr>
              <w:t>西横河</w:t>
            </w:r>
            <w:proofErr w:type="gramEnd"/>
            <w:r w:rsidRPr="00876335">
              <w:rPr>
                <w:rFonts w:ascii="Times New Roman" w:hAnsi="Times New Roman" w:cs="Times New Roman"/>
              </w:rPr>
              <w:t>，其中水污染物</w:t>
            </w:r>
            <w:r w:rsidRPr="00876335">
              <w:rPr>
                <w:rFonts w:ascii="Times New Roman" w:hAnsi="Times New Roman" w:cs="Times New Roman"/>
              </w:rPr>
              <w:t>COD</w:t>
            </w:r>
            <w:r w:rsidRPr="00876335">
              <w:rPr>
                <w:rFonts w:ascii="Times New Roman" w:hAnsi="Times New Roman" w:cs="Times New Roman"/>
              </w:rPr>
              <w:t>、</w:t>
            </w:r>
            <w:r w:rsidRPr="00876335">
              <w:rPr>
                <w:rFonts w:ascii="Times New Roman" w:hAnsi="Times New Roman" w:cs="Times New Roman"/>
              </w:rPr>
              <w:t>SS</w:t>
            </w:r>
            <w:r w:rsidRPr="00876335">
              <w:rPr>
                <w:rFonts w:ascii="Times New Roman" w:hAnsi="Times New Roman" w:cs="Times New Roman"/>
              </w:rPr>
              <w:t>、氨氮、</w:t>
            </w:r>
            <w:r w:rsidRPr="00876335">
              <w:rPr>
                <w:rFonts w:ascii="Times New Roman" w:hAnsi="Times New Roman" w:cs="Times New Roman"/>
              </w:rPr>
              <w:t>TP</w:t>
            </w:r>
            <w:r w:rsidRPr="00876335">
              <w:rPr>
                <w:rFonts w:ascii="Times New Roman" w:hAnsi="Times New Roman" w:cs="Times New Roman"/>
              </w:rPr>
              <w:t>、</w:t>
            </w:r>
            <w:r w:rsidRPr="00876335">
              <w:rPr>
                <w:rFonts w:ascii="Times New Roman" w:hAnsi="Times New Roman" w:cs="Times New Roman"/>
              </w:rPr>
              <w:t>TN</w:t>
            </w:r>
            <w:r w:rsidRPr="00876335">
              <w:rPr>
                <w:rFonts w:ascii="Times New Roman" w:hAnsi="Times New Roman" w:cs="Times New Roman"/>
              </w:rPr>
              <w:t>排放量分别为</w:t>
            </w:r>
            <w:r w:rsidRPr="00876335">
              <w:rPr>
                <w:rFonts w:ascii="Times New Roman" w:hAnsi="Times New Roman" w:cs="Times New Roman"/>
              </w:rPr>
              <w:t>0.</w:t>
            </w:r>
            <w:r w:rsidR="00256D47">
              <w:rPr>
                <w:rFonts w:ascii="Times New Roman" w:hAnsi="Times New Roman" w:cs="Times New Roman"/>
              </w:rPr>
              <w:t>036</w:t>
            </w:r>
            <w:r w:rsidRPr="00876335">
              <w:rPr>
                <w:rFonts w:ascii="Times New Roman" w:hAnsi="Times New Roman" w:cs="Times New Roman"/>
              </w:rPr>
              <w:t>t/a</w:t>
            </w:r>
            <w:r w:rsidRPr="00876335">
              <w:rPr>
                <w:rFonts w:ascii="Times New Roman" w:hAnsi="Times New Roman" w:cs="Times New Roman"/>
              </w:rPr>
              <w:t>、</w:t>
            </w:r>
            <w:r w:rsidRPr="00876335">
              <w:rPr>
                <w:rFonts w:ascii="Times New Roman" w:hAnsi="Times New Roman" w:cs="Times New Roman"/>
              </w:rPr>
              <w:t>0.0</w:t>
            </w:r>
            <w:r w:rsidR="00256D47">
              <w:rPr>
                <w:rFonts w:ascii="Times New Roman" w:hAnsi="Times New Roman" w:cs="Times New Roman"/>
              </w:rPr>
              <w:t>072</w:t>
            </w:r>
            <w:r w:rsidRPr="00876335">
              <w:rPr>
                <w:rFonts w:ascii="Times New Roman" w:hAnsi="Times New Roman" w:cs="Times New Roman"/>
              </w:rPr>
              <w:t>t/a</w:t>
            </w:r>
            <w:r w:rsidRPr="00876335">
              <w:rPr>
                <w:rFonts w:ascii="Times New Roman" w:hAnsi="Times New Roman" w:cs="Times New Roman"/>
              </w:rPr>
              <w:t>、</w:t>
            </w:r>
            <w:r w:rsidRPr="00876335">
              <w:rPr>
                <w:rFonts w:ascii="Times New Roman" w:hAnsi="Times New Roman" w:cs="Times New Roman"/>
              </w:rPr>
              <w:t>0.0</w:t>
            </w:r>
            <w:r w:rsidR="00256D47">
              <w:rPr>
                <w:rFonts w:ascii="Times New Roman" w:hAnsi="Times New Roman" w:cs="Times New Roman"/>
              </w:rPr>
              <w:t>029</w:t>
            </w:r>
            <w:r w:rsidRPr="00876335">
              <w:rPr>
                <w:rFonts w:ascii="Times New Roman" w:hAnsi="Times New Roman" w:cs="Times New Roman"/>
              </w:rPr>
              <w:t>t/a</w:t>
            </w:r>
            <w:r w:rsidRPr="00876335">
              <w:rPr>
                <w:rFonts w:ascii="Times New Roman" w:hAnsi="Times New Roman" w:cs="Times New Roman"/>
              </w:rPr>
              <w:t>、</w:t>
            </w:r>
            <w:r w:rsidRPr="00876335">
              <w:rPr>
                <w:rFonts w:ascii="Times New Roman" w:hAnsi="Times New Roman" w:cs="Times New Roman"/>
              </w:rPr>
              <w:t>0.00</w:t>
            </w:r>
            <w:r w:rsidR="00256D47">
              <w:rPr>
                <w:rFonts w:ascii="Times New Roman" w:hAnsi="Times New Roman" w:cs="Times New Roman"/>
              </w:rPr>
              <w:t>04</w:t>
            </w:r>
            <w:r w:rsidRPr="00876335">
              <w:rPr>
                <w:rFonts w:ascii="Times New Roman" w:hAnsi="Times New Roman" w:cs="Times New Roman"/>
              </w:rPr>
              <w:t>t/a</w:t>
            </w:r>
            <w:r w:rsidRPr="00876335">
              <w:rPr>
                <w:rFonts w:ascii="Times New Roman" w:hAnsi="Times New Roman" w:cs="Times New Roman"/>
              </w:rPr>
              <w:t>、</w:t>
            </w:r>
            <w:r w:rsidRPr="00876335">
              <w:rPr>
                <w:rFonts w:ascii="Times New Roman" w:hAnsi="Times New Roman" w:cs="Times New Roman"/>
              </w:rPr>
              <w:t>0.0</w:t>
            </w:r>
            <w:r w:rsidR="00256D47">
              <w:rPr>
                <w:rFonts w:ascii="Times New Roman" w:hAnsi="Times New Roman" w:cs="Times New Roman"/>
              </w:rPr>
              <w:t>087</w:t>
            </w:r>
            <w:r w:rsidRPr="00876335">
              <w:rPr>
                <w:rFonts w:ascii="Times New Roman" w:hAnsi="Times New Roman" w:cs="Times New Roman"/>
              </w:rPr>
              <w:t>t/a</w:t>
            </w:r>
            <w:r w:rsidRPr="00876335">
              <w:rPr>
                <w:rFonts w:ascii="Times New Roman" w:hAnsi="Times New Roman" w:cs="Times New Roman"/>
              </w:rPr>
              <w:t>，对周围地表水环境影响不大。</w:t>
            </w:r>
          </w:p>
          <w:p w14:paraId="099736A0" w14:textId="56E997F3" w:rsidR="003B3343" w:rsidRDefault="00FC47E1" w:rsidP="00EE4770">
            <w:pPr>
              <w:spacing w:line="360" w:lineRule="auto"/>
              <w:ind w:firstLineChars="200" w:firstLine="480"/>
              <w:jc w:val="both"/>
              <w:rPr>
                <w:rFonts w:ascii="Times New Roman" w:hAnsi="Times New Roman" w:cs="Times New Roman"/>
              </w:rPr>
            </w:pPr>
            <w:r>
              <w:rPr>
                <w:rFonts w:ascii="Times New Roman" w:hAnsi="Times New Roman" w:cs="Times New Roman" w:hint="eastAsia"/>
              </w:rPr>
              <w:t>3</w:t>
            </w:r>
            <w:r>
              <w:rPr>
                <w:rFonts w:ascii="Times New Roman" w:hAnsi="Times New Roman" w:cs="Times New Roman" w:hint="eastAsia"/>
              </w:rPr>
              <w:t>、固废</w:t>
            </w:r>
          </w:p>
          <w:p w14:paraId="5A771753" w14:textId="12897361" w:rsidR="00FC47E1" w:rsidRDefault="00FC47E1" w:rsidP="00EE4770">
            <w:pPr>
              <w:spacing w:line="360" w:lineRule="auto"/>
              <w:ind w:firstLineChars="200" w:firstLine="480"/>
              <w:jc w:val="both"/>
              <w:rPr>
                <w:rFonts w:ascii="Times New Roman" w:hAnsi="Times New Roman" w:cs="Times New Roman"/>
              </w:rPr>
            </w:pPr>
            <w:r>
              <w:rPr>
                <w:rFonts w:ascii="Times New Roman" w:hAnsi="Times New Roman" w:cs="Times New Roman" w:hint="eastAsia"/>
              </w:rPr>
              <w:t>在建项目固</w:t>
            </w:r>
            <w:proofErr w:type="gramStart"/>
            <w:r>
              <w:rPr>
                <w:rFonts w:ascii="Times New Roman" w:hAnsi="Times New Roman" w:cs="Times New Roman" w:hint="eastAsia"/>
              </w:rPr>
              <w:t>废主要</w:t>
            </w:r>
            <w:proofErr w:type="gramEnd"/>
            <w:r>
              <w:rPr>
                <w:rFonts w:ascii="Times New Roman" w:hAnsi="Times New Roman" w:cs="Times New Roman" w:hint="eastAsia"/>
              </w:rPr>
              <w:t>为废零部件、废薄膜、废胶带、废包装桶、清洗废液和生活垃圾。其中废零部件、废薄膜、废胶带为一般固废，收集后外售综合利用，废包装桶、清洗废液为危险废物，委托有资质单位处置，生活垃圾由环卫部门定期清运。</w:t>
            </w:r>
          </w:p>
          <w:p w14:paraId="60A4A31F" w14:textId="247D57E8" w:rsidR="003B3343" w:rsidRDefault="00FC47E1" w:rsidP="00EE4770">
            <w:pPr>
              <w:spacing w:line="360" w:lineRule="auto"/>
              <w:ind w:firstLineChars="200" w:firstLine="480"/>
              <w:jc w:val="both"/>
              <w:rPr>
                <w:rFonts w:ascii="Times New Roman" w:hAnsi="Times New Roman" w:cs="Times New Roman"/>
              </w:rPr>
            </w:pPr>
            <w:r>
              <w:rPr>
                <w:rFonts w:ascii="Times New Roman" w:hAnsi="Times New Roman" w:cs="Times New Roman" w:hint="eastAsia"/>
              </w:rPr>
              <w:t>4</w:t>
            </w:r>
            <w:r>
              <w:rPr>
                <w:rFonts w:ascii="Times New Roman" w:hAnsi="Times New Roman" w:cs="Times New Roman" w:hint="eastAsia"/>
              </w:rPr>
              <w:t>、噪声</w:t>
            </w:r>
          </w:p>
          <w:p w14:paraId="77A2141A" w14:textId="220503FD" w:rsidR="00FC47E1" w:rsidRDefault="00613964" w:rsidP="00EE4770">
            <w:pPr>
              <w:spacing w:line="360" w:lineRule="auto"/>
              <w:ind w:firstLineChars="200" w:firstLine="480"/>
              <w:jc w:val="both"/>
              <w:rPr>
                <w:rFonts w:ascii="Times New Roman" w:hAnsi="Times New Roman" w:cs="Times New Roman"/>
              </w:rPr>
            </w:pPr>
            <w:r>
              <w:rPr>
                <w:rFonts w:ascii="Times New Roman" w:hAnsi="Times New Roman" w:cs="Times New Roman" w:hint="eastAsia"/>
              </w:rPr>
              <w:t>在建项目</w:t>
            </w:r>
            <w:r w:rsidRPr="00613964">
              <w:rPr>
                <w:rFonts w:ascii="Times New Roman" w:hAnsi="Times New Roman" w:cs="Times New Roman" w:hint="eastAsia"/>
              </w:rPr>
              <w:t>噪声源主要为</w:t>
            </w:r>
            <w:r w:rsidR="001D225A">
              <w:rPr>
                <w:rFonts w:ascii="Times New Roman" w:hAnsi="Times New Roman" w:cs="Times New Roman" w:hint="eastAsia"/>
              </w:rPr>
              <w:t>清洗机、空载测试台</w:t>
            </w:r>
            <w:r w:rsidRPr="00613964">
              <w:rPr>
                <w:rFonts w:ascii="Times New Roman" w:hAnsi="Times New Roman" w:cs="Times New Roman" w:hint="eastAsia"/>
              </w:rPr>
              <w:t>等设备运行过程中产生的噪声，噪声源强≤</w:t>
            </w:r>
            <w:r w:rsidRPr="00613964">
              <w:rPr>
                <w:rFonts w:ascii="Times New Roman" w:hAnsi="Times New Roman" w:cs="Times New Roman"/>
              </w:rPr>
              <w:t>90 dB(A)</w:t>
            </w:r>
            <w:r w:rsidRPr="00613964">
              <w:rPr>
                <w:rFonts w:ascii="Times New Roman" w:hAnsi="Times New Roman" w:cs="Times New Roman"/>
              </w:rPr>
              <w:t>，经建筑物车间厂房隔声、距离衰减后，厂界噪声可达《工业企业厂界环境噪声排放标准》（</w:t>
            </w:r>
            <w:r w:rsidRPr="00613964">
              <w:rPr>
                <w:rFonts w:ascii="Times New Roman" w:hAnsi="Times New Roman" w:cs="Times New Roman"/>
              </w:rPr>
              <w:t>GB12348-2008</w:t>
            </w:r>
            <w:r w:rsidRPr="00613964">
              <w:rPr>
                <w:rFonts w:ascii="Times New Roman" w:hAnsi="Times New Roman" w:cs="Times New Roman"/>
              </w:rPr>
              <w:t>）表</w:t>
            </w:r>
            <w:r w:rsidRPr="00613964">
              <w:rPr>
                <w:rFonts w:ascii="Times New Roman" w:hAnsi="Times New Roman" w:cs="Times New Roman"/>
              </w:rPr>
              <w:t>1</w:t>
            </w:r>
            <w:r w:rsidRPr="00613964">
              <w:rPr>
                <w:rFonts w:ascii="Times New Roman" w:hAnsi="Times New Roman" w:cs="Times New Roman"/>
              </w:rPr>
              <w:t>中</w:t>
            </w:r>
            <w:r w:rsidR="001D225A">
              <w:rPr>
                <w:rFonts w:ascii="Times New Roman" w:hAnsi="Times New Roman" w:cs="Times New Roman"/>
              </w:rPr>
              <w:t>2</w:t>
            </w:r>
            <w:r w:rsidRPr="00613964">
              <w:rPr>
                <w:rFonts w:ascii="Times New Roman" w:hAnsi="Times New Roman" w:cs="Times New Roman"/>
              </w:rPr>
              <w:t>类标准。</w:t>
            </w:r>
          </w:p>
          <w:p w14:paraId="7B1FC1CA" w14:textId="77777777" w:rsidR="00E7041D" w:rsidRPr="004667D8" w:rsidRDefault="00E7041D" w:rsidP="00EE4770">
            <w:pPr>
              <w:spacing w:line="360" w:lineRule="auto"/>
              <w:ind w:firstLineChars="200" w:firstLine="480"/>
              <w:jc w:val="both"/>
              <w:rPr>
                <w:rFonts w:ascii="Times New Roman" w:hAnsi="Times New Roman" w:cs="Times New Roman"/>
              </w:rPr>
            </w:pPr>
            <w:r w:rsidRPr="004667D8">
              <w:rPr>
                <w:rFonts w:ascii="Times New Roman" w:hAnsi="Times New Roman" w:cs="Times New Roman"/>
              </w:rPr>
              <w:t>二、主要环境问题</w:t>
            </w:r>
          </w:p>
          <w:p w14:paraId="4FDF72B7" w14:textId="10C54EA3" w:rsidR="005670AF" w:rsidRDefault="00B22790" w:rsidP="00EE4770">
            <w:pPr>
              <w:spacing w:line="360" w:lineRule="auto"/>
              <w:ind w:firstLineChars="200" w:firstLine="480"/>
              <w:jc w:val="both"/>
              <w:rPr>
                <w:rFonts w:ascii="Times New Roman" w:hAnsi="Times New Roman" w:cs="Times New Roman"/>
              </w:rPr>
            </w:pPr>
            <w:r w:rsidRPr="00B22790">
              <w:rPr>
                <w:rFonts w:ascii="Times New Roman" w:hAnsi="Times New Roman" w:cs="Times New Roman" w:hint="eastAsia"/>
              </w:rPr>
              <w:t>综上所述，该公司目前生产正常，污染设施运行良好，</w:t>
            </w:r>
            <w:proofErr w:type="gramStart"/>
            <w:r w:rsidRPr="00B22790">
              <w:rPr>
                <w:rFonts w:ascii="Times New Roman" w:hAnsi="Times New Roman" w:cs="Times New Roman" w:hint="eastAsia"/>
              </w:rPr>
              <w:t>固废均妥善</w:t>
            </w:r>
            <w:proofErr w:type="gramEnd"/>
            <w:r w:rsidRPr="00B22790">
              <w:rPr>
                <w:rFonts w:ascii="Times New Roman" w:hAnsi="Times New Roman" w:cs="Times New Roman" w:hint="eastAsia"/>
              </w:rPr>
              <w:t>处置，也无环境信访，故无主要环境问题。</w:t>
            </w:r>
          </w:p>
          <w:p w14:paraId="098933C4" w14:textId="77777777" w:rsidR="002F0E1C" w:rsidRDefault="00E7041D" w:rsidP="00DD31EC">
            <w:pPr>
              <w:spacing w:line="360" w:lineRule="auto"/>
              <w:ind w:firstLineChars="200" w:firstLine="480"/>
              <w:jc w:val="both"/>
              <w:rPr>
                <w:rFonts w:ascii="Times New Roman" w:hAnsi="Times New Roman" w:cs="Times New Roman"/>
              </w:rPr>
            </w:pPr>
            <w:r w:rsidRPr="004667D8">
              <w:rPr>
                <w:rFonts w:ascii="Times New Roman" w:hAnsi="Times New Roman" w:cs="Times New Roman"/>
              </w:rPr>
              <w:lastRenderedPageBreak/>
              <w:t>本项目</w:t>
            </w:r>
            <w:r w:rsidR="00173A80">
              <w:rPr>
                <w:rFonts w:ascii="Times New Roman" w:hAnsi="Times New Roman" w:cs="Times New Roman" w:hint="eastAsia"/>
              </w:rPr>
              <w:t>新征土地</w:t>
            </w:r>
            <w:r w:rsidRPr="004667D8">
              <w:rPr>
                <w:rFonts w:ascii="Times New Roman" w:hAnsi="Times New Roman" w:cs="Times New Roman"/>
              </w:rPr>
              <w:t>进行建设，</w:t>
            </w:r>
            <w:r w:rsidR="008A514E" w:rsidRPr="004667D8">
              <w:rPr>
                <w:rFonts w:ascii="Times New Roman" w:hAnsi="Times New Roman" w:cs="Times New Roman"/>
              </w:rPr>
              <w:t>经核实本项目所在</w:t>
            </w:r>
            <w:r w:rsidR="00173A80">
              <w:rPr>
                <w:rFonts w:ascii="Times New Roman" w:hAnsi="Times New Roman" w:cs="Times New Roman" w:hint="eastAsia"/>
              </w:rPr>
              <w:t>地为未开发用地</w:t>
            </w:r>
            <w:r w:rsidRPr="004667D8">
              <w:rPr>
                <w:rFonts w:ascii="Times New Roman" w:hAnsi="Times New Roman" w:cs="Times New Roman"/>
                <w:bCs/>
              </w:rPr>
              <w:t>。</w:t>
            </w:r>
            <w:r w:rsidR="008A514E" w:rsidRPr="004667D8">
              <w:rPr>
                <w:rFonts w:ascii="Times New Roman" w:hAnsi="Times New Roman" w:cs="Times New Roman"/>
              </w:rPr>
              <w:t>不涉及</w:t>
            </w:r>
            <w:r w:rsidR="008A514E" w:rsidRPr="004667D8">
              <w:rPr>
                <w:rFonts w:ascii="Times New Roman" w:hAnsi="Times New Roman" w:cs="Times New Roman"/>
              </w:rPr>
              <w:t>“</w:t>
            </w:r>
            <w:r w:rsidR="008A514E" w:rsidRPr="004667D8">
              <w:rPr>
                <w:rFonts w:ascii="Times New Roman" w:hAnsi="Times New Roman" w:cs="Times New Roman"/>
              </w:rPr>
              <w:t>化工、农药、石化、医药、金属冶炼、铅蓄电池、皮革、金属表面处理、生产储存使用危险化学品、贮存利用处置危险废物及其他可能造成场地污染的工业企业</w:t>
            </w:r>
            <w:r w:rsidR="008A514E" w:rsidRPr="004667D8">
              <w:rPr>
                <w:rFonts w:ascii="Times New Roman" w:hAnsi="Times New Roman" w:cs="Times New Roman"/>
              </w:rPr>
              <w:t>”</w:t>
            </w:r>
            <w:r w:rsidR="008A514E" w:rsidRPr="004667D8">
              <w:rPr>
                <w:rFonts w:ascii="Times New Roman" w:hAnsi="Times New Roman" w:cs="Times New Roman"/>
              </w:rPr>
              <w:t>，不存在场地污染问题，符合环发</w:t>
            </w:r>
            <w:r w:rsidR="008A514E" w:rsidRPr="004667D8">
              <w:rPr>
                <w:rFonts w:ascii="Times New Roman" w:hAnsi="Times New Roman" w:cs="Times New Roman"/>
              </w:rPr>
              <w:t>[2012]140</w:t>
            </w:r>
            <w:r w:rsidR="008A514E" w:rsidRPr="004667D8">
              <w:rPr>
                <w:rFonts w:ascii="Times New Roman" w:hAnsi="Times New Roman" w:cs="Times New Roman"/>
              </w:rPr>
              <w:t>号、苏环保</w:t>
            </w:r>
            <w:r w:rsidR="008A514E" w:rsidRPr="004667D8">
              <w:rPr>
                <w:rFonts w:ascii="Times New Roman" w:hAnsi="Times New Roman" w:cs="Times New Roman"/>
              </w:rPr>
              <w:t>[2013]246</w:t>
            </w:r>
            <w:r w:rsidR="008A514E" w:rsidRPr="004667D8">
              <w:rPr>
                <w:rFonts w:ascii="Times New Roman" w:hAnsi="Times New Roman" w:cs="Times New Roman"/>
              </w:rPr>
              <w:t>文件相关要求，因此该场地可满足本项目开发利用要求。</w:t>
            </w:r>
            <w:r w:rsidRPr="004667D8">
              <w:rPr>
                <w:rFonts w:ascii="Times New Roman" w:hAnsi="Times New Roman" w:cs="Times New Roman"/>
              </w:rPr>
              <w:t>根据实地调查，项目建设地供水、供电设施均已完善，污水管网已接通，本项目生活污水经化粪池预处理后接入</w:t>
            </w:r>
            <w:r w:rsidR="0076125E">
              <w:rPr>
                <w:rFonts w:ascii="Times New Roman" w:hAnsi="Times New Roman" w:cs="Times New Roman"/>
              </w:rPr>
              <w:t>江阴市申港工业园区污水处理有限公司</w:t>
            </w:r>
            <w:r w:rsidRPr="004667D8">
              <w:rPr>
                <w:rFonts w:ascii="Times New Roman" w:hAnsi="Times New Roman" w:cs="Times New Roman"/>
              </w:rPr>
              <w:t>集中处理</w:t>
            </w:r>
            <w:r w:rsidR="00173A80">
              <w:rPr>
                <w:rFonts w:ascii="Times New Roman" w:hAnsi="Times New Roman" w:cs="Times New Roman" w:hint="eastAsia"/>
              </w:rPr>
              <w:t>。</w:t>
            </w:r>
          </w:p>
          <w:p w14:paraId="0BB522CF" w14:textId="77777777" w:rsidR="003C1DA6" w:rsidRDefault="003C1DA6" w:rsidP="00DD31EC">
            <w:pPr>
              <w:spacing w:line="360" w:lineRule="auto"/>
              <w:ind w:firstLineChars="200" w:firstLine="480"/>
              <w:jc w:val="both"/>
              <w:rPr>
                <w:rFonts w:ascii="Times New Roman" w:hAnsi="Times New Roman" w:cs="Times New Roman"/>
              </w:rPr>
            </w:pPr>
          </w:p>
          <w:p w14:paraId="42FA6DE1" w14:textId="77777777" w:rsidR="003C1DA6" w:rsidRDefault="003C1DA6" w:rsidP="00DD31EC">
            <w:pPr>
              <w:spacing w:line="360" w:lineRule="auto"/>
              <w:ind w:firstLineChars="200" w:firstLine="480"/>
              <w:jc w:val="both"/>
              <w:rPr>
                <w:rFonts w:ascii="Times New Roman" w:hAnsi="Times New Roman" w:cs="Times New Roman"/>
              </w:rPr>
            </w:pPr>
          </w:p>
          <w:p w14:paraId="2FDD4AC0" w14:textId="77777777" w:rsidR="003C1DA6" w:rsidRDefault="003C1DA6" w:rsidP="00DD31EC">
            <w:pPr>
              <w:spacing w:line="360" w:lineRule="auto"/>
              <w:ind w:firstLineChars="200" w:firstLine="480"/>
              <w:jc w:val="both"/>
              <w:rPr>
                <w:rFonts w:ascii="Times New Roman" w:hAnsi="Times New Roman" w:cs="Times New Roman"/>
              </w:rPr>
            </w:pPr>
          </w:p>
          <w:p w14:paraId="4FA521E4" w14:textId="77777777" w:rsidR="003C1DA6" w:rsidRDefault="003C1DA6" w:rsidP="00DD31EC">
            <w:pPr>
              <w:spacing w:line="360" w:lineRule="auto"/>
              <w:ind w:firstLineChars="200" w:firstLine="480"/>
              <w:jc w:val="both"/>
              <w:rPr>
                <w:rFonts w:ascii="Times New Roman" w:hAnsi="Times New Roman" w:cs="Times New Roman"/>
              </w:rPr>
            </w:pPr>
          </w:p>
          <w:p w14:paraId="083B3EC3" w14:textId="77777777" w:rsidR="003C1DA6" w:rsidRDefault="003C1DA6" w:rsidP="00DD31EC">
            <w:pPr>
              <w:spacing w:line="360" w:lineRule="auto"/>
              <w:ind w:firstLineChars="200" w:firstLine="480"/>
              <w:jc w:val="both"/>
              <w:rPr>
                <w:rFonts w:ascii="Times New Roman" w:hAnsi="Times New Roman" w:cs="Times New Roman"/>
              </w:rPr>
            </w:pPr>
          </w:p>
          <w:p w14:paraId="25BCB516" w14:textId="77777777" w:rsidR="003C1DA6" w:rsidRDefault="003C1DA6" w:rsidP="00DD31EC">
            <w:pPr>
              <w:spacing w:line="360" w:lineRule="auto"/>
              <w:ind w:firstLineChars="200" w:firstLine="480"/>
              <w:jc w:val="both"/>
              <w:rPr>
                <w:rFonts w:ascii="Times New Roman" w:hAnsi="Times New Roman" w:cs="Times New Roman"/>
              </w:rPr>
            </w:pPr>
          </w:p>
          <w:p w14:paraId="4F037CB6" w14:textId="77777777" w:rsidR="003C1DA6" w:rsidRDefault="003C1DA6" w:rsidP="00DD31EC">
            <w:pPr>
              <w:spacing w:line="360" w:lineRule="auto"/>
              <w:ind w:firstLineChars="200" w:firstLine="480"/>
              <w:jc w:val="both"/>
              <w:rPr>
                <w:rFonts w:ascii="Times New Roman" w:hAnsi="Times New Roman" w:cs="Times New Roman"/>
              </w:rPr>
            </w:pPr>
          </w:p>
          <w:p w14:paraId="0F05D7E7" w14:textId="77777777" w:rsidR="003C1DA6" w:rsidRDefault="003C1DA6" w:rsidP="00DD31EC">
            <w:pPr>
              <w:spacing w:line="360" w:lineRule="auto"/>
              <w:ind w:firstLineChars="200" w:firstLine="480"/>
              <w:jc w:val="both"/>
              <w:rPr>
                <w:rFonts w:ascii="Times New Roman" w:hAnsi="Times New Roman" w:cs="Times New Roman"/>
              </w:rPr>
            </w:pPr>
          </w:p>
          <w:p w14:paraId="04F6B820" w14:textId="77777777" w:rsidR="003C1DA6" w:rsidRDefault="003C1DA6" w:rsidP="00DD31EC">
            <w:pPr>
              <w:spacing w:line="360" w:lineRule="auto"/>
              <w:ind w:firstLineChars="200" w:firstLine="480"/>
              <w:jc w:val="both"/>
              <w:rPr>
                <w:rFonts w:ascii="Times New Roman" w:hAnsi="Times New Roman" w:cs="Times New Roman"/>
              </w:rPr>
            </w:pPr>
          </w:p>
          <w:p w14:paraId="5F583526" w14:textId="77777777" w:rsidR="003C1DA6" w:rsidRDefault="003C1DA6" w:rsidP="00DD31EC">
            <w:pPr>
              <w:spacing w:line="360" w:lineRule="auto"/>
              <w:ind w:firstLineChars="200" w:firstLine="480"/>
              <w:jc w:val="both"/>
              <w:rPr>
                <w:rFonts w:ascii="Times New Roman" w:hAnsi="Times New Roman" w:cs="Times New Roman"/>
              </w:rPr>
            </w:pPr>
          </w:p>
          <w:p w14:paraId="37796C87" w14:textId="77777777" w:rsidR="003C1DA6" w:rsidRDefault="003C1DA6" w:rsidP="00DD31EC">
            <w:pPr>
              <w:spacing w:line="360" w:lineRule="auto"/>
              <w:ind w:firstLineChars="200" w:firstLine="480"/>
              <w:jc w:val="both"/>
              <w:rPr>
                <w:rFonts w:ascii="Times New Roman" w:hAnsi="Times New Roman" w:cs="Times New Roman"/>
              </w:rPr>
            </w:pPr>
          </w:p>
          <w:p w14:paraId="26A43B1F" w14:textId="77777777" w:rsidR="003C1DA6" w:rsidRDefault="003C1DA6" w:rsidP="00DD31EC">
            <w:pPr>
              <w:spacing w:line="360" w:lineRule="auto"/>
              <w:ind w:firstLineChars="200" w:firstLine="480"/>
              <w:jc w:val="both"/>
              <w:rPr>
                <w:rFonts w:ascii="Times New Roman" w:hAnsi="Times New Roman" w:cs="Times New Roman"/>
              </w:rPr>
            </w:pPr>
          </w:p>
          <w:p w14:paraId="1FB9A751" w14:textId="77777777" w:rsidR="003C1DA6" w:rsidRDefault="003C1DA6" w:rsidP="00DD31EC">
            <w:pPr>
              <w:spacing w:line="360" w:lineRule="auto"/>
              <w:ind w:firstLineChars="200" w:firstLine="480"/>
              <w:jc w:val="both"/>
              <w:rPr>
                <w:rFonts w:ascii="Times New Roman" w:hAnsi="Times New Roman" w:cs="Times New Roman"/>
              </w:rPr>
            </w:pPr>
          </w:p>
          <w:p w14:paraId="36EB36DD" w14:textId="77777777" w:rsidR="003C1DA6" w:rsidRDefault="003C1DA6" w:rsidP="00DD31EC">
            <w:pPr>
              <w:spacing w:line="360" w:lineRule="auto"/>
              <w:ind w:firstLineChars="200" w:firstLine="480"/>
              <w:jc w:val="both"/>
              <w:rPr>
                <w:rFonts w:ascii="Times New Roman" w:hAnsi="Times New Roman" w:cs="Times New Roman"/>
              </w:rPr>
            </w:pPr>
          </w:p>
          <w:p w14:paraId="5CC9DF2D" w14:textId="77777777" w:rsidR="003C1DA6" w:rsidRDefault="003C1DA6" w:rsidP="00DD31EC">
            <w:pPr>
              <w:spacing w:line="360" w:lineRule="auto"/>
              <w:ind w:firstLineChars="200" w:firstLine="480"/>
              <w:jc w:val="both"/>
              <w:rPr>
                <w:rFonts w:ascii="Times New Roman" w:hAnsi="Times New Roman" w:cs="Times New Roman"/>
              </w:rPr>
            </w:pPr>
          </w:p>
          <w:p w14:paraId="201BC425" w14:textId="77777777" w:rsidR="003C1DA6" w:rsidRDefault="003C1DA6" w:rsidP="00DD31EC">
            <w:pPr>
              <w:spacing w:line="360" w:lineRule="auto"/>
              <w:ind w:firstLineChars="200" w:firstLine="480"/>
              <w:jc w:val="both"/>
              <w:rPr>
                <w:rFonts w:ascii="Times New Roman" w:hAnsi="Times New Roman" w:cs="Times New Roman"/>
              </w:rPr>
            </w:pPr>
          </w:p>
          <w:p w14:paraId="19BE9970" w14:textId="77777777" w:rsidR="003C1DA6" w:rsidRDefault="003C1DA6" w:rsidP="00DD31EC">
            <w:pPr>
              <w:spacing w:line="360" w:lineRule="auto"/>
              <w:ind w:firstLineChars="200" w:firstLine="480"/>
              <w:jc w:val="both"/>
              <w:rPr>
                <w:rFonts w:ascii="Times New Roman" w:hAnsi="Times New Roman" w:cs="Times New Roman"/>
              </w:rPr>
            </w:pPr>
          </w:p>
          <w:p w14:paraId="6DEE1A56" w14:textId="77777777" w:rsidR="003C1DA6" w:rsidRDefault="003C1DA6" w:rsidP="00DD31EC">
            <w:pPr>
              <w:spacing w:line="360" w:lineRule="auto"/>
              <w:ind w:firstLineChars="200" w:firstLine="480"/>
              <w:jc w:val="both"/>
              <w:rPr>
                <w:rFonts w:ascii="Times New Roman" w:hAnsi="Times New Roman" w:cs="Times New Roman"/>
              </w:rPr>
            </w:pPr>
          </w:p>
          <w:p w14:paraId="473CAC1D" w14:textId="77777777" w:rsidR="003C1DA6" w:rsidRDefault="003C1DA6" w:rsidP="00DD31EC">
            <w:pPr>
              <w:spacing w:line="360" w:lineRule="auto"/>
              <w:ind w:firstLineChars="200" w:firstLine="480"/>
              <w:jc w:val="both"/>
              <w:rPr>
                <w:rFonts w:ascii="Times New Roman" w:hAnsi="Times New Roman" w:cs="Times New Roman"/>
              </w:rPr>
            </w:pPr>
          </w:p>
          <w:p w14:paraId="0B96485A" w14:textId="77777777" w:rsidR="003C1DA6" w:rsidRDefault="003C1DA6" w:rsidP="00DD31EC">
            <w:pPr>
              <w:spacing w:line="360" w:lineRule="auto"/>
              <w:ind w:firstLineChars="200" w:firstLine="480"/>
              <w:jc w:val="both"/>
              <w:rPr>
                <w:rFonts w:ascii="Times New Roman" w:hAnsi="Times New Roman" w:cs="Times New Roman"/>
              </w:rPr>
            </w:pPr>
          </w:p>
          <w:p w14:paraId="1BCED6CC" w14:textId="77777777" w:rsidR="003C1DA6" w:rsidRDefault="003C1DA6" w:rsidP="00DD31EC">
            <w:pPr>
              <w:spacing w:line="360" w:lineRule="auto"/>
              <w:ind w:firstLineChars="200" w:firstLine="480"/>
              <w:jc w:val="both"/>
              <w:rPr>
                <w:rFonts w:ascii="Times New Roman" w:hAnsi="Times New Roman" w:cs="Times New Roman"/>
              </w:rPr>
            </w:pPr>
          </w:p>
          <w:p w14:paraId="1949A57F" w14:textId="77777777" w:rsidR="003C1DA6" w:rsidRDefault="003C1DA6" w:rsidP="00DD31EC">
            <w:pPr>
              <w:spacing w:line="360" w:lineRule="auto"/>
              <w:ind w:firstLineChars="200" w:firstLine="480"/>
              <w:jc w:val="both"/>
              <w:rPr>
                <w:rFonts w:ascii="Times New Roman" w:hAnsi="Times New Roman" w:cs="Times New Roman"/>
              </w:rPr>
            </w:pPr>
          </w:p>
          <w:p w14:paraId="7F9DD9E0" w14:textId="77777777" w:rsidR="003C1DA6" w:rsidRDefault="003C1DA6" w:rsidP="00DD31EC">
            <w:pPr>
              <w:spacing w:line="360" w:lineRule="auto"/>
              <w:ind w:firstLineChars="200" w:firstLine="480"/>
              <w:jc w:val="both"/>
              <w:rPr>
                <w:rFonts w:ascii="Times New Roman" w:hAnsi="Times New Roman" w:cs="Times New Roman"/>
              </w:rPr>
            </w:pPr>
          </w:p>
          <w:p w14:paraId="095BBAA2" w14:textId="77777777" w:rsidR="003C1DA6" w:rsidRDefault="003C1DA6" w:rsidP="00DD31EC">
            <w:pPr>
              <w:spacing w:line="360" w:lineRule="auto"/>
              <w:ind w:firstLineChars="200" w:firstLine="480"/>
              <w:jc w:val="both"/>
              <w:rPr>
                <w:rFonts w:ascii="Times New Roman" w:hAnsi="Times New Roman" w:cs="Times New Roman"/>
              </w:rPr>
            </w:pPr>
          </w:p>
          <w:p w14:paraId="3F740402" w14:textId="65BC7184" w:rsidR="003C1DA6" w:rsidRPr="004667D8" w:rsidRDefault="003C1DA6" w:rsidP="00DD31EC">
            <w:pPr>
              <w:spacing w:line="360" w:lineRule="auto"/>
              <w:ind w:firstLineChars="200" w:firstLine="480"/>
              <w:jc w:val="both"/>
              <w:rPr>
                <w:rFonts w:ascii="Times New Roman" w:hAnsi="Times New Roman" w:cs="Times New Roman" w:hint="eastAsia"/>
              </w:rPr>
            </w:pPr>
          </w:p>
        </w:tc>
      </w:tr>
    </w:tbl>
    <w:p w14:paraId="59982754" w14:textId="77777777" w:rsidR="00A46475" w:rsidRPr="00A95C08" w:rsidRDefault="00DA78F5">
      <w:pPr>
        <w:pStyle w:val="1"/>
        <w:numPr>
          <w:ilvl w:val="0"/>
          <w:numId w:val="1"/>
        </w:numPr>
        <w:spacing w:line="240" w:lineRule="auto"/>
        <w:rPr>
          <w:rFonts w:ascii="Times New Roman" w:hAnsi="Times New Roman" w:cs="Times New Roman"/>
          <w:b/>
        </w:rPr>
      </w:pPr>
      <w:r w:rsidRPr="00A95C08">
        <w:rPr>
          <w:rFonts w:ascii="Times New Roman" w:hAnsi="Times New Roman" w:cs="Times New Roman"/>
          <w:b/>
        </w:rPr>
        <w:lastRenderedPageBreak/>
        <w:t>建设项目所在地自然环境社会环境简况</w:t>
      </w:r>
    </w:p>
    <w:tbl>
      <w:tblPr>
        <w:tblW w:w="9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377"/>
      </w:tblGrid>
      <w:tr w:rsidR="00254C15" w:rsidRPr="00A95C08" w14:paraId="64B9599A" w14:textId="77777777">
        <w:trPr>
          <w:trHeight w:val="340"/>
          <w:jc w:val="center"/>
        </w:trPr>
        <w:tc>
          <w:tcPr>
            <w:tcW w:w="9377" w:type="dxa"/>
          </w:tcPr>
          <w:p w14:paraId="3D299643" w14:textId="77777777" w:rsidR="00A46475" w:rsidRPr="00A95C08" w:rsidRDefault="00DA78F5" w:rsidP="00B00D21">
            <w:pPr>
              <w:adjustRightInd w:val="0"/>
              <w:snapToGrid w:val="0"/>
              <w:spacing w:beforeLines="50" w:before="120" w:line="360" w:lineRule="auto"/>
              <w:jc w:val="both"/>
              <w:rPr>
                <w:rFonts w:ascii="Times New Roman" w:hAnsi="Times New Roman" w:cs="Times New Roman"/>
                <w:b/>
              </w:rPr>
            </w:pPr>
            <w:r w:rsidRPr="00A95C08">
              <w:rPr>
                <w:rFonts w:ascii="Times New Roman" w:hAnsi="Times New Roman" w:cs="Times New Roman"/>
                <w:b/>
              </w:rPr>
              <w:t>自然环境简况（地形、地貌、地质、气候、气象、水文、植被、生物多样性等）：</w:t>
            </w:r>
          </w:p>
          <w:p w14:paraId="7E121447" w14:textId="77777777" w:rsidR="00D668BD" w:rsidRPr="00F065B0" w:rsidRDefault="00D668BD" w:rsidP="00D668BD">
            <w:pPr>
              <w:spacing w:line="360" w:lineRule="auto"/>
              <w:rPr>
                <w:rFonts w:asciiTheme="majorBidi" w:hAnsiTheme="majorBidi" w:cstheme="majorBidi"/>
              </w:rPr>
            </w:pPr>
            <w:r w:rsidRPr="00F065B0">
              <w:rPr>
                <w:rFonts w:asciiTheme="majorBidi" w:hAnsiTheme="majorBidi" w:cstheme="majorBidi"/>
              </w:rPr>
              <w:t>1</w:t>
            </w:r>
            <w:r w:rsidRPr="00F065B0">
              <w:rPr>
                <w:rFonts w:asciiTheme="majorBidi" w:hAnsiTheme="majorBidi" w:cstheme="majorBidi"/>
              </w:rPr>
              <w:t>．地形、地貌、地质</w:t>
            </w:r>
          </w:p>
          <w:p w14:paraId="16A0EC58" w14:textId="0FAACF9C" w:rsidR="00D668BD" w:rsidRPr="00F065B0" w:rsidRDefault="00D668BD" w:rsidP="00D668BD">
            <w:pPr>
              <w:spacing w:line="360" w:lineRule="auto"/>
              <w:ind w:firstLineChars="200" w:firstLine="480"/>
              <w:rPr>
                <w:rFonts w:asciiTheme="majorBidi" w:hAnsiTheme="majorBidi" w:cstheme="majorBidi"/>
              </w:rPr>
            </w:pPr>
            <w:r w:rsidRPr="00F065B0">
              <w:rPr>
                <w:rFonts w:asciiTheme="majorBidi" w:hAnsiTheme="majorBidi" w:cstheme="majorBidi" w:hint="eastAsia"/>
              </w:rPr>
              <w:t>本项目位于</w:t>
            </w:r>
            <w:r w:rsidR="00173A80">
              <w:rPr>
                <w:rFonts w:asciiTheme="majorBidi" w:hAnsiTheme="majorBidi" w:cstheme="majorBidi" w:hint="eastAsia"/>
              </w:rPr>
              <w:t>申港</w:t>
            </w:r>
            <w:r w:rsidRPr="00F065B0">
              <w:rPr>
                <w:rFonts w:asciiTheme="majorBidi" w:hAnsiTheme="majorBidi" w:cstheme="majorBidi" w:hint="eastAsia"/>
              </w:rPr>
              <w:t>街道，</w:t>
            </w:r>
            <w:r w:rsidRPr="00F065B0">
              <w:rPr>
                <w:rFonts w:asciiTheme="majorBidi" w:hAnsiTheme="majorBidi" w:cstheme="majorBidi"/>
              </w:rPr>
              <w:t>地处长江三角洲的太湖平原北侧，属于长江三角洲冲积平原，平均海拔在</w:t>
            </w:r>
            <w:r w:rsidRPr="00F065B0">
              <w:rPr>
                <w:rFonts w:asciiTheme="majorBidi" w:hAnsiTheme="majorBidi" w:cstheme="majorBidi"/>
              </w:rPr>
              <w:t>3</w:t>
            </w:r>
            <w:r w:rsidRPr="00F065B0">
              <w:rPr>
                <w:rFonts w:asciiTheme="majorBidi" w:hAnsiTheme="majorBidi" w:cstheme="majorBidi"/>
              </w:rPr>
              <w:t>～</w:t>
            </w:r>
            <w:r w:rsidRPr="00F065B0">
              <w:rPr>
                <w:rFonts w:asciiTheme="majorBidi" w:hAnsiTheme="majorBidi" w:cstheme="majorBidi"/>
              </w:rPr>
              <w:t>5</w:t>
            </w:r>
            <w:r w:rsidRPr="00F065B0">
              <w:rPr>
                <w:rFonts w:asciiTheme="majorBidi" w:hAnsiTheme="majorBidi" w:cstheme="majorBidi"/>
              </w:rPr>
              <w:t>米之间，全境地势平坦。</w:t>
            </w:r>
          </w:p>
          <w:p w14:paraId="3697ABE2" w14:textId="77777777" w:rsidR="00D668BD" w:rsidRPr="00F065B0" w:rsidRDefault="00D668BD" w:rsidP="00D668BD">
            <w:pPr>
              <w:spacing w:line="360" w:lineRule="auto"/>
              <w:ind w:firstLineChars="200" w:firstLine="480"/>
              <w:rPr>
                <w:rFonts w:asciiTheme="majorBidi" w:hAnsiTheme="majorBidi" w:cstheme="majorBidi"/>
              </w:rPr>
            </w:pPr>
            <w:r w:rsidRPr="00F065B0">
              <w:rPr>
                <w:rFonts w:asciiTheme="majorBidi" w:hAnsiTheme="majorBidi" w:cstheme="majorBidi"/>
              </w:rPr>
              <w:t>境内有观山，位于申港、南闸交界处，高</w:t>
            </w:r>
            <w:r w:rsidRPr="00F065B0">
              <w:rPr>
                <w:rFonts w:asciiTheme="majorBidi" w:hAnsiTheme="majorBidi" w:cstheme="majorBidi"/>
              </w:rPr>
              <w:t>149.3</w:t>
            </w:r>
            <w:r w:rsidRPr="00F065B0">
              <w:rPr>
                <w:rFonts w:asciiTheme="majorBidi" w:hAnsiTheme="majorBidi" w:cstheme="majorBidi"/>
              </w:rPr>
              <w:t>米；白石山，位于申港、夏港、南闸交界处，为观山北延支脉的一个主峰高</w:t>
            </w:r>
            <w:r w:rsidRPr="00F065B0">
              <w:rPr>
                <w:rFonts w:asciiTheme="majorBidi" w:hAnsiTheme="majorBidi" w:cstheme="majorBidi"/>
              </w:rPr>
              <w:t>85.2</w:t>
            </w:r>
            <w:r w:rsidRPr="00F065B0">
              <w:rPr>
                <w:rFonts w:asciiTheme="majorBidi" w:hAnsiTheme="majorBidi" w:cstheme="majorBidi"/>
              </w:rPr>
              <w:t>米；</w:t>
            </w:r>
            <w:proofErr w:type="gramStart"/>
            <w:r w:rsidRPr="00F065B0">
              <w:rPr>
                <w:rFonts w:asciiTheme="majorBidi" w:hAnsiTheme="majorBidi" w:cstheme="majorBidi"/>
              </w:rPr>
              <w:t>舜过山</w:t>
            </w:r>
            <w:proofErr w:type="gramEnd"/>
            <w:r w:rsidRPr="00F065B0">
              <w:rPr>
                <w:rFonts w:asciiTheme="majorBidi" w:hAnsiTheme="majorBidi" w:cstheme="majorBidi"/>
              </w:rPr>
              <w:t>是观山向西北的延伸，高</w:t>
            </w:r>
            <w:r w:rsidRPr="00F065B0">
              <w:rPr>
                <w:rFonts w:asciiTheme="majorBidi" w:hAnsiTheme="majorBidi" w:cstheme="majorBidi"/>
              </w:rPr>
              <w:t>115.3</w:t>
            </w:r>
            <w:r w:rsidRPr="00F065B0">
              <w:rPr>
                <w:rFonts w:asciiTheme="majorBidi" w:hAnsiTheme="majorBidi" w:cstheme="majorBidi"/>
              </w:rPr>
              <w:t>米。</w:t>
            </w:r>
          </w:p>
          <w:p w14:paraId="73A9D49D" w14:textId="77777777" w:rsidR="00D668BD" w:rsidRPr="00F065B0" w:rsidRDefault="00D668BD" w:rsidP="00D668BD">
            <w:pPr>
              <w:spacing w:line="360" w:lineRule="auto"/>
              <w:ind w:firstLineChars="200" w:firstLine="480"/>
              <w:rPr>
                <w:rFonts w:asciiTheme="majorBidi" w:hAnsiTheme="majorBidi" w:cstheme="majorBidi"/>
              </w:rPr>
            </w:pPr>
            <w:r w:rsidRPr="00F065B0">
              <w:rPr>
                <w:rFonts w:asciiTheme="majorBidi" w:hAnsiTheme="majorBidi" w:cstheme="majorBidi"/>
              </w:rPr>
              <w:t>该地区地层发育齐全，基地未出露，中侏罗纪岩浆开始活动，喷出物盖在老地层上和侵入各系岩层中，第四纪全新统现代沉积，遍及全区。泥盆纪有少量分布为紫红色沙砾岩、石英砾岩、石英岩，向上渐变为砂岩与黑色页岩的交替层，顶部砂质页岩含优质陶土层。地质基础较好，自第四纪以来，地震活动频率低，强度弱。</w:t>
            </w:r>
          </w:p>
          <w:p w14:paraId="554E913B" w14:textId="77777777" w:rsidR="00D668BD" w:rsidRPr="00F065B0" w:rsidRDefault="00D668BD" w:rsidP="00D668BD">
            <w:pPr>
              <w:spacing w:line="360" w:lineRule="auto"/>
              <w:rPr>
                <w:rFonts w:asciiTheme="majorBidi" w:hAnsiTheme="majorBidi" w:cstheme="majorBidi"/>
              </w:rPr>
            </w:pPr>
            <w:r w:rsidRPr="00F065B0">
              <w:rPr>
                <w:rFonts w:asciiTheme="majorBidi" w:hAnsiTheme="majorBidi" w:cstheme="majorBidi"/>
              </w:rPr>
              <w:t>2</w:t>
            </w:r>
            <w:r w:rsidRPr="00F065B0">
              <w:rPr>
                <w:rFonts w:asciiTheme="majorBidi" w:hAnsiTheme="majorBidi" w:cstheme="majorBidi"/>
              </w:rPr>
              <w:t>．气候、气象</w:t>
            </w:r>
          </w:p>
          <w:p w14:paraId="42266A90" w14:textId="77777777" w:rsidR="00D668BD" w:rsidRPr="00F065B0" w:rsidRDefault="00D668BD" w:rsidP="00D668BD">
            <w:pPr>
              <w:spacing w:line="360" w:lineRule="auto"/>
              <w:ind w:firstLineChars="200" w:firstLine="480"/>
              <w:rPr>
                <w:rFonts w:asciiTheme="majorBidi" w:hAnsiTheme="majorBidi" w:cstheme="majorBidi"/>
              </w:rPr>
            </w:pPr>
            <w:r w:rsidRPr="00F065B0">
              <w:rPr>
                <w:rFonts w:asciiTheme="majorBidi" w:hAnsiTheme="majorBidi" w:cstheme="majorBidi"/>
              </w:rPr>
              <w:t>该</w:t>
            </w:r>
            <w:proofErr w:type="gramStart"/>
            <w:r w:rsidRPr="00F065B0">
              <w:rPr>
                <w:rFonts w:asciiTheme="majorBidi" w:hAnsiTheme="majorBidi" w:cstheme="majorBidi"/>
              </w:rPr>
              <w:t>地区属北亚热带</w:t>
            </w:r>
            <w:proofErr w:type="gramEnd"/>
            <w:r w:rsidRPr="00F065B0">
              <w:rPr>
                <w:rFonts w:asciiTheme="majorBidi" w:hAnsiTheme="majorBidi" w:cstheme="majorBidi"/>
              </w:rPr>
              <w:t>季风气候区，气候温和，四季分明，降水丰富。日照充足，霜期短，春季阴湿多雨，冷暖交替，间有寒潮；夏季梅雨明显，酷热期短；秋季受台风影响，秋旱或连日阴雨相间出现；冬季严寒期短，雨日较少。</w:t>
            </w:r>
          </w:p>
          <w:p w14:paraId="56D2DFE4" w14:textId="6F63DAD9" w:rsidR="00D668BD" w:rsidRPr="00F065B0" w:rsidRDefault="00D668BD" w:rsidP="00D668BD">
            <w:pPr>
              <w:spacing w:line="360" w:lineRule="auto"/>
              <w:ind w:firstLineChars="200" w:firstLine="480"/>
              <w:rPr>
                <w:rFonts w:asciiTheme="majorBidi" w:hAnsiTheme="majorBidi" w:cstheme="majorBidi"/>
              </w:rPr>
            </w:pPr>
            <w:r w:rsidRPr="00F065B0">
              <w:rPr>
                <w:rFonts w:asciiTheme="majorBidi" w:hAnsiTheme="majorBidi" w:cstheme="majorBidi"/>
              </w:rPr>
              <w:t>该地区</w:t>
            </w:r>
            <w:proofErr w:type="gramStart"/>
            <w:r w:rsidRPr="00F065B0">
              <w:rPr>
                <w:rFonts w:asciiTheme="majorBidi" w:hAnsiTheme="majorBidi" w:cstheme="majorBidi"/>
              </w:rPr>
              <w:t>年最多</w:t>
            </w:r>
            <w:proofErr w:type="gramEnd"/>
            <w:r w:rsidRPr="00F065B0">
              <w:rPr>
                <w:rFonts w:asciiTheme="majorBidi" w:hAnsiTheme="majorBidi" w:cstheme="majorBidi"/>
              </w:rPr>
              <w:t>风向是东南偏南。</w:t>
            </w:r>
            <w:r w:rsidRPr="00F065B0">
              <w:rPr>
                <w:rFonts w:asciiTheme="majorBidi" w:hAnsiTheme="majorBidi" w:cstheme="majorBidi"/>
              </w:rPr>
              <w:t>4~8</w:t>
            </w:r>
            <w:r w:rsidRPr="00F065B0">
              <w:rPr>
                <w:rFonts w:asciiTheme="majorBidi" w:hAnsiTheme="majorBidi" w:cstheme="majorBidi"/>
              </w:rPr>
              <w:t>月以偏南风为主，</w:t>
            </w:r>
            <w:r w:rsidRPr="00F065B0">
              <w:rPr>
                <w:rFonts w:asciiTheme="majorBidi" w:hAnsiTheme="majorBidi" w:cstheme="majorBidi"/>
              </w:rPr>
              <w:t>11</w:t>
            </w:r>
            <w:r w:rsidRPr="00F065B0">
              <w:rPr>
                <w:rFonts w:asciiTheme="majorBidi" w:hAnsiTheme="majorBidi" w:cstheme="majorBidi"/>
              </w:rPr>
              <w:t>月至次年</w:t>
            </w:r>
            <w:r w:rsidRPr="00F065B0">
              <w:rPr>
                <w:rFonts w:asciiTheme="majorBidi" w:hAnsiTheme="majorBidi" w:cstheme="majorBidi"/>
              </w:rPr>
              <w:t>2</w:t>
            </w:r>
            <w:r w:rsidRPr="00F065B0">
              <w:rPr>
                <w:rFonts w:asciiTheme="majorBidi" w:hAnsiTheme="majorBidi" w:cstheme="majorBidi"/>
              </w:rPr>
              <w:t>月盛行偏北风，年平均风速</w:t>
            </w:r>
            <w:r w:rsidRPr="00F065B0">
              <w:rPr>
                <w:rFonts w:asciiTheme="majorBidi" w:hAnsiTheme="majorBidi" w:cstheme="majorBidi"/>
              </w:rPr>
              <w:t>3m/s</w:t>
            </w:r>
            <w:r w:rsidRPr="00F065B0">
              <w:rPr>
                <w:rFonts w:asciiTheme="majorBidi" w:hAnsiTheme="majorBidi" w:cstheme="majorBidi"/>
              </w:rPr>
              <w:t>，年平均气温</w:t>
            </w:r>
            <w:r w:rsidRPr="00F065B0">
              <w:rPr>
                <w:rFonts w:asciiTheme="majorBidi" w:hAnsiTheme="majorBidi" w:cstheme="majorBidi"/>
              </w:rPr>
              <w:t>15.3</w:t>
            </w:r>
            <w:r w:rsidRPr="00F065B0">
              <w:rPr>
                <w:rFonts w:hint="eastAsia"/>
              </w:rPr>
              <w:t>℃</w:t>
            </w:r>
            <w:r w:rsidRPr="00F065B0">
              <w:rPr>
                <w:rFonts w:asciiTheme="majorBidi" w:hAnsiTheme="majorBidi" w:cstheme="majorBidi"/>
              </w:rPr>
              <w:t>，最高气温</w:t>
            </w:r>
            <w:r w:rsidR="00173A80">
              <w:rPr>
                <w:rFonts w:asciiTheme="majorBidi" w:hAnsiTheme="majorBidi" w:cstheme="majorBidi"/>
              </w:rPr>
              <w:t>41.3</w:t>
            </w:r>
            <w:r w:rsidRPr="00F065B0">
              <w:rPr>
                <w:rFonts w:hint="eastAsia"/>
              </w:rPr>
              <w:t>℃</w:t>
            </w:r>
            <w:r w:rsidRPr="00F065B0">
              <w:rPr>
                <w:rFonts w:asciiTheme="majorBidi" w:hAnsiTheme="majorBidi" w:cstheme="majorBidi"/>
              </w:rPr>
              <w:t>，最低气温</w:t>
            </w:r>
            <w:r w:rsidRPr="00F065B0">
              <w:rPr>
                <w:rFonts w:asciiTheme="majorBidi" w:hAnsiTheme="majorBidi" w:cstheme="majorBidi"/>
              </w:rPr>
              <w:t>-1</w:t>
            </w:r>
            <w:r w:rsidR="00173A80">
              <w:rPr>
                <w:rFonts w:asciiTheme="majorBidi" w:hAnsiTheme="majorBidi" w:cstheme="majorBidi"/>
              </w:rPr>
              <w:t>4.2</w:t>
            </w:r>
            <w:r w:rsidRPr="00F065B0">
              <w:rPr>
                <w:rFonts w:hint="eastAsia"/>
              </w:rPr>
              <w:t>℃</w:t>
            </w:r>
            <w:r w:rsidRPr="00F065B0">
              <w:rPr>
                <w:rFonts w:asciiTheme="majorBidi" w:hAnsiTheme="majorBidi" w:cstheme="majorBidi"/>
              </w:rPr>
              <w:t>，年平均气压</w:t>
            </w:r>
            <w:r w:rsidRPr="00F065B0">
              <w:rPr>
                <w:rFonts w:asciiTheme="majorBidi" w:hAnsiTheme="majorBidi" w:cstheme="majorBidi"/>
              </w:rPr>
              <w:t>1016.5hPa</w:t>
            </w:r>
            <w:r w:rsidRPr="00F065B0">
              <w:rPr>
                <w:rFonts w:asciiTheme="majorBidi" w:hAnsiTheme="majorBidi" w:cstheme="majorBidi"/>
              </w:rPr>
              <w:t>，年平均降雨量</w:t>
            </w:r>
            <w:r w:rsidRPr="00F065B0">
              <w:rPr>
                <w:rFonts w:asciiTheme="majorBidi" w:hAnsiTheme="majorBidi" w:cstheme="majorBidi"/>
              </w:rPr>
              <w:t>1156.6mm</w:t>
            </w:r>
            <w:r w:rsidRPr="00F065B0">
              <w:rPr>
                <w:rFonts w:asciiTheme="majorBidi" w:hAnsiTheme="majorBidi" w:cstheme="majorBidi"/>
              </w:rPr>
              <w:t>，相对湿度</w:t>
            </w:r>
            <w:r w:rsidRPr="00F065B0">
              <w:rPr>
                <w:rFonts w:asciiTheme="majorBidi" w:hAnsiTheme="majorBidi" w:cstheme="majorBidi"/>
              </w:rPr>
              <w:t>80%</w:t>
            </w:r>
            <w:r w:rsidRPr="00F065B0">
              <w:rPr>
                <w:rFonts w:asciiTheme="majorBidi" w:hAnsiTheme="majorBidi" w:cstheme="majorBidi"/>
              </w:rPr>
              <w:t>，无霜期</w:t>
            </w:r>
            <w:r w:rsidRPr="00F065B0">
              <w:rPr>
                <w:rFonts w:asciiTheme="majorBidi" w:hAnsiTheme="majorBidi" w:cstheme="majorBidi"/>
              </w:rPr>
              <w:t>225</w:t>
            </w:r>
            <w:r w:rsidRPr="00F065B0">
              <w:rPr>
                <w:rFonts w:asciiTheme="majorBidi" w:hAnsiTheme="majorBidi" w:cstheme="majorBidi"/>
              </w:rPr>
              <w:t>天，日照时数</w:t>
            </w:r>
            <w:r w:rsidRPr="00F065B0">
              <w:rPr>
                <w:rFonts w:asciiTheme="majorBidi" w:hAnsiTheme="majorBidi" w:cstheme="majorBidi"/>
              </w:rPr>
              <w:t>2092.6</w:t>
            </w:r>
            <w:r w:rsidRPr="00F065B0">
              <w:rPr>
                <w:rFonts w:asciiTheme="majorBidi" w:hAnsiTheme="majorBidi" w:cstheme="majorBidi"/>
              </w:rPr>
              <w:t>小时。</w:t>
            </w:r>
          </w:p>
          <w:p w14:paraId="72E415E7" w14:textId="77777777" w:rsidR="00D668BD" w:rsidRPr="00F065B0" w:rsidRDefault="00D668BD" w:rsidP="00D668BD">
            <w:pPr>
              <w:spacing w:line="360" w:lineRule="auto"/>
              <w:rPr>
                <w:rFonts w:asciiTheme="majorBidi" w:hAnsiTheme="majorBidi" w:cstheme="majorBidi"/>
              </w:rPr>
            </w:pPr>
            <w:r w:rsidRPr="00F065B0">
              <w:rPr>
                <w:rFonts w:asciiTheme="majorBidi" w:hAnsiTheme="majorBidi" w:cstheme="majorBidi"/>
              </w:rPr>
              <w:t>3</w:t>
            </w:r>
            <w:r w:rsidRPr="00F065B0">
              <w:rPr>
                <w:rFonts w:asciiTheme="majorBidi" w:hAnsiTheme="majorBidi" w:cstheme="majorBidi"/>
              </w:rPr>
              <w:t>．水文</w:t>
            </w:r>
          </w:p>
          <w:p w14:paraId="33292439" w14:textId="1503092A" w:rsidR="00D668BD" w:rsidRPr="00F065B0" w:rsidRDefault="00D668BD" w:rsidP="00D668BD">
            <w:pPr>
              <w:spacing w:line="360" w:lineRule="auto"/>
              <w:ind w:firstLineChars="200" w:firstLine="480"/>
              <w:rPr>
                <w:rFonts w:asciiTheme="majorBidi" w:hAnsiTheme="majorBidi" w:cstheme="majorBidi"/>
              </w:rPr>
            </w:pPr>
            <w:r w:rsidRPr="00F065B0">
              <w:rPr>
                <w:rFonts w:asciiTheme="majorBidi" w:hAnsiTheme="majorBidi" w:cstheme="majorBidi"/>
              </w:rPr>
              <w:t>该地区内河网交织，沟、河、渠、塘密布，主要河流有申港河、新沟河、</w:t>
            </w:r>
            <w:proofErr w:type="gramStart"/>
            <w:r w:rsidRPr="00F065B0">
              <w:rPr>
                <w:rFonts w:asciiTheme="majorBidi" w:hAnsiTheme="majorBidi" w:cstheme="majorBidi"/>
              </w:rPr>
              <w:t>西横河</w:t>
            </w:r>
            <w:proofErr w:type="gramEnd"/>
            <w:r w:rsidRPr="00F065B0">
              <w:rPr>
                <w:rFonts w:asciiTheme="majorBidi" w:hAnsiTheme="majorBidi" w:cstheme="majorBidi"/>
              </w:rPr>
              <w:t>、老夏港河、</w:t>
            </w:r>
            <w:r w:rsidR="002C256F" w:rsidRPr="002C256F">
              <w:rPr>
                <w:rFonts w:asciiTheme="majorBidi" w:hAnsiTheme="majorBidi" w:cstheme="majorBidi" w:hint="eastAsia"/>
              </w:rPr>
              <w:t>芦埠港河、</w:t>
            </w:r>
            <w:r w:rsidRPr="00F065B0">
              <w:rPr>
                <w:rFonts w:asciiTheme="majorBidi" w:hAnsiTheme="majorBidi" w:cstheme="majorBidi"/>
              </w:rPr>
              <w:t>利港河，其中</w:t>
            </w:r>
            <w:r w:rsidR="0076125E">
              <w:rPr>
                <w:rFonts w:asciiTheme="majorBidi" w:hAnsiTheme="majorBidi" w:cstheme="majorBidi"/>
              </w:rPr>
              <w:t>新沟河</w:t>
            </w:r>
            <w:r w:rsidRPr="00F065B0">
              <w:rPr>
                <w:rFonts w:asciiTheme="majorBidi" w:hAnsiTheme="majorBidi" w:cstheme="majorBidi"/>
              </w:rPr>
              <w:t>为本项目纳污河流。</w:t>
            </w:r>
          </w:p>
          <w:p w14:paraId="4C5F685C" w14:textId="77777777" w:rsidR="00D668BD" w:rsidRPr="00F065B0" w:rsidRDefault="00D668BD" w:rsidP="00D668BD">
            <w:pPr>
              <w:spacing w:line="360" w:lineRule="auto"/>
              <w:ind w:firstLineChars="200" w:firstLine="480"/>
              <w:rPr>
                <w:rFonts w:asciiTheme="majorBidi" w:hAnsiTheme="majorBidi" w:cstheme="majorBidi"/>
              </w:rPr>
            </w:pPr>
            <w:r w:rsidRPr="00F065B0">
              <w:rPr>
                <w:rFonts w:asciiTheme="majorBidi" w:hAnsiTheme="majorBidi" w:cstheme="majorBidi"/>
              </w:rPr>
              <w:t>申港河北起长江，越西横河，蜿蜒流入武进北塘河，全长</w:t>
            </w:r>
            <w:r w:rsidRPr="00F065B0">
              <w:rPr>
                <w:rFonts w:asciiTheme="majorBidi" w:hAnsiTheme="majorBidi" w:cstheme="majorBidi"/>
              </w:rPr>
              <w:t>13km</w:t>
            </w:r>
            <w:r w:rsidRPr="00F065B0">
              <w:rPr>
                <w:rFonts w:asciiTheme="majorBidi" w:hAnsiTheme="majorBidi" w:cstheme="majorBidi"/>
              </w:rPr>
              <w:t>，河道底宽</w:t>
            </w:r>
            <w:r w:rsidRPr="00F065B0">
              <w:rPr>
                <w:rFonts w:asciiTheme="majorBidi" w:hAnsiTheme="majorBidi" w:cstheme="majorBidi"/>
              </w:rPr>
              <w:t>10m</w:t>
            </w:r>
            <w:r w:rsidRPr="00F065B0">
              <w:rPr>
                <w:rFonts w:asciiTheme="majorBidi" w:hAnsiTheme="majorBidi" w:cstheme="majorBidi"/>
              </w:rPr>
              <w:t>，底高</w:t>
            </w:r>
            <w:r w:rsidRPr="00F065B0">
              <w:rPr>
                <w:rFonts w:asciiTheme="majorBidi" w:hAnsiTheme="majorBidi" w:cstheme="majorBidi"/>
              </w:rPr>
              <w:t>0.5</w:t>
            </w:r>
            <w:r w:rsidRPr="00F065B0">
              <w:rPr>
                <w:rFonts w:asciiTheme="majorBidi" w:hAnsiTheme="majorBidi" w:cstheme="majorBidi"/>
              </w:rPr>
              <w:t>米，边坡</w:t>
            </w:r>
            <w:r w:rsidRPr="00F065B0">
              <w:rPr>
                <w:rFonts w:asciiTheme="majorBidi" w:hAnsiTheme="majorBidi" w:cstheme="majorBidi"/>
              </w:rPr>
              <w:t>1:2</w:t>
            </w:r>
            <w:r w:rsidRPr="00F065B0">
              <w:rPr>
                <w:rFonts w:asciiTheme="majorBidi" w:hAnsiTheme="majorBidi" w:cstheme="majorBidi"/>
              </w:rPr>
              <w:t>。最高水位</w:t>
            </w:r>
            <w:r w:rsidRPr="00F065B0">
              <w:rPr>
                <w:rFonts w:asciiTheme="majorBidi" w:hAnsiTheme="majorBidi" w:cstheme="majorBidi"/>
              </w:rPr>
              <w:t>5.32m</w:t>
            </w:r>
            <w:r w:rsidRPr="00F065B0">
              <w:rPr>
                <w:rFonts w:asciiTheme="majorBidi" w:hAnsiTheme="majorBidi" w:cstheme="majorBidi"/>
              </w:rPr>
              <w:t>，最低水位</w:t>
            </w:r>
            <w:r w:rsidRPr="00F065B0">
              <w:rPr>
                <w:rFonts w:asciiTheme="majorBidi" w:hAnsiTheme="majorBidi" w:cstheme="majorBidi"/>
              </w:rPr>
              <w:t>2.22m</w:t>
            </w:r>
            <w:r w:rsidRPr="00F065B0">
              <w:rPr>
                <w:rFonts w:asciiTheme="majorBidi" w:hAnsiTheme="majorBidi" w:cstheme="majorBidi"/>
              </w:rPr>
              <w:t>，平均流速</w:t>
            </w:r>
            <w:r w:rsidRPr="00F065B0">
              <w:rPr>
                <w:rFonts w:asciiTheme="majorBidi" w:hAnsiTheme="majorBidi" w:cstheme="majorBidi"/>
              </w:rPr>
              <w:t>0.5m/s</w:t>
            </w:r>
            <w:r w:rsidRPr="00F065B0">
              <w:rPr>
                <w:rFonts w:asciiTheme="majorBidi" w:hAnsiTheme="majorBidi" w:cstheme="majorBidi"/>
              </w:rPr>
              <w:t>，水流方向多为由南向北。</w:t>
            </w:r>
          </w:p>
          <w:p w14:paraId="03338078" w14:textId="77777777" w:rsidR="00D668BD" w:rsidRPr="00F065B0" w:rsidRDefault="00D668BD" w:rsidP="00D668BD">
            <w:pPr>
              <w:spacing w:line="360" w:lineRule="auto"/>
              <w:ind w:firstLineChars="200" w:firstLine="480"/>
              <w:rPr>
                <w:rFonts w:asciiTheme="majorBidi" w:hAnsiTheme="majorBidi" w:cstheme="majorBidi"/>
              </w:rPr>
            </w:pPr>
            <w:r w:rsidRPr="00F065B0">
              <w:rPr>
                <w:rFonts w:asciiTheme="majorBidi" w:hAnsiTheme="majorBidi" w:cstheme="majorBidi"/>
              </w:rPr>
              <w:t>新沟河南接黄昌河西口，北起长江，江阴境内河道长度</w:t>
            </w:r>
            <w:r w:rsidRPr="00F065B0">
              <w:rPr>
                <w:rFonts w:asciiTheme="majorBidi" w:hAnsiTheme="majorBidi" w:cstheme="majorBidi"/>
              </w:rPr>
              <w:t>5km</w:t>
            </w:r>
            <w:r w:rsidRPr="00F065B0">
              <w:rPr>
                <w:rFonts w:asciiTheme="majorBidi" w:hAnsiTheme="majorBidi" w:cstheme="majorBidi"/>
              </w:rPr>
              <w:t>，底高</w:t>
            </w:r>
            <w:r w:rsidRPr="00F065B0">
              <w:rPr>
                <w:rFonts w:asciiTheme="majorBidi" w:hAnsiTheme="majorBidi" w:cstheme="majorBidi"/>
              </w:rPr>
              <w:t>0.5m</w:t>
            </w:r>
            <w:r w:rsidRPr="00F065B0">
              <w:rPr>
                <w:rFonts w:asciiTheme="majorBidi" w:hAnsiTheme="majorBidi" w:cstheme="majorBidi"/>
              </w:rPr>
              <w:t>，底宽</w:t>
            </w:r>
            <w:r w:rsidRPr="00F065B0">
              <w:rPr>
                <w:rFonts w:asciiTheme="majorBidi" w:hAnsiTheme="majorBidi" w:cstheme="majorBidi"/>
              </w:rPr>
              <w:t>30m</w:t>
            </w:r>
            <w:r w:rsidRPr="00F065B0">
              <w:rPr>
                <w:rFonts w:asciiTheme="majorBidi" w:hAnsiTheme="majorBidi" w:cstheme="majorBidi"/>
              </w:rPr>
              <w:t>，边坡</w:t>
            </w:r>
            <w:r w:rsidRPr="00F065B0">
              <w:rPr>
                <w:rFonts w:asciiTheme="majorBidi" w:hAnsiTheme="majorBidi" w:cstheme="majorBidi"/>
              </w:rPr>
              <w:t>1:2</w:t>
            </w:r>
            <w:r w:rsidRPr="00F065B0">
              <w:rPr>
                <w:rFonts w:asciiTheme="majorBidi" w:hAnsiTheme="majorBidi" w:cstheme="majorBidi"/>
              </w:rPr>
              <w:t>，最高水位</w:t>
            </w:r>
            <w:r w:rsidRPr="00F065B0">
              <w:rPr>
                <w:rFonts w:asciiTheme="majorBidi" w:hAnsiTheme="majorBidi" w:cstheme="majorBidi"/>
              </w:rPr>
              <w:t>5.32m</w:t>
            </w:r>
            <w:r w:rsidRPr="00F065B0">
              <w:rPr>
                <w:rFonts w:asciiTheme="majorBidi" w:hAnsiTheme="majorBidi" w:cstheme="majorBidi"/>
              </w:rPr>
              <w:t>，最低水位</w:t>
            </w:r>
            <w:r w:rsidRPr="00F065B0">
              <w:rPr>
                <w:rFonts w:asciiTheme="majorBidi" w:hAnsiTheme="majorBidi" w:cstheme="majorBidi"/>
              </w:rPr>
              <w:t>2.22m</w:t>
            </w:r>
            <w:r w:rsidRPr="00F065B0">
              <w:rPr>
                <w:rFonts w:asciiTheme="majorBidi" w:hAnsiTheme="majorBidi" w:cstheme="majorBidi"/>
              </w:rPr>
              <w:t>，平均流速</w:t>
            </w:r>
            <w:r w:rsidRPr="00F065B0">
              <w:rPr>
                <w:rFonts w:asciiTheme="majorBidi" w:hAnsiTheme="majorBidi" w:cstheme="majorBidi"/>
              </w:rPr>
              <w:t>0.5m/s</w:t>
            </w:r>
            <w:r w:rsidRPr="00F065B0">
              <w:rPr>
                <w:rFonts w:asciiTheme="majorBidi" w:hAnsiTheme="majorBidi" w:cstheme="majorBidi"/>
              </w:rPr>
              <w:t>，水流方向多为由南向北。</w:t>
            </w:r>
          </w:p>
          <w:p w14:paraId="69D43669" w14:textId="77777777" w:rsidR="00D668BD" w:rsidRPr="00F065B0" w:rsidRDefault="00D668BD" w:rsidP="00D668BD">
            <w:pPr>
              <w:spacing w:line="360" w:lineRule="auto"/>
              <w:ind w:firstLineChars="200" w:firstLine="480"/>
              <w:rPr>
                <w:rFonts w:asciiTheme="majorBidi" w:hAnsiTheme="majorBidi" w:cstheme="majorBidi"/>
              </w:rPr>
            </w:pPr>
            <w:proofErr w:type="gramStart"/>
            <w:r w:rsidRPr="00F065B0">
              <w:rPr>
                <w:rFonts w:asciiTheme="majorBidi" w:hAnsiTheme="majorBidi" w:cstheme="majorBidi"/>
              </w:rPr>
              <w:t>西横河东西</w:t>
            </w:r>
            <w:proofErr w:type="gramEnd"/>
            <w:r w:rsidRPr="00F065B0">
              <w:rPr>
                <w:rFonts w:asciiTheme="majorBidi" w:hAnsiTheme="majorBidi" w:cstheme="majorBidi"/>
              </w:rPr>
              <w:t>走向，是锡澄运河的支流，西与常州</w:t>
            </w:r>
            <w:proofErr w:type="gramStart"/>
            <w:r w:rsidRPr="00F065B0">
              <w:rPr>
                <w:rFonts w:asciiTheme="majorBidi" w:hAnsiTheme="majorBidi" w:cstheme="majorBidi"/>
              </w:rPr>
              <w:t>市澡港</w:t>
            </w:r>
            <w:proofErr w:type="gramEnd"/>
            <w:r w:rsidRPr="00F065B0">
              <w:rPr>
                <w:rFonts w:asciiTheme="majorBidi" w:hAnsiTheme="majorBidi" w:cstheme="majorBidi"/>
              </w:rPr>
              <w:t>河相通，东与锡澄运河交汇，全长</w:t>
            </w:r>
            <w:r w:rsidRPr="00F065B0">
              <w:rPr>
                <w:rFonts w:asciiTheme="majorBidi" w:hAnsiTheme="majorBidi" w:cstheme="majorBidi"/>
              </w:rPr>
              <w:t>24</w:t>
            </w:r>
            <w:r w:rsidRPr="00F065B0">
              <w:rPr>
                <w:rFonts w:asciiTheme="majorBidi" w:hAnsiTheme="majorBidi" w:cstheme="majorBidi"/>
              </w:rPr>
              <w:t>公里，底宽</w:t>
            </w:r>
            <w:r w:rsidRPr="00F065B0">
              <w:rPr>
                <w:rFonts w:asciiTheme="majorBidi" w:hAnsiTheme="majorBidi" w:cstheme="majorBidi"/>
              </w:rPr>
              <w:t>9</w:t>
            </w:r>
            <w:r w:rsidRPr="00F065B0">
              <w:rPr>
                <w:rFonts w:asciiTheme="majorBidi" w:hAnsiTheme="majorBidi" w:cstheme="majorBidi"/>
              </w:rPr>
              <w:t>米，底高</w:t>
            </w:r>
            <w:r w:rsidRPr="00F065B0">
              <w:rPr>
                <w:rFonts w:asciiTheme="majorBidi" w:hAnsiTheme="majorBidi" w:cstheme="majorBidi"/>
              </w:rPr>
              <w:t>0.5</w:t>
            </w:r>
            <w:r w:rsidRPr="00F065B0">
              <w:rPr>
                <w:rFonts w:asciiTheme="majorBidi" w:hAnsiTheme="majorBidi" w:cstheme="majorBidi"/>
              </w:rPr>
              <w:t>米，边坡</w:t>
            </w:r>
            <w:r w:rsidRPr="00F065B0">
              <w:rPr>
                <w:rFonts w:asciiTheme="majorBidi" w:hAnsiTheme="majorBidi" w:cstheme="majorBidi"/>
              </w:rPr>
              <w:t>1:1.5</w:t>
            </w:r>
            <w:r w:rsidRPr="00F065B0">
              <w:rPr>
                <w:rFonts w:asciiTheme="majorBidi" w:hAnsiTheme="majorBidi" w:cstheme="majorBidi"/>
              </w:rPr>
              <w:t>。</w:t>
            </w:r>
          </w:p>
          <w:p w14:paraId="0D384A8B" w14:textId="77777777" w:rsidR="00D668BD" w:rsidRPr="00F065B0" w:rsidRDefault="00D668BD" w:rsidP="00D668BD">
            <w:pPr>
              <w:spacing w:line="360" w:lineRule="auto"/>
              <w:ind w:firstLineChars="200" w:firstLine="480"/>
              <w:rPr>
                <w:rFonts w:asciiTheme="majorBidi" w:hAnsiTheme="majorBidi" w:cstheme="majorBidi"/>
              </w:rPr>
            </w:pPr>
            <w:r w:rsidRPr="00F065B0">
              <w:rPr>
                <w:rFonts w:asciiTheme="majorBidi" w:hAnsiTheme="majorBidi" w:cstheme="majorBidi"/>
              </w:rPr>
              <w:lastRenderedPageBreak/>
              <w:t>老夏港河北起长江，向南流经夏港、</w:t>
            </w:r>
            <w:proofErr w:type="gramStart"/>
            <w:r w:rsidRPr="00F065B0">
              <w:rPr>
                <w:rFonts w:asciiTheme="majorBidi" w:hAnsiTheme="majorBidi" w:cstheme="majorBidi"/>
              </w:rPr>
              <w:t>葫</w:t>
            </w:r>
            <w:proofErr w:type="gramEnd"/>
            <w:r w:rsidRPr="00F065B0">
              <w:rPr>
                <w:rFonts w:asciiTheme="majorBidi" w:hAnsiTheme="majorBidi" w:cstheme="majorBidi"/>
              </w:rPr>
              <w:t>桥、观山、东行至</w:t>
            </w:r>
            <w:proofErr w:type="gramStart"/>
            <w:r w:rsidRPr="00F065B0">
              <w:rPr>
                <w:rFonts w:asciiTheme="majorBidi" w:hAnsiTheme="majorBidi" w:cstheme="majorBidi"/>
              </w:rPr>
              <w:t>蔡泾入锡</w:t>
            </w:r>
            <w:proofErr w:type="gramEnd"/>
            <w:r w:rsidRPr="00F065B0">
              <w:rPr>
                <w:rFonts w:asciiTheme="majorBidi" w:hAnsiTheme="majorBidi" w:cstheme="majorBidi"/>
              </w:rPr>
              <w:t>澄运河，全长约</w:t>
            </w:r>
            <w:r w:rsidRPr="00F065B0">
              <w:rPr>
                <w:rFonts w:asciiTheme="majorBidi" w:hAnsiTheme="majorBidi" w:cstheme="majorBidi"/>
              </w:rPr>
              <w:t>12</w:t>
            </w:r>
            <w:r w:rsidRPr="00F065B0">
              <w:rPr>
                <w:rFonts w:asciiTheme="majorBidi" w:hAnsiTheme="majorBidi" w:cstheme="majorBidi"/>
              </w:rPr>
              <w:t>公里，运河口设闸，旧名</w:t>
            </w:r>
            <w:proofErr w:type="gramStart"/>
            <w:r w:rsidRPr="00F065B0">
              <w:rPr>
                <w:rFonts w:asciiTheme="majorBidi" w:hAnsiTheme="majorBidi" w:cstheme="majorBidi"/>
              </w:rPr>
              <w:t>蔡泾</w:t>
            </w:r>
            <w:proofErr w:type="gramEnd"/>
            <w:r w:rsidRPr="00F065B0">
              <w:rPr>
                <w:rFonts w:asciiTheme="majorBidi" w:hAnsiTheme="majorBidi" w:cstheme="majorBidi"/>
              </w:rPr>
              <w:t>闸。河道底宽</w:t>
            </w:r>
            <w:r w:rsidRPr="00F065B0">
              <w:rPr>
                <w:rFonts w:asciiTheme="majorBidi" w:hAnsiTheme="majorBidi" w:cstheme="majorBidi"/>
              </w:rPr>
              <w:t>7</w:t>
            </w:r>
            <w:r w:rsidRPr="00F065B0">
              <w:rPr>
                <w:rFonts w:asciiTheme="majorBidi" w:hAnsiTheme="majorBidi" w:cstheme="majorBidi"/>
              </w:rPr>
              <w:t>米，底高</w:t>
            </w:r>
            <w:r w:rsidRPr="00F065B0">
              <w:rPr>
                <w:rFonts w:asciiTheme="majorBidi" w:hAnsiTheme="majorBidi" w:cstheme="majorBidi"/>
              </w:rPr>
              <w:t>0.5</w:t>
            </w:r>
            <w:r w:rsidRPr="00F065B0">
              <w:rPr>
                <w:rFonts w:asciiTheme="majorBidi" w:hAnsiTheme="majorBidi" w:cstheme="majorBidi"/>
              </w:rPr>
              <w:t>米，边坡</w:t>
            </w:r>
            <w:r w:rsidRPr="00F065B0">
              <w:rPr>
                <w:rFonts w:asciiTheme="majorBidi" w:hAnsiTheme="majorBidi" w:cstheme="majorBidi"/>
              </w:rPr>
              <w:t>1:1.75</w:t>
            </w:r>
            <w:r w:rsidRPr="00F065B0">
              <w:rPr>
                <w:rFonts w:asciiTheme="majorBidi" w:hAnsiTheme="majorBidi" w:cstheme="majorBidi"/>
              </w:rPr>
              <w:t>～</w:t>
            </w:r>
            <w:r w:rsidRPr="00F065B0">
              <w:rPr>
                <w:rFonts w:asciiTheme="majorBidi" w:hAnsiTheme="majorBidi" w:cstheme="majorBidi"/>
              </w:rPr>
              <w:t>1:2</w:t>
            </w:r>
            <w:r w:rsidRPr="00F065B0">
              <w:rPr>
                <w:rFonts w:asciiTheme="majorBidi" w:hAnsiTheme="majorBidi" w:cstheme="majorBidi"/>
              </w:rPr>
              <w:t>。</w:t>
            </w:r>
          </w:p>
          <w:p w14:paraId="43906C4B" w14:textId="5AB2BE27" w:rsidR="00D668BD" w:rsidRPr="00F065B0" w:rsidRDefault="008C3A75" w:rsidP="00D668BD">
            <w:pPr>
              <w:spacing w:line="360" w:lineRule="auto"/>
              <w:ind w:firstLineChars="200" w:firstLine="480"/>
              <w:rPr>
                <w:rFonts w:asciiTheme="majorBidi" w:hAnsiTheme="majorBidi" w:cstheme="majorBidi"/>
              </w:rPr>
            </w:pPr>
            <w:r w:rsidRPr="008C3A75">
              <w:rPr>
                <w:rFonts w:asciiTheme="majorBidi" w:hAnsiTheme="majorBidi" w:cstheme="majorBidi" w:hint="eastAsia"/>
              </w:rPr>
              <w:t>芦埠港河</w:t>
            </w:r>
            <w:r w:rsidR="00D668BD" w:rsidRPr="00F065B0">
              <w:rPr>
                <w:rFonts w:asciiTheme="majorBidi" w:hAnsiTheme="majorBidi" w:cstheme="majorBidi"/>
              </w:rPr>
              <w:t>位于申港和</w:t>
            </w:r>
            <w:proofErr w:type="gramStart"/>
            <w:r w:rsidR="00D668BD" w:rsidRPr="00F065B0">
              <w:rPr>
                <w:rFonts w:asciiTheme="majorBidi" w:hAnsiTheme="majorBidi" w:cstheme="majorBidi"/>
              </w:rPr>
              <w:t>利港</w:t>
            </w:r>
            <w:proofErr w:type="gramEnd"/>
            <w:r w:rsidR="00D668BD" w:rsidRPr="00F065B0">
              <w:rPr>
                <w:rFonts w:asciiTheme="majorBidi" w:hAnsiTheme="majorBidi" w:cstheme="majorBidi"/>
              </w:rPr>
              <w:t>之间，北起长江，向南流经利港、申港等，穿越镇澄公路</w:t>
            </w:r>
            <w:proofErr w:type="gramStart"/>
            <w:r w:rsidR="00D668BD" w:rsidRPr="00F065B0">
              <w:rPr>
                <w:rFonts w:asciiTheme="majorBidi" w:hAnsiTheme="majorBidi" w:cstheme="majorBidi"/>
              </w:rPr>
              <w:t>和西横河</w:t>
            </w:r>
            <w:proofErr w:type="gramEnd"/>
            <w:r w:rsidR="00D668BD" w:rsidRPr="00F065B0">
              <w:rPr>
                <w:rFonts w:asciiTheme="majorBidi" w:hAnsiTheme="majorBidi" w:cstheme="majorBidi"/>
              </w:rPr>
              <w:t>入常州武进界，江阴境内长</w:t>
            </w:r>
            <w:r w:rsidR="00D668BD" w:rsidRPr="00F065B0">
              <w:rPr>
                <w:rFonts w:asciiTheme="majorBidi" w:hAnsiTheme="majorBidi" w:cstheme="majorBidi"/>
              </w:rPr>
              <w:t>10</w:t>
            </w:r>
            <w:r w:rsidR="00D668BD" w:rsidRPr="00F065B0">
              <w:rPr>
                <w:rFonts w:asciiTheme="majorBidi" w:hAnsiTheme="majorBidi" w:cstheme="majorBidi"/>
              </w:rPr>
              <w:t>公里。河道底宽</w:t>
            </w:r>
            <w:r w:rsidR="00D668BD" w:rsidRPr="00F065B0">
              <w:rPr>
                <w:rFonts w:asciiTheme="majorBidi" w:hAnsiTheme="majorBidi" w:cstheme="majorBidi"/>
              </w:rPr>
              <w:t>8</w:t>
            </w:r>
            <w:r w:rsidR="00D668BD" w:rsidRPr="00F065B0">
              <w:rPr>
                <w:rFonts w:asciiTheme="majorBidi" w:hAnsiTheme="majorBidi" w:cstheme="majorBidi"/>
              </w:rPr>
              <w:t>米，底高</w:t>
            </w:r>
            <w:r w:rsidR="00D668BD" w:rsidRPr="00F065B0">
              <w:rPr>
                <w:rFonts w:asciiTheme="majorBidi" w:hAnsiTheme="majorBidi" w:cstheme="majorBidi"/>
              </w:rPr>
              <w:t>0.5</w:t>
            </w:r>
            <w:r w:rsidR="00D668BD" w:rsidRPr="00F065B0">
              <w:rPr>
                <w:rFonts w:asciiTheme="majorBidi" w:hAnsiTheme="majorBidi" w:cstheme="majorBidi"/>
              </w:rPr>
              <w:t>米，边坡</w:t>
            </w:r>
            <w:r w:rsidR="00D668BD" w:rsidRPr="00F065B0">
              <w:rPr>
                <w:rFonts w:asciiTheme="majorBidi" w:hAnsiTheme="majorBidi" w:cstheme="majorBidi"/>
              </w:rPr>
              <w:t>1:1.5</w:t>
            </w:r>
            <w:r w:rsidR="00D668BD" w:rsidRPr="00F065B0">
              <w:rPr>
                <w:rFonts w:asciiTheme="majorBidi" w:hAnsiTheme="majorBidi" w:cstheme="majorBidi"/>
              </w:rPr>
              <w:t>。</w:t>
            </w:r>
          </w:p>
          <w:p w14:paraId="1697631F" w14:textId="77777777" w:rsidR="00D668BD" w:rsidRPr="00F065B0" w:rsidRDefault="00D668BD" w:rsidP="00D668BD">
            <w:pPr>
              <w:spacing w:line="360" w:lineRule="auto"/>
              <w:ind w:firstLineChars="200" w:firstLine="480"/>
              <w:rPr>
                <w:rFonts w:asciiTheme="majorBidi" w:hAnsiTheme="majorBidi" w:cstheme="majorBidi"/>
              </w:rPr>
            </w:pPr>
            <w:r w:rsidRPr="00F065B0">
              <w:rPr>
                <w:rFonts w:asciiTheme="majorBidi" w:hAnsiTheme="majorBidi" w:cstheme="majorBidi"/>
              </w:rPr>
              <w:t>利港河北滨长江，南通常州武进北塘河，全长</w:t>
            </w:r>
            <w:r w:rsidRPr="00F065B0">
              <w:rPr>
                <w:rFonts w:asciiTheme="majorBidi" w:hAnsiTheme="majorBidi" w:cstheme="majorBidi"/>
              </w:rPr>
              <w:t>16.3</w:t>
            </w:r>
            <w:r w:rsidRPr="00F065B0">
              <w:rPr>
                <w:rFonts w:asciiTheme="majorBidi" w:hAnsiTheme="majorBidi" w:cstheme="majorBidi"/>
              </w:rPr>
              <w:t>公里，河道标准为河底宽</w:t>
            </w:r>
            <w:r w:rsidRPr="00F065B0">
              <w:rPr>
                <w:rFonts w:asciiTheme="majorBidi" w:hAnsiTheme="majorBidi" w:cstheme="majorBidi"/>
              </w:rPr>
              <w:t>15</w:t>
            </w:r>
            <w:r w:rsidRPr="00F065B0">
              <w:rPr>
                <w:rFonts w:asciiTheme="majorBidi" w:hAnsiTheme="majorBidi" w:cstheme="majorBidi"/>
              </w:rPr>
              <w:t>米，底高</w:t>
            </w:r>
            <w:r w:rsidRPr="00F065B0">
              <w:rPr>
                <w:rFonts w:asciiTheme="majorBidi" w:hAnsiTheme="majorBidi" w:cstheme="majorBidi"/>
              </w:rPr>
              <w:t>0.5</w:t>
            </w:r>
            <w:r w:rsidRPr="00F065B0">
              <w:rPr>
                <w:rFonts w:asciiTheme="majorBidi" w:hAnsiTheme="majorBidi" w:cstheme="majorBidi"/>
              </w:rPr>
              <w:t>米，边坡</w:t>
            </w:r>
            <w:r w:rsidRPr="00F065B0">
              <w:rPr>
                <w:rFonts w:asciiTheme="majorBidi" w:hAnsiTheme="majorBidi" w:cstheme="majorBidi"/>
              </w:rPr>
              <w:t>1:2</w:t>
            </w:r>
            <w:r w:rsidRPr="00F065B0">
              <w:rPr>
                <w:rFonts w:asciiTheme="majorBidi" w:hAnsiTheme="majorBidi" w:cstheme="majorBidi"/>
              </w:rPr>
              <w:t>，河口宽</w:t>
            </w:r>
            <w:r w:rsidRPr="00F065B0">
              <w:rPr>
                <w:rFonts w:asciiTheme="majorBidi" w:hAnsiTheme="majorBidi" w:cstheme="majorBidi"/>
              </w:rPr>
              <w:t>43</w:t>
            </w:r>
            <w:r w:rsidRPr="00F065B0">
              <w:rPr>
                <w:rFonts w:asciiTheme="majorBidi" w:hAnsiTheme="majorBidi" w:cstheme="majorBidi"/>
              </w:rPr>
              <w:t>米。</w:t>
            </w:r>
          </w:p>
          <w:p w14:paraId="48C268FD" w14:textId="77777777" w:rsidR="00D668BD" w:rsidRPr="00F065B0" w:rsidRDefault="00D668BD" w:rsidP="00D668BD">
            <w:pPr>
              <w:spacing w:line="360" w:lineRule="auto"/>
              <w:ind w:firstLineChars="200" w:firstLine="480"/>
              <w:rPr>
                <w:rFonts w:asciiTheme="majorBidi" w:hAnsiTheme="majorBidi" w:cstheme="majorBidi"/>
              </w:rPr>
            </w:pPr>
            <w:r w:rsidRPr="00F065B0">
              <w:rPr>
                <w:rFonts w:asciiTheme="majorBidi" w:hAnsiTheme="majorBidi" w:cstheme="majorBidi"/>
              </w:rPr>
              <w:t>长江江阴段距长江入海口</w:t>
            </w:r>
            <w:r w:rsidRPr="00F065B0">
              <w:rPr>
                <w:rFonts w:asciiTheme="majorBidi" w:hAnsiTheme="majorBidi" w:cstheme="majorBidi"/>
              </w:rPr>
              <w:t>200</w:t>
            </w:r>
            <w:r w:rsidRPr="00F065B0">
              <w:rPr>
                <w:rFonts w:asciiTheme="majorBidi" w:hAnsiTheme="majorBidi" w:cstheme="majorBidi"/>
              </w:rPr>
              <w:t>多公里，属长江下游感潮河段，水位每天二涨二落，涨落潮历时不对称，平均涨潮历时</w:t>
            </w:r>
            <w:r w:rsidRPr="00F065B0">
              <w:rPr>
                <w:rFonts w:asciiTheme="majorBidi" w:hAnsiTheme="majorBidi" w:cstheme="majorBidi"/>
              </w:rPr>
              <w:t>3</w:t>
            </w:r>
            <w:r w:rsidRPr="00F065B0">
              <w:rPr>
                <w:rFonts w:asciiTheme="majorBidi" w:hAnsiTheme="majorBidi" w:cstheme="majorBidi"/>
              </w:rPr>
              <w:t>小时</w:t>
            </w:r>
            <w:r w:rsidRPr="00F065B0">
              <w:rPr>
                <w:rFonts w:asciiTheme="majorBidi" w:hAnsiTheme="majorBidi" w:cstheme="majorBidi"/>
              </w:rPr>
              <w:t>41</w:t>
            </w:r>
            <w:r w:rsidRPr="00F065B0">
              <w:rPr>
                <w:rFonts w:asciiTheme="majorBidi" w:hAnsiTheme="majorBidi" w:cstheme="majorBidi"/>
              </w:rPr>
              <w:t>分，落潮历时</w:t>
            </w:r>
            <w:r w:rsidRPr="00F065B0">
              <w:rPr>
                <w:rFonts w:asciiTheme="majorBidi" w:hAnsiTheme="majorBidi" w:cstheme="majorBidi"/>
              </w:rPr>
              <w:t>8</w:t>
            </w:r>
            <w:r w:rsidRPr="00F065B0">
              <w:rPr>
                <w:rFonts w:asciiTheme="majorBidi" w:hAnsiTheme="majorBidi" w:cstheme="majorBidi"/>
              </w:rPr>
              <w:t>小时</w:t>
            </w:r>
            <w:r w:rsidRPr="00F065B0">
              <w:rPr>
                <w:rFonts w:asciiTheme="majorBidi" w:hAnsiTheme="majorBidi" w:cstheme="majorBidi"/>
              </w:rPr>
              <w:t>45</w:t>
            </w:r>
            <w:r w:rsidRPr="00F065B0">
              <w:rPr>
                <w:rFonts w:asciiTheme="majorBidi" w:hAnsiTheme="majorBidi" w:cstheme="majorBidi"/>
              </w:rPr>
              <w:t>分。长江流量大，变幅较小，多年平均流量为</w:t>
            </w:r>
            <w:r w:rsidRPr="00F065B0">
              <w:rPr>
                <w:rFonts w:asciiTheme="majorBidi" w:hAnsiTheme="majorBidi" w:cstheme="majorBidi"/>
              </w:rPr>
              <w:t>29300m</w:t>
            </w:r>
            <w:r w:rsidRPr="00F065B0">
              <w:rPr>
                <w:rFonts w:asciiTheme="majorBidi" w:hAnsiTheme="majorBidi" w:cstheme="majorBidi"/>
                <w:vertAlign w:val="superscript"/>
              </w:rPr>
              <w:t>3</w:t>
            </w:r>
            <w:r w:rsidRPr="00F065B0">
              <w:rPr>
                <w:rFonts w:asciiTheme="majorBidi" w:hAnsiTheme="majorBidi" w:cstheme="majorBidi"/>
              </w:rPr>
              <w:t>/s</w:t>
            </w:r>
            <w:r w:rsidRPr="00F065B0">
              <w:rPr>
                <w:rFonts w:asciiTheme="majorBidi" w:hAnsiTheme="majorBidi" w:cstheme="majorBidi"/>
              </w:rPr>
              <w:t>，最大洪峰流量达</w:t>
            </w:r>
            <w:r w:rsidRPr="00F065B0">
              <w:rPr>
                <w:rFonts w:asciiTheme="majorBidi" w:hAnsiTheme="majorBidi" w:cstheme="majorBidi"/>
              </w:rPr>
              <w:t>92600m</w:t>
            </w:r>
            <w:r w:rsidRPr="00F065B0">
              <w:rPr>
                <w:rFonts w:asciiTheme="majorBidi" w:hAnsiTheme="majorBidi" w:cstheme="majorBidi"/>
                <w:vertAlign w:val="superscript"/>
              </w:rPr>
              <w:t>3</w:t>
            </w:r>
            <w:r w:rsidRPr="00F065B0">
              <w:rPr>
                <w:rFonts w:asciiTheme="majorBidi" w:hAnsiTheme="majorBidi" w:cstheme="majorBidi"/>
              </w:rPr>
              <w:t>/s</w:t>
            </w:r>
            <w:r w:rsidRPr="00F065B0">
              <w:rPr>
                <w:rFonts w:asciiTheme="majorBidi" w:hAnsiTheme="majorBidi" w:cstheme="majorBidi"/>
              </w:rPr>
              <w:t>，最小枯水流量</w:t>
            </w:r>
            <w:r w:rsidRPr="00F065B0">
              <w:rPr>
                <w:rFonts w:asciiTheme="majorBidi" w:hAnsiTheme="majorBidi" w:cstheme="majorBidi"/>
              </w:rPr>
              <w:t>4620m</w:t>
            </w:r>
            <w:r w:rsidRPr="00F065B0">
              <w:rPr>
                <w:rFonts w:asciiTheme="majorBidi" w:hAnsiTheme="majorBidi" w:cstheme="majorBidi"/>
                <w:vertAlign w:val="superscript"/>
              </w:rPr>
              <w:t>3</w:t>
            </w:r>
            <w:r w:rsidRPr="00F065B0">
              <w:rPr>
                <w:rFonts w:asciiTheme="majorBidi" w:hAnsiTheme="majorBidi" w:cstheme="majorBidi"/>
              </w:rPr>
              <w:t>/s</w:t>
            </w:r>
            <w:r w:rsidRPr="00F065B0">
              <w:rPr>
                <w:rFonts w:asciiTheme="majorBidi" w:hAnsiTheme="majorBidi" w:cstheme="majorBidi"/>
              </w:rPr>
              <w:t>。</w:t>
            </w:r>
          </w:p>
          <w:p w14:paraId="65428BBF" w14:textId="77777777" w:rsidR="00D668BD" w:rsidRPr="00F065B0" w:rsidRDefault="00D668BD" w:rsidP="00D668BD">
            <w:pPr>
              <w:spacing w:line="360" w:lineRule="auto"/>
              <w:rPr>
                <w:rFonts w:asciiTheme="majorBidi" w:hAnsiTheme="majorBidi" w:cstheme="majorBidi"/>
              </w:rPr>
            </w:pPr>
            <w:r w:rsidRPr="00F065B0">
              <w:rPr>
                <w:rFonts w:asciiTheme="majorBidi" w:hAnsiTheme="majorBidi" w:cstheme="majorBidi"/>
              </w:rPr>
              <w:t>4</w:t>
            </w:r>
            <w:r w:rsidRPr="00F065B0">
              <w:rPr>
                <w:rFonts w:asciiTheme="majorBidi" w:hAnsiTheme="majorBidi" w:cstheme="majorBidi"/>
              </w:rPr>
              <w:t>．植被、生物多样性</w:t>
            </w:r>
          </w:p>
          <w:p w14:paraId="44F8166C" w14:textId="77777777" w:rsidR="00D668BD" w:rsidRPr="00F065B0" w:rsidRDefault="00D668BD" w:rsidP="00D668BD">
            <w:pPr>
              <w:spacing w:line="360" w:lineRule="auto"/>
              <w:ind w:firstLineChars="200" w:firstLine="480"/>
              <w:rPr>
                <w:rFonts w:asciiTheme="majorBidi" w:hAnsiTheme="majorBidi" w:cstheme="majorBidi"/>
              </w:rPr>
            </w:pPr>
            <w:r w:rsidRPr="00F065B0">
              <w:rPr>
                <w:rFonts w:asciiTheme="majorBidi" w:hAnsiTheme="majorBidi" w:cstheme="majorBidi"/>
              </w:rPr>
              <w:t>该地区自然陆生生态已基本被人工农业生态所取代，土地利用率较高，生态系统类型为人工生态系统。</w:t>
            </w:r>
          </w:p>
          <w:p w14:paraId="5A6C5DCD" w14:textId="7C81069F" w:rsidR="00A46475" w:rsidRPr="00A95C08" w:rsidRDefault="00D668BD" w:rsidP="00D668BD">
            <w:pPr>
              <w:pStyle w:val="af3"/>
              <w:adjustRightInd w:val="0"/>
              <w:snapToGrid w:val="0"/>
              <w:spacing w:line="360" w:lineRule="auto"/>
              <w:ind w:firstLineChars="200" w:firstLine="480"/>
              <w:jc w:val="both"/>
              <w:rPr>
                <w:rFonts w:ascii="Times New Roman" w:hAnsi="Times New Roman" w:cs="Times New Roman"/>
                <w:szCs w:val="24"/>
              </w:rPr>
            </w:pPr>
            <w:r w:rsidRPr="00F065B0">
              <w:rPr>
                <w:rFonts w:asciiTheme="majorBidi" w:hAnsiTheme="majorBidi" w:cstheme="majorBidi"/>
              </w:rPr>
              <w:t>人工植被主要以作物栽培为主，主要粮食作物为水稻、小麦和油菜等，蔬菜主要有叶菜、果菜和花菜等；野生植物主要为野生灌木和草丛植物如蒲公英等，野生动物主要有昆虫类、鼠类、蛇类和飞禽类等，家养的牲畜以猪、羊、狗和家禽为主。水生植物主要有浮游植物（如蓝藻）、</w:t>
            </w:r>
            <w:proofErr w:type="gramStart"/>
            <w:r w:rsidRPr="00F065B0">
              <w:rPr>
                <w:rFonts w:asciiTheme="majorBidi" w:hAnsiTheme="majorBidi" w:cstheme="majorBidi"/>
              </w:rPr>
              <w:t>挺</w:t>
            </w:r>
            <w:proofErr w:type="gramEnd"/>
            <w:r w:rsidRPr="00F065B0">
              <w:rPr>
                <w:rFonts w:asciiTheme="majorBidi" w:hAnsiTheme="majorBidi" w:cstheme="majorBidi"/>
              </w:rPr>
              <w:t>水植物（如芦苇）、浮叶植物（如野菱）和漂浮植物（如水花生），主要浮游动物为原生动物、轮虫、枝角类等，野生和家养的鱼类主要为草鱼、青鱼、鲢鱼、鲫鱼、鳊鱼等几十种，甲壳和贝类有虾、蚌和田螺等。</w:t>
            </w:r>
          </w:p>
          <w:p w14:paraId="0A577816" w14:textId="77777777" w:rsidR="00A46475" w:rsidRPr="00A95C08" w:rsidRDefault="00A46475">
            <w:pPr>
              <w:adjustRightInd w:val="0"/>
              <w:snapToGrid w:val="0"/>
              <w:spacing w:line="360" w:lineRule="auto"/>
              <w:ind w:firstLineChars="200" w:firstLine="480"/>
              <w:jc w:val="both"/>
              <w:rPr>
                <w:rFonts w:ascii="Times New Roman" w:hAnsi="Times New Roman" w:cs="Times New Roman"/>
              </w:rPr>
            </w:pPr>
          </w:p>
          <w:p w14:paraId="58A6AC12" w14:textId="77777777" w:rsidR="00A46475" w:rsidRPr="00A95C08" w:rsidRDefault="00A46475">
            <w:pPr>
              <w:adjustRightInd w:val="0"/>
              <w:snapToGrid w:val="0"/>
              <w:spacing w:line="360" w:lineRule="auto"/>
              <w:ind w:firstLineChars="200" w:firstLine="480"/>
              <w:jc w:val="both"/>
              <w:rPr>
                <w:rFonts w:ascii="Times New Roman" w:hAnsi="Times New Roman" w:cs="Times New Roman"/>
              </w:rPr>
            </w:pPr>
          </w:p>
          <w:p w14:paraId="0D2424B4" w14:textId="77777777" w:rsidR="00A46475" w:rsidRPr="00A95C08" w:rsidRDefault="00A46475">
            <w:pPr>
              <w:adjustRightInd w:val="0"/>
              <w:snapToGrid w:val="0"/>
              <w:spacing w:line="360" w:lineRule="auto"/>
              <w:ind w:firstLineChars="200" w:firstLine="480"/>
              <w:jc w:val="both"/>
              <w:rPr>
                <w:rFonts w:ascii="Times New Roman" w:hAnsi="Times New Roman" w:cs="Times New Roman"/>
              </w:rPr>
            </w:pPr>
          </w:p>
          <w:p w14:paraId="3EA0D206" w14:textId="77777777" w:rsidR="00A46475" w:rsidRPr="00A95C08" w:rsidRDefault="00A46475">
            <w:pPr>
              <w:adjustRightInd w:val="0"/>
              <w:snapToGrid w:val="0"/>
              <w:spacing w:line="360" w:lineRule="auto"/>
              <w:ind w:firstLineChars="200" w:firstLine="480"/>
              <w:jc w:val="both"/>
              <w:rPr>
                <w:rFonts w:ascii="Times New Roman" w:hAnsi="Times New Roman" w:cs="Times New Roman"/>
              </w:rPr>
            </w:pPr>
          </w:p>
          <w:p w14:paraId="3AA618B5" w14:textId="77777777" w:rsidR="00A46475" w:rsidRPr="00A95C08" w:rsidRDefault="00A46475">
            <w:pPr>
              <w:adjustRightInd w:val="0"/>
              <w:snapToGrid w:val="0"/>
              <w:spacing w:line="360" w:lineRule="auto"/>
              <w:ind w:firstLineChars="200" w:firstLine="480"/>
              <w:jc w:val="both"/>
              <w:rPr>
                <w:rFonts w:ascii="Times New Roman" w:hAnsi="Times New Roman" w:cs="Times New Roman"/>
              </w:rPr>
            </w:pPr>
          </w:p>
          <w:p w14:paraId="110E9A25" w14:textId="77777777" w:rsidR="00A46475" w:rsidRPr="00A95C08" w:rsidRDefault="00A46475">
            <w:pPr>
              <w:adjustRightInd w:val="0"/>
              <w:snapToGrid w:val="0"/>
              <w:spacing w:line="360" w:lineRule="auto"/>
              <w:ind w:firstLineChars="200" w:firstLine="480"/>
              <w:jc w:val="both"/>
              <w:rPr>
                <w:rFonts w:ascii="Times New Roman" w:hAnsi="Times New Roman" w:cs="Times New Roman"/>
              </w:rPr>
            </w:pPr>
          </w:p>
          <w:p w14:paraId="783C2E5E" w14:textId="6B5C1F5F" w:rsidR="00A46475" w:rsidRDefault="00A46475">
            <w:pPr>
              <w:adjustRightInd w:val="0"/>
              <w:snapToGrid w:val="0"/>
              <w:spacing w:line="360" w:lineRule="auto"/>
              <w:ind w:firstLineChars="200" w:firstLine="480"/>
              <w:jc w:val="both"/>
              <w:rPr>
                <w:rFonts w:ascii="Times New Roman" w:hAnsi="Times New Roman" w:cs="Times New Roman"/>
              </w:rPr>
            </w:pPr>
          </w:p>
          <w:p w14:paraId="482C7D64" w14:textId="6DD34529" w:rsidR="00314704" w:rsidRDefault="00314704">
            <w:pPr>
              <w:adjustRightInd w:val="0"/>
              <w:snapToGrid w:val="0"/>
              <w:spacing w:line="360" w:lineRule="auto"/>
              <w:ind w:firstLineChars="200" w:firstLine="480"/>
              <w:jc w:val="both"/>
              <w:rPr>
                <w:rFonts w:ascii="Times New Roman" w:hAnsi="Times New Roman" w:cs="Times New Roman"/>
              </w:rPr>
            </w:pPr>
          </w:p>
          <w:p w14:paraId="5D111BF2" w14:textId="7469FC09" w:rsidR="00314704" w:rsidRDefault="00314704">
            <w:pPr>
              <w:adjustRightInd w:val="0"/>
              <w:snapToGrid w:val="0"/>
              <w:spacing w:line="360" w:lineRule="auto"/>
              <w:ind w:firstLineChars="200" w:firstLine="480"/>
              <w:jc w:val="both"/>
              <w:rPr>
                <w:rFonts w:ascii="Times New Roman" w:hAnsi="Times New Roman" w:cs="Times New Roman"/>
              </w:rPr>
            </w:pPr>
          </w:p>
          <w:p w14:paraId="20F6DF68" w14:textId="39E54F41" w:rsidR="00314704" w:rsidRDefault="00314704">
            <w:pPr>
              <w:adjustRightInd w:val="0"/>
              <w:snapToGrid w:val="0"/>
              <w:spacing w:line="360" w:lineRule="auto"/>
              <w:ind w:firstLineChars="200" w:firstLine="480"/>
              <w:jc w:val="both"/>
              <w:rPr>
                <w:rFonts w:ascii="Times New Roman" w:hAnsi="Times New Roman" w:cs="Times New Roman"/>
              </w:rPr>
            </w:pPr>
          </w:p>
          <w:p w14:paraId="2D1E4C7A" w14:textId="77777777" w:rsidR="00314704" w:rsidRPr="00A95C08" w:rsidRDefault="00314704">
            <w:pPr>
              <w:adjustRightInd w:val="0"/>
              <w:snapToGrid w:val="0"/>
              <w:spacing w:line="360" w:lineRule="auto"/>
              <w:ind w:firstLineChars="200" w:firstLine="480"/>
              <w:jc w:val="both"/>
              <w:rPr>
                <w:rFonts w:ascii="Times New Roman" w:hAnsi="Times New Roman" w:cs="Times New Roman"/>
              </w:rPr>
            </w:pPr>
          </w:p>
          <w:p w14:paraId="23789A04" w14:textId="77777777" w:rsidR="00A46475" w:rsidRPr="00A95C08" w:rsidRDefault="00A46475" w:rsidP="00E33DF9">
            <w:pPr>
              <w:snapToGrid w:val="0"/>
              <w:spacing w:line="360" w:lineRule="auto"/>
              <w:jc w:val="both"/>
              <w:rPr>
                <w:rFonts w:ascii="Times New Roman" w:hAnsi="Times New Roman" w:cs="Times New Roman"/>
              </w:rPr>
            </w:pPr>
          </w:p>
        </w:tc>
      </w:tr>
      <w:tr w:rsidR="00254C15" w:rsidRPr="00A95C08" w14:paraId="689D7998" w14:textId="77777777">
        <w:trPr>
          <w:trHeight w:val="340"/>
          <w:jc w:val="center"/>
        </w:trPr>
        <w:tc>
          <w:tcPr>
            <w:tcW w:w="9377" w:type="dxa"/>
          </w:tcPr>
          <w:p w14:paraId="35AF5418" w14:textId="77777777" w:rsidR="00A46475" w:rsidRPr="00A95C08" w:rsidRDefault="00DA78F5" w:rsidP="00B00D21">
            <w:pPr>
              <w:adjustRightInd w:val="0"/>
              <w:snapToGrid w:val="0"/>
              <w:spacing w:beforeLines="50" w:before="120" w:line="360" w:lineRule="auto"/>
              <w:jc w:val="both"/>
              <w:rPr>
                <w:rFonts w:ascii="Times New Roman" w:hAnsi="Times New Roman" w:cs="Times New Roman"/>
                <w:b/>
              </w:rPr>
            </w:pPr>
            <w:r w:rsidRPr="00A95C08">
              <w:rPr>
                <w:rFonts w:ascii="Times New Roman" w:hAnsi="Times New Roman" w:cs="Times New Roman"/>
                <w:b/>
              </w:rPr>
              <w:lastRenderedPageBreak/>
              <w:t>社会环境简况（社会经济结构、教育、文化、文物保护等）：</w:t>
            </w:r>
          </w:p>
          <w:p w14:paraId="27EB6B18" w14:textId="77777777" w:rsidR="00314704" w:rsidRPr="00F065B0" w:rsidRDefault="00314704" w:rsidP="00314704">
            <w:pPr>
              <w:widowControl w:val="0"/>
              <w:numPr>
                <w:ilvl w:val="0"/>
                <w:numId w:val="23"/>
              </w:numPr>
              <w:spacing w:line="360" w:lineRule="auto"/>
              <w:jc w:val="both"/>
              <w:rPr>
                <w:rFonts w:asciiTheme="majorBidi" w:hAnsiTheme="majorBidi" w:cstheme="majorBidi"/>
              </w:rPr>
            </w:pPr>
            <w:r w:rsidRPr="00F065B0">
              <w:rPr>
                <w:rFonts w:asciiTheme="majorBidi" w:hAnsiTheme="majorBidi" w:cstheme="majorBidi"/>
              </w:rPr>
              <w:t>社会经济结构</w:t>
            </w:r>
          </w:p>
          <w:p w14:paraId="0D783430" w14:textId="77777777" w:rsidR="00314704" w:rsidRPr="00F065B0" w:rsidRDefault="00314704" w:rsidP="00314704">
            <w:pPr>
              <w:spacing w:line="360" w:lineRule="auto"/>
              <w:rPr>
                <w:rFonts w:asciiTheme="majorBidi" w:hAnsiTheme="majorBidi" w:cstheme="majorBidi"/>
              </w:rPr>
            </w:pPr>
            <w:r w:rsidRPr="00F065B0">
              <w:rPr>
                <w:rFonts w:asciiTheme="majorBidi" w:hAnsiTheme="majorBidi" w:cstheme="majorBidi"/>
              </w:rPr>
              <w:t>1</w:t>
            </w:r>
            <w:r w:rsidRPr="00F065B0">
              <w:rPr>
                <w:rFonts w:asciiTheme="majorBidi" w:hAnsiTheme="majorBidi" w:cstheme="majorBidi"/>
              </w:rPr>
              <w:t>、概况</w:t>
            </w:r>
          </w:p>
          <w:p w14:paraId="5776DF51" w14:textId="31059B84" w:rsidR="00314704" w:rsidRPr="00F065B0" w:rsidRDefault="00402A25" w:rsidP="00C4349A">
            <w:pPr>
              <w:spacing w:line="360" w:lineRule="auto"/>
              <w:ind w:firstLineChars="200" w:firstLine="480"/>
              <w:jc w:val="both"/>
              <w:rPr>
                <w:rFonts w:asciiTheme="majorBidi" w:hAnsiTheme="majorBidi" w:cstheme="majorBidi"/>
              </w:rPr>
            </w:pPr>
            <w:r w:rsidRPr="00402A25">
              <w:rPr>
                <w:rFonts w:asciiTheme="majorBidi" w:hAnsiTheme="majorBidi" w:cstheme="majorBidi" w:hint="eastAsia"/>
              </w:rPr>
              <w:t>临港街道申港是晚清一代宗师、中国图书馆之父缪荃孙的故里，地处江阴市西郊，东与</w:t>
            </w:r>
            <w:proofErr w:type="gramStart"/>
            <w:r w:rsidRPr="00402A25">
              <w:rPr>
                <w:rFonts w:asciiTheme="majorBidi" w:hAnsiTheme="majorBidi" w:cstheme="majorBidi" w:hint="eastAsia"/>
              </w:rPr>
              <w:t>夏港毗连</w:t>
            </w:r>
            <w:proofErr w:type="gramEnd"/>
            <w:r w:rsidRPr="00402A25">
              <w:rPr>
                <w:rFonts w:asciiTheme="majorBidi" w:hAnsiTheme="majorBidi" w:cstheme="majorBidi" w:hint="eastAsia"/>
              </w:rPr>
              <w:t>，南与南闸街道和武进区</w:t>
            </w:r>
            <w:proofErr w:type="gramStart"/>
            <w:r w:rsidRPr="00402A25">
              <w:rPr>
                <w:rFonts w:asciiTheme="majorBidi" w:hAnsiTheme="majorBidi" w:cstheme="majorBidi" w:hint="eastAsia"/>
              </w:rPr>
              <w:t>郑陆镇接壤</w:t>
            </w:r>
            <w:proofErr w:type="gramEnd"/>
            <w:r w:rsidRPr="00402A25">
              <w:rPr>
                <w:rFonts w:asciiTheme="majorBidi" w:hAnsiTheme="majorBidi" w:cstheme="majorBidi" w:hint="eastAsia"/>
              </w:rPr>
              <w:t>，西与利港为邻，北枕长江。临港经济开发区</w:t>
            </w:r>
            <w:r w:rsidRPr="00402A25">
              <w:rPr>
                <w:rFonts w:asciiTheme="majorBidi" w:hAnsiTheme="majorBidi" w:cstheme="majorBidi"/>
              </w:rPr>
              <w:t>2018</w:t>
            </w:r>
            <w:r w:rsidRPr="00402A25">
              <w:rPr>
                <w:rFonts w:asciiTheme="majorBidi" w:hAnsiTheme="majorBidi" w:cstheme="majorBidi"/>
              </w:rPr>
              <w:t>年土地总面积</w:t>
            </w:r>
            <w:r w:rsidRPr="00402A25">
              <w:rPr>
                <w:rFonts w:asciiTheme="majorBidi" w:hAnsiTheme="majorBidi" w:cstheme="majorBidi"/>
              </w:rPr>
              <w:t>222</w:t>
            </w:r>
            <w:r w:rsidRPr="00402A25">
              <w:rPr>
                <w:rFonts w:asciiTheme="majorBidi" w:hAnsiTheme="majorBidi" w:cstheme="majorBidi"/>
              </w:rPr>
              <w:t>平方米，建成区面积</w:t>
            </w:r>
            <w:r w:rsidRPr="00402A25">
              <w:rPr>
                <w:rFonts w:asciiTheme="majorBidi" w:hAnsiTheme="majorBidi" w:cstheme="majorBidi"/>
              </w:rPr>
              <w:t>47.2</w:t>
            </w:r>
            <w:r w:rsidRPr="00402A25">
              <w:rPr>
                <w:rFonts w:asciiTheme="majorBidi" w:hAnsiTheme="majorBidi" w:cstheme="majorBidi"/>
              </w:rPr>
              <w:t>平方公里，下辖</w:t>
            </w:r>
            <w:r w:rsidRPr="00402A25">
              <w:rPr>
                <w:rFonts w:asciiTheme="majorBidi" w:hAnsiTheme="majorBidi" w:cstheme="majorBidi"/>
              </w:rPr>
              <w:t>22</w:t>
            </w:r>
            <w:r w:rsidRPr="00402A25">
              <w:rPr>
                <w:rFonts w:asciiTheme="majorBidi" w:hAnsiTheme="majorBidi" w:cstheme="majorBidi"/>
              </w:rPr>
              <w:t>个行政村和</w:t>
            </w:r>
            <w:r w:rsidRPr="00402A25">
              <w:rPr>
                <w:rFonts w:asciiTheme="majorBidi" w:hAnsiTheme="majorBidi" w:cstheme="majorBidi"/>
              </w:rPr>
              <w:t>34</w:t>
            </w:r>
            <w:r w:rsidRPr="00402A25">
              <w:rPr>
                <w:rFonts w:asciiTheme="majorBidi" w:hAnsiTheme="majorBidi" w:cstheme="majorBidi"/>
              </w:rPr>
              <w:t>个社区居委会，有户籍人口</w:t>
            </w:r>
            <w:r w:rsidRPr="00402A25">
              <w:rPr>
                <w:rFonts w:asciiTheme="majorBidi" w:hAnsiTheme="majorBidi" w:cstheme="majorBidi"/>
              </w:rPr>
              <w:t>20.37</w:t>
            </w:r>
            <w:r w:rsidRPr="00402A25">
              <w:rPr>
                <w:rFonts w:asciiTheme="majorBidi" w:hAnsiTheme="majorBidi" w:cstheme="majorBidi"/>
              </w:rPr>
              <w:t>万人，比</w:t>
            </w:r>
            <w:r w:rsidRPr="00402A25">
              <w:rPr>
                <w:rFonts w:asciiTheme="majorBidi" w:hAnsiTheme="majorBidi" w:cstheme="majorBidi"/>
              </w:rPr>
              <w:t>2018</w:t>
            </w:r>
            <w:r w:rsidRPr="00402A25">
              <w:rPr>
                <w:rFonts w:asciiTheme="majorBidi" w:hAnsiTheme="majorBidi" w:cstheme="majorBidi"/>
              </w:rPr>
              <w:t>年减少</w:t>
            </w:r>
            <w:r w:rsidRPr="00402A25">
              <w:rPr>
                <w:rFonts w:asciiTheme="majorBidi" w:hAnsiTheme="majorBidi" w:cstheme="majorBidi"/>
              </w:rPr>
              <w:t>0.6%</w:t>
            </w:r>
            <w:r w:rsidRPr="00402A25">
              <w:rPr>
                <w:rFonts w:asciiTheme="majorBidi" w:hAnsiTheme="majorBidi" w:cstheme="majorBidi"/>
              </w:rPr>
              <w:t>，非农业人口</w:t>
            </w:r>
            <w:r w:rsidRPr="00402A25">
              <w:rPr>
                <w:rFonts w:asciiTheme="majorBidi" w:hAnsiTheme="majorBidi" w:cstheme="majorBidi"/>
              </w:rPr>
              <w:t>8.92</w:t>
            </w:r>
            <w:r w:rsidRPr="00402A25">
              <w:rPr>
                <w:rFonts w:asciiTheme="majorBidi" w:hAnsiTheme="majorBidi" w:cstheme="majorBidi"/>
              </w:rPr>
              <w:t>万人，比</w:t>
            </w:r>
            <w:r w:rsidRPr="00402A25">
              <w:rPr>
                <w:rFonts w:asciiTheme="majorBidi" w:hAnsiTheme="majorBidi" w:cstheme="majorBidi"/>
              </w:rPr>
              <w:t>2018</w:t>
            </w:r>
            <w:r w:rsidRPr="00402A25">
              <w:rPr>
                <w:rFonts w:asciiTheme="majorBidi" w:hAnsiTheme="majorBidi" w:cstheme="majorBidi"/>
              </w:rPr>
              <w:t>年增加</w:t>
            </w:r>
            <w:r w:rsidRPr="00402A25">
              <w:rPr>
                <w:rFonts w:asciiTheme="majorBidi" w:hAnsiTheme="majorBidi" w:cstheme="majorBidi"/>
              </w:rPr>
              <w:t>4.6%</w:t>
            </w:r>
            <w:r w:rsidRPr="00402A25">
              <w:rPr>
                <w:rFonts w:asciiTheme="majorBidi" w:hAnsiTheme="majorBidi" w:cstheme="majorBidi"/>
              </w:rPr>
              <w:t>。</w:t>
            </w:r>
          </w:p>
          <w:p w14:paraId="06620404" w14:textId="77777777" w:rsidR="00314704" w:rsidRPr="00F065B0" w:rsidRDefault="00314704" w:rsidP="00314704">
            <w:pPr>
              <w:spacing w:line="360" w:lineRule="auto"/>
              <w:rPr>
                <w:rFonts w:asciiTheme="majorBidi" w:hAnsiTheme="majorBidi" w:cstheme="majorBidi"/>
              </w:rPr>
            </w:pPr>
            <w:r w:rsidRPr="00F065B0">
              <w:rPr>
                <w:rFonts w:asciiTheme="majorBidi" w:hAnsiTheme="majorBidi" w:cstheme="majorBidi"/>
              </w:rPr>
              <w:t>2</w:t>
            </w:r>
            <w:r w:rsidRPr="00F065B0">
              <w:rPr>
                <w:rFonts w:asciiTheme="majorBidi" w:hAnsiTheme="majorBidi" w:cstheme="majorBidi"/>
              </w:rPr>
              <w:t>、经济建设</w:t>
            </w:r>
          </w:p>
          <w:p w14:paraId="7940BBE8" w14:textId="00F89E53" w:rsidR="00314704" w:rsidRPr="00F065B0" w:rsidRDefault="007516EF" w:rsidP="00C4349A">
            <w:pPr>
              <w:spacing w:line="360" w:lineRule="auto"/>
              <w:ind w:firstLineChars="200" w:firstLine="480"/>
              <w:jc w:val="both"/>
              <w:rPr>
                <w:rFonts w:asciiTheme="majorBidi" w:hAnsiTheme="majorBidi" w:cstheme="majorBidi"/>
              </w:rPr>
            </w:pPr>
            <w:r>
              <w:rPr>
                <w:rFonts w:asciiTheme="majorBidi" w:hAnsiTheme="majorBidi" w:cstheme="majorBidi" w:hint="eastAsia"/>
              </w:rPr>
              <w:t>2</w:t>
            </w:r>
            <w:r>
              <w:rPr>
                <w:rFonts w:asciiTheme="majorBidi" w:hAnsiTheme="majorBidi" w:cstheme="majorBidi"/>
              </w:rPr>
              <w:t>019</w:t>
            </w:r>
            <w:r>
              <w:rPr>
                <w:rFonts w:asciiTheme="majorBidi" w:hAnsiTheme="majorBidi" w:cstheme="majorBidi" w:hint="eastAsia"/>
              </w:rPr>
              <w:t>年</w:t>
            </w:r>
            <w:r w:rsidRPr="007516EF">
              <w:rPr>
                <w:rFonts w:asciiTheme="majorBidi" w:hAnsiTheme="majorBidi" w:cstheme="majorBidi" w:hint="eastAsia"/>
              </w:rPr>
              <w:t>临港街道申港全年完成工商业开票销售收入</w:t>
            </w:r>
            <w:r w:rsidRPr="007516EF">
              <w:rPr>
                <w:rFonts w:asciiTheme="majorBidi" w:hAnsiTheme="majorBidi" w:cstheme="majorBidi"/>
              </w:rPr>
              <w:t>564.91</w:t>
            </w:r>
            <w:r w:rsidRPr="007516EF">
              <w:rPr>
                <w:rFonts w:asciiTheme="majorBidi" w:hAnsiTheme="majorBidi" w:cstheme="majorBidi"/>
              </w:rPr>
              <w:t>亿元，完成全社会固定资产投资</w:t>
            </w:r>
            <w:r w:rsidRPr="007516EF">
              <w:rPr>
                <w:rFonts w:asciiTheme="majorBidi" w:hAnsiTheme="majorBidi" w:cstheme="majorBidi"/>
              </w:rPr>
              <w:t>71.39</w:t>
            </w:r>
            <w:r w:rsidRPr="007516EF">
              <w:rPr>
                <w:rFonts w:asciiTheme="majorBidi" w:hAnsiTheme="majorBidi" w:cstheme="majorBidi"/>
              </w:rPr>
              <w:t>亿元，实现公共财政预算收入</w:t>
            </w:r>
            <w:r w:rsidRPr="007516EF">
              <w:rPr>
                <w:rFonts w:asciiTheme="majorBidi" w:hAnsiTheme="majorBidi" w:cstheme="majorBidi"/>
              </w:rPr>
              <w:t>6.2</w:t>
            </w:r>
            <w:r w:rsidRPr="007516EF">
              <w:rPr>
                <w:rFonts w:asciiTheme="majorBidi" w:hAnsiTheme="majorBidi" w:cstheme="majorBidi"/>
              </w:rPr>
              <w:t>亿元，完成农业投资</w:t>
            </w:r>
            <w:r w:rsidRPr="007516EF">
              <w:rPr>
                <w:rFonts w:asciiTheme="majorBidi" w:hAnsiTheme="majorBidi" w:cstheme="majorBidi"/>
              </w:rPr>
              <w:t>8000</w:t>
            </w:r>
            <w:r w:rsidRPr="007516EF">
              <w:rPr>
                <w:rFonts w:asciiTheme="majorBidi" w:hAnsiTheme="majorBidi" w:cstheme="majorBidi"/>
              </w:rPr>
              <w:t>万元，新增设施农业面积</w:t>
            </w:r>
            <w:r w:rsidRPr="007516EF">
              <w:rPr>
                <w:rFonts w:asciiTheme="majorBidi" w:hAnsiTheme="majorBidi" w:cstheme="majorBidi"/>
              </w:rPr>
              <w:t>44.33</w:t>
            </w:r>
            <w:r w:rsidRPr="007516EF">
              <w:rPr>
                <w:rFonts w:asciiTheme="majorBidi" w:hAnsiTheme="majorBidi" w:cstheme="majorBidi"/>
              </w:rPr>
              <w:t>公顷，创建农业专业合作社</w:t>
            </w:r>
            <w:r w:rsidRPr="007516EF">
              <w:rPr>
                <w:rFonts w:asciiTheme="majorBidi" w:hAnsiTheme="majorBidi" w:cstheme="majorBidi"/>
              </w:rPr>
              <w:t>3</w:t>
            </w:r>
            <w:r w:rsidRPr="007516EF">
              <w:rPr>
                <w:rFonts w:asciiTheme="majorBidi" w:hAnsiTheme="majorBidi" w:cstheme="majorBidi"/>
              </w:rPr>
              <w:t>个，完成省级渔业园区规划。全年实现工业产品销售收入</w:t>
            </w:r>
            <w:r w:rsidRPr="007516EF">
              <w:rPr>
                <w:rFonts w:asciiTheme="majorBidi" w:hAnsiTheme="majorBidi" w:cstheme="majorBidi"/>
              </w:rPr>
              <w:t>249.7</w:t>
            </w:r>
            <w:r w:rsidRPr="007516EF">
              <w:rPr>
                <w:rFonts w:asciiTheme="majorBidi" w:hAnsiTheme="majorBidi" w:cstheme="majorBidi"/>
              </w:rPr>
              <w:t>亿元，工业投入</w:t>
            </w:r>
            <w:r w:rsidRPr="007516EF">
              <w:rPr>
                <w:rFonts w:asciiTheme="majorBidi" w:hAnsiTheme="majorBidi" w:cstheme="majorBidi"/>
              </w:rPr>
              <w:t>42.51</w:t>
            </w:r>
            <w:r w:rsidRPr="007516EF">
              <w:rPr>
                <w:rFonts w:asciiTheme="majorBidi" w:hAnsiTheme="majorBidi" w:cstheme="majorBidi"/>
              </w:rPr>
              <w:t>亿元，认定上市后备企业</w:t>
            </w:r>
            <w:r w:rsidRPr="007516EF">
              <w:rPr>
                <w:rFonts w:asciiTheme="majorBidi" w:hAnsiTheme="majorBidi" w:cstheme="majorBidi"/>
              </w:rPr>
              <w:t>4</w:t>
            </w:r>
            <w:r w:rsidRPr="007516EF">
              <w:rPr>
                <w:rFonts w:asciiTheme="majorBidi" w:hAnsiTheme="majorBidi" w:cstheme="majorBidi"/>
              </w:rPr>
              <w:t>个，新增上市企业</w:t>
            </w:r>
            <w:r w:rsidRPr="007516EF">
              <w:rPr>
                <w:rFonts w:asciiTheme="majorBidi" w:hAnsiTheme="majorBidi" w:cstheme="majorBidi"/>
              </w:rPr>
              <w:t>1</w:t>
            </w:r>
            <w:r w:rsidRPr="007516EF">
              <w:rPr>
                <w:rFonts w:asciiTheme="majorBidi" w:hAnsiTheme="majorBidi" w:cstheme="majorBidi"/>
              </w:rPr>
              <w:t>个。大力发展港口物流、城市房产和现代商贸业，完成第三产业投资额</w:t>
            </w:r>
            <w:r w:rsidRPr="007516EF">
              <w:rPr>
                <w:rFonts w:asciiTheme="majorBidi" w:hAnsiTheme="majorBidi" w:cstheme="majorBidi"/>
              </w:rPr>
              <w:t>28.77</w:t>
            </w:r>
            <w:r w:rsidRPr="007516EF">
              <w:rPr>
                <w:rFonts w:asciiTheme="majorBidi" w:hAnsiTheme="majorBidi" w:cstheme="majorBidi"/>
              </w:rPr>
              <w:t>亿元。实现服务业开票销售收入</w:t>
            </w:r>
            <w:r w:rsidRPr="007516EF">
              <w:rPr>
                <w:rFonts w:asciiTheme="majorBidi" w:hAnsiTheme="majorBidi" w:cstheme="majorBidi"/>
              </w:rPr>
              <w:t>315.3</w:t>
            </w:r>
            <w:r w:rsidRPr="007516EF">
              <w:rPr>
                <w:rFonts w:asciiTheme="majorBidi" w:hAnsiTheme="majorBidi" w:cstheme="majorBidi"/>
              </w:rPr>
              <w:t>亿元。启动重点道路</w:t>
            </w:r>
            <w:r w:rsidRPr="007516EF">
              <w:rPr>
                <w:rFonts w:asciiTheme="majorBidi" w:hAnsiTheme="majorBidi" w:cstheme="majorBidi"/>
              </w:rPr>
              <w:t>“</w:t>
            </w:r>
            <w:r w:rsidRPr="007516EF">
              <w:rPr>
                <w:rFonts w:asciiTheme="majorBidi" w:hAnsiTheme="majorBidi" w:cstheme="majorBidi"/>
              </w:rPr>
              <w:t>十六路工程</w:t>
            </w:r>
            <w:r w:rsidRPr="007516EF">
              <w:rPr>
                <w:rFonts w:asciiTheme="majorBidi" w:hAnsiTheme="majorBidi" w:cstheme="majorBidi"/>
              </w:rPr>
              <w:t>”</w:t>
            </w:r>
            <w:r w:rsidRPr="007516EF">
              <w:rPr>
                <w:rFonts w:asciiTheme="majorBidi" w:hAnsiTheme="majorBidi" w:cstheme="majorBidi"/>
              </w:rPr>
              <w:t>建设。</w:t>
            </w:r>
          </w:p>
          <w:p w14:paraId="4375A4CC" w14:textId="77777777" w:rsidR="00314704" w:rsidRPr="00F065B0" w:rsidRDefault="00314704" w:rsidP="00C4349A">
            <w:pPr>
              <w:spacing w:line="360" w:lineRule="auto"/>
              <w:jc w:val="both"/>
              <w:rPr>
                <w:rFonts w:asciiTheme="majorBidi" w:hAnsiTheme="majorBidi" w:cstheme="majorBidi"/>
              </w:rPr>
            </w:pPr>
            <w:r w:rsidRPr="00F065B0">
              <w:rPr>
                <w:rFonts w:asciiTheme="majorBidi" w:hAnsiTheme="majorBidi" w:cstheme="majorBidi"/>
              </w:rPr>
              <w:t>3</w:t>
            </w:r>
            <w:r w:rsidRPr="00F065B0">
              <w:rPr>
                <w:rFonts w:asciiTheme="majorBidi" w:hAnsiTheme="majorBidi" w:cstheme="majorBidi"/>
              </w:rPr>
              <w:t>、交通</w:t>
            </w:r>
          </w:p>
          <w:p w14:paraId="13400725" w14:textId="7CBA1C51" w:rsidR="00314704" w:rsidRPr="00F065B0" w:rsidRDefault="007516EF" w:rsidP="00C4349A">
            <w:pPr>
              <w:adjustRightInd w:val="0"/>
              <w:spacing w:line="360" w:lineRule="auto"/>
              <w:ind w:firstLineChars="200" w:firstLine="480"/>
              <w:jc w:val="both"/>
              <w:rPr>
                <w:rFonts w:asciiTheme="majorBidi" w:hAnsiTheme="majorBidi" w:cstheme="majorBidi"/>
              </w:rPr>
            </w:pPr>
            <w:r w:rsidRPr="007516EF">
              <w:rPr>
                <w:rFonts w:asciiTheme="majorBidi" w:hAnsiTheme="majorBidi" w:cstheme="majorBidi" w:hint="eastAsia"/>
              </w:rPr>
              <w:t>临港新城申港目前无高速公路道口及铁路，主要交通以公路、港口码头、航运为主，交通现状及规划情况如下：</w:t>
            </w:r>
          </w:p>
          <w:p w14:paraId="1A5ED289" w14:textId="77777777" w:rsidR="00314704" w:rsidRPr="00F065B0" w:rsidRDefault="00314704" w:rsidP="00C4349A">
            <w:pPr>
              <w:adjustRightInd w:val="0"/>
              <w:spacing w:line="360" w:lineRule="auto"/>
              <w:ind w:firstLineChars="200" w:firstLine="480"/>
              <w:jc w:val="both"/>
              <w:rPr>
                <w:rFonts w:asciiTheme="majorBidi" w:hAnsiTheme="majorBidi" w:cstheme="majorBidi"/>
              </w:rPr>
            </w:pPr>
            <w:r w:rsidRPr="00F065B0">
              <w:rPr>
                <w:rFonts w:asciiTheme="majorBidi" w:hAnsiTheme="majorBidi" w:cstheme="majorBidi"/>
              </w:rPr>
              <w:t>（</w:t>
            </w:r>
            <w:r w:rsidRPr="00F065B0">
              <w:rPr>
                <w:rFonts w:asciiTheme="majorBidi" w:hAnsiTheme="majorBidi" w:cstheme="majorBidi"/>
              </w:rPr>
              <w:t>1</w:t>
            </w:r>
            <w:r w:rsidRPr="00F065B0">
              <w:rPr>
                <w:rFonts w:asciiTheme="majorBidi" w:hAnsiTheme="majorBidi" w:cstheme="majorBidi"/>
              </w:rPr>
              <w:t>）公路</w:t>
            </w:r>
          </w:p>
          <w:p w14:paraId="050DA800" w14:textId="77777777" w:rsidR="00D26CBA" w:rsidRPr="00D26CBA" w:rsidRDefault="00D26CBA" w:rsidP="00D26CBA">
            <w:pPr>
              <w:adjustRightInd w:val="0"/>
              <w:spacing w:line="360" w:lineRule="auto"/>
              <w:ind w:firstLineChars="200" w:firstLine="480"/>
              <w:jc w:val="both"/>
              <w:rPr>
                <w:rFonts w:asciiTheme="majorBidi" w:hAnsiTheme="majorBidi" w:cstheme="majorBidi"/>
              </w:rPr>
            </w:pPr>
            <w:r w:rsidRPr="00D26CBA">
              <w:rPr>
                <w:rFonts w:asciiTheme="majorBidi" w:hAnsiTheme="majorBidi" w:cstheme="majorBidi" w:hint="eastAsia"/>
              </w:rPr>
              <w:t>对外公路网络布局包括横向的滨江路（</w:t>
            </w:r>
            <w:r w:rsidRPr="00D26CBA">
              <w:rPr>
                <w:rFonts w:asciiTheme="majorBidi" w:hAnsiTheme="majorBidi" w:cstheme="majorBidi"/>
              </w:rPr>
              <w:t>S338</w:t>
            </w:r>
            <w:r w:rsidRPr="00D26CBA">
              <w:rPr>
                <w:rFonts w:asciiTheme="majorBidi" w:hAnsiTheme="majorBidi" w:cstheme="majorBidi"/>
              </w:rPr>
              <w:t>）、港城大道、镇澄路（</w:t>
            </w:r>
            <w:r w:rsidRPr="00D26CBA">
              <w:rPr>
                <w:rFonts w:asciiTheme="majorBidi" w:hAnsiTheme="majorBidi" w:cstheme="majorBidi"/>
              </w:rPr>
              <w:t>S340</w:t>
            </w:r>
            <w:r w:rsidRPr="00D26CBA">
              <w:rPr>
                <w:rFonts w:asciiTheme="majorBidi" w:hAnsiTheme="majorBidi" w:cstheme="majorBidi"/>
              </w:rPr>
              <w:t>）、芙蓉大道、</w:t>
            </w:r>
            <w:proofErr w:type="gramStart"/>
            <w:r w:rsidRPr="00D26CBA">
              <w:rPr>
                <w:rFonts w:asciiTheme="majorBidi" w:hAnsiTheme="majorBidi" w:cstheme="majorBidi"/>
              </w:rPr>
              <w:t>亚包大道</w:t>
            </w:r>
            <w:proofErr w:type="gramEnd"/>
            <w:r w:rsidRPr="00D26CBA">
              <w:rPr>
                <w:rFonts w:asciiTheme="majorBidi" w:hAnsiTheme="majorBidi" w:cstheme="majorBidi"/>
              </w:rPr>
              <w:t>--</w:t>
            </w:r>
            <w:r w:rsidRPr="00D26CBA">
              <w:rPr>
                <w:rFonts w:asciiTheme="majorBidi" w:hAnsiTheme="majorBidi" w:cstheme="majorBidi"/>
              </w:rPr>
              <w:t>朝阳路（无锡西环路）、海港大道等。芙蓉大道（快速路）主要承担地区对外快速交通功能，港城大道、镇澄路、</w:t>
            </w:r>
            <w:proofErr w:type="gramStart"/>
            <w:r w:rsidRPr="00D26CBA">
              <w:rPr>
                <w:rFonts w:asciiTheme="majorBidi" w:hAnsiTheme="majorBidi" w:cstheme="majorBidi"/>
              </w:rPr>
              <w:t>亚包大道</w:t>
            </w:r>
            <w:proofErr w:type="gramEnd"/>
            <w:r w:rsidRPr="00D26CBA">
              <w:rPr>
                <w:rFonts w:asciiTheme="majorBidi" w:hAnsiTheme="majorBidi" w:cstheme="majorBidi"/>
              </w:rPr>
              <w:t>、申港路、河豚路等主干道主要承担地区对外及内部各功能区之间的交通功能。福星路、学府路、湖滨路、申浦路、兴港路等次干路主要承担地区内生活性主干道功能。</w:t>
            </w:r>
          </w:p>
          <w:p w14:paraId="42BF9F2C" w14:textId="77F2CBBB" w:rsidR="00314704" w:rsidRPr="00F065B0" w:rsidRDefault="00D26CBA" w:rsidP="00D26CBA">
            <w:pPr>
              <w:adjustRightInd w:val="0"/>
              <w:spacing w:line="360" w:lineRule="auto"/>
              <w:ind w:firstLineChars="200" w:firstLine="480"/>
              <w:jc w:val="both"/>
              <w:rPr>
                <w:rFonts w:asciiTheme="majorBidi" w:hAnsiTheme="majorBidi" w:cstheme="majorBidi"/>
              </w:rPr>
            </w:pPr>
            <w:r w:rsidRPr="00D26CBA">
              <w:rPr>
                <w:rFonts w:asciiTheme="majorBidi" w:hAnsiTheme="majorBidi" w:cstheme="majorBidi" w:hint="eastAsia"/>
              </w:rPr>
              <w:t>交通规划：该区域拟规划利用预留的过江通道</w:t>
            </w:r>
            <w:proofErr w:type="gramStart"/>
            <w:r w:rsidRPr="00D26CBA">
              <w:rPr>
                <w:rFonts w:asciiTheme="majorBidi" w:hAnsiTheme="majorBidi" w:cstheme="majorBidi" w:hint="eastAsia"/>
              </w:rPr>
              <w:t>建设泰常高速公路</w:t>
            </w:r>
            <w:proofErr w:type="gramEnd"/>
            <w:r w:rsidRPr="00D26CBA">
              <w:rPr>
                <w:rFonts w:asciiTheme="majorBidi" w:hAnsiTheme="majorBidi" w:cstheme="majorBidi" w:hint="eastAsia"/>
              </w:rPr>
              <w:t>，从申港地区与利港地区之间纵向贯穿，向北过长江</w:t>
            </w:r>
            <w:proofErr w:type="gramStart"/>
            <w:r w:rsidRPr="00D26CBA">
              <w:rPr>
                <w:rFonts w:asciiTheme="majorBidi" w:hAnsiTheme="majorBidi" w:cstheme="majorBidi" w:hint="eastAsia"/>
              </w:rPr>
              <w:t>后接沪陕</w:t>
            </w:r>
            <w:proofErr w:type="gramEnd"/>
            <w:r w:rsidRPr="00D26CBA">
              <w:rPr>
                <w:rFonts w:asciiTheme="majorBidi" w:hAnsiTheme="majorBidi" w:cstheme="majorBidi" w:hint="eastAsia"/>
              </w:rPr>
              <w:t>高速公路，向南分别</w:t>
            </w:r>
            <w:proofErr w:type="gramStart"/>
            <w:r w:rsidRPr="00D26CBA">
              <w:rPr>
                <w:rFonts w:asciiTheme="majorBidi" w:hAnsiTheme="majorBidi" w:cstheme="majorBidi" w:hint="eastAsia"/>
              </w:rPr>
              <w:t>与沪蓉高速公路</w:t>
            </w:r>
            <w:proofErr w:type="gramEnd"/>
            <w:r w:rsidRPr="00D26CBA">
              <w:rPr>
                <w:rFonts w:asciiTheme="majorBidi" w:hAnsiTheme="majorBidi" w:cstheme="majorBidi" w:hint="eastAsia"/>
              </w:rPr>
              <w:t>和常合高速公路对接。</w:t>
            </w:r>
          </w:p>
          <w:p w14:paraId="4C4A26D0" w14:textId="77777777" w:rsidR="00314704" w:rsidRPr="00F065B0" w:rsidRDefault="00314704" w:rsidP="00C4349A">
            <w:pPr>
              <w:adjustRightInd w:val="0"/>
              <w:spacing w:line="360" w:lineRule="auto"/>
              <w:ind w:firstLineChars="200" w:firstLine="480"/>
              <w:jc w:val="both"/>
              <w:rPr>
                <w:rFonts w:asciiTheme="majorBidi" w:hAnsiTheme="majorBidi" w:cstheme="majorBidi"/>
              </w:rPr>
            </w:pPr>
            <w:r w:rsidRPr="00F065B0">
              <w:rPr>
                <w:rFonts w:asciiTheme="majorBidi" w:hAnsiTheme="majorBidi" w:cstheme="majorBidi"/>
              </w:rPr>
              <w:t>（</w:t>
            </w:r>
            <w:r w:rsidRPr="00F065B0">
              <w:rPr>
                <w:rFonts w:asciiTheme="majorBidi" w:hAnsiTheme="majorBidi" w:cstheme="majorBidi"/>
              </w:rPr>
              <w:t>2</w:t>
            </w:r>
            <w:r w:rsidRPr="00F065B0">
              <w:rPr>
                <w:rFonts w:asciiTheme="majorBidi" w:hAnsiTheme="majorBidi" w:cstheme="majorBidi"/>
              </w:rPr>
              <w:t>）港口码头</w:t>
            </w:r>
          </w:p>
          <w:p w14:paraId="53BFCC82" w14:textId="0B6A0249" w:rsidR="00314704" w:rsidRPr="00F065B0" w:rsidRDefault="00D26CBA" w:rsidP="00C4349A">
            <w:pPr>
              <w:adjustRightInd w:val="0"/>
              <w:spacing w:line="360" w:lineRule="auto"/>
              <w:ind w:firstLineChars="200" w:firstLine="480"/>
              <w:jc w:val="both"/>
              <w:rPr>
                <w:rFonts w:asciiTheme="majorBidi" w:hAnsiTheme="majorBidi" w:cstheme="majorBidi"/>
              </w:rPr>
            </w:pPr>
            <w:r w:rsidRPr="00D26CBA">
              <w:rPr>
                <w:rFonts w:asciiTheme="majorBidi" w:hAnsiTheme="majorBidi" w:cstheme="majorBidi" w:hint="eastAsia"/>
              </w:rPr>
              <w:t>临港新城申港沿江拥有岸线约</w:t>
            </w:r>
            <w:r w:rsidRPr="00D26CBA">
              <w:rPr>
                <w:rFonts w:asciiTheme="majorBidi" w:hAnsiTheme="majorBidi" w:cstheme="majorBidi"/>
              </w:rPr>
              <w:t>4.4</w:t>
            </w:r>
            <w:r w:rsidRPr="00D26CBA">
              <w:rPr>
                <w:rFonts w:asciiTheme="majorBidi" w:hAnsiTheme="majorBidi" w:cstheme="majorBidi"/>
              </w:rPr>
              <w:t>公里，主要建设有</w:t>
            </w:r>
            <w:r w:rsidRPr="00D26CBA">
              <w:rPr>
                <w:rFonts w:asciiTheme="majorBidi" w:hAnsiTheme="majorBidi" w:cstheme="majorBidi"/>
              </w:rPr>
              <w:t>5</w:t>
            </w:r>
            <w:r w:rsidRPr="00D26CBA">
              <w:rPr>
                <w:rFonts w:asciiTheme="majorBidi" w:hAnsiTheme="majorBidi" w:cstheme="majorBidi"/>
              </w:rPr>
              <w:t>号码头、</w:t>
            </w:r>
            <w:r w:rsidRPr="00D26CBA">
              <w:rPr>
                <w:rFonts w:asciiTheme="majorBidi" w:hAnsiTheme="majorBidi" w:cstheme="majorBidi"/>
              </w:rPr>
              <w:t>6</w:t>
            </w:r>
            <w:r w:rsidRPr="00D26CBA">
              <w:rPr>
                <w:rFonts w:asciiTheme="majorBidi" w:hAnsiTheme="majorBidi" w:cstheme="majorBidi"/>
              </w:rPr>
              <w:t>号码头，以及申</w:t>
            </w:r>
            <w:proofErr w:type="gramStart"/>
            <w:r w:rsidRPr="00D26CBA">
              <w:rPr>
                <w:rFonts w:asciiTheme="majorBidi" w:hAnsiTheme="majorBidi" w:cstheme="majorBidi"/>
              </w:rPr>
              <w:t>港</w:t>
            </w:r>
            <w:r w:rsidRPr="00D26CBA">
              <w:rPr>
                <w:rFonts w:asciiTheme="majorBidi" w:hAnsiTheme="majorBidi" w:cstheme="majorBidi"/>
              </w:rPr>
              <w:lastRenderedPageBreak/>
              <w:t>汽渡码头</w:t>
            </w:r>
            <w:proofErr w:type="gramEnd"/>
            <w:r w:rsidRPr="00D26CBA">
              <w:rPr>
                <w:rFonts w:asciiTheme="majorBidi" w:hAnsiTheme="majorBidi" w:cstheme="majorBidi"/>
              </w:rPr>
              <w:t>。其中，</w:t>
            </w:r>
            <w:r w:rsidRPr="00D26CBA">
              <w:rPr>
                <w:rFonts w:asciiTheme="majorBidi" w:hAnsiTheme="majorBidi" w:cstheme="majorBidi"/>
              </w:rPr>
              <w:t>5</w:t>
            </w:r>
            <w:r w:rsidRPr="00D26CBA">
              <w:rPr>
                <w:rFonts w:asciiTheme="majorBidi" w:hAnsiTheme="majorBidi" w:cstheme="majorBidi"/>
              </w:rPr>
              <w:t>号码头以发展集装箱业务为主、</w:t>
            </w:r>
            <w:r w:rsidRPr="00D26CBA">
              <w:rPr>
                <w:rFonts w:asciiTheme="majorBidi" w:hAnsiTheme="majorBidi" w:cstheme="majorBidi"/>
              </w:rPr>
              <w:t>6</w:t>
            </w:r>
            <w:r w:rsidRPr="00D26CBA">
              <w:rPr>
                <w:rFonts w:asciiTheme="majorBidi" w:hAnsiTheme="majorBidi" w:cstheme="majorBidi"/>
              </w:rPr>
              <w:t>号码头以发展通用散杂货和件杂货运输为主。在建的申港汽渡，位于申港地区北侧、申港河口西侧，紧邻</w:t>
            </w:r>
            <w:r w:rsidRPr="00D26CBA">
              <w:rPr>
                <w:rFonts w:asciiTheme="majorBidi" w:hAnsiTheme="majorBidi" w:cstheme="majorBidi"/>
              </w:rPr>
              <w:t>6</w:t>
            </w:r>
            <w:r w:rsidRPr="00D26CBA">
              <w:rPr>
                <w:rFonts w:asciiTheme="majorBidi" w:hAnsiTheme="majorBidi" w:cstheme="majorBidi"/>
              </w:rPr>
              <w:t>号码头，南端</w:t>
            </w:r>
            <w:proofErr w:type="gramStart"/>
            <w:r w:rsidRPr="00D26CBA">
              <w:rPr>
                <w:rFonts w:asciiTheme="majorBidi" w:hAnsiTheme="majorBidi" w:cstheme="majorBidi"/>
              </w:rPr>
              <w:t>与海渡路</w:t>
            </w:r>
            <w:proofErr w:type="gramEnd"/>
            <w:r w:rsidRPr="00D26CBA">
              <w:rPr>
                <w:rFonts w:asciiTheme="majorBidi" w:hAnsiTheme="majorBidi" w:cstheme="majorBidi"/>
              </w:rPr>
              <w:t>对接，向北过江后与靖江的上</w:t>
            </w:r>
            <w:proofErr w:type="gramStart"/>
            <w:r w:rsidRPr="00D26CBA">
              <w:rPr>
                <w:rFonts w:asciiTheme="majorBidi" w:hAnsiTheme="majorBidi" w:cstheme="majorBidi"/>
              </w:rPr>
              <w:t>五圩汽渡</w:t>
            </w:r>
            <w:proofErr w:type="gramEnd"/>
            <w:r w:rsidRPr="00D26CBA">
              <w:rPr>
                <w:rFonts w:asciiTheme="majorBidi" w:hAnsiTheme="majorBidi" w:cstheme="majorBidi"/>
              </w:rPr>
              <w:t>对接。</w:t>
            </w:r>
          </w:p>
          <w:p w14:paraId="001573FE" w14:textId="77777777" w:rsidR="00314704" w:rsidRPr="00F065B0" w:rsidRDefault="00314704" w:rsidP="00C4349A">
            <w:pPr>
              <w:adjustRightInd w:val="0"/>
              <w:spacing w:line="360" w:lineRule="auto"/>
              <w:ind w:firstLineChars="200" w:firstLine="480"/>
              <w:jc w:val="both"/>
              <w:rPr>
                <w:rFonts w:asciiTheme="majorBidi" w:hAnsiTheme="majorBidi" w:cstheme="majorBidi"/>
              </w:rPr>
            </w:pPr>
            <w:r w:rsidRPr="00F065B0">
              <w:rPr>
                <w:rFonts w:asciiTheme="majorBidi" w:hAnsiTheme="majorBidi" w:cstheme="majorBidi"/>
              </w:rPr>
              <w:t>（</w:t>
            </w:r>
            <w:r w:rsidRPr="00F065B0">
              <w:rPr>
                <w:rFonts w:asciiTheme="majorBidi" w:hAnsiTheme="majorBidi" w:cstheme="majorBidi"/>
              </w:rPr>
              <w:t>3</w:t>
            </w:r>
            <w:r w:rsidRPr="00F065B0">
              <w:rPr>
                <w:rFonts w:asciiTheme="majorBidi" w:hAnsiTheme="majorBidi" w:cstheme="majorBidi"/>
              </w:rPr>
              <w:t>）航运</w:t>
            </w:r>
          </w:p>
          <w:p w14:paraId="520F85CE" w14:textId="56F77D79" w:rsidR="00314704" w:rsidRPr="00F065B0" w:rsidRDefault="00D26CBA" w:rsidP="00C4349A">
            <w:pPr>
              <w:autoSpaceDE w:val="0"/>
              <w:autoSpaceDN w:val="0"/>
              <w:spacing w:line="360" w:lineRule="auto"/>
              <w:ind w:firstLineChars="200" w:firstLine="480"/>
              <w:jc w:val="both"/>
              <w:rPr>
                <w:rFonts w:asciiTheme="majorBidi" w:hAnsiTheme="majorBidi" w:cstheme="majorBidi"/>
              </w:rPr>
            </w:pPr>
            <w:r w:rsidRPr="00D26CBA">
              <w:rPr>
                <w:rFonts w:asciiTheme="majorBidi" w:hAnsiTheme="majorBidi" w:cstheme="majorBidi" w:hint="eastAsia"/>
              </w:rPr>
              <w:t>临港新城申港航运主要</w:t>
            </w:r>
            <w:proofErr w:type="gramStart"/>
            <w:r w:rsidRPr="00D26CBA">
              <w:rPr>
                <w:rFonts w:asciiTheme="majorBidi" w:hAnsiTheme="majorBidi" w:cstheme="majorBidi" w:hint="eastAsia"/>
              </w:rPr>
              <w:t>为西横河</w:t>
            </w:r>
            <w:proofErr w:type="gramEnd"/>
            <w:r w:rsidRPr="00D26CBA">
              <w:rPr>
                <w:rFonts w:asciiTheme="majorBidi" w:hAnsiTheme="majorBidi" w:cstheme="majorBidi" w:hint="eastAsia"/>
              </w:rPr>
              <w:t>，</w:t>
            </w:r>
            <w:proofErr w:type="gramStart"/>
            <w:r w:rsidRPr="00D26CBA">
              <w:rPr>
                <w:rFonts w:asciiTheme="majorBidi" w:hAnsiTheme="majorBidi" w:cstheme="majorBidi" w:hint="eastAsia"/>
              </w:rPr>
              <w:t>横穿夏港地区</w:t>
            </w:r>
            <w:proofErr w:type="gramEnd"/>
            <w:r w:rsidRPr="00D26CBA">
              <w:rPr>
                <w:rFonts w:asciiTheme="majorBidi" w:hAnsiTheme="majorBidi" w:cstheme="majorBidi" w:hint="eastAsia"/>
              </w:rPr>
              <w:t>中部与申港地区南部，现为七级航道，规划全线提升为六级航道。</w:t>
            </w:r>
          </w:p>
          <w:p w14:paraId="388D01F6" w14:textId="77777777" w:rsidR="00314704" w:rsidRPr="00F065B0" w:rsidRDefault="00314704" w:rsidP="00C4349A">
            <w:pPr>
              <w:spacing w:line="360" w:lineRule="auto"/>
              <w:jc w:val="both"/>
              <w:rPr>
                <w:rFonts w:asciiTheme="majorBidi" w:hAnsiTheme="majorBidi" w:cstheme="majorBidi"/>
              </w:rPr>
            </w:pPr>
            <w:r w:rsidRPr="00F065B0">
              <w:rPr>
                <w:rFonts w:asciiTheme="majorBidi" w:hAnsiTheme="majorBidi" w:cstheme="majorBidi"/>
              </w:rPr>
              <w:t>4</w:t>
            </w:r>
            <w:r w:rsidRPr="00F065B0">
              <w:rPr>
                <w:rFonts w:asciiTheme="majorBidi" w:hAnsiTheme="majorBidi" w:cstheme="majorBidi"/>
              </w:rPr>
              <w:t>、土地利用现状及规划</w:t>
            </w:r>
          </w:p>
          <w:p w14:paraId="197F6C6F" w14:textId="1735F36B" w:rsidR="00314704" w:rsidRPr="00F065B0" w:rsidRDefault="00D26CBA" w:rsidP="00C4349A">
            <w:pPr>
              <w:spacing w:line="360" w:lineRule="auto"/>
              <w:ind w:firstLineChars="200" w:firstLine="480"/>
              <w:jc w:val="both"/>
              <w:rPr>
                <w:rFonts w:asciiTheme="majorBidi" w:hAnsiTheme="majorBidi" w:cstheme="majorBidi"/>
              </w:rPr>
            </w:pPr>
            <w:r w:rsidRPr="00D26CBA">
              <w:rPr>
                <w:rFonts w:asciiTheme="majorBidi" w:hAnsiTheme="majorBidi" w:cstheme="majorBidi" w:hint="eastAsia"/>
              </w:rPr>
              <w:t>临港街道申</w:t>
            </w:r>
            <w:proofErr w:type="gramStart"/>
            <w:r w:rsidRPr="00D26CBA">
              <w:rPr>
                <w:rFonts w:asciiTheme="majorBidi" w:hAnsiTheme="majorBidi" w:cstheme="majorBidi" w:hint="eastAsia"/>
              </w:rPr>
              <w:t>港规划</w:t>
            </w:r>
            <w:proofErr w:type="gramEnd"/>
            <w:r w:rsidRPr="00D26CBA">
              <w:rPr>
                <w:rFonts w:asciiTheme="majorBidi" w:hAnsiTheme="majorBidi" w:cstheme="majorBidi" w:hint="eastAsia"/>
              </w:rPr>
              <w:t>城市建设用地主要包含居住、工业、物流仓储、公共管理与公共服务设施、商业服务业设施、道路与交通设施、公用设施、绿地与广场等用地类型。申</w:t>
            </w:r>
            <w:proofErr w:type="gramStart"/>
            <w:r w:rsidRPr="00D26CBA">
              <w:rPr>
                <w:rFonts w:asciiTheme="majorBidi" w:hAnsiTheme="majorBidi" w:cstheme="majorBidi" w:hint="eastAsia"/>
              </w:rPr>
              <w:t>港规划</w:t>
            </w:r>
            <w:proofErr w:type="gramEnd"/>
            <w:r w:rsidRPr="00D26CBA">
              <w:rPr>
                <w:rFonts w:asciiTheme="majorBidi" w:hAnsiTheme="majorBidi" w:cstheme="majorBidi" w:hint="eastAsia"/>
              </w:rPr>
              <w:t>北部以港口带动，依托公共码头和物流设施建设，打造临港经济开发区物流中心；南部整合现状工业用地和物流仓储用地，形成工业物流板块；保留滨江路以南、</w:t>
            </w:r>
            <w:proofErr w:type="gramStart"/>
            <w:r w:rsidRPr="00D26CBA">
              <w:rPr>
                <w:rFonts w:asciiTheme="majorBidi" w:hAnsiTheme="majorBidi" w:cstheme="majorBidi" w:hint="eastAsia"/>
              </w:rPr>
              <w:t>亚包大道</w:t>
            </w:r>
            <w:proofErr w:type="gramEnd"/>
            <w:r w:rsidRPr="00D26CBA">
              <w:rPr>
                <w:rFonts w:asciiTheme="majorBidi" w:hAnsiTheme="majorBidi" w:cstheme="majorBidi" w:hint="eastAsia"/>
              </w:rPr>
              <w:t>以东、福星路以北的配套居住用地。</w:t>
            </w:r>
          </w:p>
          <w:p w14:paraId="486F9732" w14:textId="77777777" w:rsidR="00314704" w:rsidRPr="00F065B0" w:rsidRDefault="00314704" w:rsidP="00C4349A">
            <w:pPr>
              <w:spacing w:line="360" w:lineRule="auto"/>
              <w:jc w:val="both"/>
              <w:rPr>
                <w:rFonts w:asciiTheme="majorBidi" w:hAnsiTheme="majorBidi" w:cstheme="majorBidi"/>
              </w:rPr>
            </w:pPr>
            <w:r w:rsidRPr="00F065B0">
              <w:rPr>
                <w:rFonts w:asciiTheme="majorBidi" w:hAnsiTheme="majorBidi" w:cstheme="majorBidi"/>
              </w:rPr>
              <w:t>5</w:t>
            </w:r>
            <w:r w:rsidRPr="00F065B0">
              <w:rPr>
                <w:rFonts w:asciiTheme="majorBidi" w:hAnsiTheme="majorBidi" w:cstheme="majorBidi"/>
              </w:rPr>
              <w:t>、工业集中区规划及区域功能定位</w:t>
            </w:r>
          </w:p>
          <w:p w14:paraId="22587899" w14:textId="77777777" w:rsidR="00D26CBA" w:rsidRPr="00D26CBA" w:rsidRDefault="00D26CBA" w:rsidP="00D26CBA">
            <w:pPr>
              <w:spacing w:line="360" w:lineRule="auto"/>
              <w:ind w:firstLineChars="200" w:firstLine="480"/>
              <w:jc w:val="both"/>
              <w:rPr>
                <w:rFonts w:asciiTheme="majorBidi" w:hAnsiTheme="majorBidi" w:cstheme="majorBidi"/>
              </w:rPr>
            </w:pPr>
            <w:r w:rsidRPr="00D26CBA">
              <w:rPr>
                <w:rFonts w:asciiTheme="majorBidi" w:hAnsiTheme="majorBidi" w:cstheme="majorBidi" w:hint="eastAsia"/>
              </w:rPr>
              <w:t>申港镇工业现已形成了一定的规模，现状申港工业集中区由申港镇域内</w:t>
            </w:r>
            <w:r w:rsidRPr="00D26CBA">
              <w:rPr>
                <w:rFonts w:asciiTheme="majorBidi" w:hAnsiTheme="majorBidi" w:cstheme="majorBidi"/>
              </w:rPr>
              <w:t>2</w:t>
            </w:r>
            <w:r w:rsidRPr="00D26CBA">
              <w:rPr>
                <w:rFonts w:asciiTheme="majorBidi" w:hAnsiTheme="majorBidi" w:cstheme="majorBidi"/>
              </w:rPr>
              <w:t>个较为集中的工业片区组成，一是申港镇工业园，二是滨江片区（滨江工业集中</w:t>
            </w:r>
            <w:proofErr w:type="gramStart"/>
            <w:r w:rsidRPr="00D26CBA">
              <w:rPr>
                <w:rFonts w:asciiTheme="majorBidi" w:hAnsiTheme="majorBidi" w:cstheme="majorBidi"/>
              </w:rPr>
              <w:t>区申港集中</w:t>
            </w:r>
            <w:proofErr w:type="gramEnd"/>
            <w:r w:rsidRPr="00D26CBA">
              <w:rPr>
                <w:rFonts w:asciiTheme="majorBidi" w:hAnsiTheme="majorBidi" w:cstheme="majorBidi"/>
              </w:rPr>
              <w:t>区）。</w:t>
            </w:r>
          </w:p>
          <w:p w14:paraId="37174DBD" w14:textId="77777777" w:rsidR="00D26CBA" w:rsidRPr="00D26CBA" w:rsidRDefault="00D26CBA" w:rsidP="00D26CBA">
            <w:pPr>
              <w:spacing w:line="360" w:lineRule="auto"/>
              <w:ind w:firstLineChars="200" w:firstLine="480"/>
              <w:jc w:val="both"/>
              <w:rPr>
                <w:rFonts w:asciiTheme="majorBidi" w:hAnsiTheme="majorBidi" w:cstheme="majorBidi"/>
              </w:rPr>
            </w:pPr>
            <w:r w:rsidRPr="00D26CBA">
              <w:rPr>
                <w:rFonts w:asciiTheme="majorBidi" w:hAnsiTheme="majorBidi" w:cstheme="majorBidi" w:hint="eastAsia"/>
              </w:rPr>
              <w:t>申港镇工业园：位于新沟河两侧，是镇域内以中小企业为主的工业集中区。新沟河两侧分布的多家中小企业中，部分是申港工业起步时期已开始建设的企业。从申港镇工业园发展至今，对其边界进行清晰界定和规划的文件是</w:t>
            </w:r>
            <w:r w:rsidRPr="00D26CBA">
              <w:rPr>
                <w:rFonts w:asciiTheme="majorBidi" w:hAnsiTheme="majorBidi" w:cstheme="majorBidi"/>
              </w:rPr>
              <w:t>2003</w:t>
            </w:r>
            <w:r w:rsidRPr="00D26CBA">
              <w:rPr>
                <w:rFonts w:asciiTheme="majorBidi" w:hAnsiTheme="majorBidi" w:cstheme="majorBidi"/>
              </w:rPr>
              <w:t>年</w:t>
            </w:r>
            <w:r w:rsidRPr="00D26CBA">
              <w:rPr>
                <w:rFonts w:asciiTheme="majorBidi" w:hAnsiTheme="majorBidi" w:cstheme="majorBidi"/>
              </w:rPr>
              <w:t>5</w:t>
            </w:r>
            <w:r w:rsidRPr="00D26CBA">
              <w:rPr>
                <w:rFonts w:asciiTheme="majorBidi" w:hAnsiTheme="majorBidi" w:cstheme="majorBidi"/>
              </w:rPr>
              <w:t>月</w:t>
            </w:r>
            <w:r w:rsidRPr="00D26CBA">
              <w:rPr>
                <w:rFonts w:asciiTheme="majorBidi" w:hAnsiTheme="majorBidi" w:cstheme="majorBidi"/>
              </w:rPr>
              <w:t>20</w:t>
            </w:r>
            <w:r w:rsidRPr="00D26CBA">
              <w:rPr>
                <w:rFonts w:asciiTheme="majorBidi" w:hAnsiTheme="majorBidi" w:cstheme="majorBidi"/>
              </w:rPr>
              <w:t>日，由江阴市人民政府批复下发的《江阴市人民政府关于调整申港工业集中区的批复》（澄政复〔</w:t>
            </w:r>
            <w:r w:rsidRPr="00D26CBA">
              <w:rPr>
                <w:rFonts w:asciiTheme="majorBidi" w:hAnsiTheme="majorBidi" w:cstheme="majorBidi"/>
              </w:rPr>
              <w:t>2003</w:t>
            </w:r>
            <w:r w:rsidRPr="00D26CBA">
              <w:rPr>
                <w:rFonts w:asciiTheme="majorBidi" w:hAnsiTheme="majorBidi" w:cstheme="majorBidi"/>
              </w:rPr>
              <w:t>〕</w:t>
            </w:r>
            <w:r w:rsidRPr="00D26CBA">
              <w:rPr>
                <w:rFonts w:asciiTheme="majorBidi" w:hAnsiTheme="majorBidi" w:cstheme="majorBidi"/>
              </w:rPr>
              <w:t>13</w:t>
            </w:r>
            <w:r w:rsidRPr="00D26CBA">
              <w:rPr>
                <w:rFonts w:asciiTheme="majorBidi" w:hAnsiTheme="majorBidi" w:cstheme="majorBidi"/>
              </w:rPr>
              <w:t>）。在此批复中，申港镇工业园四至范围划定为：</w:t>
            </w:r>
            <w:proofErr w:type="gramStart"/>
            <w:r w:rsidRPr="00D26CBA">
              <w:rPr>
                <w:rFonts w:asciiTheme="majorBidi" w:hAnsiTheme="majorBidi" w:cstheme="majorBidi"/>
              </w:rPr>
              <w:t>东起夏港界</w:t>
            </w:r>
            <w:proofErr w:type="gramEnd"/>
            <w:r w:rsidRPr="00D26CBA">
              <w:rPr>
                <w:rFonts w:asciiTheme="majorBidi" w:hAnsiTheme="majorBidi" w:cstheme="majorBidi"/>
              </w:rPr>
              <w:t>，西至镇东路，北起镇澄公路，南至朝阳河，规划面积</w:t>
            </w:r>
            <w:r w:rsidRPr="00D26CBA">
              <w:rPr>
                <w:rFonts w:asciiTheme="majorBidi" w:hAnsiTheme="majorBidi" w:cstheme="majorBidi"/>
              </w:rPr>
              <w:t>5</w:t>
            </w:r>
            <w:r w:rsidRPr="00D26CBA">
              <w:rPr>
                <w:rFonts w:asciiTheme="majorBidi" w:hAnsiTheme="majorBidi" w:cstheme="majorBidi"/>
              </w:rPr>
              <w:t>平方公里。目前，申港镇工业园原规划区内已建成区占原规划区的</w:t>
            </w:r>
            <w:r w:rsidRPr="00D26CBA">
              <w:rPr>
                <w:rFonts w:asciiTheme="majorBidi" w:hAnsiTheme="majorBidi" w:cstheme="majorBidi"/>
              </w:rPr>
              <w:t>80%</w:t>
            </w:r>
            <w:r w:rsidRPr="00D26CBA">
              <w:rPr>
                <w:rFonts w:asciiTheme="majorBidi" w:hAnsiTheme="majorBidi" w:cstheme="majorBidi"/>
              </w:rPr>
              <w:t>左右。在《江阴市申港镇总体规划</w:t>
            </w:r>
            <w:r w:rsidRPr="00D26CBA">
              <w:rPr>
                <w:rFonts w:asciiTheme="majorBidi" w:hAnsiTheme="majorBidi" w:cstheme="majorBidi" w:hint="eastAsia"/>
              </w:rPr>
              <w:t>（</w:t>
            </w:r>
            <w:r w:rsidRPr="00D26CBA">
              <w:rPr>
                <w:rFonts w:asciiTheme="majorBidi" w:hAnsiTheme="majorBidi" w:cstheme="majorBidi"/>
              </w:rPr>
              <w:t>2007-2020</w:t>
            </w:r>
            <w:r w:rsidRPr="00D26CBA">
              <w:rPr>
                <w:rFonts w:asciiTheme="majorBidi" w:hAnsiTheme="majorBidi" w:cstheme="majorBidi"/>
              </w:rPr>
              <w:t>）》中，申港镇规划部门对申港镇工业园四至边界进行了一定的调整，规划范围为：</w:t>
            </w:r>
            <w:proofErr w:type="gramStart"/>
            <w:r w:rsidRPr="00D26CBA">
              <w:rPr>
                <w:rFonts w:asciiTheme="majorBidi" w:hAnsiTheme="majorBidi" w:cstheme="majorBidi"/>
              </w:rPr>
              <w:t>北至澄西大道</w:t>
            </w:r>
            <w:proofErr w:type="gramEnd"/>
            <w:r w:rsidRPr="00D26CBA">
              <w:rPr>
                <w:rFonts w:asciiTheme="majorBidi" w:hAnsiTheme="majorBidi" w:cstheme="majorBidi"/>
              </w:rPr>
              <w:t>，</w:t>
            </w:r>
            <w:proofErr w:type="gramStart"/>
            <w:r w:rsidRPr="00D26CBA">
              <w:rPr>
                <w:rFonts w:asciiTheme="majorBidi" w:hAnsiTheme="majorBidi" w:cstheme="majorBidi"/>
              </w:rPr>
              <w:t>东至夏港镇界</w:t>
            </w:r>
            <w:proofErr w:type="gramEnd"/>
            <w:r w:rsidRPr="00D26CBA">
              <w:rPr>
                <w:rFonts w:asciiTheme="majorBidi" w:hAnsiTheme="majorBidi" w:cstheme="majorBidi"/>
              </w:rPr>
              <w:t>，南至芙蓉大道，西</w:t>
            </w:r>
            <w:proofErr w:type="gramStart"/>
            <w:r w:rsidRPr="00D26CBA">
              <w:rPr>
                <w:rFonts w:asciiTheme="majorBidi" w:hAnsiTheme="majorBidi" w:cstheme="majorBidi"/>
              </w:rPr>
              <w:t>至亚包大道</w:t>
            </w:r>
            <w:proofErr w:type="gramEnd"/>
            <w:r w:rsidRPr="00D26CBA">
              <w:rPr>
                <w:rFonts w:asciiTheme="majorBidi" w:hAnsiTheme="majorBidi" w:cstheme="majorBidi"/>
              </w:rPr>
              <w:t>，规划用地约</w:t>
            </w:r>
            <w:r w:rsidRPr="00D26CBA">
              <w:rPr>
                <w:rFonts w:asciiTheme="majorBidi" w:hAnsiTheme="majorBidi" w:cstheme="majorBidi"/>
              </w:rPr>
              <w:t>4</w:t>
            </w:r>
            <w:r w:rsidRPr="00D26CBA">
              <w:rPr>
                <w:rFonts w:asciiTheme="majorBidi" w:hAnsiTheme="majorBidi" w:cstheme="majorBidi"/>
              </w:rPr>
              <w:t>平方公里。</w:t>
            </w:r>
          </w:p>
          <w:p w14:paraId="1FB0CB48" w14:textId="140E226E" w:rsidR="00314704" w:rsidRPr="00F065B0" w:rsidRDefault="00D26CBA" w:rsidP="00D26CBA">
            <w:pPr>
              <w:spacing w:line="360" w:lineRule="auto"/>
              <w:ind w:firstLineChars="200" w:firstLine="480"/>
              <w:jc w:val="both"/>
              <w:rPr>
                <w:rFonts w:asciiTheme="majorBidi" w:hAnsiTheme="majorBidi" w:cstheme="majorBidi"/>
              </w:rPr>
            </w:pPr>
            <w:r w:rsidRPr="00D26CBA">
              <w:rPr>
                <w:rFonts w:asciiTheme="majorBidi" w:hAnsiTheme="majorBidi" w:cstheme="majorBidi" w:hint="eastAsia"/>
              </w:rPr>
              <w:t>滨江工业集中</w:t>
            </w:r>
            <w:proofErr w:type="gramStart"/>
            <w:r w:rsidRPr="00D26CBA">
              <w:rPr>
                <w:rFonts w:asciiTheme="majorBidi" w:hAnsiTheme="majorBidi" w:cstheme="majorBidi" w:hint="eastAsia"/>
              </w:rPr>
              <w:t>区申港集中</w:t>
            </w:r>
            <w:proofErr w:type="gramEnd"/>
            <w:r w:rsidRPr="00D26CBA">
              <w:rPr>
                <w:rFonts w:asciiTheme="majorBidi" w:hAnsiTheme="majorBidi" w:cstheme="majorBidi" w:hint="eastAsia"/>
              </w:rPr>
              <w:t>区：</w:t>
            </w:r>
            <w:r w:rsidRPr="00D26CBA">
              <w:rPr>
                <w:rFonts w:asciiTheme="majorBidi" w:hAnsiTheme="majorBidi" w:cstheme="majorBidi"/>
              </w:rPr>
              <w:t>2001</w:t>
            </w:r>
            <w:r w:rsidRPr="00D26CBA">
              <w:rPr>
                <w:rFonts w:asciiTheme="majorBidi" w:hAnsiTheme="majorBidi" w:cstheme="majorBidi"/>
              </w:rPr>
              <w:t>年</w:t>
            </w:r>
            <w:r w:rsidRPr="00D26CBA">
              <w:rPr>
                <w:rFonts w:asciiTheme="majorBidi" w:hAnsiTheme="majorBidi" w:cstheme="majorBidi"/>
              </w:rPr>
              <w:t>4</w:t>
            </w:r>
            <w:r w:rsidRPr="00D26CBA">
              <w:rPr>
                <w:rFonts w:asciiTheme="majorBidi" w:hAnsiTheme="majorBidi" w:cstheme="majorBidi"/>
              </w:rPr>
              <w:t>月</w:t>
            </w:r>
            <w:r w:rsidRPr="00D26CBA">
              <w:rPr>
                <w:rFonts w:asciiTheme="majorBidi" w:hAnsiTheme="majorBidi" w:cstheme="majorBidi"/>
              </w:rPr>
              <w:t>13</w:t>
            </w:r>
            <w:r w:rsidRPr="00D26CBA">
              <w:rPr>
                <w:rFonts w:asciiTheme="majorBidi" w:hAnsiTheme="majorBidi" w:cstheme="majorBidi"/>
              </w:rPr>
              <w:t>日，中共江阴市委、江阴市人民政府《关于加快沿江开发的意见》（</w:t>
            </w:r>
            <w:proofErr w:type="gramStart"/>
            <w:r w:rsidRPr="00D26CBA">
              <w:rPr>
                <w:rFonts w:asciiTheme="majorBidi" w:hAnsiTheme="majorBidi" w:cstheme="majorBidi"/>
              </w:rPr>
              <w:t>澄委发</w:t>
            </w:r>
            <w:proofErr w:type="gramEnd"/>
            <w:r w:rsidRPr="00D26CBA">
              <w:rPr>
                <w:rFonts w:asciiTheme="majorBidi" w:hAnsiTheme="majorBidi" w:cstheme="majorBidi"/>
              </w:rPr>
              <w:t>〔</w:t>
            </w:r>
            <w:r w:rsidRPr="00D26CBA">
              <w:rPr>
                <w:rFonts w:asciiTheme="majorBidi" w:hAnsiTheme="majorBidi" w:cstheme="majorBidi"/>
              </w:rPr>
              <w:t>2001</w:t>
            </w:r>
            <w:r w:rsidRPr="00D26CBA">
              <w:rPr>
                <w:rFonts w:asciiTheme="majorBidi" w:hAnsiTheme="majorBidi" w:cstheme="majorBidi"/>
              </w:rPr>
              <w:t>〕</w:t>
            </w:r>
            <w:r w:rsidRPr="00D26CBA">
              <w:rPr>
                <w:rFonts w:asciiTheme="majorBidi" w:hAnsiTheme="majorBidi" w:cstheme="majorBidi"/>
              </w:rPr>
              <w:t>12</w:t>
            </w:r>
            <w:r w:rsidRPr="00D26CBA">
              <w:rPr>
                <w:rFonts w:asciiTheme="majorBidi" w:hAnsiTheme="majorBidi" w:cstheme="majorBidi"/>
              </w:rPr>
              <w:t>号）中要求统一规划江阴长江岸线，</w:t>
            </w:r>
            <w:r w:rsidRPr="00D26CBA">
              <w:rPr>
                <w:rFonts w:asciiTheme="majorBidi" w:hAnsiTheme="majorBidi" w:cstheme="majorBidi"/>
              </w:rPr>
              <w:t>“……</w:t>
            </w:r>
            <w:r w:rsidRPr="00D26CBA">
              <w:rPr>
                <w:rFonts w:asciiTheme="majorBidi" w:hAnsiTheme="majorBidi" w:cstheme="majorBidi"/>
              </w:rPr>
              <w:t>西段从西外环路至石庄镇，是我市新启动的沿江开发范围。对沿江开发规划范围（东起西外环路，西至石庄，滨江路以北的所有土地、滩涂、岸线使用，以及滨江路南侧</w:t>
            </w:r>
            <w:r w:rsidRPr="00D26CBA">
              <w:rPr>
                <w:rFonts w:asciiTheme="majorBidi" w:hAnsiTheme="majorBidi" w:cstheme="majorBidi"/>
              </w:rPr>
              <w:t>1000</w:t>
            </w:r>
            <w:r w:rsidRPr="00D26CBA">
              <w:rPr>
                <w:rFonts w:asciiTheme="majorBidi" w:hAnsiTheme="majorBidi" w:cstheme="majorBidi"/>
              </w:rPr>
              <w:t>米以内和规划划定的片区，下同）的地段，划分夏港区、申港区、利港区、石庄区，分别冠</w:t>
            </w:r>
            <w:r w:rsidRPr="00D26CBA">
              <w:rPr>
                <w:rFonts w:asciiTheme="majorBidi" w:hAnsiTheme="majorBidi" w:cstheme="majorBidi"/>
              </w:rPr>
              <w:lastRenderedPageBreak/>
              <w:t>以</w:t>
            </w:r>
            <w:r w:rsidRPr="00D26CBA">
              <w:rPr>
                <w:rFonts w:asciiTheme="majorBidi" w:hAnsiTheme="majorBidi" w:cstheme="majorBidi"/>
              </w:rPr>
              <w:t>‘</w:t>
            </w:r>
            <w:r w:rsidRPr="00D26CBA">
              <w:rPr>
                <w:rFonts w:asciiTheme="majorBidi" w:hAnsiTheme="majorBidi" w:cstheme="majorBidi"/>
              </w:rPr>
              <w:t>江阴经济开发区</w:t>
            </w:r>
            <w:r w:rsidRPr="00D26CBA">
              <w:rPr>
                <w:rFonts w:asciiTheme="majorBidi" w:hAnsiTheme="majorBidi" w:cstheme="majorBidi"/>
              </w:rPr>
              <w:t>××</w:t>
            </w:r>
            <w:r w:rsidRPr="00D26CBA">
              <w:rPr>
                <w:rFonts w:asciiTheme="majorBidi" w:hAnsiTheme="majorBidi" w:cstheme="majorBidi"/>
              </w:rPr>
              <w:t>区</w:t>
            </w:r>
            <w:r w:rsidRPr="00D26CBA">
              <w:rPr>
                <w:rFonts w:asciiTheme="majorBidi" w:hAnsiTheme="majorBidi" w:cstheme="majorBidi"/>
              </w:rPr>
              <w:t>’……”</w:t>
            </w:r>
            <w:r w:rsidRPr="00D26CBA">
              <w:rPr>
                <w:rFonts w:asciiTheme="majorBidi" w:hAnsiTheme="majorBidi" w:cstheme="majorBidi"/>
              </w:rPr>
              <w:t>。即形成了申港镇滨江工业片区：北至滨江路，南</w:t>
            </w:r>
            <w:proofErr w:type="gramStart"/>
            <w:r w:rsidRPr="00D26CBA">
              <w:rPr>
                <w:rFonts w:asciiTheme="majorBidi" w:hAnsiTheme="majorBidi" w:cstheme="majorBidi"/>
              </w:rPr>
              <w:t>至澄西</w:t>
            </w:r>
            <w:proofErr w:type="gramEnd"/>
            <w:r w:rsidRPr="00D26CBA">
              <w:rPr>
                <w:rFonts w:asciiTheme="majorBidi" w:hAnsiTheme="majorBidi" w:cstheme="majorBidi"/>
              </w:rPr>
              <w:t>大道，东至新沟河，</w:t>
            </w:r>
            <w:proofErr w:type="gramStart"/>
            <w:r w:rsidRPr="00D26CBA">
              <w:rPr>
                <w:rFonts w:asciiTheme="majorBidi" w:hAnsiTheme="majorBidi" w:cstheme="majorBidi"/>
              </w:rPr>
              <w:t>西至申港</w:t>
            </w:r>
            <w:proofErr w:type="gramEnd"/>
            <w:r w:rsidRPr="00D26CBA">
              <w:rPr>
                <w:rFonts w:asciiTheme="majorBidi" w:hAnsiTheme="majorBidi" w:cstheme="majorBidi"/>
              </w:rPr>
              <w:t>河，</w:t>
            </w:r>
            <w:r w:rsidRPr="00D26CBA">
              <w:rPr>
                <w:rFonts w:asciiTheme="majorBidi" w:hAnsiTheme="majorBidi" w:cstheme="majorBidi" w:hint="eastAsia"/>
              </w:rPr>
              <w:t>规划用地约</w:t>
            </w:r>
            <w:r w:rsidRPr="00D26CBA">
              <w:rPr>
                <w:rFonts w:asciiTheme="majorBidi" w:hAnsiTheme="majorBidi" w:cstheme="majorBidi"/>
              </w:rPr>
              <w:t>2.5</w:t>
            </w:r>
            <w:r w:rsidRPr="00D26CBA">
              <w:rPr>
                <w:rFonts w:asciiTheme="majorBidi" w:hAnsiTheme="majorBidi" w:cstheme="majorBidi"/>
              </w:rPr>
              <w:t>平方公里，主要以大中型企业为主的工业集中区。</w:t>
            </w:r>
          </w:p>
          <w:p w14:paraId="5C734480" w14:textId="77777777" w:rsidR="00314704" w:rsidRPr="00F065B0" w:rsidRDefault="00314704" w:rsidP="00C4349A">
            <w:pPr>
              <w:spacing w:line="360" w:lineRule="auto"/>
              <w:jc w:val="both"/>
              <w:rPr>
                <w:rFonts w:asciiTheme="majorBidi" w:hAnsiTheme="majorBidi" w:cstheme="majorBidi"/>
              </w:rPr>
            </w:pPr>
            <w:r w:rsidRPr="00F065B0">
              <w:rPr>
                <w:rFonts w:asciiTheme="majorBidi" w:hAnsiTheme="majorBidi" w:cstheme="majorBidi"/>
              </w:rPr>
              <w:t>6</w:t>
            </w:r>
            <w:r w:rsidRPr="00F065B0">
              <w:rPr>
                <w:rFonts w:asciiTheme="majorBidi" w:hAnsiTheme="majorBidi" w:cstheme="majorBidi"/>
              </w:rPr>
              <w:t>、环保基础设施规划及现状</w:t>
            </w:r>
          </w:p>
          <w:p w14:paraId="4D17B6F2" w14:textId="77777777" w:rsidR="00314704" w:rsidRPr="00F065B0" w:rsidRDefault="00314704" w:rsidP="00C4349A">
            <w:pPr>
              <w:adjustRightInd w:val="0"/>
              <w:spacing w:line="360" w:lineRule="auto"/>
              <w:ind w:firstLineChars="200" w:firstLine="480"/>
              <w:jc w:val="both"/>
              <w:rPr>
                <w:rFonts w:asciiTheme="majorBidi" w:hAnsiTheme="majorBidi" w:cstheme="majorBidi"/>
              </w:rPr>
            </w:pPr>
            <w:r w:rsidRPr="00F065B0">
              <w:rPr>
                <w:rFonts w:asciiTheme="majorBidi" w:hAnsiTheme="majorBidi" w:cstheme="majorBidi"/>
              </w:rPr>
              <w:t>（</w:t>
            </w:r>
            <w:r w:rsidRPr="00F065B0">
              <w:rPr>
                <w:rFonts w:asciiTheme="majorBidi" w:hAnsiTheme="majorBidi" w:cstheme="majorBidi"/>
              </w:rPr>
              <w:t>1</w:t>
            </w:r>
            <w:r w:rsidRPr="00F065B0">
              <w:rPr>
                <w:rFonts w:asciiTheme="majorBidi" w:hAnsiTheme="majorBidi" w:cstheme="majorBidi"/>
              </w:rPr>
              <w:t>）配套污水处理厂情况</w:t>
            </w:r>
          </w:p>
          <w:p w14:paraId="21D23097" w14:textId="4C7AC5BE" w:rsidR="00314704" w:rsidRPr="00F065B0" w:rsidRDefault="00D26CBA" w:rsidP="00C4349A">
            <w:pPr>
              <w:adjustRightInd w:val="0"/>
              <w:spacing w:line="360" w:lineRule="auto"/>
              <w:ind w:firstLineChars="200" w:firstLine="480"/>
              <w:jc w:val="both"/>
              <w:rPr>
                <w:rFonts w:asciiTheme="majorBidi" w:hAnsiTheme="majorBidi" w:cstheme="majorBidi"/>
              </w:rPr>
            </w:pPr>
            <w:r w:rsidRPr="00D26CBA">
              <w:rPr>
                <w:rFonts w:asciiTheme="majorBidi" w:hAnsiTheme="majorBidi" w:cstheme="majorBidi" w:hint="eastAsia"/>
              </w:rPr>
              <w:t>临港街道申港现有江阴市申港工业园区污水处理有限公司</w:t>
            </w:r>
            <w:r w:rsidRPr="00D26CBA">
              <w:rPr>
                <w:rFonts w:asciiTheme="majorBidi" w:hAnsiTheme="majorBidi" w:cstheme="majorBidi"/>
              </w:rPr>
              <w:t>1</w:t>
            </w:r>
            <w:r w:rsidRPr="00D26CBA">
              <w:rPr>
                <w:rFonts w:asciiTheme="majorBidi" w:hAnsiTheme="majorBidi" w:cstheme="majorBidi"/>
              </w:rPr>
              <w:t>个污水处理厂，该污水厂位于申港东刘村，设计处理能力为</w:t>
            </w:r>
            <w:r w:rsidRPr="00D26CBA">
              <w:rPr>
                <w:rFonts w:asciiTheme="majorBidi" w:hAnsiTheme="majorBidi" w:cstheme="majorBidi"/>
              </w:rPr>
              <w:t>1.5</w:t>
            </w:r>
            <w:r w:rsidRPr="00D26CBA">
              <w:rPr>
                <w:rFonts w:asciiTheme="majorBidi" w:hAnsiTheme="majorBidi" w:cstheme="majorBidi"/>
              </w:rPr>
              <w:t>万吨</w:t>
            </w:r>
            <w:r w:rsidRPr="00D26CBA">
              <w:rPr>
                <w:rFonts w:asciiTheme="majorBidi" w:hAnsiTheme="majorBidi" w:cstheme="majorBidi"/>
              </w:rPr>
              <w:t>/</w:t>
            </w:r>
            <w:r w:rsidRPr="00D26CBA">
              <w:rPr>
                <w:rFonts w:asciiTheme="majorBidi" w:hAnsiTheme="majorBidi" w:cstheme="majorBidi"/>
              </w:rPr>
              <w:t>天，主要处理申港区域内工业废水和生活污水，处理</w:t>
            </w:r>
            <w:proofErr w:type="gramStart"/>
            <w:r w:rsidRPr="00D26CBA">
              <w:rPr>
                <w:rFonts w:asciiTheme="majorBidi" w:hAnsiTheme="majorBidi" w:cstheme="majorBidi"/>
              </w:rPr>
              <w:t>出水达</w:t>
            </w:r>
            <w:proofErr w:type="gramEnd"/>
            <w:r w:rsidRPr="00D26CBA">
              <w:rPr>
                <w:rFonts w:asciiTheme="majorBidi" w:hAnsiTheme="majorBidi" w:cstheme="majorBidi"/>
              </w:rPr>
              <w:t>《太湖地区城镇污水处理厂及重点工业行业主要水污染物排放限值》（</w:t>
            </w:r>
            <w:r w:rsidRPr="00D26CBA">
              <w:rPr>
                <w:rFonts w:asciiTheme="majorBidi" w:hAnsiTheme="majorBidi" w:cstheme="majorBidi"/>
              </w:rPr>
              <w:t>DB32/1072-2018</w:t>
            </w:r>
            <w:r w:rsidRPr="00D26CBA">
              <w:rPr>
                <w:rFonts w:asciiTheme="majorBidi" w:hAnsiTheme="majorBidi" w:cstheme="majorBidi"/>
              </w:rPr>
              <w:t>）表</w:t>
            </w:r>
            <w:r w:rsidRPr="00D26CBA">
              <w:rPr>
                <w:rFonts w:asciiTheme="majorBidi" w:hAnsiTheme="majorBidi" w:cstheme="majorBidi"/>
              </w:rPr>
              <w:t>2</w:t>
            </w:r>
            <w:r w:rsidRPr="00D26CBA">
              <w:rPr>
                <w:rFonts w:asciiTheme="majorBidi" w:hAnsiTheme="majorBidi" w:cstheme="majorBidi"/>
              </w:rPr>
              <w:t>标准和《城镇污水处理厂污染物排放标准》（</w:t>
            </w:r>
            <w:r w:rsidRPr="00D26CBA">
              <w:rPr>
                <w:rFonts w:asciiTheme="majorBidi" w:hAnsiTheme="majorBidi" w:cstheme="majorBidi"/>
              </w:rPr>
              <w:t>GB18918-2002</w:t>
            </w:r>
            <w:r w:rsidRPr="00D26CBA">
              <w:rPr>
                <w:rFonts w:asciiTheme="majorBidi" w:hAnsiTheme="majorBidi" w:cstheme="majorBidi"/>
              </w:rPr>
              <w:t>）表</w:t>
            </w:r>
            <w:r w:rsidRPr="00D26CBA">
              <w:rPr>
                <w:rFonts w:asciiTheme="majorBidi" w:hAnsiTheme="majorBidi" w:cstheme="majorBidi"/>
              </w:rPr>
              <w:t>1</w:t>
            </w:r>
            <w:r w:rsidRPr="00D26CBA">
              <w:rPr>
                <w:rFonts w:asciiTheme="majorBidi" w:hAnsiTheme="majorBidi" w:cstheme="majorBidi"/>
              </w:rPr>
              <w:t>一级</w:t>
            </w:r>
            <w:r w:rsidRPr="00D26CBA">
              <w:rPr>
                <w:rFonts w:asciiTheme="majorBidi" w:hAnsiTheme="majorBidi" w:cstheme="majorBidi"/>
              </w:rPr>
              <w:t>A</w:t>
            </w:r>
            <w:r w:rsidRPr="00D26CBA">
              <w:rPr>
                <w:rFonts w:asciiTheme="majorBidi" w:hAnsiTheme="majorBidi" w:cstheme="majorBidi"/>
              </w:rPr>
              <w:t>标准，尾水排入新沟河。</w:t>
            </w:r>
          </w:p>
          <w:p w14:paraId="450652B3" w14:textId="77777777" w:rsidR="00314704" w:rsidRPr="00F065B0" w:rsidRDefault="00314704" w:rsidP="001712F2">
            <w:pPr>
              <w:adjustRightInd w:val="0"/>
              <w:spacing w:line="360" w:lineRule="auto"/>
              <w:ind w:firstLineChars="200" w:firstLine="480"/>
              <w:jc w:val="both"/>
              <w:rPr>
                <w:rFonts w:asciiTheme="majorBidi" w:hAnsiTheme="majorBidi" w:cstheme="majorBidi"/>
              </w:rPr>
            </w:pPr>
            <w:r w:rsidRPr="00F065B0">
              <w:rPr>
                <w:rFonts w:asciiTheme="majorBidi" w:hAnsiTheme="majorBidi" w:cstheme="majorBidi"/>
              </w:rPr>
              <w:t>（</w:t>
            </w:r>
            <w:r w:rsidRPr="00F065B0">
              <w:rPr>
                <w:rFonts w:asciiTheme="majorBidi" w:hAnsiTheme="majorBidi" w:cstheme="majorBidi"/>
              </w:rPr>
              <w:t>2</w:t>
            </w:r>
            <w:r w:rsidRPr="00F065B0">
              <w:rPr>
                <w:rFonts w:asciiTheme="majorBidi" w:hAnsiTheme="majorBidi" w:cstheme="majorBidi"/>
              </w:rPr>
              <w:t>）区域集中供热情况</w:t>
            </w:r>
          </w:p>
          <w:p w14:paraId="1E9F8029" w14:textId="7C7799BC" w:rsidR="00314704" w:rsidRPr="00F065B0" w:rsidRDefault="00D26CBA" w:rsidP="00C4349A">
            <w:pPr>
              <w:adjustRightInd w:val="0"/>
              <w:spacing w:line="360" w:lineRule="auto"/>
              <w:ind w:firstLineChars="200" w:firstLine="480"/>
              <w:jc w:val="both"/>
              <w:rPr>
                <w:rFonts w:asciiTheme="majorBidi" w:hAnsiTheme="majorBidi" w:cstheme="majorBidi"/>
              </w:rPr>
            </w:pPr>
            <w:r w:rsidRPr="00D26CBA">
              <w:rPr>
                <w:rFonts w:asciiTheme="majorBidi" w:hAnsiTheme="majorBidi" w:cstheme="majorBidi" w:hint="eastAsia"/>
              </w:rPr>
              <w:t>申港无热电厂，区域内供热采用江阴</w:t>
            </w:r>
            <w:proofErr w:type="gramStart"/>
            <w:r w:rsidRPr="00D26CBA">
              <w:rPr>
                <w:rFonts w:asciiTheme="majorBidi" w:hAnsiTheme="majorBidi" w:cstheme="majorBidi" w:hint="eastAsia"/>
              </w:rPr>
              <w:t>苏龙热电</w:t>
            </w:r>
            <w:proofErr w:type="gramEnd"/>
            <w:r w:rsidRPr="00D26CBA">
              <w:rPr>
                <w:rFonts w:asciiTheme="majorBidi" w:hAnsiTheme="majorBidi" w:cstheme="majorBidi" w:hint="eastAsia"/>
              </w:rPr>
              <w:t>有限公司为热源。江阴</w:t>
            </w:r>
            <w:proofErr w:type="gramStart"/>
            <w:r w:rsidRPr="00D26CBA">
              <w:rPr>
                <w:rFonts w:asciiTheme="majorBidi" w:hAnsiTheme="majorBidi" w:cstheme="majorBidi" w:hint="eastAsia"/>
              </w:rPr>
              <w:t>苏龙热电</w:t>
            </w:r>
            <w:proofErr w:type="gramEnd"/>
            <w:r w:rsidRPr="00D26CBA">
              <w:rPr>
                <w:rFonts w:asciiTheme="majorBidi" w:hAnsiTheme="majorBidi" w:cstheme="majorBidi" w:hint="eastAsia"/>
              </w:rPr>
              <w:t>有限公司目前对外供热能力</w:t>
            </w:r>
            <w:r w:rsidRPr="00D26CBA">
              <w:rPr>
                <w:rFonts w:asciiTheme="majorBidi" w:hAnsiTheme="majorBidi" w:cstheme="majorBidi"/>
              </w:rPr>
              <w:t>600t/h</w:t>
            </w:r>
            <w:r w:rsidRPr="00D26CBA">
              <w:rPr>
                <w:rFonts w:asciiTheme="majorBidi" w:hAnsiTheme="majorBidi" w:cstheme="majorBidi"/>
              </w:rPr>
              <w:t>，已铺设蒸汽管网约</w:t>
            </w:r>
            <w:r w:rsidRPr="00D26CBA">
              <w:rPr>
                <w:rFonts w:asciiTheme="majorBidi" w:hAnsiTheme="majorBidi" w:cstheme="majorBidi"/>
              </w:rPr>
              <w:t>65</w:t>
            </w:r>
            <w:r w:rsidRPr="00D26CBA">
              <w:rPr>
                <w:rFonts w:asciiTheme="majorBidi" w:hAnsiTheme="majorBidi" w:cstheme="majorBidi"/>
              </w:rPr>
              <w:t>公里，即东线二根主通道，一根</w:t>
            </w:r>
            <w:r w:rsidRPr="00D26CBA">
              <w:rPr>
                <w:rFonts w:asciiTheme="majorBidi" w:hAnsiTheme="majorBidi" w:cstheme="majorBidi"/>
              </w:rPr>
              <w:t>Φ530</w:t>
            </w:r>
            <w:r w:rsidRPr="00D26CBA">
              <w:rPr>
                <w:rFonts w:asciiTheme="majorBidi" w:hAnsiTheme="majorBidi" w:cstheme="majorBidi"/>
              </w:rPr>
              <w:t>，一根</w:t>
            </w:r>
            <w:r w:rsidRPr="00D26CBA">
              <w:rPr>
                <w:rFonts w:asciiTheme="majorBidi" w:hAnsiTheme="majorBidi" w:cstheme="majorBidi"/>
              </w:rPr>
              <w:t>Φ630</w:t>
            </w:r>
            <w:r w:rsidRPr="00D26CBA">
              <w:rPr>
                <w:rFonts w:asciiTheme="majorBidi" w:hAnsiTheme="majorBidi" w:cstheme="majorBidi"/>
              </w:rPr>
              <w:t>，可供汽量</w:t>
            </w:r>
            <w:r w:rsidRPr="00D26CBA">
              <w:rPr>
                <w:rFonts w:asciiTheme="majorBidi" w:hAnsiTheme="majorBidi" w:cstheme="majorBidi"/>
              </w:rPr>
              <w:t>260t/h</w:t>
            </w:r>
            <w:r w:rsidRPr="00D26CBA">
              <w:rPr>
                <w:rFonts w:asciiTheme="majorBidi" w:hAnsiTheme="majorBidi" w:cstheme="majorBidi"/>
              </w:rPr>
              <w:t>；西线三根主通道，一根</w:t>
            </w:r>
            <w:r w:rsidRPr="00D26CBA">
              <w:rPr>
                <w:rFonts w:asciiTheme="majorBidi" w:hAnsiTheme="majorBidi" w:cstheme="majorBidi"/>
              </w:rPr>
              <w:t>Φ720/630</w:t>
            </w:r>
            <w:r w:rsidRPr="00D26CBA">
              <w:rPr>
                <w:rFonts w:asciiTheme="majorBidi" w:hAnsiTheme="majorBidi" w:cstheme="majorBidi"/>
              </w:rPr>
              <w:t>，二根</w:t>
            </w:r>
            <w:r w:rsidRPr="00D26CBA">
              <w:rPr>
                <w:rFonts w:asciiTheme="majorBidi" w:hAnsiTheme="majorBidi" w:cstheme="majorBidi"/>
              </w:rPr>
              <w:t>Φ426</w:t>
            </w:r>
            <w:r w:rsidRPr="00D26CBA">
              <w:rPr>
                <w:rFonts w:asciiTheme="majorBidi" w:hAnsiTheme="majorBidi" w:cstheme="majorBidi"/>
              </w:rPr>
              <w:t>，可供汽量</w:t>
            </w:r>
            <w:r w:rsidRPr="00D26CBA">
              <w:rPr>
                <w:rFonts w:asciiTheme="majorBidi" w:hAnsiTheme="majorBidi" w:cstheme="majorBidi"/>
              </w:rPr>
              <w:t>340t/h</w:t>
            </w:r>
            <w:r w:rsidRPr="00D26CBA">
              <w:rPr>
                <w:rFonts w:asciiTheme="majorBidi" w:hAnsiTheme="majorBidi" w:cstheme="majorBidi"/>
              </w:rPr>
              <w:t>，该热电厂除向主城区供热外，已向城西片区的申港供热。根据《江阴市热电联产规划（</w:t>
            </w:r>
            <w:r w:rsidRPr="00D26CBA">
              <w:rPr>
                <w:rFonts w:asciiTheme="majorBidi" w:hAnsiTheme="majorBidi" w:cstheme="majorBidi"/>
              </w:rPr>
              <w:t>2011-2020</w:t>
            </w:r>
            <w:r w:rsidRPr="00D26CBA">
              <w:rPr>
                <w:rFonts w:asciiTheme="majorBidi" w:hAnsiTheme="majorBidi" w:cstheme="majorBidi"/>
              </w:rPr>
              <w:t>）》，规划拟由江阴</w:t>
            </w:r>
            <w:proofErr w:type="gramStart"/>
            <w:r w:rsidRPr="00D26CBA">
              <w:rPr>
                <w:rFonts w:asciiTheme="majorBidi" w:hAnsiTheme="majorBidi" w:cstheme="majorBidi"/>
              </w:rPr>
              <w:t>苏龙热电</w:t>
            </w:r>
            <w:proofErr w:type="gramEnd"/>
            <w:r w:rsidRPr="00D26CBA">
              <w:rPr>
                <w:rFonts w:asciiTheme="majorBidi" w:hAnsiTheme="majorBidi" w:cstheme="majorBidi"/>
              </w:rPr>
              <w:t>有限公司整合泰富兴澄特殊钢有限公司热电厂和江阴滨江热电有限公司，江阴</w:t>
            </w:r>
            <w:proofErr w:type="gramStart"/>
            <w:r w:rsidRPr="00D26CBA">
              <w:rPr>
                <w:rFonts w:asciiTheme="majorBidi" w:hAnsiTheme="majorBidi" w:cstheme="majorBidi"/>
              </w:rPr>
              <w:t>苏龙热电</w:t>
            </w:r>
            <w:proofErr w:type="gramEnd"/>
            <w:r w:rsidRPr="00D26CBA">
              <w:rPr>
                <w:rFonts w:asciiTheme="majorBidi" w:hAnsiTheme="majorBidi" w:cstheme="majorBidi"/>
              </w:rPr>
              <w:t>有限公司供热范围规划调整为主城区、夏港、申</w:t>
            </w:r>
            <w:r w:rsidRPr="00D26CBA">
              <w:rPr>
                <w:rFonts w:asciiTheme="majorBidi" w:hAnsiTheme="majorBidi" w:cstheme="majorBidi" w:hint="eastAsia"/>
              </w:rPr>
              <w:t>港、月城镇、城区东片。该热电厂可通过技术优化和运行方式调整使供热能力可达</w:t>
            </w:r>
            <w:r w:rsidRPr="00D26CBA">
              <w:rPr>
                <w:rFonts w:asciiTheme="majorBidi" w:hAnsiTheme="majorBidi" w:cstheme="majorBidi"/>
              </w:rPr>
              <w:t>1100t/h</w:t>
            </w:r>
            <w:r w:rsidRPr="00D26CBA">
              <w:rPr>
                <w:rFonts w:asciiTheme="majorBidi" w:hAnsiTheme="majorBidi" w:cstheme="majorBidi"/>
              </w:rPr>
              <w:t>，可满足供热区域内热用户的用热需求，并在此期间拟铺设蒸汽管网约</w:t>
            </w:r>
            <w:r w:rsidRPr="00D26CBA">
              <w:rPr>
                <w:rFonts w:asciiTheme="majorBidi" w:hAnsiTheme="majorBidi" w:cstheme="majorBidi"/>
              </w:rPr>
              <w:t>34</w:t>
            </w:r>
            <w:r w:rsidRPr="00D26CBA">
              <w:rPr>
                <w:rFonts w:asciiTheme="majorBidi" w:hAnsiTheme="majorBidi" w:cstheme="majorBidi"/>
              </w:rPr>
              <w:t>公里。</w:t>
            </w:r>
          </w:p>
          <w:p w14:paraId="0CB47101" w14:textId="77777777" w:rsidR="00314704" w:rsidRPr="00F065B0" w:rsidRDefault="00314704" w:rsidP="00C4349A">
            <w:pPr>
              <w:autoSpaceDE w:val="0"/>
              <w:autoSpaceDN w:val="0"/>
              <w:spacing w:line="360" w:lineRule="auto"/>
              <w:jc w:val="both"/>
              <w:rPr>
                <w:rFonts w:asciiTheme="majorBidi" w:hAnsiTheme="majorBidi" w:cstheme="majorBidi"/>
              </w:rPr>
            </w:pPr>
            <w:r w:rsidRPr="00F065B0">
              <w:rPr>
                <w:rFonts w:asciiTheme="majorBidi" w:hAnsiTheme="majorBidi" w:cstheme="majorBidi"/>
                <w:spacing w:val="15"/>
              </w:rPr>
              <w:t>二、教</w:t>
            </w:r>
            <w:r w:rsidRPr="00F065B0">
              <w:rPr>
                <w:rFonts w:asciiTheme="majorBidi" w:hAnsiTheme="majorBidi" w:cstheme="majorBidi"/>
              </w:rPr>
              <w:t>育、文化</w:t>
            </w:r>
          </w:p>
          <w:p w14:paraId="015FF6F4" w14:textId="084BF93E" w:rsidR="00314704" w:rsidRPr="00F065B0" w:rsidRDefault="003A69B9" w:rsidP="00C4349A">
            <w:pPr>
              <w:autoSpaceDE w:val="0"/>
              <w:autoSpaceDN w:val="0"/>
              <w:spacing w:line="360" w:lineRule="auto"/>
              <w:ind w:firstLineChars="200" w:firstLine="480"/>
              <w:jc w:val="both"/>
              <w:rPr>
                <w:rFonts w:asciiTheme="majorBidi" w:hAnsiTheme="majorBidi" w:cstheme="majorBidi"/>
              </w:rPr>
            </w:pPr>
            <w:r w:rsidRPr="003A69B9">
              <w:rPr>
                <w:rFonts w:asciiTheme="majorBidi" w:hAnsiTheme="majorBidi" w:cstheme="majorBidi" w:hint="eastAsia"/>
              </w:rPr>
              <w:t>申港现有中小学校</w:t>
            </w:r>
            <w:r w:rsidRPr="003A69B9">
              <w:rPr>
                <w:rFonts w:asciiTheme="majorBidi" w:hAnsiTheme="majorBidi" w:cstheme="majorBidi"/>
              </w:rPr>
              <w:t>2</w:t>
            </w:r>
            <w:r w:rsidRPr="003A69B9">
              <w:rPr>
                <w:rFonts w:asciiTheme="majorBidi" w:hAnsiTheme="majorBidi" w:cstheme="majorBidi"/>
              </w:rPr>
              <w:t>所，中小学校在校生</w:t>
            </w:r>
            <w:r w:rsidRPr="003A69B9">
              <w:rPr>
                <w:rFonts w:asciiTheme="majorBidi" w:hAnsiTheme="majorBidi" w:cstheme="majorBidi"/>
              </w:rPr>
              <w:t>4225</w:t>
            </w:r>
            <w:r w:rsidRPr="003A69B9">
              <w:rPr>
                <w:rFonts w:asciiTheme="majorBidi" w:hAnsiTheme="majorBidi" w:cstheme="majorBidi"/>
              </w:rPr>
              <w:t>人。申港区域内江阴高级中学体育场、游泳馆等二期项目基本建成；临港新城实验学校撤并何巷里办学点，新建校车接送候车亭</w:t>
            </w:r>
            <w:r w:rsidRPr="003A69B9">
              <w:rPr>
                <w:rFonts w:asciiTheme="majorBidi" w:hAnsiTheme="majorBidi" w:cstheme="majorBidi"/>
              </w:rPr>
              <w:t>55</w:t>
            </w:r>
            <w:r w:rsidRPr="003A69B9">
              <w:rPr>
                <w:rFonts w:asciiTheme="majorBidi" w:hAnsiTheme="majorBidi" w:cstheme="majorBidi"/>
              </w:rPr>
              <w:t>座；江阴市南华中等专业学校创建江苏省、无锡市重点专业精品课程</w:t>
            </w:r>
            <w:r w:rsidRPr="003A69B9">
              <w:rPr>
                <w:rFonts w:asciiTheme="majorBidi" w:hAnsiTheme="majorBidi" w:cstheme="majorBidi"/>
              </w:rPr>
              <w:t>2</w:t>
            </w:r>
            <w:r w:rsidRPr="003A69B9">
              <w:rPr>
                <w:rFonts w:asciiTheme="majorBidi" w:hAnsiTheme="majorBidi" w:cstheme="majorBidi"/>
              </w:rPr>
              <w:t>项；临港新城实验幼儿园顺利通过江苏省优质幼儿园评估验收。申港举办</w:t>
            </w:r>
            <w:proofErr w:type="gramStart"/>
            <w:r w:rsidRPr="003A69B9">
              <w:rPr>
                <w:rFonts w:asciiTheme="majorBidi" w:hAnsiTheme="majorBidi" w:cstheme="majorBidi"/>
              </w:rPr>
              <w:t>《延陵季子》动漫首映式</w:t>
            </w:r>
            <w:proofErr w:type="gramEnd"/>
            <w:r w:rsidRPr="003A69B9">
              <w:rPr>
                <w:rFonts w:asciiTheme="majorBidi" w:hAnsiTheme="majorBidi" w:cstheme="majorBidi"/>
              </w:rPr>
              <w:t>；开展</w:t>
            </w:r>
            <w:r w:rsidRPr="003A69B9">
              <w:rPr>
                <w:rFonts w:asciiTheme="majorBidi" w:hAnsiTheme="majorBidi" w:cstheme="majorBidi"/>
              </w:rPr>
              <w:t>“</w:t>
            </w:r>
            <w:r w:rsidRPr="003A69B9">
              <w:rPr>
                <w:rFonts w:asciiTheme="majorBidi" w:hAnsiTheme="majorBidi" w:cstheme="majorBidi"/>
              </w:rPr>
              <w:t>争创全国文明城市，建设澄西卫星城，志愿服务你我同行</w:t>
            </w:r>
            <w:r w:rsidRPr="003A69B9">
              <w:rPr>
                <w:rFonts w:asciiTheme="majorBidi" w:hAnsiTheme="majorBidi" w:cstheme="majorBidi"/>
              </w:rPr>
              <w:t>”</w:t>
            </w:r>
            <w:r w:rsidRPr="003A69B9">
              <w:rPr>
                <w:rFonts w:asciiTheme="majorBidi" w:hAnsiTheme="majorBidi" w:cstheme="majorBidi"/>
              </w:rPr>
              <w:t>十大志愿服务活动，成立</w:t>
            </w:r>
            <w:r w:rsidRPr="003A69B9">
              <w:rPr>
                <w:rFonts w:asciiTheme="majorBidi" w:hAnsiTheme="majorBidi" w:cstheme="majorBidi"/>
              </w:rPr>
              <w:t>“</w:t>
            </w:r>
            <w:r w:rsidRPr="003A69B9">
              <w:rPr>
                <w:rFonts w:asciiTheme="majorBidi" w:hAnsiTheme="majorBidi" w:cstheme="majorBidi"/>
              </w:rPr>
              <w:t>爱在申港</w:t>
            </w:r>
            <w:r w:rsidRPr="003A69B9">
              <w:rPr>
                <w:rFonts w:asciiTheme="majorBidi" w:hAnsiTheme="majorBidi" w:cstheme="majorBidi"/>
              </w:rPr>
              <w:t>”</w:t>
            </w:r>
            <w:r w:rsidRPr="003A69B9">
              <w:rPr>
                <w:rFonts w:asciiTheme="majorBidi" w:hAnsiTheme="majorBidi" w:cstheme="majorBidi"/>
              </w:rPr>
              <w:t>志愿者服务站。</w:t>
            </w:r>
          </w:p>
          <w:p w14:paraId="59919BF9" w14:textId="77777777" w:rsidR="00314704" w:rsidRPr="00F065B0" w:rsidRDefault="00314704" w:rsidP="00C4349A">
            <w:pPr>
              <w:spacing w:line="360" w:lineRule="auto"/>
              <w:jc w:val="both"/>
              <w:rPr>
                <w:rFonts w:asciiTheme="majorBidi" w:hAnsiTheme="majorBidi" w:cstheme="majorBidi"/>
                <w:spacing w:val="15"/>
              </w:rPr>
            </w:pPr>
            <w:r w:rsidRPr="00F065B0">
              <w:rPr>
                <w:rFonts w:asciiTheme="majorBidi" w:hAnsiTheme="majorBidi" w:cstheme="majorBidi"/>
                <w:spacing w:val="15"/>
              </w:rPr>
              <w:t>三、文物保护</w:t>
            </w:r>
          </w:p>
          <w:p w14:paraId="0AB54ED2" w14:textId="60755DEF" w:rsidR="00D1685E" w:rsidRPr="00A95C08" w:rsidRDefault="003A69B9" w:rsidP="003A69B9">
            <w:pPr>
              <w:spacing w:line="360" w:lineRule="auto"/>
              <w:ind w:firstLineChars="200" w:firstLine="480"/>
              <w:jc w:val="both"/>
              <w:rPr>
                <w:rFonts w:asciiTheme="majorBidi" w:hAnsiTheme="majorBidi" w:cstheme="majorBidi"/>
              </w:rPr>
            </w:pPr>
            <w:r w:rsidRPr="003A69B9">
              <w:rPr>
                <w:rFonts w:asciiTheme="majorBidi" w:hAnsiTheme="majorBidi" w:cstheme="majorBidi" w:hint="eastAsia"/>
              </w:rPr>
              <w:t>临港街道申港有吴季子墓</w:t>
            </w:r>
            <w:r w:rsidRPr="003A69B9">
              <w:rPr>
                <w:rFonts w:asciiTheme="majorBidi" w:hAnsiTheme="majorBidi" w:cstheme="majorBidi"/>
              </w:rPr>
              <w:t>1</w:t>
            </w:r>
            <w:r w:rsidRPr="003A69B9">
              <w:rPr>
                <w:rFonts w:asciiTheme="majorBidi" w:hAnsiTheme="majorBidi" w:cstheme="majorBidi"/>
              </w:rPr>
              <w:t>处江阴市级文物保护单位，无国家级、江苏省级文物保护单位。</w:t>
            </w:r>
          </w:p>
        </w:tc>
      </w:tr>
    </w:tbl>
    <w:p w14:paraId="0535370D" w14:textId="77777777" w:rsidR="00A46475" w:rsidRPr="00A95C08" w:rsidRDefault="00DA78F5">
      <w:pPr>
        <w:pStyle w:val="1"/>
        <w:numPr>
          <w:ilvl w:val="0"/>
          <w:numId w:val="1"/>
        </w:numPr>
        <w:spacing w:line="240" w:lineRule="auto"/>
        <w:rPr>
          <w:rFonts w:ascii="Times New Roman" w:hAnsi="Times New Roman" w:cs="Times New Roman"/>
          <w:b/>
        </w:rPr>
      </w:pPr>
      <w:r w:rsidRPr="00A95C08">
        <w:rPr>
          <w:rFonts w:ascii="Times New Roman" w:hAnsi="Times New Roman" w:cs="Times New Roman"/>
          <w:b/>
        </w:rPr>
        <w:lastRenderedPageBreak/>
        <w:t>评价适用标准</w:t>
      </w:r>
    </w:p>
    <w:tbl>
      <w:tblPr>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95"/>
        <w:gridCol w:w="8785"/>
      </w:tblGrid>
      <w:tr w:rsidR="00254C15" w:rsidRPr="00ED2EA9" w14:paraId="58D62575" w14:textId="77777777" w:rsidTr="00EE4770">
        <w:tc>
          <w:tcPr>
            <w:tcW w:w="597" w:type="dxa"/>
            <w:tcBorders>
              <w:bottom w:val="single" w:sz="4" w:space="0" w:color="auto"/>
              <w:right w:val="single" w:sz="4" w:space="0" w:color="auto"/>
            </w:tcBorders>
            <w:vAlign w:val="center"/>
          </w:tcPr>
          <w:p w14:paraId="658DA7C1" w14:textId="77777777" w:rsidR="00A46475" w:rsidRPr="00EE4770" w:rsidRDefault="00DA78F5" w:rsidP="00EA43C2">
            <w:pPr>
              <w:rPr>
                <w:rFonts w:ascii="Times New Roman" w:hAnsi="Times New Roman" w:cs="Times New Roman"/>
              </w:rPr>
            </w:pPr>
            <w:r w:rsidRPr="00EE4770">
              <w:rPr>
                <w:rFonts w:ascii="Times New Roman" w:hAnsi="Times New Roman" w:cs="Times New Roman"/>
              </w:rPr>
              <w:t>环</w:t>
            </w:r>
          </w:p>
          <w:p w14:paraId="066977E3" w14:textId="77777777" w:rsidR="00A46475" w:rsidRPr="00EE4770" w:rsidRDefault="00DA78F5" w:rsidP="00EA43C2">
            <w:pPr>
              <w:rPr>
                <w:rFonts w:ascii="Times New Roman" w:hAnsi="Times New Roman" w:cs="Times New Roman"/>
              </w:rPr>
            </w:pPr>
            <w:r w:rsidRPr="00EE4770">
              <w:rPr>
                <w:rFonts w:ascii="Times New Roman" w:hAnsi="Times New Roman" w:cs="Times New Roman"/>
              </w:rPr>
              <w:t>境</w:t>
            </w:r>
          </w:p>
          <w:p w14:paraId="1728F651" w14:textId="77777777" w:rsidR="00A46475" w:rsidRPr="00EE4770" w:rsidRDefault="00DA78F5" w:rsidP="00EA43C2">
            <w:pPr>
              <w:rPr>
                <w:rFonts w:ascii="Times New Roman" w:hAnsi="Times New Roman" w:cs="Times New Roman"/>
              </w:rPr>
            </w:pPr>
            <w:r w:rsidRPr="00EE4770">
              <w:rPr>
                <w:rFonts w:ascii="Times New Roman" w:hAnsi="Times New Roman" w:cs="Times New Roman"/>
              </w:rPr>
              <w:t>质</w:t>
            </w:r>
          </w:p>
          <w:p w14:paraId="197E3368" w14:textId="77777777" w:rsidR="00A46475" w:rsidRPr="00EE4770" w:rsidRDefault="00DA78F5" w:rsidP="00EA43C2">
            <w:pPr>
              <w:rPr>
                <w:rFonts w:ascii="Times New Roman" w:hAnsi="Times New Roman" w:cs="Times New Roman"/>
              </w:rPr>
            </w:pPr>
            <w:r w:rsidRPr="00EE4770">
              <w:rPr>
                <w:rFonts w:ascii="Times New Roman" w:hAnsi="Times New Roman" w:cs="Times New Roman"/>
              </w:rPr>
              <w:t>量</w:t>
            </w:r>
          </w:p>
          <w:p w14:paraId="1986D62E" w14:textId="77777777" w:rsidR="00A46475" w:rsidRPr="00EE4770" w:rsidRDefault="00DA78F5" w:rsidP="00EA43C2">
            <w:pPr>
              <w:rPr>
                <w:rFonts w:ascii="Times New Roman" w:hAnsi="Times New Roman" w:cs="Times New Roman"/>
              </w:rPr>
            </w:pPr>
            <w:r w:rsidRPr="00EE4770">
              <w:rPr>
                <w:rFonts w:ascii="Times New Roman" w:hAnsi="Times New Roman" w:cs="Times New Roman"/>
              </w:rPr>
              <w:t>标</w:t>
            </w:r>
          </w:p>
          <w:p w14:paraId="64D35B6E" w14:textId="77777777" w:rsidR="00A46475" w:rsidRPr="00A95C08" w:rsidRDefault="00DA78F5" w:rsidP="00EE4770">
            <w:pPr>
              <w:rPr>
                <w:b/>
                <w:bCs/>
              </w:rPr>
            </w:pPr>
            <w:r w:rsidRPr="00EE4770">
              <w:rPr>
                <w:rFonts w:ascii="Times New Roman" w:hAnsi="Times New Roman" w:cs="Times New Roman"/>
              </w:rPr>
              <w:t>准</w:t>
            </w:r>
          </w:p>
        </w:tc>
        <w:tc>
          <w:tcPr>
            <w:tcW w:w="8783" w:type="dxa"/>
            <w:tcBorders>
              <w:left w:val="single" w:sz="4" w:space="0" w:color="auto"/>
              <w:bottom w:val="single" w:sz="4" w:space="0" w:color="auto"/>
              <w:right w:val="single" w:sz="4" w:space="0" w:color="auto"/>
            </w:tcBorders>
          </w:tcPr>
          <w:p w14:paraId="1B67780F" w14:textId="77777777" w:rsidR="00A46475" w:rsidRPr="00EE4770" w:rsidRDefault="00DA78F5" w:rsidP="00B00D21">
            <w:pPr>
              <w:spacing w:beforeLines="50" w:before="120" w:line="360" w:lineRule="auto"/>
              <w:ind w:firstLine="482"/>
              <w:jc w:val="both"/>
              <w:rPr>
                <w:rFonts w:ascii="Times New Roman" w:hAnsi="Times New Roman" w:cs="Times New Roman"/>
              </w:rPr>
            </w:pPr>
            <w:r w:rsidRPr="00EE4770">
              <w:rPr>
                <w:rFonts w:ascii="Times New Roman" w:hAnsi="Times New Roman" w:cs="Times New Roman"/>
              </w:rPr>
              <w:t>1</w:t>
            </w:r>
            <w:r w:rsidRPr="00EE4770">
              <w:rPr>
                <w:rFonts w:ascii="Times New Roman" w:hAnsi="Times New Roman" w:cs="Times New Roman"/>
              </w:rPr>
              <w:t>、环境空气</w:t>
            </w:r>
          </w:p>
          <w:p w14:paraId="6B759CE8" w14:textId="2D365EC2" w:rsidR="00A46475" w:rsidRPr="00EE4770" w:rsidRDefault="00D01216" w:rsidP="00311CE5">
            <w:pPr>
              <w:spacing w:line="360" w:lineRule="auto"/>
              <w:ind w:firstLine="482"/>
              <w:jc w:val="both"/>
              <w:rPr>
                <w:rFonts w:ascii="Times New Roman" w:eastAsiaTheme="minorEastAsia" w:hAnsi="Times New Roman" w:cs="Times New Roman"/>
              </w:rPr>
            </w:pPr>
            <w:r w:rsidRPr="00EE4770">
              <w:rPr>
                <w:rFonts w:ascii="Times New Roman" w:hAnsi="Times New Roman" w:cs="Times New Roman"/>
              </w:rPr>
              <w:t>本项目所在地环境空气质量功能区为二类区，即</w:t>
            </w:r>
            <w:r w:rsidRPr="00EE4770">
              <w:rPr>
                <w:rFonts w:ascii="Times New Roman" w:hAnsi="Times New Roman" w:cs="Times New Roman"/>
              </w:rPr>
              <w:t>SO</w:t>
            </w:r>
            <w:r w:rsidRPr="00EE4770">
              <w:rPr>
                <w:rFonts w:ascii="Times New Roman" w:hAnsi="Times New Roman" w:cs="Times New Roman"/>
                <w:vertAlign w:val="subscript"/>
              </w:rPr>
              <w:t>2</w:t>
            </w:r>
            <w:r w:rsidRPr="00EE4770">
              <w:rPr>
                <w:rFonts w:ascii="Times New Roman" w:hAnsi="Times New Roman" w:cs="Times New Roman"/>
              </w:rPr>
              <w:t>、</w:t>
            </w:r>
            <w:r w:rsidRPr="00EE4770">
              <w:rPr>
                <w:rFonts w:ascii="Times New Roman" w:hAnsi="Times New Roman" w:cs="Times New Roman"/>
              </w:rPr>
              <w:t>NO</w:t>
            </w:r>
            <w:r w:rsidRPr="00EE4770">
              <w:rPr>
                <w:rFonts w:ascii="Times New Roman" w:hAnsi="Times New Roman" w:cs="Times New Roman"/>
                <w:vertAlign w:val="subscript"/>
              </w:rPr>
              <w:t>2</w:t>
            </w:r>
            <w:r w:rsidRPr="00EE4770">
              <w:rPr>
                <w:rFonts w:ascii="Times New Roman" w:hAnsi="Times New Roman" w:cs="Times New Roman"/>
              </w:rPr>
              <w:t>、</w:t>
            </w:r>
            <w:r w:rsidRPr="00EE4770">
              <w:rPr>
                <w:rFonts w:ascii="Times New Roman" w:hAnsi="Times New Roman" w:cs="Times New Roman"/>
              </w:rPr>
              <w:t>PM</w:t>
            </w:r>
            <w:r w:rsidRPr="00EE4770">
              <w:rPr>
                <w:rFonts w:ascii="Times New Roman" w:hAnsi="Times New Roman" w:cs="Times New Roman"/>
                <w:vertAlign w:val="subscript"/>
              </w:rPr>
              <w:t>10</w:t>
            </w:r>
            <w:r w:rsidRPr="00EE4770">
              <w:rPr>
                <w:rFonts w:ascii="Times New Roman" w:hAnsi="Times New Roman" w:cs="Times New Roman"/>
              </w:rPr>
              <w:t>、</w:t>
            </w:r>
            <w:r w:rsidRPr="00EE4770">
              <w:rPr>
                <w:rFonts w:ascii="Times New Roman" w:hAnsi="Times New Roman" w:cs="Times New Roman"/>
              </w:rPr>
              <w:t>PM</w:t>
            </w:r>
            <w:r w:rsidRPr="00EE4770">
              <w:rPr>
                <w:rFonts w:ascii="Times New Roman" w:hAnsi="Times New Roman" w:cs="Times New Roman"/>
                <w:vertAlign w:val="subscript"/>
              </w:rPr>
              <w:t>2.5</w:t>
            </w:r>
            <w:r w:rsidR="00137399" w:rsidRPr="00EE4770">
              <w:rPr>
                <w:rFonts w:ascii="Times New Roman" w:hAnsi="Times New Roman" w:cs="Times New Roman"/>
              </w:rPr>
              <w:t>、</w:t>
            </w:r>
            <w:r w:rsidRPr="00EE4770">
              <w:rPr>
                <w:rFonts w:ascii="Times New Roman" w:hAnsi="Times New Roman" w:cs="Times New Roman"/>
              </w:rPr>
              <w:t>CO</w:t>
            </w:r>
            <w:r w:rsidRPr="00EE4770">
              <w:rPr>
                <w:rFonts w:ascii="Times New Roman" w:hAnsi="Times New Roman" w:cs="Times New Roman"/>
              </w:rPr>
              <w:t>、</w:t>
            </w:r>
            <w:r w:rsidRPr="00EE4770">
              <w:rPr>
                <w:rFonts w:ascii="Times New Roman" w:hAnsi="Times New Roman" w:cs="Times New Roman"/>
              </w:rPr>
              <w:t>O</w:t>
            </w:r>
            <w:r w:rsidRPr="00EE4770">
              <w:rPr>
                <w:rFonts w:ascii="Times New Roman" w:hAnsi="Times New Roman" w:cs="Times New Roman"/>
                <w:vertAlign w:val="subscript"/>
              </w:rPr>
              <w:t>3</w:t>
            </w:r>
            <w:r w:rsidRPr="00EE4770">
              <w:rPr>
                <w:rFonts w:ascii="Times New Roman" w:hAnsi="Times New Roman" w:cs="Times New Roman"/>
              </w:rPr>
              <w:t>执行《环境空气质量标准》（</w:t>
            </w:r>
            <w:r w:rsidRPr="00EE4770">
              <w:rPr>
                <w:rFonts w:ascii="Times New Roman" w:hAnsi="Times New Roman" w:cs="Times New Roman"/>
              </w:rPr>
              <w:t>GB3095-2012</w:t>
            </w:r>
            <w:r w:rsidRPr="00EE4770">
              <w:rPr>
                <w:rFonts w:ascii="Times New Roman" w:hAnsi="Times New Roman" w:cs="Times New Roman"/>
              </w:rPr>
              <w:t>）中二级标准限值</w:t>
            </w:r>
            <w:r w:rsidR="007C6D3C" w:rsidRPr="00EE4770">
              <w:rPr>
                <w:rFonts w:ascii="Times New Roman" w:eastAsiaTheme="minorEastAsia" w:hAnsi="Times New Roman" w:cs="Times New Roman"/>
              </w:rPr>
              <w:t>，</w:t>
            </w:r>
            <w:r w:rsidR="00ED2EA9" w:rsidRPr="00EE4770">
              <w:rPr>
                <w:rFonts w:ascii="Times New Roman" w:eastAsiaTheme="minorEastAsia" w:hAnsi="Times New Roman" w:cs="Times New Roman"/>
              </w:rPr>
              <w:t>TVOC</w:t>
            </w:r>
            <w:r w:rsidR="00ED2EA9" w:rsidRPr="00EE4770">
              <w:rPr>
                <w:rFonts w:ascii="Times New Roman" w:eastAsiaTheme="minorEastAsia" w:hAnsi="Times New Roman" w:cs="Times New Roman"/>
              </w:rPr>
              <w:t>执行《环境影响评价技术导则</w:t>
            </w:r>
            <w:r w:rsidR="00ED2EA9" w:rsidRPr="00EE4770">
              <w:rPr>
                <w:rFonts w:ascii="Times New Roman" w:eastAsiaTheme="minorEastAsia" w:hAnsi="Times New Roman" w:cs="Times New Roman"/>
              </w:rPr>
              <w:t xml:space="preserve">  </w:t>
            </w:r>
            <w:r w:rsidR="00ED2EA9" w:rsidRPr="00EE4770">
              <w:rPr>
                <w:rFonts w:ascii="Times New Roman" w:eastAsiaTheme="minorEastAsia" w:hAnsi="Times New Roman" w:cs="Times New Roman"/>
              </w:rPr>
              <w:t>大气环境》（</w:t>
            </w:r>
            <w:r w:rsidR="00ED2EA9" w:rsidRPr="00EE4770">
              <w:rPr>
                <w:rFonts w:ascii="Times New Roman" w:eastAsiaTheme="minorEastAsia" w:hAnsi="Times New Roman" w:cs="Times New Roman"/>
              </w:rPr>
              <w:t>HJ2.2-2018</w:t>
            </w:r>
            <w:r w:rsidR="00ED2EA9" w:rsidRPr="00EE4770">
              <w:rPr>
                <w:rFonts w:ascii="Times New Roman" w:eastAsiaTheme="minorEastAsia" w:hAnsi="Times New Roman" w:cs="Times New Roman"/>
              </w:rPr>
              <w:t>）中附录</w:t>
            </w:r>
            <w:r w:rsidR="00ED2EA9" w:rsidRPr="00EE4770">
              <w:rPr>
                <w:rFonts w:ascii="Times New Roman" w:eastAsiaTheme="minorEastAsia" w:hAnsi="Times New Roman" w:cs="Times New Roman"/>
              </w:rPr>
              <w:t>D</w:t>
            </w:r>
            <w:r w:rsidR="00ED2EA9" w:rsidRPr="00EE4770">
              <w:rPr>
                <w:rFonts w:ascii="Times New Roman" w:eastAsiaTheme="minorEastAsia" w:hAnsi="Times New Roman" w:cs="Times New Roman"/>
              </w:rPr>
              <w:t>标准，</w:t>
            </w:r>
            <w:r w:rsidR="00DA78F5" w:rsidRPr="00EE4770">
              <w:rPr>
                <w:rFonts w:ascii="Times New Roman" w:hAnsi="Times New Roman" w:cs="Times New Roman"/>
              </w:rPr>
              <w:t>具体见表</w:t>
            </w:r>
            <w:r w:rsidR="00DA78F5" w:rsidRPr="00EE4770">
              <w:rPr>
                <w:rFonts w:ascii="Times New Roman" w:hAnsi="Times New Roman" w:cs="Times New Roman"/>
              </w:rPr>
              <w:t>4-1</w:t>
            </w:r>
            <w:r w:rsidR="00DA78F5" w:rsidRPr="00EE4770">
              <w:rPr>
                <w:rFonts w:ascii="Times New Roman" w:hAnsi="Times New Roman" w:cs="Times New Roman"/>
              </w:rPr>
              <w:t>。</w:t>
            </w:r>
          </w:p>
          <w:p w14:paraId="1A1158BC" w14:textId="2FE86EC7" w:rsidR="00A46475" w:rsidRDefault="00DA78F5" w:rsidP="00EE4770">
            <w:pPr>
              <w:jc w:val="center"/>
              <w:rPr>
                <w:rFonts w:ascii="Times New Roman" w:eastAsiaTheme="minorEastAsia" w:hAnsi="Times New Roman" w:cs="Times New Roman"/>
                <w:b/>
              </w:rPr>
            </w:pPr>
            <w:r w:rsidRPr="00ED2EA9">
              <w:rPr>
                <w:rFonts w:ascii="Times New Roman" w:hAnsi="Times New Roman" w:cs="Times New Roman"/>
              </w:rPr>
              <w:t>表</w:t>
            </w:r>
            <w:r w:rsidRPr="00ED2EA9">
              <w:rPr>
                <w:rFonts w:ascii="Times New Roman" w:hAnsi="Times New Roman" w:cs="Times New Roman"/>
              </w:rPr>
              <w:t>4-1</w:t>
            </w:r>
            <w:r w:rsidRPr="00ED2EA9">
              <w:rPr>
                <w:rFonts w:ascii="Times New Roman" w:hAnsi="Times New Roman" w:cs="Times New Roman"/>
              </w:rPr>
              <w:t>环境空气</w:t>
            </w:r>
            <w:r w:rsidR="00824331" w:rsidRPr="00ED2EA9">
              <w:rPr>
                <w:rFonts w:ascii="Times New Roman" w:eastAsiaTheme="minorEastAsia" w:hAnsi="Times New Roman" w:cs="Times New Roman"/>
              </w:rPr>
              <w:t>质量标准</w:t>
            </w:r>
            <w:r w:rsidRPr="00ED2EA9">
              <w:rPr>
                <w:rFonts w:ascii="Times New Roman" w:hAnsi="Times New Roman" w:cs="Times New Roman"/>
              </w:rPr>
              <w:t>限值（单位：</w:t>
            </w:r>
            <w:r w:rsidRPr="00ED2EA9">
              <w:rPr>
                <w:rFonts w:ascii="Times New Roman" w:hAnsi="Times New Roman" w:cs="Times New Roman"/>
                <w:spacing w:val="6"/>
              </w:rPr>
              <w:t>µg</w:t>
            </w:r>
            <w:r w:rsidRPr="00ED2EA9">
              <w:rPr>
                <w:rFonts w:ascii="Times New Roman" w:hAnsi="Times New Roman" w:cs="Times New Roman"/>
              </w:rPr>
              <w:t>/m</w:t>
            </w:r>
            <w:r w:rsidRPr="00ED2EA9">
              <w:rPr>
                <w:rFonts w:ascii="Times New Roman" w:hAnsi="Times New Roman" w:cs="Times New Roman"/>
                <w:vertAlign w:val="superscript"/>
              </w:rPr>
              <w:t>3</w:t>
            </w:r>
            <w:r w:rsidRPr="00ED2EA9">
              <w:rPr>
                <w:rFonts w:ascii="Times New Roman" w:hAnsi="Times New Roman" w:cs="Times New Roman"/>
              </w:rPr>
              <w:t>，除注明外）</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893"/>
              <w:gridCol w:w="1972"/>
              <w:gridCol w:w="1308"/>
              <w:gridCol w:w="862"/>
              <w:gridCol w:w="3694"/>
            </w:tblGrid>
            <w:tr w:rsidR="00ED2EA9" w:rsidRPr="007E380A" w14:paraId="71ED731B" w14:textId="77777777" w:rsidTr="000F1BE1">
              <w:trPr>
                <w:trHeight w:val="283"/>
                <w:tblHeader/>
                <w:jc w:val="center"/>
              </w:trPr>
              <w:tc>
                <w:tcPr>
                  <w:tcW w:w="511" w:type="pct"/>
                  <w:vMerge w:val="restart"/>
                  <w:tcBorders>
                    <w:top w:val="single" w:sz="12" w:space="0" w:color="auto"/>
                    <w:bottom w:val="single" w:sz="4" w:space="0" w:color="auto"/>
                  </w:tcBorders>
                  <w:vAlign w:val="center"/>
                </w:tcPr>
                <w:p w14:paraId="223C267E" w14:textId="77777777" w:rsidR="00ED2EA9" w:rsidRPr="007E380A" w:rsidRDefault="00ED2EA9" w:rsidP="00ED2EA9">
                  <w:pPr>
                    <w:adjustRightInd w:val="0"/>
                    <w:snapToGrid w:val="0"/>
                    <w:ind w:firstLine="39"/>
                    <w:jc w:val="center"/>
                    <w:rPr>
                      <w:rFonts w:ascii="Times New Roman" w:eastAsiaTheme="majorEastAsia" w:hAnsi="Times New Roman" w:cs="Times New Roman"/>
                      <w:b/>
                      <w:sz w:val="21"/>
                      <w:szCs w:val="21"/>
                    </w:rPr>
                  </w:pPr>
                  <w:r w:rsidRPr="007E380A">
                    <w:rPr>
                      <w:rFonts w:ascii="Times New Roman" w:eastAsiaTheme="majorEastAsia" w:hAnsi="Times New Roman" w:cs="Times New Roman"/>
                      <w:b/>
                      <w:sz w:val="21"/>
                      <w:szCs w:val="21"/>
                    </w:rPr>
                    <w:t>污染物</w:t>
                  </w:r>
                </w:p>
              </w:tc>
              <w:tc>
                <w:tcPr>
                  <w:tcW w:w="2373" w:type="pct"/>
                  <w:gridSpan w:val="3"/>
                  <w:tcBorders>
                    <w:top w:val="single" w:sz="12" w:space="0" w:color="auto"/>
                    <w:bottom w:val="single" w:sz="4" w:space="0" w:color="auto"/>
                  </w:tcBorders>
                  <w:vAlign w:val="center"/>
                </w:tcPr>
                <w:p w14:paraId="789D84E4" w14:textId="77777777" w:rsidR="00ED2EA9" w:rsidRPr="007E380A" w:rsidRDefault="00ED2EA9" w:rsidP="00ED2EA9">
                  <w:pPr>
                    <w:adjustRightInd w:val="0"/>
                    <w:snapToGrid w:val="0"/>
                    <w:ind w:firstLine="413"/>
                    <w:jc w:val="center"/>
                    <w:rPr>
                      <w:rFonts w:ascii="Times New Roman" w:eastAsiaTheme="majorEastAsia" w:hAnsi="Times New Roman" w:cs="Times New Roman"/>
                      <w:b/>
                      <w:sz w:val="21"/>
                      <w:szCs w:val="21"/>
                    </w:rPr>
                  </w:pPr>
                  <w:r w:rsidRPr="007E380A">
                    <w:rPr>
                      <w:rFonts w:ascii="Times New Roman" w:eastAsiaTheme="majorEastAsia" w:hAnsi="Times New Roman" w:cs="Times New Roman"/>
                      <w:b/>
                      <w:sz w:val="21"/>
                      <w:szCs w:val="21"/>
                    </w:rPr>
                    <w:t>浓度限值</w:t>
                  </w:r>
                </w:p>
              </w:tc>
              <w:tc>
                <w:tcPr>
                  <w:tcW w:w="2116" w:type="pct"/>
                  <w:vMerge w:val="restart"/>
                  <w:tcBorders>
                    <w:top w:val="single" w:sz="12" w:space="0" w:color="auto"/>
                    <w:bottom w:val="single" w:sz="4" w:space="0" w:color="auto"/>
                  </w:tcBorders>
                  <w:vAlign w:val="center"/>
                </w:tcPr>
                <w:p w14:paraId="4E0005DB" w14:textId="77777777" w:rsidR="00ED2EA9" w:rsidRPr="007E380A" w:rsidRDefault="00ED2EA9" w:rsidP="00ED2EA9">
                  <w:pPr>
                    <w:adjustRightInd w:val="0"/>
                    <w:snapToGrid w:val="0"/>
                    <w:ind w:firstLine="413"/>
                    <w:jc w:val="center"/>
                    <w:rPr>
                      <w:rFonts w:ascii="Times New Roman" w:eastAsiaTheme="majorEastAsia" w:hAnsi="Times New Roman" w:cs="Times New Roman"/>
                      <w:b/>
                      <w:sz w:val="21"/>
                      <w:szCs w:val="21"/>
                    </w:rPr>
                  </w:pPr>
                  <w:r w:rsidRPr="007E380A">
                    <w:rPr>
                      <w:rFonts w:ascii="Times New Roman" w:eastAsiaTheme="majorEastAsia" w:hAnsi="Times New Roman" w:cs="Times New Roman"/>
                      <w:b/>
                      <w:sz w:val="21"/>
                      <w:szCs w:val="21"/>
                    </w:rPr>
                    <w:t>标准来源</w:t>
                  </w:r>
                </w:p>
              </w:tc>
            </w:tr>
            <w:tr w:rsidR="00ED2EA9" w:rsidRPr="007E380A" w14:paraId="1CBC2217" w14:textId="77777777" w:rsidTr="000F1BE1">
              <w:trPr>
                <w:trHeight w:val="283"/>
                <w:tblHeader/>
                <w:jc w:val="center"/>
              </w:trPr>
              <w:tc>
                <w:tcPr>
                  <w:tcW w:w="511" w:type="pct"/>
                  <w:vMerge/>
                  <w:tcBorders>
                    <w:top w:val="single" w:sz="4" w:space="0" w:color="auto"/>
                    <w:bottom w:val="single" w:sz="12" w:space="0" w:color="auto"/>
                  </w:tcBorders>
                  <w:vAlign w:val="center"/>
                </w:tcPr>
                <w:p w14:paraId="3D65B6C3" w14:textId="77777777" w:rsidR="00ED2EA9" w:rsidRPr="007E380A" w:rsidRDefault="00ED2EA9" w:rsidP="00ED2EA9">
                  <w:pPr>
                    <w:adjustRightInd w:val="0"/>
                    <w:snapToGrid w:val="0"/>
                    <w:ind w:firstLine="413"/>
                    <w:jc w:val="center"/>
                    <w:rPr>
                      <w:rFonts w:ascii="Times New Roman" w:eastAsiaTheme="majorEastAsia" w:hAnsi="Times New Roman" w:cs="Times New Roman"/>
                      <w:sz w:val="21"/>
                      <w:szCs w:val="21"/>
                    </w:rPr>
                  </w:pPr>
                </w:p>
              </w:tc>
              <w:tc>
                <w:tcPr>
                  <w:tcW w:w="1130" w:type="pct"/>
                  <w:tcBorders>
                    <w:top w:val="single" w:sz="4" w:space="0" w:color="auto"/>
                    <w:bottom w:val="single" w:sz="12" w:space="0" w:color="auto"/>
                  </w:tcBorders>
                  <w:vAlign w:val="center"/>
                </w:tcPr>
                <w:p w14:paraId="02213CAC" w14:textId="77777777" w:rsidR="00ED2EA9" w:rsidRPr="007E380A" w:rsidRDefault="00ED2EA9" w:rsidP="00ED2EA9">
                  <w:pPr>
                    <w:adjustRightInd w:val="0"/>
                    <w:snapToGrid w:val="0"/>
                    <w:jc w:val="center"/>
                    <w:rPr>
                      <w:rFonts w:ascii="Times New Roman" w:eastAsiaTheme="majorEastAsia" w:hAnsi="Times New Roman" w:cs="Times New Roman"/>
                      <w:b/>
                      <w:sz w:val="21"/>
                      <w:szCs w:val="21"/>
                    </w:rPr>
                  </w:pPr>
                  <w:r w:rsidRPr="007E380A">
                    <w:rPr>
                      <w:rFonts w:ascii="Times New Roman" w:eastAsiaTheme="majorEastAsia" w:hAnsi="Times New Roman" w:cs="Times New Roman"/>
                      <w:b/>
                      <w:sz w:val="21"/>
                      <w:szCs w:val="21"/>
                    </w:rPr>
                    <w:t>取值时间</w:t>
                  </w:r>
                </w:p>
              </w:tc>
              <w:tc>
                <w:tcPr>
                  <w:tcW w:w="749" w:type="pct"/>
                  <w:tcBorders>
                    <w:top w:val="single" w:sz="4" w:space="0" w:color="auto"/>
                    <w:bottom w:val="single" w:sz="12" w:space="0" w:color="auto"/>
                  </w:tcBorders>
                  <w:vAlign w:val="center"/>
                </w:tcPr>
                <w:p w14:paraId="50214031" w14:textId="77777777" w:rsidR="00ED2EA9" w:rsidRPr="007E380A" w:rsidRDefault="00ED2EA9" w:rsidP="00ED2EA9">
                  <w:pPr>
                    <w:adjustRightInd w:val="0"/>
                    <w:snapToGrid w:val="0"/>
                    <w:ind w:firstLine="28"/>
                    <w:jc w:val="center"/>
                    <w:rPr>
                      <w:rFonts w:ascii="Times New Roman" w:eastAsiaTheme="majorEastAsia" w:hAnsi="Times New Roman" w:cs="Times New Roman"/>
                      <w:b/>
                      <w:sz w:val="21"/>
                      <w:szCs w:val="21"/>
                    </w:rPr>
                  </w:pPr>
                  <w:r w:rsidRPr="007E380A">
                    <w:rPr>
                      <w:rFonts w:ascii="Times New Roman" w:eastAsiaTheme="majorEastAsia" w:hAnsi="Times New Roman" w:cs="Times New Roman"/>
                      <w:b/>
                      <w:sz w:val="21"/>
                      <w:szCs w:val="21"/>
                    </w:rPr>
                    <w:t>二级标准</w:t>
                  </w:r>
                </w:p>
              </w:tc>
              <w:tc>
                <w:tcPr>
                  <w:tcW w:w="494" w:type="pct"/>
                  <w:tcBorders>
                    <w:top w:val="single" w:sz="4" w:space="0" w:color="auto"/>
                    <w:bottom w:val="single" w:sz="12" w:space="0" w:color="auto"/>
                  </w:tcBorders>
                  <w:vAlign w:val="center"/>
                </w:tcPr>
                <w:p w14:paraId="26A86A00" w14:textId="77777777" w:rsidR="00ED2EA9" w:rsidRPr="007E380A" w:rsidRDefault="00ED2EA9" w:rsidP="00ED2EA9">
                  <w:pPr>
                    <w:adjustRightInd w:val="0"/>
                    <w:snapToGrid w:val="0"/>
                    <w:jc w:val="center"/>
                    <w:rPr>
                      <w:rFonts w:ascii="Times New Roman" w:eastAsiaTheme="majorEastAsia" w:hAnsi="Times New Roman" w:cs="Times New Roman"/>
                      <w:b/>
                      <w:sz w:val="21"/>
                      <w:szCs w:val="21"/>
                    </w:rPr>
                  </w:pPr>
                  <w:r w:rsidRPr="007E380A">
                    <w:rPr>
                      <w:rFonts w:ascii="Times New Roman" w:eastAsiaTheme="majorEastAsia" w:hAnsi="Times New Roman" w:cs="Times New Roman"/>
                      <w:b/>
                      <w:sz w:val="21"/>
                      <w:szCs w:val="21"/>
                    </w:rPr>
                    <w:t>单位</w:t>
                  </w:r>
                </w:p>
              </w:tc>
              <w:tc>
                <w:tcPr>
                  <w:tcW w:w="2116" w:type="pct"/>
                  <w:vMerge/>
                  <w:tcBorders>
                    <w:top w:val="single" w:sz="4" w:space="0" w:color="auto"/>
                    <w:bottom w:val="single" w:sz="12" w:space="0" w:color="auto"/>
                  </w:tcBorders>
                  <w:vAlign w:val="center"/>
                </w:tcPr>
                <w:p w14:paraId="25F75672" w14:textId="77777777" w:rsidR="00ED2EA9" w:rsidRPr="007E380A" w:rsidRDefault="00ED2EA9" w:rsidP="00ED2EA9">
                  <w:pPr>
                    <w:adjustRightInd w:val="0"/>
                    <w:snapToGrid w:val="0"/>
                    <w:jc w:val="center"/>
                    <w:rPr>
                      <w:rFonts w:ascii="Times New Roman" w:eastAsiaTheme="majorEastAsia" w:hAnsi="Times New Roman" w:cs="Times New Roman"/>
                      <w:sz w:val="21"/>
                      <w:szCs w:val="21"/>
                    </w:rPr>
                  </w:pPr>
                </w:p>
              </w:tc>
            </w:tr>
            <w:tr w:rsidR="00ED2EA9" w:rsidRPr="007E380A" w14:paraId="20B74D33" w14:textId="77777777" w:rsidTr="000F1BE1">
              <w:trPr>
                <w:trHeight w:val="283"/>
                <w:jc w:val="center"/>
              </w:trPr>
              <w:tc>
                <w:tcPr>
                  <w:tcW w:w="511" w:type="pct"/>
                  <w:vMerge w:val="restart"/>
                  <w:tcBorders>
                    <w:top w:val="single" w:sz="12" w:space="0" w:color="auto"/>
                  </w:tcBorders>
                  <w:vAlign w:val="center"/>
                </w:tcPr>
                <w:p w14:paraId="78749B8D" w14:textId="77777777" w:rsidR="00ED2EA9" w:rsidRPr="007E380A" w:rsidRDefault="00ED2EA9" w:rsidP="00ED2EA9">
                  <w:pPr>
                    <w:adjustRightInd w:val="0"/>
                    <w:snapToGrid w:val="0"/>
                    <w:jc w:val="center"/>
                    <w:rPr>
                      <w:rFonts w:ascii="Times New Roman" w:eastAsiaTheme="majorEastAsia" w:hAnsi="Times New Roman" w:cs="Times New Roman"/>
                      <w:sz w:val="21"/>
                      <w:szCs w:val="21"/>
                    </w:rPr>
                  </w:pPr>
                  <w:r w:rsidRPr="007E380A">
                    <w:rPr>
                      <w:rFonts w:ascii="Times New Roman" w:eastAsiaTheme="majorEastAsia" w:hAnsi="Times New Roman" w:cs="Times New Roman"/>
                      <w:sz w:val="21"/>
                      <w:szCs w:val="21"/>
                    </w:rPr>
                    <w:t>SO</w:t>
                  </w:r>
                  <w:r w:rsidRPr="007E380A">
                    <w:rPr>
                      <w:rFonts w:ascii="Times New Roman" w:eastAsiaTheme="majorEastAsia" w:hAnsi="Times New Roman" w:cs="Times New Roman"/>
                      <w:sz w:val="21"/>
                      <w:szCs w:val="21"/>
                      <w:vertAlign w:val="subscript"/>
                    </w:rPr>
                    <w:t>2</w:t>
                  </w:r>
                </w:p>
              </w:tc>
              <w:tc>
                <w:tcPr>
                  <w:tcW w:w="1130" w:type="pct"/>
                  <w:tcBorders>
                    <w:top w:val="single" w:sz="12" w:space="0" w:color="auto"/>
                  </w:tcBorders>
                  <w:vAlign w:val="center"/>
                </w:tcPr>
                <w:p w14:paraId="2C807034" w14:textId="77777777" w:rsidR="00ED2EA9" w:rsidRPr="007E380A" w:rsidRDefault="00ED2EA9" w:rsidP="00ED2EA9">
                  <w:pPr>
                    <w:adjustRightInd w:val="0"/>
                    <w:snapToGrid w:val="0"/>
                    <w:jc w:val="center"/>
                    <w:rPr>
                      <w:rFonts w:ascii="Times New Roman" w:eastAsiaTheme="majorEastAsia" w:hAnsi="Times New Roman" w:cs="Times New Roman"/>
                      <w:sz w:val="21"/>
                      <w:szCs w:val="21"/>
                    </w:rPr>
                  </w:pPr>
                  <w:r w:rsidRPr="007E380A">
                    <w:rPr>
                      <w:rFonts w:ascii="Times New Roman" w:eastAsiaTheme="majorEastAsia" w:hAnsi="Times New Roman" w:cs="Times New Roman"/>
                      <w:sz w:val="21"/>
                      <w:szCs w:val="21"/>
                    </w:rPr>
                    <w:t>年平均</w:t>
                  </w:r>
                </w:p>
              </w:tc>
              <w:tc>
                <w:tcPr>
                  <w:tcW w:w="749" w:type="pct"/>
                  <w:tcBorders>
                    <w:top w:val="single" w:sz="12" w:space="0" w:color="auto"/>
                  </w:tcBorders>
                  <w:vAlign w:val="center"/>
                </w:tcPr>
                <w:p w14:paraId="565D37A8" w14:textId="77777777" w:rsidR="00ED2EA9" w:rsidRPr="007E380A" w:rsidRDefault="00ED2EA9" w:rsidP="00ED2EA9">
                  <w:pPr>
                    <w:adjustRightInd w:val="0"/>
                    <w:snapToGrid w:val="0"/>
                    <w:jc w:val="center"/>
                    <w:rPr>
                      <w:rFonts w:ascii="Times New Roman" w:eastAsiaTheme="majorEastAsia" w:hAnsi="Times New Roman" w:cs="Times New Roman"/>
                      <w:sz w:val="21"/>
                      <w:szCs w:val="21"/>
                    </w:rPr>
                  </w:pPr>
                  <w:r w:rsidRPr="007E380A">
                    <w:rPr>
                      <w:rFonts w:ascii="Times New Roman" w:eastAsiaTheme="majorEastAsia" w:hAnsi="Times New Roman" w:cs="Times New Roman"/>
                      <w:sz w:val="21"/>
                      <w:szCs w:val="21"/>
                    </w:rPr>
                    <w:t>60</w:t>
                  </w:r>
                </w:p>
              </w:tc>
              <w:tc>
                <w:tcPr>
                  <w:tcW w:w="494" w:type="pct"/>
                  <w:vMerge w:val="restart"/>
                  <w:tcBorders>
                    <w:top w:val="single" w:sz="12" w:space="0" w:color="auto"/>
                  </w:tcBorders>
                  <w:vAlign w:val="center"/>
                </w:tcPr>
                <w:p w14:paraId="512D0DC8" w14:textId="217C7B07" w:rsidR="00ED2EA9" w:rsidRPr="007E380A" w:rsidRDefault="00ED2EA9" w:rsidP="00ED2EA9">
                  <w:pPr>
                    <w:adjustRightInd w:val="0"/>
                    <w:snapToGrid w:val="0"/>
                    <w:jc w:val="center"/>
                    <w:rPr>
                      <w:rFonts w:ascii="Times New Roman" w:eastAsiaTheme="majorEastAsia" w:hAnsi="Times New Roman" w:cs="Times New Roman"/>
                      <w:sz w:val="21"/>
                      <w:szCs w:val="21"/>
                    </w:rPr>
                  </w:pPr>
                  <w:r w:rsidRPr="007E380A">
                    <w:rPr>
                      <w:rFonts w:ascii="Times New Roman" w:eastAsiaTheme="majorEastAsia" w:hAnsi="Times New Roman" w:cs="Times New Roman"/>
                      <w:bCs/>
                      <w:spacing w:val="6"/>
                    </w:rPr>
                    <w:t>µ</w:t>
                  </w:r>
                  <w:r w:rsidR="00C01325">
                    <w:rPr>
                      <w:rFonts w:ascii="Times New Roman" w:eastAsiaTheme="majorEastAsia" w:hAnsi="Times New Roman" w:cs="Times New Roman" w:hint="eastAsia"/>
                      <w:sz w:val="21"/>
                      <w:szCs w:val="21"/>
                    </w:rPr>
                    <w:t>g</w:t>
                  </w:r>
                  <w:r w:rsidRPr="007E380A">
                    <w:rPr>
                      <w:rFonts w:ascii="Times New Roman" w:eastAsiaTheme="majorEastAsia" w:hAnsi="Times New Roman" w:cs="Times New Roman"/>
                      <w:sz w:val="21"/>
                      <w:szCs w:val="21"/>
                    </w:rPr>
                    <w:t>/m</w:t>
                  </w:r>
                  <w:r w:rsidRPr="007E380A">
                    <w:rPr>
                      <w:rFonts w:ascii="Times New Roman" w:eastAsiaTheme="majorEastAsia" w:hAnsi="Times New Roman" w:cs="Times New Roman"/>
                      <w:sz w:val="21"/>
                      <w:szCs w:val="21"/>
                      <w:vertAlign w:val="superscript"/>
                    </w:rPr>
                    <w:t>3</w:t>
                  </w:r>
                </w:p>
              </w:tc>
              <w:tc>
                <w:tcPr>
                  <w:tcW w:w="2116" w:type="pct"/>
                  <w:vMerge w:val="restart"/>
                  <w:tcBorders>
                    <w:top w:val="single" w:sz="12" w:space="0" w:color="auto"/>
                  </w:tcBorders>
                  <w:vAlign w:val="center"/>
                </w:tcPr>
                <w:p w14:paraId="4876A51F" w14:textId="77777777" w:rsidR="00ED2EA9" w:rsidRPr="007E380A" w:rsidRDefault="00ED2EA9" w:rsidP="00ED2EA9">
                  <w:pPr>
                    <w:adjustRightInd w:val="0"/>
                    <w:snapToGrid w:val="0"/>
                    <w:jc w:val="center"/>
                    <w:rPr>
                      <w:rFonts w:ascii="Times New Roman" w:eastAsiaTheme="majorEastAsia" w:hAnsi="Times New Roman" w:cs="Times New Roman"/>
                      <w:sz w:val="21"/>
                      <w:szCs w:val="21"/>
                    </w:rPr>
                  </w:pPr>
                  <w:r w:rsidRPr="007E380A">
                    <w:rPr>
                      <w:rFonts w:ascii="Times New Roman" w:eastAsiaTheme="majorEastAsia" w:hAnsi="Times New Roman" w:cs="Times New Roman"/>
                      <w:sz w:val="21"/>
                      <w:szCs w:val="21"/>
                    </w:rPr>
                    <w:t>《环境空气质量标准》</w:t>
                  </w:r>
                </w:p>
                <w:p w14:paraId="0AA96C95" w14:textId="77777777" w:rsidR="00ED2EA9" w:rsidRPr="007E380A" w:rsidRDefault="00ED2EA9" w:rsidP="00ED2EA9">
                  <w:pPr>
                    <w:adjustRightInd w:val="0"/>
                    <w:snapToGrid w:val="0"/>
                    <w:jc w:val="center"/>
                    <w:rPr>
                      <w:rFonts w:ascii="Times New Roman" w:eastAsiaTheme="majorEastAsia" w:hAnsi="Times New Roman" w:cs="Times New Roman"/>
                      <w:sz w:val="21"/>
                      <w:szCs w:val="21"/>
                    </w:rPr>
                  </w:pPr>
                  <w:r w:rsidRPr="007E380A">
                    <w:rPr>
                      <w:rFonts w:ascii="Times New Roman" w:eastAsiaTheme="majorEastAsia" w:hAnsi="Times New Roman" w:cs="Times New Roman"/>
                      <w:sz w:val="21"/>
                      <w:szCs w:val="21"/>
                    </w:rPr>
                    <w:t>（</w:t>
                  </w:r>
                  <w:r w:rsidRPr="007E380A">
                    <w:rPr>
                      <w:rFonts w:ascii="Times New Roman" w:eastAsiaTheme="majorEastAsia" w:hAnsi="Times New Roman" w:cs="Times New Roman"/>
                      <w:sz w:val="21"/>
                      <w:szCs w:val="21"/>
                    </w:rPr>
                    <w:t>GB3095-2012</w:t>
                  </w:r>
                  <w:r w:rsidRPr="007E380A">
                    <w:rPr>
                      <w:rFonts w:ascii="Times New Roman" w:eastAsiaTheme="majorEastAsia" w:hAnsi="Times New Roman" w:cs="Times New Roman"/>
                      <w:sz w:val="21"/>
                      <w:szCs w:val="21"/>
                    </w:rPr>
                    <w:t>）二级标准</w:t>
                  </w:r>
                </w:p>
              </w:tc>
            </w:tr>
            <w:tr w:rsidR="00ED2EA9" w:rsidRPr="007E380A" w14:paraId="728DA626" w14:textId="77777777" w:rsidTr="00C01325">
              <w:trPr>
                <w:trHeight w:val="283"/>
                <w:jc w:val="center"/>
              </w:trPr>
              <w:tc>
                <w:tcPr>
                  <w:tcW w:w="511" w:type="pct"/>
                  <w:vMerge/>
                  <w:vAlign w:val="center"/>
                </w:tcPr>
                <w:p w14:paraId="3319526E" w14:textId="77777777" w:rsidR="00ED2EA9" w:rsidRPr="007E380A" w:rsidRDefault="00ED2EA9" w:rsidP="00ED2EA9">
                  <w:pPr>
                    <w:adjustRightInd w:val="0"/>
                    <w:snapToGrid w:val="0"/>
                    <w:ind w:firstLine="411"/>
                    <w:jc w:val="center"/>
                    <w:rPr>
                      <w:rFonts w:ascii="Times New Roman" w:eastAsiaTheme="majorEastAsia" w:hAnsi="Times New Roman" w:cs="Times New Roman"/>
                      <w:sz w:val="21"/>
                      <w:szCs w:val="21"/>
                    </w:rPr>
                  </w:pPr>
                </w:p>
              </w:tc>
              <w:tc>
                <w:tcPr>
                  <w:tcW w:w="1130" w:type="pct"/>
                  <w:vAlign w:val="center"/>
                </w:tcPr>
                <w:p w14:paraId="6D7C0293" w14:textId="77777777" w:rsidR="00ED2EA9" w:rsidRPr="007E380A" w:rsidRDefault="00ED2EA9" w:rsidP="00ED2EA9">
                  <w:pPr>
                    <w:adjustRightInd w:val="0"/>
                    <w:snapToGrid w:val="0"/>
                    <w:jc w:val="center"/>
                    <w:rPr>
                      <w:rFonts w:ascii="Times New Roman" w:eastAsiaTheme="majorEastAsia" w:hAnsi="Times New Roman" w:cs="Times New Roman"/>
                      <w:sz w:val="21"/>
                      <w:szCs w:val="21"/>
                    </w:rPr>
                  </w:pPr>
                  <w:r w:rsidRPr="007E380A">
                    <w:rPr>
                      <w:rFonts w:ascii="Times New Roman" w:eastAsiaTheme="majorEastAsia" w:hAnsi="Times New Roman" w:cs="Times New Roman"/>
                      <w:sz w:val="21"/>
                      <w:szCs w:val="21"/>
                    </w:rPr>
                    <w:t>24</w:t>
                  </w:r>
                  <w:r w:rsidRPr="007E380A">
                    <w:rPr>
                      <w:rFonts w:ascii="Times New Roman" w:eastAsiaTheme="majorEastAsia" w:hAnsi="Times New Roman" w:cs="Times New Roman"/>
                      <w:sz w:val="21"/>
                      <w:szCs w:val="21"/>
                    </w:rPr>
                    <w:t>小时平均</w:t>
                  </w:r>
                </w:p>
              </w:tc>
              <w:tc>
                <w:tcPr>
                  <w:tcW w:w="749" w:type="pct"/>
                  <w:vAlign w:val="center"/>
                </w:tcPr>
                <w:p w14:paraId="497BBF95" w14:textId="77777777" w:rsidR="00ED2EA9" w:rsidRPr="007E380A" w:rsidRDefault="00ED2EA9" w:rsidP="00ED2EA9">
                  <w:pPr>
                    <w:adjustRightInd w:val="0"/>
                    <w:snapToGrid w:val="0"/>
                    <w:jc w:val="center"/>
                    <w:rPr>
                      <w:rFonts w:ascii="Times New Roman" w:eastAsiaTheme="majorEastAsia" w:hAnsi="Times New Roman" w:cs="Times New Roman"/>
                      <w:sz w:val="21"/>
                      <w:szCs w:val="21"/>
                    </w:rPr>
                  </w:pPr>
                  <w:r w:rsidRPr="007E380A">
                    <w:rPr>
                      <w:rFonts w:ascii="Times New Roman" w:eastAsiaTheme="majorEastAsia" w:hAnsi="Times New Roman" w:cs="Times New Roman"/>
                      <w:sz w:val="21"/>
                      <w:szCs w:val="21"/>
                    </w:rPr>
                    <w:t>150</w:t>
                  </w:r>
                </w:p>
              </w:tc>
              <w:tc>
                <w:tcPr>
                  <w:tcW w:w="494" w:type="pct"/>
                  <w:vMerge/>
                  <w:vAlign w:val="center"/>
                </w:tcPr>
                <w:p w14:paraId="2B718C79" w14:textId="77777777" w:rsidR="00ED2EA9" w:rsidRPr="007E380A" w:rsidRDefault="00ED2EA9" w:rsidP="00ED2EA9">
                  <w:pPr>
                    <w:adjustRightInd w:val="0"/>
                    <w:snapToGrid w:val="0"/>
                    <w:jc w:val="center"/>
                    <w:rPr>
                      <w:rFonts w:ascii="Times New Roman" w:eastAsiaTheme="majorEastAsia" w:hAnsi="Times New Roman" w:cs="Times New Roman"/>
                      <w:sz w:val="21"/>
                      <w:szCs w:val="21"/>
                    </w:rPr>
                  </w:pPr>
                </w:p>
              </w:tc>
              <w:tc>
                <w:tcPr>
                  <w:tcW w:w="2116" w:type="pct"/>
                  <w:vMerge/>
                  <w:vAlign w:val="center"/>
                </w:tcPr>
                <w:p w14:paraId="3E26D387" w14:textId="77777777" w:rsidR="00ED2EA9" w:rsidRPr="007E380A" w:rsidRDefault="00ED2EA9" w:rsidP="00ED2EA9">
                  <w:pPr>
                    <w:adjustRightInd w:val="0"/>
                    <w:snapToGrid w:val="0"/>
                    <w:ind w:firstLine="411"/>
                    <w:jc w:val="center"/>
                    <w:rPr>
                      <w:rFonts w:ascii="Times New Roman" w:eastAsiaTheme="majorEastAsia" w:hAnsi="Times New Roman" w:cs="Times New Roman"/>
                      <w:sz w:val="21"/>
                      <w:szCs w:val="21"/>
                    </w:rPr>
                  </w:pPr>
                </w:p>
              </w:tc>
            </w:tr>
            <w:tr w:rsidR="00ED2EA9" w:rsidRPr="007E380A" w14:paraId="4B3A5486" w14:textId="77777777" w:rsidTr="00C01325">
              <w:trPr>
                <w:trHeight w:val="283"/>
                <w:jc w:val="center"/>
              </w:trPr>
              <w:tc>
                <w:tcPr>
                  <w:tcW w:w="511" w:type="pct"/>
                  <w:vMerge/>
                  <w:vAlign w:val="center"/>
                </w:tcPr>
                <w:p w14:paraId="3F2C0447" w14:textId="77777777" w:rsidR="00ED2EA9" w:rsidRPr="007E380A" w:rsidRDefault="00ED2EA9" w:rsidP="00ED2EA9">
                  <w:pPr>
                    <w:adjustRightInd w:val="0"/>
                    <w:snapToGrid w:val="0"/>
                    <w:ind w:firstLine="411"/>
                    <w:jc w:val="center"/>
                    <w:rPr>
                      <w:rFonts w:ascii="Times New Roman" w:eastAsiaTheme="majorEastAsia" w:hAnsi="Times New Roman" w:cs="Times New Roman"/>
                      <w:sz w:val="21"/>
                      <w:szCs w:val="21"/>
                    </w:rPr>
                  </w:pPr>
                </w:p>
              </w:tc>
              <w:tc>
                <w:tcPr>
                  <w:tcW w:w="1130" w:type="pct"/>
                  <w:vAlign w:val="center"/>
                </w:tcPr>
                <w:p w14:paraId="16ACF708" w14:textId="77777777" w:rsidR="00ED2EA9" w:rsidRPr="007E380A" w:rsidRDefault="00ED2EA9" w:rsidP="00ED2EA9">
                  <w:pPr>
                    <w:adjustRightInd w:val="0"/>
                    <w:snapToGrid w:val="0"/>
                    <w:jc w:val="center"/>
                    <w:rPr>
                      <w:rFonts w:ascii="Times New Roman" w:eastAsiaTheme="majorEastAsia" w:hAnsi="Times New Roman" w:cs="Times New Roman"/>
                      <w:sz w:val="21"/>
                      <w:szCs w:val="21"/>
                    </w:rPr>
                  </w:pPr>
                  <w:r w:rsidRPr="007E380A">
                    <w:rPr>
                      <w:rFonts w:ascii="Times New Roman" w:eastAsiaTheme="majorEastAsia" w:hAnsi="Times New Roman" w:cs="Times New Roman"/>
                      <w:sz w:val="21"/>
                      <w:szCs w:val="21"/>
                    </w:rPr>
                    <w:t>1</w:t>
                  </w:r>
                  <w:r w:rsidRPr="007E380A">
                    <w:rPr>
                      <w:rFonts w:ascii="Times New Roman" w:eastAsiaTheme="majorEastAsia" w:hAnsi="Times New Roman" w:cs="Times New Roman"/>
                      <w:sz w:val="21"/>
                      <w:szCs w:val="21"/>
                    </w:rPr>
                    <w:t>小时平均</w:t>
                  </w:r>
                </w:p>
              </w:tc>
              <w:tc>
                <w:tcPr>
                  <w:tcW w:w="749" w:type="pct"/>
                  <w:vAlign w:val="center"/>
                </w:tcPr>
                <w:p w14:paraId="048D9C37" w14:textId="77777777" w:rsidR="00ED2EA9" w:rsidRPr="007E380A" w:rsidRDefault="00ED2EA9" w:rsidP="00ED2EA9">
                  <w:pPr>
                    <w:adjustRightInd w:val="0"/>
                    <w:snapToGrid w:val="0"/>
                    <w:jc w:val="center"/>
                    <w:rPr>
                      <w:rFonts w:ascii="Times New Roman" w:eastAsiaTheme="majorEastAsia" w:hAnsi="Times New Roman" w:cs="Times New Roman"/>
                      <w:sz w:val="21"/>
                      <w:szCs w:val="21"/>
                    </w:rPr>
                  </w:pPr>
                  <w:r w:rsidRPr="007E380A">
                    <w:rPr>
                      <w:rFonts w:ascii="Times New Roman" w:eastAsiaTheme="majorEastAsia" w:hAnsi="Times New Roman" w:cs="Times New Roman"/>
                      <w:sz w:val="21"/>
                      <w:szCs w:val="21"/>
                    </w:rPr>
                    <w:t>500</w:t>
                  </w:r>
                </w:p>
              </w:tc>
              <w:tc>
                <w:tcPr>
                  <w:tcW w:w="494" w:type="pct"/>
                  <w:vMerge/>
                  <w:vAlign w:val="center"/>
                </w:tcPr>
                <w:p w14:paraId="47AEA732" w14:textId="77777777" w:rsidR="00ED2EA9" w:rsidRPr="007E380A" w:rsidRDefault="00ED2EA9" w:rsidP="00ED2EA9">
                  <w:pPr>
                    <w:adjustRightInd w:val="0"/>
                    <w:snapToGrid w:val="0"/>
                    <w:jc w:val="center"/>
                    <w:rPr>
                      <w:rFonts w:ascii="Times New Roman" w:eastAsiaTheme="majorEastAsia" w:hAnsi="Times New Roman" w:cs="Times New Roman"/>
                      <w:sz w:val="21"/>
                      <w:szCs w:val="21"/>
                    </w:rPr>
                  </w:pPr>
                </w:p>
              </w:tc>
              <w:tc>
                <w:tcPr>
                  <w:tcW w:w="2116" w:type="pct"/>
                  <w:vMerge/>
                  <w:vAlign w:val="center"/>
                </w:tcPr>
                <w:p w14:paraId="1251125E" w14:textId="77777777" w:rsidR="00ED2EA9" w:rsidRPr="007E380A" w:rsidRDefault="00ED2EA9" w:rsidP="00ED2EA9">
                  <w:pPr>
                    <w:adjustRightInd w:val="0"/>
                    <w:snapToGrid w:val="0"/>
                    <w:jc w:val="center"/>
                    <w:rPr>
                      <w:rFonts w:ascii="Times New Roman" w:eastAsiaTheme="majorEastAsia" w:hAnsi="Times New Roman" w:cs="Times New Roman"/>
                      <w:sz w:val="21"/>
                      <w:szCs w:val="21"/>
                    </w:rPr>
                  </w:pPr>
                </w:p>
              </w:tc>
            </w:tr>
            <w:tr w:rsidR="00ED2EA9" w:rsidRPr="007E380A" w14:paraId="1F931499" w14:textId="77777777" w:rsidTr="00C01325">
              <w:trPr>
                <w:trHeight w:val="283"/>
                <w:jc w:val="center"/>
              </w:trPr>
              <w:tc>
                <w:tcPr>
                  <w:tcW w:w="511" w:type="pct"/>
                  <w:vMerge w:val="restart"/>
                  <w:vAlign w:val="center"/>
                </w:tcPr>
                <w:p w14:paraId="17C9713F" w14:textId="77777777" w:rsidR="00ED2EA9" w:rsidRPr="007E380A" w:rsidRDefault="00ED2EA9" w:rsidP="00ED2EA9">
                  <w:pPr>
                    <w:adjustRightInd w:val="0"/>
                    <w:snapToGrid w:val="0"/>
                    <w:jc w:val="center"/>
                    <w:rPr>
                      <w:rFonts w:ascii="Times New Roman" w:eastAsiaTheme="majorEastAsia" w:hAnsi="Times New Roman" w:cs="Times New Roman"/>
                      <w:sz w:val="21"/>
                      <w:szCs w:val="21"/>
                    </w:rPr>
                  </w:pPr>
                  <w:r w:rsidRPr="007E380A">
                    <w:rPr>
                      <w:rFonts w:ascii="Times New Roman" w:eastAsiaTheme="majorEastAsia" w:hAnsi="Times New Roman" w:cs="Times New Roman"/>
                      <w:sz w:val="21"/>
                      <w:szCs w:val="21"/>
                    </w:rPr>
                    <w:t>NO</w:t>
                  </w:r>
                  <w:r w:rsidRPr="007E380A">
                    <w:rPr>
                      <w:rFonts w:ascii="Times New Roman" w:eastAsiaTheme="majorEastAsia" w:hAnsi="Times New Roman" w:cs="Times New Roman"/>
                      <w:sz w:val="21"/>
                      <w:szCs w:val="21"/>
                      <w:vertAlign w:val="subscript"/>
                    </w:rPr>
                    <w:t>2</w:t>
                  </w:r>
                </w:p>
              </w:tc>
              <w:tc>
                <w:tcPr>
                  <w:tcW w:w="1130" w:type="pct"/>
                  <w:vAlign w:val="center"/>
                </w:tcPr>
                <w:p w14:paraId="260A4C30" w14:textId="77777777" w:rsidR="00ED2EA9" w:rsidRPr="007E380A" w:rsidRDefault="00ED2EA9" w:rsidP="00ED2EA9">
                  <w:pPr>
                    <w:adjustRightInd w:val="0"/>
                    <w:snapToGrid w:val="0"/>
                    <w:jc w:val="center"/>
                    <w:rPr>
                      <w:rFonts w:ascii="Times New Roman" w:eastAsiaTheme="majorEastAsia" w:hAnsi="Times New Roman" w:cs="Times New Roman"/>
                      <w:sz w:val="21"/>
                      <w:szCs w:val="21"/>
                    </w:rPr>
                  </w:pPr>
                  <w:r w:rsidRPr="007E380A">
                    <w:rPr>
                      <w:rFonts w:ascii="Times New Roman" w:eastAsiaTheme="majorEastAsia" w:hAnsi="Times New Roman" w:cs="Times New Roman"/>
                      <w:sz w:val="21"/>
                      <w:szCs w:val="21"/>
                    </w:rPr>
                    <w:t>年平均</w:t>
                  </w:r>
                </w:p>
              </w:tc>
              <w:tc>
                <w:tcPr>
                  <w:tcW w:w="749" w:type="pct"/>
                  <w:vAlign w:val="center"/>
                </w:tcPr>
                <w:p w14:paraId="7419A028" w14:textId="77777777" w:rsidR="00ED2EA9" w:rsidRPr="007E380A" w:rsidRDefault="00ED2EA9" w:rsidP="00ED2EA9">
                  <w:pPr>
                    <w:adjustRightInd w:val="0"/>
                    <w:snapToGrid w:val="0"/>
                    <w:jc w:val="center"/>
                    <w:rPr>
                      <w:rFonts w:ascii="Times New Roman" w:eastAsiaTheme="majorEastAsia" w:hAnsi="Times New Roman" w:cs="Times New Roman"/>
                      <w:sz w:val="21"/>
                      <w:szCs w:val="21"/>
                    </w:rPr>
                  </w:pPr>
                  <w:r w:rsidRPr="007E380A">
                    <w:rPr>
                      <w:rFonts w:ascii="Times New Roman" w:eastAsiaTheme="majorEastAsia" w:hAnsi="Times New Roman" w:cs="Times New Roman"/>
                      <w:sz w:val="21"/>
                      <w:szCs w:val="21"/>
                    </w:rPr>
                    <w:t>40</w:t>
                  </w:r>
                </w:p>
              </w:tc>
              <w:tc>
                <w:tcPr>
                  <w:tcW w:w="494" w:type="pct"/>
                  <w:vMerge/>
                  <w:vAlign w:val="center"/>
                </w:tcPr>
                <w:p w14:paraId="16220CC1" w14:textId="77777777" w:rsidR="00ED2EA9" w:rsidRPr="007E380A" w:rsidRDefault="00ED2EA9" w:rsidP="00ED2EA9">
                  <w:pPr>
                    <w:adjustRightInd w:val="0"/>
                    <w:snapToGrid w:val="0"/>
                    <w:jc w:val="center"/>
                    <w:rPr>
                      <w:rFonts w:ascii="Times New Roman" w:eastAsiaTheme="majorEastAsia" w:hAnsi="Times New Roman" w:cs="Times New Roman"/>
                      <w:sz w:val="21"/>
                      <w:szCs w:val="21"/>
                    </w:rPr>
                  </w:pPr>
                </w:p>
              </w:tc>
              <w:tc>
                <w:tcPr>
                  <w:tcW w:w="2116" w:type="pct"/>
                  <w:vMerge/>
                  <w:vAlign w:val="center"/>
                </w:tcPr>
                <w:p w14:paraId="33500315" w14:textId="77777777" w:rsidR="00ED2EA9" w:rsidRPr="007E380A" w:rsidRDefault="00ED2EA9" w:rsidP="00ED2EA9">
                  <w:pPr>
                    <w:adjustRightInd w:val="0"/>
                    <w:snapToGrid w:val="0"/>
                    <w:jc w:val="center"/>
                    <w:rPr>
                      <w:rFonts w:ascii="Times New Roman" w:eastAsiaTheme="majorEastAsia" w:hAnsi="Times New Roman" w:cs="Times New Roman"/>
                      <w:sz w:val="21"/>
                      <w:szCs w:val="21"/>
                    </w:rPr>
                  </w:pPr>
                </w:p>
              </w:tc>
            </w:tr>
            <w:tr w:rsidR="00ED2EA9" w:rsidRPr="007E380A" w14:paraId="0AC2F61B" w14:textId="77777777" w:rsidTr="00C01325">
              <w:trPr>
                <w:trHeight w:val="283"/>
                <w:jc w:val="center"/>
              </w:trPr>
              <w:tc>
                <w:tcPr>
                  <w:tcW w:w="511" w:type="pct"/>
                  <w:vMerge/>
                  <w:vAlign w:val="center"/>
                </w:tcPr>
                <w:p w14:paraId="6889EE7F" w14:textId="77777777" w:rsidR="00ED2EA9" w:rsidRPr="007E380A" w:rsidRDefault="00ED2EA9" w:rsidP="00ED2EA9">
                  <w:pPr>
                    <w:adjustRightInd w:val="0"/>
                    <w:snapToGrid w:val="0"/>
                    <w:ind w:firstLine="411"/>
                    <w:jc w:val="center"/>
                    <w:rPr>
                      <w:rFonts w:ascii="Times New Roman" w:eastAsiaTheme="majorEastAsia" w:hAnsi="Times New Roman" w:cs="Times New Roman"/>
                      <w:sz w:val="21"/>
                      <w:szCs w:val="21"/>
                    </w:rPr>
                  </w:pPr>
                </w:p>
              </w:tc>
              <w:tc>
                <w:tcPr>
                  <w:tcW w:w="1130" w:type="pct"/>
                  <w:vAlign w:val="center"/>
                </w:tcPr>
                <w:p w14:paraId="0E8F71D4" w14:textId="77777777" w:rsidR="00ED2EA9" w:rsidRPr="007E380A" w:rsidRDefault="00ED2EA9" w:rsidP="00ED2EA9">
                  <w:pPr>
                    <w:adjustRightInd w:val="0"/>
                    <w:snapToGrid w:val="0"/>
                    <w:jc w:val="center"/>
                    <w:rPr>
                      <w:rFonts w:ascii="Times New Roman" w:eastAsiaTheme="majorEastAsia" w:hAnsi="Times New Roman" w:cs="Times New Roman"/>
                      <w:sz w:val="21"/>
                      <w:szCs w:val="21"/>
                    </w:rPr>
                  </w:pPr>
                  <w:r w:rsidRPr="007E380A">
                    <w:rPr>
                      <w:rFonts w:ascii="Times New Roman" w:eastAsiaTheme="majorEastAsia" w:hAnsi="Times New Roman" w:cs="Times New Roman"/>
                      <w:sz w:val="21"/>
                      <w:szCs w:val="21"/>
                    </w:rPr>
                    <w:t>24</w:t>
                  </w:r>
                  <w:r w:rsidRPr="007E380A">
                    <w:rPr>
                      <w:rFonts w:ascii="Times New Roman" w:eastAsiaTheme="majorEastAsia" w:hAnsi="Times New Roman" w:cs="Times New Roman"/>
                      <w:sz w:val="21"/>
                      <w:szCs w:val="21"/>
                    </w:rPr>
                    <w:t>小时平均</w:t>
                  </w:r>
                </w:p>
              </w:tc>
              <w:tc>
                <w:tcPr>
                  <w:tcW w:w="749" w:type="pct"/>
                  <w:vAlign w:val="center"/>
                </w:tcPr>
                <w:p w14:paraId="300E96E0" w14:textId="77777777" w:rsidR="00ED2EA9" w:rsidRPr="007E380A" w:rsidRDefault="00ED2EA9" w:rsidP="00ED2EA9">
                  <w:pPr>
                    <w:adjustRightInd w:val="0"/>
                    <w:snapToGrid w:val="0"/>
                    <w:jc w:val="center"/>
                    <w:rPr>
                      <w:rFonts w:ascii="Times New Roman" w:eastAsiaTheme="majorEastAsia" w:hAnsi="Times New Roman" w:cs="Times New Roman"/>
                      <w:sz w:val="21"/>
                      <w:szCs w:val="21"/>
                    </w:rPr>
                  </w:pPr>
                  <w:r w:rsidRPr="007E380A">
                    <w:rPr>
                      <w:rFonts w:ascii="Times New Roman" w:eastAsiaTheme="majorEastAsia" w:hAnsi="Times New Roman" w:cs="Times New Roman"/>
                      <w:sz w:val="21"/>
                      <w:szCs w:val="21"/>
                    </w:rPr>
                    <w:t>80</w:t>
                  </w:r>
                </w:p>
              </w:tc>
              <w:tc>
                <w:tcPr>
                  <w:tcW w:w="494" w:type="pct"/>
                  <w:vMerge/>
                  <w:vAlign w:val="center"/>
                </w:tcPr>
                <w:p w14:paraId="3ABEE671" w14:textId="77777777" w:rsidR="00ED2EA9" w:rsidRPr="007E380A" w:rsidRDefault="00ED2EA9" w:rsidP="00ED2EA9">
                  <w:pPr>
                    <w:adjustRightInd w:val="0"/>
                    <w:snapToGrid w:val="0"/>
                    <w:jc w:val="center"/>
                    <w:rPr>
                      <w:rFonts w:ascii="Times New Roman" w:eastAsiaTheme="majorEastAsia" w:hAnsi="Times New Roman" w:cs="Times New Roman"/>
                      <w:sz w:val="21"/>
                      <w:szCs w:val="21"/>
                    </w:rPr>
                  </w:pPr>
                </w:p>
              </w:tc>
              <w:tc>
                <w:tcPr>
                  <w:tcW w:w="2116" w:type="pct"/>
                  <w:vMerge/>
                  <w:vAlign w:val="center"/>
                </w:tcPr>
                <w:p w14:paraId="489B5970" w14:textId="77777777" w:rsidR="00ED2EA9" w:rsidRPr="007E380A" w:rsidRDefault="00ED2EA9" w:rsidP="00ED2EA9">
                  <w:pPr>
                    <w:adjustRightInd w:val="0"/>
                    <w:snapToGrid w:val="0"/>
                    <w:jc w:val="center"/>
                    <w:rPr>
                      <w:rFonts w:ascii="Times New Roman" w:eastAsiaTheme="majorEastAsia" w:hAnsi="Times New Roman" w:cs="Times New Roman"/>
                      <w:sz w:val="21"/>
                      <w:szCs w:val="21"/>
                    </w:rPr>
                  </w:pPr>
                </w:p>
              </w:tc>
            </w:tr>
            <w:tr w:rsidR="00ED2EA9" w:rsidRPr="007E380A" w14:paraId="333201A4" w14:textId="77777777" w:rsidTr="00C01325">
              <w:trPr>
                <w:trHeight w:val="283"/>
                <w:jc w:val="center"/>
              </w:trPr>
              <w:tc>
                <w:tcPr>
                  <w:tcW w:w="511" w:type="pct"/>
                  <w:vMerge/>
                  <w:vAlign w:val="center"/>
                </w:tcPr>
                <w:p w14:paraId="74682A2B" w14:textId="77777777" w:rsidR="00ED2EA9" w:rsidRPr="007E380A" w:rsidRDefault="00ED2EA9" w:rsidP="00ED2EA9">
                  <w:pPr>
                    <w:adjustRightInd w:val="0"/>
                    <w:snapToGrid w:val="0"/>
                    <w:ind w:firstLine="411"/>
                    <w:jc w:val="center"/>
                    <w:rPr>
                      <w:rFonts w:ascii="Times New Roman" w:eastAsiaTheme="majorEastAsia" w:hAnsi="Times New Roman" w:cs="Times New Roman"/>
                      <w:sz w:val="21"/>
                      <w:szCs w:val="21"/>
                    </w:rPr>
                  </w:pPr>
                </w:p>
              </w:tc>
              <w:tc>
                <w:tcPr>
                  <w:tcW w:w="1130" w:type="pct"/>
                  <w:vAlign w:val="center"/>
                </w:tcPr>
                <w:p w14:paraId="5B26B4F2" w14:textId="77777777" w:rsidR="00ED2EA9" w:rsidRPr="007E380A" w:rsidRDefault="00ED2EA9" w:rsidP="00ED2EA9">
                  <w:pPr>
                    <w:adjustRightInd w:val="0"/>
                    <w:snapToGrid w:val="0"/>
                    <w:jc w:val="center"/>
                    <w:rPr>
                      <w:rFonts w:ascii="Times New Roman" w:eastAsiaTheme="majorEastAsia" w:hAnsi="Times New Roman" w:cs="Times New Roman"/>
                      <w:sz w:val="21"/>
                      <w:szCs w:val="21"/>
                    </w:rPr>
                  </w:pPr>
                  <w:r w:rsidRPr="007E380A">
                    <w:rPr>
                      <w:rFonts w:ascii="Times New Roman" w:eastAsiaTheme="majorEastAsia" w:hAnsi="Times New Roman" w:cs="Times New Roman"/>
                      <w:sz w:val="21"/>
                      <w:szCs w:val="21"/>
                    </w:rPr>
                    <w:t>1</w:t>
                  </w:r>
                  <w:r w:rsidRPr="007E380A">
                    <w:rPr>
                      <w:rFonts w:ascii="Times New Roman" w:eastAsiaTheme="majorEastAsia" w:hAnsi="Times New Roman" w:cs="Times New Roman"/>
                      <w:sz w:val="21"/>
                      <w:szCs w:val="21"/>
                    </w:rPr>
                    <w:t>小时平均</w:t>
                  </w:r>
                </w:p>
              </w:tc>
              <w:tc>
                <w:tcPr>
                  <w:tcW w:w="749" w:type="pct"/>
                  <w:vAlign w:val="center"/>
                </w:tcPr>
                <w:p w14:paraId="76F89588" w14:textId="77777777" w:rsidR="00ED2EA9" w:rsidRPr="007E380A" w:rsidRDefault="00ED2EA9" w:rsidP="00ED2EA9">
                  <w:pPr>
                    <w:adjustRightInd w:val="0"/>
                    <w:snapToGrid w:val="0"/>
                    <w:jc w:val="center"/>
                    <w:rPr>
                      <w:rFonts w:ascii="Times New Roman" w:eastAsiaTheme="majorEastAsia" w:hAnsi="Times New Roman" w:cs="Times New Roman"/>
                      <w:sz w:val="21"/>
                      <w:szCs w:val="21"/>
                    </w:rPr>
                  </w:pPr>
                  <w:r w:rsidRPr="007E380A">
                    <w:rPr>
                      <w:rFonts w:ascii="Times New Roman" w:eastAsiaTheme="majorEastAsia" w:hAnsi="Times New Roman" w:cs="Times New Roman"/>
                      <w:sz w:val="21"/>
                      <w:szCs w:val="21"/>
                    </w:rPr>
                    <w:t>200</w:t>
                  </w:r>
                </w:p>
              </w:tc>
              <w:tc>
                <w:tcPr>
                  <w:tcW w:w="494" w:type="pct"/>
                  <w:vMerge/>
                  <w:vAlign w:val="center"/>
                </w:tcPr>
                <w:p w14:paraId="398D78A5" w14:textId="77777777" w:rsidR="00ED2EA9" w:rsidRPr="007E380A" w:rsidRDefault="00ED2EA9" w:rsidP="00ED2EA9">
                  <w:pPr>
                    <w:adjustRightInd w:val="0"/>
                    <w:snapToGrid w:val="0"/>
                    <w:jc w:val="center"/>
                    <w:rPr>
                      <w:rFonts w:ascii="Times New Roman" w:eastAsiaTheme="majorEastAsia" w:hAnsi="Times New Roman" w:cs="Times New Roman"/>
                      <w:sz w:val="21"/>
                      <w:szCs w:val="21"/>
                    </w:rPr>
                  </w:pPr>
                </w:p>
              </w:tc>
              <w:tc>
                <w:tcPr>
                  <w:tcW w:w="2116" w:type="pct"/>
                  <w:vMerge/>
                  <w:vAlign w:val="center"/>
                </w:tcPr>
                <w:p w14:paraId="035A1DB3" w14:textId="77777777" w:rsidR="00ED2EA9" w:rsidRPr="007E380A" w:rsidRDefault="00ED2EA9" w:rsidP="00ED2EA9">
                  <w:pPr>
                    <w:adjustRightInd w:val="0"/>
                    <w:snapToGrid w:val="0"/>
                    <w:jc w:val="center"/>
                    <w:rPr>
                      <w:rFonts w:ascii="Times New Roman" w:eastAsiaTheme="majorEastAsia" w:hAnsi="Times New Roman" w:cs="Times New Roman"/>
                      <w:sz w:val="21"/>
                      <w:szCs w:val="21"/>
                    </w:rPr>
                  </w:pPr>
                </w:p>
              </w:tc>
            </w:tr>
            <w:tr w:rsidR="00ED2EA9" w:rsidRPr="007E380A" w14:paraId="40557F45" w14:textId="77777777" w:rsidTr="00C01325">
              <w:trPr>
                <w:trHeight w:val="283"/>
                <w:jc w:val="center"/>
              </w:trPr>
              <w:tc>
                <w:tcPr>
                  <w:tcW w:w="511" w:type="pct"/>
                  <w:vMerge w:val="restart"/>
                  <w:vAlign w:val="center"/>
                </w:tcPr>
                <w:p w14:paraId="2075D176" w14:textId="77777777" w:rsidR="00ED2EA9" w:rsidRPr="007E380A" w:rsidRDefault="00ED2EA9" w:rsidP="00ED2EA9">
                  <w:pPr>
                    <w:adjustRightInd w:val="0"/>
                    <w:snapToGrid w:val="0"/>
                    <w:jc w:val="center"/>
                    <w:rPr>
                      <w:rFonts w:ascii="Times New Roman" w:eastAsiaTheme="majorEastAsia" w:hAnsi="Times New Roman" w:cs="Times New Roman"/>
                      <w:sz w:val="21"/>
                      <w:szCs w:val="21"/>
                    </w:rPr>
                  </w:pPr>
                  <w:r w:rsidRPr="007E380A">
                    <w:rPr>
                      <w:rFonts w:ascii="Times New Roman" w:eastAsiaTheme="majorEastAsia" w:hAnsi="Times New Roman" w:cs="Times New Roman"/>
                      <w:sz w:val="21"/>
                      <w:szCs w:val="21"/>
                    </w:rPr>
                    <w:t>CO</w:t>
                  </w:r>
                </w:p>
              </w:tc>
              <w:tc>
                <w:tcPr>
                  <w:tcW w:w="1130" w:type="pct"/>
                  <w:vAlign w:val="center"/>
                </w:tcPr>
                <w:p w14:paraId="62F17062" w14:textId="77777777" w:rsidR="00ED2EA9" w:rsidRPr="007E380A" w:rsidRDefault="00ED2EA9" w:rsidP="00ED2EA9">
                  <w:pPr>
                    <w:adjustRightInd w:val="0"/>
                    <w:snapToGrid w:val="0"/>
                    <w:jc w:val="center"/>
                    <w:rPr>
                      <w:rFonts w:ascii="Times New Roman" w:eastAsiaTheme="majorEastAsia" w:hAnsi="Times New Roman" w:cs="Times New Roman"/>
                      <w:sz w:val="21"/>
                      <w:szCs w:val="21"/>
                    </w:rPr>
                  </w:pPr>
                  <w:r w:rsidRPr="007E380A">
                    <w:rPr>
                      <w:rFonts w:ascii="Times New Roman" w:eastAsiaTheme="majorEastAsia" w:hAnsi="Times New Roman" w:cs="Times New Roman"/>
                      <w:sz w:val="21"/>
                      <w:szCs w:val="21"/>
                    </w:rPr>
                    <w:t>24</w:t>
                  </w:r>
                  <w:r w:rsidRPr="007E380A">
                    <w:rPr>
                      <w:rFonts w:ascii="Times New Roman" w:eastAsiaTheme="majorEastAsia" w:hAnsi="Times New Roman" w:cs="Times New Roman"/>
                      <w:sz w:val="21"/>
                      <w:szCs w:val="21"/>
                    </w:rPr>
                    <w:t>小时平均</w:t>
                  </w:r>
                </w:p>
              </w:tc>
              <w:tc>
                <w:tcPr>
                  <w:tcW w:w="749" w:type="pct"/>
                  <w:vAlign w:val="center"/>
                </w:tcPr>
                <w:p w14:paraId="63715B9B" w14:textId="0B51641F" w:rsidR="00ED2EA9" w:rsidRPr="007E380A" w:rsidRDefault="00ED2EA9" w:rsidP="00ED2EA9">
                  <w:pPr>
                    <w:adjustRightInd w:val="0"/>
                    <w:snapToGrid w:val="0"/>
                    <w:jc w:val="center"/>
                    <w:rPr>
                      <w:rFonts w:ascii="Times New Roman" w:eastAsiaTheme="majorEastAsia" w:hAnsi="Times New Roman" w:cs="Times New Roman"/>
                      <w:sz w:val="21"/>
                      <w:szCs w:val="21"/>
                    </w:rPr>
                  </w:pPr>
                  <w:r w:rsidRPr="007E380A">
                    <w:rPr>
                      <w:rFonts w:ascii="Times New Roman" w:eastAsiaTheme="majorEastAsia" w:hAnsi="Times New Roman" w:cs="Times New Roman"/>
                      <w:sz w:val="21"/>
                      <w:szCs w:val="21"/>
                    </w:rPr>
                    <w:t>4</w:t>
                  </w:r>
                </w:p>
              </w:tc>
              <w:tc>
                <w:tcPr>
                  <w:tcW w:w="494" w:type="pct"/>
                  <w:vMerge w:val="restart"/>
                  <w:vAlign w:val="center"/>
                </w:tcPr>
                <w:p w14:paraId="0ED43AC1" w14:textId="3661EB15" w:rsidR="00ED2EA9" w:rsidRPr="007E380A" w:rsidRDefault="00C01325" w:rsidP="00ED2EA9">
                  <w:pPr>
                    <w:adjustRightInd w:val="0"/>
                    <w:snapToGrid w:val="0"/>
                    <w:jc w:val="center"/>
                    <w:rPr>
                      <w:rFonts w:ascii="Times New Roman" w:eastAsiaTheme="majorEastAsia" w:hAnsi="Times New Roman" w:cs="Times New Roman"/>
                      <w:sz w:val="21"/>
                      <w:szCs w:val="21"/>
                    </w:rPr>
                  </w:pPr>
                  <w:r w:rsidRPr="00C01325">
                    <w:rPr>
                      <w:rFonts w:ascii="Times New Roman" w:eastAsiaTheme="majorEastAsia" w:hAnsi="Times New Roman" w:cs="Times New Roman"/>
                      <w:bCs/>
                      <w:spacing w:val="6"/>
                      <w:sz w:val="21"/>
                      <w:szCs w:val="21"/>
                    </w:rPr>
                    <w:t>m</w:t>
                  </w:r>
                  <w:r w:rsidRPr="007E380A">
                    <w:rPr>
                      <w:rFonts w:ascii="Times New Roman" w:eastAsiaTheme="majorEastAsia" w:hAnsi="Times New Roman" w:cs="Times New Roman"/>
                      <w:sz w:val="21"/>
                      <w:szCs w:val="21"/>
                    </w:rPr>
                    <w:t>g/m</w:t>
                  </w:r>
                  <w:r w:rsidRPr="007E380A">
                    <w:rPr>
                      <w:rFonts w:ascii="Times New Roman" w:eastAsiaTheme="majorEastAsia" w:hAnsi="Times New Roman" w:cs="Times New Roman"/>
                      <w:sz w:val="21"/>
                      <w:szCs w:val="21"/>
                      <w:vertAlign w:val="superscript"/>
                    </w:rPr>
                    <w:t>3</w:t>
                  </w:r>
                </w:p>
              </w:tc>
              <w:tc>
                <w:tcPr>
                  <w:tcW w:w="2116" w:type="pct"/>
                  <w:vMerge/>
                  <w:vAlign w:val="center"/>
                </w:tcPr>
                <w:p w14:paraId="7EDEB1BC" w14:textId="77777777" w:rsidR="00ED2EA9" w:rsidRPr="007E380A" w:rsidRDefault="00ED2EA9" w:rsidP="00ED2EA9">
                  <w:pPr>
                    <w:adjustRightInd w:val="0"/>
                    <w:snapToGrid w:val="0"/>
                    <w:jc w:val="center"/>
                    <w:rPr>
                      <w:rFonts w:ascii="Times New Roman" w:eastAsiaTheme="majorEastAsia" w:hAnsi="Times New Roman" w:cs="Times New Roman"/>
                      <w:sz w:val="21"/>
                      <w:szCs w:val="21"/>
                    </w:rPr>
                  </w:pPr>
                </w:p>
              </w:tc>
            </w:tr>
            <w:tr w:rsidR="00ED2EA9" w:rsidRPr="007E380A" w14:paraId="0BA1BD42" w14:textId="77777777" w:rsidTr="00C01325">
              <w:trPr>
                <w:trHeight w:val="283"/>
                <w:jc w:val="center"/>
              </w:trPr>
              <w:tc>
                <w:tcPr>
                  <w:tcW w:w="511" w:type="pct"/>
                  <w:vMerge/>
                  <w:vAlign w:val="center"/>
                </w:tcPr>
                <w:p w14:paraId="2B004B37" w14:textId="77777777" w:rsidR="00ED2EA9" w:rsidRPr="007E380A" w:rsidRDefault="00ED2EA9" w:rsidP="00ED2EA9">
                  <w:pPr>
                    <w:adjustRightInd w:val="0"/>
                    <w:snapToGrid w:val="0"/>
                    <w:ind w:firstLine="411"/>
                    <w:jc w:val="center"/>
                    <w:rPr>
                      <w:rFonts w:ascii="Times New Roman" w:eastAsiaTheme="majorEastAsia" w:hAnsi="Times New Roman" w:cs="Times New Roman"/>
                      <w:sz w:val="21"/>
                      <w:szCs w:val="21"/>
                    </w:rPr>
                  </w:pPr>
                </w:p>
              </w:tc>
              <w:tc>
                <w:tcPr>
                  <w:tcW w:w="1130" w:type="pct"/>
                  <w:vAlign w:val="center"/>
                </w:tcPr>
                <w:p w14:paraId="45524BF4" w14:textId="77777777" w:rsidR="00ED2EA9" w:rsidRPr="007E380A" w:rsidRDefault="00ED2EA9" w:rsidP="00ED2EA9">
                  <w:pPr>
                    <w:adjustRightInd w:val="0"/>
                    <w:snapToGrid w:val="0"/>
                    <w:jc w:val="center"/>
                    <w:rPr>
                      <w:rFonts w:ascii="Times New Roman" w:eastAsiaTheme="majorEastAsia" w:hAnsi="Times New Roman" w:cs="Times New Roman"/>
                      <w:sz w:val="21"/>
                      <w:szCs w:val="21"/>
                    </w:rPr>
                  </w:pPr>
                  <w:r w:rsidRPr="007E380A">
                    <w:rPr>
                      <w:rFonts w:ascii="Times New Roman" w:eastAsiaTheme="majorEastAsia" w:hAnsi="Times New Roman" w:cs="Times New Roman"/>
                      <w:sz w:val="21"/>
                      <w:szCs w:val="21"/>
                    </w:rPr>
                    <w:t>1</w:t>
                  </w:r>
                  <w:r w:rsidRPr="007E380A">
                    <w:rPr>
                      <w:rFonts w:ascii="Times New Roman" w:eastAsiaTheme="majorEastAsia" w:hAnsi="Times New Roman" w:cs="Times New Roman"/>
                      <w:sz w:val="21"/>
                      <w:szCs w:val="21"/>
                    </w:rPr>
                    <w:t>小时平均</w:t>
                  </w:r>
                </w:p>
              </w:tc>
              <w:tc>
                <w:tcPr>
                  <w:tcW w:w="749" w:type="pct"/>
                  <w:vAlign w:val="center"/>
                </w:tcPr>
                <w:p w14:paraId="0138BAB8" w14:textId="4C7ABE6C" w:rsidR="00ED2EA9" w:rsidRPr="007E380A" w:rsidRDefault="00ED2EA9" w:rsidP="00ED2EA9">
                  <w:pPr>
                    <w:adjustRightInd w:val="0"/>
                    <w:snapToGrid w:val="0"/>
                    <w:jc w:val="center"/>
                    <w:rPr>
                      <w:rFonts w:ascii="Times New Roman" w:eastAsiaTheme="majorEastAsia" w:hAnsi="Times New Roman" w:cs="Times New Roman"/>
                      <w:sz w:val="21"/>
                      <w:szCs w:val="21"/>
                    </w:rPr>
                  </w:pPr>
                  <w:r w:rsidRPr="007E380A">
                    <w:rPr>
                      <w:rFonts w:ascii="Times New Roman" w:eastAsiaTheme="majorEastAsia" w:hAnsi="Times New Roman" w:cs="Times New Roman"/>
                      <w:sz w:val="21"/>
                      <w:szCs w:val="21"/>
                    </w:rPr>
                    <w:t>10</w:t>
                  </w:r>
                </w:p>
              </w:tc>
              <w:tc>
                <w:tcPr>
                  <w:tcW w:w="494" w:type="pct"/>
                  <w:vMerge/>
                  <w:vAlign w:val="center"/>
                </w:tcPr>
                <w:p w14:paraId="785FC79B" w14:textId="77777777" w:rsidR="00ED2EA9" w:rsidRPr="007E380A" w:rsidRDefault="00ED2EA9" w:rsidP="00ED2EA9">
                  <w:pPr>
                    <w:adjustRightInd w:val="0"/>
                    <w:snapToGrid w:val="0"/>
                    <w:jc w:val="center"/>
                    <w:rPr>
                      <w:rFonts w:ascii="Times New Roman" w:eastAsiaTheme="majorEastAsia" w:hAnsi="Times New Roman" w:cs="Times New Roman"/>
                      <w:sz w:val="21"/>
                      <w:szCs w:val="21"/>
                    </w:rPr>
                  </w:pPr>
                </w:p>
              </w:tc>
              <w:tc>
                <w:tcPr>
                  <w:tcW w:w="2116" w:type="pct"/>
                  <w:vMerge/>
                  <w:vAlign w:val="center"/>
                </w:tcPr>
                <w:p w14:paraId="0D79904E" w14:textId="77777777" w:rsidR="00ED2EA9" w:rsidRPr="007E380A" w:rsidRDefault="00ED2EA9" w:rsidP="00ED2EA9">
                  <w:pPr>
                    <w:adjustRightInd w:val="0"/>
                    <w:snapToGrid w:val="0"/>
                    <w:jc w:val="center"/>
                    <w:rPr>
                      <w:rFonts w:ascii="Times New Roman" w:eastAsiaTheme="majorEastAsia" w:hAnsi="Times New Roman" w:cs="Times New Roman"/>
                      <w:sz w:val="21"/>
                      <w:szCs w:val="21"/>
                    </w:rPr>
                  </w:pPr>
                </w:p>
              </w:tc>
            </w:tr>
            <w:tr w:rsidR="00311CE5" w:rsidRPr="007E380A" w14:paraId="70000AE3" w14:textId="77777777" w:rsidTr="00C01325">
              <w:trPr>
                <w:trHeight w:val="283"/>
                <w:jc w:val="center"/>
              </w:trPr>
              <w:tc>
                <w:tcPr>
                  <w:tcW w:w="511" w:type="pct"/>
                  <w:vMerge w:val="restart"/>
                  <w:vAlign w:val="center"/>
                </w:tcPr>
                <w:p w14:paraId="56E633F0" w14:textId="77777777" w:rsidR="00311CE5" w:rsidRPr="007E380A" w:rsidRDefault="00311CE5" w:rsidP="00ED2EA9">
                  <w:pPr>
                    <w:adjustRightInd w:val="0"/>
                    <w:snapToGrid w:val="0"/>
                    <w:jc w:val="center"/>
                    <w:rPr>
                      <w:rFonts w:ascii="Times New Roman" w:eastAsiaTheme="majorEastAsia" w:hAnsi="Times New Roman" w:cs="Times New Roman"/>
                      <w:sz w:val="21"/>
                      <w:szCs w:val="21"/>
                    </w:rPr>
                  </w:pPr>
                  <w:r w:rsidRPr="007E380A">
                    <w:rPr>
                      <w:rFonts w:ascii="Times New Roman" w:eastAsiaTheme="majorEastAsia" w:hAnsi="Times New Roman" w:cs="Times New Roman"/>
                      <w:sz w:val="21"/>
                      <w:szCs w:val="21"/>
                    </w:rPr>
                    <w:t>O</w:t>
                  </w:r>
                  <w:r w:rsidRPr="007E380A">
                    <w:rPr>
                      <w:rFonts w:ascii="Times New Roman" w:eastAsiaTheme="majorEastAsia" w:hAnsi="Times New Roman" w:cs="Times New Roman"/>
                      <w:sz w:val="21"/>
                      <w:szCs w:val="21"/>
                      <w:vertAlign w:val="subscript"/>
                    </w:rPr>
                    <w:t>3</w:t>
                  </w:r>
                </w:p>
              </w:tc>
              <w:tc>
                <w:tcPr>
                  <w:tcW w:w="1130" w:type="pct"/>
                  <w:vAlign w:val="center"/>
                </w:tcPr>
                <w:p w14:paraId="58636969" w14:textId="77777777" w:rsidR="00311CE5" w:rsidRPr="007E380A" w:rsidRDefault="00311CE5" w:rsidP="00ED2EA9">
                  <w:pPr>
                    <w:adjustRightInd w:val="0"/>
                    <w:snapToGrid w:val="0"/>
                    <w:jc w:val="center"/>
                    <w:rPr>
                      <w:rFonts w:ascii="Times New Roman" w:eastAsiaTheme="majorEastAsia" w:hAnsi="Times New Roman" w:cs="Times New Roman"/>
                      <w:sz w:val="21"/>
                      <w:szCs w:val="21"/>
                    </w:rPr>
                  </w:pPr>
                  <w:r w:rsidRPr="007E380A">
                    <w:rPr>
                      <w:rFonts w:ascii="Times New Roman" w:eastAsiaTheme="majorEastAsia" w:hAnsi="Times New Roman" w:cs="Times New Roman"/>
                      <w:sz w:val="21"/>
                      <w:szCs w:val="21"/>
                    </w:rPr>
                    <w:t>日最大</w:t>
                  </w:r>
                  <w:r w:rsidRPr="007E380A">
                    <w:rPr>
                      <w:rFonts w:ascii="Times New Roman" w:eastAsiaTheme="majorEastAsia" w:hAnsi="Times New Roman" w:cs="Times New Roman"/>
                      <w:sz w:val="21"/>
                      <w:szCs w:val="21"/>
                    </w:rPr>
                    <w:t>8</w:t>
                  </w:r>
                  <w:r w:rsidRPr="007E380A">
                    <w:rPr>
                      <w:rFonts w:ascii="Times New Roman" w:eastAsiaTheme="majorEastAsia" w:hAnsi="Times New Roman" w:cs="Times New Roman"/>
                      <w:sz w:val="21"/>
                      <w:szCs w:val="21"/>
                    </w:rPr>
                    <w:t>小时平均</w:t>
                  </w:r>
                </w:p>
              </w:tc>
              <w:tc>
                <w:tcPr>
                  <w:tcW w:w="749" w:type="pct"/>
                  <w:vAlign w:val="center"/>
                </w:tcPr>
                <w:p w14:paraId="78CFB835" w14:textId="77777777" w:rsidR="00311CE5" w:rsidRPr="007E380A" w:rsidRDefault="00311CE5" w:rsidP="00ED2EA9">
                  <w:pPr>
                    <w:adjustRightInd w:val="0"/>
                    <w:snapToGrid w:val="0"/>
                    <w:jc w:val="center"/>
                    <w:rPr>
                      <w:rFonts w:ascii="Times New Roman" w:eastAsiaTheme="majorEastAsia" w:hAnsi="Times New Roman" w:cs="Times New Roman"/>
                      <w:sz w:val="21"/>
                      <w:szCs w:val="21"/>
                    </w:rPr>
                  </w:pPr>
                  <w:r w:rsidRPr="007E380A">
                    <w:rPr>
                      <w:rFonts w:ascii="Times New Roman" w:eastAsiaTheme="majorEastAsia" w:hAnsi="Times New Roman" w:cs="Times New Roman"/>
                      <w:sz w:val="21"/>
                      <w:szCs w:val="21"/>
                    </w:rPr>
                    <w:t>160</w:t>
                  </w:r>
                </w:p>
              </w:tc>
              <w:tc>
                <w:tcPr>
                  <w:tcW w:w="494" w:type="pct"/>
                  <w:vMerge w:val="restart"/>
                  <w:vAlign w:val="center"/>
                </w:tcPr>
                <w:p w14:paraId="53DACC01" w14:textId="6E5F0AC2" w:rsidR="00311CE5" w:rsidRPr="007E380A" w:rsidRDefault="00311CE5" w:rsidP="00ED2EA9">
                  <w:pPr>
                    <w:adjustRightInd w:val="0"/>
                    <w:snapToGrid w:val="0"/>
                    <w:jc w:val="center"/>
                    <w:rPr>
                      <w:rFonts w:ascii="Times New Roman" w:eastAsiaTheme="majorEastAsia" w:hAnsi="Times New Roman" w:cs="Times New Roman"/>
                      <w:sz w:val="21"/>
                      <w:szCs w:val="21"/>
                    </w:rPr>
                  </w:pPr>
                  <w:r w:rsidRPr="007E380A">
                    <w:rPr>
                      <w:rFonts w:ascii="Times New Roman" w:eastAsiaTheme="majorEastAsia" w:hAnsi="Times New Roman" w:cs="Times New Roman"/>
                      <w:bCs/>
                      <w:spacing w:val="6"/>
                    </w:rPr>
                    <w:t>µ</w:t>
                  </w:r>
                  <w:r w:rsidRPr="007E380A">
                    <w:rPr>
                      <w:rFonts w:ascii="Times New Roman" w:eastAsiaTheme="majorEastAsia" w:hAnsi="Times New Roman" w:cs="Times New Roman"/>
                      <w:sz w:val="21"/>
                      <w:szCs w:val="21"/>
                    </w:rPr>
                    <w:t>g/m</w:t>
                  </w:r>
                  <w:r w:rsidRPr="007E380A">
                    <w:rPr>
                      <w:rFonts w:ascii="Times New Roman" w:eastAsiaTheme="majorEastAsia" w:hAnsi="Times New Roman" w:cs="Times New Roman"/>
                      <w:sz w:val="21"/>
                      <w:szCs w:val="21"/>
                      <w:vertAlign w:val="superscript"/>
                    </w:rPr>
                    <w:t>3</w:t>
                  </w:r>
                </w:p>
              </w:tc>
              <w:tc>
                <w:tcPr>
                  <w:tcW w:w="2116" w:type="pct"/>
                  <w:vMerge/>
                  <w:vAlign w:val="center"/>
                </w:tcPr>
                <w:p w14:paraId="0BD11ADB" w14:textId="77777777" w:rsidR="00311CE5" w:rsidRPr="007E380A" w:rsidRDefault="00311CE5" w:rsidP="00ED2EA9">
                  <w:pPr>
                    <w:adjustRightInd w:val="0"/>
                    <w:snapToGrid w:val="0"/>
                    <w:jc w:val="center"/>
                    <w:rPr>
                      <w:rFonts w:ascii="Times New Roman" w:eastAsiaTheme="majorEastAsia" w:hAnsi="Times New Roman" w:cs="Times New Roman"/>
                      <w:sz w:val="21"/>
                      <w:szCs w:val="21"/>
                    </w:rPr>
                  </w:pPr>
                </w:p>
              </w:tc>
            </w:tr>
            <w:tr w:rsidR="00311CE5" w:rsidRPr="007E380A" w14:paraId="0755184D" w14:textId="77777777" w:rsidTr="00C01325">
              <w:trPr>
                <w:trHeight w:val="283"/>
                <w:jc w:val="center"/>
              </w:trPr>
              <w:tc>
                <w:tcPr>
                  <w:tcW w:w="511" w:type="pct"/>
                  <w:vMerge/>
                  <w:vAlign w:val="center"/>
                </w:tcPr>
                <w:p w14:paraId="4CAEA3AB" w14:textId="77777777" w:rsidR="00311CE5" w:rsidRPr="007E380A" w:rsidRDefault="00311CE5" w:rsidP="00ED2EA9">
                  <w:pPr>
                    <w:adjustRightInd w:val="0"/>
                    <w:snapToGrid w:val="0"/>
                    <w:ind w:firstLine="411"/>
                    <w:jc w:val="center"/>
                    <w:rPr>
                      <w:rFonts w:ascii="Times New Roman" w:eastAsiaTheme="majorEastAsia" w:hAnsi="Times New Roman" w:cs="Times New Roman"/>
                      <w:sz w:val="21"/>
                      <w:szCs w:val="21"/>
                    </w:rPr>
                  </w:pPr>
                </w:p>
              </w:tc>
              <w:tc>
                <w:tcPr>
                  <w:tcW w:w="1130" w:type="pct"/>
                  <w:vAlign w:val="center"/>
                </w:tcPr>
                <w:p w14:paraId="62C9C50A" w14:textId="77777777" w:rsidR="00311CE5" w:rsidRPr="007E380A" w:rsidRDefault="00311CE5" w:rsidP="00ED2EA9">
                  <w:pPr>
                    <w:adjustRightInd w:val="0"/>
                    <w:snapToGrid w:val="0"/>
                    <w:jc w:val="center"/>
                    <w:rPr>
                      <w:rFonts w:ascii="Times New Roman" w:eastAsiaTheme="majorEastAsia" w:hAnsi="Times New Roman" w:cs="Times New Roman"/>
                      <w:sz w:val="21"/>
                      <w:szCs w:val="21"/>
                    </w:rPr>
                  </w:pPr>
                  <w:r w:rsidRPr="007E380A">
                    <w:rPr>
                      <w:rFonts w:ascii="Times New Roman" w:eastAsiaTheme="majorEastAsia" w:hAnsi="Times New Roman" w:cs="Times New Roman"/>
                      <w:sz w:val="21"/>
                      <w:szCs w:val="21"/>
                    </w:rPr>
                    <w:t>1</w:t>
                  </w:r>
                  <w:r w:rsidRPr="007E380A">
                    <w:rPr>
                      <w:rFonts w:ascii="Times New Roman" w:eastAsiaTheme="majorEastAsia" w:hAnsi="Times New Roman" w:cs="Times New Roman"/>
                      <w:sz w:val="21"/>
                      <w:szCs w:val="21"/>
                    </w:rPr>
                    <w:t>小时平均</w:t>
                  </w:r>
                </w:p>
              </w:tc>
              <w:tc>
                <w:tcPr>
                  <w:tcW w:w="749" w:type="pct"/>
                  <w:vAlign w:val="center"/>
                </w:tcPr>
                <w:p w14:paraId="7198FC61" w14:textId="77777777" w:rsidR="00311CE5" w:rsidRPr="007E380A" w:rsidRDefault="00311CE5" w:rsidP="00ED2EA9">
                  <w:pPr>
                    <w:adjustRightInd w:val="0"/>
                    <w:snapToGrid w:val="0"/>
                    <w:jc w:val="center"/>
                    <w:rPr>
                      <w:rFonts w:ascii="Times New Roman" w:eastAsiaTheme="majorEastAsia" w:hAnsi="Times New Roman" w:cs="Times New Roman"/>
                      <w:sz w:val="21"/>
                      <w:szCs w:val="21"/>
                    </w:rPr>
                  </w:pPr>
                  <w:r w:rsidRPr="007E380A">
                    <w:rPr>
                      <w:rFonts w:ascii="Times New Roman" w:eastAsiaTheme="majorEastAsia" w:hAnsi="Times New Roman" w:cs="Times New Roman"/>
                      <w:sz w:val="21"/>
                      <w:szCs w:val="21"/>
                    </w:rPr>
                    <w:t>200</w:t>
                  </w:r>
                </w:p>
              </w:tc>
              <w:tc>
                <w:tcPr>
                  <w:tcW w:w="494" w:type="pct"/>
                  <w:vMerge/>
                  <w:vAlign w:val="center"/>
                </w:tcPr>
                <w:p w14:paraId="1516F6B9" w14:textId="1A7750AF" w:rsidR="00311CE5" w:rsidRPr="007E380A" w:rsidRDefault="00311CE5" w:rsidP="00ED2EA9">
                  <w:pPr>
                    <w:adjustRightInd w:val="0"/>
                    <w:snapToGrid w:val="0"/>
                    <w:jc w:val="center"/>
                    <w:rPr>
                      <w:rFonts w:ascii="Times New Roman" w:eastAsiaTheme="majorEastAsia" w:hAnsi="Times New Roman" w:cs="Times New Roman"/>
                      <w:sz w:val="21"/>
                      <w:szCs w:val="21"/>
                    </w:rPr>
                  </w:pPr>
                </w:p>
              </w:tc>
              <w:tc>
                <w:tcPr>
                  <w:tcW w:w="2116" w:type="pct"/>
                  <w:vMerge/>
                  <w:vAlign w:val="center"/>
                </w:tcPr>
                <w:p w14:paraId="2D03D6D3" w14:textId="77777777" w:rsidR="00311CE5" w:rsidRPr="007E380A" w:rsidRDefault="00311CE5" w:rsidP="00ED2EA9">
                  <w:pPr>
                    <w:adjustRightInd w:val="0"/>
                    <w:snapToGrid w:val="0"/>
                    <w:jc w:val="center"/>
                    <w:rPr>
                      <w:rFonts w:ascii="Times New Roman" w:eastAsiaTheme="majorEastAsia" w:hAnsi="Times New Roman" w:cs="Times New Roman"/>
                      <w:sz w:val="21"/>
                      <w:szCs w:val="21"/>
                    </w:rPr>
                  </w:pPr>
                </w:p>
              </w:tc>
            </w:tr>
            <w:tr w:rsidR="00311CE5" w:rsidRPr="007E380A" w14:paraId="15373C4F" w14:textId="77777777" w:rsidTr="00C01325">
              <w:trPr>
                <w:trHeight w:val="283"/>
                <w:jc w:val="center"/>
              </w:trPr>
              <w:tc>
                <w:tcPr>
                  <w:tcW w:w="511" w:type="pct"/>
                  <w:vMerge w:val="restart"/>
                  <w:vAlign w:val="center"/>
                </w:tcPr>
                <w:p w14:paraId="6691E590" w14:textId="77777777" w:rsidR="00311CE5" w:rsidRPr="007E380A" w:rsidRDefault="00311CE5" w:rsidP="00ED2EA9">
                  <w:pPr>
                    <w:adjustRightInd w:val="0"/>
                    <w:snapToGrid w:val="0"/>
                    <w:jc w:val="center"/>
                    <w:rPr>
                      <w:rFonts w:ascii="Times New Roman" w:eastAsiaTheme="majorEastAsia" w:hAnsi="Times New Roman" w:cs="Times New Roman"/>
                      <w:sz w:val="21"/>
                      <w:szCs w:val="21"/>
                    </w:rPr>
                  </w:pPr>
                  <w:r w:rsidRPr="007E380A">
                    <w:rPr>
                      <w:rFonts w:ascii="Times New Roman" w:eastAsiaTheme="majorEastAsia" w:hAnsi="Times New Roman" w:cs="Times New Roman"/>
                      <w:sz w:val="21"/>
                      <w:szCs w:val="21"/>
                    </w:rPr>
                    <w:t>PM</w:t>
                  </w:r>
                  <w:r w:rsidRPr="007E380A">
                    <w:rPr>
                      <w:rFonts w:ascii="Times New Roman" w:eastAsiaTheme="majorEastAsia" w:hAnsi="Times New Roman" w:cs="Times New Roman"/>
                      <w:sz w:val="21"/>
                      <w:szCs w:val="21"/>
                      <w:vertAlign w:val="subscript"/>
                    </w:rPr>
                    <w:t>10</w:t>
                  </w:r>
                </w:p>
              </w:tc>
              <w:tc>
                <w:tcPr>
                  <w:tcW w:w="1130" w:type="pct"/>
                  <w:vAlign w:val="center"/>
                </w:tcPr>
                <w:p w14:paraId="0620A9DF" w14:textId="77777777" w:rsidR="00311CE5" w:rsidRPr="007E380A" w:rsidRDefault="00311CE5" w:rsidP="00ED2EA9">
                  <w:pPr>
                    <w:adjustRightInd w:val="0"/>
                    <w:snapToGrid w:val="0"/>
                    <w:jc w:val="center"/>
                    <w:rPr>
                      <w:rFonts w:ascii="Times New Roman" w:eastAsiaTheme="majorEastAsia" w:hAnsi="Times New Roman" w:cs="Times New Roman"/>
                      <w:sz w:val="21"/>
                      <w:szCs w:val="21"/>
                    </w:rPr>
                  </w:pPr>
                  <w:r w:rsidRPr="007E380A">
                    <w:rPr>
                      <w:rFonts w:ascii="Times New Roman" w:eastAsiaTheme="majorEastAsia" w:hAnsi="Times New Roman" w:cs="Times New Roman"/>
                      <w:sz w:val="21"/>
                      <w:szCs w:val="21"/>
                    </w:rPr>
                    <w:t>年平均</w:t>
                  </w:r>
                </w:p>
              </w:tc>
              <w:tc>
                <w:tcPr>
                  <w:tcW w:w="749" w:type="pct"/>
                  <w:vAlign w:val="center"/>
                </w:tcPr>
                <w:p w14:paraId="2E217A59" w14:textId="77777777" w:rsidR="00311CE5" w:rsidRPr="007E380A" w:rsidRDefault="00311CE5" w:rsidP="00ED2EA9">
                  <w:pPr>
                    <w:adjustRightInd w:val="0"/>
                    <w:snapToGrid w:val="0"/>
                    <w:jc w:val="center"/>
                    <w:rPr>
                      <w:rFonts w:ascii="Times New Roman" w:eastAsiaTheme="majorEastAsia" w:hAnsi="Times New Roman" w:cs="Times New Roman"/>
                      <w:sz w:val="21"/>
                      <w:szCs w:val="21"/>
                    </w:rPr>
                  </w:pPr>
                  <w:r w:rsidRPr="007E380A">
                    <w:rPr>
                      <w:rFonts w:ascii="Times New Roman" w:eastAsiaTheme="majorEastAsia" w:hAnsi="Times New Roman" w:cs="Times New Roman"/>
                      <w:sz w:val="21"/>
                      <w:szCs w:val="21"/>
                    </w:rPr>
                    <w:t>70</w:t>
                  </w:r>
                </w:p>
              </w:tc>
              <w:tc>
                <w:tcPr>
                  <w:tcW w:w="494" w:type="pct"/>
                  <w:vMerge/>
                  <w:vAlign w:val="center"/>
                </w:tcPr>
                <w:p w14:paraId="555F73DC" w14:textId="7222ECA1" w:rsidR="00311CE5" w:rsidRPr="007E380A" w:rsidRDefault="00311CE5" w:rsidP="00ED2EA9">
                  <w:pPr>
                    <w:adjustRightInd w:val="0"/>
                    <w:snapToGrid w:val="0"/>
                    <w:jc w:val="center"/>
                    <w:rPr>
                      <w:rFonts w:ascii="Times New Roman" w:eastAsiaTheme="majorEastAsia" w:hAnsi="Times New Roman" w:cs="Times New Roman"/>
                      <w:sz w:val="21"/>
                      <w:szCs w:val="21"/>
                    </w:rPr>
                  </w:pPr>
                </w:p>
              </w:tc>
              <w:tc>
                <w:tcPr>
                  <w:tcW w:w="2116" w:type="pct"/>
                  <w:vMerge/>
                  <w:vAlign w:val="center"/>
                </w:tcPr>
                <w:p w14:paraId="49EC9C5B" w14:textId="77777777" w:rsidR="00311CE5" w:rsidRPr="007E380A" w:rsidRDefault="00311CE5" w:rsidP="00ED2EA9">
                  <w:pPr>
                    <w:adjustRightInd w:val="0"/>
                    <w:snapToGrid w:val="0"/>
                    <w:jc w:val="center"/>
                    <w:rPr>
                      <w:rFonts w:ascii="Times New Roman" w:eastAsiaTheme="majorEastAsia" w:hAnsi="Times New Roman" w:cs="Times New Roman"/>
                      <w:sz w:val="21"/>
                      <w:szCs w:val="21"/>
                    </w:rPr>
                  </w:pPr>
                </w:p>
              </w:tc>
            </w:tr>
            <w:tr w:rsidR="00311CE5" w:rsidRPr="007E380A" w14:paraId="5B5E4B25" w14:textId="77777777" w:rsidTr="00C01325">
              <w:trPr>
                <w:trHeight w:val="283"/>
                <w:jc w:val="center"/>
              </w:trPr>
              <w:tc>
                <w:tcPr>
                  <w:tcW w:w="511" w:type="pct"/>
                  <w:vMerge/>
                  <w:vAlign w:val="center"/>
                </w:tcPr>
                <w:p w14:paraId="03114FBC" w14:textId="77777777" w:rsidR="00311CE5" w:rsidRPr="007E380A" w:rsidRDefault="00311CE5" w:rsidP="00ED2EA9">
                  <w:pPr>
                    <w:adjustRightInd w:val="0"/>
                    <w:snapToGrid w:val="0"/>
                    <w:ind w:firstLine="411"/>
                    <w:jc w:val="center"/>
                    <w:rPr>
                      <w:rFonts w:ascii="Times New Roman" w:eastAsiaTheme="majorEastAsia" w:hAnsi="Times New Roman" w:cs="Times New Roman"/>
                      <w:sz w:val="21"/>
                      <w:szCs w:val="21"/>
                    </w:rPr>
                  </w:pPr>
                </w:p>
              </w:tc>
              <w:tc>
                <w:tcPr>
                  <w:tcW w:w="1130" w:type="pct"/>
                  <w:vAlign w:val="center"/>
                </w:tcPr>
                <w:p w14:paraId="4A2C9924" w14:textId="77777777" w:rsidR="00311CE5" w:rsidRPr="007E380A" w:rsidRDefault="00311CE5" w:rsidP="00ED2EA9">
                  <w:pPr>
                    <w:adjustRightInd w:val="0"/>
                    <w:snapToGrid w:val="0"/>
                    <w:jc w:val="center"/>
                    <w:rPr>
                      <w:rFonts w:ascii="Times New Roman" w:eastAsiaTheme="majorEastAsia" w:hAnsi="Times New Roman" w:cs="Times New Roman"/>
                      <w:sz w:val="21"/>
                      <w:szCs w:val="21"/>
                    </w:rPr>
                  </w:pPr>
                  <w:r w:rsidRPr="007E380A">
                    <w:rPr>
                      <w:rFonts w:ascii="Times New Roman" w:eastAsiaTheme="majorEastAsia" w:hAnsi="Times New Roman" w:cs="Times New Roman"/>
                      <w:sz w:val="21"/>
                      <w:szCs w:val="21"/>
                    </w:rPr>
                    <w:t>24</w:t>
                  </w:r>
                  <w:r w:rsidRPr="007E380A">
                    <w:rPr>
                      <w:rFonts w:ascii="Times New Roman" w:eastAsiaTheme="majorEastAsia" w:hAnsi="Times New Roman" w:cs="Times New Roman"/>
                      <w:sz w:val="21"/>
                      <w:szCs w:val="21"/>
                    </w:rPr>
                    <w:t>小时平均</w:t>
                  </w:r>
                </w:p>
              </w:tc>
              <w:tc>
                <w:tcPr>
                  <w:tcW w:w="749" w:type="pct"/>
                  <w:vAlign w:val="center"/>
                </w:tcPr>
                <w:p w14:paraId="2BFBDC9D" w14:textId="77777777" w:rsidR="00311CE5" w:rsidRPr="007E380A" w:rsidRDefault="00311CE5" w:rsidP="00ED2EA9">
                  <w:pPr>
                    <w:adjustRightInd w:val="0"/>
                    <w:snapToGrid w:val="0"/>
                    <w:jc w:val="center"/>
                    <w:rPr>
                      <w:rFonts w:ascii="Times New Roman" w:eastAsiaTheme="majorEastAsia" w:hAnsi="Times New Roman" w:cs="Times New Roman"/>
                      <w:sz w:val="21"/>
                      <w:szCs w:val="21"/>
                    </w:rPr>
                  </w:pPr>
                  <w:r w:rsidRPr="007E380A">
                    <w:rPr>
                      <w:rFonts w:ascii="Times New Roman" w:eastAsiaTheme="majorEastAsia" w:hAnsi="Times New Roman" w:cs="Times New Roman"/>
                      <w:sz w:val="21"/>
                      <w:szCs w:val="21"/>
                    </w:rPr>
                    <w:t>150</w:t>
                  </w:r>
                </w:p>
              </w:tc>
              <w:tc>
                <w:tcPr>
                  <w:tcW w:w="494" w:type="pct"/>
                  <w:vMerge/>
                  <w:vAlign w:val="center"/>
                </w:tcPr>
                <w:p w14:paraId="784B380A" w14:textId="738D87AC" w:rsidR="00311CE5" w:rsidRPr="007E380A" w:rsidRDefault="00311CE5" w:rsidP="00ED2EA9">
                  <w:pPr>
                    <w:adjustRightInd w:val="0"/>
                    <w:snapToGrid w:val="0"/>
                    <w:jc w:val="center"/>
                    <w:rPr>
                      <w:rFonts w:ascii="Times New Roman" w:eastAsiaTheme="majorEastAsia" w:hAnsi="Times New Roman" w:cs="Times New Roman"/>
                      <w:sz w:val="21"/>
                      <w:szCs w:val="21"/>
                    </w:rPr>
                  </w:pPr>
                </w:p>
              </w:tc>
              <w:tc>
                <w:tcPr>
                  <w:tcW w:w="2116" w:type="pct"/>
                  <w:vMerge/>
                  <w:vAlign w:val="center"/>
                </w:tcPr>
                <w:p w14:paraId="78B1E2FF" w14:textId="77777777" w:rsidR="00311CE5" w:rsidRPr="007E380A" w:rsidRDefault="00311CE5" w:rsidP="00ED2EA9">
                  <w:pPr>
                    <w:adjustRightInd w:val="0"/>
                    <w:snapToGrid w:val="0"/>
                    <w:jc w:val="center"/>
                    <w:rPr>
                      <w:rFonts w:ascii="Times New Roman" w:eastAsiaTheme="majorEastAsia" w:hAnsi="Times New Roman" w:cs="Times New Roman"/>
                      <w:sz w:val="21"/>
                      <w:szCs w:val="21"/>
                    </w:rPr>
                  </w:pPr>
                </w:p>
              </w:tc>
            </w:tr>
            <w:tr w:rsidR="00311CE5" w:rsidRPr="007E380A" w14:paraId="39F11E2C" w14:textId="77777777" w:rsidTr="00C01325">
              <w:trPr>
                <w:trHeight w:val="283"/>
                <w:jc w:val="center"/>
              </w:trPr>
              <w:tc>
                <w:tcPr>
                  <w:tcW w:w="511" w:type="pct"/>
                  <w:vMerge w:val="restart"/>
                  <w:vAlign w:val="center"/>
                </w:tcPr>
                <w:p w14:paraId="4B75A3AE" w14:textId="77777777" w:rsidR="00311CE5" w:rsidRPr="007E380A" w:rsidRDefault="00311CE5" w:rsidP="00ED2EA9">
                  <w:pPr>
                    <w:adjustRightInd w:val="0"/>
                    <w:snapToGrid w:val="0"/>
                    <w:jc w:val="center"/>
                    <w:rPr>
                      <w:rFonts w:ascii="Times New Roman" w:eastAsiaTheme="majorEastAsia" w:hAnsi="Times New Roman" w:cs="Times New Roman"/>
                      <w:sz w:val="21"/>
                      <w:szCs w:val="21"/>
                    </w:rPr>
                  </w:pPr>
                  <w:r w:rsidRPr="007E380A">
                    <w:rPr>
                      <w:rFonts w:ascii="Times New Roman" w:eastAsiaTheme="majorEastAsia" w:hAnsi="Times New Roman" w:cs="Times New Roman"/>
                      <w:sz w:val="21"/>
                      <w:szCs w:val="21"/>
                    </w:rPr>
                    <w:t>PM</w:t>
                  </w:r>
                  <w:r w:rsidRPr="007E380A">
                    <w:rPr>
                      <w:rFonts w:ascii="Times New Roman" w:eastAsiaTheme="majorEastAsia" w:hAnsi="Times New Roman" w:cs="Times New Roman"/>
                      <w:sz w:val="21"/>
                      <w:szCs w:val="21"/>
                      <w:vertAlign w:val="subscript"/>
                    </w:rPr>
                    <w:t>2.5</w:t>
                  </w:r>
                </w:p>
              </w:tc>
              <w:tc>
                <w:tcPr>
                  <w:tcW w:w="1130" w:type="pct"/>
                  <w:vAlign w:val="center"/>
                </w:tcPr>
                <w:p w14:paraId="7B1530DC" w14:textId="77777777" w:rsidR="00311CE5" w:rsidRPr="007E380A" w:rsidRDefault="00311CE5" w:rsidP="00ED2EA9">
                  <w:pPr>
                    <w:adjustRightInd w:val="0"/>
                    <w:snapToGrid w:val="0"/>
                    <w:jc w:val="center"/>
                    <w:rPr>
                      <w:rFonts w:ascii="Times New Roman" w:eastAsiaTheme="majorEastAsia" w:hAnsi="Times New Roman" w:cs="Times New Roman"/>
                      <w:sz w:val="21"/>
                      <w:szCs w:val="21"/>
                    </w:rPr>
                  </w:pPr>
                  <w:r w:rsidRPr="007E380A">
                    <w:rPr>
                      <w:rFonts w:ascii="Times New Roman" w:eastAsiaTheme="majorEastAsia" w:hAnsi="Times New Roman" w:cs="Times New Roman"/>
                      <w:sz w:val="21"/>
                      <w:szCs w:val="21"/>
                    </w:rPr>
                    <w:t>年平均</w:t>
                  </w:r>
                </w:p>
              </w:tc>
              <w:tc>
                <w:tcPr>
                  <w:tcW w:w="749" w:type="pct"/>
                  <w:vAlign w:val="center"/>
                </w:tcPr>
                <w:p w14:paraId="77006247" w14:textId="77777777" w:rsidR="00311CE5" w:rsidRPr="007E380A" w:rsidRDefault="00311CE5" w:rsidP="00ED2EA9">
                  <w:pPr>
                    <w:adjustRightInd w:val="0"/>
                    <w:snapToGrid w:val="0"/>
                    <w:jc w:val="center"/>
                    <w:rPr>
                      <w:rFonts w:ascii="Times New Roman" w:eastAsiaTheme="majorEastAsia" w:hAnsi="Times New Roman" w:cs="Times New Roman"/>
                      <w:sz w:val="21"/>
                      <w:szCs w:val="21"/>
                    </w:rPr>
                  </w:pPr>
                  <w:r w:rsidRPr="007E380A">
                    <w:rPr>
                      <w:rFonts w:ascii="Times New Roman" w:eastAsiaTheme="majorEastAsia" w:hAnsi="Times New Roman" w:cs="Times New Roman"/>
                      <w:sz w:val="21"/>
                      <w:szCs w:val="21"/>
                    </w:rPr>
                    <w:t>35</w:t>
                  </w:r>
                </w:p>
              </w:tc>
              <w:tc>
                <w:tcPr>
                  <w:tcW w:w="494" w:type="pct"/>
                  <w:vMerge/>
                  <w:vAlign w:val="center"/>
                </w:tcPr>
                <w:p w14:paraId="64C72F75" w14:textId="4FDAD369" w:rsidR="00311CE5" w:rsidRPr="007E380A" w:rsidRDefault="00311CE5" w:rsidP="00ED2EA9">
                  <w:pPr>
                    <w:adjustRightInd w:val="0"/>
                    <w:snapToGrid w:val="0"/>
                    <w:jc w:val="center"/>
                    <w:rPr>
                      <w:rFonts w:ascii="Times New Roman" w:eastAsiaTheme="majorEastAsia" w:hAnsi="Times New Roman" w:cs="Times New Roman"/>
                      <w:sz w:val="21"/>
                      <w:szCs w:val="21"/>
                    </w:rPr>
                  </w:pPr>
                </w:p>
              </w:tc>
              <w:tc>
                <w:tcPr>
                  <w:tcW w:w="2116" w:type="pct"/>
                  <w:vMerge/>
                  <w:vAlign w:val="center"/>
                </w:tcPr>
                <w:p w14:paraId="48748A79" w14:textId="77777777" w:rsidR="00311CE5" w:rsidRPr="007E380A" w:rsidRDefault="00311CE5" w:rsidP="00ED2EA9">
                  <w:pPr>
                    <w:adjustRightInd w:val="0"/>
                    <w:snapToGrid w:val="0"/>
                    <w:jc w:val="center"/>
                    <w:rPr>
                      <w:rFonts w:ascii="Times New Roman" w:eastAsiaTheme="majorEastAsia" w:hAnsi="Times New Roman" w:cs="Times New Roman"/>
                      <w:sz w:val="21"/>
                      <w:szCs w:val="21"/>
                    </w:rPr>
                  </w:pPr>
                </w:p>
              </w:tc>
            </w:tr>
            <w:tr w:rsidR="00311CE5" w:rsidRPr="007E380A" w14:paraId="35911259" w14:textId="77777777" w:rsidTr="00C01325">
              <w:trPr>
                <w:trHeight w:val="283"/>
                <w:jc w:val="center"/>
              </w:trPr>
              <w:tc>
                <w:tcPr>
                  <w:tcW w:w="511" w:type="pct"/>
                  <w:vMerge/>
                  <w:vAlign w:val="center"/>
                </w:tcPr>
                <w:p w14:paraId="721F4C22" w14:textId="77777777" w:rsidR="00311CE5" w:rsidRPr="007E380A" w:rsidRDefault="00311CE5" w:rsidP="00ED2EA9">
                  <w:pPr>
                    <w:adjustRightInd w:val="0"/>
                    <w:snapToGrid w:val="0"/>
                    <w:ind w:firstLine="411"/>
                    <w:jc w:val="center"/>
                    <w:rPr>
                      <w:rFonts w:ascii="Times New Roman" w:eastAsiaTheme="majorEastAsia" w:hAnsi="Times New Roman" w:cs="Times New Roman"/>
                      <w:sz w:val="21"/>
                      <w:szCs w:val="21"/>
                    </w:rPr>
                  </w:pPr>
                </w:p>
              </w:tc>
              <w:tc>
                <w:tcPr>
                  <w:tcW w:w="1130" w:type="pct"/>
                  <w:vAlign w:val="center"/>
                </w:tcPr>
                <w:p w14:paraId="35B89F80" w14:textId="77777777" w:rsidR="00311CE5" w:rsidRPr="007E380A" w:rsidRDefault="00311CE5" w:rsidP="00ED2EA9">
                  <w:pPr>
                    <w:adjustRightInd w:val="0"/>
                    <w:snapToGrid w:val="0"/>
                    <w:jc w:val="center"/>
                    <w:rPr>
                      <w:rFonts w:ascii="Times New Roman" w:eastAsiaTheme="majorEastAsia" w:hAnsi="Times New Roman" w:cs="Times New Roman"/>
                      <w:sz w:val="21"/>
                      <w:szCs w:val="21"/>
                    </w:rPr>
                  </w:pPr>
                  <w:r w:rsidRPr="007E380A">
                    <w:rPr>
                      <w:rFonts w:ascii="Times New Roman" w:eastAsiaTheme="majorEastAsia" w:hAnsi="Times New Roman" w:cs="Times New Roman"/>
                      <w:sz w:val="21"/>
                      <w:szCs w:val="21"/>
                    </w:rPr>
                    <w:t>24</w:t>
                  </w:r>
                  <w:r w:rsidRPr="007E380A">
                    <w:rPr>
                      <w:rFonts w:ascii="Times New Roman" w:eastAsiaTheme="majorEastAsia" w:hAnsi="Times New Roman" w:cs="Times New Roman"/>
                      <w:sz w:val="21"/>
                      <w:szCs w:val="21"/>
                    </w:rPr>
                    <w:t>小时平均</w:t>
                  </w:r>
                </w:p>
              </w:tc>
              <w:tc>
                <w:tcPr>
                  <w:tcW w:w="749" w:type="pct"/>
                  <w:vAlign w:val="center"/>
                </w:tcPr>
                <w:p w14:paraId="06CBC1C1" w14:textId="77777777" w:rsidR="00311CE5" w:rsidRPr="007E380A" w:rsidRDefault="00311CE5" w:rsidP="00ED2EA9">
                  <w:pPr>
                    <w:adjustRightInd w:val="0"/>
                    <w:snapToGrid w:val="0"/>
                    <w:jc w:val="center"/>
                    <w:rPr>
                      <w:rFonts w:ascii="Times New Roman" w:eastAsiaTheme="majorEastAsia" w:hAnsi="Times New Roman" w:cs="Times New Roman"/>
                      <w:sz w:val="21"/>
                      <w:szCs w:val="21"/>
                    </w:rPr>
                  </w:pPr>
                  <w:r w:rsidRPr="007E380A">
                    <w:rPr>
                      <w:rFonts w:ascii="Times New Roman" w:eastAsiaTheme="majorEastAsia" w:hAnsi="Times New Roman" w:cs="Times New Roman"/>
                      <w:sz w:val="21"/>
                      <w:szCs w:val="21"/>
                    </w:rPr>
                    <w:t>75</w:t>
                  </w:r>
                </w:p>
              </w:tc>
              <w:tc>
                <w:tcPr>
                  <w:tcW w:w="494" w:type="pct"/>
                  <w:vMerge/>
                  <w:vAlign w:val="center"/>
                </w:tcPr>
                <w:p w14:paraId="51D4AAD5" w14:textId="276A6A03" w:rsidR="00311CE5" w:rsidRPr="007E380A" w:rsidRDefault="00311CE5" w:rsidP="00ED2EA9">
                  <w:pPr>
                    <w:adjustRightInd w:val="0"/>
                    <w:snapToGrid w:val="0"/>
                    <w:jc w:val="center"/>
                    <w:rPr>
                      <w:rFonts w:ascii="Times New Roman" w:eastAsiaTheme="majorEastAsia" w:hAnsi="Times New Roman" w:cs="Times New Roman"/>
                      <w:sz w:val="21"/>
                      <w:szCs w:val="21"/>
                    </w:rPr>
                  </w:pPr>
                </w:p>
              </w:tc>
              <w:tc>
                <w:tcPr>
                  <w:tcW w:w="2116" w:type="pct"/>
                  <w:vMerge/>
                  <w:vAlign w:val="center"/>
                </w:tcPr>
                <w:p w14:paraId="66AA7D2D" w14:textId="77777777" w:rsidR="00311CE5" w:rsidRPr="007E380A" w:rsidRDefault="00311CE5" w:rsidP="00ED2EA9">
                  <w:pPr>
                    <w:adjustRightInd w:val="0"/>
                    <w:snapToGrid w:val="0"/>
                    <w:jc w:val="center"/>
                    <w:rPr>
                      <w:rFonts w:ascii="Times New Roman" w:eastAsiaTheme="majorEastAsia" w:hAnsi="Times New Roman" w:cs="Times New Roman"/>
                      <w:sz w:val="21"/>
                      <w:szCs w:val="21"/>
                    </w:rPr>
                  </w:pPr>
                </w:p>
              </w:tc>
            </w:tr>
            <w:tr w:rsidR="00311CE5" w:rsidRPr="007E380A" w14:paraId="2F73094E" w14:textId="77777777" w:rsidTr="000F1BE1">
              <w:trPr>
                <w:trHeight w:val="804"/>
                <w:jc w:val="center"/>
              </w:trPr>
              <w:tc>
                <w:tcPr>
                  <w:tcW w:w="511" w:type="pct"/>
                  <w:tcBorders>
                    <w:bottom w:val="single" w:sz="12" w:space="0" w:color="auto"/>
                  </w:tcBorders>
                  <w:vAlign w:val="center"/>
                </w:tcPr>
                <w:p w14:paraId="1979A27F" w14:textId="758EEED1" w:rsidR="00311CE5" w:rsidRPr="007E380A" w:rsidRDefault="00311CE5" w:rsidP="00ED2EA9">
                  <w:pPr>
                    <w:adjustRightInd w:val="0"/>
                    <w:snapToGrid w:val="0"/>
                    <w:jc w:val="center"/>
                    <w:rPr>
                      <w:rFonts w:ascii="Times New Roman" w:eastAsiaTheme="majorEastAsia" w:hAnsi="Times New Roman" w:cs="Times New Roman"/>
                      <w:sz w:val="21"/>
                      <w:szCs w:val="21"/>
                    </w:rPr>
                  </w:pPr>
                  <w:r w:rsidRPr="007E380A">
                    <w:rPr>
                      <w:rFonts w:ascii="Times New Roman" w:eastAsiaTheme="majorEastAsia" w:hAnsi="Times New Roman" w:cs="Times New Roman"/>
                      <w:sz w:val="21"/>
                      <w:szCs w:val="21"/>
                    </w:rPr>
                    <w:t>TVOC</w:t>
                  </w:r>
                  <w:r w:rsidR="00251D55">
                    <w:rPr>
                      <w:rFonts w:ascii="Times New Roman" w:eastAsiaTheme="majorEastAsia" w:hAnsi="Times New Roman" w:cs="Times New Roman"/>
                      <w:sz w:val="21"/>
                      <w:szCs w:val="21"/>
                    </w:rPr>
                    <w:t>*</w:t>
                  </w:r>
                </w:p>
              </w:tc>
              <w:tc>
                <w:tcPr>
                  <w:tcW w:w="1130" w:type="pct"/>
                  <w:tcBorders>
                    <w:bottom w:val="single" w:sz="12" w:space="0" w:color="auto"/>
                  </w:tcBorders>
                  <w:vAlign w:val="center"/>
                </w:tcPr>
                <w:p w14:paraId="6A5BA485" w14:textId="77777777" w:rsidR="00311CE5" w:rsidRPr="007E380A" w:rsidRDefault="00311CE5" w:rsidP="00ED2EA9">
                  <w:pPr>
                    <w:adjustRightInd w:val="0"/>
                    <w:snapToGrid w:val="0"/>
                    <w:jc w:val="center"/>
                    <w:rPr>
                      <w:rFonts w:ascii="Times New Roman" w:eastAsiaTheme="majorEastAsia" w:hAnsi="Times New Roman" w:cs="Times New Roman"/>
                      <w:sz w:val="21"/>
                      <w:szCs w:val="21"/>
                    </w:rPr>
                  </w:pPr>
                  <w:r w:rsidRPr="007E380A">
                    <w:rPr>
                      <w:rFonts w:ascii="Times New Roman" w:eastAsiaTheme="majorEastAsia" w:hAnsi="Times New Roman" w:cs="Times New Roman"/>
                      <w:sz w:val="21"/>
                      <w:szCs w:val="21"/>
                    </w:rPr>
                    <w:t>8h</w:t>
                  </w:r>
                  <w:r w:rsidRPr="007E380A">
                    <w:rPr>
                      <w:rFonts w:ascii="Times New Roman" w:eastAsiaTheme="majorEastAsia" w:hAnsi="Times New Roman" w:cs="Times New Roman"/>
                      <w:sz w:val="21"/>
                      <w:szCs w:val="21"/>
                    </w:rPr>
                    <w:t>平均</w:t>
                  </w:r>
                </w:p>
              </w:tc>
              <w:tc>
                <w:tcPr>
                  <w:tcW w:w="749" w:type="pct"/>
                  <w:tcBorders>
                    <w:bottom w:val="single" w:sz="12" w:space="0" w:color="auto"/>
                  </w:tcBorders>
                  <w:vAlign w:val="center"/>
                </w:tcPr>
                <w:p w14:paraId="58C37FF8" w14:textId="62C990F8" w:rsidR="00311CE5" w:rsidRPr="007E380A" w:rsidRDefault="00311CE5" w:rsidP="00ED2EA9">
                  <w:pPr>
                    <w:adjustRightInd w:val="0"/>
                    <w:snapToGrid w:val="0"/>
                    <w:jc w:val="center"/>
                    <w:rPr>
                      <w:rFonts w:ascii="Times New Roman" w:eastAsiaTheme="majorEastAsia" w:hAnsi="Times New Roman" w:cs="Times New Roman"/>
                      <w:sz w:val="21"/>
                      <w:szCs w:val="21"/>
                    </w:rPr>
                  </w:pPr>
                  <w:r w:rsidRPr="007E380A">
                    <w:rPr>
                      <w:rFonts w:ascii="Times New Roman" w:eastAsiaTheme="majorEastAsia" w:hAnsi="Times New Roman" w:cs="Times New Roman"/>
                      <w:sz w:val="21"/>
                      <w:szCs w:val="21"/>
                    </w:rPr>
                    <w:t>600</w:t>
                  </w:r>
                </w:p>
              </w:tc>
              <w:tc>
                <w:tcPr>
                  <w:tcW w:w="494" w:type="pct"/>
                  <w:vMerge/>
                  <w:tcBorders>
                    <w:bottom w:val="single" w:sz="12" w:space="0" w:color="auto"/>
                  </w:tcBorders>
                  <w:vAlign w:val="center"/>
                </w:tcPr>
                <w:p w14:paraId="5F113E62" w14:textId="070619D2" w:rsidR="00311CE5" w:rsidRPr="007E380A" w:rsidRDefault="00311CE5" w:rsidP="00ED2EA9">
                  <w:pPr>
                    <w:adjustRightInd w:val="0"/>
                    <w:snapToGrid w:val="0"/>
                    <w:jc w:val="center"/>
                    <w:rPr>
                      <w:rFonts w:ascii="Times New Roman" w:eastAsiaTheme="majorEastAsia" w:hAnsi="Times New Roman" w:cs="Times New Roman"/>
                      <w:sz w:val="21"/>
                      <w:szCs w:val="21"/>
                    </w:rPr>
                  </w:pPr>
                </w:p>
              </w:tc>
              <w:tc>
                <w:tcPr>
                  <w:tcW w:w="2116" w:type="pct"/>
                  <w:tcBorders>
                    <w:bottom w:val="single" w:sz="12" w:space="0" w:color="auto"/>
                  </w:tcBorders>
                  <w:vAlign w:val="center"/>
                </w:tcPr>
                <w:p w14:paraId="33932805" w14:textId="77777777" w:rsidR="00311CE5" w:rsidRPr="007E380A" w:rsidRDefault="00311CE5" w:rsidP="00ED2EA9">
                  <w:pPr>
                    <w:adjustRightInd w:val="0"/>
                    <w:snapToGrid w:val="0"/>
                    <w:jc w:val="center"/>
                    <w:rPr>
                      <w:rFonts w:ascii="Times New Roman" w:eastAsiaTheme="majorEastAsia" w:hAnsi="Times New Roman" w:cs="Times New Roman"/>
                      <w:sz w:val="21"/>
                      <w:szCs w:val="21"/>
                    </w:rPr>
                  </w:pPr>
                  <w:r w:rsidRPr="007E380A">
                    <w:rPr>
                      <w:rFonts w:ascii="Times New Roman" w:eastAsiaTheme="majorEastAsia" w:hAnsi="Times New Roman" w:cs="Times New Roman"/>
                      <w:sz w:val="21"/>
                      <w:szCs w:val="21"/>
                    </w:rPr>
                    <w:t>《环境影响评价技术导则</w:t>
                  </w:r>
                  <w:r w:rsidRPr="007E380A">
                    <w:rPr>
                      <w:rFonts w:ascii="Times New Roman" w:eastAsiaTheme="majorEastAsia" w:hAnsi="Times New Roman" w:cs="Times New Roman"/>
                      <w:sz w:val="21"/>
                      <w:szCs w:val="21"/>
                    </w:rPr>
                    <w:t xml:space="preserve">  </w:t>
                  </w:r>
                  <w:r w:rsidRPr="007E380A">
                    <w:rPr>
                      <w:rFonts w:ascii="Times New Roman" w:eastAsiaTheme="majorEastAsia" w:hAnsi="Times New Roman" w:cs="Times New Roman"/>
                      <w:sz w:val="21"/>
                      <w:szCs w:val="21"/>
                    </w:rPr>
                    <w:t>大气环境》</w:t>
                  </w:r>
                  <w:r w:rsidRPr="007E380A">
                    <w:rPr>
                      <w:rFonts w:ascii="Times New Roman" w:eastAsiaTheme="majorEastAsia" w:hAnsi="Times New Roman" w:cs="Times New Roman"/>
                      <w:sz w:val="21"/>
                      <w:szCs w:val="21"/>
                    </w:rPr>
                    <w:t>HJ2.2-2018</w:t>
                  </w:r>
                </w:p>
              </w:tc>
            </w:tr>
          </w:tbl>
          <w:p w14:paraId="6D42AACB" w14:textId="515B0A29" w:rsidR="00ED2EA9" w:rsidRPr="00EE4770" w:rsidRDefault="00ED2EA9" w:rsidP="00EE4770">
            <w:pPr>
              <w:spacing w:beforeLines="50" w:before="120"/>
              <w:jc w:val="both"/>
              <w:rPr>
                <w:rFonts w:ascii="Times New Roman" w:hAnsi="Times New Roman" w:cs="Times New Roman"/>
                <w:bCs/>
                <w:sz w:val="21"/>
                <w:szCs w:val="21"/>
              </w:rPr>
            </w:pPr>
            <w:r w:rsidRPr="00EE4770">
              <w:rPr>
                <w:rFonts w:ascii="Times New Roman" w:hAnsi="Times New Roman" w:cs="Times New Roman"/>
                <w:bCs/>
                <w:sz w:val="21"/>
                <w:szCs w:val="21"/>
              </w:rPr>
              <w:t>注：根据《环境影响评价技术导则</w:t>
            </w:r>
            <w:r w:rsidRPr="00EE4770">
              <w:rPr>
                <w:rFonts w:ascii="Times New Roman" w:hAnsi="Times New Roman" w:cs="Times New Roman"/>
                <w:bCs/>
                <w:sz w:val="21"/>
                <w:szCs w:val="21"/>
              </w:rPr>
              <w:t xml:space="preserve">  </w:t>
            </w:r>
            <w:r w:rsidRPr="00EE4770">
              <w:rPr>
                <w:rFonts w:ascii="Times New Roman" w:hAnsi="Times New Roman" w:cs="Times New Roman"/>
                <w:bCs/>
                <w:sz w:val="21"/>
                <w:szCs w:val="21"/>
              </w:rPr>
              <w:t>大气导则》（</w:t>
            </w:r>
            <w:r w:rsidRPr="00EE4770">
              <w:rPr>
                <w:rFonts w:ascii="Times New Roman" w:hAnsi="Times New Roman" w:cs="Times New Roman"/>
                <w:bCs/>
                <w:sz w:val="21"/>
                <w:szCs w:val="21"/>
              </w:rPr>
              <w:t>HJ2.2-2018</w:t>
            </w:r>
            <w:r w:rsidRPr="00EE4770">
              <w:rPr>
                <w:rFonts w:ascii="Times New Roman" w:hAnsi="Times New Roman" w:cs="Times New Roman"/>
                <w:bCs/>
                <w:sz w:val="21"/>
                <w:szCs w:val="21"/>
              </w:rPr>
              <w:t>），对仅有</w:t>
            </w:r>
            <w:r w:rsidRPr="00EE4770">
              <w:rPr>
                <w:rFonts w:ascii="Times New Roman" w:hAnsi="Times New Roman" w:cs="Times New Roman"/>
                <w:bCs/>
                <w:sz w:val="21"/>
                <w:szCs w:val="21"/>
              </w:rPr>
              <w:t>8h</w:t>
            </w:r>
            <w:r w:rsidRPr="00EE4770">
              <w:rPr>
                <w:rFonts w:ascii="Times New Roman" w:hAnsi="Times New Roman" w:cs="Times New Roman"/>
                <w:bCs/>
                <w:sz w:val="21"/>
                <w:szCs w:val="21"/>
              </w:rPr>
              <w:t>平均质量浓度限值的，可按</w:t>
            </w:r>
            <w:r w:rsidRPr="00EE4770">
              <w:rPr>
                <w:rFonts w:ascii="Times New Roman" w:hAnsi="Times New Roman" w:cs="Times New Roman"/>
                <w:bCs/>
                <w:sz w:val="21"/>
                <w:szCs w:val="21"/>
              </w:rPr>
              <w:t>2</w:t>
            </w:r>
            <w:r w:rsidRPr="00EE4770">
              <w:rPr>
                <w:rFonts w:ascii="Times New Roman" w:hAnsi="Times New Roman" w:cs="Times New Roman"/>
                <w:bCs/>
                <w:sz w:val="21"/>
                <w:szCs w:val="21"/>
              </w:rPr>
              <w:t>倍折算为</w:t>
            </w:r>
            <w:r w:rsidRPr="00EE4770">
              <w:rPr>
                <w:rFonts w:ascii="Times New Roman" w:hAnsi="Times New Roman" w:cs="Times New Roman"/>
                <w:bCs/>
                <w:sz w:val="21"/>
                <w:szCs w:val="21"/>
              </w:rPr>
              <w:t>1h</w:t>
            </w:r>
            <w:r w:rsidRPr="00EE4770">
              <w:rPr>
                <w:rFonts w:ascii="Times New Roman" w:hAnsi="Times New Roman" w:cs="Times New Roman"/>
                <w:bCs/>
                <w:sz w:val="21"/>
                <w:szCs w:val="21"/>
              </w:rPr>
              <w:t>平均浓度限值。</w:t>
            </w:r>
          </w:p>
          <w:p w14:paraId="29AE6FC0" w14:textId="64CB7B36" w:rsidR="00A46475" w:rsidRPr="00EE4770" w:rsidRDefault="00DA78F5" w:rsidP="00B00D21">
            <w:pPr>
              <w:spacing w:beforeLines="50" w:before="120" w:line="360" w:lineRule="auto"/>
              <w:ind w:firstLine="482"/>
              <w:jc w:val="both"/>
              <w:rPr>
                <w:rFonts w:ascii="Times New Roman" w:hAnsi="Times New Roman" w:cs="Times New Roman"/>
                <w:bCs/>
              </w:rPr>
            </w:pPr>
            <w:r w:rsidRPr="00EE4770">
              <w:rPr>
                <w:rFonts w:ascii="Times New Roman" w:hAnsi="Times New Roman" w:cs="Times New Roman"/>
                <w:bCs/>
              </w:rPr>
              <w:t>2</w:t>
            </w:r>
            <w:r w:rsidRPr="00EE4770">
              <w:rPr>
                <w:rFonts w:ascii="Times New Roman" w:hAnsi="Times New Roman" w:cs="Times New Roman"/>
                <w:bCs/>
              </w:rPr>
              <w:t>、地表水</w:t>
            </w:r>
          </w:p>
          <w:p w14:paraId="2401F1B1" w14:textId="27D58CE9" w:rsidR="00A46475" w:rsidRPr="00EE4770" w:rsidRDefault="00D04EB1" w:rsidP="00CE7CD3">
            <w:pPr>
              <w:spacing w:line="360" w:lineRule="auto"/>
              <w:ind w:firstLine="482"/>
              <w:jc w:val="both"/>
              <w:rPr>
                <w:rFonts w:ascii="Times New Roman" w:hAnsi="Times New Roman" w:cs="Times New Roman"/>
                <w:bCs/>
              </w:rPr>
            </w:pPr>
            <w:r w:rsidRPr="00EE4770">
              <w:rPr>
                <w:rFonts w:ascii="Times New Roman" w:eastAsiaTheme="minorEastAsia" w:hAnsi="Times New Roman" w:cs="Times New Roman"/>
                <w:bCs/>
              </w:rPr>
              <w:t>本项目所在地纳污水体为</w:t>
            </w:r>
            <w:r w:rsidR="0076125E">
              <w:rPr>
                <w:rFonts w:ascii="Times New Roman" w:eastAsiaTheme="minorEastAsia" w:hAnsi="Times New Roman" w:cs="Times New Roman"/>
                <w:bCs/>
              </w:rPr>
              <w:t>新沟河</w:t>
            </w:r>
            <w:r w:rsidRPr="00EE4770">
              <w:rPr>
                <w:rFonts w:ascii="Times New Roman" w:eastAsiaTheme="minorEastAsia" w:hAnsi="Times New Roman" w:cs="Times New Roman"/>
                <w:bCs/>
              </w:rPr>
              <w:t>，</w:t>
            </w:r>
            <w:r w:rsidR="00DA78F5" w:rsidRPr="00EE4770">
              <w:rPr>
                <w:rFonts w:ascii="Times New Roman" w:hAnsi="Times New Roman" w:cs="Times New Roman"/>
                <w:bCs/>
              </w:rPr>
              <w:t>根据《江苏省地表水（环境）功能区划》（</w:t>
            </w:r>
            <w:r w:rsidR="00DA78F5" w:rsidRPr="00EE4770">
              <w:rPr>
                <w:rFonts w:ascii="Times New Roman" w:hAnsi="Times New Roman" w:cs="Times New Roman"/>
                <w:bCs/>
              </w:rPr>
              <w:t>2003</w:t>
            </w:r>
            <w:r w:rsidR="00DA78F5" w:rsidRPr="00EE4770">
              <w:rPr>
                <w:rFonts w:ascii="Times New Roman" w:hAnsi="Times New Roman" w:cs="Times New Roman"/>
                <w:bCs/>
              </w:rPr>
              <w:t>年</w:t>
            </w:r>
            <w:r w:rsidR="00DA78F5" w:rsidRPr="00EE4770">
              <w:rPr>
                <w:rFonts w:ascii="Times New Roman" w:hAnsi="Times New Roman" w:cs="Times New Roman"/>
                <w:bCs/>
              </w:rPr>
              <w:t>9</w:t>
            </w:r>
            <w:r w:rsidR="00DA78F5" w:rsidRPr="00EE4770">
              <w:rPr>
                <w:rFonts w:ascii="Times New Roman" w:hAnsi="Times New Roman" w:cs="Times New Roman"/>
                <w:bCs/>
              </w:rPr>
              <w:t>月）</w:t>
            </w:r>
            <w:r w:rsidR="00311CE5" w:rsidRPr="00EE4770">
              <w:rPr>
                <w:rFonts w:ascii="Times New Roman" w:hAnsi="Times New Roman" w:cs="Times New Roman"/>
                <w:bCs/>
              </w:rPr>
              <w:t>，</w:t>
            </w:r>
            <w:r w:rsidR="0076125E">
              <w:rPr>
                <w:rFonts w:ascii="Times New Roman" w:hAnsi="Times New Roman" w:cs="Times New Roman"/>
                <w:bCs/>
              </w:rPr>
              <w:t>新沟</w:t>
            </w:r>
            <w:proofErr w:type="gramStart"/>
            <w:r w:rsidR="0076125E">
              <w:rPr>
                <w:rFonts w:ascii="Times New Roman" w:hAnsi="Times New Roman" w:cs="Times New Roman"/>
                <w:bCs/>
              </w:rPr>
              <w:t>河</w:t>
            </w:r>
            <w:r w:rsidR="00137399" w:rsidRPr="00EE4770">
              <w:rPr>
                <w:rFonts w:ascii="Times New Roman" w:hAnsi="Times New Roman" w:cs="Times New Roman"/>
                <w:bCs/>
              </w:rPr>
              <w:t>执行</w:t>
            </w:r>
            <w:proofErr w:type="gramEnd"/>
            <w:r w:rsidR="00ED2EA9" w:rsidRPr="00EE4770">
              <w:rPr>
                <w:rFonts w:hint="eastAsia"/>
                <w:bCs/>
              </w:rPr>
              <w:t>《地表水环境质量标准》</w:t>
            </w:r>
            <w:r w:rsidR="00ED2EA9" w:rsidRPr="00EE4770">
              <w:rPr>
                <w:rFonts w:ascii="Times New Roman" w:hAnsi="Times New Roman" w:cs="Times New Roman"/>
                <w:bCs/>
              </w:rPr>
              <w:t>（</w:t>
            </w:r>
            <w:r w:rsidR="00ED2EA9" w:rsidRPr="00EE4770">
              <w:rPr>
                <w:rFonts w:ascii="Times New Roman" w:hAnsi="Times New Roman" w:cs="Times New Roman"/>
                <w:bCs/>
              </w:rPr>
              <w:t>GB3838-2002</w:t>
            </w:r>
            <w:r w:rsidR="00ED2EA9" w:rsidRPr="00EE4770">
              <w:rPr>
                <w:rFonts w:ascii="Times New Roman" w:hAnsi="Times New Roman" w:cs="Times New Roman"/>
                <w:bCs/>
              </w:rPr>
              <w:t>）</w:t>
            </w:r>
            <w:r w:rsidR="0066160C">
              <w:rPr>
                <w:rFonts w:ascii="Times New Roman" w:eastAsiaTheme="minorEastAsia" w:hAnsi="Times New Roman" w:cs="Times New Roman" w:hint="eastAsia"/>
                <w:bCs/>
              </w:rPr>
              <w:t>III</w:t>
            </w:r>
            <w:r w:rsidR="00D5324F" w:rsidRPr="00EE4770">
              <w:rPr>
                <w:rFonts w:hint="eastAsia"/>
                <w:bCs/>
              </w:rPr>
              <w:t>类标准</w:t>
            </w:r>
            <w:r w:rsidR="00DA78F5" w:rsidRPr="00EE4770">
              <w:rPr>
                <w:rFonts w:hint="eastAsia"/>
                <w:bCs/>
              </w:rPr>
              <w:t>，标准限值具体见表</w:t>
            </w:r>
            <w:r w:rsidR="00DA78F5" w:rsidRPr="00EE4770">
              <w:rPr>
                <w:rFonts w:ascii="Times New Roman" w:hAnsi="Times New Roman" w:cs="Times New Roman"/>
                <w:bCs/>
              </w:rPr>
              <w:t>4-2</w:t>
            </w:r>
            <w:r w:rsidR="00DA78F5" w:rsidRPr="00EE4770">
              <w:rPr>
                <w:rFonts w:hint="eastAsia"/>
                <w:bCs/>
              </w:rPr>
              <w:t>。</w:t>
            </w:r>
          </w:p>
          <w:p w14:paraId="79A1DE13" w14:textId="77777777" w:rsidR="00A46475" w:rsidRPr="00EE4770" w:rsidRDefault="00DA78F5" w:rsidP="00EE4770">
            <w:pPr>
              <w:jc w:val="center"/>
              <w:rPr>
                <w:rFonts w:ascii="Times New Roman" w:hAnsi="Times New Roman" w:cs="Times New Roman"/>
                <w:b/>
                <w:bCs/>
              </w:rPr>
            </w:pPr>
            <w:r w:rsidRPr="00ED2EA9">
              <w:rPr>
                <w:rFonts w:ascii="Times New Roman" w:hAnsi="Times New Roman" w:cs="Times New Roman"/>
              </w:rPr>
              <w:t>表</w:t>
            </w:r>
            <w:r w:rsidRPr="00ED2EA9">
              <w:rPr>
                <w:rFonts w:ascii="Times New Roman" w:hAnsi="Times New Roman" w:cs="Times New Roman"/>
              </w:rPr>
              <w:t>4-2</w:t>
            </w:r>
            <w:r w:rsidRPr="00ED2EA9">
              <w:rPr>
                <w:rFonts w:ascii="Times New Roman" w:hAnsi="Times New Roman" w:cs="Times New Roman"/>
              </w:rPr>
              <w:t>地表水环境质量标准限值（单位：</w:t>
            </w:r>
            <w:r w:rsidRPr="00ED2EA9">
              <w:rPr>
                <w:rFonts w:ascii="Times New Roman" w:hAnsi="Times New Roman" w:cs="Times New Roman"/>
              </w:rPr>
              <w:t>mg/L</w:t>
            </w:r>
            <w:r w:rsidRPr="00ED2EA9">
              <w:rPr>
                <w:rFonts w:ascii="Times New Roman" w:hAnsi="Times New Roman" w:cs="Times New Roman"/>
              </w:rPr>
              <w:t>，</w:t>
            </w:r>
            <w:r w:rsidRPr="00ED2EA9">
              <w:rPr>
                <w:rFonts w:ascii="Times New Roman" w:hAnsi="Times New Roman" w:cs="Times New Roman"/>
              </w:rPr>
              <w:t>pH</w:t>
            </w:r>
            <w:r w:rsidRPr="00ED2EA9">
              <w:rPr>
                <w:rFonts w:ascii="Times New Roman" w:hAnsi="Times New Roman" w:cs="Times New Roman"/>
              </w:rPr>
              <w:t>无量纲）</w:t>
            </w:r>
          </w:p>
          <w:tbl>
            <w:tblPr>
              <w:tblW w:w="5000" w:type="pct"/>
              <w:jc w:val="center"/>
              <w:tblBorders>
                <w:top w:val="single" w:sz="12" w:space="0" w:color="000000"/>
                <w:bottom w:val="single" w:sz="12" w:space="0" w:color="000000"/>
                <w:insideH w:val="single" w:sz="12" w:space="0" w:color="auto"/>
                <w:insideV w:val="single" w:sz="4" w:space="0" w:color="000000"/>
              </w:tblBorders>
              <w:tblCellMar>
                <w:left w:w="30" w:type="dxa"/>
                <w:right w:w="30" w:type="dxa"/>
              </w:tblCellMar>
              <w:tblLook w:val="04A0" w:firstRow="1" w:lastRow="0" w:firstColumn="1" w:lastColumn="0" w:noHBand="0" w:noVBand="1"/>
            </w:tblPr>
            <w:tblGrid>
              <w:gridCol w:w="1555"/>
              <w:gridCol w:w="838"/>
              <w:gridCol w:w="1241"/>
              <w:gridCol w:w="1044"/>
              <w:gridCol w:w="1285"/>
              <w:gridCol w:w="1074"/>
              <w:gridCol w:w="1692"/>
            </w:tblGrid>
            <w:tr w:rsidR="00363CFC" w:rsidRPr="00ED2EA9" w14:paraId="6A04A0B1" w14:textId="77777777" w:rsidTr="00363CFC">
              <w:trPr>
                <w:trHeight w:val="340"/>
                <w:jc w:val="center"/>
              </w:trPr>
              <w:tc>
                <w:tcPr>
                  <w:tcW w:w="891" w:type="pct"/>
                  <w:tcBorders>
                    <w:top w:val="single" w:sz="12" w:space="0" w:color="000000"/>
                    <w:bottom w:val="single" w:sz="12" w:space="0" w:color="auto"/>
                  </w:tcBorders>
                  <w:vAlign w:val="center"/>
                </w:tcPr>
                <w:p w14:paraId="51D189BE" w14:textId="77777777" w:rsidR="00363CFC" w:rsidRPr="00ED2EA9" w:rsidRDefault="00363CFC" w:rsidP="002D5A59">
                  <w:pPr>
                    <w:adjustRightInd w:val="0"/>
                    <w:snapToGrid w:val="0"/>
                    <w:jc w:val="center"/>
                    <w:rPr>
                      <w:rFonts w:ascii="Times New Roman" w:hAnsi="Times New Roman" w:cs="Times New Roman"/>
                      <w:b/>
                      <w:bCs/>
                      <w:sz w:val="21"/>
                      <w:szCs w:val="21"/>
                    </w:rPr>
                  </w:pPr>
                  <w:r w:rsidRPr="00ED2EA9">
                    <w:rPr>
                      <w:rFonts w:ascii="Times New Roman" w:hAnsi="Times New Roman" w:cs="Times New Roman"/>
                      <w:b/>
                      <w:bCs/>
                      <w:sz w:val="21"/>
                      <w:szCs w:val="21"/>
                    </w:rPr>
                    <w:t>项目</w:t>
                  </w:r>
                </w:p>
              </w:tc>
              <w:tc>
                <w:tcPr>
                  <w:tcW w:w="480" w:type="pct"/>
                  <w:tcBorders>
                    <w:top w:val="single" w:sz="12" w:space="0" w:color="000000"/>
                    <w:bottom w:val="single" w:sz="12" w:space="0" w:color="auto"/>
                  </w:tcBorders>
                  <w:vAlign w:val="center"/>
                </w:tcPr>
                <w:p w14:paraId="6E9E2E30" w14:textId="77777777" w:rsidR="00363CFC" w:rsidRPr="00ED2EA9" w:rsidRDefault="00363CFC" w:rsidP="002D5A59">
                  <w:pPr>
                    <w:adjustRightInd w:val="0"/>
                    <w:snapToGrid w:val="0"/>
                    <w:jc w:val="center"/>
                    <w:rPr>
                      <w:rFonts w:ascii="Times New Roman" w:hAnsi="Times New Roman" w:cs="Times New Roman"/>
                      <w:b/>
                      <w:bCs/>
                      <w:sz w:val="21"/>
                      <w:szCs w:val="21"/>
                    </w:rPr>
                  </w:pPr>
                  <w:r w:rsidRPr="00ED2EA9">
                    <w:rPr>
                      <w:rFonts w:ascii="Times New Roman" w:hAnsi="Times New Roman" w:cs="Times New Roman"/>
                      <w:b/>
                      <w:bCs/>
                      <w:sz w:val="21"/>
                      <w:szCs w:val="21"/>
                    </w:rPr>
                    <w:t>pH</w:t>
                  </w:r>
                </w:p>
              </w:tc>
              <w:tc>
                <w:tcPr>
                  <w:tcW w:w="711" w:type="pct"/>
                  <w:tcBorders>
                    <w:top w:val="single" w:sz="12" w:space="0" w:color="000000"/>
                    <w:bottom w:val="single" w:sz="12" w:space="0" w:color="auto"/>
                    <w:right w:val="single" w:sz="4" w:space="0" w:color="auto"/>
                  </w:tcBorders>
                  <w:vAlign w:val="center"/>
                </w:tcPr>
                <w:p w14:paraId="455EE46B" w14:textId="77777777" w:rsidR="00363CFC" w:rsidRPr="00ED2EA9" w:rsidRDefault="00363CFC" w:rsidP="002D5A59">
                  <w:pPr>
                    <w:adjustRightInd w:val="0"/>
                    <w:snapToGrid w:val="0"/>
                    <w:jc w:val="center"/>
                    <w:rPr>
                      <w:rFonts w:ascii="Times New Roman" w:hAnsi="Times New Roman" w:cs="Times New Roman"/>
                      <w:b/>
                      <w:bCs/>
                      <w:sz w:val="21"/>
                      <w:szCs w:val="21"/>
                    </w:rPr>
                  </w:pPr>
                  <w:r w:rsidRPr="00ED2EA9">
                    <w:rPr>
                      <w:rFonts w:ascii="Times New Roman" w:hAnsi="Times New Roman" w:cs="Times New Roman"/>
                      <w:b/>
                      <w:bCs/>
                      <w:sz w:val="21"/>
                      <w:szCs w:val="21"/>
                    </w:rPr>
                    <w:t>COD</w:t>
                  </w:r>
                </w:p>
              </w:tc>
              <w:tc>
                <w:tcPr>
                  <w:tcW w:w="598" w:type="pct"/>
                  <w:tcBorders>
                    <w:top w:val="single" w:sz="12" w:space="0" w:color="000000"/>
                    <w:left w:val="single" w:sz="4" w:space="0" w:color="auto"/>
                    <w:bottom w:val="single" w:sz="12" w:space="0" w:color="auto"/>
                  </w:tcBorders>
                  <w:vAlign w:val="center"/>
                </w:tcPr>
                <w:p w14:paraId="646DB5CF" w14:textId="77777777" w:rsidR="00363CFC" w:rsidRPr="00ED2EA9" w:rsidRDefault="00363CFC" w:rsidP="00A30ED0">
                  <w:pPr>
                    <w:adjustRightInd w:val="0"/>
                    <w:snapToGrid w:val="0"/>
                    <w:jc w:val="center"/>
                    <w:rPr>
                      <w:rFonts w:ascii="Times New Roman" w:hAnsi="Times New Roman" w:cs="Times New Roman"/>
                      <w:b/>
                      <w:bCs/>
                      <w:sz w:val="21"/>
                      <w:szCs w:val="21"/>
                    </w:rPr>
                  </w:pPr>
                  <w:r w:rsidRPr="00ED2EA9">
                    <w:rPr>
                      <w:rFonts w:ascii="Times New Roman" w:hAnsi="Times New Roman" w:cs="Times New Roman"/>
                      <w:b/>
                      <w:bCs/>
                      <w:sz w:val="21"/>
                      <w:szCs w:val="21"/>
                    </w:rPr>
                    <w:t>SS</w:t>
                  </w:r>
                </w:p>
              </w:tc>
              <w:tc>
                <w:tcPr>
                  <w:tcW w:w="736" w:type="pct"/>
                  <w:tcBorders>
                    <w:top w:val="single" w:sz="12" w:space="0" w:color="000000"/>
                    <w:bottom w:val="single" w:sz="12" w:space="0" w:color="auto"/>
                  </w:tcBorders>
                  <w:vAlign w:val="center"/>
                </w:tcPr>
                <w:p w14:paraId="5FE4B757" w14:textId="77777777" w:rsidR="00363CFC" w:rsidRPr="00ED2EA9" w:rsidRDefault="00363CFC" w:rsidP="002D5A59">
                  <w:pPr>
                    <w:adjustRightInd w:val="0"/>
                    <w:snapToGrid w:val="0"/>
                    <w:jc w:val="center"/>
                    <w:rPr>
                      <w:rFonts w:ascii="Times New Roman" w:hAnsi="Times New Roman" w:cs="Times New Roman"/>
                      <w:b/>
                      <w:bCs/>
                      <w:sz w:val="21"/>
                      <w:szCs w:val="21"/>
                    </w:rPr>
                  </w:pPr>
                  <w:r w:rsidRPr="00ED2EA9">
                    <w:rPr>
                      <w:rFonts w:ascii="Times New Roman" w:hAnsi="Times New Roman" w:cs="Times New Roman"/>
                      <w:b/>
                      <w:bCs/>
                      <w:sz w:val="21"/>
                      <w:szCs w:val="21"/>
                    </w:rPr>
                    <w:t>NH</w:t>
                  </w:r>
                  <w:r w:rsidRPr="00ED2EA9">
                    <w:rPr>
                      <w:rFonts w:ascii="Times New Roman" w:hAnsi="Times New Roman" w:cs="Times New Roman"/>
                      <w:b/>
                      <w:bCs/>
                      <w:sz w:val="21"/>
                      <w:szCs w:val="21"/>
                      <w:vertAlign w:val="subscript"/>
                    </w:rPr>
                    <w:t>3</w:t>
                  </w:r>
                  <w:r w:rsidRPr="00ED2EA9">
                    <w:rPr>
                      <w:rFonts w:ascii="Times New Roman" w:hAnsi="Times New Roman" w:cs="Times New Roman"/>
                      <w:b/>
                      <w:bCs/>
                      <w:sz w:val="21"/>
                      <w:szCs w:val="21"/>
                    </w:rPr>
                    <w:t>-N</w:t>
                  </w:r>
                </w:p>
              </w:tc>
              <w:tc>
                <w:tcPr>
                  <w:tcW w:w="615" w:type="pct"/>
                  <w:tcBorders>
                    <w:top w:val="single" w:sz="12" w:space="0" w:color="000000"/>
                    <w:left w:val="single" w:sz="4" w:space="0" w:color="auto"/>
                    <w:bottom w:val="single" w:sz="12" w:space="0" w:color="auto"/>
                  </w:tcBorders>
                  <w:vAlign w:val="center"/>
                </w:tcPr>
                <w:p w14:paraId="7B7E3AB8" w14:textId="77777777" w:rsidR="00363CFC" w:rsidRPr="00ED2EA9" w:rsidRDefault="00363CFC" w:rsidP="002D5A59">
                  <w:pPr>
                    <w:adjustRightInd w:val="0"/>
                    <w:snapToGrid w:val="0"/>
                    <w:jc w:val="center"/>
                    <w:rPr>
                      <w:rFonts w:ascii="Times New Roman" w:hAnsi="Times New Roman" w:cs="Times New Roman"/>
                      <w:b/>
                      <w:bCs/>
                      <w:sz w:val="21"/>
                      <w:szCs w:val="21"/>
                    </w:rPr>
                  </w:pPr>
                  <w:r w:rsidRPr="00ED2EA9">
                    <w:rPr>
                      <w:rFonts w:ascii="Times New Roman" w:hAnsi="Times New Roman" w:cs="Times New Roman"/>
                      <w:b/>
                      <w:bCs/>
                      <w:sz w:val="21"/>
                      <w:szCs w:val="21"/>
                    </w:rPr>
                    <w:t>TP</w:t>
                  </w:r>
                </w:p>
              </w:tc>
              <w:tc>
                <w:tcPr>
                  <w:tcW w:w="969" w:type="pct"/>
                  <w:tcBorders>
                    <w:top w:val="single" w:sz="12" w:space="0" w:color="000000"/>
                    <w:bottom w:val="single" w:sz="12" w:space="0" w:color="auto"/>
                  </w:tcBorders>
                  <w:vAlign w:val="center"/>
                </w:tcPr>
                <w:p w14:paraId="349F9ADB" w14:textId="77777777" w:rsidR="00363CFC" w:rsidRPr="00ED2EA9" w:rsidRDefault="00363CFC" w:rsidP="002D5A59">
                  <w:pPr>
                    <w:adjustRightInd w:val="0"/>
                    <w:snapToGrid w:val="0"/>
                    <w:jc w:val="center"/>
                    <w:rPr>
                      <w:rFonts w:ascii="Times New Roman" w:hAnsi="Times New Roman" w:cs="Times New Roman"/>
                      <w:b/>
                      <w:bCs/>
                      <w:sz w:val="21"/>
                      <w:szCs w:val="21"/>
                    </w:rPr>
                  </w:pPr>
                  <w:r w:rsidRPr="00ED2EA9">
                    <w:rPr>
                      <w:rFonts w:ascii="Times New Roman" w:hAnsi="Times New Roman" w:cs="Times New Roman"/>
                      <w:b/>
                      <w:bCs/>
                      <w:sz w:val="21"/>
                      <w:szCs w:val="21"/>
                    </w:rPr>
                    <w:t>高锰酸盐指数</w:t>
                  </w:r>
                </w:p>
              </w:tc>
            </w:tr>
            <w:tr w:rsidR="00363CFC" w:rsidRPr="00ED2EA9" w14:paraId="5F7CE466" w14:textId="77777777" w:rsidTr="00363CFC">
              <w:trPr>
                <w:trHeight w:val="340"/>
                <w:jc w:val="center"/>
              </w:trPr>
              <w:tc>
                <w:tcPr>
                  <w:tcW w:w="891" w:type="pct"/>
                  <w:tcBorders>
                    <w:top w:val="single" w:sz="12" w:space="0" w:color="auto"/>
                    <w:bottom w:val="single" w:sz="12" w:space="0" w:color="000000"/>
                  </w:tcBorders>
                  <w:vAlign w:val="center"/>
                </w:tcPr>
                <w:p w14:paraId="4E959E09" w14:textId="71BBB334" w:rsidR="00363CFC" w:rsidRPr="00ED2EA9" w:rsidRDefault="0066160C" w:rsidP="002D5A59">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III</w:t>
                  </w:r>
                  <w:r w:rsidR="00363CFC" w:rsidRPr="00ED2EA9">
                    <w:rPr>
                      <w:rFonts w:ascii="Times New Roman" w:hAnsi="Times New Roman" w:cs="Times New Roman"/>
                      <w:sz w:val="21"/>
                      <w:szCs w:val="21"/>
                    </w:rPr>
                    <w:t>类</w:t>
                  </w:r>
                </w:p>
              </w:tc>
              <w:tc>
                <w:tcPr>
                  <w:tcW w:w="480" w:type="pct"/>
                  <w:tcBorders>
                    <w:top w:val="single" w:sz="12" w:space="0" w:color="auto"/>
                    <w:bottom w:val="single" w:sz="12" w:space="0" w:color="000000"/>
                  </w:tcBorders>
                  <w:vAlign w:val="center"/>
                </w:tcPr>
                <w:p w14:paraId="5CDCA326" w14:textId="77777777" w:rsidR="00363CFC" w:rsidRPr="00ED2EA9" w:rsidRDefault="00363CFC" w:rsidP="002D5A59">
                  <w:pPr>
                    <w:adjustRightInd w:val="0"/>
                    <w:snapToGrid w:val="0"/>
                    <w:jc w:val="center"/>
                    <w:rPr>
                      <w:rFonts w:ascii="Times New Roman" w:hAnsi="Times New Roman" w:cs="Times New Roman"/>
                      <w:sz w:val="21"/>
                      <w:szCs w:val="21"/>
                    </w:rPr>
                  </w:pPr>
                  <w:r w:rsidRPr="00ED2EA9">
                    <w:rPr>
                      <w:rFonts w:ascii="Times New Roman" w:hAnsi="Times New Roman" w:cs="Times New Roman"/>
                      <w:sz w:val="21"/>
                      <w:szCs w:val="21"/>
                    </w:rPr>
                    <w:t>6</w:t>
                  </w:r>
                  <w:r w:rsidRPr="00ED2EA9">
                    <w:rPr>
                      <w:rFonts w:ascii="Times New Roman" w:hAnsi="Times New Roman" w:cs="Times New Roman"/>
                      <w:sz w:val="21"/>
                      <w:szCs w:val="21"/>
                    </w:rPr>
                    <w:t>～</w:t>
                  </w:r>
                  <w:r w:rsidRPr="00ED2EA9">
                    <w:rPr>
                      <w:rFonts w:ascii="Times New Roman" w:hAnsi="Times New Roman" w:cs="Times New Roman"/>
                      <w:sz w:val="21"/>
                      <w:szCs w:val="21"/>
                    </w:rPr>
                    <w:t>9</w:t>
                  </w:r>
                </w:p>
              </w:tc>
              <w:tc>
                <w:tcPr>
                  <w:tcW w:w="711" w:type="pct"/>
                  <w:tcBorders>
                    <w:top w:val="single" w:sz="12" w:space="0" w:color="auto"/>
                    <w:bottom w:val="single" w:sz="12" w:space="0" w:color="000000"/>
                    <w:right w:val="single" w:sz="4" w:space="0" w:color="auto"/>
                  </w:tcBorders>
                  <w:vAlign w:val="center"/>
                </w:tcPr>
                <w:p w14:paraId="176BC784" w14:textId="73F07858" w:rsidR="00363CFC" w:rsidRPr="00ED2EA9" w:rsidRDefault="0066160C" w:rsidP="002D5A5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2</w:t>
                  </w:r>
                  <w:r w:rsidR="00363CFC" w:rsidRPr="00ED2EA9">
                    <w:rPr>
                      <w:rFonts w:ascii="Times New Roman" w:hAnsi="Times New Roman" w:cs="Times New Roman"/>
                      <w:sz w:val="21"/>
                      <w:szCs w:val="21"/>
                    </w:rPr>
                    <w:t>0</w:t>
                  </w:r>
                </w:p>
              </w:tc>
              <w:tc>
                <w:tcPr>
                  <w:tcW w:w="598" w:type="pct"/>
                  <w:tcBorders>
                    <w:top w:val="single" w:sz="12" w:space="0" w:color="auto"/>
                    <w:left w:val="single" w:sz="4" w:space="0" w:color="auto"/>
                    <w:bottom w:val="single" w:sz="12" w:space="0" w:color="000000"/>
                  </w:tcBorders>
                  <w:vAlign w:val="center"/>
                </w:tcPr>
                <w:p w14:paraId="1CD1DD36" w14:textId="6B9F19E0" w:rsidR="00363CFC" w:rsidRPr="00ED2EA9" w:rsidRDefault="0066160C" w:rsidP="00A30ED0">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3</w:t>
                  </w:r>
                  <w:r w:rsidR="00363CFC">
                    <w:rPr>
                      <w:rFonts w:ascii="Times New Roman" w:hAnsi="Times New Roman" w:cs="Times New Roman"/>
                      <w:sz w:val="21"/>
                      <w:szCs w:val="21"/>
                    </w:rPr>
                    <w:t>0</w:t>
                  </w:r>
                </w:p>
              </w:tc>
              <w:tc>
                <w:tcPr>
                  <w:tcW w:w="736" w:type="pct"/>
                  <w:tcBorders>
                    <w:top w:val="single" w:sz="12" w:space="0" w:color="auto"/>
                    <w:bottom w:val="single" w:sz="12" w:space="0" w:color="000000"/>
                  </w:tcBorders>
                  <w:vAlign w:val="center"/>
                </w:tcPr>
                <w:p w14:paraId="3A201452" w14:textId="7D7DF557" w:rsidR="00363CFC" w:rsidRPr="00ED2EA9" w:rsidRDefault="00363CFC" w:rsidP="002D5A59">
                  <w:pPr>
                    <w:adjustRightInd w:val="0"/>
                    <w:snapToGrid w:val="0"/>
                    <w:jc w:val="center"/>
                    <w:rPr>
                      <w:rFonts w:ascii="Times New Roman" w:hAnsi="Times New Roman" w:cs="Times New Roman"/>
                      <w:sz w:val="21"/>
                      <w:szCs w:val="21"/>
                    </w:rPr>
                  </w:pPr>
                  <w:r w:rsidRPr="00ED2EA9">
                    <w:rPr>
                      <w:rFonts w:ascii="Times New Roman" w:hAnsi="Times New Roman" w:cs="Times New Roman"/>
                      <w:sz w:val="21"/>
                      <w:szCs w:val="21"/>
                    </w:rPr>
                    <w:t>1.</w:t>
                  </w:r>
                  <w:r w:rsidR="0066160C">
                    <w:rPr>
                      <w:rFonts w:ascii="Times New Roman" w:hAnsi="Times New Roman" w:cs="Times New Roman"/>
                      <w:sz w:val="21"/>
                      <w:szCs w:val="21"/>
                    </w:rPr>
                    <w:t>0</w:t>
                  </w:r>
                </w:p>
              </w:tc>
              <w:tc>
                <w:tcPr>
                  <w:tcW w:w="615" w:type="pct"/>
                  <w:tcBorders>
                    <w:top w:val="single" w:sz="12" w:space="0" w:color="auto"/>
                    <w:left w:val="single" w:sz="4" w:space="0" w:color="auto"/>
                    <w:bottom w:val="single" w:sz="12" w:space="0" w:color="000000"/>
                  </w:tcBorders>
                  <w:vAlign w:val="center"/>
                </w:tcPr>
                <w:p w14:paraId="68954963" w14:textId="23360815" w:rsidR="00363CFC" w:rsidRPr="00ED2EA9" w:rsidRDefault="00363CFC" w:rsidP="002D5A59">
                  <w:pPr>
                    <w:adjustRightInd w:val="0"/>
                    <w:snapToGrid w:val="0"/>
                    <w:jc w:val="center"/>
                    <w:rPr>
                      <w:rFonts w:ascii="Times New Roman" w:hAnsi="Times New Roman" w:cs="Times New Roman"/>
                      <w:sz w:val="21"/>
                      <w:szCs w:val="21"/>
                    </w:rPr>
                  </w:pPr>
                  <w:r w:rsidRPr="00ED2EA9">
                    <w:rPr>
                      <w:rFonts w:ascii="Times New Roman" w:hAnsi="Times New Roman" w:cs="Times New Roman"/>
                      <w:sz w:val="21"/>
                      <w:szCs w:val="21"/>
                    </w:rPr>
                    <w:t>0.</w:t>
                  </w:r>
                  <w:r w:rsidR="0066160C">
                    <w:rPr>
                      <w:rFonts w:ascii="Times New Roman" w:hAnsi="Times New Roman" w:cs="Times New Roman"/>
                      <w:sz w:val="21"/>
                      <w:szCs w:val="21"/>
                    </w:rPr>
                    <w:t>2</w:t>
                  </w:r>
                </w:p>
              </w:tc>
              <w:tc>
                <w:tcPr>
                  <w:tcW w:w="969" w:type="pct"/>
                  <w:tcBorders>
                    <w:top w:val="single" w:sz="12" w:space="0" w:color="auto"/>
                    <w:bottom w:val="single" w:sz="12" w:space="0" w:color="000000"/>
                  </w:tcBorders>
                  <w:vAlign w:val="center"/>
                </w:tcPr>
                <w:p w14:paraId="422D50AD" w14:textId="4852C5FE" w:rsidR="00363CFC" w:rsidRPr="00ED2EA9" w:rsidRDefault="0066160C" w:rsidP="002D5A59">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6</w:t>
                  </w:r>
                </w:p>
              </w:tc>
            </w:tr>
          </w:tbl>
          <w:p w14:paraId="339282F4" w14:textId="54BB2A76" w:rsidR="00311CE5" w:rsidRPr="00EE4770" w:rsidRDefault="00311CE5" w:rsidP="00EE4770">
            <w:pPr>
              <w:spacing w:beforeLines="50" w:before="120" w:line="360" w:lineRule="auto"/>
              <w:jc w:val="both"/>
              <w:rPr>
                <w:rFonts w:ascii="Times New Roman" w:hAnsi="Times New Roman" w:cs="Times New Roman"/>
                <w:bCs/>
                <w:sz w:val="21"/>
                <w:szCs w:val="21"/>
              </w:rPr>
            </w:pPr>
            <w:r w:rsidRPr="00EE4770">
              <w:rPr>
                <w:rFonts w:hint="eastAsia"/>
                <w:bCs/>
                <w:sz w:val="21"/>
                <w:szCs w:val="21"/>
              </w:rPr>
              <w:t>注：</w:t>
            </w:r>
            <w:r w:rsidRPr="00EE4770">
              <w:rPr>
                <w:bCs/>
                <w:sz w:val="21"/>
                <w:szCs w:val="21"/>
              </w:rPr>
              <w:t>SS执行水利部标准《地表水资源质量标准》（SL63-94）的要求</w:t>
            </w:r>
            <w:r w:rsidRPr="00EE4770">
              <w:rPr>
                <w:rFonts w:hint="eastAsia"/>
                <w:bCs/>
                <w:sz w:val="21"/>
                <w:szCs w:val="21"/>
              </w:rPr>
              <w:t>。</w:t>
            </w:r>
          </w:p>
          <w:p w14:paraId="5552F7F1" w14:textId="6B5B95E6" w:rsidR="00A46475" w:rsidRPr="00EE4770" w:rsidRDefault="00DA78F5" w:rsidP="00B00D21">
            <w:pPr>
              <w:spacing w:beforeLines="50" w:before="120" w:line="360" w:lineRule="auto"/>
              <w:ind w:firstLine="482"/>
              <w:jc w:val="both"/>
              <w:rPr>
                <w:rFonts w:ascii="Times New Roman" w:hAnsi="Times New Roman" w:cs="Times New Roman"/>
              </w:rPr>
            </w:pPr>
            <w:r w:rsidRPr="00EE4770">
              <w:rPr>
                <w:rFonts w:ascii="Times New Roman" w:hAnsi="Times New Roman" w:cs="Times New Roman"/>
              </w:rPr>
              <w:t>3</w:t>
            </w:r>
            <w:r w:rsidRPr="00EE4770">
              <w:rPr>
                <w:rFonts w:ascii="Times New Roman" w:hAnsi="Times New Roman" w:cs="Times New Roman"/>
              </w:rPr>
              <w:t>、区域环境噪声</w:t>
            </w:r>
          </w:p>
          <w:p w14:paraId="6AFEBF0D" w14:textId="1925C1CE" w:rsidR="00A46475" w:rsidRPr="00EE4770" w:rsidRDefault="00E34A1E" w:rsidP="0031335C">
            <w:pPr>
              <w:spacing w:line="360" w:lineRule="auto"/>
              <w:ind w:firstLine="482"/>
              <w:jc w:val="both"/>
              <w:rPr>
                <w:rFonts w:ascii="Times New Roman" w:hAnsi="Times New Roman" w:cs="Times New Roman"/>
              </w:rPr>
            </w:pPr>
            <w:r w:rsidRPr="00EE4770">
              <w:rPr>
                <w:rFonts w:ascii="Times New Roman" w:eastAsiaTheme="minorEastAsia" w:hAnsi="Times New Roman" w:cs="Times New Roman"/>
              </w:rPr>
              <w:t>根据噪声功能区划</w:t>
            </w:r>
            <w:r w:rsidR="00DA78F5" w:rsidRPr="00EE4770">
              <w:rPr>
                <w:rFonts w:ascii="Times New Roman" w:hAnsi="Times New Roman" w:cs="Times New Roman"/>
              </w:rPr>
              <w:t>，</w:t>
            </w:r>
            <w:r w:rsidRPr="00EE4770">
              <w:rPr>
                <w:rFonts w:ascii="Times New Roman" w:eastAsiaTheme="minorEastAsia" w:hAnsi="Times New Roman" w:cs="Times New Roman"/>
              </w:rPr>
              <w:t>项目地所在区域</w:t>
            </w:r>
            <w:r w:rsidR="00DA78F5" w:rsidRPr="00EE4770">
              <w:rPr>
                <w:rFonts w:ascii="Times New Roman" w:hAnsi="Times New Roman" w:cs="Times New Roman"/>
              </w:rPr>
              <w:t>执行《声环境质量标准》</w:t>
            </w:r>
            <w:r w:rsidR="00DA78F5" w:rsidRPr="00EE4770">
              <w:rPr>
                <w:rFonts w:ascii="Times New Roman" w:hAnsi="Times New Roman" w:cs="Times New Roman"/>
              </w:rPr>
              <w:t>(GB3096-2008)</w:t>
            </w:r>
            <w:r w:rsidR="00DA78F5" w:rsidRPr="00EE4770">
              <w:rPr>
                <w:rFonts w:ascii="Times New Roman" w:hAnsi="Times New Roman" w:cs="Times New Roman"/>
              </w:rPr>
              <w:t>中</w:t>
            </w:r>
            <w:r w:rsidR="00547607" w:rsidRPr="00EE4770">
              <w:rPr>
                <w:rFonts w:ascii="Times New Roman" w:eastAsiaTheme="minorEastAsia" w:hAnsi="Times New Roman" w:cs="Times New Roman"/>
              </w:rPr>
              <w:t>3</w:t>
            </w:r>
            <w:r w:rsidR="00DA78F5" w:rsidRPr="00EE4770">
              <w:rPr>
                <w:rFonts w:ascii="Times New Roman" w:hAnsi="Times New Roman" w:cs="Times New Roman"/>
              </w:rPr>
              <w:t>类标准，具体标准限值见表</w:t>
            </w:r>
            <w:r w:rsidR="00DA78F5" w:rsidRPr="00EE4770">
              <w:rPr>
                <w:rFonts w:ascii="Times New Roman" w:hAnsi="Times New Roman" w:cs="Times New Roman"/>
              </w:rPr>
              <w:t>4-3</w:t>
            </w:r>
            <w:r w:rsidR="00DA78F5" w:rsidRPr="00EE4770">
              <w:rPr>
                <w:rFonts w:ascii="Times New Roman" w:hAnsi="Times New Roman" w:cs="Times New Roman"/>
              </w:rPr>
              <w:t>。</w:t>
            </w:r>
          </w:p>
          <w:p w14:paraId="49F44225" w14:textId="77777777" w:rsidR="00A46475" w:rsidRPr="00ED2EA9" w:rsidRDefault="00DA78F5" w:rsidP="00EE4770">
            <w:pPr>
              <w:jc w:val="center"/>
              <w:rPr>
                <w:rFonts w:ascii="Times New Roman" w:eastAsiaTheme="minorEastAsia" w:hAnsi="Times New Roman" w:cs="Times New Roman"/>
              </w:rPr>
            </w:pPr>
            <w:r w:rsidRPr="00ED2EA9">
              <w:rPr>
                <w:rFonts w:ascii="Times New Roman" w:hAnsi="Times New Roman" w:cs="Times New Roman"/>
              </w:rPr>
              <w:lastRenderedPageBreak/>
              <w:t>表</w:t>
            </w:r>
            <w:r w:rsidRPr="00ED2EA9">
              <w:rPr>
                <w:rFonts w:ascii="Times New Roman" w:hAnsi="Times New Roman" w:cs="Times New Roman"/>
              </w:rPr>
              <w:t>4-3</w:t>
            </w:r>
            <w:r w:rsidRPr="00ED2EA9">
              <w:rPr>
                <w:rFonts w:hint="eastAsia"/>
              </w:rPr>
              <w:t>环境噪声限值（单位：</w:t>
            </w:r>
            <w:r w:rsidRPr="00ED2EA9">
              <w:rPr>
                <w:rFonts w:ascii="Times New Roman" w:hAnsi="Times New Roman" w:cs="Times New Roman"/>
              </w:rPr>
              <w:t>dB(A)</w:t>
            </w:r>
            <w:r w:rsidRPr="00ED2EA9">
              <w:rPr>
                <w:rFonts w:hint="eastAsia"/>
              </w:rPr>
              <w:t>）</w:t>
            </w:r>
          </w:p>
          <w:tbl>
            <w:tblPr>
              <w:tblW w:w="8729" w:type="dxa"/>
              <w:jc w:val="center"/>
              <w:tblBorders>
                <w:top w:val="single" w:sz="12" w:space="0" w:color="auto"/>
                <w:bottom w:val="single" w:sz="12" w:space="0" w:color="auto"/>
                <w:insideH w:val="single" w:sz="12" w:space="0" w:color="auto"/>
                <w:insideV w:val="single" w:sz="4" w:space="0" w:color="auto"/>
              </w:tblBorders>
              <w:tblCellMar>
                <w:left w:w="28" w:type="dxa"/>
                <w:right w:w="28" w:type="dxa"/>
              </w:tblCellMar>
              <w:tblLook w:val="04A0" w:firstRow="1" w:lastRow="0" w:firstColumn="1" w:lastColumn="0" w:noHBand="0" w:noVBand="1"/>
            </w:tblPr>
            <w:tblGrid>
              <w:gridCol w:w="2909"/>
              <w:gridCol w:w="2909"/>
              <w:gridCol w:w="2911"/>
            </w:tblGrid>
            <w:tr w:rsidR="00254C15" w:rsidRPr="00ED2EA9" w14:paraId="68EF06F9" w14:textId="77777777" w:rsidTr="002D5900">
              <w:trPr>
                <w:cantSplit/>
                <w:trHeight w:val="340"/>
                <w:jc w:val="center"/>
              </w:trPr>
              <w:tc>
                <w:tcPr>
                  <w:tcW w:w="2909" w:type="dxa"/>
                  <w:vAlign w:val="center"/>
                </w:tcPr>
                <w:p w14:paraId="3A9A58FD" w14:textId="77777777" w:rsidR="00C2328D" w:rsidRPr="00ED2EA9" w:rsidRDefault="00C2328D" w:rsidP="002D5900">
                  <w:pPr>
                    <w:adjustRightInd w:val="0"/>
                    <w:snapToGrid w:val="0"/>
                    <w:jc w:val="center"/>
                    <w:rPr>
                      <w:rFonts w:ascii="Times New Roman" w:hAnsi="Times New Roman" w:cs="Times New Roman"/>
                      <w:bCs/>
                      <w:sz w:val="21"/>
                      <w:szCs w:val="21"/>
                    </w:rPr>
                  </w:pPr>
                  <w:r w:rsidRPr="00ED2EA9">
                    <w:rPr>
                      <w:rFonts w:ascii="Times New Roman" w:hAnsi="Times New Roman" w:cs="Times New Roman"/>
                      <w:bCs/>
                      <w:sz w:val="21"/>
                      <w:szCs w:val="21"/>
                    </w:rPr>
                    <w:t>声环境功能区类别</w:t>
                  </w:r>
                </w:p>
              </w:tc>
              <w:tc>
                <w:tcPr>
                  <w:tcW w:w="2909" w:type="dxa"/>
                  <w:vAlign w:val="center"/>
                </w:tcPr>
                <w:p w14:paraId="4E54A9B1" w14:textId="77777777" w:rsidR="00C2328D" w:rsidRPr="00ED2EA9" w:rsidRDefault="00C2328D" w:rsidP="002D5900">
                  <w:pPr>
                    <w:adjustRightInd w:val="0"/>
                    <w:snapToGrid w:val="0"/>
                    <w:jc w:val="center"/>
                    <w:rPr>
                      <w:rFonts w:ascii="Times New Roman" w:hAnsi="Times New Roman" w:cs="Times New Roman"/>
                      <w:bCs/>
                      <w:sz w:val="21"/>
                      <w:szCs w:val="21"/>
                    </w:rPr>
                  </w:pPr>
                  <w:r w:rsidRPr="00ED2EA9">
                    <w:rPr>
                      <w:rFonts w:ascii="Times New Roman" w:hAnsi="Times New Roman" w:cs="Times New Roman"/>
                      <w:bCs/>
                      <w:sz w:val="21"/>
                      <w:szCs w:val="21"/>
                    </w:rPr>
                    <w:t>昼间</w:t>
                  </w:r>
                </w:p>
              </w:tc>
              <w:tc>
                <w:tcPr>
                  <w:tcW w:w="2911" w:type="dxa"/>
                  <w:vAlign w:val="center"/>
                </w:tcPr>
                <w:p w14:paraId="20FEC597" w14:textId="77777777" w:rsidR="00C2328D" w:rsidRPr="00ED2EA9" w:rsidRDefault="00C2328D" w:rsidP="002D5900">
                  <w:pPr>
                    <w:adjustRightInd w:val="0"/>
                    <w:snapToGrid w:val="0"/>
                    <w:jc w:val="center"/>
                    <w:rPr>
                      <w:rFonts w:ascii="Times New Roman" w:hAnsi="Times New Roman" w:cs="Times New Roman"/>
                      <w:bCs/>
                      <w:sz w:val="21"/>
                      <w:szCs w:val="21"/>
                    </w:rPr>
                  </w:pPr>
                  <w:r w:rsidRPr="00ED2EA9">
                    <w:rPr>
                      <w:rFonts w:ascii="Times New Roman" w:hAnsi="Times New Roman" w:cs="Times New Roman"/>
                      <w:bCs/>
                      <w:sz w:val="21"/>
                      <w:szCs w:val="21"/>
                    </w:rPr>
                    <w:t>夜间</w:t>
                  </w:r>
                </w:p>
              </w:tc>
            </w:tr>
            <w:tr w:rsidR="00254C15" w:rsidRPr="00ED2EA9" w14:paraId="56DC78C5" w14:textId="77777777" w:rsidTr="002D5900">
              <w:trPr>
                <w:cantSplit/>
                <w:trHeight w:val="340"/>
                <w:jc w:val="center"/>
              </w:trPr>
              <w:tc>
                <w:tcPr>
                  <w:tcW w:w="2909" w:type="dxa"/>
                  <w:vAlign w:val="center"/>
                </w:tcPr>
                <w:p w14:paraId="34EB657C" w14:textId="79A09492" w:rsidR="00C2328D" w:rsidRPr="00ED2EA9" w:rsidRDefault="00547607" w:rsidP="002D5900">
                  <w:pPr>
                    <w:adjustRightInd w:val="0"/>
                    <w:snapToGrid w:val="0"/>
                    <w:jc w:val="center"/>
                    <w:rPr>
                      <w:rFonts w:ascii="Times New Roman" w:hAnsi="Times New Roman" w:cs="Times New Roman"/>
                      <w:bCs/>
                      <w:sz w:val="21"/>
                      <w:szCs w:val="21"/>
                    </w:rPr>
                  </w:pPr>
                  <w:r w:rsidRPr="00ED2EA9">
                    <w:rPr>
                      <w:rFonts w:ascii="Times New Roman" w:hAnsi="Times New Roman" w:cs="Times New Roman"/>
                      <w:bCs/>
                      <w:sz w:val="21"/>
                      <w:szCs w:val="21"/>
                    </w:rPr>
                    <w:t>3</w:t>
                  </w:r>
                  <w:r w:rsidR="00C2328D" w:rsidRPr="00ED2EA9">
                    <w:rPr>
                      <w:rFonts w:ascii="Times New Roman" w:hAnsi="Times New Roman" w:cs="Times New Roman"/>
                      <w:bCs/>
                      <w:sz w:val="21"/>
                      <w:szCs w:val="21"/>
                    </w:rPr>
                    <w:t>类</w:t>
                  </w:r>
                </w:p>
              </w:tc>
              <w:tc>
                <w:tcPr>
                  <w:tcW w:w="2909" w:type="dxa"/>
                  <w:vAlign w:val="center"/>
                </w:tcPr>
                <w:p w14:paraId="45A11685" w14:textId="18DCB72D" w:rsidR="00C2328D" w:rsidRPr="00ED2EA9" w:rsidRDefault="00C2328D" w:rsidP="007C6D3C">
                  <w:pPr>
                    <w:adjustRightInd w:val="0"/>
                    <w:snapToGrid w:val="0"/>
                    <w:jc w:val="center"/>
                    <w:rPr>
                      <w:rFonts w:ascii="Times New Roman" w:hAnsi="Times New Roman" w:cs="Times New Roman"/>
                      <w:bCs/>
                      <w:sz w:val="21"/>
                      <w:szCs w:val="21"/>
                    </w:rPr>
                  </w:pPr>
                  <w:r w:rsidRPr="00ED2EA9">
                    <w:rPr>
                      <w:rFonts w:ascii="Times New Roman" w:hAnsi="Times New Roman" w:cs="Times New Roman"/>
                      <w:bCs/>
                      <w:sz w:val="21"/>
                      <w:szCs w:val="21"/>
                    </w:rPr>
                    <w:t>6</w:t>
                  </w:r>
                  <w:r w:rsidR="00547607" w:rsidRPr="00ED2EA9">
                    <w:rPr>
                      <w:rFonts w:ascii="Times New Roman" w:hAnsi="Times New Roman" w:cs="Times New Roman"/>
                      <w:bCs/>
                      <w:sz w:val="21"/>
                      <w:szCs w:val="21"/>
                    </w:rPr>
                    <w:t>5</w:t>
                  </w:r>
                </w:p>
              </w:tc>
              <w:tc>
                <w:tcPr>
                  <w:tcW w:w="2911" w:type="dxa"/>
                  <w:vAlign w:val="center"/>
                </w:tcPr>
                <w:p w14:paraId="4FE9C94D" w14:textId="5543CE01" w:rsidR="00C2328D" w:rsidRPr="00ED2EA9" w:rsidRDefault="00C2328D" w:rsidP="007C6D3C">
                  <w:pPr>
                    <w:adjustRightInd w:val="0"/>
                    <w:snapToGrid w:val="0"/>
                    <w:jc w:val="center"/>
                    <w:rPr>
                      <w:rFonts w:ascii="Times New Roman" w:hAnsi="Times New Roman" w:cs="Times New Roman"/>
                      <w:bCs/>
                      <w:sz w:val="21"/>
                      <w:szCs w:val="21"/>
                    </w:rPr>
                  </w:pPr>
                  <w:r w:rsidRPr="00ED2EA9">
                    <w:rPr>
                      <w:rFonts w:ascii="Times New Roman" w:hAnsi="Times New Roman" w:cs="Times New Roman"/>
                      <w:bCs/>
                      <w:sz w:val="21"/>
                      <w:szCs w:val="21"/>
                    </w:rPr>
                    <w:t>5</w:t>
                  </w:r>
                  <w:r w:rsidR="00547607" w:rsidRPr="00ED2EA9">
                    <w:rPr>
                      <w:rFonts w:ascii="Times New Roman" w:hAnsi="Times New Roman" w:cs="Times New Roman"/>
                      <w:bCs/>
                      <w:sz w:val="21"/>
                      <w:szCs w:val="21"/>
                    </w:rPr>
                    <w:t>5</w:t>
                  </w:r>
                </w:p>
              </w:tc>
            </w:tr>
          </w:tbl>
          <w:p w14:paraId="46CD40C2" w14:textId="254485BE" w:rsidR="007C64E5" w:rsidRPr="00EE4770" w:rsidRDefault="007C64E5" w:rsidP="007C64E5">
            <w:pPr>
              <w:spacing w:beforeLines="50" w:before="120" w:line="360" w:lineRule="auto"/>
              <w:ind w:firstLine="482"/>
              <w:jc w:val="both"/>
              <w:rPr>
                <w:rFonts w:ascii="Times New Roman" w:hAnsi="Times New Roman" w:cs="Times New Roman"/>
              </w:rPr>
            </w:pPr>
            <w:r w:rsidRPr="00EE4770">
              <w:rPr>
                <w:rFonts w:ascii="Times New Roman" w:hAnsi="Times New Roman" w:cs="Times New Roman"/>
              </w:rPr>
              <w:t>4</w:t>
            </w:r>
            <w:r w:rsidRPr="00EE4770">
              <w:rPr>
                <w:rFonts w:ascii="Times New Roman" w:hAnsi="Times New Roman" w:cs="Times New Roman"/>
              </w:rPr>
              <w:t>、</w:t>
            </w:r>
            <w:r w:rsidRPr="00EE4770">
              <w:rPr>
                <w:rFonts w:hint="eastAsia"/>
              </w:rPr>
              <w:t>土壤</w:t>
            </w:r>
          </w:p>
          <w:p w14:paraId="36E09DF2" w14:textId="5ACC6EA8" w:rsidR="00311CE5" w:rsidRPr="00EE4770" w:rsidRDefault="00311CE5" w:rsidP="009D3ECA">
            <w:pPr>
              <w:spacing w:line="360" w:lineRule="auto"/>
              <w:ind w:firstLine="482"/>
              <w:jc w:val="both"/>
              <w:rPr>
                <w:rFonts w:ascii="Times New Roman" w:eastAsiaTheme="minorEastAsia" w:hAnsi="Times New Roman" w:cs="Times New Roman"/>
              </w:rPr>
            </w:pPr>
            <w:r w:rsidRPr="00EE4770">
              <w:rPr>
                <w:rFonts w:ascii="Times New Roman" w:eastAsiaTheme="minorEastAsia" w:hAnsi="Times New Roman" w:cs="Times New Roman" w:hint="eastAsia"/>
              </w:rPr>
              <w:t>项目地为</w:t>
            </w:r>
            <w:r w:rsidR="009D3ECA" w:rsidRPr="00EE4770">
              <w:rPr>
                <w:rFonts w:ascii="Times New Roman" w:eastAsiaTheme="minorEastAsia" w:hAnsi="Times New Roman" w:cs="Times New Roman" w:hint="eastAsia"/>
              </w:rPr>
              <w:t>二类</w:t>
            </w:r>
            <w:r w:rsidRPr="00EE4770">
              <w:rPr>
                <w:rFonts w:ascii="Times New Roman" w:eastAsiaTheme="minorEastAsia" w:hAnsi="Times New Roman" w:cs="Times New Roman" w:hint="eastAsia"/>
              </w:rPr>
              <w:t>工业用地，</w:t>
            </w:r>
            <w:r w:rsidRPr="00EE4770">
              <w:rPr>
                <w:rFonts w:ascii="Times New Roman" w:eastAsiaTheme="minorEastAsia" w:hAnsi="Times New Roman" w:cs="Times New Roman"/>
              </w:rPr>
              <w:t>所在区域土壤环境执行《土壤环境质量标准</w:t>
            </w:r>
            <w:r w:rsidRPr="00EE4770">
              <w:rPr>
                <w:rFonts w:ascii="Times New Roman" w:eastAsiaTheme="minorEastAsia" w:hAnsi="Times New Roman" w:cs="Times New Roman" w:hint="eastAsia"/>
              </w:rPr>
              <w:t xml:space="preserve"> </w:t>
            </w:r>
            <w:r w:rsidRPr="00EE4770">
              <w:rPr>
                <w:rFonts w:ascii="Times New Roman" w:eastAsiaTheme="minorEastAsia" w:hAnsi="Times New Roman" w:cs="Times New Roman" w:hint="eastAsia"/>
              </w:rPr>
              <w:t>建设用地土壤污染风险管控标准</w:t>
            </w:r>
            <w:r w:rsidRPr="00EE4770">
              <w:rPr>
                <w:rFonts w:ascii="Times New Roman" w:eastAsiaTheme="minorEastAsia" w:hAnsi="Times New Roman" w:cs="Times New Roman"/>
              </w:rPr>
              <w:t>》（</w:t>
            </w:r>
            <w:r w:rsidRPr="00EE4770">
              <w:rPr>
                <w:rFonts w:ascii="Times New Roman" w:eastAsiaTheme="minorEastAsia" w:hAnsi="Times New Roman" w:cs="Times New Roman"/>
              </w:rPr>
              <w:t>GB</w:t>
            </w:r>
            <w:r w:rsidRPr="00EE4770">
              <w:rPr>
                <w:rFonts w:ascii="Times New Roman" w:eastAsiaTheme="minorEastAsia" w:hAnsi="Times New Roman" w:cs="Times New Roman" w:hint="eastAsia"/>
              </w:rPr>
              <w:t>36600</w:t>
            </w:r>
            <w:r w:rsidRPr="00EE4770">
              <w:rPr>
                <w:rFonts w:ascii="Times New Roman" w:eastAsiaTheme="minorEastAsia" w:hAnsi="Times New Roman" w:cs="Times New Roman"/>
              </w:rPr>
              <w:t>-</w:t>
            </w:r>
            <w:r w:rsidRPr="00EE4770">
              <w:rPr>
                <w:rFonts w:ascii="Times New Roman" w:eastAsiaTheme="minorEastAsia" w:hAnsi="Times New Roman" w:cs="Times New Roman" w:hint="eastAsia"/>
              </w:rPr>
              <w:t>2018</w:t>
            </w:r>
            <w:r w:rsidRPr="00EE4770">
              <w:rPr>
                <w:rFonts w:ascii="Times New Roman" w:eastAsiaTheme="minorEastAsia" w:hAnsi="Times New Roman" w:cs="Times New Roman"/>
              </w:rPr>
              <w:t>）中</w:t>
            </w:r>
            <w:r w:rsidRPr="00EE4770">
              <w:rPr>
                <w:rFonts w:ascii="Times New Roman" w:eastAsiaTheme="minorEastAsia" w:hAnsi="Times New Roman" w:cs="Times New Roman" w:hint="eastAsia"/>
              </w:rPr>
              <w:t>表</w:t>
            </w:r>
            <w:r w:rsidRPr="00EE4770">
              <w:rPr>
                <w:rFonts w:ascii="Times New Roman" w:eastAsiaTheme="minorEastAsia" w:hAnsi="Times New Roman" w:cs="Times New Roman" w:hint="eastAsia"/>
              </w:rPr>
              <w:t>1</w:t>
            </w:r>
            <w:r w:rsidRPr="00EE4770">
              <w:rPr>
                <w:rFonts w:ascii="Times New Roman" w:eastAsiaTheme="minorEastAsia" w:hAnsi="Times New Roman" w:cs="Times New Roman" w:hint="eastAsia"/>
              </w:rPr>
              <w:t>筛选值中“第二类用地”标准</w:t>
            </w:r>
            <w:r w:rsidRPr="00EE4770">
              <w:rPr>
                <w:rFonts w:ascii="Times New Roman" w:eastAsiaTheme="minorEastAsia" w:hAnsi="Times New Roman" w:cs="Times New Roman"/>
              </w:rPr>
              <w:t>，具体标准值见表</w:t>
            </w:r>
            <w:r w:rsidR="009D3ECA" w:rsidRPr="00EE4770">
              <w:rPr>
                <w:rFonts w:ascii="Times New Roman" w:eastAsiaTheme="minorEastAsia" w:hAnsi="Times New Roman" w:cs="Times New Roman"/>
              </w:rPr>
              <w:t>4</w:t>
            </w:r>
            <w:r w:rsidR="009D3ECA" w:rsidRPr="00EE4770">
              <w:rPr>
                <w:rFonts w:ascii="Times New Roman" w:eastAsiaTheme="minorEastAsia" w:hAnsi="Times New Roman" w:cs="Times New Roman" w:hint="eastAsia"/>
              </w:rPr>
              <w:t>-</w:t>
            </w:r>
            <w:r w:rsidR="009D3ECA" w:rsidRPr="00EE4770">
              <w:rPr>
                <w:rFonts w:ascii="Times New Roman" w:eastAsiaTheme="minorEastAsia" w:hAnsi="Times New Roman" w:cs="Times New Roman"/>
              </w:rPr>
              <w:t>4</w:t>
            </w:r>
            <w:r w:rsidRPr="00EE4770">
              <w:rPr>
                <w:rFonts w:ascii="Times New Roman" w:eastAsiaTheme="minorEastAsia" w:hAnsi="Times New Roman" w:cs="Times New Roman"/>
              </w:rPr>
              <w:t>。</w:t>
            </w:r>
          </w:p>
          <w:p w14:paraId="62181538" w14:textId="30878A2B" w:rsidR="00311CE5" w:rsidRDefault="00311CE5" w:rsidP="00EE4770">
            <w:pPr>
              <w:spacing w:line="360" w:lineRule="auto"/>
              <w:jc w:val="center"/>
              <w:rPr>
                <w:rFonts w:ascii="Times New Roman" w:eastAsiaTheme="minorEastAsia" w:hAnsi="Times New Roman" w:cs="Times New Roman"/>
                <w:b/>
              </w:rPr>
            </w:pPr>
            <w:r w:rsidRPr="00EE4770">
              <w:rPr>
                <w:rFonts w:ascii="Times New Roman" w:eastAsiaTheme="minorEastAsia" w:hAnsi="Times New Roman" w:cs="Times New Roman"/>
              </w:rPr>
              <w:t>表</w:t>
            </w:r>
            <w:r w:rsidR="009D3ECA" w:rsidRPr="00EE4770">
              <w:rPr>
                <w:rFonts w:ascii="Times New Roman" w:eastAsiaTheme="minorEastAsia" w:hAnsi="Times New Roman" w:cs="Times New Roman"/>
              </w:rPr>
              <w:t>4</w:t>
            </w:r>
            <w:r w:rsidRPr="00EE4770">
              <w:rPr>
                <w:rFonts w:ascii="Times New Roman" w:eastAsiaTheme="minorEastAsia" w:hAnsi="Times New Roman" w:cs="Times New Roman" w:hint="eastAsia"/>
              </w:rPr>
              <w:t>-</w:t>
            </w:r>
            <w:r w:rsidR="009D3ECA" w:rsidRPr="00EE4770">
              <w:rPr>
                <w:rFonts w:ascii="Times New Roman" w:eastAsiaTheme="minorEastAsia" w:hAnsi="Times New Roman" w:cs="Times New Roman"/>
              </w:rPr>
              <w:t>4</w:t>
            </w:r>
            <w:r w:rsidRPr="00EE4770">
              <w:rPr>
                <w:rFonts w:ascii="Times New Roman" w:eastAsiaTheme="minorEastAsia" w:hAnsi="Times New Roman" w:cs="Times New Roman" w:hint="eastAsia"/>
              </w:rPr>
              <w:t xml:space="preserve">  </w:t>
            </w:r>
            <w:r w:rsidRPr="00EE4770">
              <w:rPr>
                <w:rFonts w:ascii="Times New Roman" w:eastAsiaTheme="minorEastAsia" w:hAnsi="Times New Roman" w:cs="Times New Roman"/>
              </w:rPr>
              <w:t xml:space="preserve"> </w:t>
            </w:r>
            <w:r w:rsidRPr="00EE4770">
              <w:rPr>
                <w:rFonts w:ascii="Times New Roman" w:eastAsiaTheme="minorEastAsia" w:hAnsi="Times New Roman" w:cs="Times New Roman" w:hint="eastAsia"/>
              </w:rPr>
              <w:t>土壤环境</w:t>
            </w:r>
            <w:r w:rsidRPr="00EE4770">
              <w:rPr>
                <w:rFonts w:ascii="Times New Roman" w:eastAsiaTheme="minorEastAsia" w:hAnsi="Times New Roman" w:cs="Times New Roman"/>
              </w:rPr>
              <w:t>质量</w:t>
            </w:r>
            <w:r w:rsidRPr="00EE4770">
              <w:rPr>
                <w:rFonts w:ascii="Times New Roman" w:eastAsiaTheme="minorEastAsia" w:hAnsi="Times New Roman" w:cs="Times New Roman" w:hint="eastAsia"/>
              </w:rPr>
              <w:t>标准值（单</w:t>
            </w:r>
            <w:r w:rsidRPr="009D3ECA">
              <w:rPr>
                <w:rFonts w:ascii="Times New Roman" w:eastAsiaTheme="minorEastAsia" w:hAnsi="Times New Roman" w:cs="Times New Roman" w:hint="eastAsia"/>
              </w:rPr>
              <w:t>位：</w:t>
            </w:r>
            <w:r w:rsidRPr="009D3ECA">
              <w:rPr>
                <w:rFonts w:ascii="Times New Roman" w:eastAsiaTheme="minorEastAsia" w:hAnsi="Times New Roman" w:cs="Times New Roman" w:hint="eastAsia"/>
              </w:rPr>
              <w:t>mg/kg</w:t>
            </w:r>
            <w:r w:rsidRPr="009D3ECA">
              <w:rPr>
                <w:rFonts w:ascii="Times New Roman" w:eastAsiaTheme="minorEastAsia" w:hAnsi="Times New Roman" w:cs="Times New Roman" w:hint="eastAsia"/>
              </w:rPr>
              <w:t>）</w:t>
            </w:r>
          </w:p>
          <w:tbl>
            <w:tblPr>
              <w:tblW w:w="5000" w:type="pct"/>
              <w:tblInd w:w="15" w:type="dxa"/>
              <w:tblBorders>
                <w:top w:val="single" w:sz="12" w:space="0" w:color="auto"/>
                <w:bottom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871"/>
              <w:gridCol w:w="1007"/>
              <w:gridCol w:w="1025"/>
              <w:gridCol w:w="930"/>
              <w:gridCol w:w="930"/>
              <w:gridCol w:w="930"/>
              <w:gridCol w:w="931"/>
              <w:gridCol w:w="1050"/>
              <w:gridCol w:w="1055"/>
            </w:tblGrid>
            <w:tr w:rsidR="009D3ECA" w:rsidRPr="009D3ECA" w14:paraId="14B92CF6" w14:textId="77777777" w:rsidTr="00177705">
              <w:trPr>
                <w:trHeight w:val="340"/>
              </w:trPr>
              <w:tc>
                <w:tcPr>
                  <w:tcW w:w="5000" w:type="pct"/>
                  <w:gridSpan w:val="9"/>
                  <w:tcBorders>
                    <w:top w:val="single" w:sz="12" w:space="0" w:color="auto"/>
                    <w:bottom w:val="single" w:sz="8" w:space="0" w:color="auto"/>
                  </w:tcBorders>
                  <w:vAlign w:val="center"/>
                </w:tcPr>
                <w:p w14:paraId="5B0CCA49" w14:textId="77777777" w:rsidR="009D3ECA" w:rsidRPr="009D3ECA" w:rsidRDefault="009D3ECA" w:rsidP="009D3ECA">
                  <w:pPr>
                    <w:pStyle w:val="afffc"/>
                    <w:adjustRightInd w:val="0"/>
                    <w:snapToGrid w:val="0"/>
                    <w:rPr>
                      <w:rFonts w:ascii="Times New Roman" w:eastAsia="宋体" w:hAnsi="Times New Roman"/>
                      <w:b/>
                      <w:sz w:val="21"/>
                    </w:rPr>
                  </w:pPr>
                  <w:r w:rsidRPr="009D3ECA">
                    <w:rPr>
                      <w:rFonts w:ascii="Times New Roman" w:eastAsia="宋体" w:hAnsi="Times New Roman"/>
                      <w:b/>
                      <w:sz w:val="21"/>
                    </w:rPr>
                    <w:t>重金属和无机物</w:t>
                  </w:r>
                </w:p>
              </w:tc>
            </w:tr>
            <w:tr w:rsidR="009D3ECA" w:rsidRPr="009D3ECA" w14:paraId="75EF787D" w14:textId="77777777" w:rsidTr="00177705">
              <w:trPr>
                <w:trHeight w:val="340"/>
              </w:trPr>
              <w:tc>
                <w:tcPr>
                  <w:tcW w:w="505" w:type="pct"/>
                  <w:tcBorders>
                    <w:top w:val="single" w:sz="8" w:space="0" w:color="auto"/>
                    <w:bottom w:val="single" w:sz="2" w:space="0" w:color="auto"/>
                    <w:right w:val="single" w:sz="6" w:space="0" w:color="auto"/>
                  </w:tcBorders>
                  <w:vAlign w:val="center"/>
                </w:tcPr>
                <w:p w14:paraId="1EFE9610" w14:textId="77777777" w:rsidR="009D3ECA" w:rsidRPr="009D3ECA" w:rsidRDefault="009D3ECA" w:rsidP="009D3ECA">
                  <w:pPr>
                    <w:pStyle w:val="afffc"/>
                    <w:adjustRightInd w:val="0"/>
                    <w:snapToGrid w:val="0"/>
                    <w:rPr>
                      <w:rFonts w:ascii="Times New Roman" w:eastAsia="宋体" w:hAnsi="Times New Roman"/>
                      <w:sz w:val="21"/>
                    </w:rPr>
                  </w:pPr>
                  <w:r w:rsidRPr="009D3ECA">
                    <w:rPr>
                      <w:rFonts w:ascii="Times New Roman" w:eastAsia="宋体" w:hAnsi="Times New Roman"/>
                      <w:sz w:val="21"/>
                    </w:rPr>
                    <w:t>污染物项目</w:t>
                  </w:r>
                </w:p>
              </w:tc>
              <w:tc>
                <w:tcPr>
                  <w:tcW w:w="583" w:type="pct"/>
                  <w:tcBorders>
                    <w:top w:val="single" w:sz="8" w:space="0" w:color="auto"/>
                    <w:left w:val="single" w:sz="6" w:space="0" w:color="auto"/>
                    <w:bottom w:val="single" w:sz="2" w:space="0" w:color="auto"/>
                    <w:right w:val="single" w:sz="6" w:space="0" w:color="auto"/>
                  </w:tcBorders>
                  <w:vAlign w:val="center"/>
                </w:tcPr>
                <w:p w14:paraId="27CF9C3C" w14:textId="77777777" w:rsidR="009D3ECA" w:rsidRPr="009D3ECA" w:rsidRDefault="009D3ECA" w:rsidP="009D3ECA">
                  <w:pPr>
                    <w:pStyle w:val="afffc"/>
                    <w:adjustRightInd w:val="0"/>
                    <w:snapToGrid w:val="0"/>
                    <w:rPr>
                      <w:rFonts w:ascii="Times New Roman" w:eastAsia="宋体" w:hAnsi="Times New Roman"/>
                      <w:sz w:val="21"/>
                    </w:rPr>
                  </w:pPr>
                  <w:r w:rsidRPr="009D3ECA">
                    <w:rPr>
                      <w:rFonts w:ascii="Times New Roman" w:eastAsia="宋体" w:hAnsi="Times New Roman"/>
                      <w:sz w:val="21"/>
                    </w:rPr>
                    <w:t>砷</w:t>
                  </w:r>
                </w:p>
              </w:tc>
              <w:tc>
                <w:tcPr>
                  <w:tcW w:w="539" w:type="pct"/>
                  <w:tcBorders>
                    <w:top w:val="single" w:sz="8" w:space="0" w:color="auto"/>
                    <w:left w:val="single" w:sz="6" w:space="0" w:color="auto"/>
                    <w:bottom w:val="single" w:sz="2" w:space="0" w:color="auto"/>
                    <w:right w:val="single" w:sz="6" w:space="0" w:color="auto"/>
                  </w:tcBorders>
                  <w:vAlign w:val="center"/>
                </w:tcPr>
                <w:p w14:paraId="62A97B04" w14:textId="77777777" w:rsidR="009D3ECA" w:rsidRPr="009D3ECA" w:rsidRDefault="009D3ECA" w:rsidP="009D3ECA">
                  <w:pPr>
                    <w:pStyle w:val="afffc"/>
                    <w:adjustRightInd w:val="0"/>
                    <w:snapToGrid w:val="0"/>
                    <w:rPr>
                      <w:rFonts w:ascii="Times New Roman" w:eastAsia="宋体" w:hAnsi="Times New Roman"/>
                      <w:sz w:val="21"/>
                    </w:rPr>
                  </w:pPr>
                  <w:r w:rsidRPr="009D3ECA">
                    <w:rPr>
                      <w:rFonts w:ascii="Times New Roman" w:eastAsia="宋体" w:hAnsi="Times New Roman"/>
                      <w:sz w:val="21"/>
                    </w:rPr>
                    <w:t>镉</w:t>
                  </w:r>
                </w:p>
              </w:tc>
              <w:tc>
                <w:tcPr>
                  <w:tcW w:w="539" w:type="pct"/>
                  <w:tcBorders>
                    <w:top w:val="single" w:sz="8" w:space="0" w:color="auto"/>
                    <w:left w:val="single" w:sz="6" w:space="0" w:color="auto"/>
                    <w:bottom w:val="single" w:sz="2" w:space="0" w:color="auto"/>
                    <w:right w:val="single" w:sz="6" w:space="0" w:color="auto"/>
                  </w:tcBorders>
                  <w:vAlign w:val="center"/>
                </w:tcPr>
                <w:p w14:paraId="1AE144C3" w14:textId="77777777" w:rsidR="009D3ECA" w:rsidRPr="009D3ECA" w:rsidRDefault="009D3ECA" w:rsidP="009D3ECA">
                  <w:pPr>
                    <w:pStyle w:val="afffc"/>
                    <w:adjustRightInd w:val="0"/>
                    <w:snapToGrid w:val="0"/>
                    <w:rPr>
                      <w:rFonts w:ascii="Times New Roman" w:eastAsia="宋体" w:hAnsi="Times New Roman"/>
                      <w:sz w:val="21"/>
                    </w:rPr>
                  </w:pPr>
                  <w:r w:rsidRPr="009D3ECA">
                    <w:rPr>
                      <w:rFonts w:ascii="Times New Roman" w:eastAsia="宋体" w:hAnsi="Times New Roman"/>
                      <w:sz w:val="21"/>
                    </w:rPr>
                    <w:t>铜</w:t>
                  </w:r>
                </w:p>
              </w:tc>
              <w:tc>
                <w:tcPr>
                  <w:tcW w:w="539" w:type="pct"/>
                  <w:tcBorders>
                    <w:top w:val="single" w:sz="8" w:space="0" w:color="auto"/>
                    <w:left w:val="single" w:sz="6" w:space="0" w:color="auto"/>
                    <w:bottom w:val="single" w:sz="2" w:space="0" w:color="auto"/>
                    <w:right w:val="single" w:sz="6" w:space="0" w:color="auto"/>
                  </w:tcBorders>
                  <w:vAlign w:val="center"/>
                </w:tcPr>
                <w:p w14:paraId="4F17AD6D" w14:textId="77777777" w:rsidR="009D3ECA" w:rsidRPr="009D3ECA" w:rsidRDefault="009D3ECA" w:rsidP="009D3ECA">
                  <w:pPr>
                    <w:pStyle w:val="afffc"/>
                    <w:adjustRightInd w:val="0"/>
                    <w:snapToGrid w:val="0"/>
                    <w:rPr>
                      <w:rFonts w:ascii="Times New Roman" w:eastAsia="宋体" w:hAnsi="Times New Roman"/>
                      <w:sz w:val="21"/>
                    </w:rPr>
                  </w:pPr>
                  <w:r w:rsidRPr="009D3ECA">
                    <w:rPr>
                      <w:rFonts w:ascii="Times New Roman" w:eastAsia="宋体" w:hAnsi="Times New Roman"/>
                      <w:sz w:val="21"/>
                    </w:rPr>
                    <w:t>铅</w:t>
                  </w:r>
                </w:p>
              </w:tc>
              <w:tc>
                <w:tcPr>
                  <w:tcW w:w="539" w:type="pct"/>
                  <w:tcBorders>
                    <w:top w:val="single" w:sz="8" w:space="0" w:color="auto"/>
                    <w:left w:val="single" w:sz="6" w:space="0" w:color="auto"/>
                    <w:bottom w:val="single" w:sz="2" w:space="0" w:color="auto"/>
                    <w:right w:val="single" w:sz="6" w:space="0" w:color="auto"/>
                  </w:tcBorders>
                  <w:vAlign w:val="center"/>
                </w:tcPr>
                <w:p w14:paraId="5A651E77" w14:textId="77777777" w:rsidR="009D3ECA" w:rsidRPr="009D3ECA" w:rsidRDefault="009D3ECA" w:rsidP="009D3ECA">
                  <w:pPr>
                    <w:pStyle w:val="afffc"/>
                    <w:adjustRightInd w:val="0"/>
                    <w:snapToGrid w:val="0"/>
                    <w:rPr>
                      <w:rFonts w:ascii="Times New Roman" w:eastAsia="宋体" w:hAnsi="Times New Roman"/>
                      <w:sz w:val="21"/>
                    </w:rPr>
                  </w:pPr>
                  <w:r w:rsidRPr="009D3ECA">
                    <w:rPr>
                      <w:rFonts w:ascii="Times New Roman" w:eastAsia="宋体" w:hAnsi="Times New Roman"/>
                      <w:sz w:val="21"/>
                    </w:rPr>
                    <w:t>汞</w:t>
                  </w:r>
                </w:p>
              </w:tc>
              <w:tc>
                <w:tcPr>
                  <w:tcW w:w="539" w:type="pct"/>
                  <w:tcBorders>
                    <w:top w:val="single" w:sz="8" w:space="0" w:color="auto"/>
                    <w:left w:val="single" w:sz="6" w:space="0" w:color="auto"/>
                    <w:bottom w:val="single" w:sz="2" w:space="0" w:color="auto"/>
                    <w:right w:val="single" w:sz="2" w:space="0" w:color="auto"/>
                  </w:tcBorders>
                  <w:vAlign w:val="center"/>
                </w:tcPr>
                <w:p w14:paraId="744E9C56" w14:textId="77777777" w:rsidR="009D3ECA" w:rsidRPr="009D3ECA" w:rsidRDefault="009D3ECA" w:rsidP="009D3ECA">
                  <w:pPr>
                    <w:pStyle w:val="afffc"/>
                    <w:adjustRightInd w:val="0"/>
                    <w:snapToGrid w:val="0"/>
                    <w:rPr>
                      <w:rFonts w:ascii="Times New Roman" w:eastAsia="宋体" w:hAnsi="Times New Roman"/>
                      <w:sz w:val="21"/>
                    </w:rPr>
                  </w:pPr>
                  <w:r w:rsidRPr="009D3ECA">
                    <w:rPr>
                      <w:rFonts w:ascii="Times New Roman" w:eastAsia="宋体" w:hAnsi="Times New Roman"/>
                      <w:sz w:val="21"/>
                    </w:rPr>
                    <w:t>镍</w:t>
                  </w:r>
                </w:p>
              </w:tc>
              <w:tc>
                <w:tcPr>
                  <w:tcW w:w="607" w:type="pct"/>
                  <w:tcBorders>
                    <w:top w:val="single" w:sz="8" w:space="0" w:color="auto"/>
                    <w:left w:val="single" w:sz="2" w:space="0" w:color="auto"/>
                    <w:bottom w:val="single" w:sz="2" w:space="0" w:color="auto"/>
                    <w:right w:val="single" w:sz="2" w:space="0" w:color="auto"/>
                  </w:tcBorders>
                  <w:vAlign w:val="center"/>
                </w:tcPr>
                <w:p w14:paraId="06D078AC" w14:textId="77777777" w:rsidR="009D3ECA" w:rsidRPr="009D3ECA" w:rsidRDefault="009D3ECA" w:rsidP="009D3ECA">
                  <w:pPr>
                    <w:pStyle w:val="afffc"/>
                    <w:adjustRightInd w:val="0"/>
                    <w:snapToGrid w:val="0"/>
                    <w:rPr>
                      <w:rFonts w:ascii="Times New Roman" w:eastAsia="宋体" w:hAnsi="Times New Roman"/>
                      <w:sz w:val="21"/>
                    </w:rPr>
                  </w:pPr>
                  <w:r w:rsidRPr="009D3ECA">
                    <w:rPr>
                      <w:rFonts w:ascii="Times New Roman" w:eastAsia="宋体" w:hAnsi="Times New Roman"/>
                      <w:sz w:val="21"/>
                    </w:rPr>
                    <w:t>铬（六价）</w:t>
                  </w:r>
                </w:p>
              </w:tc>
              <w:tc>
                <w:tcPr>
                  <w:tcW w:w="610" w:type="pct"/>
                  <w:tcBorders>
                    <w:top w:val="single" w:sz="8" w:space="0" w:color="auto"/>
                    <w:left w:val="single" w:sz="2" w:space="0" w:color="auto"/>
                    <w:bottom w:val="single" w:sz="2" w:space="0" w:color="auto"/>
                  </w:tcBorders>
                  <w:vAlign w:val="center"/>
                </w:tcPr>
                <w:p w14:paraId="06B2017B" w14:textId="77777777" w:rsidR="009D3ECA" w:rsidRPr="009D3ECA" w:rsidRDefault="009D3ECA" w:rsidP="009D3ECA">
                  <w:pPr>
                    <w:pStyle w:val="afffc"/>
                    <w:adjustRightInd w:val="0"/>
                    <w:snapToGrid w:val="0"/>
                    <w:rPr>
                      <w:rFonts w:ascii="Times New Roman" w:eastAsia="宋体" w:hAnsi="Times New Roman"/>
                      <w:b/>
                      <w:sz w:val="21"/>
                    </w:rPr>
                  </w:pPr>
                </w:p>
              </w:tc>
            </w:tr>
            <w:tr w:rsidR="009D3ECA" w:rsidRPr="009D3ECA" w14:paraId="237CFED4" w14:textId="77777777" w:rsidTr="00177705">
              <w:trPr>
                <w:trHeight w:val="340"/>
              </w:trPr>
              <w:tc>
                <w:tcPr>
                  <w:tcW w:w="505" w:type="pct"/>
                  <w:tcBorders>
                    <w:top w:val="single" w:sz="2" w:space="0" w:color="auto"/>
                    <w:bottom w:val="single" w:sz="12" w:space="0" w:color="auto"/>
                    <w:right w:val="single" w:sz="6" w:space="0" w:color="auto"/>
                  </w:tcBorders>
                  <w:vAlign w:val="center"/>
                </w:tcPr>
                <w:p w14:paraId="7EEE4513" w14:textId="77777777" w:rsidR="009D3ECA" w:rsidRPr="009D3ECA" w:rsidRDefault="009D3ECA" w:rsidP="009D3ECA">
                  <w:pPr>
                    <w:pStyle w:val="afffc"/>
                    <w:adjustRightInd w:val="0"/>
                    <w:snapToGrid w:val="0"/>
                    <w:rPr>
                      <w:rFonts w:ascii="Times New Roman" w:eastAsia="宋体" w:hAnsi="Times New Roman"/>
                      <w:sz w:val="21"/>
                    </w:rPr>
                  </w:pPr>
                  <w:r w:rsidRPr="009D3ECA">
                    <w:rPr>
                      <w:rFonts w:ascii="Times New Roman" w:eastAsia="宋体" w:hAnsi="Times New Roman"/>
                      <w:sz w:val="21"/>
                    </w:rPr>
                    <w:t>筛选值：二类用地</w:t>
                  </w:r>
                </w:p>
              </w:tc>
              <w:tc>
                <w:tcPr>
                  <w:tcW w:w="583" w:type="pct"/>
                  <w:tcBorders>
                    <w:top w:val="single" w:sz="2" w:space="0" w:color="auto"/>
                    <w:left w:val="single" w:sz="6" w:space="0" w:color="auto"/>
                    <w:bottom w:val="single" w:sz="12" w:space="0" w:color="auto"/>
                    <w:right w:val="single" w:sz="6" w:space="0" w:color="auto"/>
                  </w:tcBorders>
                  <w:vAlign w:val="center"/>
                </w:tcPr>
                <w:p w14:paraId="15DCD8E0" w14:textId="77777777" w:rsidR="009D3ECA" w:rsidRPr="009D3ECA" w:rsidRDefault="009D3ECA" w:rsidP="009D3ECA">
                  <w:pPr>
                    <w:tabs>
                      <w:tab w:val="left" w:pos="284"/>
                    </w:tabs>
                    <w:adjustRightInd w:val="0"/>
                    <w:snapToGrid w:val="0"/>
                    <w:jc w:val="center"/>
                    <w:rPr>
                      <w:rFonts w:ascii="Times New Roman" w:hAnsi="Times New Roman" w:cs="Times New Roman"/>
                      <w:sz w:val="21"/>
                      <w:szCs w:val="21"/>
                    </w:rPr>
                  </w:pPr>
                  <w:r w:rsidRPr="009D3ECA">
                    <w:rPr>
                      <w:rFonts w:ascii="Times New Roman" w:hAnsi="Times New Roman" w:cs="Times New Roman"/>
                      <w:sz w:val="21"/>
                      <w:szCs w:val="21"/>
                    </w:rPr>
                    <w:t>60</w:t>
                  </w:r>
                </w:p>
              </w:tc>
              <w:tc>
                <w:tcPr>
                  <w:tcW w:w="539" w:type="pct"/>
                  <w:tcBorders>
                    <w:top w:val="single" w:sz="2" w:space="0" w:color="auto"/>
                    <w:left w:val="single" w:sz="6" w:space="0" w:color="auto"/>
                    <w:bottom w:val="single" w:sz="12" w:space="0" w:color="auto"/>
                    <w:right w:val="single" w:sz="6" w:space="0" w:color="auto"/>
                  </w:tcBorders>
                  <w:vAlign w:val="center"/>
                </w:tcPr>
                <w:p w14:paraId="5478BD4D" w14:textId="77777777" w:rsidR="009D3ECA" w:rsidRPr="009D3ECA" w:rsidRDefault="009D3ECA" w:rsidP="009D3ECA">
                  <w:pPr>
                    <w:tabs>
                      <w:tab w:val="left" w:pos="284"/>
                    </w:tabs>
                    <w:adjustRightInd w:val="0"/>
                    <w:snapToGrid w:val="0"/>
                    <w:jc w:val="center"/>
                    <w:rPr>
                      <w:rFonts w:ascii="Times New Roman" w:hAnsi="Times New Roman" w:cs="Times New Roman"/>
                      <w:sz w:val="21"/>
                      <w:szCs w:val="21"/>
                    </w:rPr>
                  </w:pPr>
                  <w:r w:rsidRPr="009D3ECA">
                    <w:rPr>
                      <w:rFonts w:ascii="Times New Roman" w:hAnsi="Times New Roman" w:cs="Times New Roman"/>
                      <w:sz w:val="21"/>
                      <w:szCs w:val="21"/>
                    </w:rPr>
                    <w:t>65</w:t>
                  </w:r>
                </w:p>
              </w:tc>
              <w:tc>
                <w:tcPr>
                  <w:tcW w:w="539" w:type="pct"/>
                  <w:tcBorders>
                    <w:top w:val="single" w:sz="2" w:space="0" w:color="auto"/>
                    <w:left w:val="single" w:sz="6" w:space="0" w:color="auto"/>
                    <w:bottom w:val="single" w:sz="12" w:space="0" w:color="auto"/>
                    <w:right w:val="single" w:sz="6" w:space="0" w:color="auto"/>
                  </w:tcBorders>
                  <w:vAlign w:val="center"/>
                </w:tcPr>
                <w:p w14:paraId="37030818" w14:textId="77777777" w:rsidR="009D3ECA" w:rsidRPr="009D3ECA" w:rsidRDefault="009D3ECA" w:rsidP="009D3ECA">
                  <w:pPr>
                    <w:tabs>
                      <w:tab w:val="left" w:pos="284"/>
                    </w:tabs>
                    <w:adjustRightInd w:val="0"/>
                    <w:snapToGrid w:val="0"/>
                    <w:jc w:val="center"/>
                    <w:rPr>
                      <w:rFonts w:ascii="Times New Roman" w:hAnsi="Times New Roman" w:cs="Times New Roman"/>
                      <w:sz w:val="21"/>
                      <w:szCs w:val="21"/>
                    </w:rPr>
                  </w:pPr>
                  <w:r w:rsidRPr="009D3ECA">
                    <w:rPr>
                      <w:rFonts w:ascii="Times New Roman" w:hAnsi="Times New Roman" w:cs="Times New Roman"/>
                      <w:sz w:val="21"/>
                      <w:szCs w:val="21"/>
                    </w:rPr>
                    <w:t>18000</w:t>
                  </w:r>
                </w:p>
              </w:tc>
              <w:tc>
                <w:tcPr>
                  <w:tcW w:w="539" w:type="pct"/>
                  <w:tcBorders>
                    <w:top w:val="single" w:sz="2" w:space="0" w:color="auto"/>
                    <w:left w:val="single" w:sz="6" w:space="0" w:color="auto"/>
                    <w:bottom w:val="single" w:sz="12" w:space="0" w:color="auto"/>
                    <w:right w:val="single" w:sz="6" w:space="0" w:color="auto"/>
                  </w:tcBorders>
                  <w:vAlign w:val="center"/>
                </w:tcPr>
                <w:p w14:paraId="0A5A4163" w14:textId="77777777" w:rsidR="009D3ECA" w:rsidRPr="009D3ECA" w:rsidRDefault="009D3ECA" w:rsidP="009D3ECA">
                  <w:pPr>
                    <w:tabs>
                      <w:tab w:val="left" w:pos="284"/>
                    </w:tabs>
                    <w:adjustRightInd w:val="0"/>
                    <w:snapToGrid w:val="0"/>
                    <w:jc w:val="center"/>
                    <w:rPr>
                      <w:rFonts w:ascii="Times New Roman" w:hAnsi="Times New Roman" w:cs="Times New Roman"/>
                      <w:sz w:val="21"/>
                      <w:szCs w:val="21"/>
                    </w:rPr>
                  </w:pPr>
                  <w:r w:rsidRPr="009D3ECA">
                    <w:rPr>
                      <w:rFonts w:ascii="Times New Roman" w:hAnsi="Times New Roman" w:cs="Times New Roman"/>
                      <w:sz w:val="21"/>
                      <w:szCs w:val="21"/>
                    </w:rPr>
                    <w:t>800</w:t>
                  </w:r>
                </w:p>
              </w:tc>
              <w:tc>
                <w:tcPr>
                  <w:tcW w:w="539" w:type="pct"/>
                  <w:tcBorders>
                    <w:top w:val="single" w:sz="2" w:space="0" w:color="auto"/>
                    <w:left w:val="single" w:sz="6" w:space="0" w:color="auto"/>
                    <w:bottom w:val="single" w:sz="12" w:space="0" w:color="auto"/>
                    <w:right w:val="single" w:sz="6" w:space="0" w:color="auto"/>
                  </w:tcBorders>
                  <w:vAlign w:val="center"/>
                </w:tcPr>
                <w:p w14:paraId="438B1D13" w14:textId="77777777" w:rsidR="009D3ECA" w:rsidRPr="009D3ECA" w:rsidRDefault="009D3ECA" w:rsidP="009D3ECA">
                  <w:pPr>
                    <w:tabs>
                      <w:tab w:val="left" w:pos="284"/>
                    </w:tabs>
                    <w:adjustRightInd w:val="0"/>
                    <w:snapToGrid w:val="0"/>
                    <w:jc w:val="center"/>
                    <w:rPr>
                      <w:rFonts w:ascii="Times New Roman" w:hAnsi="Times New Roman" w:cs="Times New Roman"/>
                      <w:sz w:val="21"/>
                      <w:szCs w:val="21"/>
                    </w:rPr>
                  </w:pPr>
                  <w:r w:rsidRPr="009D3ECA">
                    <w:rPr>
                      <w:rFonts w:ascii="Times New Roman" w:hAnsi="Times New Roman" w:cs="Times New Roman"/>
                      <w:sz w:val="21"/>
                      <w:szCs w:val="21"/>
                    </w:rPr>
                    <w:t>38</w:t>
                  </w:r>
                </w:p>
              </w:tc>
              <w:tc>
                <w:tcPr>
                  <w:tcW w:w="539" w:type="pct"/>
                  <w:tcBorders>
                    <w:top w:val="single" w:sz="2" w:space="0" w:color="auto"/>
                    <w:left w:val="single" w:sz="6" w:space="0" w:color="auto"/>
                    <w:bottom w:val="single" w:sz="12" w:space="0" w:color="auto"/>
                    <w:right w:val="single" w:sz="2" w:space="0" w:color="auto"/>
                  </w:tcBorders>
                  <w:vAlign w:val="center"/>
                </w:tcPr>
                <w:p w14:paraId="4AE73EE3" w14:textId="77777777" w:rsidR="009D3ECA" w:rsidRPr="009D3ECA" w:rsidRDefault="009D3ECA" w:rsidP="009D3ECA">
                  <w:pPr>
                    <w:tabs>
                      <w:tab w:val="left" w:pos="284"/>
                    </w:tabs>
                    <w:adjustRightInd w:val="0"/>
                    <w:snapToGrid w:val="0"/>
                    <w:jc w:val="center"/>
                    <w:rPr>
                      <w:rFonts w:ascii="Times New Roman" w:hAnsi="Times New Roman" w:cs="Times New Roman"/>
                      <w:sz w:val="21"/>
                      <w:szCs w:val="21"/>
                    </w:rPr>
                  </w:pPr>
                  <w:r w:rsidRPr="009D3ECA">
                    <w:rPr>
                      <w:rFonts w:ascii="Times New Roman" w:hAnsi="Times New Roman" w:cs="Times New Roman"/>
                      <w:sz w:val="21"/>
                      <w:szCs w:val="21"/>
                    </w:rPr>
                    <w:t>900</w:t>
                  </w:r>
                </w:p>
              </w:tc>
              <w:tc>
                <w:tcPr>
                  <w:tcW w:w="607" w:type="pct"/>
                  <w:tcBorders>
                    <w:top w:val="single" w:sz="2" w:space="0" w:color="auto"/>
                    <w:left w:val="single" w:sz="2" w:space="0" w:color="auto"/>
                    <w:bottom w:val="single" w:sz="12" w:space="0" w:color="auto"/>
                    <w:right w:val="single" w:sz="2" w:space="0" w:color="auto"/>
                  </w:tcBorders>
                  <w:vAlign w:val="center"/>
                </w:tcPr>
                <w:p w14:paraId="24647444" w14:textId="77777777" w:rsidR="009D3ECA" w:rsidRPr="009D3ECA" w:rsidRDefault="009D3ECA" w:rsidP="009D3ECA">
                  <w:pPr>
                    <w:tabs>
                      <w:tab w:val="left" w:pos="284"/>
                    </w:tabs>
                    <w:adjustRightInd w:val="0"/>
                    <w:snapToGrid w:val="0"/>
                    <w:jc w:val="center"/>
                    <w:rPr>
                      <w:rFonts w:ascii="Times New Roman" w:hAnsi="Times New Roman" w:cs="Times New Roman"/>
                      <w:sz w:val="21"/>
                      <w:szCs w:val="21"/>
                    </w:rPr>
                  </w:pPr>
                  <w:r w:rsidRPr="009D3ECA">
                    <w:rPr>
                      <w:rFonts w:ascii="Times New Roman" w:hAnsi="Times New Roman" w:cs="Times New Roman"/>
                      <w:sz w:val="21"/>
                      <w:szCs w:val="21"/>
                    </w:rPr>
                    <w:t>5.7</w:t>
                  </w:r>
                </w:p>
              </w:tc>
              <w:tc>
                <w:tcPr>
                  <w:tcW w:w="610" w:type="pct"/>
                  <w:tcBorders>
                    <w:top w:val="single" w:sz="2" w:space="0" w:color="auto"/>
                    <w:left w:val="single" w:sz="2" w:space="0" w:color="auto"/>
                    <w:bottom w:val="single" w:sz="12" w:space="0" w:color="auto"/>
                  </w:tcBorders>
                  <w:vAlign w:val="center"/>
                </w:tcPr>
                <w:p w14:paraId="3CCD1A76" w14:textId="77777777" w:rsidR="009D3ECA" w:rsidRPr="009D3ECA" w:rsidRDefault="009D3ECA" w:rsidP="009D3ECA">
                  <w:pPr>
                    <w:tabs>
                      <w:tab w:val="left" w:pos="284"/>
                    </w:tabs>
                    <w:adjustRightInd w:val="0"/>
                    <w:snapToGrid w:val="0"/>
                    <w:jc w:val="center"/>
                    <w:rPr>
                      <w:rFonts w:ascii="Times New Roman" w:hAnsi="Times New Roman" w:cs="Times New Roman"/>
                      <w:sz w:val="21"/>
                      <w:szCs w:val="21"/>
                    </w:rPr>
                  </w:pPr>
                </w:p>
              </w:tc>
            </w:tr>
            <w:tr w:rsidR="009D3ECA" w:rsidRPr="009D3ECA" w14:paraId="3F38C5F9" w14:textId="77777777" w:rsidTr="00177705">
              <w:trPr>
                <w:trHeight w:val="340"/>
              </w:trPr>
              <w:tc>
                <w:tcPr>
                  <w:tcW w:w="5000" w:type="pct"/>
                  <w:gridSpan w:val="9"/>
                  <w:tcBorders>
                    <w:top w:val="single" w:sz="12" w:space="0" w:color="auto"/>
                    <w:bottom w:val="single" w:sz="8" w:space="0" w:color="auto"/>
                  </w:tcBorders>
                  <w:vAlign w:val="center"/>
                </w:tcPr>
                <w:p w14:paraId="0D48DC51" w14:textId="77777777" w:rsidR="009D3ECA" w:rsidRPr="009D3ECA" w:rsidRDefault="009D3ECA" w:rsidP="009D3ECA">
                  <w:pPr>
                    <w:pStyle w:val="afffc"/>
                    <w:adjustRightInd w:val="0"/>
                    <w:snapToGrid w:val="0"/>
                    <w:rPr>
                      <w:rFonts w:ascii="Times New Roman" w:eastAsia="宋体" w:hAnsi="Times New Roman"/>
                      <w:b/>
                      <w:sz w:val="21"/>
                    </w:rPr>
                  </w:pPr>
                  <w:r w:rsidRPr="009D3ECA">
                    <w:rPr>
                      <w:rFonts w:ascii="Times New Roman" w:eastAsia="宋体" w:hAnsi="Times New Roman"/>
                      <w:b/>
                      <w:sz w:val="21"/>
                    </w:rPr>
                    <w:t>挥发性有机物</w:t>
                  </w:r>
                </w:p>
              </w:tc>
            </w:tr>
            <w:tr w:rsidR="009D3ECA" w:rsidRPr="009D3ECA" w14:paraId="49231E40" w14:textId="77777777" w:rsidTr="00177705">
              <w:trPr>
                <w:trHeight w:val="340"/>
              </w:trPr>
              <w:tc>
                <w:tcPr>
                  <w:tcW w:w="505" w:type="pct"/>
                  <w:tcBorders>
                    <w:top w:val="single" w:sz="8" w:space="0" w:color="auto"/>
                    <w:bottom w:val="single" w:sz="8" w:space="0" w:color="auto"/>
                    <w:right w:val="single" w:sz="6" w:space="0" w:color="auto"/>
                  </w:tcBorders>
                  <w:vAlign w:val="center"/>
                </w:tcPr>
                <w:p w14:paraId="000FC44B" w14:textId="77777777" w:rsidR="009D3ECA" w:rsidRPr="009D3ECA" w:rsidRDefault="009D3ECA" w:rsidP="009D3ECA">
                  <w:pPr>
                    <w:pStyle w:val="afffc"/>
                    <w:adjustRightInd w:val="0"/>
                    <w:snapToGrid w:val="0"/>
                    <w:rPr>
                      <w:rFonts w:ascii="Times New Roman" w:eastAsia="宋体" w:hAnsi="Times New Roman"/>
                      <w:sz w:val="21"/>
                    </w:rPr>
                  </w:pPr>
                  <w:r w:rsidRPr="009D3ECA">
                    <w:rPr>
                      <w:rFonts w:ascii="Times New Roman" w:eastAsia="宋体" w:hAnsi="Times New Roman"/>
                      <w:sz w:val="21"/>
                    </w:rPr>
                    <w:t>污染物项目</w:t>
                  </w:r>
                </w:p>
              </w:tc>
              <w:tc>
                <w:tcPr>
                  <w:tcW w:w="583" w:type="pct"/>
                  <w:tcBorders>
                    <w:top w:val="single" w:sz="8" w:space="0" w:color="auto"/>
                    <w:left w:val="single" w:sz="6" w:space="0" w:color="auto"/>
                    <w:bottom w:val="single" w:sz="8" w:space="0" w:color="auto"/>
                    <w:right w:val="single" w:sz="6" w:space="0" w:color="auto"/>
                  </w:tcBorders>
                  <w:vAlign w:val="center"/>
                </w:tcPr>
                <w:p w14:paraId="77EA14C2" w14:textId="77777777" w:rsidR="009D3ECA" w:rsidRPr="009D3ECA" w:rsidRDefault="009D3ECA" w:rsidP="009D3ECA">
                  <w:pPr>
                    <w:pStyle w:val="afffc"/>
                    <w:adjustRightInd w:val="0"/>
                    <w:snapToGrid w:val="0"/>
                    <w:rPr>
                      <w:rFonts w:ascii="Times New Roman" w:eastAsia="宋体" w:hAnsi="Times New Roman"/>
                      <w:sz w:val="21"/>
                    </w:rPr>
                  </w:pPr>
                  <w:r w:rsidRPr="009D3ECA">
                    <w:rPr>
                      <w:rFonts w:ascii="Times New Roman" w:eastAsia="宋体" w:hAnsi="Times New Roman"/>
                      <w:sz w:val="21"/>
                    </w:rPr>
                    <w:t>四氯化碳</w:t>
                  </w:r>
                </w:p>
              </w:tc>
              <w:tc>
                <w:tcPr>
                  <w:tcW w:w="539" w:type="pct"/>
                  <w:tcBorders>
                    <w:top w:val="single" w:sz="8" w:space="0" w:color="auto"/>
                    <w:left w:val="single" w:sz="6" w:space="0" w:color="auto"/>
                    <w:bottom w:val="single" w:sz="8" w:space="0" w:color="auto"/>
                    <w:right w:val="single" w:sz="6" w:space="0" w:color="auto"/>
                  </w:tcBorders>
                  <w:vAlign w:val="center"/>
                </w:tcPr>
                <w:p w14:paraId="6A2B5A6D" w14:textId="77777777" w:rsidR="009D3ECA" w:rsidRPr="009D3ECA" w:rsidRDefault="009D3ECA" w:rsidP="009D3ECA">
                  <w:pPr>
                    <w:pStyle w:val="afffc"/>
                    <w:adjustRightInd w:val="0"/>
                    <w:snapToGrid w:val="0"/>
                    <w:rPr>
                      <w:rFonts w:ascii="Times New Roman" w:eastAsia="宋体" w:hAnsi="Times New Roman"/>
                      <w:sz w:val="21"/>
                    </w:rPr>
                  </w:pPr>
                  <w:r w:rsidRPr="009D3ECA">
                    <w:rPr>
                      <w:rFonts w:ascii="Times New Roman" w:eastAsia="宋体" w:hAnsi="Times New Roman"/>
                      <w:sz w:val="21"/>
                    </w:rPr>
                    <w:t>氯仿</w:t>
                  </w:r>
                </w:p>
              </w:tc>
              <w:tc>
                <w:tcPr>
                  <w:tcW w:w="539" w:type="pct"/>
                  <w:tcBorders>
                    <w:top w:val="single" w:sz="8" w:space="0" w:color="auto"/>
                    <w:left w:val="single" w:sz="6" w:space="0" w:color="auto"/>
                    <w:bottom w:val="single" w:sz="8" w:space="0" w:color="auto"/>
                    <w:right w:val="single" w:sz="6" w:space="0" w:color="auto"/>
                  </w:tcBorders>
                  <w:vAlign w:val="center"/>
                </w:tcPr>
                <w:p w14:paraId="1C38EA22" w14:textId="77777777" w:rsidR="009D3ECA" w:rsidRPr="009D3ECA" w:rsidRDefault="009D3ECA" w:rsidP="009D3ECA">
                  <w:pPr>
                    <w:pStyle w:val="afffc"/>
                    <w:adjustRightInd w:val="0"/>
                    <w:snapToGrid w:val="0"/>
                    <w:rPr>
                      <w:rFonts w:ascii="Times New Roman" w:eastAsia="宋体" w:hAnsi="Times New Roman"/>
                      <w:sz w:val="21"/>
                    </w:rPr>
                  </w:pPr>
                  <w:r w:rsidRPr="009D3ECA">
                    <w:rPr>
                      <w:rFonts w:ascii="Times New Roman" w:eastAsia="宋体" w:hAnsi="Times New Roman"/>
                      <w:sz w:val="21"/>
                    </w:rPr>
                    <w:t>氯甲烷</w:t>
                  </w:r>
                </w:p>
              </w:tc>
              <w:tc>
                <w:tcPr>
                  <w:tcW w:w="539" w:type="pct"/>
                  <w:tcBorders>
                    <w:top w:val="single" w:sz="8" w:space="0" w:color="auto"/>
                    <w:left w:val="single" w:sz="6" w:space="0" w:color="auto"/>
                    <w:bottom w:val="single" w:sz="8" w:space="0" w:color="auto"/>
                    <w:right w:val="single" w:sz="6" w:space="0" w:color="auto"/>
                  </w:tcBorders>
                  <w:vAlign w:val="center"/>
                </w:tcPr>
                <w:p w14:paraId="4E7AC85B" w14:textId="77777777" w:rsidR="009D3ECA" w:rsidRPr="009D3ECA" w:rsidRDefault="009D3ECA" w:rsidP="009D3ECA">
                  <w:pPr>
                    <w:pStyle w:val="afffc"/>
                    <w:adjustRightInd w:val="0"/>
                    <w:snapToGrid w:val="0"/>
                    <w:rPr>
                      <w:rFonts w:ascii="Times New Roman" w:eastAsia="宋体" w:hAnsi="Times New Roman"/>
                      <w:sz w:val="21"/>
                    </w:rPr>
                  </w:pPr>
                  <w:r w:rsidRPr="009D3ECA">
                    <w:rPr>
                      <w:rFonts w:ascii="Times New Roman" w:eastAsia="宋体" w:hAnsi="Times New Roman"/>
                      <w:sz w:val="21"/>
                    </w:rPr>
                    <w:t>1,1-</w:t>
                  </w:r>
                  <w:r w:rsidRPr="009D3ECA">
                    <w:rPr>
                      <w:rFonts w:ascii="Times New Roman" w:eastAsia="宋体" w:hAnsi="Times New Roman"/>
                      <w:sz w:val="21"/>
                    </w:rPr>
                    <w:t>二氯乙烷</w:t>
                  </w:r>
                </w:p>
              </w:tc>
              <w:tc>
                <w:tcPr>
                  <w:tcW w:w="539" w:type="pct"/>
                  <w:tcBorders>
                    <w:top w:val="single" w:sz="8" w:space="0" w:color="auto"/>
                    <w:left w:val="single" w:sz="6" w:space="0" w:color="auto"/>
                    <w:bottom w:val="single" w:sz="8" w:space="0" w:color="auto"/>
                    <w:right w:val="single" w:sz="6" w:space="0" w:color="auto"/>
                  </w:tcBorders>
                  <w:vAlign w:val="center"/>
                </w:tcPr>
                <w:p w14:paraId="57653921" w14:textId="77777777" w:rsidR="009D3ECA" w:rsidRPr="009D3ECA" w:rsidRDefault="009D3ECA" w:rsidP="009D3ECA">
                  <w:pPr>
                    <w:pStyle w:val="afffc"/>
                    <w:adjustRightInd w:val="0"/>
                    <w:snapToGrid w:val="0"/>
                    <w:rPr>
                      <w:rFonts w:ascii="Times New Roman" w:eastAsia="宋体" w:hAnsi="Times New Roman"/>
                      <w:sz w:val="21"/>
                    </w:rPr>
                  </w:pPr>
                  <w:r w:rsidRPr="009D3ECA">
                    <w:rPr>
                      <w:rFonts w:ascii="Times New Roman" w:eastAsia="宋体" w:hAnsi="Times New Roman"/>
                      <w:sz w:val="21"/>
                    </w:rPr>
                    <w:t>1,2-</w:t>
                  </w:r>
                  <w:r w:rsidRPr="009D3ECA">
                    <w:rPr>
                      <w:rFonts w:ascii="Times New Roman" w:eastAsia="宋体" w:hAnsi="Times New Roman"/>
                      <w:sz w:val="21"/>
                    </w:rPr>
                    <w:t>二氯乙烷</w:t>
                  </w:r>
                </w:p>
              </w:tc>
              <w:tc>
                <w:tcPr>
                  <w:tcW w:w="539" w:type="pct"/>
                  <w:tcBorders>
                    <w:top w:val="single" w:sz="8" w:space="0" w:color="auto"/>
                    <w:left w:val="single" w:sz="6" w:space="0" w:color="auto"/>
                    <w:bottom w:val="single" w:sz="8" w:space="0" w:color="auto"/>
                    <w:right w:val="single" w:sz="2" w:space="0" w:color="auto"/>
                  </w:tcBorders>
                  <w:vAlign w:val="center"/>
                </w:tcPr>
                <w:p w14:paraId="614D7A4F" w14:textId="77777777" w:rsidR="009D3ECA" w:rsidRPr="009D3ECA" w:rsidRDefault="009D3ECA" w:rsidP="009D3ECA">
                  <w:pPr>
                    <w:pStyle w:val="afffc"/>
                    <w:adjustRightInd w:val="0"/>
                    <w:snapToGrid w:val="0"/>
                    <w:rPr>
                      <w:rFonts w:ascii="Times New Roman" w:eastAsia="宋体" w:hAnsi="Times New Roman"/>
                      <w:sz w:val="21"/>
                    </w:rPr>
                  </w:pPr>
                  <w:r w:rsidRPr="009D3ECA">
                    <w:rPr>
                      <w:rFonts w:ascii="Times New Roman" w:eastAsia="宋体" w:hAnsi="Times New Roman"/>
                      <w:sz w:val="21"/>
                    </w:rPr>
                    <w:t>1,1-</w:t>
                  </w:r>
                  <w:r w:rsidRPr="009D3ECA">
                    <w:rPr>
                      <w:rFonts w:ascii="Times New Roman" w:eastAsia="宋体" w:hAnsi="Times New Roman"/>
                      <w:sz w:val="21"/>
                    </w:rPr>
                    <w:t>二氯乙烯</w:t>
                  </w:r>
                </w:p>
              </w:tc>
              <w:tc>
                <w:tcPr>
                  <w:tcW w:w="607" w:type="pct"/>
                  <w:tcBorders>
                    <w:top w:val="single" w:sz="8" w:space="0" w:color="auto"/>
                    <w:left w:val="single" w:sz="2" w:space="0" w:color="auto"/>
                    <w:bottom w:val="single" w:sz="8" w:space="0" w:color="auto"/>
                    <w:right w:val="single" w:sz="2" w:space="0" w:color="auto"/>
                  </w:tcBorders>
                  <w:vAlign w:val="center"/>
                </w:tcPr>
                <w:p w14:paraId="745A01F0" w14:textId="77777777" w:rsidR="009D3ECA" w:rsidRPr="009D3ECA" w:rsidRDefault="009D3ECA" w:rsidP="009D3ECA">
                  <w:pPr>
                    <w:pStyle w:val="afffc"/>
                    <w:adjustRightInd w:val="0"/>
                    <w:snapToGrid w:val="0"/>
                    <w:rPr>
                      <w:rFonts w:ascii="Times New Roman" w:eastAsia="宋体" w:hAnsi="Times New Roman"/>
                      <w:sz w:val="21"/>
                    </w:rPr>
                  </w:pPr>
                  <w:r w:rsidRPr="009D3ECA">
                    <w:rPr>
                      <w:rFonts w:ascii="Times New Roman" w:eastAsia="宋体" w:hAnsi="Times New Roman"/>
                      <w:sz w:val="21"/>
                    </w:rPr>
                    <w:t>顺</w:t>
                  </w:r>
                  <w:r w:rsidRPr="009D3ECA">
                    <w:rPr>
                      <w:rFonts w:ascii="Times New Roman" w:eastAsia="宋体" w:hAnsi="Times New Roman"/>
                      <w:sz w:val="21"/>
                    </w:rPr>
                    <w:t>-1,2-</w:t>
                  </w:r>
                  <w:r w:rsidRPr="009D3ECA">
                    <w:rPr>
                      <w:rFonts w:ascii="Times New Roman" w:eastAsia="宋体" w:hAnsi="Times New Roman"/>
                      <w:sz w:val="21"/>
                    </w:rPr>
                    <w:t>二氯乙烯</w:t>
                  </w:r>
                </w:p>
              </w:tc>
              <w:tc>
                <w:tcPr>
                  <w:tcW w:w="610" w:type="pct"/>
                  <w:tcBorders>
                    <w:top w:val="single" w:sz="8" w:space="0" w:color="auto"/>
                    <w:left w:val="single" w:sz="2" w:space="0" w:color="auto"/>
                    <w:bottom w:val="single" w:sz="8" w:space="0" w:color="auto"/>
                  </w:tcBorders>
                  <w:vAlign w:val="center"/>
                </w:tcPr>
                <w:p w14:paraId="3C093AD7" w14:textId="77777777" w:rsidR="009D3ECA" w:rsidRPr="009D3ECA" w:rsidRDefault="009D3ECA" w:rsidP="009D3ECA">
                  <w:pPr>
                    <w:pStyle w:val="afffc"/>
                    <w:adjustRightInd w:val="0"/>
                    <w:snapToGrid w:val="0"/>
                    <w:rPr>
                      <w:rFonts w:ascii="Times New Roman" w:eastAsia="宋体" w:hAnsi="Times New Roman"/>
                      <w:sz w:val="21"/>
                    </w:rPr>
                  </w:pPr>
                  <w:r w:rsidRPr="009D3ECA">
                    <w:rPr>
                      <w:rFonts w:ascii="Times New Roman" w:eastAsia="宋体" w:hAnsi="Times New Roman"/>
                      <w:sz w:val="21"/>
                    </w:rPr>
                    <w:t>反</w:t>
                  </w:r>
                  <w:r w:rsidRPr="009D3ECA">
                    <w:rPr>
                      <w:rFonts w:ascii="Times New Roman" w:eastAsia="宋体" w:hAnsi="Times New Roman"/>
                      <w:sz w:val="21"/>
                    </w:rPr>
                    <w:t>-1,2-</w:t>
                  </w:r>
                  <w:r w:rsidRPr="009D3ECA">
                    <w:rPr>
                      <w:rFonts w:ascii="Times New Roman" w:eastAsia="宋体" w:hAnsi="Times New Roman"/>
                      <w:sz w:val="21"/>
                    </w:rPr>
                    <w:t>二氯乙烯</w:t>
                  </w:r>
                </w:p>
              </w:tc>
            </w:tr>
            <w:tr w:rsidR="009D3ECA" w:rsidRPr="009D3ECA" w14:paraId="3C3F8EE8" w14:textId="77777777" w:rsidTr="00177705">
              <w:trPr>
                <w:trHeight w:val="340"/>
              </w:trPr>
              <w:tc>
                <w:tcPr>
                  <w:tcW w:w="505" w:type="pct"/>
                  <w:tcBorders>
                    <w:top w:val="single" w:sz="8" w:space="0" w:color="auto"/>
                    <w:bottom w:val="single" w:sz="8" w:space="0" w:color="auto"/>
                    <w:right w:val="single" w:sz="6" w:space="0" w:color="auto"/>
                  </w:tcBorders>
                  <w:vAlign w:val="center"/>
                </w:tcPr>
                <w:p w14:paraId="634C566A" w14:textId="77777777" w:rsidR="009D3ECA" w:rsidRPr="009D3ECA" w:rsidRDefault="009D3ECA" w:rsidP="009D3ECA">
                  <w:pPr>
                    <w:pStyle w:val="afffc"/>
                    <w:adjustRightInd w:val="0"/>
                    <w:snapToGrid w:val="0"/>
                    <w:rPr>
                      <w:rFonts w:ascii="Times New Roman" w:eastAsia="宋体" w:hAnsi="Times New Roman"/>
                      <w:sz w:val="21"/>
                    </w:rPr>
                  </w:pPr>
                  <w:r w:rsidRPr="009D3ECA">
                    <w:rPr>
                      <w:rFonts w:ascii="Times New Roman" w:eastAsia="宋体" w:hAnsi="Times New Roman"/>
                      <w:sz w:val="21"/>
                    </w:rPr>
                    <w:t>筛选值：二类用地</w:t>
                  </w:r>
                </w:p>
              </w:tc>
              <w:tc>
                <w:tcPr>
                  <w:tcW w:w="583" w:type="pct"/>
                  <w:tcBorders>
                    <w:top w:val="single" w:sz="8" w:space="0" w:color="auto"/>
                    <w:left w:val="single" w:sz="6" w:space="0" w:color="auto"/>
                    <w:bottom w:val="single" w:sz="8" w:space="0" w:color="auto"/>
                    <w:right w:val="single" w:sz="6" w:space="0" w:color="auto"/>
                  </w:tcBorders>
                  <w:vAlign w:val="center"/>
                </w:tcPr>
                <w:p w14:paraId="029C0032" w14:textId="77777777" w:rsidR="009D3ECA" w:rsidRPr="009D3ECA" w:rsidRDefault="009D3ECA" w:rsidP="009D3ECA">
                  <w:pPr>
                    <w:pStyle w:val="afffc"/>
                    <w:adjustRightInd w:val="0"/>
                    <w:snapToGrid w:val="0"/>
                    <w:rPr>
                      <w:rFonts w:ascii="Times New Roman" w:eastAsia="宋体" w:hAnsi="Times New Roman"/>
                      <w:sz w:val="21"/>
                    </w:rPr>
                  </w:pPr>
                  <w:r w:rsidRPr="009D3ECA">
                    <w:rPr>
                      <w:rFonts w:ascii="Times New Roman" w:eastAsia="宋体" w:hAnsi="Times New Roman"/>
                      <w:sz w:val="21"/>
                    </w:rPr>
                    <w:t>2.8</w:t>
                  </w:r>
                </w:p>
              </w:tc>
              <w:tc>
                <w:tcPr>
                  <w:tcW w:w="539" w:type="pct"/>
                  <w:tcBorders>
                    <w:top w:val="single" w:sz="8" w:space="0" w:color="auto"/>
                    <w:left w:val="single" w:sz="6" w:space="0" w:color="auto"/>
                    <w:bottom w:val="single" w:sz="8" w:space="0" w:color="auto"/>
                    <w:right w:val="single" w:sz="6" w:space="0" w:color="auto"/>
                  </w:tcBorders>
                  <w:vAlign w:val="center"/>
                </w:tcPr>
                <w:p w14:paraId="35C02FEB" w14:textId="77777777" w:rsidR="009D3ECA" w:rsidRPr="009D3ECA" w:rsidRDefault="009D3ECA" w:rsidP="009D3ECA">
                  <w:pPr>
                    <w:pStyle w:val="afffc"/>
                    <w:adjustRightInd w:val="0"/>
                    <w:snapToGrid w:val="0"/>
                    <w:rPr>
                      <w:rFonts w:ascii="Times New Roman" w:eastAsia="宋体" w:hAnsi="Times New Roman"/>
                      <w:sz w:val="21"/>
                    </w:rPr>
                  </w:pPr>
                  <w:r w:rsidRPr="009D3ECA">
                    <w:rPr>
                      <w:rFonts w:ascii="Times New Roman" w:eastAsia="宋体" w:hAnsi="Times New Roman"/>
                      <w:sz w:val="21"/>
                    </w:rPr>
                    <w:t>0.9</w:t>
                  </w:r>
                </w:p>
              </w:tc>
              <w:tc>
                <w:tcPr>
                  <w:tcW w:w="539" w:type="pct"/>
                  <w:tcBorders>
                    <w:top w:val="single" w:sz="8" w:space="0" w:color="auto"/>
                    <w:left w:val="single" w:sz="6" w:space="0" w:color="auto"/>
                    <w:bottom w:val="single" w:sz="8" w:space="0" w:color="auto"/>
                    <w:right w:val="single" w:sz="6" w:space="0" w:color="auto"/>
                  </w:tcBorders>
                  <w:vAlign w:val="center"/>
                </w:tcPr>
                <w:p w14:paraId="28FB153B" w14:textId="77777777" w:rsidR="009D3ECA" w:rsidRPr="009D3ECA" w:rsidRDefault="009D3ECA" w:rsidP="009D3ECA">
                  <w:pPr>
                    <w:pStyle w:val="afffc"/>
                    <w:adjustRightInd w:val="0"/>
                    <w:snapToGrid w:val="0"/>
                    <w:rPr>
                      <w:rFonts w:ascii="Times New Roman" w:eastAsia="宋体" w:hAnsi="Times New Roman"/>
                      <w:sz w:val="21"/>
                    </w:rPr>
                  </w:pPr>
                  <w:r w:rsidRPr="009D3ECA">
                    <w:rPr>
                      <w:rFonts w:ascii="Times New Roman" w:eastAsia="宋体" w:hAnsi="Times New Roman"/>
                      <w:sz w:val="21"/>
                    </w:rPr>
                    <w:t>37</w:t>
                  </w:r>
                </w:p>
              </w:tc>
              <w:tc>
                <w:tcPr>
                  <w:tcW w:w="539" w:type="pct"/>
                  <w:tcBorders>
                    <w:top w:val="single" w:sz="8" w:space="0" w:color="auto"/>
                    <w:left w:val="single" w:sz="6" w:space="0" w:color="auto"/>
                    <w:bottom w:val="single" w:sz="8" w:space="0" w:color="auto"/>
                    <w:right w:val="single" w:sz="6" w:space="0" w:color="auto"/>
                  </w:tcBorders>
                  <w:vAlign w:val="center"/>
                </w:tcPr>
                <w:p w14:paraId="436A2E28" w14:textId="77777777" w:rsidR="009D3ECA" w:rsidRPr="009D3ECA" w:rsidRDefault="009D3ECA" w:rsidP="009D3ECA">
                  <w:pPr>
                    <w:pStyle w:val="afffc"/>
                    <w:adjustRightInd w:val="0"/>
                    <w:snapToGrid w:val="0"/>
                    <w:rPr>
                      <w:rFonts w:ascii="Times New Roman" w:eastAsia="宋体" w:hAnsi="Times New Roman"/>
                      <w:sz w:val="21"/>
                    </w:rPr>
                  </w:pPr>
                  <w:r w:rsidRPr="009D3ECA">
                    <w:rPr>
                      <w:rFonts w:ascii="Times New Roman" w:eastAsia="宋体" w:hAnsi="Times New Roman"/>
                      <w:sz w:val="21"/>
                    </w:rPr>
                    <w:t>9</w:t>
                  </w:r>
                </w:p>
              </w:tc>
              <w:tc>
                <w:tcPr>
                  <w:tcW w:w="539" w:type="pct"/>
                  <w:tcBorders>
                    <w:top w:val="single" w:sz="8" w:space="0" w:color="auto"/>
                    <w:left w:val="single" w:sz="6" w:space="0" w:color="auto"/>
                    <w:bottom w:val="single" w:sz="8" w:space="0" w:color="auto"/>
                    <w:right w:val="single" w:sz="6" w:space="0" w:color="auto"/>
                  </w:tcBorders>
                  <w:vAlign w:val="center"/>
                </w:tcPr>
                <w:p w14:paraId="5B79976F" w14:textId="77777777" w:rsidR="009D3ECA" w:rsidRPr="009D3ECA" w:rsidRDefault="009D3ECA" w:rsidP="009D3ECA">
                  <w:pPr>
                    <w:pStyle w:val="afffc"/>
                    <w:adjustRightInd w:val="0"/>
                    <w:snapToGrid w:val="0"/>
                    <w:rPr>
                      <w:rFonts w:ascii="Times New Roman" w:eastAsia="宋体" w:hAnsi="Times New Roman"/>
                      <w:sz w:val="21"/>
                    </w:rPr>
                  </w:pPr>
                  <w:r w:rsidRPr="009D3ECA">
                    <w:rPr>
                      <w:rFonts w:ascii="Times New Roman" w:eastAsia="宋体" w:hAnsi="Times New Roman"/>
                      <w:sz w:val="21"/>
                    </w:rPr>
                    <w:t>5</w:t>
                  </w:r>
                </w:p>
              </w:tc>
              <w:tc>
                <w:tcPr>
                  <w:tcW w:w="539" w:type="pct"/>
                  <w:tcBorders>
                    <w:top w:val="single" w:sz="8" w:space="0" w:color="auto"/>
                    <w:left w:val="single" w:sz="6" w:space="0" w:color="auto"/>
                    <w:bottom w:val="single" w:sz="8" w:space="0" w:color="auto"/>
                    <w:right w:val="single" w:sz="2" w:space="0" w:color="auto"/>
                  </w:tcBorders>
                  <w:vAlign w:val="center"/>
                </w:tcPr>
                <w:p w14:paraId="62B37489" w14:textId="77777777" w:rsidR="009D3ECA" w:rsidRPr="009D3ECA" w:rsidRDefault="009D3ECA" w:rsidP="009D3ECA">
                  <w:pPr>
                    <w:pStyle w:val="afffc"/>
                    <w:adjustRightInd w:val="0"/>
                    <w:snapToGrid w:val="0"/>
                    <w:rPr>
                      <w:rFonts w:ascii="Times New Roman" w:eastAsia="宋体" w:hAnsi="Times New Roman"/>
                      <w:sz w:val="21"/>
                    </w:rPr>
                  </w:pPr>
                  <w:r w:rsidRPr="009D3ECA">
                    <w:rPr>
                      <w:rFonts w:ascii="Times New Roman" w:eastAsia="宋体" w:hAnsi="Times New Roman"/>
                      <w:sz w:val="21"/>
                    </w:rPr>
                    <w:t>66</w:t>
                  </w:r>
                </w:p>
              </w:tc>
              <w:tc>
                <w:tcPr>
                  <w:tcW w:w="607" w:type="pct"/>
                  <w:tcBorders>
                    <w:top w:val="single" w:sz="8" w:space="0" w:color="auto"/>
                    <w:left w:val="single" w:sz="2" w:space="0" w:color="auto"/>
                    <w:bottom w:val="single" w:sz="8" w:space="0" w:color="auto"/>
                    <w:right w:val="single" w:sz="2" w:space="0" w:color="auto"/>
                  </w:tcBorders>
                  <w:vAlign w:val="center"/>
                </w:tcPr>
                <w:p w14:paraId="198A853D" w14:textId="77777777" w:rsidR="009D3ECA" w:rsidRPr="009D3ECA" w:rsidRDefault="009D3ECA" w:rsidP="009D3ECA">
                  <w:pPr>
                    <w:pStyle w:val="afffc"/>
                    <w:adjustRightInd w:val="0"/>
                    <w:snapToGrid w:val="0"/>
                    <w:rPr>
                      <w:rFonts w:ascii="Times New Roman" w:eastAsia="宋体" w:hAnsi="Times New Roman"/>
                      <w:sz w:val="21"/>
                    </w:rPr>
                  </w:pPr>
                  <w:r w:rsidRPr="009D3ECA">
                    <w:rPr>
                      <w:rFonts w:ascii="Times New Roman" w:eastAsia="宋体" w:hAnsi="Times New Roman"/>
                      <w:sz w:val="21"/>
                    </w:rPr>
                    <w:t>596</w:t>
                  </w:r>
                </w:p>
              </w:tc>
              <w:tc>
                <w:tcPr>
                  <w:tcW w:w="610" w:type="pct"/>
                  <w:tcBorders>
                    <w:top w:val="single" w:sz="8" w:space="0" w:color="auto"/>
                    <w:left w:val="single" w:sz="2" w:space="0" w:color="auto"/>
                    <w:bottom w:val="single" w:sz="8" w:space="0" w:color="auto"/>
                  </w:tcBorders>
                  <w:vAlign w:val="center"/>
                </w:tcPr>
                <w:p w14:paraId="722623FD" w14:textId="77777777" w:rsidR="009D3ECA" w:rsidRPr="009D3ECA" w:rsidRDefault="009D3ECA" w:rsidP="009D3ECA">
                  <w:pPr>
                    <w:pStyle w:val="afffc"/>
                    <w:adjustRightInd w:val="0"/>
                    <w:snapToGrid w:val="0"/>
                    <w:rPr>
                      <w:rFonts w:ascii="Times New Roman" w:eastAsia="宋体" w:hAnsi="Times New Roman"/>
                      <w:sz w:val="21"/>
                    </w:rPr>
                  </w:pPr>
                  <w:r w:rsidRPr="009D3ECA">
                    <w:rPr>
                      <w:rFonts w:ascii="Times New Roman" w:eastAsia="宋体" w:hAnsi="Times New Roman"/>
                      <w:sz w:val="21"/>
                    </w:rPr>
                    <w:t>54</w:t>
                  </w:r>
                </w:p>
              </w:tc>
            </w:tr>
            <w:tr w:rsidR="009D3ECA" w:rsidRPr="009D3ECA" w14:paraId="3D4A83E7" w14:textId="77777777" w:rsidTr="00177705">
              <w:trPr>
                <w:trHeight w:val="340"/>
              </w:trPr>
              <w:tc>
                <w:tcPr>
                  <w:tcW w:w="505" w:type="pct"/>
                  <w:tcBorders>
                    <w:top w:val="single" w:sz="8" w:space="0" w:color="auto"/>
                    <w:bottom w:val="single" w:sz="8" w:space="0" w:color="auto"/>
                    <w:right w:val="single" w:sz="6" w:space="0" w:color="auto"/>
                  </w:tcBorders>
                  <w:vAlign w:val="center"/>
                </w:tcPr>
                <w:p w14:paraId="6D5A26A1" w14:textId="77777777" w:rsidR="009D3ECA" w:rsidRPr="009D3ECA" w:rsidRDefault="009D3ECA" w:rsidP="009D3ECA">
                  <w:pPr>
                    <w:pStyle w:val="afffc"/>
                    <w:adjustRightInd w:val="0"/>
                    <w:snapToGrid w:val="0"/>
                    <w:rPr>
                      <w:rFonts w:ascii="Times New Roman" w:eastAsia="宋体" w:hAnsi="Times New Roman"/>
                      <w:sz w:val="21"/>
                    </w:rPr>
                  </w:pPr>
                  <w:r w:rsidRPr="009D3ECA">
                    <w:rPr>
                      <w:rFonts w:ascii="Times New Roman" w:eastAsia="宋体" w:hAnsi="Times New Roman"/>
                      <w:sz w:val="21"/>
                    </w:rPr>
                    <w:t>污染物项目</w:t>
                  </w:r>
                </w:p>
              </w:tc>
              <w:tc>
                <w:tcPr>
                  <w:tcW w:w="583" w:type="pct"/>
                  <w:tcBorders>
                    <w:top w:val="single" w:sz="8" w:space="0" w:color="auto"/>
                    <w:left w:val="single" w:sz="6" w:space="0" w:color="auto"/>
                    <w:bottom w:val="single" w:sz="8" w:space="0" w:color="auto"/>
                    <w:right w:val="single" w:sz="6" w:space="0" w:color="auto"/>
                  </w:tcBorders>
                  <w:vAlign w:val="center"/>
                </w:tcPr>
                <w:p w14:paraId="3688F237" w14:textId="77777777" w:rsidR="009D3ECA" w:rsidRPr="009D3ECA" w:rsidRDefault="009D3ECA" w:rsidP="009D3ECA">
                  <w:pPr>
                    <w:pStyle w:val="afffc"/>
                    <w:adjustRightInd w:val="0"/>
                    <w:snapToGrid w:val="0"/>
                    <w:rPr>
                      <w:rFonts w:ascii="Times New Roman" w:eastAsia="宋体" w:hAnsi="Times New Roman"/>
                      <w:sz w:val="21"/>
                    </w:rPr>
                  </w:pPr>
                  <w:r w:rsidRPr="009D3ECA">
                    <w:rPr>
                      <w:rFonts w:ascii="Times New Roman" w:eastAsia="宋体" w:hAnsi="Times New Roman"/>
                      <w:sz w:val="21"/>
                    </w:rPr>
                    <w:t>二氯甲烷</w:t>
                  </w:r>
                </w:p>
              </w:tc>
              <w:tc>
                <w:tcPr>
                  <w:tcW w:w="539" w:type="pct"/>
                  <w:tcBorders>
                    <w:top w:val="single" w:sz="8" w:space="0" w:color="auto"/>
                    <w:left w:val="single" w:sz="6" w:space="0" w:color="auto"/>
                    <w:bottom w:val="single" w:sz="8" w:space="0" w:color="auto"/>
                    <w:right w:val="single" w:sz="6" w:space="0" w:color="auto"/>
                  </w:tcBorders>
                  <w:vAlign w:val="center"/>
                </w:tcPr>
                <w:p w14:paraId="3EC0E80B" w14:textId="77777777" w:rsidR="009D3ECA" w:rsidRPr="009D3ECA" w:rsidRDefault="009D3ECA" w:rsidP="009D3ECA">
                  <w:pPr>
                    <w:pStyle w:val="afffc"/>
                    <w:adjustRightInd w:val="0"/>
                    <w:snapToGrid w:val="0"/>
                    <w:rPr>
                      <w:rFonts w:ascii="Times New Roman" w:eastAsia="宋体" w:hAnsi="Times New Roman"/>
                      <w:sz w:val="21"/>
                    </w:rPr>
                  </w:pPr>
                  <w:r w:rsidRPr="009D3ECA">
                    <w:rPr>
                      <w:rFonts w:ascii="Times New Roman" w:eastAsia="宋体" w:hAnsi="Times New Roman"/>
                      <w:sz w:val="21"/>
                    </w:rPr>
                    <w:t>1,2-</w:t>
                  </w:r>
                  <w:r w:rsidRPr="009D3ECA">
                    <w:rPr>
                      <w:rFonts w:ascii="Times New Roman" w:eastAsia="宋体" w:hAnsi="Times New Roman"/>
                      <w:sz w:val="21"/>
                    </w:rPr>
                    <w:t>二氯丙烷</w:t>
                  </w:r>
                </w:p>
              </w:tc>
              <w:tc>
                <w:tcPr>
                  <w:tcW w:w="539" w:type="pct"/>
                  <w:tcBorders>
                    <w:top w:val="single" w:sz="8" w:space="0" w:color="auto"/>
                    <w:left w:val="single" w:sz="6" w:space="0" w:color="auto"/>
                    <w:bottom w:val="single" w:sz="8" w:space="0" w:color="auto"/>
                    <w:right w:val="single" w:sz="6" w:space="0" w:color="auto"/>
                  </w:tcBorders>
                  <w:vAlign w:val="center"/>
                </w:tcPr>
                <w:p w14:paraId="0992D374" w14:textId="77777777" w:rsidR="009D3ECA" w:rsidRPr="009D3ECA" w:rsidRDefault="009D3ECA" w:rsidP="009D3ECA">
                  <w:pPr>
                    <w:pStyle w:val="afffc"/>
                    <w:adjustRightInd w:val="0"/>
                    <w:snapToGrid w:val="0"/>
                    <w:rPr>
                      <w:rFonts w:ascii="Times New Roman" w:eastAsia="宋体" w:hAnsi="Times New Roman"/>
                      <w:sz w:val="21"/>
                    </w:rPr>
                  </w:pPr>
                  <w:r w:rsidRPr="009D3ECA">
                    <w:rPr>
                      <w:rFonts w:ascii="Times New Roman" w:eastAsia="宋体" w:hAnsi="Times New Roman"/>
                      <w:sz w:val="21"/>
                    </w:rPr>
                    <w:t>1,1,1,2-</w:t>
                  </w:r>
                  <w:r w:rsidRPr="009D3ECA">
                    <w:rPr>
                      <w:rFonts w:ascii="Times New Roman" w:eastAsia="宋体" w:hAnsi="Times New Roman"/>
                      <w:sz w:val="21"/>
                    </w:rPr>
                    <w:t>四氯乙烷</w:t>
                  </w:r>
                </w:p>
              </w:tc>
              <w:tc>
                <w:tcPr>
                  <w:tcW w:w="539" w:type="pct"/>
                  <w:tcBorders>
                    <w:top w:val="single" w:sz="8" w:space="0" w:color="auto"/>
                    <w:left w:val="single" w:sz="6" w:space="0" w:color="auto"/>
                    <w:bottom w:val="single" w:sz="8" w:space="0" w:color="auto"/>
                    <w:right w:val="single" w:sz="6" w:space="0" w:color="auto"/>
                  </w:tcBorders>
                  <w:vAlign w:val="center"/>
                </w:tcPr>
                <w:p w14:paraId="60C6BA5E" w14:textId="77777777" w:rsidR="009D3ECA" w:rsidRPr="009D3ECA" w:rsidRDefault="009D3ECA" w:rsidP="009D3ECA">
                  <w:pPr>
                    <w:pStyle w:val="afffc"/>
                    <w:adjustRightInd w:val="0"/>
                    <w:snapToGrid w:val="0"/>
                    <w:rPr>
                      <w:rFonts w:ascii="Times New Roman" w:eastAsia="宋体" w:hAnsi="Times New Roman"/>
                      <w:sz w:val="21"/>
                    </w:rPr>
                  </w:pPr>
                  <w:r w:rsidRPr="009D3ECA">
                    <w:rPr>
                      <w:rFonts w:ascii="Times New Roman" w:eastAsia="宋体" w:hAnsi="Times New Roman"/>
                      <w:sz w:val="21"/>
                    </w:rPr>
                    <w:t>1,1,2,2-</w:t>
                  </w:r>
                  <w:r w:rsidRPr="009D3ECA">
                    <w:rPr>
                      <w:rFonts w:ascii="Times New Roman" w:eastAsia="宋体" w:hAnsi="Times New Roman"/>
                      <w:sz w:val="21"/>
                    </w:rPr>
                    <w:t>四氯乙烷</w:t>
                  </w:r>
                </w:p>
              </w:tc>
              <w:tc>
                <w:tcPr>
                  <w:tcW w:w="539" w:type="pct"/>
                  <w:tcBorders>
                    <w:top w:val="single" w:sz="8" w:space="0" w:color="auto"/>
                    <w:left w:val="single" w:sz="6" w:space="0" w:color="auto"/>
                    <w:bottom w:val="single" w:sz="8" w:space="0" w:color="auto"/>
                    <w:right w:val="single" w:sz="6" w:space="0" w:color="auto"/>
                  </w:tcBorders>
                  <w:vAlign w:val="center"/>
                </w:tcPr>
                <w:p w14:paraId="42E88EF3" w14:textId="77777777" w:rsidR="009D3ECA" w:rsidRPr="009D3ECA" w:rsidRDefault="009D3ECA" w:rsidP="009D3ECA">
                  <w:pPr>
                    <w:pStyle w:val="afffc"/>
                    <w:adjustRightInd w:val="0"/>
                    <w:snapToGrid w:val="0"/>
                    <w:rPr>
                      <w:rFonts w:ascii="Times New Roman" w:eastAsia="宋体" w:hAnsi="Times New Roman"/>
                      <w:sz w:val="21"/>
                    </w:rPr>
                  </w:pPr>
                  <w:r w:rsidRPr="009D3ECA">
                    <w:rPr>
                      <w:rFonts w:ascii="Times New Roman" w:eastAsia="宋体" w:hAnsi="Times New Roman"/>
                      <w:sz w:val="21"/>
                    </w:rPr>
                    <w:t>四氯乙烯</w:t>
                  </w:r>
                </w:p>
              </w:tc>
              <w:tc>
                <w:tcPr>
                  <w:tcW w:w="539" w:type="pct"/>
                  <w:tcBorders>
                    <w:top w:val="single" w:sz="8" w:space="0" w:color="auto"/>
                    <w:left w:val="single" w:sz="6" w:space="0" w:color="auto"/>
                    <w:bottom w:val="single" w:sz="8" w:space="0" w:color="auto"/>
                    <w:right w:val="single" w:sz="2" w:space="0" w:color="auto"/>
                  </w:tcBorders>
                  <w:vAlign w:val="center"/>
                </w:tcPr>
                <w:p w14:paraId="6EC0E235" w14:textId="77777777" w:rsidR="009D3ECA" w:rsidRPr="009D3ECA" w:rsidRDefault="009D3ECA" w:rsidP="009D3ECA">
                  <w:pPr>
                    <w:pStyle w:val="afffc"/>
                    <w:adjustRightInd w:val="0"/>
                    <w:snapToGrid w:val="0"/>
                    <w:rPr>
                      <w:rFonts w:ascii="Times New Roman" w:eastAsia="宋体" w:hAnsi="Times New Roman"/>
                      <w:sz w:val="21"/>
                    </w:rPr>
                  </w:pPr>
                  <w:r w:rsidRPr="009D3ECA">
                    <w:rPr>
                      <w:rFonts w:ascii="Times New Roman" w:eastAsia="宋体" w:hAnsi="Times New Roman"/>
                      <w:sz w:val="21"/>
                    </w:rPr>
                    <w:t>1,1,1-</w:t>
                  </w:r>
                  <w:r w:rsidRPr="009D3ECA">
                    <w:rPr>
                      <w:rFonts w:ascii="Times New Roman" w:eastAsia="宋体" w:hAnsi="Times New Roman"/>
                      <w:sz w:val="21"/>
                    </w:rPr>
                    <w:t>三氯乙烷</w:t>
                  </w:r>
                </w:p>
              </w:tc>
              <w:tc>
                <w:tcPr>
                  <w:tcW w:w="607" w:type="pct"/>
                  <w:tcBorders>
                    <w:top w:val="single" w:sz="8" w:space="0" w:color="auto"/>
                    <w:left w:val="single" w:sz="2" w:space="0" w:color="auto"/>
                    <w:bottom w:val="single" w:sz="8" w:space="0" w:color="auto"/>
                    <w:right w:val="single" w:sz="2" w:space="0" w:color="auto"/>
                  </w:tcBorders>
                  <w:vAlign w:val="center"/>
                </w:tcPr>
                <w:p w14:paraId="78B2F49A" w14:textId="77777777" w:rsidR="009D3ECA" w:rsidRPr="009D3ECA" w:rsidRDefault="009D3ECA" w:rsidP="009D3ECA">
                  <w:pPr>
                    <w:pStyle w:val="afffc"/>
                    <w:adjustRightInd w:val="0"/>
                    <w:snapToGrid w:val="0"/>
                    <w:rPr>
                      <w:rFonts w:ascii="Times New Roman" w:eastAsia="宋体" w:hAnsi="Times New Roman"/>
                      <w:sz w:val="21"/>
                    </w:rPr>
                  </w:pPr>
                  <w:r w:rsidRPr="009D3ECA">
                    <w:rPr>
                      <w:rFonts w:ascii="Times New Roman" w:eastAsia="宋体" w:hAnsi="Times New Roman"/>
                      <w:sz w:val="21"/>
                    </w:rPr>
                    <w:t>1,1,2-</w:t>
                  </w:r>
                  <w:r w:rsidRPr="009D3ECA">
                    <w:rPr>
                      <w:rFonts w:ascii="Times New Roman" w:eastAsia="宋体" w:hAnsi="Times New Roman"/>
                      <w:sz w:val="21"/>
                    </w:rPr>
                    <w:t>三氯乙烷</w:t>
                  </w:r>
                </w:p>
              </w:tc>
              <w:tc>
                <w:tcPr>
                  <w:tcW w:w="610" w:type="pct"/>
                  <w:tcBorders>
                    <w:top w:val="single" w:sz="8" w:space="0" w:color="auto"/>
                    <w:left w:val="single" w:sz="2" w:space="0" w:color="auto"/>
                    <w:bottom w:val="single" w:sz="8" w:space="0" w:color="auto"/>
                  </w:tcBorders>
                  <w:vAlign w:val="center"/>
                </w:tcPr>
                <w:p w14:paraId="045EA0C6" w14:textId="77777777" w:rsidR="009D3ECA" w:rsidRPr="009D3ECA" w:rsidRDefault="009D3ECA" w:rsidP="009D3ECA">
                  <w:pPr>
                    <w:pStyle w:val="afffc"/>
                    <w:adjustRightInd w:val="0"/>
                    <w:snapToGrid w:val="0"/>
                    <w:rPr>
                      <w:rFonts w:ascii="Times New Roman" w:eastAsia="宋体" w:hAnsi="Times New Roman"/>
                      <w:sz w:val="21"/>
                    </w:rPr>
                  </w:pPr>
                  <w:r w:rsidRPr="009D3ECA">
                    <w:rPr>
                      <w:rFonts w:ascii="Times New Roman" w:eastAsia="宋体" w:hAnsi="Times New Roman"/>
                      <w:sz w:val="21"/>
                    </w:rPr>
                    <w:t>三氯乙烯</w:t>
                  </w:r>
                </w:p>
              </w:tc>
            </w:tr>
            <w:tr w:rsidR="009D3ECA" w:rsidRPr="009D3ECA" w14:paraId="2FF9CDC9" w14:textId="77777777" w:rsidTr="00177705">
              <w:trPr>
                <w:trHeight w:val="340"/>
              </w:trPr>
              <w:tc>
                <w:tcPr>
                  <w:tcW w:w="505" w:type="pct"/>
                  <w:tcBorders>
                    <w:top w:val="single" w:sz="8" w:space="0" w:color="auto"/>
                    <w:bottom w:val="single" w:sz="8" w:space="0" w:color="auto"/>
                    <w:right w:val="single" w:sz="6" w:space="0" w:color="auto"/>
                  </w:tcBorders>
                  <w:vAlign w:val="center"/>
                </w:tcPr>
                <w:p w14:paraId="6EB302B1" w14:textId="77777777" w:rsidR="009D3ECA" w:rsidRPr="009D3ECA" w:rsidRDefault="009D3ECA" w:rsidP="009D3ECA">
                  <w:pPr>
                    <w:pStyle w:val="afffc"/>
                    <w:adjustRightInd w:val="0"/>
                    <w:snapToGrid w:val="0"/>
                    <w:rPr>
                      <w:rFonts w:ascii="Times New Roman" w:eastAsia="宋体" w:hAnsi="Times New Roman"/>
                      <w:sz w:val="21"/>
                    </w:rPr>
                  </w:pPr>
                  <w:r w:rsidRPr="009D3ECA">
                    <w:rPr>
                      <w:rFonts w:ascii="Times New Roman" w:eastAsia="宋体" w:hAnsi="Times New Roman"/>
                      <w:sz w:val="21"/>
                    </w:rPr>
                    <w:t>筛选值：二类用地</w:t>
                  </w:r>
                </w:p>
              </w:tc>
              <w:tc>
                <w:tcPr>
                  <w:tcW w:w="583" w:type="pct"/>
                  <w:tcBorders>
                    <w:top w:val="single" w:sz="8" w:space="0" w:color="auto"/>
                    <w:left w:val="single" w:sz="6" w:space="0" w:color="auto"/>
                    <w:bottom w:val="single" w:sz="8" w:space="0" w:color="auto"/>
                    <w:right w:val="single" w:sz="6" w:space="0" w:color="auto"/>
                  </w:tcBorders>
                  <w:vAlign w:val="center"/>
                </w:tcPr>
                <w:p w14:paraId="647B2EF8" w14:textId="77777777" w:rsidR="009D3ECA" w:rsidRPr="009D3ECA" w:rsidRDefault="009D3ECA" w:rsidP="009D3ECA">
                  <w:pPr>
                    <w:pStyle w:val="afffc"/>
                    <w:adjustRightInd w:val="0"/>
                    <w:snapToGrid w:val="0"/>
                    <w:rPr>
                      <w:rFonts w:ascii="Times New Roman" w:eastAsia="宋体" w:hAnsi="Times New Roman"/>
                      <w:sz w:val="21"/>
                    </w:rPr>
                  </w:pPr>
                  <w:r w:rsidRPr="009D3ECA">
                    <w:rPr>
                      <w:rFonts w:ascii="Times New Roman" w:eastAsia="宋体" w:hAnsi="Times New Roman"/>
                      <w:sz w:val="21"/>
                    </w:rPr>
                    <w:t>616</w:t>
                  </w:r>
                </w:p>
              </w:tc>
              <w:tc>
                <w:tcPr>
                  <w:tcW w:w="539" w:type="pct"/>
                  <w:tcBorders>
                    <w:top w:val="single" w:sz="8" w:space="0" w:color="auto"/>
                    <w:left w:val="single" w:sz="6" w:space="0" w:color="auto"/>
                    <w:bottom w:val="single" w:sz="8" w:space="0" w:color="auto"/>
                    <w:right w:val="single" w:sz="6" w:space="0" w:color="auto"/>
                  </w:tcBorders>
                  <w:vAlign w:val="center"/>
                </w:tcPr>
                <w:p w14:paraId="64C5C4DF" w14:textId="77777777" w:rsidR="009D3ECA" w:rsidRPr="009D3ECA" w:rsidRDefault="009D3ECA" w:rsidP="009D3ECA">
                  <w:pPr>
                    <w:pStyle w:val="afffc"/>
                    <w:adjustRightInd w:val="0"/>
                    <w:snapToGrid w:val="0"/>
                    <w:rPr>
                      <w:rFonts w:ascii="Times New Roman" w:eastAsia="宋体" w:hAnsi="Times New Roman"/>
                      <w:sz w:val="21"/>
                    </w:rPr>
                  </w:pPr>
                  <w:r w:rsidRPr="009D3ECA">
                    <w:rPr>
                      <w:rFonts w:ascii="Times New Roman" w:eastAsia="宋体" w:hAnsi="Times New Roman"/>
                      <w:sz w:val="21"/>
                    </w:rPr>
                    <w:t>5</w:t>
                  </w:r>
                </w:p>
              </w:tc>
              <w:tc>
                <w:tcPr>
                  <w:tcW w:w="539" w:type="pct"/>
                  <w:tcBorders>
                    <w:top w:val="single" w:sz="8" w:space="0" w:color="auto"/>
                    <w:left w:val="single" w:sz="6" w:space="0" w:color="auto"/>
                    <w:bottom w:val="single" w:sz="8" w:space="0" w:color="auto"/>
                    <w:right w:val="single" w:sz="6" w:space="0" w:color="auto"/>
                  </w:tcBorders>
                  <w:vAlign w:val="center"/>
                </w:tcPr>
                <w:p w14:paraId="121E849E" w14:textId="77777777" w:rsidR="009D3ECA" w:rsidRPr="009D3ECA" w:rsidRDefault="009D3ECA" w:rsidP="009D3ECA">
                  <w:pPr>
                    <w:pStyle w:val="afffc"/>
                    <w:adjustRightInd w:val="0"/>
                    <w:snapToGrid w:val="0"/>
                    <w:rPr>
                      <w:rFonts w:ascii="Times New Roman" w:eastAsia="宋体" w:hAnsi="Times New Roman"/>
                      <w:sz w:val="21"/>
                    </w:rPr>
                  </w:pPr>
                  <w:r w:rsidRPr="009D3ECA">
                    <w:rPr>
                      <w:rFonts w:ascii="Times New Roman" w:eastAsia="宋体" w:hAnsi="Times New Roman"/>
                      <w:sz w:val="21"/>
                    </w:rPr>
                    <w:t>10</w:t>
                  </w:r>
                </w:p>
              </w:tc>
              <w:tc>
                <w:tcPr>
                  <w:tcW w:w="539" w:type="pct"/>
                  <w:tcBorders>
                    <w:top w:val="single" w:sz="8" w:space="0" w:color="auto"/>
                    <w:left w:val="single" w:sz="6" w:space="0" w:color="auto"/>
                    <w:bottom w:val="single" w:sz="8" w:space="0" w:color="auto"/>
                    <w:right w:val="single" w:sz="6" w:space="0" w:color="auto"/>
                  </w:tcBorders>
                  <w:vAlign w:val="center"/>
                </w:tcPr>
                <w:p w14:paraId="37D26090" w14:textId="77777777" w:rsidR="009D3ECA" w:rsidRPr="009D3ECA" w:rsidRDefault="009D3ECA" w:rsidP="009D3ECA">
                  <w:pPr>
                    <w:pStyle w:val="afffc"/>
                    <w:adjustRightInd w:val="0"/>
                    <w:snapToGrid w:val="0"/>
                    <w:rPr>
                      <w:rFonts w:ascii="Times New Roman" w:eastAsia="宋体" w:hAnsi="Times New Roman"/>
                      <w:sz w:val="21"/>
                    </w:rPr>
                  </w:pPr>
                  <w:r w:rsidRPr="009D3ECA">
                    <w:rPr>
                      <w:rFonts w:ascii="Times New Roman" w:eastAsia="宋体" w:hAnsi="Times New Roman"/>
                      <w:sz w:val="21"/>
                    </w:rPr>
                    <w:t>6.8</w:t>
                  </w:r>
                </w:p>
              </w:tc>
              <w:tc>
                <w:tcPr>
                  <w:tcW w:w="539" w:type="pct"/>
                  <w:tcBorders>
                    <w:top w:val="single" w:sz="8" w:space="0" w:color="auto"/>
                    <w:left w:val="single" w:sz="6" w:space="0" w:color="auto"/>
                    <w:bottom w:val="single" w:sz="8" w:space="0" w:color="auto"/>
                    <w:right w:val="single" w:sz="6" w:space="0" w:color="auto"/>
                  </w:tcBorders>
                  <w:vAlign w:val="center"/>
                </w:tcPr>
                <w:p w14:paraId="1CCF52E0" w14:textId="77777777" w:rsidR="009D3ECA" w:rsidRPr="009D3ECA" w:rsidRDefault="009D3ECA" w:rsidP="009D3ECA">
                  <w:pPr>
                    <w:pStyle w:val="afffc"/>
                    <w:adjustRightInd w:val="0"/>
                    <w:snapToGrid w:val="0"/>
                    <w:rPr>
                      <w:rFonts w:ascii="Times New Roman" w:eastAsia="宋体" w:hAnsi="Times New Roman"/>
                      <w:sz w:val="21"/>
                    </w:rPr>
                  </w:pPr>
                  <w:r w:rsidRPr="009D3ECA">
                    <w:rPr>
                      <w:rFonts w:ascii="Times New Roman" w:eastAsia="宋体" w:hAnsi="Times New Roman"/>
                      <w:sz w:val="21"/>
                    </w:rPr>
                    <w:t>53</w:t>
                  </w:r>
                </w:p>
              </w:tc>
              <w:tc>
                <w:tcPr>
                  <w:tcW w:w="539" w:type="pct"/>
                  <w:tcBorders>
                    <w:top w:val="single" w:sz="8" w:space="0" w:color="auto"/>
                    <w:left w:val="single" w:sz="6" w:space="0" w:color="auto"/>
                    <w:bottom w:val="single" w:sz="8" w:space="0" w:color="auto"/>
                    <w:right w:val="single" w:sz="2" w:space="0" w:color="auto"/>
                  </w:tcBorders>
                  <w:vAlign w:val="center"/>
                </w:tcPr>
                <w:p w14:paraId="58AB17B1" w14:textId="77777777" w:rsidR="009D3ECA" w:rsidRPr="009D3ECA" w:rsidRDefault="009D3ECA" w:rsidP="009D3ECA">
                  <w:pPr>
                    <w:pStyle w:val="afffc"/>
                    <w:adjustRightInd w:val="0"/>
                    <w:snapToGrid w:val="0"/>
                    <w:rPr>
                      <w:rFonts w:ascii="Times New Roman" w:eastAsia="宋体" w:hAnsi="Times New Roman"/>
                      <w:sz w:val="21"/>
                    </w:rPr>
                  </w:pPr>
                  <w:r w:rsidRPr="009D3ECA">
                    <w:rPr>
                      <w:rFonts w:ascii="Times New Roman" w:eastAsia="宋体" w:hAnsi="Times New Roman"/>
                      <w:sz w:val="21"/>
                    </w:rPr>
                    <w:t>840</w:t>
                  </w:r>
                </w:p>
              </w:tc>
              <w:tc>
                <w:tcPr>
                  <w:tcW w:w="607" w:type="pct"/>
                  <w:tcBorders>
                    <w:top w:val="single" w:sz="8" w:space="0" w:color="auto"/>
                    <w:left w:val="single" w:sz="2" w:space="0" w:color="auto"/>
                    <w:bottom w:val="single" w:sz="8" w:space="0" w:color="auto"/>
                    <w:right w:val="single" w:sz="2" w:space="0" w:color="auto"/>
                  </w:tcBorders>
                  <w:vAlign w:val="center"/>
                </w:tcPr>
                <w:p w14:paraId="36B8C39C" w14:textId="77777777" w:rsidR="009D3ECA" w:rsidRPr="009D3ECA" w:rsidRDefault="009D3ECA" w:rsidP="009D3ECA">
                  <w:pPr>
                    <w:pStyle w:val="afffc"/>
                    <w:adjustRightInd w:val="0"/>
                    <w:snapToGrid w:val="0"/>
                    <w:rPr>
                      <w:rFonts w:ascii="Times New Roman" w:eastAsia="宋体" w:hAnsi="Times New Roman"/>
                      <w:sz w:val="21"/>
                    </w:rPr>
                  </w:pPr>
                  <w:r w:rsidRPr="009D3ECA">
                    <w:rPr>
                      <w:rFonts w:ascii="Times New Roman" w:eastAsia="宋体" w:hAnsi="Times New Roman"/>
                      <w:sz w:val="21"/>
                    </w:rPr>
                    <w:t>2.8</w:t>
                  </w:r>
                </w:p>
              </w:tc>
              <w:tc>
                <w:tcPr>
                  <w:tcW w:w="610" w:type="pct"/>
                  <w:tcBorders>
                    <w:top w:val="single" w:sz="8" w:space="0" w:color="auto"/>
                    <w:left w:val="single" w:sz="2" w:space="0" w:color="auto"/>
                    <w:bottom w:val="single" w:sz="8" w:space="0" w:color="auto"/>
                  </w:tcBorders>
                  <w:vAlign w:val="center"/>
                </w:tcPr>
                <w:p w14:paraId="6934F722" w14:textId="77777777" w:rsidR="009D3ECA" w:rsidRPr="009D3ECA" w:rsidRDefault="009D3ECA" w:rsidP="009D3ECA">
                  <w:pPr>
                    <w:pStyle w:val="afffc"/>
                    <w:adjustRightInd w:val="0"/>
                    <w:snapToGrid w:val="0"/>
                    <w:rPr>
                      <w:rFonts w:ascii="Times New Roman" w:eastAsia="宋体" w:hAnsi="Times New Roman"/>
                      <w:sz w:val="21"/>
                    </w:rPr>
                  </w:pPr>
                  <w:r w:rsidRPr="009D3ECA">
                    <w:rPr>
                      <w:rFonts w:ascii="Times New Roman" w:eastAsia="宋体" w:hAnsi="Times New Roman"/>
                      <w:sz w:val="21"/>
                    </w:rPr>
                    <w:t>2.8</w:t>
                  </w:r>
                </w:p>
              </w:tc>
            </w:tr>
            <w:tr w:rsidR="009D3ECA" w:rsidRPr="009D3ECA" w14:paraId="12959A6C" w14:textId="77777777" w:rsidTr="00177705">
              <w:trPr>
                <w:trHeight w:val="340"/>
              </w:trPr>
              <w:tc>
                <w:tcPr>
                  <w:tcW w:w="505" w:type="pct"/>
                  <w:tcBorders>
                    <w:top w:val="single" w:sz="8" w:space="0" w:color="auto"/>
                    <w:bottom w:val="single" w:sz="2" w:space="0" w:color="auto"/>
                    <w:right w:val="single" w:sz="6" w:space="0" w:color="auto"/>
                  </w:tcBorders>
                  <w:vAlign w:val="center"/>
                </w:tcPr>
                <w:p w14:paraId="1D586A38" w14:textId="77777777" w:rsidR="009D3ECA" w:rsidRPr="009D3ECA" w:rsidRDefault="009D3ECA" w:rsidP="009D3ECA">
                  <w:pPr>
                    <w:pStyle w:val="afffc"/>
                    <w:adjustRightInd w:val="0"/>
                    <w:snapToGrid w:val="0"/>
                    <w:rPr>
                      <w:rFonts w:ascii="Times New Roman" w:eastAsia="宋体" w:hAnsi="Times New Roman"/>
                      <w:sz w:val="21"/>
                    </w:rPr>
                  </w:pPr>
                  <w:r w:rsidRPr="009D3ECA">
                    <w:rPr>
                      <w:rFonts w:ascii="Times New Roman" w:eastAsia="宋体" w:hAnsi="Times New Roman"/>
                      <w:sz w:val="21"/>
                    </w:rPr>
                    <w:t>污染物项目</w:t>
                  </w:r>
                </w:p>
              </w:tc>
              <w:tc>
                <w:tcPr>
                  <w:tcW w:w="583" w:type="pct"/>
                  <w:tcBorders>
                    <w:top w:val="single" w:sz="8" w:space="0" w:color="auto"/>
                    <w:left w:val="single" w:sz="6" w:space="0" w:color="auto"/>
                    <w:bottom w:val="single" w:sz="2" w:space="0" w:color="auto"/>
                    <w:right w:val="single" w:sz="6" w:space="0" w:color="auto"/>
                  </w:tcBorders>
                  <w:vAlign w:val="center"/>
                </w:tcPr>
                <w:p w14:paraId="63EFA3C8" w14:textId="77777777" w:rsidR="009D3ECA" w:rsidRPr="009D3ECA" w:rsidRDefault="009D3ECA" w:rsidP="009D3ECA">
                  <w:pPr>
                    <w:pStyle w:val="afffc"/>
                    <w:adjustRightInd w:val="0"/>
                    <w:snapToGrid w:val="0"/>
                    <w:rPr>
                      <w:rFonts w:ascii="Times New Roman" w:eastAsia="宋体" w:hAnsi="Times New Roman"/>
                      <w:sz w:val="21"/>
                    </w:rPr>
                  </w:pPr>
                  <w:r w:rsidRPr="009D3ECA">
                    <w:rPr>
                      <w:rFonts w:ascii="Times New Roman" w:eastAsia="宋体" w:hAnsi="Times New Roman"/>
                      <w:sz w:val="21"/>
                    </w:rPr>
                    <w:t>1,2,3-</w:t>
                  </w:r>
                  <w:r w:rsidRPr="009D3ECA">
                    <w:rPr>
                      <w:rFonts w:ascii="Times New Roman" w:eastAsia="宋体" w:hAnsi="Times New Roman"/>
                      <w:sz w:val="21"/>
                    </w:rPr>
                    <w:t>三氯丙烷</w:t>
                  </w:r>
                </w:p>
              </w:tc>
              <w:tc>
                <w:tcPr>
                  <w:tcW w:w="539" w:type="pct"/>
                  <w:tcBorders>
                    <w:top w:val="single" w:sz="8" w:space="0" w:color="auto"/>
                    <w:left w:val="single" w:sz="6" w:space="0" w:color="auto"/>
                    <w:bottom w:val="single" w:sz="2" w:space="0" w:color="auto"/>
                    <w:right w:val="single" w:sz="6" w:space="0" w:color="auto"/>
                  </w:tcBorders>
                  <w:vAlign w:val="center"/>
                </w:tcPr>
                <w:p w14:paraId="7B6B2DC2" w14:textId="77777777" w:rsidR="009D3ECA" w:rsidRPr="009D3ECA" w:rsidRDefault="009D3ECA" w:rsidP="009D3ECA">
                  <w:pPr>
                    <w:pStyle w:val="afffc"/>
                    <w:adjustRightInd w:val="0"/>
                    <w:snapToGrid w:val="0"/>
                    <w:rPr>
                      <w:rFonts w:ascii="Times New Roman" w:eastAsia="宋体" w:hAnsi="Times New Roman"/>
                      <w:sz w:val="21"/>
                    </w:rPr>
                  </w:pPr>
                  <w:r w:rsidRPr="009D3ECA">
                    <w:rPr>
                      <w:rFonts w:ascii="Times New Roman" w:eastAsia="宋体" w:hAnsi="Times New Roman"/>
                      <w:sz w:val="21"/>
                    </w:rPr>
                    <w:t>氯乙烯</w:t>
                  </w:r>
                </w:p>
              </w:tc>
              <w:tc>
                <w:tcPr>
                  <w:tcW w:w="539" w:type="pct"/>
                  <w:tcBorders>
                    <w:top w:val="single" w:sz="8" w:space="0" w:color="auto"/>
                    <w:left w:val="single" w:sz="6" w:space="0" w:color="auto"/>
                    <w:bottom w:val="single" w:sz="2" w:space="0" w:color="auto"/>
                    <w:right w:val="single" w:sz="6" w:space="0" w:color="auto"/>
                  </w:tcBorders>
                  <w:vAlign w:val="center"/>
                </w:tcPr>
                <w:p w14:paraId="59C76037" w14:textId="77777777" w:rsidR="009D3ECA" w:rsidRPr="009D3ECA" w:rsidRDefault="009D3ECA" w:rsidP="009D3ECA">
                  <w:pPr>
                    <w:pStyle w:val="afffc"/>
                    <w:adjustRightInd w:val="0"/>
                    <w:snapToGrid w:val="0"/>
                    <w:rPr>
                      <w:rFonts w:ascii="Times New Roman" w:eastAsia="宋体" w:hAnsi="Times New Roman"/>
                      <w:sz w:val="21"/>
                    </w:rPr>
                  </w:pPr>
                  <w:r w:rsidRPr="009D3ECA">
                    <w:rPr>
                      <w:rFonts w:ascii="Times New Roman" w:eastAsia="宋体" w:hAnsi="Times New Roman"/>
                      <w:sz w:val="21"/>
                    </w:rPr>
                    <w:t>苯</w:t>
                  </w:r>
                </w:p>
              </w:tc>
              <w:tc>
                <w:tcPr>
                  <w:tcW w:w="539" w:type="pct"/>
                  <w:tcBorders>
                    <w:top w:val="single" w:sz="8" w:space="0" w:color="auto"/>
                    <w:left w:val="single" w:sz="6" w:space="0" w:color="auto"/>
                    <w:bottom w:val="single" w:sz="2" w:space="0" w:color="auto"/>
                    <w:right w:val="single" w:sz="6" w:space="0" w:color="auto"/>
                  </w:tcBorders>
                  <w:vAlign w:val="center"/>
                </w:tcPr>
                <w:p w14:paraId="50C2F7D2" w14:textId="77777777" w:rsidR="009D3ECA" w:rsidRPr="009D3ECA" w:rsidRDefault="009D3ECA" w:rsidP="009D3ECA">
                  <w:pPr>
                    <w:pStyle w:val="afffc"/>
                    <w:adjustRightInd w:val="0"/>
                    <w:snapToGrid w:val="0"/>
                    <w:rPr>
                      <w:rFonts w:ascii="Times New Roman" w:eastAsia="宋体" w:hAnsi="Times New Roman"/>
                      <w:sz w:val="21"/>
                    </w:rPr>
                  </w:pPr>
                  <w:r w:rsidRPr="009D3ECA">
                    <w:rPr>
                      <w:rFonts w:ascii="Times New Roman" w:eastAsia="宋体" w:hAnsi="Times New Roman"/>
                      <w:sz w:val="21"/>
                    </w:rPr>
                    <w:t>氯苯</w:t>
                  </w:r>
                </w:p>
              </w:tc>
              <w:tc>
                <w:tcPr>
                  <w:tcW w:w="539" w:type="pct"/>
                  <w:tcBorders>
                    <w:top w:val="single" w:sz="8" w:space="0" w:color="auto"/>
                    <w:left w:val="single" w:sz="6" w:space="0" w:color="auto"/>
                    <w:bottom w:val="single" w:sz="2" w:space="0" w:color="auto"/>
                    <w:right w:val="single" w:sz="6" w:space="0" w:color="auto"/>
                  </w:tcBorders>
                  <w:vAlign w:val="center"/>
                </w:tcPr>
                <w:p w14:paraId="62AA04F6" w14:textId="77777777" w:rsidR="009D3ECA" w:rsidRPr="009D3ECA" w:rsidRDefault="009D3ECA" w:rsidP="009D3ECA">
                  <w:pPr>
                    <w:pStyle w:val="afffc"/>
                    <w:adjustRightInd w:val="0"/>
                    <w:snapToGrid w:val="0"/>
                    <w:rPr>
                      <w:rFonts w:ascii="Times New Roman" w:eastAsia="宋体" w:hAnsi="Times New Roman"/>
                      <w:sz w:val="21"/>
                    </w:rPr>
                  </w:pPr>
                  <w:r w:rsidRPr="009D3ECA">
                    <w:rPr>
                      <w:rFonts w:ascii="Times New Roman" w:eastAsia="宋体" w:hAnsi="Times New Roman"/>
                      <w:sz w:val="21"/>
                    </w:rPr>
                    <w:t>1,2-</w:t>
                  </w:r>
                  <w:r w:rsidRPr="009D3ECA">
                    <w:rPr>
                      <w:rFonts w:ascii="Times New Roman" w:eastAsia="宋体" w:hAnsi="Times New Roman"/>
                      <w:sz w:val="21"/>
                    </w:rPr>
                    <w:t>二氯苯</w:t>
                  </w:r>
                </w:p>
              </w:tc>
              <w:tc>
                <w:tcPr>
                  <w:tcW w:w="539" w:type="pct"/>
                  <w:tcBorders>
                    <w:top w:val="single" w:sz="8" w:space="0" w:color="auto"/>
                    <w:left w:val="single" w:sz="6" w:space="0" w:color="auto"/>
                    <w:bottom w:val="single" w:sz="2" w:space="0" w:color="auto"/>
                    <w:right w:val="single" w:sz="2" w:space="0" w:color="auto"/>
                  </w:tcBorders>
                  <w:vAlign w:val="center"/>
                </w:tcPr>
                <w:p w14:paraId="2F8D2AC2" w14:textId="77777777" w:rsidR="009D3ECA" w:rsidRPr="009D3ECA" w:rsidRDefault="009D3ECA" w:rsidP="009D3ECA">
                  <w:pPr>
                    <w:pStyle w:val="afffc"/>
                    <w:adjustRightInd w:val="0"/>
                    <w:snapToGrid w:val="0"/>
                    <w:rPr>
                      <w:rFonts w:ascii="Times New Roman" w:eastAsia="宋体" w:hAnsi="Times New Roman"/>
                      <w:sz w:val="21"/>
                    </w:rPr>
                  </w:pPr>
                  <w:r w:rsidRPr="009D3ECA">
                    <w:rPr>
                      <w:rFonts w:ascii="Times New Roman" w:eastAsia="宋体" w:hAnsi="Times New Roman"/>
                      <w:sz w:val="21"/>
                    </w:rPr>
                    <w:t>1,4-</w:t>
                  </w:r>
                  <w:r w:rsidRPr="009D3ECA">
                    <w:rPr>
                      <w:rFonts w:ascii="Times New Roman" w:eastAsia="宋体" w:hAnsi="Times New Roman"/>
                      <w:sz w:val="21"/>
                    </w:rPr>
                    <w:t>二氯苯</w:t>
                  </w:r>
                </w:p>
              </w:tc>
              <w:tc>
                <w:tcPr>
                  <w:tcW w:w="607" w:type="pct"/>
                  <w:tcBorders>
                    <w:top w:val="single" w:sz="8" w:space="0" w:color="auto"/>
                    <w:left w:val="single" w:sz="2" w:space="0" w:color="auto"/>
                    <w:bottom w:val="single" w:sz="2" w:space="0" w:color="auto"/>
                    <w:right w:val="single" w:sz="2" w:space="0" w:color="auto"/>
                  </w:tcBorders>
                  <w:vAlign w:val="center"/>
                </w:tcPr>
                <w:p w14:paraId="55AE22B3" w14:textId="77777777" w:rsidR="009D3ECA" w:rsidRPr="009D3ECA" w:rsidRDefault="009D3ECA" w:rsidP="009D3ECA">
                  <w:pPr>
                    <w:pStyle w:val="afffc"/>
                    <w:adjustRightInd w:val="0"/>
                    <w:snapToGrid w:val="0"/>
                    <w:rPr>
                      <w:rFonts w:ascii="Times New Roman" w:eastAsia="宋体" w:hAnsi="Times New Roman"/>
                      <w:sz w:val="21"/>
                    </w:rPr>
                  </w:pPr>
                  <w:r w:rsidRPr="009D3ECA">
                    <w:rPr>
                      <w:rFonts w:ascii="Times New Roman" w:eastAsia="宋体" w:hAnsi="Times New Roman"/>
                      <w:sz w:val="21"/>
                    </w:rPr>
                    <w:t>乙苯</w:t>
                  </w:r>
                </w:p>
              </w:tc>
              <w:tc>
                <w:tcPr>
                  <w:tcW w:w="610" w:type="pct"/>
                  <w:tcBorders>
                    <w:top w:val="single" w:sz="8" w:space="0" w:color="auto"/>
                    <w:left w:val="single" w:sz="2" w:space="0" w:color="auto"/>
                    <w:bottom w:val="single" w:sz="2" w:space="0" w:color="auto"/>
                  </w:tcBorders>
                  <w:vAlign w:val="center"/>
                </w:tcPr>
                <w:p w14:paraId="14761F25" w14:textId="77777777" w:rsidR="009D3ECA" w:rsidRPr="009D3ECA" w:rsidRDefault="009D3ECA" w:rsidP="009D3ECA">
                  <w:pPr>
                    <w:pStyle w:val="afffc"/>
                    <w:adjustRightInd w:val="0"/>
                    <w:snapToGrid w:val="0"/>
                    <w:rPr>
                      <w:rFonts w:ascii="Times New Roman" w:eastAsia="宋体" w:hAnsi="Times New Roman"/>
                      <w:sz w:val="21"/>
                    </w:rPr>
                  </w:pPr>
                  <w:r w:rsidRPr="009D3ECA">
                    <w:rPr>
                      <w:rFonts w:ascii="Times New Roman" w:eastAsia="宋体" w:hAnsi="Times New Roman"/>
                      <w:sz w:val="21"/>
                    </w:rPr>
                    <w:t>苯乙烯</w:t>
                  </w:r>
                </w:p>
              </w:tc>
            </w:tr>
            <w:tr w:rsidR="009D3ECA" w:rsidRPr="009D3ECA" w14:paraId="07AFA000" w14:textId="77777777" w:rsidTr="00177705">
              <w:trPr>
                <w:trHeight w:val="340"/>
              </w:trPr>
              <w:tc>
                <w:tcPr>
                  <w:tcW w:w="505" w:type="pct"/>
                  <w:tcBorders>
                    <w:top w:val="single" w:sz="2" w:space="0" w:color="auto"/>
                    <w:bottom w:val="single" w:sz="8" w:space="0" w:color="auto"/>
                    <w:right w:val="single" w:sz="6" w:space="0" w:color="auto"/>
                  </w:tcBorders>
                  <w:vAlign w:val="center"/>
                </w:tcPr>
                <w:p w14:paraId="1051DBC2" w14:textId="77777777" w:rsidR="009D3ECA" w:rsidRPr="009D3ECA" w:rsidRDefault="009D3ECA" w:rsidP="009D3ECA">
                  <w:pPr>
                    <w:pStyle w:val="afffc"/>
                    <w:adjustRightInd w:val="0"/>
                    <w:snapToGrid w:val="0"/>
                    <w:rPr>
                      <w:rFonts w:ascii="Times New Roman" w:eastAsia="宋体" w:hAnsi="Times New Roman"/>
                      <w:sz w:val="21"/>
                    </w:rPr>
                  </w:pPr>
                  <w:r w:rsidRPr="009D3ECA">
                    <w:rPr>
                      <w:rFonts w:ascii="Times New Roman" w:eastAsia="宋体" w:hAnsi="Times New Roman"/>
                      <w:sz w:val="21"/>
                    </w:rPr>
                    <w:t>筛选值：二类用地</w:t>
                  </w:r>
                </w:p>
              </w:tc>
              <w:tc>
                <w:tcPr>
                  <w:tcW w:w="583" w:type="pct"/>
                  <w:tcBorders>
                    <w:top w:val="single" w:sz="2" w:space="0" w:color="auto"/>
                    <w:left w:val="single" w:sz="6" w:space="0" w:color="auto"/>
                    <w:bottom w:val="single" w:sz="8" w:space="0" w:color="auto"/>
                    <w:right w:val="single" w:sz="6" w:space="0" w:color="auto"/>
                  </w:tcBorders>
                  <w:vAlign w:val="center"/>
                </w:tcPr>
                <w:p w14:paraId="2F684FA2" w14:textId="77777777" w:rsidR="009D3ECA" w:rsidRPr="009D3ECA" w:rsidRDefault="009D3ECA" w:rsidP="009D3ECA">
                  <w:pPr>
                    <w:pStyle w:val="afffc"/>
                    <w:adjustRightInd w:val="0"/>
                    <w:snapToGrid w:val="0"/>
                    <w:rPr>
                      <w:rFonts w:ascii="Times New Roman" w:eastAsia="宋体" w:hAnsi="Times New Roman"/>
                      <w:sz w:val="21"/>
                    </w:rPr>
                  </w:pPr>
                  <w:r w:rsidRPr="009D3ECA">
                    <w:rPr>
                      <w:rFonts w:ascii="Times New Roman" w:eastAsia="宋体" w:hAnsi="Times New Roman"/>
                      <w:sz w:val="21"/>
                    </w:rPr>
                    <w:t>0.5</w:t>
                  </w:r>
                </w:p>
              </w:tc>
              <w:tc>
                <w:tcPr>
                  <w:tcW w:w="539" w:type="pct"/>
                  <w:tcBorders>
                    <w:top w:val="single" w:sz="2" w:space="0" w:color="auto"/>
                    <w:left w:val="single" w:sz="6" w:space="0" w:color="auto"/>
                    <w:bottom w:val="single" w:sz="8" w:space="0" w:color="auto"/>
                    <w:right w:val="single" w:sz="6" w:space="0" w:color="auto"/>
                  </w:tcBorders>
                  <w:vAlign w:val="center"/>
                </w:tcPr>
                <w:p w14:paraId="4FC3CF7E" w14:textId="77777777" w:rsidR="009D3ECA" w:rsidRPr="009D3ECA" w:rsidRDefault="009D3ECA" w:rsidP="009D3ECA">
                  <w:pPr>
                    <w:pStyle w:val="afffc"/>
                    <w:adjustRightInd w:val="0"/>
                    <w:snapToGrid w:val="0"/>
                    <w:rPr>
                      <w:rFonts w:ascii="Times New Roman" w:eastAsia="宋体" w:hAnsi="Times New Roman"/>
                      <w:sz w:val="21"/>
                    </w:rPr>
                  </w:pPr>
                  <w:r w:rsidRPr="009D3ECA">
                    <w:rPr>
                      <w:rFonts w:ascii="Times New Roman" w:eastAsia="宋体" w:hAnsi="Times New Roman"/>
                      <w:sz w:val="21"/>
                    </w:rPr>
                    <w:t>0.43</w:t>
                  </w:r>
                </w:p>
              </w:tc>
              <w:tc>
                <w:tcPr>
                  <w:tcW w:w="539" w:type="pct"/>
                  <w:tcBorders>
                    <w:top w:val="single" w:sz="2" w:space="0" w:color="auto"/>
                    <w:left w:val="single" w:sz="6" w:space="0" w:color="auto"/>
                    <w:bottom w:val="single" w:sz="8" w:space="0" w:color="auto"/>
                    <w:right w:val="single" w:sz="6" w:space="0" w:color="auto"/>
                  </w:tcBorders>
                  <w:vAlign w:val="center"/>
                </w:tcPr>
                <w:p w14:paraId="25FC0637" w14:textId="77777777" w:rsidR="009D3ECA" w:rsidRPr="009D3ECA" w:rsidRDefault="009D3ECA" w:rsidP="009D3ECA">
                  <w:pPr>
                    <w:pStyle w:val="afffc"/>
                    <w:adjustRightInd w:val="0"/>
                    <w:snapToGrid w:val="0"/>
                    <w:rPr>
                      <w:rFonts w:ascii="Times New Roman" w:eastAsia="宋体" w:hAnsi="Times New Roman"/>
                      <w:sz w:val="21"/>
                    </w:rPr>
                  </w:pPr>
                  <w:r w:rsidRPr="009D3ECA">
                    <w:rPr>
                      <w:rFonts w:ascii="Times New Roman" w:eastAsia="宋体" w:hAnsi="Times New Roman"/>
                      <w:sz w:val="21"/>
                    </w:rPr>
                    <w:t>4</w:t>
                  </w:r>
                </w:p>
              </w:tc>
              <w:tc>
                <w:tcPr>
                  <w:tcW w:w="539" w:type="pct"/>
                  <w:tcBorders>
                    <w:top w:val="single" w:sz="2" w:space="0" w:color="auto"/>
                    <w:left w:val="single" w:sz="6" w:space="0" w:color="auto"/>
                    <w:bottom w:val="single" w:sz="8" w:space="0" w:color="auto"/>
                    <w:right w:val="single" w:sz="6" w:space="0" w:color="auto"/>
                  </w:tcBorders>
                  <w:vAlign w:val="center"/>
                </w:tcPr>
                <w:p w14:paraId="508745F8" w14:textId="77777777" w:rsidR="009D3ECA" w:rsidRPr="009D3ECA" w:rsidRDefault="009D3ECA" w:rsidP="009D3ECA">
                  <w:pPr>
                    <w:pStyle w:val="afffc"/>
                    <w:adjustRightInd w:val="0"/>
                    <w:snapToGrid w:val="0"/>
                    <w:rPr>
                      <w:rFonts w:ascii="Times New Roman" w:eastAsia="宋体" w:hAnsi="Times New Roman"/>
                      <w:sz w:val="21"/>
                    </w:rPr>
                  </w:pPr>
                  <w:r w:rsidRPr="009D3ECA">
                    <w:rPr>
                      <w:rFonts w:ascii="Times New Roman" w:eastAsia="宋体" w:hAnsi="Times New Roman"/>
                      <w:sz w:val="21"/>
                    </w:rPr>
                    <w:t>270</w:t>
                  </w:r>
                </w:p>
              </w:tc>
              <w:tc>
                <w:tcPr>
                  <w:tcW w:w="539" w:type="pct"/>
                  <w:tcBorders>
                    <w:top w:val="single" w:sz="2" w:space="0" w:color="auto"/>
                    <w:left w:val="single" w:sz="6" w:space="0" w:color="auto"/>
                    <w:bottom w:val="single" w:sz="8" w:space="0" w:color="auto"/>
                    <w:right w:val="single" w:sz="6" w:space="0" w:color="auto"/>
                  </w:tcBorders>
                  <w:vAlign w:val="center"/>
                </w:tcPr>
                <w:p w14:paraId="70941AB3" w14:textId="77777777" w:rsidR="009D3ECA" w:rsidRPr="009D3ECA" w:rsidRDefault="009D3ECA" w:rsidP="009D3ECA">
                  <w:pPr>
                    <w:pStyle w:val="afffc"/>
                    <w:adjustRightInd w:val="0"/>
                    <w:snapToGrid w:val="0"/>
                    <w:rPr>
                      <w:rFonts w:ascii="Times New Roman" w:eastAsia="宋体" w:hAnsi="Times New Roman"/>
                      <w:sz w:val="21"/>
                    </w:rPr>
                  </w:pPr>
                  <w:r w:rsidRPr="009D3ECA">
                    <w:rPr>
                      <w:rFonts w:ascii="Times New Roman" w:eastAsia="宋体" w:hAnsi="Times New Roman"/>
                      <w:sz w:val="21"/>
                    </w:rPr>
                    <w:t>560</w:t>
                  </w:r>
                </w:p>
              </w:tc>
              <w:tc>
                <w:tcPr>
                  <w:tcW w:w="539" w:type="pct"/>
                  <w:tcBorders>
                    <w:top w:val="single" w:sz="2" w:space="0" w:color="auto"/>
                    <w:left w:val="single" w:sz="6" w:space="0" w:color="auto"/>
                    <w:bottom w:val="single" w:sz="8" w:space="0" w:color="auto"/>
                    <w:right w:val="single" w:sz="2" w:space="0" w:color="auto"/>
                  </w:tcBorders>
                  <w:vAlign w:val="center"/>
                </w:tcPr>
                <w:p w14:paraId="7CD13C89" w14:textId="77777777" w:rsidR="009D3ECA" w:rsidRPr="009D3ECA" w:rsidRDefault="009D3ECA" w:rsidP="009D3ECA">
                  <w:pPr>
                    <w:pStyle w:val="afffc"/>
                    <w:adjustRightInd w:val="0"/>
                    <w:snapToGrid w:val="0"/>
                    <w:rPr>
                      <w:rFonts w:ascii="Times New Roman" w:eastAsia="宋体" w:hAnsi="Times New Roman"/>
                      <w:sz w:val="21"/>
                    </w:rPr>
                  </w:pPr>
                  <w:r w:rsidRPr="009D3ECA">
                    <w:rPr>
                      <w:rFonts w:ascii="Times New Roman" w:eastAsia="宋体" w:hAnsi="Times New Roman"/>
                      <w:sz w:val="21"/>
                    </w:rPr>
                    <w:t>20</w:t>
                  </w:r>
                </w:p>
              </w:tc>
              <w:tc>
                <w:tcPr>
                  <w:tcW w:w="607" w:type="pct"/>
                  <w:tcBorders>
                    <w:top w:val="single" w:sz="2" w:space="0" w:color="auto"/>
                    <w:left w:val="single" w:sz="2" w:space="0" w:color="auto"/>
                    <w:bottom w:val="single" w:sz="8" w:space="0" w:color="auto"/>
                    <w:right w:val="single" w:sz="2" w:space="0" w:color="auto"/>
                  </w:tcBorders>
                  <w:vAlign w:val="center"/>
                </w:tcPr>
                <w:p w14:paraId="020C4930" w14:textId="77777777" w:rsidR="009D3ECA" w:rsidRPr="009D3ECA" w:rsidRDefault="009D3ECA" w:rsidP="009D3ECA">
                  <w:pPr>
                    <w:pStyle w:val="afffc"/>
                    <w:adjustRightInd w:val="0"/>
                    <w:snapToGrid w:val="0"/>
                    <w:rPr>
                      <w:rFonts w:ascii="Times New Roman" w:eastAsia="宋体" w:hAnsi="Times New Roman"/>
                      <w:sz w:val="21"/>
                    </w:rPr>
                  </w:pPr>
                  <w:r w:rsidRPr="009D3ECA">
                    <w:rPr>
                      <w:rFonts w:ascii="Times New Roman" w:eastAsia="宋体" w:hAnsi="Times New Roman"/>
                      <w:sz w:val="21"/>
                    </w:rPr>
                    <w:t>28</w:t>
                  </w:r>
                </w:p>
              </w:tc>
              <w:tc>
                <w:tcPr>
                  <w:tcW w:w="610" w:type="pct"/>
                  <w:tcBorders>
                    <w:top w:val="single" w:sz="2" w:space="0" w:color="auto"/>
                    <w:left w:val="single" w:sz="2" w:space="0" w:color="auto"/>
                    <w:bottom w:val="single" w:sz="8" w:space="0" w:color="auto"/>
                  </w:tcBorders>
                  <w:vAlign w:val="center"/>
                </w:tcPr>
                <w:p w14:paraId="2C605BD4" w14:textId="77777777" w:rsidR="009D3ECA" w:rsidRPr="009D3ECA" w:rsidRDefault="009D3ECA" w:rsidP="009D3ECA">
                  <w:pPr>
                    <w:pStyle w:val="afffc"/>
                    <w:adjustRightInd w:val="0"/>
                    <w:snapToGrid w:val="0"/>
                    <w:rPr>
                      <w:rFonts w:ascii="Times New Roman" w:eastAsia="宋体" w:hAnsi="Times New Roman"/>
                      <w:sz w:val="21"/>
                    </w:rPr>
                  </w:pPr>
                  <w:r w:rsidRPr="009D3ECA">
                    <w:rPr>
                      <w:rFonts w:ascii="Times New Roman" w:eastAsia="宋体" w:hAnsi="Times New Roman"/>
                      <w:sz w:val="21"/>
                    </w:rPr>
                    <w:t>1290</w:t>
                  </w:r>
                </w:p>
              </w:tc>
            </w:tr>
            <w:tr w:rsidR="009D3ECA" w:rsidRPr="009D3ECA" w14:paraId="0AEBE2C5" w14:textId="77777777" w:rsidTr="00177705">
              <w:trPr>
                <w:trHeight w:val="340"/>
              </w:trPr>
              <w:tc>
                <w:tcPr>
                  <w:tcW w:w="505" w:type="pct"/>
                  <w:tcBorders>
                    <w:top w:val="single" w:sz="8" w:space="0" w:color="auto"/>
                    <w:bottom w:val="single" w:sz="8" w:space="0" w:color="auto"/>
                    <w:right w:val="single" w:sz="6" w:space="0" w:color="auto"/>
                  </w:tcBorders>
                  <w:vAlign w:val="center"/>
                </w:tcPr>
                <w:p w14:paraId="7799CB28" w14:textId="77777777" w:rsidR="009D3ECA" w:rsidRPr="009D3ECA" w:rsidRDefault="009D3ECA" w:rsidP="009D3ECA">
                  <w:pPr>
                    <w:pStyle w:val="afffc"/>
                    <w:adjustRightInd w:val="0"/>
                    <w:snapToGrid w:val="0"/>
                    <w:rPr>
                      <w:rFonts w:ascii="Times New Roman" w:eastAsia="宋体" w:hAnsi="Times New Roman"/>
                      <w:sz w:val="21"/>
                    </w:rPr>
                  </w:pPr>
                  <w:r w:rsidRPr="009D3ECA">
                    <w:rPr>
                      <w:rFonts w:ascii="Times New Roman" w:eastAsia="宋体" w:hAnsi="Times New Roman"/>
                      <w:sz w:val="21"/>
                    </w:rPr>
                    <w:t>污染物项目</w:t>
                  </w:r>
                </w:p>
              </w:tc>
              <w:tc>
                <w:tcPr>
                  <w:tcW w:w="583" w:type="pct"/>
                  <w:tcBorders>
                    <w:top w:val="single" w:sz="8" w:space="0" w:color="auto"/>
                    <w:left w:val="single" w:sz="6" w:space="0" w:color="auto"/>
                    <w:bottom w:val="single" w:sz="8" w:space="0" w:color="auto"/>
                    <w:right w:val="single" w:sz="6" w:space="0" w:color="auto"/>
                  </w:tcBorders>
                  <w:vAlign w:val="center"/>
                </w:tcPr>
                <w:p w14:paraId="6213AF58" w14:textId="77777777" w:rsidR="009D3ECA" w:rsidRPr="009D3ECA" w:rsidRDefault="009D3ECA" w:rsidP="009D3ECA">
                  <w:pPr>
                    <w:pStyle w:val="afffc"/>
                    <w:adjustRightInd w:val="0"/>
                    <w:snapToGrid w:val="0"/>
                    <w:rPr>
                      <w:rFonts w:ascii="Times New Roman" w:eastAsia="宋体" w:hAnsi="Times New Roman"/>
                      <w:sz w:val="21"/>
                    </w:rPr>
                  </w:pPr>
                  <w:r w:rsidRPr="009D3ECA">
                    <w:rPr>
                      <w:rFonts w:ascii="Times New Roman" w:eastAsia="宋体" w:hAnsi="Times New Roman"/>
                      <w:sz w:val="21"/>
                    </w:rPr>
                    <w:t>甲苯</w:t>
                  </w:r>
                </w:p>
              </w:tc>
              <w:tc>
                <w:tcPr>
                  <w:tcW w:w="539" w:type="pct"/>
                  <w:tcBorders>
                    <w:top w:val="single" w:sz="8" w:space="0" w:color="auto"/>
                    <w:left w:val="single" w:sz="6" w:space="0" w:color="auto"/>
                    <w:bottom w:val="single" w:sz="8" w:space="0" w:color="auto"/>
                    <w:right w:val="single" w:sz="6" w:space="0" w:color="auto"/>
                  </w:tcBorders>
                  <w:vAlign w:val="center"/>
                </w:tcPr>
                <w:p w14:paraId="283ABFE0" w14:textId="77777777" w:rsidR="009D3ECA" w:rsidRPr="009D3ECA" w:rsidRDefault="009D3ECA" w:rsidP="009D3ECA">
                  <w:pPr>
                    <w:pStyle w:val="afffc"/>
                    <w:adjustRightInd w:val="0"/>
                    <w:snapToGrid w:val="0"/>
                    <w:rPr>
                      <w:rFonts w:ascii="Times New Roman" w:eastAsia="宋体" w:hAnsi="Times New Roman"/>
                      <w:sz w:val="21"/>
                    </w:rPr>
                  </w:pPr>
                  <w:r w:rsidRPr="009D3ECA">
                    <w:rPr>
                      <w:rFonts w:ascii="Times New Roman" w:eastAsia="宋体" w:hAnsi="Times New Roman"/>
                      <w:sz w:val="21"/>
                    </w:rPr>
                    <w:t>间二甲苯</w:t>
                  </w:r>
                  <w:r w:rsidRPr="009D3ECA">
                    <w:rPr>
                      <w:rFonts w:ascii="Times New Roman" w:eastAsia="宋体" w:hAnsi="Times New Roman"/>
                      <w:sz w:val="21"/>
                    </w:rPr>
                    <w:t>+</w:t>
                  </w:r>
                  <w:r w:rsidRPr="009D3ECA">
                    <w:rPr>
                      <w:rFonts w:ascii="Times New Roman" w:eastAsia="宋体" w:hAnsi="Times New Roman"/>
                      <w:sz w:val="21"/>
                    </w:rPr>
                    <w:t>对二甲苯</w:t>
                  </w:r>
                </w:p>
              </w:tc>
              <w:tc>
                <w:tcPr>
                  <w:tcW w:w="539" w:type="pct"/>
                  <w:tcBorders>
                    <w:top w:val="single" w:sz="8" w:space="0" w:color="auto"/>
                    <w:left w:val="single" w:sz="6" w:space="0" w:color="auto"/>
                    <w:bottom w:val="single" w:sz="8" w:space="0" w:color="auto"/>
                    <w:right w:val="single" w:sz="6" w:space="0" w:color="auto"/>
                  </w:tcBorders>
                  <w:vAlign w:val="center"/>
                </w:tcPr>
                <w:p w14:paraId="70DFC658" w14:textId="77777777" w:rsidR="009D3ECA" w:rsidRPr="009D3ECA" w:rsidRDefault="009D3ECA" w:rsidP="009D3ECA">
                  <w:pPr>
                    <w:pStyle w:val="afffc"/>
                    <w:adjustRightInd w:val="0"/>
                    <w:snapToGrid w:val="0"/>
                    <w:rPr>
                      <w:rFonts w:ascii="Times New Roman" w:eastAsia="宋体" w:hAnsi="Times New Roman"/>
                      <w:sz w:val="21"/>
                    </w:rPr>
                  </w:pPr>
                  <w:r w:rsidRPr="009D3ECA">
                    <w:rPr>
                      <w:rFonts w:ascii="Times New Roman" w:eastAsia="宋体" w:hAnsi="Times New Roman"/>
                      <w:sz w:val="21"/>
                    </w:rPr>
                    <w:t>邻二甲苯</w:t>
                  </w:r>
                </w:p>
              </w:tc>
              <w:tc>
                <w:tcPr>
                  <w:tcW w:w="539" w:type="pct"/>
                  <w:tcBorders>
                    <w:top w:val="single" w:sz="8" w:space="0" w:color="auto"/>
                    <w:left w:val="single" w:sz="6" w:space="0" w:color="auto"/>
                    <w:bottom w:val="single" w:sz="8" w:space="0" w:color="auto"/>
                    <w:right w:val="single" w:sz="6" w:space="0" w:color="auto"/>
                  </w:tcBorders>
                  <w:vAlign w:val="center"/>
                </w:tcPr>
                <w:p w14:paraId="53C9133B" w14:textId="77777777" w:rsidR="009D3ECA" w:rsidRPr="009D3ECA" w:rsidRDefault="009D3ECA" w:rsidP="009D3ECA">
                  <w:pPr>
                    <w:pStyle w:val="afffc"/>
                    <w:adjustRightInd w:val="0"/>
                    <w:snapToGrid w:val="0"/>
                    <w:rPr>
                      <w:rFonts w:ascii="Times New Roman" w:eastAsia="宋体" w:hAnsi="Times New Roman"/>
                      <w:sz w:val="21"/>
                    </w:rPr>
                  </w:pPr>
                </w:p>
              </w:tc>
              <w:tc>
                <w:tcPr>
                  <w:tcW w:w="539" w:type="pct"/>
                  <w:tcBorders>
                    <w:top w:val="single" w:sz="8" w:space="0" w:color="auto"/>
                    <w:left w:val="single" w:sz="6" w:space="0" w:color="auto"/>
                    <w:bottom w:val="single" w:sz="8" w:space="0" w:color="auto"/>
                    <w:right w:val="single" w:sz="6" w:space="0" w:color="auto"/>
                  </w:tcBorders>
                  <w:vAlign w:val="center"/>
                </w:tcPr>
                <w:p w14:paraId="63F3A29C" w14:textId="77777777" w:rsidR="009D3ECA" w:rsidRPr="009D3ECA" w:rsidRDefault="009D3ECA" w:rsidP="009D3ECA">
                  <w:pPr>
                    <w:pStyle w:val="afffc"/>
                    <w:adjustRightInd w:val="0"/>
                    <w:snapToGrid w:val="0"/>
                    <w:rPr>
                      <w:rFonts w:ascii="Times New Roman" w:eastAsia="宋体" w:hAnsi="Times New Roman"/>
                      <w:sz w:val="21"/>
                    </w:rPr>
                  </w:pPr>
                </w:p>
              </w:tc>
              <w:tc>
                <w:tcPr>
                  <w:tcW w:w="539" w:type="pct"/>
                  <w:tcBorders>
                    <w:top w:val="single" w:sz="8" w:space="0" w:color="auto"/>
                    <w:left w:val="single" w:sz="6" w:space="0" w:color="auto"/>
                    <w:bottom w:val="single" w:sz="8" w:space="0" w:color="auto"/>
                    <w:right w:val="single" w:sz="2" w:space="0" w:color="auto"/>
                  </w:tcBorders>
                  <w:vAlign w:val="center"/>
                </w:tcPr>
                <w:p w14:paraId="14B23542" w14:textId="77777777" w:rsidR="009D3ECA" w:rsidRPr="009D3ECA" w:rsidRDefault="009D3ECA" w:rsidP="009D3ECA">
                  <w:pPr>
                    <w:pStyle w:val="afffc"/>
                    <w:adjustRightInd w:val="0"/>
                    <w:snapToGrid w:val="0"/>
                    <w:rPr>
                      <w:rFonts w:ascii="Times New Roman" w:eastAsia="宋体" w:hAnsi="Times New Roman"/>
                      <w:sz w:val="21"/>
                    </w:rPr>
                  </w:pPr>
                </w:p>
              </w:tc>
              <w:tc>
                <w:tcPr>
                  <w:tcW w:w="607" w:type="pct"/>
                  <w:tcBorders>
                    <w:top w:val="single" w:sz="8" w:space="0" w:color="auto"/>
                    <w:left w:val="single" w:sz="2" w:space="0" w:color="auto"/>
                    <w:bottom w:val="single" w:sz="8" w:space="0" w:color="auto"/>
                    <w:right w:val="single" w:sz="2" w:space="0" w:color="auto"/>
                  </w:tcBorders>
                  <w:vAlign w:val="center"/>
                </w:tcPr>
                <w:p w14:paraId="13B1DEC0" w14:textId="77777777" w:rsidR="009D3ECA" w:rsidRPr="009D3ECA" w:rsidRDefault="009D3ECA" w:rsidP="009D3ECA">
                  <w:pPr>
                    <w:pStyle w:val="afffc"/>
                    <w:adjustRightInd w:val="0"/>
                    <w:snapToGrid w:val="0"/>
                    <w:rPr>
                      <w:rFonts w:ascii="Times New Roman" w:eastAsia="宋体" w:hAnsi="Times New Roman"/>
                      <w:sz w:val="21"/>
                    </w:rPr>
                  </w:pPr>
                </w:p>
              </w:tc>
              <w:tc>
                <w:tcPr>
                  <w:tcW w:w="610" w:type="pct"/>
                  <w:tcBorders>
                    <w:top w:val="single" w:sz="8" w:space="0" w:color="auto"/>
                    <w:left w:val="single" w:sz="2" w:space="0" w:color="auto"/>
                    <w:bottom w:val="single" w:sz="8" w:space="0" w:color="auto"/>
                  </w:tcBorders>
                  <w:vAlign w:val="center"/>
                </w:tcPr>
                <w:p w14:paraId="29BB20F3" w14:textId="77777777" w:rsidR="009D3ECA" w:rsidRPr="009D3ECA" w:rsidRDefault="009D3ECA" w:rsidP="009D3ECA">
                  <w:pPr>
                    <w:pStyle w:val="afffc"/>
                    <w:adjustRightInd w:val="0"/>
                    <w:snapToGrid w:val="0"/>
                    <w:rPr>
                      <w:rFonts w:ascii="Times New Roman" w:eastAsia="宋体" w:hAnsi="Times New Roman"/>
                      <w:sz w:val="21"/>
                    </w:rPr>
                  </w:pPr>
                </w:p>
              </w:tc>
            </w:tr>
            <w:tr w:rsidR="009D3ECA" w:rsidRPr="009D3ECA" w14:paraId="63201307" w14:textId="77777777" w:rsidTr="00177705">
              <w:trPr>
                <w:trHeight w:val="340"/>
              </w:trPr>
              <w:tc>
                <w:tcPr>
                  <w:tcW w:w="505" w:type="pct"/>
                  <w:tcBorders>
                    <w:top w:val="single" w:sz="8" w:space="0" w:color="auto"/>
                    <w:bottom w:val="single" w:sz="12" w:space="0" w:color="auto"/>
                    <w:right w:val="single" w:sz="6" w:space="0" w:color="auto"/>
                  </w:tcBorders>
                  <w:vAlign w:val="center"/>
                </w:tcPr>
                <w:p w14:paraId="166766E7" w14:textId="77777777" w:rsidR="009D3ECA" w:rsidRPr="009D3ECA" w:rsidRDefault="009D3ECA" w:rsidP="009D3ECA">
                  <w:pPr>
                    <w:pStyle w:val="afffc"/>
                    <w:adjustRightInd w:val="0"/>
                    <w:snapToGrid w:val="0"/>
                    <w:rPr>
                      <w:rFonts w:ascii="Times New Roman" w:eastAsia="宋体" w:hAnsi="Times New Roman"/>
                      <w:sz w:val="21"/>
                    </w:rPr>
                  </w:pPr>
                  <w:r w:rsidRPr="009D3ECA">
                    <w:rPr>
                      <w:rFonts w:ascii="Times New Roman" w:eastAsia="宋体" w:hAnsi="Times New Roman"/>
                      <w:sz w:val="21"/>
                    </w:rPr>
                    <w:t>筛选值：二类用地</w:t>
                  </w:r>
                </w:p>
              </w:tc>
              <w:tc>
                <w:tcPr>
                  <w:tcW w:w="583" w:type="pct"/>
                  <w:tcBorders>
                    <w:top w:val="single" w:sz="8" w:space="0" w:color="auto"/>
                    <w:left w:val="single" w:sz="6" w:space="0" w:color="auto"/>
                    <w:bottom w:val="single" w:sz="12" w:space="0" w:color="auto"/>
                    <w:right w:val="single" w:sz="6" w:space="0" w:color="auto"/>
                  </w:tcBorders>
                  <w:vAlign w:val="center"/>
                </w:tcPr>
                <w:p w14:paraId="17E35C66" w14:textId="77777777" w:rsidR="009D3ECA" w:rsidRPr="009D3ECA" w:rsidRDefault="009D3ECA" w:rsidP="009D3ECA">
                  <w:pPr>
                    <w:pStyle w:val="afffc"/>
                    <w:adjustRightInd w:val="0"/>
                    <w:snapToGrid w:val="0"/>
                    <w:rPr>
                      <w:rFonts w:ascii="Times New Roman" w:eastAsia="宋体" w:hAnsi="Times New Roman"/>
                      <w:sz w:val="21"/>
                    </w:rPr>
                  </w:pPr>
                  <w:r w:rsidRPr="009D3ECA">
                    <w:rPr>
                      <w:rFonts w:ascii="Times New Roman" w:eastAsia="宋体" w:hAnsi="Times New Roman"/>
                      <w:sz w:val="21"/>
                    </w:rPr>
                    <w:t>1200</w:t>
                  </w:r>
                </w:p>
              </w:tc>
              <w:tc>
                <w:tcPr>
                  <w:tcW w:w="539" w:type="pct"/>
                  <w:tcBorders>
                    <w:top w:val="single" w:sz="8" w:space="0" w:color="auto"/>
                    <w:left w:val="single" w:sz="6" w:space="0" w:color="auto"/>
                    <w:bottom w:val="single" w:sz="12" w:space="0" w:color="auto"/>
                    <w:right w:val="single" w:sz="6" w:space="0" w:color="auto"/>
                  </w:tcBorders>
                  <w:vAlign w:val="center"/>
                </w:tcPr>
                <w:p w14:paraId="085C7C8A" w14:textId="77777777" w:rsidR="009D3ECA" w:rsidRPr="009D3ECA" w:rsidRDefault="009D3ECA" w:rsidP="009D3ECA">
                  <w:pPr>
                    <w:pStyle w:val="afffc"/>
                    <w:adjustRightInd w:val="0"/>
                    <w:snapToGrid w:val="0"/>
                    <w:rPr>
                      <w:rFonts w:ascii="Times New Roman" w:eastAsia="宋体" w:hAnsi="Times New Roman"/>
                      <w:sz w:val="21"/>
                    </w:rPr>
                  </w:pPr>
                  <w:r w:rsidRPr="009D3ECA">
                    <w:rPr>
                      <w:rFonts w:ascii="Times New Roman" w:eastAsia="宋体" w:hAnsi="Times New Roman"/>
                      <w:sz w:val="21"/>
                    </w:rPr>
                    <w:t>570</w:t>
                  </w:r>
                </w:p>
              </w:tc>
              <w:tc>
                <w:tcPr>
                  <w:tcW w:w="539" w:type="pct"/>
                  <w:tcBorders>
                    <w:top w:val="single" w:sz="8" w:space="0" w:color="auto"/>
                    <w:left w:val="single" w:sz="6" w:space="0" w:color="auto"/>
                    <w:bottom w:val="single" w:sz="12" w:space="0" w:color="auto"/>
                    <w:right w:val="single" w:sz="6" w:space="0" w:color="auto"/>
                  </w:tcBorders>
                  <w:vAlign w:val="center"/>
                </w:tcPr>
                <w:p w14:paraId="5F22788C" w14:textId="77777777" w:rsidR="009D3ECA" w:rsidRPr="009D3ECA" w:rsidRDefault="009D3ECA" w:rsidP="009D3ECA">
                  <w:pPr>
                    <w:pStyle w:val="afffc"/>
                    <w:adjustRightInd w:val="0"/>
                    <w:snapToGrid w:val="0"/>
                    <w:rPr>
                      <w:rFonts w:ascii="Times New Roman" w:eastAsia="宋体" w:hAnsi="Times New Roman"/>
                      <w:sz w:val="21"/>
                    </w:rPr>
                  </w:pPr>
                  <w:r w:rsidRPr="009D3ECA">
                    <w:rPr>
                      <w:rFonts w:ascii="Times New Roman" w:eastAsia="宋体" w:hAnsi="Times New Roman"/>
                      <w:sz w:val="21"/>
                    </w:rPr>
                    <w:t>640</w:t>
                  </w:r>
                </w:p>
              </w:tc>
              <w:tc>
                <w:tcPr>
                  <w:tcW w:w="539" w:type="pct"/>
                  <w:tcBorders>
                    <w:top w:val="single" w:sz="8" w:space="0" w:color="auto"/>
                    <w:left w:val="single" w:sz="6" w:space="0" w:color="auto"/>
                    <w:bottom w:val="single" w:sz="12" w:space="0" w:color="auto"/>
                    <w:right w:val="single" w:sz="6" w:space="0" w:color="auto"/>
                  </w:tcBorders>
                  <w:vAlign w:val="center"/>
                </w:tcPr>
                <w:p w14:paraId="48777876" w14:textId="77777777" w:rsidR="009D3ECA" w:rsidRPr="009D3ECA" w:rsidRDefault="009D3ECA" w:rsidP="009D3ECA">
                  <w:pPr>
                    <w:pStyle w:val="afffc"/>
                    <w:adjustRightInd w:val="0"/>
                    <w:snapToGrid w:val="0"/>
                    <w:rPr>
                      <w:rFonts w:ascii="Times New Roman" w:eastAsia="宋体" w:hAnsi="Times New Roman"/>
                      <w:sz w:val="21"/>
                    </w:rPr>
                  </w:pPr>
                </w:p>
              </w:tc>
              <w:tc>
                <w:tcPr>
                  <w:tcW w:w="539" w:type="pct"/>
                  <w:tcBorders>
                    <w:top w:val="single" w:sz="8" w:space="0" w:color="auto"/>
                    <w:left w:val="single" w:sz="6" w:space="0" w:color="auto"/>
                    <w:bottom w:val="single" w:sz="12" w:space="0" w:color="auto"/>
                    <w:right w:val="single" w:sz="6" w:space="0" w:color="auto"/>
                  </w:tcBorders>
                  <w:vAlign w:val="center"/>
                </w:tcPr>
                <w:p w14:paraId="2A552C66" w14:textId="77777777" w:rsidR="009D3ECA" w:rsidRPr="009D3ECA" w:rsidRDefault="009D3ECA" w:rsidP="009D3ECA">
                  <w:pPr>
                    <w:pStyle w:val="afffc"/>
                    <w:adjustRightInd w:val="0"/>
                    <w:snapToGrid w:val="0"/>
                    <w:rPr>
                      <w:rFonts w:ascii="Times New Roman" w:eastAsia="宋体" w:hAnsi="Times New Roman"/>
                      <w:sz w:val="21"/>
                    </w:rPr>
                  </w:pPr>
                </w:p>
              </w:tc>
              <w:tc>
                <w:tcPr>
                  <w:tcW w:w="539" w:type="pct"/>
                  <w:tcBorders>
                    <w:top w:val="single" w:sz="8" w:space="0" w:color="auto"/>
                    <w:left w:val="single" w:sz="6" w:space="0" w:color="auto"/>
                    <w:bottom w:val="single" w:sz="12" w:space="0" w:color="auto"/>
                    <w:right w:val="single" w:sz="2" w:space="0" w:color="auto"/>
                  </w:tcBorders>
                  <w:vAlign w:val="center"/>
                </w:tcPr>
                <w:p w14:paraId="2094FD41" w14:textId="77777777" w:rsidR="009D3ECA" w:rsidRPr="009D3ECA" w:rsidRDefault="009D3ECA" w:rsidP="009D3ECA">
                  <w:pPr>
                    <w:pStyle w:val="afffc"/>
                    <w:adjustRightInd w:val="0"/>
                    <w:snapToGrid w:val="0"/>
                    <w:rPr>
                      <w:rFonts w:ascii="Times New Roman" w:eastAsia="宋体" w:hAnsi="Times New Roman"/>
                      <w:sz w:val="21"/>
                    </w:rPr>
                  </w:pPr>
                </w:p>
              </w:tc>
              <w:tc>
                <w:tcPr>
                  <w:tcW w:w="607" w:type="pct"/>
                  <w:tcBorders>
                    <w:top w:val="single" w:sz="8" w:space="0" w:color="auto"/>
                    <w:left w:val="single" w:sz="2" w:space="0" w:color="auto"/>
                    <w:bottom w:val="single" w:sz="12" w:space="0" w:color="auto"/>
                    <w:right w:val="single" w:sz="2" w:space="0" w:color="auto"/>
                  </w:tcBorders>
                  <w:vAlign w:val="center"/>
                </w:tcPr>
                <w:p w14:paraId="0EC462EF" w14:textId="77777777" w:rsidR="009D3ECA" w:rsidRPr="009D3ECA" w:rsidRDefault="009D3ECA" w:rsidP="009D3ECA">
                  <w:pPr>
                    <w:pStyle w:val="afffc"/>
                    <w:adjustRightInd w:val="0"/>
                    <w:snapToGrid w:val="0"/>
                    <w:rPr>
                      <w:rFonts w:ascii="Times New Roman" w:eastAsia="宋体" w:hAnsi="Times New Roman"/>
                      <w:sz w:val="21"/>
                    </w:rPr>
                  </w:pPr>
                </w:p>
              </w:tc>
              <w:tc>
                <w:tcPr>
                  <w:tcW w:w="610" w:type="pct"/>
                  <w:tcBorders>
                    <w:top w:val="single" w:sz="8" w:space="0" w:color="auto"/>
                    <w:left w:val="single" w:sz="2" w:space="0" w:color="auto"/>
                    <w:bottom w:val="single" w:sz="12" w:space="0" w:color="auto"/>
                  </w:tcBorders>
                  <w:vAlign w:val="center"/>
                </w:tcPr>
                <w:p w14:paraId="1F1426C5" w14:textId="77777777" w:rsidR="009D3ECA" w:rsidRPr="009D3ECA" w:rsidRDefault="009D3ECA" w:rsidP="009D3ECA">
                  <w:pPr>
                    <w:pStyle w:val="afffc"/>
                    <w:adjustRightInd w:val="0"/>
                    <w:snapToGrid w:val="0"/>
                    <w:rPr>
                      <w:rFonts w:ascii="Times New Roman" w:eastAsia="宋体" w:hAnsi="Times New Roman"/>
                      <w:sz w:val="21"/>
                    </w:rPr>
                  </w:pPr>
                </w:p>
              </w:tc>
            </w:tr>
            <w:tr w:rsidR="009D3ECA" w:rsidRPr="009D3ECA" w14:paraId="33646205" w14:textId="77777777" w:rsidTr="00177705">
              <w:trPr>
                <w:trHeight w:val="340"/>
              </w:trPr>
              <w:tc>
                <w:tcPr>
                  <w:tcW w:w="5000" w:type="pct"/>
                  <w:gridSpan w:val="9"/>
                  <w:tcBorders>
                    <w:top w:val="single" w:sz="12" w:space="0" w:color="auto"/>
                    <w:bottom w:val="single" w:sz="8" w:space="0" w:color="auto"/>
                  </w:tcBorders>
                  <w:vAlign w:val="center"/>
                </w:tcPr>
                <w:p w14:paraId="6086EDF9" w14:textId="77777777" w:rsidR="009D3ECA" w:rsidRPr="009D3ECA" w:rsidRDefault="009D3ECA" w:rsidP="009D3ECA">
                  <w:pPr>
                    <w:pStyle w:val="afffc"/>
                    <w:adjustRightInd w:val="0"/>
                    <w:snapToGrid w:val="0"/>
                    <w:rPr>
                      <w:rFonts w:ascii="Times New Roman" w:eastAsia="宋体" w:hAnsi="Times New Roman"/>
                      <w:b/>
                      <w:sz w:val="21"/>
                    </w:rPr>
                  </w:pPr>
                  <w:r w:rsidRPr="009D3ECA">
                    <w:rPr>
                      <w:rFonts w:ascii="Times New Roman" w:eastAsia="宋体" w:hAnsi="Times New Roman"/>
                      <w:b/>
                      <w:sz w:val="21"/>
                    </w:rPr>
                    <w:t>半挥发性有机物</w:t>
                  </w:r>
                </w:p>
              </w:tc>
            </w:tr>
            <w:tr w:rsidR="009D3ECA" w:rsidRPr="009D3ECA" w14:paraId="766C983F" w14:textId="77777777" w:rsidTr="00177705">
              <w:trPr>
                <w:trHeight w:val="340"/>
              </w:trPr>
              <w:tc>
                <w:tcPr>
                  <w:tcW w:w="505" w:type="pct"/>
                  <w:tcBorders>
                    <w:top w:val="single" w:sz="8" w:space="0" w:color="auto"/>
                    <w:bottom w:val="single" w:sz="8" w:space="0" w:color="auto"/>
                    <w:right w:val="single" w:sz="6" w:space="0" w:color="auto"/>
                  </w:tcBorders>
                  <w:vAlign w:val="center"/>
                </w:tcPr>
                <w:p w14:paraId="2D111742" w14:textId="77777777" w:rsidR="009D3ECA" w:rsidRPr="009D3ECA" w:rsidRDefault="009D3ECA" w:rsidP="009D3ECA">
                  <w:pPr>
                    <w:pStyle w:val="afffc"/>
                    <w:adjustRightInd w:val="0"/>
                    <w:snapToGrid w:val="0"/>
                    <w:rPr>
                      <w:rFonts w:ascii="Times New Roman" w:eastAsia="宋体" w:hAnsi="Times New Roman"/>
                      <w:sz w:val="21"/>
                    </w:rPr>
                  </w:pPr>
                  <w:r w:rsidRPr="009D3ECA">
                    <w:rPr>
                      <w:rFonts w:ascii="Times New Roman" w:eastAsia="宋体" w:hAnsi="Times New Roman"/>
                      <w:sz w:val="21"/>
                    </w:rPr>
                    <w:t>污染物项目</w:t>
                  </w:r>
                </w:p>
              </w:tc>
              <w:tc>
                <w:tcPr>
                  <w:tcW w:w="583" w:type="pct"/>
                  <w:tcBorders>
                    <w:top w:val="single" w:sz="8" w:space="0" w:color="auto"/>
                    <w:left w:val="single" w:sz="6" w:space="0" w:color="auto"/>
                    <w:bottom w:val="single" w:sz="8" w:space="0" w:color="auto"/>
                    <w:right w:val="single" w:sz="6" w:space="0" w:color="auto"/>
                  </w:tcBorders>
                  <w:vAlign w:val="center"/>
                </w:tcPr>
                <w:p w14:paraId="03B616B9" w14:textId="77777777" w:rsidR="009D3ECA" w:rsidRPr="009D3ECA" w:rsidRDefault="009D3ECA" w:rsidP="009D3ECA">
                  <w:pPr>
                    <w:pStyle w:val="afffc"/>
                    <w:adjustRightInd w:val="0"/>
                    <w:snapToGrid w:val="0"/>
                    <w:rPr>
                      <w:rFonts w:ascii="Times New Roman" w:eastAsia="宋体" w:hAnsi="Times New Roman"/>
                      <w:sz w:val="21"/>
                    </w:rPr>
                  </w:pPr>
                  <w:r w:rsidRPr="009D3ECA">
                    <w:rPr>
                      <w:rFonts w:ascii="Times New Roman" w:eastAsia="宋体" w:hAnsi="Times New Roman"/>
                      <w:sz w:val="21"/>
                    </w:rPr>
                    <w:t>硝基苯</w:t>
                  </w:r>
                </w:p>
              </w:tc>
              <w:tc>
                <w:tcPr>
                  <w:tcW w:w="539" w:type="pct"/>
                  <w:tcBorders>
                    <w:top w:val="single" w:sz="8" w:space="0" w:color="auto"/>
                    <w:left w:val="single" w:sz="6" w:space="0" w:color="auto"/>
                    <w:bottom w:val="single" w:sz="8" w:space="0" w:color="auto"/>
                    <w:right w:val="single" w:sz="6" w:space="0" w:color="auto"/>
                  </w:tcBorders>
                  <w:vAlign w:val="center"/>
                </w:tcPr>
                <w:p w14:paraId="7B925F37" w14:textId="77777777" w:rsidR="009D3ECA" w:rsidRPr="009D3ECA" w:rsidRDefault="009D3ECA" w:rsidP="009D3ECA">
                  <w:pPr>
                    <w:pStyle w:val="afffc"/>
                    <w:adjustRightInd w:val="0"/>
                    <w:snapToGrid w:val="0"/>
                    <w:rPr>
                      <w:rFonts w:ascii="Times New Roman" w:eastAsia="宋体" w:hAnsi="Times New Roman"/>
                      <w:sz w:val="21"/>
                    </w:rPr>
                  </w:pPr>
                  <w:r w:rsidRPr="009D3ECA">
                    <w:rPr>
                      <w:rFonts w:ascii="Times New Roman" w:eastAsia="宋体" w:hAnsi="Times New Roman"/>
                      <w:sz w:val="21"/>
                    </w:rPr>
                    <w:t>苯胺</w:t>
                  </w:r>
                </w:p>
              </w:tc>
              <w:tc>
                <w:tcPr>
                  <w:tcW w:w="539" w:type="pct"/>
                  <w:tcBorders>
                    <w:top w:val="single" w:sz="8" w:space="0" w:color="auto"/>
                    <w:left w:val="single" w:sz="6" w:space="0" w:color="auto"/>
                    <w:bottom w:val="single" w:sz="8" w:space="0" w:color="auto"/>
                    <w:right w:val="single" w:sz="6" w:space="0" w:color="auto"/>
                  </w:tcBorders>
                  <w:vAlign w:val="center"/>
                </w:tcPr>
                <w:p w14:paraId="395BC109" w14:textId="77777777" w:rsidR="009D3ECA" w:rsidRPr="009D3ECA" w:rsidRDefault="009D3ECA" w:rsidP="009D3ECA">
                  <w:pPr>
                    <w:pStyle w:val="afffc"/>
                    <w:adjustRightInd w:val="0"/>
                    <w:snapToGrid w:val="0"/>
                    <w:rPr>
                      <w:rFonts w:ascii="Times New Roman" w:eastAsia="宋体" w:hAnsi="Times New Roman"/>
                      <w:sz w:val="21"/>
                    </w:rPr>
                  </w:pPr>
                  <w:r w:rsidRPr="009D3ECA">
                    <w:rPr>
                      <w:rFonts w:ascii="Times New Roman" w:eastAsia="宋体" w:hAnsi="Times New Roman"/>
                      <w:sz w:val="21"/>
                    </w:rPr>
                    <w:t>2-</w:t>
                  </w:r>
                  <w:r w:rsidRPr="009D3ECA">
                    <w:rPr>
                      <w:rFonts w:ascii="Times New Roman" w:eastAsia="宋体" w:hAnsi="Times New Roman"/>
                      <w:sz w:val="21"/>
                    </w:rPr>
                    <w:t>氯酚</w:t>
                  </w:r>
                </w:p>
              </w:tc>
              <w:tc>
                <w:tcPr>
                  <w:tcW w:w="539" w:type="pct"/>
                  <w:tcBorders>
                    <w:top w:val="single" w:sz="8" w:space="0" w:color="auto"/>
                    <w:left w:val="single" w:sz="6" w:space="0" w:color="auto"/>
                    <w:bottom w:val="single" w:sz="8" w:space="0" w:color="auto"/>
                    <w:right w:val="single" w:sz="6" w:space="0" w:color="auto"/>
                  </w:tcBorders>
                  <w:vAlign w:val="center"/>
                </w:tcPr>
                <w:p w14:paraId="10093A15" w14:textId="77777777" w:rsidR="009D3ECA" w:rsidRPr="009D3ECA" w:rsidRDefault="009D3ECA" w:rsidP="009D3ECA">
                  <w:pPr>
                    <w:pStyle w:val="afffc"/>
                    <w:adjustRightInd w:val="0"/>
                    <w:snapToGrid w:val="0"/>
                    <w:rPr>
                      <w:rFonts w:ascii="Times New Roman" w:eastAsia="宋体" w:hAnsi="Times New Roman"/>
                      <w:sz w:val="21"/>
                    </w:rPr>
                  </w:pPr>
                  <w:r w:rsidRPr="009D3ECA">
                    <w:rPr>
                      <w:rFonts w:ascii="Times New Roman" w:eastAsia="宋体" w:hAnsi="Times New Roman"/>
                      <w:sz w:val="21"/>
                    </w:rPr>
                    <w:t>苯并（</w:t>
                  </w:r>
                  <w:r w:rsidRPr="009D3ECA">
                    <w:rPr>
                      <w:rFonts w:ascii="Times New Roman" w:eastAsia="宋体" w:hAnsi="Times New Roman"/>
                      <w:sz w:val="21"/>
                    </w:rPr>
                    <w:t>a</w:t>
                  </w:r>
                  <w:r w:rsidRPr="009D3ECA">
                    <w:rPr>
                      <w:rFonts w:ascii="Times New Roman" w:eastAsia="宋体" w:hAnsi="Times New Roman"/>
                      <w:sz w:val="21"/>
                    </w:rPr>
                    <w:t>）</w:t>
                  </w:r>
                  <w:proofErr w:type="gramStart"/>
                  <w:r w:rsidRPr="009D3ECA">
                    <w:rPr>
                      <w:rFonts w:ascii="Times New Roman" w:eastAsia="宋体" w:hAnsi="Times New Roman"/>
                      <w:sz w:val="21"/>
                    </w:rPr>
                    <w:t>蒽</w:t>
                  </w:r>
                  <w:proofErr w:type="gramEnd"/>
                </w:p>
              </w:tc>
              <w:tc>
                <w:tcPr>
                  <w:tcW w:w="539" w:type="pct"/>
                  <w:tcBorders>
                    <w:top w:val="single" w:sz="8" w:space="0" w:color="auto"/>
                    <w:left w:val="single" w:sz="6" w:space="0" w:color="auto"/>
                    <w:bottom w:val="single" w:sz="8" w:space="0" w:color="auto"/>
                    <w:right w:val="single" w:sz="6" w:space="0" w:color="auto"/>
                  </w:tcBorders>
                  <w:vAlign w:val="center"/>
                </w:tcPr>
                <w:p w14:paraId="4D05F9DD" w14:textId="77777777" w:rsidR="009D3ECA" w:rsidRPr="009D3ECA" w:rsidRDefault="009D3ECA" w:rsidP="009D3ECA">
                  <w:pPr>
                    <w:pStyle w:val="afffc"/>
                    <w:adjustRightInd w:val="0"/>
                    <w:snapToGrid w:val="0"/>
                    <w:rPr>
                      <w:rFonts w:ascii="Times New Roman" w:eastAsia="宋体" w:hAnsi="Times New Roman"/>
                      <w:sz w:val="21"/>
                    </w:rPr>
                  </w:pPr>
                  <w:r w:rsidRPr="009D3ECA">
                    <w:rPr>
                      <w:rFonts w:ascii="Times New Roman" w:eastAsia="宋体" w:hAnsi="Times New Roman"/>
                      <w:sz w:val="21"/>
                    </w:rPr>
                    <w:t>苯并</w:t>
                  </w:r>
                  <w:r w:rsidRPr="009D3ECA">
                    <w:rPr>
                      <w:rFonts w:ascii="Times New Roman" w:eastAsia="宋体" w:hAnsi="Times New Roman"/>
                      <w:sz w:val="21"/>
                    </w:rPr>
                    <w:t>(a)</w:t>
                  </w:r>
                  <w:proofErr w:type="gramStart"/>
                  <w:r w:rsidRPr="009D3ECA">
                    <w:rPr>
                      <w:rFonts w:ascii="Times New Roman" w:eastAsia="宋体" w:hAnsi="Times New Roman"/>
                      <w:sz w:val="21"/>
                    </w:rPr>
                    <w:t>芘</w:t>
                  </w:r>
                  <w:proofErr w:type="gramEnd"/>
                </w:p>
              </w:tc>
              <w:tc>
                <w:tcPr>
                  <w:tcW w:w="539" w:type="pct"/>
                  <w:tcBorders>
                    <w:top w:val="single" w:sz="8" w:space="0" w:color="auto"/>
                    <w:left w:val="single" w:sz="6" w:space="0" w:color="auto"/>
                    <w:bottom w:val="single" w:sz="8" w:space="0" w:color="auto"/>
                    <w:right w:val="single" w:sz="2" w:space="0" w:color="auto"/>
                  </w:tcBorders>
                  <w:vAlign w:val="center"/>
                </w:tcPr>
                <w:p w14:paraId="794F8300" w14:textId="77777777" w:rsidR="009D3ECA" w:rsidRPr="009D3ECA" w:rsidRDefault="009D3ECA" w:rsidP="009D3ECA">
                  <w:pPr>
                    <w:pStyle w:val="afffc"/>
                    <w:adjustRightInd w:val="0"/>
                    <w:snapToGrid w:val="0"/>
                    <w:rPr>
                      <w:rFonts w:ascii="Times New Roman" w:eastAsia="宋体" w:hAnsi="Times New Roman"/>
                      <w:sz w:val="21"/>
                    </w:rPr>
                  </w:pPr>
                  <w:r w:rsidRPr="009D3ECA">
                    <w:rPr>
                      <w:rFonts w:ascii="Times New Roman" w:eastAsia="宋体" w:hAnsi="Times New Roman"/>
                      <w:sz w:val="21"/>
                    </w:rPr>
                    <w:t>苯并（</w:t>
                  </w:r>
                  <w:r w:rsidRPr="009D3ECA">
                    <w:rPr>
                      <w:rFonts w:ascii="Times New Roman" w:eastAsia="宋体" w:hAnsi="Times New Roman"/>
                      <w:sz w:val="21"/>
                    </w:rPr>
                    <w:t>b</w:t>
                  </w:r>
                  <w:r w:rsidRPr="009D3ECA">
                    <w:rPr>
                      <w:rFonts w:ascii="Times New Roman" w:eastAsia="宋体" w:hAnsi="Times New Roman"/>
                      <w:sz w:val="21"/>
                    </w:rPr>
                    <w:t>）</w:t>
                  </w:r>
                  <w:proofErr w:type="gramStart"/>
                  <w:r w:rsidRPr="009D3ECA">
                    <w:rPr>
                      <w:rFonts w:ascii="Times New Roman" w:eastAsia="宋体" w:hAnsi="Times New Roman"/>
                      <w:sz w:val="21"/>
                    </w:rPr>
                    <w:t>荧蒽</w:t>
                  </w:r>
                  <w:proofErr w:type="gramEnd"/>
                </w:p>
              </w:tc>
              <w:tc>
                <w:tcPr>
                  <w:tcW w:w="607" w:type="pct"/>
                  <w:tcBorders>
                    <w:top w:val="single" w:sz="8" w:space="0" w:color="auto"/>
                    <w:left w:val="single" w:sz="2" w:space="0" w:color="auto"/>
                    <w:bottom w:val="single" w:sz="8" w:space="0" w:color="auto"/>
                    <w:right w:val="single" w:sz="2" w:space="0" w:color="auto"/>
                  </w:tcBorders>
                  <w:vAlign w:val="center"/>
                </w:tcPr>
                <w:p w14:paraId="7A619088" w14:textId="77777777" w:rsidR="009D3ECA" w:rsidRPr="009D3ECA" w:rsidRDefault="009D3ECA" w:rsidP="009D3ECA">
                  <w:pPr>
                    <w:pStyle w:val="afffc"/>
                    <w:adjustRightInd w:val="0"/>
                    <w:snapToGrid w:val="0"/>
                    <w:rPr>
                      <w:rFonts w:ascii="Times New Roman" w:eastAsia="宋体" w:hAnsi="Times New Roman"/>
                      <w:sz w:val="21"/>
                    </w:rPr>
                  </w:pPr>
                  <w:r w:rsidRPr="009D3ECA">
                    <w:rPr>
                      <w:rFonts w:ascii="Times New Roman" w:eastAsia="宋体" w:hAnsi="Times New Roman"/>
                      <w:sz w:val="21"/>
                    </w:rPr>
                    <w:t>苯并（</w:t>
                  </w:r>
                  <w:r w:rsidRPr="009D3ECA">
                    <w:rPr>
                      <w:rFonts w:ascii="Times New Roman" w:eastAsia="宋体" w:hAnsi="Times New Roman"/>
                      <w:sz w:val="21"/>
                    </w:rPr>
                    <w:t>k</w:t>
                  </w:r>
                  <w:r w:rsidRPr="009D3ECA">
                    <w:rPr>
                      <w:rFonts w:ascii="Times New Roman" w:eastAsia="宋体" w:hAnsi="Times New Roman"/>
                      <w:sz w:val="21"/>
                    </w:rPr>
                    <w:t>）</w:t>
                  </w:r>
                  <w:proofErr w:type="gramStart"/>
                  <w:r w:rsidRPr="009D3ECA">
                    <w:rPr>
                      <w:rFonts w:ascii="Times New Roman" w:eastAsia="宋体" w:hAnsi="Times New Roman"/>
                      <w:sz w:val="21"/>
                    </w:rPr>
                    <w:t>荧蒽</w:t>
                  </w:r>
                  <w:proofErr w:type="gramEnd"/>
                </w:p>
              </w:tc>
              <w:tc>
                <w:tcPr>
                  <w:tcW w:w="610" w:type="pct"/>
                  <w:tcBorders>
                    <w:top w:val="single" w:sz="8" w:space="0" w:color="auto"/>
                    <w:left w:val="single" w:sz="2" w:space="0" w:color="auto"/>
                    <w:bottom w:val="single" w:sz="8" w:space="0" w:color="auto"/>
                  </w:tcBorders>
                  <w:vAlign w:val="center"/>
                </w:tcPr>
                <w:p w14:paraId="0BF2A33A" w14:textId="77777777" w:rsidR="009D3ECA" w:rsidRPr="009D3ECA" w:rsidRDefault="009D3ECA" w:rsidP="009D3ECA">
                  <w:pPr>
                    <w:pStyle w:val="afffc"/>
                    <w:adjustRightInd w:val="0"/>
                    <w:snapToGrid w:val="0"/>
                    <w:rPr>
                      <w:rFonts w:ascii="Times New Roman" w:eastAsia="宋体" w:hAnsi="Times New Roman"/>
                      <w:sz w:val="21"/>
                    </w:rPr>
                  </w:pPr>
                  <w:r w:rsidRPr="009D3ECA">
                    <w:rPr>
                      <w:rFonts w:ascii="Times New Roman" w:eastAsia="宋体" w:hAnsi="Times New Roman"/>
                      <w:sz w:val="21"/>
                    </w:rPr>
                    <w:t>䓛</w:t>
                  </w:r>
                </w:p>
              </w:tc>
            </w:tr>
            <w:tr w:rsidR="009D3ECA" w:rsidRPr="009D3ECA" w14:paraId="69DE5A74" w14:textId="77777777" w:rsidTr="00177705">
              <w:trPr>
                <w:trHeight w:val="340"/>
              </w:trPr>
              <w:tc>
                <w:tcPr>
                  <w:tcW w:w="505" w:type="pct"/>
                  <w:tcBorders>
                    <w:top w:val="single" w:sz="8" w:space="0" w:color="auto"/>
                    <w:bottom w:val="single" w:sz="8" w:space="0" w:color="auto"/>
                    <w:right w:val="single" w:sz="6" w:space="0" w:color="auto"/>
                  </w:tcBorders>
                  <w:vAlign w:val="center"/>
                </w:tcPr>
                <w:p w14:paraId="3F19A139" w14:textId="77777777" w:rsidR="009D3ECA" w:rsidRPr="009D3ECA" w:rsidRDefault="009D3ECA" w:rsidP="009D3ECA">
                  <w:pPr>
                    <w:pStyle w:val="afffc"/>
                    <w:adjustRightInd w:val="0"/>
                    <w:snapToGrid w:val="0"/>
                    <w:rPr>
                      <w:rFonts w:ascii="Times New Roman" w:eastAsia="宋体" w:hAnsi="Times New Roman"/>
                      <w:sz w:val="21"/>
                    </w:rPr>
                  </w:pPr>
                  <w:r w:rsidRPr="009D3ECA">
                    <w:rPr>
                      <w:rFonts w:ascii="Times New Roman" w:eastAsia="宋体" w:hAnsi="Times New Roman"/>
                      <w:sz w:val="21"/>
                    </w:rPr>
                    <w:t>筛选值：二类用地</w:t>
                  </w:r>
                </w:p>
              </w:tc>
              <w:tc>
                <w:tcPr>
                  <w:tcW w:w="583" w:type="pct"/>
                  <w:tcBorders>
                    <w:top w:val="single" w:sz="8" w:space="0" w:color="auto"/>
                    <w:left w:val="single" w:sz="6" w:space="0" w:color="auto"/>
                    <w:bottom w:val="single" w:sz="8" w:space="0" w:color="auto"/>
                    <w:right w:val="single" w:sz="6" w:space="0" w:color="auto"/>
                  </w:tcBorders>
                  <w:vAlign w:val="center"/>
                </w:tcPr>
                <w:p w14:paraId="554AD6C1" w14:textId="77777777" w:rsidR="009D3ECA" w:rsidRPr="009D3ECA" w:rsidRDefault="009D3ECA" w:rsidP="009D3ECA">
                  <w:pPr>
                    <w:pStyle w:val="afffc"/>
                    <w:adjustRightInd w:val="0"/>
                    <w:snapToGrid w:val="0"/>
                    <w:rPr>
                      <w:rFonts w:ascii="Times New Roman" w:eastAsia="宋体" w:hAnsi="Times New Roman"/>
                      <w:sz w:val="21"/>
                    </w:rPr>
                  </w:pPr>
                  <w:r w:rsidRPr="009D3ECA">
                    <w:rPr>
                      <w:rFonts w:ascii="Times New Roman" w:eastAsia="宋体" w:hAnsi="Times New Roman"/>
                      <w:sz w:val="21"/>
                    </w:rPr>
                    <w:t>76</w:t>
                  </w:r>
                </w:p>
              </w:tc>
              <w:tc>
                <w:tcPr>
                  <w:tcW w:w="539" w:type="pct"/>
                  <w:tcBorders>
                    <w:top w:val="single" w:sz="8" w:space="0" w:color="auto"/>
                    <w:left w:val="single" w:sz="6" w:space="0" w:color="auto"/>
                    <w:bottom w:val="single" w:sz="8" w:space="0" w:color="auto"/>
                    <w:right w:val="single" w:sz="6" w:space="0" w:color="auto"/>
                  </w:tcBorders>
                  <w:vAlign w:val="center"/>
                </w:tcPr>
                <w:p w14:paraId="331D9C28" w14:textId="77777777" w:rsidR="009D3ECA" w:rsidRPr="009D3ECA" w:rsidRDefault="009D3ECA" w:rsidP="009D3ECA">
                  <w:pPr>
                    <w:pStyle w:val="afffc"/>
                    <w:adjustRightInd w:val="0"/>
                    <w:snapToGrid w:val="0"/>
                    <w:rPr>
                      <w:rFonts w:ascii="Times New Roman" w:eastAsia="宋体" w:hAnsi="Times New Roman"/>
                      <w:sz w:val="21"/>
                    </w:rPr>
                  </w:pPr>
                  <w:r w:rsidRPr="009D3ECA">
                    <w:rPr>
                      <w:rFonts w:ascii="Times New Roman" w:eastAsia="宋体" w:hAnsi="Times New Roman"/>
                      <w:sz w:val="21"/>
                    </w:rPr>
                    <w:t>260</w:t>
                  </w:r>
                </w:p>
              </w:tc>
              <w:tc>
                <w:tcPr>
                  <w:tcW w:w="539" w:type="pct"/>
                  <w:tcBorders>
                    <w:top w:val="single" w:sz="8" w:space="0" w:color="auto"/>
                    <w:left w:val="single" w:sz="6" w:space="0" w:color="auto"/>
                    <w:bottom w:val="single" w:sz="8" w:space="0" w:color="auto"/>
                    <w:right w:val="single" w:sz="6" w:space="0" w:color="auto"/>
                  </w:tcBorders>
                  <w:vAlign w:val="center"/>
                </w:tcPr>
                <w:p w14:paraId="11FC6F8B" w14:textId="77777777" w:rsidR="009D3ECA" w:rsidRPr="009D3ECA" w:rsidRDefault="009D3ECA" w:rsidP="009D3ECA">
                  <w:pPr>
                    <w:pStyle w:val="afffc"/>
                    <w:adjustRightInd w:val="0"/>
                    <w:snapToGrid w:val="0"/>
                    <w:rPr>
                      <w:rFonts w:ascii="Times New Roman" w:eastAsia="宋体" w:hAnsi="Times New Roman"/>
                      <w:sz w:val="21"/>
                    </w:rPr>
                  </w:pPr>
                  <w:r w:rsidRPr="009D3ECA">
                    <w:rPr>
                      <w:rFonts w:ascii="Times New Roman" w:eastAsia="宋体" w:hAnsi="Times New Roman"/>
                      <w:sz w:val="21"/>
                    </w:rPr>
                    <w:t>2256</w:t>
                  </w:r>
                </w:p>
              </w:tc>
              <w:tc>
                <w:tcPr>
                  <w:tcW w:w="539" w:type="pct"/>
                  <w:tcBorders>
                    <w:top w:val="single" w:sz="8" w:space="0" w:color="auto"/>
                    <w:left w:val="single" w:sz="6" w:space="0" w:color="auto"/>
                    <w:bottom w:val="single" w:sz="8" w:space="0" w:color="auto"/>
                    <w:right w:val="single" w:sz="6" w:space="0" w:color="auto"/>
                  </w:tcBorders>
                  <w:vAlign w:val="center"/>
                </w:tcPr>
                <w:p w14:paraId="1C4FE623" w14:textId="77777777" w:rsidR="009D3ECA" w:rsidRPr="009D3ECA" w:rsidRDefault="009D3ECA" w:rsidP="009D3ECA">
                  <w:pPr>
                    <w:pStyle w:val="afffc"/>
                    <w:adjustRightInd w:val="0"/>
                    <w:snapToGrid w:val="0"/>
                    <w:rPr>
                      <w:rFonts w:ascii="Times New Roman" w:eastAsia="宋体" w:hAnsi="Times New Roman"/>
                      <w:sz w:val="21"/>
                    </w:rPr>
                  </w:pPr>
                  <w:r w:rsidRPr="009D3ECA">
                    <w:rPr>
                      <w:rFonts w:ascii="Times New Roman" w:eastAsia="宋体" w:hAnsi="Times New Roman"/>
                      <w:sz w:val="21"/>
                    </w:rPr>
                    <w:t>15</w:t>
                  </w:r>
                </w:p>
              </w:tc>
              <w:tc>
                <w:tcPr>
                  <w:tcW w:w="539" w:type="pct"/>
                  <w:tcBorders>
                    <w:top w:val="single" w:sz="8" w:space="0" w:color="auto"/>
                    <w:left w:val="single" w:sz="6" w:space="0" w:color="auto"/>
                    <w:bottom w:val="single" w:sz="8" w:space="0" w:color="auto"/>
                    <w:right w:val="single" w:sz="6" w:space="0" w:color="auto"/>
                  </w:tcBorders>
                  <w:vAlign w:val="center"/>
                </w:tcPr>
                <w:p w14:paraId="403CA0DC" w14:textId="77777777" w:rsidR="009D3ECA" w:rsidRPr="009D3ECA" w:rsidRDefault="009D3ECA" w:rsidP="009D3ECA">
                  <w:pPr>
                    <w:pStyle w:val="afffc"/>
                    <w:adjustRightInd w:val="0"/>
                    <w:snapToGrid w:val="0"/>
                    <w:rPr>
                      <w:rFonts w:ascii="Times New Roman" w:eastAsia="宋体" w:hAnsi="Times New Roman"/>
                      <w:sz w:val="21"/>
                    </w:rPr>
                  </w:pPr>
                  <w:r w:rsidRPr="009D3ECA">
                    <w:rPr>
                      <w:rFonts w:ascii="Times New Roman" w:eastAsia="宋体" w:hAnsi="Times New Roman"/>
                      <w:sz w:val="21"/>
                    </w:rPr>
                    <w:t>1.5</w:t>
                  </w:r>
                </w:p>
              </w:tc>
              <w:tc>
                <w:tcPr>
                  <w:tcW w:w="539" w:type="pct"/>
                  <w:tcBorders>
                    <w:top w:val="single" w:sz="8" w:space="0" w:color="auto"/>
                    <w:left w:val="single" w:sz="6" w:space="0" w:color="auto"/>
                    <w:bottom w:val="single" w:sz="8" w:space="0" w:color="auto"/>
                    <w:right w:val="single" w:sz="2" w:space="0" w:color="auto"/>
                  </w:tcBorders>
                  <w:vAlign w:val="center"/>
                </w:tcPr>
                <w:p w14:paraId="70F3F115" w14:textId="77777777" w:rsidR="009D3ECA" w:rsidRPr="009D3ECA" w:rsidRDefault="009D3ECA" w:rsidP="009D3ECA">
                  <w:pPr>
                    <w:pStyle w:val="afffc"/>
                    <w:adjustRightInd w:val="0"/>
                    <w:snapToGrid w:val="0"/>
                    <w:rPr>
                      <w:rFonts w:ascii="Times New Roman" w:eastAsia="宋体" w:hAnsi="Times New Roman"/>
                      <w:sz w:val="21"/>
                    </w:rPr>
                  </w:pPr>
                  <w:r w:rsidRPr="009D3ECA">
                    <w:rPr>
                      <w:rFonts w:ascii="Times New Roman" w:eastAsia="宋体" w:hAnsi="Times New Roman"/>
                      <w:sz w:val="21"/>
                    </w:rPr>
                    <w:t>15</w:t>
                  </w:r>
                </w:p>
              </w:tc>
              <w:tc>
                <w:tcPr>
                  <w:tcW w:w="607" w:type="pct"/>
                  <w:tcBorders>
                    <w:top w:val="single" w:sz="8" w:space="0" w:color="auto"/>
                    <w:left w:val="single" w:sz="2" w:space="0" w:color="auto"/>
                    <w:bottom w:val="single" w:sz="8" w:space="0" w:color="auto"/>
                    <w:right w:val="single" w:sz="2" w:space="0" w:color="auto"/>
                  </w:tcBorders>
                  <w:vAlign w:val="center"/>
                </w:tcPr>
                <w:p w14:paraId="5974B8AD" w14:textId="77777777" w:rsidR="009D3ECA" w:rsidRPr="009D3ECA" w:rsidRDefault="009D3ECA" w:rsidP="009D3ECA">
                  <w:pPr>
                    <w:pStyle w:val="afffc"/>
                    <w:adjustRightInd w:val="0"/>
                    <w:snapToGrid w:val="0"/>
                    <w:rPr>
                      <w:rFonts w:ascii="Times New Roman" w:eastAsia="宋体" w:hAnsi="Times New Roman"/>
                      <w:sz w:val="21"/>
                    </w:rPr>
                  </w:pPr>
                  <w:r w:rsidRPr="009D3ECA">
                    <w:rPr>
                      <w:rFonts w:ascii="Times New Roman" w:eastAsia="宋体" w:hAnsi="Times New Roman"/>
                      <w:sz w:val="21"/>
                    </w:rPr>
                    <w:t>151</w:t>
                  </w:r>
                </w:p>
              </w:tc>
              <w:tc>
                <w:tcPr>
                  <w:tcW w:w="610" w:type="pct"/>
                  <w:tcBorders>
                    <w:top w:val="single" w:sz="8" w:space="0" w:color="auto"/>
                    <w:left w:val="single" w:sz="2" w:space="0" w:color="auto"/>
                    <w:bottom w:val="single" w:sz="8" w:space="0" w:color="auto"/>
                  </w:tcBorders>
                  <w:vAlign w:val="center"/>
                </w:tcPr>
                <w:p w14:paraId="6DDD9D09" w14:textId="77777777" w:rsidR="009D3ECA" w:rsidRPr="009D3ECA" w:rsidRDefault="009D3ECA" w:rsidP="009D3ECA">
                  <w:pPr>
                    <w:pStyle w:val="afffc"/>
                    <w:adjustRightInd w:val="0"/>
                    <w:snapToGrid w:val="0"/>
                    <w:rPr>
                      <w:rFonts w:ascii="Times New Roman" w:eastAsia="宋体" w:hAnsi="Times New Roman"/>
                      <w:sz w:val="21"/>
                    </w:rPr>
                  </w:pPr>
                  <w:r w:rsidRPr="009D3ECA">
                    <w:rPr>
                      <w:rFonts w:ascii="Times New Roman" w:eastAsia="宋体" w:hAnsi="Times New Roman"/>
                      <w:sz w:val="21"/>
                    </w:rPr>
                    <w:t>1293</w:t>
                  </w:r>
                </w:p>
              </w:tc>
            </w:tr>
            <w:tr w:rsidR="009D3ECA" w:rsidRPr="009D3ECA" w14:paraId="74B455CE" w14:textId="77777777" w:rsidTr="00177705">
              <w:trPr>
                <w:trHeight w:val="340"/>
              </w:trPr>
              <w:tc>
                <w:tcPr>
                  <w:tcW w:w="505" w:type="pct"/>
                  <w:tcBorders>
                    <w:top w:val="single" w:sz="8" w:space="0" w:color="auto"/>
                    <w:bottom w:val="single" w:sz="8" w:space="0" w:color="auto"/>
                    <w:right w:val="single" w:sz="6" w:space="0" w:color="auto"/>
                  </w:tcBorders>
                  <w:vAlign w:val="center"/>
                </w:tcPr>
                <w:p w14:paraId="1240FB78" w14:textId="77777777" w:rsidR="009D3ECA" w:rsidRPr="009D3ECA" w:rsidRDefault="009D3ECA" w:rsidP="009D3ECA">
                  <w:pPr>
                    <w:pStyle w:val="afffc"/>
                    <w:adjustRightInd w:val="0"/>
                    <w:snapToGrid w:val="0"/>
                    <w:rPr>
                      <w:rFonts w:ascii="Times New Roman" w:eastAsia="宋体" w:hAnsi="Times New Roman"/>
                      <w:sz w:val="21"/>
                    </w:rPr>
                  </w:pPr>
                  <w:r w:rsidRPr="009D3ECA">
                    <w:rPr>
                      <w:rFonts w:ascii="Times New Roman" w:eastAsia="宋体" w:hAnsi="Times New Roman"/>
                      <w:sz w:val="21"/>
                    </w:rPr>
                    <w:t>污染物项目</w:t>
                  </w:r>
                </w:p>
              </w:tc>
              <w:tc>
                <w:tcPr>
                  <w:tcW w:w="583" w:type="pct"/>
                  <w:tcBorders>
                    <w:top w:val="single" w:sz="8" w:space="0" w:color="auto"/>
                    <w:left w:val="single" w:sz="6" w:space="0" w:color="auto"/>
                    <w:bottom w:val="single" w:sz="8" w:space="0" w:color="auto"/>
                    <w:right w:val="single" w:sz="6" w:space="0" w:color="auto"/>
                  </w:tcBorders>
                  <w:vAlign w:val="center"/>
                </w:tcPr>
                <w:p w14:paraId="61FBF093" w14:textId="77777777" w:rsidR="009D3ECA" w:rsidRPr="009D3ECA" w:rsidRDefault="009D3ECA" w:rsidP="009D3ECA">
                  <w:pPr>
                    <w:pStyle w:val="afffc"/>
                    <w:adjustRightInd w:val="0"/>
                    <w:snapToGrid w:val="0"/>
                    <w:rPr>
                      <w:rFonts w:ascii="Times New Roman" w:eastAsia="宋体" w:hAnsi="Times New Roman"/>
                      <w:sz w:val="21"/>
                    </w:rPr>
                  </w:pPr>
                  <w:r w:rsidRPr="009D3ECA">
                    <w:rPr>
                      <w:rFonts w:ascii="Times New Roman" w:eastAsia="宋体" w:hAnsi="Times New Roman"/>
                      <w:sz w:val="21"/>
                    </w:rPr>
                    <w:t>二苯并（</w:t>
                  </w:r>
                  <w:r w:rsidRPr="009D3ECA">
                    <w:rPr>
                      <w:rFonts w:ascii="Times New Roman" w:eastAsia="宋体" w:hAnsi="Times New Roman"/>
                      <w:sz w:val="21"/>
                    </w:rPr>
                    <w:t>ah)</w:t>
                  </w:r>
                  <w:proofErr w:type="gramStart"/>
                  <w:r w:rsidRPr="009D3ECA">
                    <w:rPr>
                      <w:rFonts w:ascii="Times New Roman" w:eastAsia="宋体" w:hAnsi="Times New Roman"/>
                      <w:sz w:val="21"/>
                    </w:rPr>
                    <w:t>蒽</w:t>
                  </w:r>
                  <w:proofErr w:type="gramEnd"/>
                </w:p>
              </w:tc>
              <w:tc>
                <w:tcPr>
                  <w:tcW w:w="539" w:type="pct"/>
                  <w:tcBorders>
                    <w:top w:val="single" w:sz="8" w:space="0" w:color="auto"/>
                    <w:left w:val="single" w:sz="6" w:space="0" w:color="auto"/>
                    <w:bottom w:val="single" w:sz="8" w:space="0" w:color="auto"/>
                    <w:right w:val="single" w:sz="6" w:space="0" w:color="auto"/>
                  </w:tcBorders>
                  <w:vAlign w:val="center"/>
                </w:tcPr>
                <w:p w14:paraId="19492A45" w14:textId="77777777" w:rsidR="009D3ECA" w:rsidRPr="009D3ECA" w:rsidRDefault="009D3ECA" w:rsidP="009D3ECA">
                  <w:pPr>
                    <w:pStyle w:val="afffc"/>
                    <w:adjustRightInd w:val="0"/>
                    <w:snapToGrid w:val="0"/>
                    <w:rPr>
                      <w:rFonts w:ascii="Times New Roman" w:eastAsia="宋体" w:hAnsi="Times New Roman"/>
                      <w:sz w:val="21"/>
                    </w:rPr>
                  </w:pPr>
                  <w:proofErr w:type="gramStart"/>
                  <w:r w:rsidRPr="009D3ECA">
                    <w:rPr>
                      <w:rFonts w:ascii="Times New Roman" w:eastAsia="宋体" w:hAnsi="Times New Roman"/>
                      <w:sz w:val="21"/>
                    </w:rPr>
                    <w:t>茚</w:t>
                  </w:r>
                  <w:proofErr w:type="gramEnd"/>
                  <w:r w:rsidRPr="009D3ECA">
                    <w:rPr>
                      <w:rFonts w:ascii="Times New Roman" w:eastAsia="宋体" w:hAnsi="Times New Roman"/>
                      <w:sz w:val="21"/>
                    </w:rPr>
                    <w:t>并（</w:t>
                  </w:r>
                  <w:r w:rsidRPr="009D3ECA">
                    <w:rPr>
                      <w:rFonts w:ascii="Times New Roman" w:eastAsia="宋体" w:hAnsi="Times New Roman"/>
                      <w:sz w:val="21"/>
                    </w:rPr>
                    <w:t>1,2,3-cd)</w:t>
                  </w:r>
                  <w:proofErr w:type="gramStart"/>
                  <w:r w:rsidRPr="009D3ECA">
                    <w:rPr>
                      <w:rFonts w:ascii="Times New Roman" w:eastAsia="宋体" w:hAnsi="Times New Roman"/>
                      <w:sz w:val="21"/>
                    </w:rPr>
                    <w:t>芘</w:t>
                  </w:r>
                  <w:proofErr w:type="gramEnd"/>
                </w:p>
              </w:tc>
              <w:tc>
                <w:tcPr>
                  <w:tcW w:w="539" w:type="pct"/>
                  <w:tcBorders>
                    <w:top w:val="single" w:sz="8" w:space="0" w:color="auto"/>
                    <w:left w:val="single" w:sz="6" w:space="0" w:color="auto"/>
                    <w:bottom w:val="single" w:sz="8" w:space="0" w:color="auto"/>
                    <w:right w:val="single" w:sz="6" w:space="0" w:color="auto"/>
                  </w:tcBorders>
                  <w:vAlign w:val="center"/>
                </w:tcPr>
                <w:p w14:paraId="26E75E01" w14:textId="77777777" w:rsidR="009D3ECA" w:rsidRPr="009D3ECA" w:rsidRDefault="009D3ECA" w:rsidP="009D3ECA">
                  <w:pPr>
                    <w:pStyle w:val="afffc"/>
                    <w:adjustRightInd w:val="0"/>
                    <w:snapToGrid w:val="0"/>
                    <w:rPr>
                      <w:rFonts w:ascii="Times New Roman" w:eastAsia="宋体" w:hAnsi="Times New Roman"/>
                      <w:sz w:val="21"/>
                    </w:rPr>
                  </w:pPr>
                  <w:proofErr w:type="gramStart"/>
                  <w:r w:rsidRPr="009D3ECA">
                    <w:rPr>
                      <w:rFonts w:ascii="Times New Roman" w:eastAsia="宋体" w:hAnsi="Times New Roman"/>
                      <w:sz w:val="21"/>
                    </w:rPr>
                    <w:t>萘</w:t>
                  </w:r>
                  <w:proofErr w:type="gramEnd"/>
                </w:p>
              </w:tc>
              <w:tc>
                <w:tcPr>
                  <w:tcW w:w="539" w:type="pct"/>
                  <w:tcBorders>
                    <w:top w:val="single" w:sz="8" w:space="0" w:color="auto"/>
                    <w:left w:val="single" w:sz="6" w:space="0" w:color="auto"/>
                    <w:bottom w:val="single" w:sz="8" w:space="0" w:color="auto"/>
                    <w:right w:val="single" w:sz="6" w:space="0" w:color="auto"/>
                  </w:tcBorders>
                  <w:vAlign w:val="center"/>
                </w:tcPr>
                <w:p w14:paraId="150E040A" w14:textId="77777777" w:rsidR="009D3ECA" w:rsidRPr="009D3ECA" w:rsidRDefault="009D3ECA" w:rsidP="009D3ECA">
                  <w:pPr>
                    <w:pStyle w:val="afffc"/>
                    <w:adjustRightInd w:val="0"/>
                    <w:snapToGrid w:val="0"/>
                    <w:rPr>
                      <w:rFonts w:ascii="Times New Roman" w:eastAsia="宋体" w:hAnsi="Times New Roman"/>
                      <w:sz w:val="21"/>
                    </w:rPr>
                  </w:pPr>
                </w:p>
              </w:tc>
              <w:tc>
                <w:tcPr>
                  <w:tcW w:w="539" w:type="pct"/>
                  <w:tcBorders>
                    <w:top w:val="single" w:sz="8" w:space="0" w:color="auto"/>
                    <w:left w:val="single" w:sz="6" w:space="0" w:color="auto"/>
                    <w:bottom w:val="single" w:sz="8" w:space="0" w:color="auto"/>
                    <w:right w:val="single" w:sz="6" w:space="0" w:color="auto"/>
                  </w:tcBorders>
                  <w:vAlign w:val="center"/>
                </w:tcPr>
                <w:p w14:paraId="55BDA589" w14:textId="77777777" w:rsidR="009D3ECA" w:rsidRPr="009D3ECA" w:rsidRDefault="009D3ECA" w:rsidP="009D3ECA">
                  <w:pPr>
                    <w:pStyle w:val="afffc"/>
                    <w:adjustRightInd w:val="0"/>
                    <w:snapToGrid w:val="0"/>
                    <w:rPr>
                      <w:rFonts w:ascii="Times New Roman" w:eastAsia="宋体" w:hAnsi="Times New Roman"/>
                      <w:sz w:val="21"/>
                    </w:rPr>
                  </w:pPr>
                </w:p>
              </w:tc>
              <w:tc>
                <w:tcPr>
                  <w:tcW w:w="539" w:type="pct"/>
                  <w:tcBorders>
                    <w:top w:val="single" w:sz="8" w:space="0" w:color="auto"/>
                    <w:left w:val="single" w:sz="6" w:space="0" w:color="auto"/>
                    <w:bottom w:val="single" w:sz="8" w:space="0" w:color="auto"/>
                    <w:right w:val="single" w:sz="2" w:space="0" w:color="auto"/>
                  </w:tcBorders>
                  <w:vAlign w:val="center"/>
                </w:tcPr>
                <w:p w14:paraId="6784518F" w14:textId="77777777" w:rsidR="009D3ECA" w:rsidRPr="009D3ECA" w:rsidRDefault="009D3ECA" w:rsidP="009D3ECA">
                  <w:pPr>
                    <w:pStyle w:val="afffc"/>
                    <w:adjustRightInd w:val="0"/>
                    <w:snapToGrid w:val="0"/>
                    <w:rPr>
                      <w:rFonts w:ascii="Times New Roman" w:eastAsia="宋体" w:hAnsi="Times New Roman"/>
                      <w:sz w:val="21"/>
                    </w:rPr>
                  </w:pPr>
                </w:p>
              </w:tc>
              <w:tc>
                <w:tcPr>
                  <w:tcW w:w="607" w:type="pct"/>
                  <w:tcBorders>
                    <w:top w:val="single" w:sz="8" w:space="0" w:color="auto"/>
                    <w:left w:val="single" w:sz="2" w:space="0" w:color="auto"/>
                    <w:bottom w:val="single" w:sz="8" w:space="0" w:color="auto"/>
                    <w:right w:val="single" w:sz="2" w:space="0" w:color="auto"/>
                  </w:tcBorders>
                  <w:vAlign w:val="center"/>
                </w:tcPr>
                <w:p w14:paraId="5A39BE27" w14:textId="77777777" w:rsidR="009D3ECA" w:rsidRPr="009D3ECA" w:rsidRDefault="009D3ECA" w:rsidP="009D3ECA">
                  <w:pPr>
                    <w:pStyle w:val="afffc"/>
                    <w:adjustRightInd w:val="0"/>
                    <w:snapToGrid w:val="0"/>
                    <w:rPr>
                      <w:rFonts w:ascii="Times New Roman" w:eastAsia="宋体" w:hAnsi="Times New Roman"/>
                      <w:sz w:val="21"/>
                    </w:rPr>
                  </w:pPr>
                </w:p>
              </w:tc>
              <w:tc>
                <w:tcPr>
                  <w:tcW w:w="610" w:type="pct"/>
                  <w:tcBorders>
                    <w:top w:val="single" w:sz="8" w:space="0" w:color="auto"/>
                    <w:left w:val="single" w:sz="2" w:space="0" w:color="auto"/>
                    <w:bottom w:val="single" w:sz="8" w:space="0" w:color="auto"/>
                  </w:tcBorders>
                  <w:vAlign w:val="center"/>
                </w:tcPr>
                <w:p w14:paraId="7440CAE3" w14:textId="77777777" w:rsidR="009D3ECA" w:rsidRPr="009D3ECA" w:rsidRDefault="009D3ECA" w:rsidP="009D3ECA">
                  <w:pPr>
                    <w:pStyle w:val="afffc"/>
                    <w:adjustRightInd w:val="0"/>
                    <w:snapToGrid w:val="0"/>
                    <w:rPr>
                      <w:rFonts w:ascii="Times New Roman" w:eastAsia="宋体" w:hAnsi="Times New Roman"/>
                      <w:sz w:val="21"/>
                    </w:rPr>
                  </w:pPr>
                </w:p>
              </w:tc>
            </w:tr>
            <w:tr w:rsidR="009D3ECA" w:rsidRPr="009D3ECA" w14:paraId="1690FC58" w14:textId="77777777" w:rsidTr="00177705">
              <w:trPr>
                <w:trHeight w:val="340"/>
              </w:trPr>
              <w:tc>
                <w:tcPr>
                  <w:tcW w:w="505" w:type="pct"/>
                  <w:tcBorders>
                    <w:top w:val="single" w:sz="8" w:space="0" w:color="auto"/>
                    <w:bottom w:val="single" w:sz="12" w:space="0" w:color="auto"/>
                    <w:right w:val="single" w:sz="6" w:space="0" w:color="auto"/>
                  </w:tcBorders>
                  <w:vAlign w:val="center"/>
                </w:tcPr>
                <w:p w14:paraId="454CBD0B" w14:textId="77777777" w:rsidR="009D3ECA" w:rsidRPr="009D3ECA" w:rsidRDefault="009D3ECA" w:rsidP="009D3ECA">
                  <w:pPr>
                    <w:pStyle w:val="afffc"/>
                    <w:adjustRightInd w:val="0"/>
                    <w:snapToGrid w:val="0"/>
                    <w:rPr>
                      <w:rFonts w:ascii="Times New Roman" w:eastAsia="宋体" w:hAnsi="Times New Roman"/>
                      <w:sz w:val="21"/>
                    </w:rPr>
                  </w:pPr>
                  <w:r w:rsidRPr="009D3ECA">
                    <w:rPr>
                      <w:rFonts w:ascii="Times New Roman" w:eastAsia="宋体" w:hAnsi="Times New Roman"/>
                      <w:sz w:val="21"/>
                    </w:rPr>
                    <w:lastRenderedPageBreak/>
                    <w:t>筛选值：二类用地</w:t>
                  </w:r>
                </w:p>
              </w:tc>
              <w:tc>
                <w:tcPr>
                  <w:tcW w:w="583" w:type="pct"/>
                  <w:tcBorders>
                    <w:top w:val="single" w:sz="8" w:space="0" w:color="auto"/>
                    <w:left w:val="single" w:sz="6" w:space="0" w:color="auto"/>
                    <w:bottom w:val="single" w:sz="12" w:space="0" w:color="auto"/>
                    <w:right w:val="single" w:sz="6" w:space="0" w:color="auto"/>
                  </w:tcBorders>
                  <w:vAlign w:val="center"/>
                </w:tcPr>
                <w:p w14:paraId="2BFD168E" w14:textId="77777777" w:rsidR="009D3ECA" w:rsidRPr="009D3ECA" w:rsidRDefault="009D3ECA" w:rsidP="009D3ECA">
                  <w:pPr>
                    <w:pStyle w:val="afffc"/>
                    <w:adjustRightInd w:val="0"/>
                    <w:snapToGrid w:val="0"/>
                    <w:rPr>
                      <w:rFonts w:ascii="Times New Roman" w:eastAsia="宋体" w:hAnsi="Times New Roman"/>
                      <w:sz w:val="21"/>
                    </w:rPr>
                  </w:pPr>
                  <w:r w:rsidRPr="009D3ECA">
                    <w:rPr>
                      <w:rFonts w:ascii="Times New Roman" w:eastAsia="宋体" w:hAnsi="Times New Roman"/>
                      <w:sz w:val="21"/>
                    </w:rPr>
                    <w:t>1.5</w:t>
                  </w:r>
                </w:p>
              </w:tc>
              <w:tc>
                <w:tcPr>
                  <w:tcW w:w="539" w:type="pct"/>
                  <w:tcBorders>
                    <w:top w:val="single" w:sz="8" w:space="0" w:color="auto"/>
                    <w:left w:val="single" w:sz="6" w:space="0" w:color="auto"/>
                    <w:bottom w:val="single" w:sz="12" w:space="0" w:color="auto"/>
                    <w:right w:val="single" w:sz="6" w:space="0" w:color="auto"/>
                  </w:tcBorders>
                  <w:vAlign w:val="center"/>
                </w:tcPr>
                <w:p w14:paraId="27570AF9" w14:textId="77777777" w:rsidR="009D3ECA" w:rsidRPr="009D3ECA" w:rsidRDefault="009D3ECA" w:rsidP="009D3ECA">
                  <w:pPr>
                    <w:pStyle w:val="afffc"/>
                    <w:adjustRightInd w:val="0"/>
                    <w:snapToGrid w:val="0"/>
                    <w:rPr>
                      <w:rFonts w:ascii="Times New Roman" w:eastAsia="宋体" w:hAnsi="Times New Roman"/>
                      <w:sz w:val="21"/>
                    </w:rPr>
                  </w:pPr>
                  <w:r w:rsidRPr="009D3ECA">
                    <w:rPr>
                      <w:rFonts w:ascii="Times New Roman" w:eastAsia="宋体" w:hAnsi="Times New Roman"/>
                      <w:sz w:val="21"/>
                    </w:rPr>
                    <w:t>15</w:t>
                  </w:r>
                </w:p>
              </w:tc>
              <w:tc>
                <w:tcPr>
                  <w:tcW w:w="539" w:type="pct"/>
                  <w:tcBorders>
                    <w:top w:val="single" w:sz="8" w:space="0" w:color="auto"/>
                    <w:left w:val="single" w:sz="6" w:space="0" w:color="auto"/>
                    <w:bottom w:val="single" w:sz="12" w:space="0" w:color="auto"/>
                    <w:right w:val="single" w:sz="6" w:space="0" w:color="auto"/>
                  </w:tcBorders>
                  <w:vAlign w:val="center"/>
                </w:tcPr>
                <w:p w14:paraId="514CAD93" w14:textId="77777777" w:rsidR="009D3ECA" w:rsidRPr="009D3ECA" w:rsidRDefault="009D3ECA" w:rsidP="009D3ECA">
                  <w:pPr>
                    <w:pStyle w:val="afffc"/>
                    <w:adjustRightInd w:val="0"/>
                    <w:snapToGrid w:val="0"/>
                    <w:rPr>
                      <w:rFonts w:ascii="Times New Roman" w:eastAsia="宋体" w:hAnsi="Times New Roman"/>
                      <w:sz w:val="21"/>
                    </w:rPr>
                  </w:pPr>
                  <w:r w:rsidRPr="009D3ECA">
                    <w:rPr>
                      <w:rFonts w:ascii="Times New Roman" w:eastAsia="宋体" w:hAnsi="Times New Roman"/>
                      <w:sz w:val="21"/>
                    </w:rPr>
                    <w:t>70</w:t>
                  </w:r>
                </w:p>
              </w:tc>
              <w:tc>
                <w:tcPr>
                  <w:tcW w:w="539" w:type="pct"/>
                  <w:tcBorders>
                    <w:top w:val="single" w:sz="8" w:space="0" w:color="auto"/>
                    <w:left w:val="single" w:sz="6" w:space="0" w:color="auto"/>
                    <w:bottom w:val="single" w:sz="12" w:space="0" w:color="auto"/>
                    <w:right w:val="single" w:sz="6" w:space="0" w:color="auto"/>
                  </w:tcBorders>
                  <w:vAlign w:val="center"/>
                </w:tcPr>
                <w:p w14:paraId="05ABC64F" w14:textId="77777777" w:rsidR="009D3ECA" w:rsidRPr="009D3ECA" w:rsidRDefault="009D3ECA" w:rsidP="009D3ECA">
                  <w:pPr>
                    <w:pStyle w:val="afffc"/>
                    <w:adjustRightInd w:val="0"/>
                    <w:snapToGrid w:val="0"/>
                    <w:rPr>
                      <w:rFonts w:ascii="Times New Roman" w:eastAsia="宋体" w:hAnsi="Times New Roman"/>
                      <w:sz w:val="21"/>
                    </w:rPr>
                  </w:pPr>
                </w:p>
              </w:tc>
              <w:tc>
                <w:tcPr>
                  <w:tcW w:w="539" w:type="pct"/>
                  <w:tcBorders>
                    <w:top w:val="single" w:sz="8" w:space="0" w:color="auto"/>
                    <w:left w:val="single" w:sz="6" w:space="0" w:color="auto"/>
                    <w:bottom w:val="single" w:sz="12" w:space="0" w:color="auto"/>
                    <w:right w:val="single" w:sz="6" w:space="0" w:color="auto"/>
                  </w:tcBorders>
                  <w:vAlign w:val="center"/>
                </w:tcPr>
                <w:p w14:paraId="29E37960" w14:textId="77777777" w:rsidR="009D3ECA" w:rsidRPr="009D3ECA" w:rsidRDefault="009D3ECA" w:rsidP="009D3ECA">
                  <w:pPr>
                    <w:pStyle w:val="afffc"/>
                    <w:adjustRightInd w:val="0"/>
                    <w:snapToGrid w:val="0"/>
                    <w:rPr>
                      <w:rFonts w:ascii="Times New Roman" w:eastAsia="宋体" w:hAnsi="Times New Roman"/>
                      <w:sz w:val="21"/>
                    </w:rPr>
                  </w:pPr>
                </w:p>
              </w:tc>
              <w:tc>
                <w:tcPr>
                  <w:tcW w:w="539" w:type="pct"/>
                  <w:tcBorders>
                    <w:top w:val="single" w:sz="8" w:space="0" w:color="auto"/>
                    <w:left w:val="single" w:sz="6" w:space="0" w:color="auto"/>
                    <w:bottom w:val="single" w:sz="12" w:space="0" w:color="auto"/>
                    <w:right w:val="single" w:sz="2" w:space="0" w:color="auto"/>
                  </w:tcBorders>
                  <w:vAlign w:val="center"/>
                </w:tcPr>
                <w:p w14:paraId="16B425F4" w14:textId="77777777" w:rsidR="009D3ECA" w:rsidRPr="009D3ECA" w:rsidRDefault="009D3ECA" w:rsidP="009D3ECA">
                  <w:pPr>
                    <w:pStyle w:val="afffc"/>
                    <w:adjustRightInd w:val="0"/>
                    <w:snapToGrid w:val="0"/>
                    <w:rPr>
                      <w:rFonts w:ascii="Times New Roman" w:eastAsia="宋体" w:hAnsi="Times New Roman"/>
                      <w:sz w:val="21"/>
                    </w:rPr>
                  </w:pPr>
                </w:p>
              </w:tc>
              <w:tc>
                <w:tcPr>
                  <w:tcW w:w="607" w:type="pct"/>
                  <w:tcBorders>
                    <w:top w:val="single" w:sz="8" w:space="0" w:color="auto"/>
                    <w:left w:val="single" w:sz="2" w:space="0" w:color="auto"/>
                    <w:bottom w:val="single" w:sz="12" w:space="0" w:color="auto"/>
                    <w:right w:val="single" w:sz="2" w:space="0" w:color="auto"/>
                  </w:tcBorders>
                  <w:vAlign w:val="center"/>
                </w:tcPr>
                <w:p w14:paraId="1820BF76" w14:textId="77777777" w:rsidR="009D3ECA" w:rsidRPr="009D3ECA" w:rsidRDefault="009D3ECA" w:rsidP="009D3ECA">
                  <w:pPr>
                    <w:pStyle w:val="afffc"/>
                    <w:adjustRightInd w:val="0"/>
                    <w:snapToGrid w:val="0"/>
                    <w:rPr>
                      <w:rFonts w:ascii="Times New Roman" w:eastAsia="宋体" w:hAnsi="Times New Roman"/>
                      <w:sz w:val="21"/>
                    </w:rPr>
                  </w:pPr>
                </w:p>
              </w:tc>
              <w:tc>
                <w:tcPr>
                  <w:tcW w:w="610" w:type="pct"/>
                  <w:tcBorders>
                    <w:top w:val="single" w:sz="8" w:space="0" w:color="auto"/>
                    <w:left w:val="single" w:sz="2" w:space="0" w:color="auto"/>
                    <w:bottom w:val="single" w:sz="12" w:space="0" w:color="auto"/>
                  </w:tcBorders>
                  <w:vAlign w:val="center"/>
                </w:tcPr>
                <w:p w14:paraId="3B5DBFB9" w14:textId="77777777" w:rsidR="009D3ECA" w:rsidRPr="009D3ECA" w:rsidRDefault="009D3ECA" w:rsidP="009D3ECA">
                  <w:pPr>
                    <w:pStyle w:val="afffc"/>
                    <w:adjustRightInd w:val="0"/>
                    <w:snapToGrid w:val="0"/>
                    <w:rPr>
                      <w:rFonts w:ascii="Times New Roman" w:eastAsia="宋体" w:hAnsi="Times New Roman"/>
                      <w:sz w:val="21"/>
                    </w:rPr>
                  </w:pPr>
                </w:p>
              </w:tc>
            </w:tr>
          </w:tbl>
          <w:p w14:paraId="1B154A98" w14:textId="1ADB5774" w:rsidR="009D3ECA" w:rsidRDefault="009D3ECA" w:rsidP="009D3ECA">
            <w:pPr>
              <w:spacing w:line="360" w:lineRule="auto"/>
              <w:ind w:firstLine="482"/>
              <w:rPr>
                <w:rFonts w:ascii="Times New Roman" w:eastAsiaTheme="minorEastAsia" w:hAnsi="Times New Roman" w:cs="Times New Roman"/>
                <w:b/>
              </w:rPr>
            </w:pPr>
          </w:p>
          <w:p w14:paraId="6BB6B363" w14:textId="6FBE1778" w:rsidR="009D3ECA" w:rsidRDefault="009D3ECA" w:rsidP="009D3ECA">
            <w:pPr>
              <w:spacing w:line="360" w:lineRule="auto"/>
              <w:ind w:firstLine="482"/>
              <w:rPr>
                <w:rFonts w:ascii="Times New Roman" w:eastAsiaTheme="minorEastAsia" w:hAnsi="Times New Roman" w:cs="Times New Roman"/>
                <w:b/>
              </w:rPr>
            </w:pPr>
          </w:p>
          <w:p w14:paraId="6A973AC5" w14:textId="46B69239" w:rsidR="009D3ECA" w:rsidRDefault="009D3ECA" w:rsidP="009D3ECA">
            <w:pPr>
              <w:spacing w:line="360" w:lineRule="auto"/>
              <w:ind w:firstLine="482"/>
              <w:rPr>
                <w:rFonts w:ascii="Times New Roman" w:eastAsiaTheme="minorEastAsia" w:hAnsi="Times New Roman" w:cs="Times New Roman"/>
                <w:b/>
              </w:rPr>
            </w:pPr>
          </w:p>
          <w:p w14:paraId="65147BCE" w14:textId="5DDE8BA4" w:rsidR="009D3ECA" w:rsidRDefault="009D3ECA" w:rsidP="009D3ECA">
            <w:pPr>
              <w:spacing w:line="360" w:lineRule="auto"/>
              <w:ind w:firstLine="482"/>
              <w:rPr>
                <w:rFonts w:ascii="Times New Roman" w:eastAsiaTheme="minorEastAsia" w:hAnsi="Times New Roman" w:cs="Times New Roman"/>
                <w:b/>
              </w:rPr>
            </w:pPr>
          </w:p>
          <w:p w14:paraId="3D9FEB72" w14:textId="3B18383A" w:rsidR="009D3ECA" w:rsidRDefault="009D3ECA" w:rsidP="009D3ECA">
            <w:pPr>
              <w:spacing w:line="360" w:lineRule="auto"/>
              <w:ind w:firstLine="482"/>
              <w:rPr>
                <w:rFonts w:ascii="Times New Roman" w:eastAsiaTheme="minorEastAsia" w:hAnsi="Times New Roman" w:cs="Times New Roman"/>
                <w:b/>
              </w:rPr>
            </w:pPr>
          </w:p>
          <w:p w14:paraId="2B31CB4F" w14:textId="30515F0E" w:rsidR="009D3ECA" w:rsidRDefault="009D3ECA" w:rsidP="009D3ECA">
            <w:pPr>
              <w:spacing w:line="360" w:lineRule="auto"/>
              <w:ind w:firstLine="482"/>
              <w:rPr>
                <w:rFonts w:ascii="Times New Roman" w:eastAsiaTheme="minorEastAsia" w:hAnsi="Times New Roman" w:cs="Times New Roman"/>
                <w:b/>
              </w:rPr>
            </w:pPr>
          </w:p>
          <w:p w14:paraId="3CB86F42" w14:textId="0A910248" w:rsidR="009D3ECA" w:rsidRDefault="009D3ECA" w:rsidP="009D3ECA">
            <w:pPr>
              <w:spacing w:line="360" w:lineRule="auto"/>
              <w:ind w:firstLine="482"/>
              <w:rPr>
                <w:rFonts w:ascii="Times New Roman" w:eastAsiaTheme="minorEastAsia" w:hAnsi="Times New Roman" w:cs="Times New Roman"/>
                <w:b/>
              </w:rPr>
            </w:pPr>
          </w:p>
          <w:p w14:paraId="78114CAF" w14:textId="4AB7CF2F" w:rsidR="009D3ECA" w:rsidRDefault="009D3ECA" w:rsidP="009D3ECA">
            <w:pPr>
              <w:spacing w:line="360" w:lineRule="auto"/>
              <w:ind w:firstLine="482"/>
              <w:rPr>
                <w:rFonts w:ascii="Times New Roman" w:eastAsiaTheme="minorEastAsia" w:hAnsi="Times New Roman" w:cs="Times New Roman"/>
                <w:b/>
              </w:rPr>
            </w:pPr>
          </w:p>
          <w:p w14:paraId="0894106D" w14:textId="3346CA9D" w:rsidR="009D3ECA" w:rsidRDefault="009D3ECA" w:rsidP="009D3ECA">
            <w:pPr>
              <w:spacing w:line="360" w:lineRule="auto"/>
              <w:ind w:firstLine="482"/>
              <w:rPr>
                <w:rFonts w:ascii="Times New Roman" w:eastAsiaTheme="minorEastAsia" w:hAnsi="Times New Roman" w:cs="Times New Roman"/>
                <w:b/>
              </w:rPr>
            </w:pPr>
          </w:p>
          <w:p w14:paraId="3DD7B889" w14:textId="17CF2EE6" w:rsidR="009D3ECA" w:rsidRDefault="009D3ECA" w:rsidP="009D3ECA">
            <w:pPr>
              <w:spacing w:line="360" w:lineRule="auto"/>
              <w:ind w:firstLine="482"/>
              <w:rPr>
                <w:rFonts w:ascii="Times New Roman" w:eastAsiaTheme="minorEastAsia" w:hAnsi="Times New Roman" w:cs="Times New Roman"/>
                <w:b/>
              </w:rPr>
            </w:pPr>
          </w:p>
          <w:p w14:paraId="0246D9D7" w14:textId="731FCDFE" w:rsidR="009D3ECA" w:rsidRDefault="009D3ECA" w:rsidP="009D3ECA">
            <w:pPr>
              <w:spacing w:line="360" w:lineRule="auto"/>
              <w:ind w:firstLine="482"/>
              <w:rPr>
                <w:rFonts w:ascii="Times New Roman" w:eastAsiaTheme="minorEastAsia" w:hAnsi="Times New Roman" w:cs="Times New Roman"/>
                <w:b/>
              </w:rPr>
            </w:pPr>
          </w:p>
          <w:p w14:paraId="262E6EA8" w14:textId="5E57E44B" w:rsidR="009D3ECA" w:rsidRDefault="009D3ECA" w:rsidP="009D3ECA">
            <w:pPr>
              <w:spacing w:line="360" w:lineRule="auto"/>
              <w:ind w:firstLine="482"/>
              <w:rPr>
                <w:rFonts w:ascii="Times New Roman" w:eastAsiaTheme="minorEastAsia" w:hAnsi="Times New Roman" w:cs="Times New Roman"/>
                <w:b/>
              </w:rPr>
            </w:pPr>
          </w:p>
          <w:p w14:paraId="6CDDF31A" w14:textId="19C40ED4" w:rsidR="009D3ECA" w:rsidRDefault="009D3ECA" w:rsidP="009D3ECA">
            <w:pPr>
              <w:spacing w:line="360" w:lineRule="auto"/>
              <w:ind w:firstLine="482"/>
              <w:rPr>
                <w:rFonts w:ascii="Times New Roman" w:eastAsiaTheme="minorEastAsia" w:hAnsi="Times New Roman" w:cs="Times New Roman"/>
                <w:b/>
              </w:rPr>
            </w:pPr>
          </w:p>
          <w:p w14:paraId="1179A187" w14:textId="0236689A" w:rsidR="009D3ECA" w:rsidRDefault="009D3ECA" w:rsidP="009D3ECA">
            <w:pPr>
              <w:spacing w:line="360" w:lineRule="auto"/>
              <w:ind w:firstLine="482"/>
              <w:rPr>
                <w:rFonts w:ascii="Times New Roman" w:eastAsiaTheme="minorEastAsia" w:hAnsi="Times New Roman" w:cs="Times New Roman"/>
                <w:b/>
              </w:rPr>
            </w:pPr>
          </w:p>
          <w:p w14:paraId="7C578407" w14:textId="44710791" w:rsidR="009D3ECA" w:rsidRDefault="009D3ECA" w:rsidP="009D3ECA">
            <w:pPr>
              <w:spacing w:line="360" w:lineRule="auto"/>
              <w:ind w:firstLine="482"/>
              <w:rPr>
                <w:rFonts w:ascii="Times New Roman" w:eastAsiaTheme="minorEastAsia" w:hAnsi="Times New Roman" w:cs="Times New Roman"/>
                <w:b/>
              </w:rPr>
            </w:pPr>
          </w:p>
          <w:p w14:paraId="3F3C1C5E" w14:textId="00192210" w:rsidR="009D3ECA" w:rsidRDefault="009D3ECA" w:rsidP="009D3ECA">
            <w:pPr>
              <w:spacing w:line="360" w:lineRule="auto"/>
              <w:ind w:firstLine="482"/>
              <w:rPr>
                <w:rFonts w:ascii="Times New Roman" w:eastAsiaTheme="minorEastAsia" w:hAnsi="Times New Roman" w:cs="Times New Roman"/>
                <w:b/>
              </w:rPr>
            </w:pPr>
          </w:p>
          <w:p w14:paraId="5F3C601B" w14:textId="2A3FD0AA" w:rsidR="009D3ECA" w:rsidRDefault="009D3ECA" w:rsidP="009D3ECA">
            <w:pPr>
              <w:spacing w:line="360" w:lineRule="auto"/>
              <w:ind w:firstLine="482"/>
              <w:rPr>
                <w:rFonts w:ascii="Times New Roman" w:eastAsiaTheme="minorEastAsia" w:hAnsi="Times New Roman" w:cs="Times New Roman"/>
                <w:b/>
              </w:rPr>
            </w:pPr>
          </w:p>
          <w:p w14:paraId="6D34DD9A" w14:textId="2026409A" w:rsidR="009D3ECA" w:rsidRDefault="009D3ECA" w:rsidP="009D3ECA">
            <w:pPr>
              <w:spacing w:line="360" w:lineRule="auto"/>
              <w:ind w:firstLine="482"/>
              <w:rPr>
                <w:rFonts w:ascii="Times New Roman" w:eastAsiaTheme="minorEastAsia" w:hAnsi="Times New Roman" w:cs="Times New Roman"/>
                <w:b/>
              </w:rPr>
            </w:pPr>
          </w:p>
          <w:p w14:paraId="76891DE6" w14:textId="054CE51D" w:rsidR="009D3ECA" w:rsidRDefault="009D3ECA" w:rsidP="009D3ECA">
            <w:pPr>
              <w:spacing w:line="360" w:lineRule="auto"/>
              <w:ind w:firstLine="482"/>
              <w:rPr>
                <w:rFonts w:ascii="Times New Roman" w:eastAsiaTheme="minorEastAsia" w:hAnsi="Times New Roman" w:cs="Times New Roman"/>
                <w:b/>
              </w:rPr>
            </w:pPr>
          </w:p>
          <w:p w14:paraId="71FE3404" w14:textId="401E7D48" w:rsidR="009D3ECA" w:rsidRDefault="009D3ECA" w:rsidP="009D3ECA">
            <w:pPr>
              <w:spacing w:line="360" w:lineRule="auto"/>
              <w:ind w:firstLine="482"/>
              <w:rPr>
                <w:rFonts w:ascii="Times New Roman" w:eastAsiaTheme="minorEastAsia" w:hAnsi="Times New Roman" w:cs="Times New Roman"/>
                <w:b/>
              </w:rPr>
            </w:pPr>
          </w:p>
          <w:p w14:paraId="6CB9087F" w14:textId="1187EC12" w:rsidR="009D3ECA" w:rsidRDefault="009D3ECA" w:rsidP="009D3ECA">
            <w:pPr>
              <w:spacing w:line="360" w:lineRule="auto"/>
              <w:ind w:firstLine="482"/>
              <w:rPr>
                <w:rFonts w:ascii="Times New Roman" w:eastAsiaTheme="minorEastAsia" w:hAnsi="Times New Roman" w:cs="Times New Roman"/>
                <w:b/>
              </w:rPr>
            </w:pPr>
          </w:p>
          <w:p w14:paraId="267832CD" w14:textId="6C41A827" w:rsidR="009D3ECA" w:rsidRDefault="009D3ECA" w:rsidP="009D3ECA">
            <w:pPr>
              <w:spacing w:line="360" w:lineRule="auto"/>
              <w:ind w:firstLine="482"/>
              <w:rPr>
                <w:rFonts w:ascii="Times New Roman" w:eastAsiaTheme="minorEastAsia" w:hAnsi="Times New Roman" w:cs="Times New Roman"/>
                <w:b/>
              </w:rPr>
            </w:pPr>
          </w:p>
          <w:p w14:paraId="2DDCDD86" w14:textId="0D2B332D" w:rsidR="009D3ECA" w:rsidRDefault="009D3ECA" w:rsidP="009D3ECA">
            <w:pPr>
              <w:spacing w:line="360" w:lineRule="auto"/>
              <w:ind w:firstLine="482"/>
              <w:rPr>
                <w:rFonts w:ascii="Times New Roman" w:eastAsiaTheme="minorEastAsia" w:hAnsi="Times New Roman" w:cs="Times New Roman"/>
                <w:b/>
              </w:rPr>
            </w:pPr>
          </w:p>
          <w:p w14:paraId="4D57027D" w14:textId="1E0757A5" w:rsidR="009D3ECA" w:rsidRDefault="009D3ECA" w:rsidP="009D3ECA">
            <w:pPr>
              <w:spacing w:line="360" w:lineRule="auto"/>
              <w:ind w:firstLine="482"/>
              <w:rPr>
                <w:rFonts w:ascii="Times New Roman" w:eastAsiaTheme="minorEastAsia" w:hAnsi="Times New Roman" w:cs="Times New Roman"/>
                <w:b/>
              </w:rPr>
            </w:pPr>
          </w:p>
          <w:p w14:paraId="1ABA0D71" w14:textId="77777777" w:rsidR="009D3ECA" w:rsidRPr="009D3ECA" w:rsidRDefault="009D3ECA" w:rsidP="009D3ECA">
            <w:pPr>
              <w:spacing w:line="360" w:lineRule="auto"/>
              <w:rPr>
                <w:rFonts w:ascii="Times New Roman" w:eastAsiaTheme="minorEastAsia" w:hAnsi="Times New Roman" w:cs="Times New Roman"/>
              </w:rPr>
            </w:pPr>
          </w:p>
          <w:p w14:paraId="631209B0" w14:textId="77777777" w:rsidR="00C2328D" w:rsidRPr="00ED2EA9" w:rsidRDefault="00C2328D">
            <w:pPr>
              <w:ind w:firstLine="482"/>
              <w:rPr>
                <w:rFonts w:ascii="Times New Roman" w:eastAsiaTheme="minorEastAsia" w:hAnsi="Times New Roman" w:cs="Times New Roman"/>
                <w:b/>
                <w:bCs/>
              </w:rPr>
            </w:pPr>
          </w:p>
          <w:p w14:paraId="460A82E6" w14:textId="77777777" w:rsidR="00C2328D" w:rsidRPr="00ED2EA9" w:rsidRDefault="00C2328D">
            <w:pPr>
              <w:ind w:firstLine="482"/>
              <w:rPr>
                <w:rFonts w:ascii="Times New Roman" w:eastAsiaTheme="minorEastAsia" w:hAnsi="Times New Roman" w:cs="Times New Roman"/>
                <w:b/>
                <w:bCs/>
              </w:rPr>
            </w:pPr>
          </w:p>
          <w:p w14:paraId="1C4C82DB" w14:textId="77777777" w:rsidR="00CD62D2" w:rsidRPr="00ED2EA9" w:rsidRDefault="00CD62D2">
            <w:pPr>
              <w:ind w:firstLine="482"/>
              <w:rPr>
                <w:rFonts w:ascii="Times New Roman" w:eastAsiaTheme="minorEastAsia" w:hAnsi="Times New Roman" w:cs="Times New Roman"/>
                <w:b/>
                <w:bCs/>
              </w:rPr>
            </w:pPr>
          </w:p>
          <w:p w14:paraId="3E44C21B" w14:textId="77777777" w:rsidR="00CD62D2" w:rsidRPr="00ED2EA9" w:rsidRDefault="00CD62D2">
            <w:pPr>
              <w:ind w:firstLine="482"/>
              <w:rPr>
                <w:rFonts w:ascii="Times New Roman" w:eastAsiaTheme="minorEastAsia" w:hAnsi="Times New Roman" w:cs="Times New Roman"/>
                <w:b/>
                <w:bCs/>
              </w:rPr>
            </w:pPr>
          </w:p>
          <w:p w14:paraId="6ED768A3" w14:textId="77777777" w:rsidR="007C6D3C" w:rsidRPr="00ED2EA9" w:rsidRDefault="007C6D3C">
            <w:pPr>
              <w:spacing w:line="360" w:lineRule="auto"/>
              <w:ind w:firstLine="482"/>
              <w:jc w:val="both"/>
              <w:rPr>
                <w:rFonts w:ascii="Times New Roman" w:eastAsiaTheme="minorEastAsia" w:hAnsi="Times New Roman" w:cs="Times New Roman"/>
                <w:b/>
                <w:bCs/>
              </w:rPr>
            </w:pPr>
          </w:p>
        </w:tc>
      </w:tr>
      <w:tr w:rsidR="00254C15" w:rsidRPr="00A95C08" w14:paraId="0530C76E" w14:textId="77777777" w:rsidTr="00EE4770">
        <w:trPr>
          <w:trHeight w:val="15390"/>
        </w:trPr>
        <w:tc>
          <w:tcPr>
            <w:tcW w:w="597" w:type="dxa"/>
            <w:tcBorders>
              <w:top w:val="single" w:sz="4" w:space="0" w:color="auto"/>
            </w:tcBorders>
            <w:vAlign w:val="center"/>
          </w:tcPr>
          <w:p w14:paraId="2A67D73E" w14:textId="77777777" w:rsidR="00A46475" w:rsidRPr="00EE4770" w:rsidRDefault="00DA78F5" w:rsidP="00EE4770">
            <w:pPr>
              <w:rPr>
                <w:rFonts w:ascii="Times New Roman" w:hAnsi="Times New Roman" w:cs="Times New Roman"/>
                <w:bCs/>
              </w:rPr>
            </w:pPr>
            <w:proofErr w:type="gramStart"/>
            <w:r w:rsidRPr="00EE4770">
              <w:rPr>
                <w:rFonts w:ascii="Times New Roman" w:hAnsi="Times New Roman" w:cs="Times New Roman"/>
                <w:bCs/>
              </w:rPr>
              <w:lastRenderedPageBreak/>
              <w:t>污</w:t>
            </w:r>
            <w:proofErr w:type="gramEnd"/>
          </w:p>
          <w:p w14:paraId="6CB921EA" w14:textId="77777777" w:rsidR="00A46475" w:rsidRPr="00EE4770" w:rsidRDefault="00DA78F5" w:rsidP="00EE4770">
            <w:pPr>
              <w:rPr>
                <w:rFonts w:ascii="Times New Roman" w:hAnsi="Times New Roman" w:cs="Times New Roman"/>
                <w:bCs/>
              </w:rPr>
            </w:pPr>
            <w:r w:rsidRPr="00EE4770">
              <w:rPr>
                <w:rFonts w:ascii="Times New Roman" w:hAnsi="Times New Roman" w:cs="Times New Roman"/>
                <w:bCs/>
              </w:rPr>
              <w:t>染</w:t>
            </w:r>
          </w:p>
          <w:p w14:paraId="1556F749" w14:textId="77777777" w:rsidR="00A46475" w:rsidRPr="00EE4770" w:rsidRDefault="00DA78F5" w:rsidP="00EE4770">
            <w:pPr>
              <w:rPr>
                <w:rFonts w:ascii="Times New Roman" w:hAnsi="Times New Roman" w:cs="Times New Roman"/>
                <w:bCs/>
              </w:rPr>
            </w:pPr>
            <w:r w:rsidRPr="00EE4770">
              <w:rPr>
                <w:rFonts w:ascii="Times New Roman" w:hAnsi="Times New Roman" w:cs="Times New Roman"/>
                <w:bCs/>
              </w:rPr>
              <w:t>物</w:t>
            </w:r>
          </w:p>
          <w:p w14:paraId="445966F0" w14:textId="77777777" w:rsidR="00A46475" w:rsidRPr="00EE4770" w:rsidRDefault="00DA78F5" w:rsidP="00EE4770">
            <w:pPr>
              <w:rPr>
                <w:rFonts w:ascii="Times New Roman" w:hAnsi="Times New Roman" w:cs="Times New Roman"/>
                <w:bCs/>
              </w:rPr>
            </w:pPr>
            <w:r w:rsidRPr="00EE4770">
              <w:rPr>
                <w:rFonts w:ascii="Times New Roman" w:hAnsi="Times New Roman" w:cs="Times New Roman"/>
                <w:bCs/>
              </w:rPr>
              <w:t>排</w:t>
            </w:r>
          </w:p>
          <w:p w14:paraId="34CEE09A" w14:textId="77777777" w:rsidR="00A46475" w:rsidRPr="00EE4770" w:rsidRDefault="00DA78F5" w:rsidP="00EE4770">
            <w:pPr>
              <w:rPr>
                <w:rFonts w:ascii="Times New Roman" w:hAnsi="Times New Roman" w:cs="Times New Roman"/>
                <w:bCs/>
              </w:rPr>
            </w:pPr>
            <w:r w:rsidRPr="00EE4770">
              <w:rPr>
                <w:rFonts w:ascii="Times New Roman" w:hAnsi="Times New Roman" w:cs="Times New Roman"/>
                <w:bCs/>
              </w:rPr>
              <w:t>放</w:t>
            </w:r>
          </w:p>
          <w:p w14:paraId="7F8B3E7F" w14:textId="77777777" w:rsidR="00A46475" w:rsidRPr="00EE4770" w:rsidRDefault="00DA78F5" w:rsidP="00EE4770">
            <w:pPr>
              <w:rPr>
                <w:rFonts w:ascii="Times New Roman" w:hAnsi="Times New Roman" w:cs="Times New Roman"/>
                <w:bCs/>
              </w:rPr>
            </w:pPr>
            <w:r w:rsidRPr="00EE4770">
              <w:rPr>
                <w:rFonts w:ascii="Times New Roman" w:hAnsi="Times New Roman" w:cs="Times New Roman"/>
                <w:bCs/>
              </w:rPr>
              <w:t>标</w:t>
            </w:r>
          </w:p>
          <w:p w14:paraId="1BE98414" w14:textId="77777777" w:rsidR="00A46475" w:rsidRPr="00EE4770" w:rsidRDefault="00DA78F5" w:rsidP="00EE4770">
            <w:pPr>
              <w:rPr>
                <w:bCs/>
              </w:rPr>
            </w:pPr>
            <w:r w:rsidRPr="00EE4770">
              <w:rPr>
                <w:rFonts w:ascii="Times New Roman" w:hAnsi="Times New Roman" w:cs="Times New Roman"/>
                <w:bCs/>
              </w:rPr>
              <w:t>准</w:t>
            </w:r>
          </w:p>
        </w:tc>
        <w:tc>
          <w:tcPr>
            <w:tcW w:w="8783" w:type="dxa"/>
            <w:tcBorders>
              <w:top w:val="single" w:sz="4" w:space="0" w:color="auto"/>
            </w:tcBorders>
          </w:tcPr>
          <w:p w14:paraId="687CA325" w14:textId="77777777" w:rsidR="00A46475" w:rsidRPr="00A95C08" w:rsidRDefault="00DA78F5" w:rsidP="00B00D21">
            <w:pPr>
              <w:spacing w:beforeLines="50" w:before="120" w:line="360" w:lineRule="auto"/>
              <w:jc w:val="both"/>
              <w:rPr>
                <w:rFonts w:ascii="Times New Roman" w:hAnsi="Times New Roman" w:cs="Times New Roman"/>
              </w:rPr>
            </w:pPr>
            <w:r w:rsidRPr="009E6E68">
              <w:rPr>
                <w:rFonts w:ascii="Times New Roman" w:hAnsi="Times New Roman" w:cs="Times New Roman"/>
              </w:rPr>
              <w:t>1</w:t>
            </w:r>
            <w:r w:rsidRPr="009E6E68">
              <w:rPr>
                <w:rFonts w:ascii="Times New Roman" w:hAnsi="Times New Roman" w:cs="Times New Roman"/>
              </w:rPr>
              <w:t>、环境空气</w:t>
            </w:r>
          </w:p>
          <w:p w14:paraId="4E1F7ADA" w14:textId="662FB067" w:rsidR="003E3D11" w:rsidRDefault="004072FC" w:rsidP="00EE4770">
            <w:pPr>
              <w:spacing w:line="360" w:lineRule="auto"/>
              <w:ind w:firstLineChars="200" w:firstLine="480"/>
              <w:jc w:val="both"/>
              <w:rPr>
                <w:rFonts w:ascii="Times New Roman" w:hAnsi="Times New Roman" w:cs="Times New Roman"/>
              </w:rPr>
            </w:pPr>
            <w:r>
              <w:rPr>
                <w:rFonts w:ascii="Times New Roman" w:hAnsi="Times New Roman" w:cs="Times New Roman" w:hint="eastAsia"/>
              </w:rPr>
              <w:t>本项目</w:t>
            </w:r>
            <w:r w:rsidR="008E3E62" w:rsidRPr="008E3E62">
              <w:rPr>
                <w:rFonts w:ascii="Times New Roman" w:hAnsi="Times New Roman" w:cs="Times New Roman"/>
              </w:rPr>
              <w:t>VOCs</w:t>
            </w:r>
            <w:r w:rsidR="00461F75">
              <w:rPr>
                <w:rFonts w:ascii="Times New Roman" w:hAnsi="Times New Roman" w:cs="Times New Roman" w:hint="eastAsia"/>
              </w:rPr>
              <w:t>参照执行</w:t>
            </w:r>
            <w:r w:rsidR="008E3E62" w:rsidRPr="008E3E62">
              <w:rPr>
                <w:rFonts w:ascii="Times New Roman" w:hAnsi="Times New Roman" w:cs="Times New Roman"/>
              </w:rPr>
              <w:t>天津市地方标准《工业企业挥发性有机物排放控制标准》（</w:t>
            </w:r>
            <w:r w:rsidR="008E3E62" w:rsidRPr="008E3E62">
              <w:rPr>
                <w:rFonts w:ascii="Times New Roman" w:hAnsi="Times New Roman" w:cs="Times New Roman"/>
              </w:rPr>
              <w:t>DB12/524-2014</w:t>
            </w:r>
            <w:r w:rsidR="008E3E62" w:rsidRPr="008E3E62">
              <w:rPr>
                <w:rFonts w:ascii="Times New Roman" w:hAnsi="Times New Roman" w:cs="Times New Roman"/>
              </w:rPr>
              <w:t>）</w:t>
            </w:r>
            <w:r w:rsidR="00461F75">
              <w:rPr>
                <w:rFonts w:ascii="Times New Roman" w:hAnsi="Times New Roman" w:cs="Times New Roman" w:hint="eastAsia"/>
              </w:rPr>
              <w:t>表</w:t>
            </w:r>
            <w:r w:rsidR="00461F75">
              <w:rPr>
                <w:rFonts w:ascii="Times New Roman" w:hAnsi="Times New Roman" w:cs="Times New Roman" w:hint="eastAsia"/>
              </w:rPr>
              <w:t>2</w:t>
            </w:r>
            <w:r w:rsidR="00461F75">
              <w:rPr>
                <w:rFonts w:ascii="Times New Roman" w:hAnsi="Times New Roman" w:cs="Times New Roman" w:hint="eastAsia"/>
              </w:rPr>
              <w:t>、表</w:t>
            </w:r>
            <w:r w:rsidR="00461F75">
              <w:rPr>
                <w:rFonts w:ascii="Times New Roman" w:hAnsi="Times New Roman" w:cs="Times New Roman" w:hint="eastAsia"/>
              </w:rPr>
              <w:t>5</w:t>
            </w:r>
            <w:r w:rsidR="008E3E62" w:rsidRPr="008E3E62">
              <w:rPr>
                <w:rFonts w:ascii="Times New Roman" w:hAnsi="Times New Roman" w:cs="Times New Roman"/>
              </w:rPr>
              <w:t>标准</w:t>
            </w:r>
            <w:r w:rsidR="00461F75">
              <w:rPr>
                <w:rFonts w:ascii="Times New Roman" w:hAnsi="Times New Roman" w:cs="Times New Roman" w:hint="eastAsia"/>
              </w:rPr>
              <w:t>；</w:t>
            </w:r>
            <w:r w:rsidR="008A370B">
              <w:rPr>
                <w:rFonts w:ascii="Times New Roman" w:hAnsi="Times New Roman" w:cs="Times New Roman" w:hint="eastAsia"/>
              </w:rPr>
              <w:t>漆雾执行上海市地方标准《大气污染物综合排放标准》</w:t>
            </w:r>
            <w:r w:rsidR="008A370B" w:rsidRPr="008E3E62">
              <w:rPr>
                <w:rFonts w:ascii="Times New Roman" w:hAnsi="Times New Roman" w:cs="Times New Roman"/>
              </w:rPr>
              <w:t>（</w:t>
            </w:r>
            <w:r w:rsidR="008A370B">
              <w:rPr>
                <w:rFonts w:ascii="Times New Roman" w:hAnsi="Times New Roman" w:cs="Times New Roman"/>
              </w:rPr>
              <w:t>DB31/933-2015</w:t>
            </w:r>
            <w:r w:rsidR="008A370B" w:rsidRPr="008E3E62">
              <w:rPr>
                <w:rFonts w:ascii="Times New Roman" w:hAnsi="Times New Roman" w:cs="Times New Roman"/>
              </w:rPr>
              <w:t>）</w:t>
            </w:r>
            <w:r w:rsidR="008A370B">
              <w:rPr>
                <w:rFonts w:ascii="Times New Roman" w:hAnsi="Times New Roman" w:cs="Times New Roman" w:hint="eastAsia"/>
              </w:rPr>
              <w:t>表</w:t>
            </w:r>
            <w:r w:rsidR="008A370B">
              <w:rPr>
                <w:rFonts w:ascii="Times New Roman" w:hAnsi="Times New Roman" w:cs="Times New Roman" w:hint="eastAsia"/>
              </w:rPr>
              <w:t>1</w:t>
            </w:r>
            <w:r w:rsidR="008A370B">
              <w:rPr>
                <w:rFonts w:ascii="Times New Roman" w:hAnsi="Times New Roman" w:cs="Times New Roman" w:hint="eastAsia"/>
              </w:rPr>
              <w:t>、表</w:t>
            </w:r>
            <w:r w:rsidR="008A370B">
              <w:rPr>
                <w:rFonts w:ascii="Times New Roman" w:hAnsi="Times New Roman" w:cs="Times New Roman" w:hint="eastAsia"/>
              </w:rPr>
              <w:t>3</w:t>
            </w:r>
            <w:r w:rsidR="008A370B">
              <w:rPr>
                <w:rFonts w:ascii="Times New Roman" w:hAnsi="Times New Roman" w:cs="Times New Roman" w:hint="eastAsia"/>
              </w:rPr>
              <w:t>标准</w:t>
            </w:r>
            <w:r w:rsidR="000E08BB">
              <w:rPr>
                <w:rFonts w:ascii="Times New Roman" w:hAnsi="Times New Roman" w:cs="Times New Roman" w:hint="eastAsia"/>
              </w:rPr>
              <w:t>；本项目的烘干工序使用到天然气，产生的</w:t>
            </w:r>
            <w:r w:rsidR="000E08BB" w:rsidRPr="00EB53BD">
              <w:rPr>
                <w:rFonts w:ascii="Times New Roman" w:hAnsi="Times New Roman" w:cs="Times New Roman" w:hint="eastAsia"/>
              </w:rPr>
              <w:t>天然气燃烧废气烟尘、</w:t>
            </w:r>
            <w:r w:rsidR="000E08BB" w:rsidRPr="00EB53BD">
              <w:rPr>
                <w:rFonts w:ascii="Times New Roman" w:hAnsi="Times New Roman" w:cs="Times New Roman"/>
              </w:rPr>
              <w:t>SO</w:t>
            </w:r>
            <w:r w:rsidR="000E08BB" w:rsidRPr="00EB53BD">
              <w:rPr>
                <w:rFonts w:ascii="Times New Roman" w:hAnsi="Times New Roman" w:cs="Times New Roman"/>
                <w:vertAlign w:val="subscript"/>
              </w:rPr>
              <w:t>2</w:t>
            </w:r>
            <w:r w:rsidR="000E08BB" w:rsidRPr="00EB53BD">
              <w:rPr>
                <w:rFonts w:ascii="Times New Roman" w:hAnsi="Times New Roman" w:cs="Times New Roman"/>
              </w:rPr>
              <w:t>、</w:t>
            </w:r>
            <w:r w:rsidR="000E08BB" w:rsidRPr="00EB53BD">
              <w:rPr>
                <w:rFonts w:ascii="Times New Roman" w:hAnsi="Times New Roman" w:cs="Times New Roman"/>
              </w:rPr>
              <w:t>NO</w:t>
            </w:r>
            <w:r w:rsidR="000E08BB" w:rsidRPr="00EB53BD">
              <w:rPr>
                <w:rFonts w:ascii="Times New Roman" w:hAnsi="Times New Roman" w:cs="Times New Roman"/>
                <w:vertAlign w:val="subscript"/>
              </w:rPr>
              <w:t>x</w:t>
            </w:r>
            <w:r w:rsidR="000E08BB" w:rsidRPr="00EB53BD">
              <w:rPr>
                <w:rFonts w:ascii="Times New Roman" w:hAnsi="Times New Roman" w:cs="Times New Roman"/>
              </w:rPr>
              <w:t>执行</w:t>
            </w:r>
            <w:r w:rsidR="000E08BB" w:rsidRPr="00EB53BD">
              <w:rPr>
                <w:rFonts w:ascii="Times New Roman" w:hAnsi="Times New Roman" w:cs="Times New Roman"/>
              </w:rPr>
              <w:t>GB13271-2014</w:t>
            </w:r>
            <w:r w:rsidR="000E08BB" w:rsidRPr="00EB53BD">
              <w:rPr>
                <w:rFonts w:ascii="Times New Roman" w:hAnsi="Times New Roman" w:cs="Times New Roman"/>
              </w:rPr>
              <w:t>《锅炉大气污染物排放标准》中表</w:t>
            </w:r>
            <w:r w:rsidR="000E08BB" w:rsidRPr="00EB53BD">
              <w:rPr>
                <w:rFonts w:ascii="Times New Roman" w:hAnsi="Times New Roman" w:cs="Times New Roman"/>
              </w:rPr>
              <w:t>3</w:t>
            </w:r>
            <w:r w:rsidR="000E08BB" w:rsidRPr="00EB53BD">
              <w:rPr>
                <w:rFonts w:ascii="Times New Roman" w:hAnsi="Times New Roman" w:cs="Times New Roman"/>
              </w:rPr>
              <w:t>标准。</w:t>
            </w:r>
          </w:p>
          <w:p w14:paraId="7A2D79A9" w14:textId="0EF634E8" w:rsidR="00EB53BD" w:rsidRPr="00177705" w:rsidRDefault="00EB53BD" w:rsidP="00EE4770">
            <w:pPr>
              <w:ind w:firstLine="482"/>
              <w:jc w:val="center"/>
              <w:rPr>
                <w:rFonts w:ascii="Times New Roman" w:eastAsiaTheme="majorEastAsia" w:hAnsi="Times New Roman" w:cs="Times New Roman"/>
                <w:b/>
                <w:bCs/>
              </w:rPr>
            </w:pPr>
            <w:r w:rsidRPr="00177705">
              <w:rPr>
                <w:rFonts w:ascii="Times New Roman" w:eastAsiaTheme="majorEastAsia" w:hAnsi="Times New Roman" w:cs="Times New Roman"/>
                <w:b/>
                <w:bCs/>
              </w:rPr>
              <w:t>表</w:t>
            </w:r>
            <w:r w:rsidRPr="00177705">
              <w:rPr>
                <w:rFonts w:ascii="Times New Roman" w:eastAsiaTheme="majorEastAsia" w:hAnsi="Times New Roman" w:cs="Times New Roman"/>
                <w:b/>
                <w:bCs/>
              </w:rPr>
              <w:t>4-</w:t>
            </w:r>
            <w:r w:rsidR="00B05C6C">
              <w:rPr>
                <w:rFonts w:ascii="Times New Roman" w:eastAsiaTheme="majorEastAsia" w:hAnsi="Times New Roman" w:cs="Times New Roman"/>
                <w:b/>
                <w:bCs/>
              </w:rPr>
              <w:t>5</w:t>
            </w:r>
            <w:r w:rsidRPr="00177705">
              <w:rPr>
                <w:rFonts w:ascii="Times New Roman" w:eastAsiaTheme="majorEastAsia" w:hAnsi="Times New Roman" w:cs="Times New Roman"/>
                <w:b/>
                <w:bCs/>
              </w:rPr>
              <w:t>大气污染物排放标准</w:t>
            </w:r>
          </w:p>
          <w:tbl>
            <w:tblPr>
              <w:tblW w:w="5000" w:type="pct"/>
              <w:jc w:val="center"/>
              <w:tblBorders>
                <w:top w:val="single" w:sz="12" w:space="0" w:color="auto"/>
                <w:bottom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761"/>
              <w:gridCol w:w="1419"/>
              <w:gridCol w:w="992"/>
              <w:gridCol w:w="1135"/>
              <w:gridCol w:w="1519"/>
              <w:gridCol w:w="2903"/>
            </w:tblGrid>
            <w:tr w:rsidR="008E3E62" w:rsidRPr="008E3E62" w14:paraId="73D50354" w14:textId="77777777" w:rsidTr="004072FC">
              <w:trPr>
                <w:trHeight w:val="340"/>
                <w:tblHeader/>
                <w:jc w:val="center"/>
              </w:trPr>
              <w:tc>
                <w:tcPr>
                  <w:tcW w:w="436" w:type="pct"/>
                  <w:tcBorders>
                    <w:top w:val="single" w:sz="12" w:space="0" w:color="auto"/>
                    <w:bottom w:val="single" w:sz="12" w:space="0" w:color="auto"/>
                  </w:tcBorders>
                  <w:vAlign w:val="center"/>
                </w:tcPr>
                <w:p w14:paraId="4F477E15" w14:textId="77777777" w:rsidR="008E3E62" w:rsidRPr="008E3E62" w:rsidRDefault="008E3E62" w:rsidP="008E3E62">
                  <w:pPr>
                    <w:pStyle w:val="aff9"/>
                    <w:adjustRightInd w:val="0"/>
                    <w:snapToGrid w:val="0"/>
                    <w:spacing w:line="240" w:lineRule="auto"/>
                    <w:ind w:firstLineChars="0" w:firstLine="0"/>
                    <w:jc w:val="center"/>
                    <w:rPr>
                      <w:rFonts w:ascii="Times New Roman" w:hAnsi="Times New Roman" w:cs="Times New Roman"/>
                      <w:b/>
                      <w:sz w:val="21"/>
                      <w:szCs w:val="21"/>
                    </w:rPr>
                  </w:pPr>
                  <w:r w:rsidRPr="008E3E62">
                    <w:rPr>
                      <w:rFonts w:ascii="Times New Roman" w:hAnsi="Times New Roman" w:cs="Times New Roman"/>
                      <w:b/>
                      <w:sz w:val="21"/>
                      <w:szCs w:val="21"/>
                    </w:rPr>
                    <w:t>评价因子</w:t>
                  </w:r>
                </w:p>
              </w:tc>
              <w:tc>
                <w:tcPr>
                  <w:tcW w:w="813" w:type="pct"/>
                  <w:tcBorders>
                    <w:top w:val="single" w:sz="12" w:space="0" w:color="auto"/>
                    <w:bottom w:val="single" w:sz="12" w:space="0" w:color="auto"/>
                  </w:tcBorders>
                  <w:vAlign w:val="center"/>
                </w:tcPr>
                <w:p w14:paraId="04BCD5F5" w14:textId="77777777" w:rsidR="008E3E62" w:rsidRPr="008E3E62" w:rsidRDefault="008E3E62" w:rsidP="008E3E62">
                  <w:pPr>
                    <w:pStyle w:val="aff9"/>
                    <w:adjustRightInd w:val="0"/>
                    <w:snapToGrid w:val="0"/>
                    <w:spacing w:line="240" w:lineRule="auto"/>
                    <w:ind w:firstLineChars="0" w:firstLine="0"/>
                    <w:jc w:val="center"/>
                    <w:rPr>
                      <w:rFonts w:ascii="Times New Roman" w:hAnsi="Times New Roman" w:cs="Times New Roman"/>
                      <w:b/>
                      <w:sz w:val="21"/>
                      <w:szCs w:val="21"/>
                    </w:rPr>
                  </w:pPr>
                  <w:r w:rsidRPr="008E3E62">
                    <w:rPr>
                      <w:rFonts w:ascii="Times New Roman" w:hAnsi="Times New Roman" w:cs="Times New Roman"/>
                      <w:b/>
                      <w:sz w:val="21"/>
                      <w:szCs w:val="21"/>
                    </w:rPr>
                    <w:t>最高允许排放浓度</w:t>
                  </w:r>
                  <w:r w:rsidRPr="008E3E62">
                    <w:rPr>
                      <w:rFonts w:ascii="Times New Roman" w:hAnsi="Times New Roman" w:cs="Times New Roman"/>
                      <w:b/>
                      <w:sz w:val="21"/>
                      <w:szCs w:val="21"/>
                    </w:rPr>
                    <w:t>(mg/m</w:t>
                  </w:r>
                  <w:r w:rsidRPr="008E3E62">
                    <w:rPr>
                      <w:rFonts w:ascii="Times New Roman" w:hAnsi="Times New Roman" w:cs="Times New Roman"/>
                      <w:b/>
                      <w:sz w:val="21"/>
                      <w:szCs w:val="21"/>
                      <w:vertAlign w:val="superscript"/>
                    </w:rPr>
                    <w:t>3</w:t>
                  </w:r>
                  <w:r w:rsidRPr="008E3E62">
                    <w:rPr>
                      <w:rFonts w:ascii="Times New Roman" w:hAnsi="Times New Roman" w:cs="Times New Roman"/>
                      <w:b/>
                      <w:sz w:val="21"/>
                      <w:szCs w:val="21"/>
                    </w:rPr>
                    <w:t>)</w:t>
                  </w:r>
                </w:p>
              </w:tc>
              <w:tc>
                <w:tcPr>
                  <w:tcW w:w="568" w:type="pct"/>
                  <w:tcBorders>
                    <w:top w:val="single" w:sz="12" w:space="0" w:color="auto"/>
                    <w:bottom w:val="single" w:sz="12" w:space="0" w:color="auto"/>
                  </w:tcBorders>
                  <w:vAlign w:val="center"/>
                </w:tcPr>
                <w:p w14:paraId="5B68C1D0" w14:textId="77777777" w:rsidR="008E3E62" w:rsidRPr="008E3E62" w:rsidRDefault="008E3E62" w:rsidP="008E3E62">
                  <w:pPr>
                    <w:pStyle w:val="aff9"/>
                    <w:adjustRightInd w:val="0"/>
                    <w:snapToGrid w:val="0"/>
                    <w:spacing w:line="240" w:lineRule="auto"/>
                    <w:ind w:firstLineChars="0" w:firstLine="0"/>
                    <w:jc w:val="center"/>
                    <w:rPr>
                      <w:rFonts w:ascii="Times New Roman" w:hAnsi="Times New Roman" w:cs="Times New Roman"/>
                      <w:b/>
                      <w:sz w:val="21"/>
                      <w:szCs w:val="21"/>
                    </w:rPr>
                  </w:pPr>
                  <w:r w:rsidRPr="008E3E62">
                    <w:rPr>
                      <w:rFonts w:ascii="Times New Roman" w:hAnsi="Times New Roman" w:cs="Times New Roman"/>
                      <w:b/>
                      <w:sz w:val="21"/>
                      <w:szCs w:val="21"/>
                    </w:rPr>
                    <w:t>排气筒</w:t>
                  </w:r>
                </w:p>
                <w:p w14:paraId="5CE03009" w14:textId="77777777" w:rsidR="008E3E62" w:rsidRPr="008E3E62" w:rsidRDefault="008E3E62" w:rsidP="008E3E62">
                  <w:pPr>
                    <w:pStyle w:val="aff9"/>
                    <w:adjustRightInd w:val="0"/>
                    <w:snapToGrid w:val="0"/>
                    <w:spacing w:line="240" w:lineRule="auto"/>
                    <w:ind w:firstLineChars="0" w:firstLine="0"/>
                    <w:jc w:val="center"/>
                    <w:rPr>
                      <w:rFonts w:ascii="Times New Roman" w:hAnsi="Times New Roman" w:cs="Times New Roman"/>
                      <w:b/>
                      <w:sz w:val="21"/>
                      <w:szCs w:val="21"/>
                    </w:rPr>
                  </w:pPr>
                  <w:r w:rsidRPr="008E3E62">
                    <w:rPr>
                      <w:rFonts w:ascii="Times New Roman" w:hAnsi="Times New Roman" w:cs="Times New Roman"/>
                      <w:b/>
                      <w:sz w:val="21"/>
                      <w:szCs w:val="21"/>
                    </w:rPr>
                    <w:t>高度</w:t>
                  </w:r>
                  <w:r w:rsidRPr="008E3E62">
                    <w:rPr>
                      <w:rFonts w:ascii="Times New Roman" w:hAnsi="Times New Roman" w:cs="Times New Roman"/>
                      <w:b/>
                      <w:sz w:val="21"/>
                      <w:szCs w:val="21"/>
                    </w:rPr>
                    <w:t>(m)</w:t>
                  </w:r>
                </w:p>
              </w:tc>
              <w:tc>
                <w:tcPr>
                  <w:tcW w:w="650" w:type="pct"/>
                  <w:tcBorders>
                    <w:top w:val="single" w:sz="12" w:space="0" w:color="auto"/>
                    <w:bottom w:val="single" w:sz="12" w:space="0" w:color="auto"/>
                  </w:tcBorders>
                  <w:vAlign w:val="center"/>
                </w:tcPr>
                <w:p w14:paraId="1F9FC38E" w14:textId="77777777" w:rsidR="008E3E62" w:rsidRPr="008E3E62" w:rsidRDefault="008E3E62" w:rsidP="008E3E62">
                  <w:pPr>
                    <w:pStyle w:val="aff9"/>
                    <w:adjustRightInd w:val="0"/>
                    <w:snapToGrid w:val="0"/>
                    <w:spacing w:line="240" w:lineRule="auto"/>
                    <w:ind w:firstLineChars="0" w:firstLine="0"/>
                    <w:jc w:val="center"/>
                    <w:rPr>
                      <w:rFonts w:ascii="Times New Roman" w:hAnsi="Times New Roman" w:cs="Times New Roman"/>
                      <w:b/>
                      <w:sz w:val="21"/>
                      <w:szCs w:val="21"/>
                    </w:rPr>
                  </w:pPr>
                  <w:r w:rsidRPr="008E3E62">
                    <w:rPr>
                      <w:rFonts w:ascii="Times New Roman" w:hAnsi="Times New Roman" w:cs="Times New Roman"/>
                      <w:b/>
                      <w:sz w:val="21"/>
                      <w:szCs w:val="21"/>
                    </w:rPr>
                    <w:t>排放速率</w:t>
                  </w:r>
                </w:p>
                <w:p w14:paraId="4F1DE2D8" w14:textId="77777777" w:rsidR="008E3E62" w:rsidRPr="008E3E62" w:rsidRDefault="008E3E62" w:rsidP="008E3E62">
                  <w:pPr>
                    <w:pStyle w:val="aff9"/>
                    <w:adjustRightInd w:val="0"/>
                    <w:snapToGrid w:val="0"/>
                    <w:spacing w:line="240" w:lineRule="auto"/>
                    <w:ind w:firstLineChars="0" w:firstLine="0"/>
                    <w:jc w:val="center"/>
                    <w:rPr>
                      <w:rFonts w:ascii="Times New Roman" w:hAnsi="Times New Roman" w:cs="Times New Roman"/>
                      <w:b/>
                      <w:sz w:val="21"/>
                      <w:szCs w:val="21"/>
                    </w:rPr>
                  </w:pPr>
                  <w:r w:rsidRPr="008E3E62">
                    <w:rPr>
                      <w:rFonts w:ascii="Times New Roman" w:hAnsi="Times New Roman" w:cs="Times New Roman"/>
                      <w:b/>
                      <w:sz w:val="21"/>
                      <w:szCs w:val="21"/>
                    </w:rPr>
                    <w:t>(kg/h)</w:t>
                  </w:r>
                </w:p>
              </w:tc>
              <w:tc>
                <w:tcPr>
                  <w:tcW w:w="870" w:type="pct"/>
                  <w:tcBorders>
                    <w:top w:val="single" w:sz="12" w:space="0" w:color="auto"/>
                    <w:bottom w:val="single" w:sz="12" w:space="0" w:color="auto"/>
                  </w:tcBorders>
                  <w:vAlign w:val="center"/>
                </w:tcPr>
                <w:p w14:paraId="48946484" w14:textId="77777777" w:rsidR="008E3E62" w:rsidRPr="008E3E62" w:rsidRDefault="008E3E62" w:rsidP="008E3E62">
                  <w:pPr>
                    <w:pStyle w:val="aff9"/>
                    <w:adjustRightInd w:val="0"/>
                    <w:snapToGrid w:val="0"/>
                    <w:spacing w:line="240" w:lineRule="auto"/>
                    <w:ind w:firstLineChars="0" w:firstLine="0"/>
                    <w:jc w:val="center"/>
                    <w:rPr>
                      <w:rFonts w:ascii="Times New Roman" w:hAnsi="Times New Roman" w:cs="Times New Roman"/>
                      <w:b/>
                      <w:sz w:val="21"/>
                      <w:szCs w:val="21"/>
                    </w:rPr>
                  </w:pPr>
                  <w:r w:rsidRPr="008E3E62">
                    <w:rPr>
                      <w:rFonts w:ascii="Times New Roman" w:hAnsi="Times New Roman" w:cs="Times New Roman"/>
                      <w:b/>
                      <w:sz w:val="21"/>
                      <w:szCs w:val="21"/>
                    </w:rPr>
                    <w:t>无组织排放浓度限值</w:t>
                  </w:r>
                  <w:r w:rsidRPr="008E3E62">
                    <w:rPr>
                      <w:rFonts w:ascii="Times New Roman" w:hAnsi="Times New Roman" w:cs="Times New Roman"/>
                      <w:b/>
                      <w:sz w:val="21"/>
                      <w:szCs w:val="21"/>
                    </w:rPr>
                    <w:t>(mg/m</w:t>
                  </w:r>
                  <w:r w:rsidRPr="008E3E62">
                    <w:rPr>
                      <w:rFonts w:ascii="Times New Roman" w:hAnsi="Times New Roman" w:cs="Times New Roman"/>
                      <w:b/>
                      <w:sz w:val="21"/>
                      <w:szCs w:val="21"/>
                      <w:vertAlign w:val="superscript"/>
                    </w:rPr>
                    <w:t>3</w:t>
                  </w:r>
                  <w:r w:rsidRPr="008E3E62">
                    <w:rPr>
                      <w:rFonts w:ascii="Times New Roman" w:hAnsi="Times New Roman" w:cs="Times New Roman"/>
                      <w:b/>
                      <w:sz w:val="21"/>
                      <w:szCs w:val="21"/>
                    </w:rPr>
                    <w:t>)</w:t>
                  </w:r>
                </w:p>
              </w:tc>
              <w:tc>
                <w:tcPr>
                  <w:tcW w:w="1663" w:type="pct"/>
                  <w:tcBorders>
                    <w:top w:val="single" w:sz="12" w:space="0" w:color="auto"/>
                    <w:bottom w:val="single" w:sz="12" w:space="0" w:color="auto"/>
                  </w:tcBorders>
                  <w:vAlign w:val="center"/>
                </w:tcPr>
                <w:p w14:paraId="7FE0F2F1" w14:textId="77777777" w:rsidR="008E3E62" w:rsidRPr="008E3E62" w:rsidRDefault="008E3E62" w:rsidP="008E3E62">
                  <w:pPr>
                    <w:pStyle w:val="aff9"/>
                    <w:adjustRightInd w:val="0"/>
                    <w:snapToGrid w:val="0"/>
                    <w:spacing w:line="240" w:lineRule="auto"/>
                    <w:ind w:firstLineChars="0" w:firstLine="0"/>
                    <w:jc w:val="center"/>
                    <w:rPr>
                      <w:rFonts w:ascii="Times New Roman" w:hAnsi="Times New Roman" w:cs="Times New Roman"/>
                      <w:b/>
                      <w:sz w:val="21"/>
                      <w:szCs w:val="21"/>
                    </w:rPr>
                  </w:pPr>
                  <w:r w:rsidRPr="008E3E62">
                    <w:rPr>
                      <w:rFonts w:ascii="Times New Roman" w:hAnsi="Times New Roman" w:cs="Times New Roman"/>
                      <w:b/>
                      <w:sz w:val="21"/>
                      <w:szCs w:val="21"/>
                    </w:rPr>
                    <w:t>选用标准</w:t>
                  </w:r>
                </w:p>
              </w:tc>
            </w:tr>
            <w:tr w:rsidR="008E3E62" w:rsidRPr="008E3E62" w14:paraId="5D17C7AE" w14:textId="77777777" w:rsidTr="004072FC">
              <w:trPr>
                <w:trHeight w:val="340"/>
                <w:jc w:val="center"/>
              </w:trPr>
              <w:tc>
                <w:tcPr>
                  <w:tcW w:w="436" w:type="pct"/>
                  <w:tcBorders>
                    <w:top w:val="single" w:sz="12" w:space="0" w:color="auto"/>
                  </w:tcBorders>
                  <w:vAlign w:val="center"/>
                </w:tcPr>
                <w:p w14:paraId="4DEDB06A" w14:textId="77777777" w:rsidR="008E3E62" w:rsidRPr="00CA3EA4" w:rsidRDefault="008E3E62" w:rsidP="004072FC">
                  <w:pPr>
                    <w:adjustRightInd w:val="0"/>
                    <w:snapToGrid w:val="0"/>
                    <w:jc w:val="center"/>
                    <w:rPr>
                      <w:rFonts w:ascii="Times New Roman" w:hAnsi="Times New Roman" w:cs="Times New Roman"/>
                      <w:sz w:val="21"/>
                      <w:szCs w:val="21"/>
                    </w:rPr>
                  </w:pPr>
                  <w:r w:rsidRPr="00CA3EA4">
                    <w:rPr>
                      <w:rFonts w:ascii="Times New Roman" w:hAnsi="Times New Roman" w:cs="Times New Roman"/>
                      <w:sz w:val="21"/>
                      <w:szCs w:val="21"/>
                    </w:rPr>
                    <w:t>VOCs</w:t>
                  </w:r>
                </w:p>
              </w:tc>
              <w:tc>
                <w:tcPr>
                  <w:tcW w:w="813" w:type="pct"/>
                  <w:tcBorders>
                    <w:top w:val="single" w:sz="12" w:space="0" w:color="auto"/>
                  </w:tcBorders>
                  <w:vAlign w:val="center"/>
                </w:tcPr>
                <w:p w14:paraId="3295B8F0" w14:textId="47022BC2" w:rsidR="008E3E62" w:rsidRPr="00CA3EA4" w:rsidRDefault="00177705" w:rsidP="004072FC">
                  <w:pPr>
                    <w:adjustRightInd w:val="0"/>
                    <w:snapToGrid w:val="0"/>
                    <w:jc w:val="center"/>
                    <w:rPr>
                      <w:rFonts w:ascii="Times New Roman" w:hAnsi="Times New Roman" w:cs="Times New Roman"/>
                      <w:sz w:val="21"/>
                      <w:szCs w:val="21"/>
                    </w:rPr>
                  </w:pPr>
                  <w:r w:rsidRPr="00CA3EA4">
                    <w:rPr>
                      <w:rFonts w:ascii="Times New Roman" w:hAnsi="Times New Roman" w:cs="Times New Roman"/>
                      <w:sz w:val="21"/>
                      <w:szCs w:val="21"/>
                    </w:rPr>
                    <w:t>5</w:t>
                  </w:r>
                  <w:r w:rsidR="008E3E62" w:rsidRPr="00CA3EA4">
                    <w:rPr>
                      <w:rFonts w:ascii="Times New Roman" w:hAnsi="Times New Roman" w:cs="Times New Roman"/>
                      <w:sz w:val="21"/>
                      <w:szCs w:val="21"/>
                    </w:rPr>
                    <w:t>0</w:t>
                  </w:r>
                </w:p>
              </w:tc>
              <w:tc>
                <w:tcPr>
                  <w:tcW w:w="568" w:type="pct"/>
                  <w:tcBorders>
                    <w:top w:val="single" w:sz="12" w:space="0" w:color="auto"/>
                  </w:tcBorders>
                  <w:vAlign w:val="center"/>
                </w:tcPr>
                <w:p w14:paraId="34E48E47" w14:textId="77777777" w:rsidR="008E3E62" w:rsidRPr="00CA3EA4" w:rsidRDefault="008E3E62" w:rsidP="004072FC">
                  <w:pPr>
                    <w:adjustRightInd w:val="0"/>
                    <w:snapToGrid w:val="0"/>
                    <w:jc w:val="center"/>
                    <w:rPr>
                      <w:rFonts w:ascii="Times New Roman" w:hAnsi="Times New Roman" w:cs="Times New Roman"/>
                      <w:sz w:val="21"/>
                      <w:szCs w:val="21"/>
                    </w:rPr>
                  </w:pPr>
                  <w:r w:rsidRPr="00CA3EA4">
                    <w:rPr>
                      <w:rFonts w:ascii="Times New Roman" w:hAnsi="Times New Roman" w:cs="Times New Roman"/>
                      <w:sz w:val="21"/>
                      <w:szCs w:val="21"/>
                    </w:rPr>
                    <w:t>15</w:t>
                  </w:r>
                </w:p>
              </w:tc>
              <w:tc>
                <w:tcPr>
                  <w:tcW w:w="650" w:type="pct"/>
                  <w:tcBorders>
                    <w:top w:val="single" w:sz="12" w:space="0" w:color="auto"/>
                  </w:tcBorders>
                  <w:vAlign w:val="center"/>
                </w:tcPr>
                <w:p w14:paraId="3F331162" w14:textId="77777777" w:rsidR="008E3E62" w:rsidRPr="00CA3EA4" w:rsidRDefault="008E3E62" w:rsidP="004072FC">
                  <w:pPr>
                    <w:pStyle w:val="aff9"/>
                    <w:adjustRightInd w:val="0"/>
                    <w:snapToGrid w:val="0"/>
                    <w:spacing w:line="240" w:lineRule="auto"/>
                    <w:ind w:firstLineChars="0" w:firstLine="0"/>
                    <w:jc w:val="center"/>
                    <w:rPr>
                      <w:rFonts w:ascii="Times New Roman" w:hAnsi="Times New Roman" w:cs="Times New Roman"/>
                      <w:sz w:val="21"/>
                      <w:szCs w:val="21"/>
                    </w:rPr>
                  </w:pPr>
                  <w:r w:rsidRPr="00CA3EA4">
                    <w:rPr>
                      <w:rFonts w:ascii="Times New Roman" w:hAnsi="Times New Roman" w:cs="Times New Roman"/>
                      <w:sz w:val="21"/>
                      <w:szCs w:val="21"/>
                    </w:rPr>
                    <w:t>1.5</w:t>
                  </w:r>
                </w:p>
              </w:tc>
              <w:tc>
                <w:tcPr>
                  <w:tcW w:w="870" w:type="pct"/>
                  <w:tcBorders>
                    <w:top w:val="single" w:sz="12" w:space="0" w:color="auto"/>
                  </w:tcBorders>
                  <w:vAlign w:val="center"/>
                </w:tcPr>
                <w:p w14:paraId="252EC368" w14:textId="77777777" w:rsidR="008E3E62" w:rsidRPr="00CA3EA4" w:rsidRDefault="008E3E62" w:rsidP="004072FC">
                  <w:pPr>
                    <w:adjustRightInd w:val="0"/>
                    <w:snapToGrid w:val="0"/>
                    <w:jc w:val="center"/>
                    <w:rPr>
                      <w:rFonts w:ascii="Times New Roman" w:hAnsi="Times New Roman" w:cs="Times New Roman"/>
                      <w:sz w:val="21"/>
                      <w:szCs w:val="21"/>
                    </w:rPr>
                  </w:pPr>
                  <w:r w:rsidRPr="00CA3EA4">
                    <w:rPr>
                      <w:rFonts w:ascii="Times New Roman" w:hAnsi="Times New Roman" w:cs="Times New Roman"/>
                      <w:sz w:val="21"/>
                      <w:szCs w:val="21"/>
                    </w:rPr>
                    <w:t>2.0</w:t>
                  </w:r>
                </w:p>
              </w:tc>
              <w:tc>
                <w:tcPr>
                  <w:tcW w:w="1663" w:type="pct"/>
                  <w:tcBorders>
                    <w:top w:val="single" w:sz="12" w:space="0" w:color="auto"/>
                  </w:tcBorders>
                  <w:vAlign w:val="center"/>
                </w:tcPr>
                <w:p w14:paraId="0E0B285A" w14:textId="77777777" w:rsidR="008E3E62" w:rsidRPr="00CA3EA4" w:rsidRDefault="008E3E62" w:rsidP="00177705">
                  <w:pPr>
                    <w:pStyle w:val="aff9"/>
                    <w:adjustRightInd w:val="0"/>
                    <w:snapToGrid w:val="0"/>
                    <w:spacing w:line="240" w:lineRule="auto"/>
                    <w:ind w:firstLineChars="0" w:firstLine="0"/>
                    <w:jc w:val="center"/>
                    <w:rPr>
                      <w:rFonts w:ascii="Times New Roman" w:hAnsi="Times New Roman" w:cs="Times New Roman"/>
                      <w:sz w:val="21"/>
                      <w:szCs w:val="21"/>
                    </w:rPr>
                  </w:pPr>
                  <w:r w:rsidRPr="00CA3EA4">
                    <w:rPr>
                      <w:rFonts w:ascii="Times New Roman" w:hAnsi="Times New Roman" w:cs="Times New Roman"/>
                      <w:sz w:val="21"/>
                      <w:szCs w:val="21"/>
                    </w:rPr>
                    <w:t>天津市地方标准《工业企业挥发性有机物排放控制标准》（</w:t>
                  </w:r>
                  <w:r w:rsidRPr="00CA3EA4">
                    <w:rPr>
                      <w:rFonts w:ascii="Times New Roman" w:hAnsi="Times New Roman" w:cs="Times New Roman"/>
                      <w:sz w:val="21"/>
                      <w:szCs w:val="21"/>
                    </w:rPr>
                    <w:t>DB12/524-2014</w:t>
                  </w:r>
                  <w:r w:rsidRPr="00CA3EA4">
                    <w:rPr>
                      <w:rFonts w:ascii="Times New Roman" w:hAnsi="Times New Roman" w:cs="Times New Roman"/>
                      <w:sz w:val="21"/>
                      <w:szCs w:val="21"/>
                    </w:rPr>
                    <w:t>）表</w:t>
                  </w:r>
                  <w:r w:rsidRPr="00CA3EA4">
                    <w:rPr>
                      <w:rFonts w:ascii="Times New Roman" w:hAnsi="Times New Roman" w:cs="Times New Roman"/>
                      <w:sz w:val="21"/>
                      <w:szCs w:val="21"/>
                    </w:rPr>
                    <w:t>2</w:t>
                  </w:r>
                  <w:r w:rsidRPr="00CA3EA4">
                    <w:rPr>
                      <w:rFonts w:ascii="Times New Roman" w:hAnsi="Times New Roman" w:cs="Times New Roman"/>
                      <w:sz w:val="21"/>
                      <w:szCs w:val="21"/>
                    </w:rPr>
                    <w:t>、表</w:t>
                  </w:r>
                  <w:r w:rsidRPr="00CA3EA4">
                    <w:rPr>
                      <w:rFonts w:ascii="Times New Roman" w:hAnsi="Times New Roman" w:cs="Times New Roman"/>
                      <w:sz w:val="21"/>
                      <w:szCs w:val="21"/>
                    </w:rPr>
                    <w:t>5</w:t>
                  </w:r>
                  <w:r w:rsidRPr="00CA3EA4">
                    <w:rPr>
                      <w:rFonts w:ascii="Times New Roman" w:hAnsi="Times New Roman" w:cs="Times New Roman"/>
                      <w:sz w:val="21"/>
                      <w:szCs w:val="21"/>
                    </w:rPr>
                    <w:t>标准</w:t>
                  </w:r>
                </w:p>
              </w:tc>
            </w:tr>
            <w:tr w:rsidR="008A370B" w:rsidRPr="008E3E62" w14:paraId="3356A511" w14:textId="77777777" w:rsidTr="00CA3EA4">
              <w:trPr>
                <w:trHeight w:val="294"/>
                <w:jc w:val="center"/>
              </w:trPr>
              <w:tc>
                <w:tcPr>
                  <w:tcW w:w="436" w:type="pct"/>
                  <w:vAlign w:val="center"/>
                </w:tcPr>
                <w:p w14:paraId="78AAA37F" w14:textId="1E073C91" w:rsidR="008A370B" w:rsidRPr="00CA3EA4" w:rsidRDefault="008A370B" w:rsidP="008A370B">
                  <w:pPr>
                    <w:adjustRightInd w:val="0"/>
                    <w:snapToGrid w:val="0"/>
                    <w:jc w:val="center"/>
                    <w:rPr>
                      <w:rFonts w:ascii="Times New Roman" w:hAnsi="Times New Roman" w:cs="Times New Roman"/>
                      <w:sz w:val="21"/>
                      <w:szCs w:val="21"/>
                    </w:rPr>
                  </w:pPr>
                  <w:r w:rsidRPr="00CA3EA4">
                    <w:rPr>
                      <w:rFonts w:ascii="Times New Roman" w:hAnsi="Times New Roman" w:cs="Times New Roman" w:hint="eastAsia"/>
                      <w:sz w:val="21"/>
                      <w:szCs w:val="21"/>
                    </w:rPr>
                    <w:t>漆雾</w:t>
                  </w:r>
                </w:p>
              </w:tc>
              <w:tc>
                <w:tcPr>
                  <w:tcW w:w="813" w:type="pct"/>
                  <w:vAlign w:val="center"/>
                </w:tcPr>
                <w:p w14:paraId="454F4808" w14:textId="5106D27E" w:rsidR="008A370B" w:rsidRPr="00CA3EA4" w:rsidRDefault="008A370B" w:rsidP="008A370B">
                  <w:pPr>
                    <w:adjustRightInd w:val="0"/>
                    <w:snapToGrid w:val="0"/>
                    <w:jc w:val="center"/>
                    <w:rPr>
                      <w:rFonts w:ascii="Times New Roman" w:hAnsi="Times New Roman" w:cs="Times New Roman"/>
                      <w:sz w:val="21"/>
                      <w:szCs w:val="21"/>
                    </w:rPr>
                  </w:pPr>
                  <w:r w:rsidRPr="00CA3EA4">
                    <w:rPr>
                      <w:rFonts w:ascii="Times New Roman" w:hAnsi="Times New Roman" w:cs="Times New Roman"/>
                      <w:sz w:val="21"/>
                      <w:szCs w:val="21"/>
                    </w:rPr>
                    <w:t>20</w:t>
                  </w:r>
                </w:p>
              </w:tc>
              <w:tc>
                <w:tcPr>
                  <w:tcW w:w="568" w:type="pct"/>
                  <w:vAlign w:val="center"/>
                </w:tcPr>
                <w:p w14:paraId="0D8B2F5B" w14:textId="0DC60F82" w:rsidR="008A370B" w:rsidRPr="00CA3EA4" w:rsidRDefault="008A370B" w:rsidP="008A370B">
                  <w:pPr>
                    <w:adjustRightInd w:val="0"/>
                    <w:snapToGrid w:val="0"/>
                    <w:jc w:val="center"/>
                    <w:rPr>
                      <w:rFonts w:ascii="Times New Roman" w:hAnsi="Times New Roman" w:cs="Times New Roman"/>
                      <w:sz w:val="21"/>
                      <w:szCs w:val="21"/>
                    </w:rPr>
                  </w:pPr>
                  <w:r w:rsidRPr="00CA3EA4">
                    <w:rPr>
                      <w:rFonts w:ascii="Times New Roman" w:hAnsi="Times New Roman" w:cs="Times New Roman"/>
                      <w:sz w:val="21"/>
                      <w:szCs w:val="21"/>
                    </w:rPr>
                    <w:t>15</w:t>
                  </w:r>
                </w:p>
              </w:tc>
              <w:tc>
                <w:tcPr>
                  <w:tcW w:w="650" w:type="pct"/>
                  <w:vAlign w:val="center"/>
                </w:tcPr>
                <w:p w14:paraId="2FA45E5F" w14:textId="024D98A4" w:rsidR="008A370B" w:rsidRPr="00CA3EA4" w:rsidRDefault="008A370B" w:rsidP="008A370B">
                  <w:pPr>
                    <w:pStyle w:val="aff9"/>
                    <w:adjustRightInd w:val="0"/>
                    <w:snapToGrid w:val="0"/>
                    <w:spacing w:line="240" w:lineRule="auto"/>
                    <w:ind w:firstLineChars="0" w:firstLine="0"/>
                    <w:jc w:val="center"/>
                    <w:rPr>
                      <w:rFonts w:ascii="Times New Roman" w:hAnsi="Times New Roman" w:cs="Times New Roman"/>
                      <w:sz w:val="21"/>
                      <w:szCs w:val="21"/>
                    </w:rPr>
                  </w:pPr>
                  <w:r w:rsidRPr="00CA3EA4">
                    <w:rPr>
                      <w:rFonts w:ascii="Times New Roman" w:hAnsi="Times New Roman" w:cs="Times New Roman"/>
                      <w:sz w:val="21"/>
                      <w:szCs w:val="21"/>
                    </w:rPr>
                    <w:t>0.8</w:t>
                  </w:r>
                </w:p>
              </w:tc>
              <w:tc>
                <w:tcPr>
                  <w:tcW w:w="870" w:type="pct"/>
                  <w:vAlign w:val="center"/>
                </w:tcPr>
                <w:p w14:paraId="4FC531B6" w14:textId="75E577B5" w:rsidR="008A370B" w:rsidRPr="00CA3EA4" w:rsidRDefault="008A370B" w:rsidP="008A370B">
                  <w:pPr>
                    <w:adjustRightInd w:val="0"/>
                    <w:snapToGrid w:val="0"/>
                    <w:jc w:val="center"/>
                    <w:rPr>
                      <w:rFonts w:ascii="Times New Roman" w:hAnsi="Times New Roman" w:cs="Times New Roman"/>
                      <w:sz w:val="21"/>
                      <w:szCs w:val="21"/>
                    </w:rPr>
                  </w:pPr>
                  <w:r w:rsidRPr="00CA3EA4">
                    <w:rPr>
                      <w:rFonts w:ascii="Times New Roman" w:hAnsi="Times New Roman" w:cs="Times New Roman" w:hint="eastAsia"/>
                      <w:sz w:val="21"/>
                      <w:szCs w:val="21"/>
                    </w:rPr>
                    <w:t>生产装置不得有明细的无组织排放</w:t>
                  </w:r>
                </w:p>
              </w:tc>
              <w:tc>
                <w:tcPr>
                  <w:tcW w:w="1663" w:type="pct"/>
                  <w:vAlign w:val="center"/>
                </w:tcPr>
                <w:p w14:paraId="5B10ECBB" w14:textId="594F19E0" w:rsidR="008A370B" w:rsidRPr="00CA3EA4" w:rsidRDefault="008A370B" w:rsidP="008A370B">
                  <w:pPr>
                    <w:pStyle w:val="aff9"/>
                    <w:adjustRightInd w:val="0"/>
                    <w:snapToGrid w:val="0"/>
                    <w:spacing w:line="240" w:lineRule="auto"/>
                    <w:ind w:firstLineChars="0" w:firstLine="0"/>
                    <w:jc w:val="both"/>
                    <w:rPr>
                      <w:rFonts w:ascii="Times New Roman" w:hAnsi="Times New Roman" w:cs="Times New Roman"/>
                      <w:sz w:val="21"/>
                      <w:szCs w:val="21"/>
                    </w:rPr>
                  </w:pPr>
                  <w:r w:rsidRPr="00CA3EA4">
                    <w:rPr>
                      <w:rFonts w:ascii="Times New Roman" w:hAnsi="Times New Roman" w:cs="Times New Roman" w:hint="eastAsia"/>
                      <w:sz w:val="21"/>
                      <w:szCs w:val="21"/>
                    </w:rPr>
                    <w:t>上海市地方标准《大气污染物综合排放标准》（</w:t>
                  </w:r>
                  <w:r w:rsidRPr="00CA3EA4">
                    <w:rPr>
                      <w:rFonts w:ascii="Times New Roman" w:hAnsi="Times New Roman" w:cs="Times New Roman"/>
                      <w:sz w:val="21"/>
                      <w:szCs w:val="21"/>
                    </w:rPr>
                    <w:t>DB31/933-2015</w:t>
                  </w:r>
                  <w:r w:rsidRPr="00CA3EA4">
                    <w:rPr>
                      <w:rFonts w:ascii="Times New Roman" w:hAnsi="Times New Roman" w:cs="Times New Roman"/>
                      <w:sz w:val="21"/>
                      <w:szCs w:val="21"/>
                    </w:rPr>
                    <w:t>）表</w:t>
                  </w:r>
                  <w:r w:rsidRPr="00CA3EA4">
                    <w:rPr>
                      <w:rFonts w:ascii="Times New Roman" w:hAnsi="Times New Roman" w:cs="Times New Roman"/>
                      <w:sz w:val="21"/>
                      <w:szCs w:val="21"/>
                    </w:rPr>
                    <w:t>1</w:t>
                  </w:r>
                  <w:r w:rsidRPr="00CA3EA4">
                    <w:rPr>
                      <w:rFonts w:ascii="Times New Roman" w:hAnsi="Times New Roman" w:cs="Times New Roman"/>
                      <w:sz w:val="21"/>
                      <w:szCs w:val="21"/>
                    </w:rPr>
                    <w:t>、表</w:t>
                  </w:r>
                  <w:r w:rsidRPr="00CA3EA4">
                    <w:rPr>
                      <w:rFonts w:ascii="Times New Roman" w:hAnsi="Times New Roman" w:cs="Times New Roman"/>
                      <w:sz w:val="21"/>
                      <w:szCs w:val="21"/>
                    </w:rPr>
                    <w:t>3</w:t>
                  </w:r>
                  <w:r w:rsidRPr="00CA3EA4">
                    <w:rPr>
                      <w:rFonts w:ascii="Times New Roman" w:hAnsi="Times New Roman" w:cs="Times New Roman"/>
                      <w:sz w:val="21"/>
                      <w:szCs w:val="21"/>
                    </w:rPr>
                    <w:t>标准</w:t>
                  </w:r>
                </w:p>
              </w:tc>
            </w:tr>
            <w:tr w:rsidR="00CA3EA4" w:rsidRPr="008E3E62" w14:paraId="63BF3249" w14:textId="77777777" w:rsidTr="00D01B78">
              <w:trPr>
                <w:trHeight w:val="294"/>
                <w:jc w:val="center"/>
              </w:trPr>
              <w:tc>
                <w:tcPr>
                  <w:tcW w:w="436" w:type="pct"/>
                </w:tcPr>
                <w:p w14:paraId="702A4E7D" w14:textId="50123DA7" w:rsidR="00CA3EA4" w:rsidRPr="00CA3EA4" w:rsidRDefault="00CA3EA4" w:rsidP="00CA3EA4">
                  <w:pPr>
                    <w:adjustRightInd w:val="0"/>
                    <w:snapToGrid w:val="0"/>
                    <w:jc w:val="center"/>
                    <w:rPr>
                      <w:rFonts w:ascii="Times New Roman" w:hAnsi="Times New Roman" w:cs="Times New Roman"/>
                      <w:sz w:val="21"/>
                      <w:szCs w:val="21"/>
                    </w:rPr>
                  </w:pPr>
                  <w:r w:rsidRPr="00CA3EA4">
                    <w:rPr>
                      <w:rFonts w:ascii="Times New Roman" w:hAnsi="Times New Roman" w:cs="Times New Roman"/>
                      <w:sz w:val="21"/>
                      <w:szCs w:val="21"/>
                    </w:rPr>
                    <w:t>烟尘</w:t>
                  </w:r>
                </w:p>
              </w:tc>
              <w:tc>
                <w:tcPr>
                  <w:tcW w:w="813" w:type="pct"/>
                </w:tcPr>
                <w:p w14:paraId="22121390" w14:textId="66D3FF77" w:rsidR="00CA3EA4" w:rsidRPr="00CA3EA4" w:rsidRDefault="00CA3EA4" w:rsidP="00CA3EA4">
                  <w:pPr>
                    <w:adjustRightInd w:val="0"/>
                    <w:snapToGrid w:val="0"/>
                    <w:jc w:val="center"/>
                    <w:rPr>
                      <w:rFonts w:ascii="Times New Roman" w:hAnsi="Times New Roman" w:cs="Times New Roman"/>
                      <w:sz w:val="21"/>
                      <w:szCs w:val="21"/>
                    </w:rPr>
                  </w:pPr>
                  <w:r w:rsidRPr="00CA3EA4">
                    <w:rPr>
                      <w:rFonts w:ascii="Times New Roman" w:hAnsi="Times New Roman" w:cs="Times New Roman"/>
                      <w:sz w:val="21"/>
                      <w:szCs w:val="21"/>
                    </w:rPr>
                    <w:t>20</w:t>
                  </w:r>
                </w:p>
              </w:tc>
              <w:tc>
                <w:tcPr>
                  <w:tcW w:w="568" w:type="pct"/>
                  <w:vMerge w:val="restart"/>
                  <w:vAlign w:val="center"/>
                </w:tcPr>
                <w:p w14:paraId="2A85426C" w14:textId="401EF038" w:rsidR="00CA3EA4" w:rsidRPr="00CA3EA4" w:rsidRDefault="00CA3EA4" w:rsidP="00CA3EA4">
                  <w:pPr>
                    <w:adjustRightInd w:val="0"/>
                    <w:snapToGrid w:val="0"/>
                    <w:jc w:val="center"/>
                    <w:rPr>
                      <w:rFonts w:ascii="Times New Roman" w:hAnsi="Times New Roman" w:cs="Times New Roman"/>
                      <w:sz w:val="21"/>
                      <w:szCs w:val="21"/>
                    </w:rPr>
                  </w:pPr>
                  <w:r w:rsidRPr="00CA3EA4">
                    <w:rPr>
                      <w:rFonts w:ascii="Times New Roman" w:hAnsi="Times New Roman" w:cs="Times New Roman" w:hint="eastAsia"/>
                      <w:sz w:val="21"/>
                      <w:szCs w:val="21"/>
                    </w:rPr>
                    <w:t>1</w:t>
                  </w:r>
                  <w:r w:rsidRPr="00CA3EA4">
                    <w:rPr>
                      <w:rFonts w:ascii="Times New Roman" w:hAnsi="Times New Roman" w:cs="Times New Roman"/>
                      <w:sz w:val="21"/>
                      <w:szCs w:val="21"/>
                    </w:rPr>
                    <w:t>5</w:t>
                  </w:r>
                </w:p>
              </w:tc>
              <w:tc>
                <w:tcPr>
                  <w:tcW w:w="650" w:type="pct"/>
                  <w:vAlign w:val="center"/>
                </w:tcPr>
                <w:p w14:paraId="5551EB2C" w14:textId="18ACDEF5" w:rsidR="00CA3EA4" w:rsidRPr="00CA3EA4" w:rsidRDefault="00CA3EA4" w:rsidP="00CA3EA4">
                  <w:pPr>
                    <w:pStyle w:val="aff9"/>
                    <w:adjustRightInd w:val="0"/>
                    <w:snapToGrid w:val="0"/>
                    <w:spacing w:line="240" w:lineRule="auto"/>
                    <w:ind w:firstLineChars="0" w:firstLine="0"/>
                    <w:jc w:val="center"/>
                    <w:rPr>
                      <w:rFonts w:ascii="Times New Roman" w:hAnsi="Times New Roman" w:cs="Times New Roman"/>
                      <w:sz w:val="21"/>
                      <w:szCs w:val="21"/>
                    </w:rPr>
                  </w:pPr>
                  <w:r w:rsidRPr="00CA3EA4">
                    <w:rPr>
                      <w:rFonts w:ascii="Times New Roman" w:hAnsi="Times New Roman" w:cs="Times New Roman" w:hint="eastAsia"/>
                      <w:sz w:val="21"/>
                      <w:szCs w:val="21"/>
                    </w:rPr>
                    <w:t>/</w:t>
                  </w:r>
                </w:p>
              </w:tc>
              <w:tc>
                <w:tcPr>
                  <w:tcW w:w="870" w:type="pct"/>
                  <w:vAlign w:val="center"/>
                </w:tcPr>
                <w:p w14:paraId="42B7CAD4" w14:textId="3AF22982" w:rsidR="00CA3EA4" w:rsidRPr="00CA3EA4" w:rsidRDefault="00CA3EA4" w:rsidP="00CA3EA4">
                  <w:pPr>
                    <w:adjustRightInd w:val="0"/>
                    <w:snapToGrid w:val="0"/>
                    <w:jc w:val="center"/>
                    <w:rPr>
                      <w:rFonts w:ascii="Times New Roman" w:hAnsi="Times New Roman" w:cs="Times New Roman"/>
                      <w:sz w:val="21"/>
                      <w:szCs w:val="21"/>
                    </w:rPr>
                  </w:pPr>
                  <w:r w:rsidRPr="00CA3EA4">
                    <w:rPr>
                      <w:rFonts w:ascii="Times New Roman" w:hAnsi="Times New Roman" w:cs="Times New Roman" w:hint="eastAsia"/>
                      <w:sz w:val="21"/>
                      <w:szCs w:val="21"/>
                    </w:rPr>
                    <w:t>/</w:t>
                  </w:r>
                </w:p>
              </w:tc>
              <w:tc>
                <w:tcPr>
                  <w:tcW w:w="1663" w:type="pct"/>
                  <w:vMerge w:val="restart"/>
                  <w:vAlign w:val="center"/>
                </w:tcPr>
                <w:p w14:paraId="1FED0AAC" w14:textId="7F7D2CFB" w:rsidR="00CA3EA4" w:rsidRPr="00CA3EA4" w:rsidRDefault="00CA3EA4" w:rsidP="00CA3EA4">
                  <w:pPr>
                    <w:pStyle w:val="aff9"/>
                    <w:adjustRightInd w:val="0"/>
                    <w:snapToGrid w:val="0"/>
                    <w:spacing w:line="240" w:lineRule="auto"/>
                    <w:ind w:firstLineChars="0" w:firstLine="0"/>
                    <w:jc w:val="center"/>
                    <w:rPr>
                      <w:rFonts w:ascii="Times New Roman" w:hAnsi="Times New Roman" w:cs="Times New Roman"/>
                      <w:sz w:val="21"/>
                      <w:szCs w:val="21"/>
                    </w:rPr>
                  </w:pPr>
                  <w:r w:rsidRPr="00CA3EA4">
                    <w:rPr>
                      <w:rFonts w:ascii="Times New Roman" w:hAnsi="Times New Roman" w:cs="Times New Roman"/>
                      <w:sz w:val="21"/>
                      <w:szCs w:val="21"/>
                    </w:rPr>
                    <w:t>《锅炉大气污染物排放标准》（</w:t>
                  </w:r>
                  <w:r w:rsidRPr="00CA3EA4">
                    <w:rPr>
                      <w:rFonts w:ascii="Times New Roman" w:hAnsi="Times New Roman" w:cs="Times New Roman"/>
                      <w:sz w:val="21"/>
                      <w:szCs w:val="21"/>
                    </w:rPr>
                    <w:t>GB13271-2014</w:t>
                  </w:r>
                  <w:r w:rsidRPr="00CA3EA4">
                    <w:rPr>
                      <w:rFonts w:ascii="Times New Roman" w:hAnsi="Times New Roman" w:cs="Times New Roman"/>
                      <w:sz w:val="21"/>
                      <w:szCs w:val="21"/>
                    </w:rPr>
                    <w:t>）中表</w:t>
                  </w:r>
                  <w:r w:rsidRPr="00CA3EA4">
                    <w:rPr>
                      <w:rFonts w:ascii="Times New Roman" w:hAnsi="Times New Roman" w:cs="Times New Roman"/>
                      <w:sz w:val="21"/>
                      <w:szCs w:val="21"/>
                    </w:rPr>
                    <w:t>3</w:t>
                  </w:r>
                  <w:r w:rsidRPr="00CA3EA4">
                    <w:rPr>
                      <w:rFonts w:ascii="Times New Roman" w:hAnsi="Times New Roman" w:cs="Times New Roman"/>
                      <w:sz w:val="21"/>
                      <w:szCs w:val="21"/>
                    </w:rPr>
                    <w:t>燃气锅炉标准</w:t>
                  </w:r>
                </w:p>
              </w:tc>
            </w:tr>
            <w:tr w:rsidR="00CA3EA4" w:rsidRPr="008E3E62" w14:paraId="298B3DA8" w14:textId="77777777" w:rsidTr="00D01B78">
              <w:trPr>
                <w:trHeight w:val="294"/>
                <w:jc w:val="center"/>
              </w:trPr>
              <w:tc>
                <w:tcPr>
                  <w:tcW w:w="436" w:type="pct"/>
                </w:tcPr>
                <w:p w14:paraId="4536E9DB" w14:textId="6DFC633A" w:rsidR="00CA3EA4" w:rsidRPr="008A370B" w:rsidRDefault="00CA3EA4" w:rsidP="00CA3EA4">
                  <w:pPr>
                    <w:adjustRightInd w:val="0"/>
                    <w:snapToGrid w:val="0"/>
                    <w:jc w:val="center"/>
                    <w:rPr>
                      <w:rFonts w:ascii="Times New Roman" w:hAnsi="Times New Roman" w:cs="Times New Roman"/>
                      <w:color w:val="FF0000"/>
                      <w:sz w:val="21"/>
                      <w:szCs w:val="21"/>
                    </w:rPr>
                  </w:pPr>
                  <w:r w:rsidRPr="008E3E62">
                    <w:rPr>
                      <w:rFonts w:ascii="Times New Roman" w:hAnsi="Times New Roman" w:cs="Times New Roman"/>
                      <w:sz w:val="21"/>
                      <w:szCs w:val="21"/>
                    </w:rPr>
                    <w:t>SO</w:t>
                  </w:r>
                  <w:r w:rsidRPr="008E3E62">
                    <w:rPr>
                      <w:rFonts w:ascii="Times New Roman" w:hAnsi="Times New Roman" w:cs="Times New Roman"/>
                      <w:sz w:val="21"/>
                      <w:szCs w:val="21"/>
                      <w:vertAlign w:val="subscript"/>
                    </w:rPr>
                    <w:t>2</w:t>
                  </w:r>
                </w:p>
              </w:tc>
              <w:tc>
                <w:tcPr>
                  <w:tcW w:w="813" w:type="pct"/>
                </w:tcPr>
                <w:p w14:paraId="66B6580A" w14:textId="06779099" w:rsidR="00CA3EA4" w:rsidRPr="008A370B" w:rsidRDefault="00CA3EA4" w:rsidP="00CA3EA4">
                  <w:pPr>
                    <w:adjustRightInd w:val="0"/>
                    <w:snapToGrid w:val="0"/>
                    <w:jc w:val="center"/>
                    <w:rPr>
                      <w:rFonts w:ascii="Times New Roman" w:hAnsi="Times New Roman" w:cs="Times New Roman"/>
                      <w:color w:val="FF0000"/>
                      <w:sz w:val="21"/>
                      <w:szCs w:val="21"/>
                    </w:rPr>
                  </w:pPr>
                  <w:r w:rsidRPr="008E3E62">
                    <w:rPr>
                      <w:rFonts w:ascii="Times New Roman" w:hAnsi="Times New Roman" w:cs="Times New Roman"/>
                      <w:sz w:val="21"/>
                      <w:szCs w:val="21"/>
                    </w:rPr>
                    <w:t>50</w:t>
                  </w:r>
                </w:p>
              </w:tc>
              <w:tc>
                <w:tcPr>
                  <w:tcW w:w="568" w:type="pct"/>
                  <w:vMerge/>
                  <w:vAlign w:val="center"/>
                </w:tcPr>
                <w:p w14:paraId="7C5C5D88" w14:textId="77777777" w:rsidR="00CA3EA4" w:rsidRPr="008A370B" w:rsidRDefault="00CA3EA4" w:rsidP="00CA3EA4">
                  <w:pPr>
                    <w:adjustRightInd w:val="0"/>
                    <w:snapToGrid w:val="0"/>
                    <w:jc w:val="center"/>
                    <w:rPr>
                      <w:rFonts w:ascii="Times New Roman" w:hAnsi="Times New Roman" w:cs="Times New Roman"/>
                      <w:color w:val="FF0000"/>
                      <w:sz w:val="21"/>
                      <w:szCs w:val="21"/>
                    </w:rPr>
                  </w:pPr>
                </w:p>
              </w:tc>
              <w:tc>
                <w:tcPr>
                  <w:tcW w:w="650" w:type="pct"/>
                  <w:vAlign w:val="center"/>
                </w:tcPr>
                <w:p w14:paraId="7E7D2BCE" w14:textId="772F2528" w:rsidR="00CA3EA4" w:rsidRPr="008A370B" w:rsidRDefault="00CA3EA4" w:rsidP="00CA3EA4">
                  <w:pPr>
                    <w:pStyle w:val="aff9"/>
                    <w:adjustRightInd w:val="0"/>
                    <w:snapToGrid w:val="0"/>
                    <w:spacing w:line="240" w:lineRule="auto"/>
                    <w:ind w:firstLineChars="0" w:firstLine="0"/>
                    <w:jc w:val="center"/>
                    <w:rPr>
                      <w:rFonts w:ascii="Times New Roman" w:hAnsi="Times New Roman" w:cs="Times New Roman"/>
                      <w:color w:val="FF0000"/>
                      <w:sz w:val="21"/>
                      <w:szCs w:val="21"/>
                    </w:rPr>
                  </w:pPr>
                  <w:r>
                    <w:rPr>
                      <w:rFonts w:ascii="Times New Roman" w:hAnsi="Times New Roman" w:cs="Times New Roman" w:hint="eastAsia"/>
                      <w:sz w:val="21"/>
                      <w:szCs w:val="21"/>
                    </w:rPr>
                    <w:t>/</w:t>
                  </w:r>
                </w:p>
              </w:tc>
              <w:tc>
                <w:tcPr>
                  <w:tcW w:w="870" w:type="pct"/>
                  <w:vAlign w:val="center"/>
                </w:tcPr>
                <w:p w14:paraId="2306725A" w14:textId="66B173ED" w:rsidR="00CA3EA4" w:rsidRPr="008A370B" w:rsidRDefault="00CA3EA4" w:rsidP="00CA3EA4">
                  <w:pPr>
                    <w:adjustRightInd w:val="0"/>
                    <w:snapToGrid w:val="0"/>
                    <w:jc w:val="center"/>
                    <w:rPr>
                      <w:rFonts w:ascii="Times New Roman" w:hAnsi="Times New Roman" w:cs="Times New Roman"/>
                      <w:color w:val="FF0000"/>
                      <w:sz w:val="21"/>
                      <w:szCs w:val="21"/>
                    </w:rPr>
                  </w:pPr>
                  <w:r>
                    <w:rPr>
                      <w:rFonts w:ascii="Times New Roman" w:hAnsi="Times New Roman" w:cs="Times New Roman" w:hint="eastAsia"/>
                      <w:sz w:val="21"/>
                      <w:szCs w:val="21"/>
                    </w:rPr>
                    <w:t>/</w:t>
                  </w:r>
                </w:p>
              </w:tc>
              <w:tc>
                <w:tcPr>
                  <w:tcW w:w="1663" w:type="pct"/>
                  <w:vMerge/>
                  <w:vAlign w:val="center"/>
                </w:tcPr>
                <w:p w14:paraId="495DAB8E" w14:textId="77777777" w:rsidR="00CA3EA4" w:rsidRPr="008A370B" w:rsidRDefault="00CA3EA4" w:rsidP="00CA3EA4">
                  <w:pPr>
                    <w:pStyle w:val="aff9"/>
                    <w:adjustRightInd w:val="0"/>
                    <w:snapToGrid w:val="0"/>
                    <w:spacing w:line="240" w:lineRule="auto"/>
                    <w:ind w:firstLineChars="0" w:firstLine="0"/>
                    <w:jc w:val="both"/>
                    <w:rPr>
                      <w:rFonts w:ascii="Times New Roman" w:hAnsi="Times New Roman" w:cs="Times New Roman"/>
                      <w:color w:val="FF0000"/>
                      <w:sz w:val="21"/>
                      <w:szCs w:val="21"/>
                    </w:rPr>
                  </w:pPr>
                </w:p>
              </w:tc>
            </w:tr>
            <w:tr w:rsidR="00CA3EA4" w:rsidRPr="008E3E62" w14:paraId="3F2B39BA" w14:textId="77777777" w:rsidTr="00D01B78">
              <w:trPr>
                <w:trHeight w:val="294"/>
                <w:jc w:val="center"/>
              </w:trPr>
              <w:tc>
                <w:tcPr>
                  <w:tcW w:w="436" w:type="pct"/>
                  <w:tcBorders>
                    <w:bottom w:val="single" w:sz="12" w:space="0" w:color="auto"/>
                  </w:tcBorders>
                </w:tcPr>
                <w:p w14:paraId="0D7A1B32" w14:textId="33F3000B" w:rsidR="00CA3EA4" w:rsidRPr="008A370B" w:rsidRDefault="00CA3EA4" w:rsidP="00CA3EA4">
                  <w:pPr>
                    <w:adjustRightInd w:val="0"/>
                    <w:snapToGrid w:val="0"/>
                    <w:jc w:val="center"/>
                    <w:rPr>
                      <w:rFonts w:ascii="Times New Roman" w:hAnsi="Times New Roman" w:cs="Times New Roman"/>
                      <w:color w:val="FF0000"/>
                      <w:sz w:val="21"/>
                      <w:szCs w:val="21"/>
                    </w:rPr>
                  </w:pPr>
                  <w:r w:rsidRPr="008E3E62">
                    <w:rPr>
                      <w:rFonts w:ascii="Times New Roman" w:hAnsi="Times New Roman" w:cs="Times New Roman"/>
                      <w:sz w:val="21"/>
                      <w:szCs w:val="21"/>
                    </w:rPr>
                    <w:t>NO</w:t>
                  </w:r>
                  <w:r w:rsidRPr="008E3E62">
                    <w:rPr>
                      <w:rFonts w:ascii="Times New Roman" w:hAnsi="Times New Roman" w:cs="Times New Roman"/>
                      <w:sz w:val="21"/>
                      <w:szCs w:val="21"/>
                      <w:vertAlign w:val="subscript"/>
                    </w:rPr>
                    <w:t>x</w:t>
                  </w:r>
                </w:p>
              </w:tc>
              <w:tc>
                <w:tcPr>
                  <w:tcW w:w="813" w:type="pct"/>
                  <w:tcBorders>
                    <w:bottom w:val="single" w:sz="12" w:space="0" w:color="auto"/>
                  </w:tcBorders>
                </w:tcPr>
                <w:p w14:paraId="20720A75" w14:textId="47BF9EC9" w:rsidR="00CA3EA4" w:rsidRPr="008A370B" w:rsidRDefault="00CA3EA4" w:rsidP="00CA3EA4">
                  <w:pPr>
                    <w:adjustRightInd w:val="0"/>
                    <w:snapToGrid w:val="0"/>
                    <w:jc w:val="center"/>
                    <w:rPr>
                      <w:rFonts w:ascii="Times New Roman" w:hAnsi="Times New Roman" w:cs="Times New Roman"/>
                      <w:color w:val="FF0000"/>
                      <w:sz w:val="21"/>
                      <w:szCs w:val="21"/>
                    </w:rPr>
                  </w:pPr>
                  <w:r w:rsidRPr="008E3E62">
                    <w:rPr>
                      <w:rFonts w:ascii="Times New Roman" w:hAnsi="Times New Roman" w:cs="Times New Roman"/>
                      <w:sz w:val="21"/>
                      <w:szCs w:val="21"/>
                    </w:rPr>
                    <w:t>150</w:t>
                  </w:r>
                </w:p>
              </w:tc>
              <w:tc>
                <w:tcPr>
                  <w:tcW w:w="568" w:type="pct"/>
                  <w:vMerge/>
                  <w:tcBorders>
                    <w:bottom w:val="single" w:sz="12" w:space="0" w:color="auto"/>
                  </w:tcBorders>
                  <w:vAlign w:val="center"/>
                </w:tcPr>
                <w:p w14:paraId="5207F44F" w14:textId="77777777" w:rsidR="00CA3EA4" w:rsidRPr="008A370B" w:rsidRDefault="00CA3EA4" w:rsidP="00CA3EA4">
                  <w:pPr>
                    <w:adjustRightInd w:val="0"/>
                    <w:snapToGrid w:val="0"/>
                    <w:jc w:val="center"/>
                    <w:rPr>
                      <w:rFonts w:ascii="Times New Roman" w:hAnsi="Times New Roman" w:cs="Times New Roman"/>
                      <w:color w:val="FF0000"/>
                      <w:sz w:val="21"/>
                      <w:szCs w:val="21"/>
                    </w:rPr>
                  </w:pPr>
                </w:p>
              </w:tc>
              <w:tc>
                <w:tcPr>
                  <w:tcW w:w="650" w:type="pct"/>
                  <w:tcBorders>
                    <w:bottom w:val="single" w:sz="12" w:space="0" w:color="auto"/>
                  </w:tcBorders>
                  <w:vAlign w:val="center"/>
                </w:tcPr>
                <w:p w14:paraId="16345152" w14:textId="40B949CD" w:rsidR="00CA3EA4" w:rsidRPr="008A370B" w:rsidRDefault="00CA3EA4" w:rsidP="00CA3EA4">
                  <w:pPr>
                    <w:pStyle w:val="aff9"/>
                    <w:adjustRightInd w:val="0"/>
                    <w:snapToGrid w:val="0"/>
                    <w:spacing w:line="240" w:lineRule="auto"/>
                    <w:ind w:firstLineChars="0" w:firstLine="0"/>
                    <w:jc w:val="center"/>
                    <w:rPr>
                      <w:rFonts w:ascii="Times New Roman" w:hAnsi="Times New Roman" w:cs="Times New Roman"/>
                      <w:color w:val="FF0000"/>
                      <w:sz w:val="21"/>
                      <w:szCs w:val="21"/>
                    </w:rPr>
                  </w:pPr>
                  <w:r>
                    <w:rPr>
                      <w:rFonts w:ascii="Times New Roman" w:hAnsi="Times New Roman" w:cs="Times New Roman" w:hint="eastAsia"/>
                      <w:sz w:val="21"/>
                      <w:szCs w:val="21"/>
                    </w:rPr>
                    <w:t>/</w:t>
                  </w:r>
                </w:p>
              </w:tc>
              <w:tc>
                <w:tcPr>
                  <w:tcW w:w="870" w:type="pct"/>
                  <w:tcBorders>
                    <w:bottom w:val="single" w:sz="12" w:space="0" w:color="auto"/>
                  </w:tcBorders>
                  <w:vAlign w:val="center"/>
                </w:tcPr>
                <w:p w14:paraId="7020695D" w14:textId="1F511D3C" w:rsidR="00CA3EA4" w:rsidRPr="008A370B" w:rsidRDefault="00CA3EA4" w:rsidP="00CA3EA4">
                  <w:pPr>
                    <w:adjustRightInd w:val="0"/>
                    <w:snapToGrid w:val="0"/>
                    <w:jc w:val="center"/>
                    <w:rPr>
                      <w:rFonts w:ascii="Times New Roman" w:hAnsi="Times New Roman" w:cs="Times New Roman"/>
                      <w:color w:val="FF0000"/>
                      <w:sz w:val="21"/>
                      <w:szCs w:val="21"/>
                    </w:rPr>
                  </w:pPr>
                  <w:r>
                    <w:rPr>
                      <w:rFonts w:ascii="Times New Roman" w:hAnsi="Times New Roman" w:cs="Times New Roman" w:hint="eastAsia"/>
                      <w:sz w:val="21"/>
                      <w:szCs w:val="21"/>
                    </w:rPr>
                    <w:t>/</w:t>
                  </w:r>
                </w:p>
              </w:tc>
              <w:tc>
                <w:tcPr>
                  <w:tcW w:w="1663" w:type="pct"/>
                  <w:vMerge/>
                  <w:tcBorders>
                    <w:bottom w:val="single" w:sz="12" w:space="0" w:color="auto"/>
                  </w:tcBorders>
                  <w:vAlign w:val="center"/>
                </w:tcPr>
                <w:p w14:paraId="267705EE" w14:textId="77777777" w:rsidR="00CA3EA4" w:rsidRPr="008A370B" w:rsidRDefault="00CA3EA4" w:rsidP="00CA3EA4">
                  <w:pPr>
                    <w:pStyle w:val="aff9"/>
                    <w:adjustRightInd w:val="0"/>
                    <w:snapToGrid w:val="0"/>
                    <w:spacing w:line="240" w:lineRule="auto"/>
                    <w:ind w:firstLineChars="0" w:firstLine="0"/>
                    <w:jc w:val="both"/>
                    <w:rPr>
                      <w:rFonts w:ascii="Times New Roman" w:hAnsi="Times New Roman" w:cs="Times New Roman"/>
                      <w:color w:val="FF0000"/>
                      <w:sz w:val="21"/>
                      <w:szCs w:val="21"/>
                    </w:rPr>
                  </w:pPr>
                </w:p>
              </w:tc>
            </w:tr>
          </w:tbl>
          <w:p w14:paraId="441B7A3F" w14:textId="430CEB19" w:rsidR="00EB53BD" w:rsidRPr="00177705" w:rsidRDefault="004072FC" w:rsidP="00EE4770">
            <w:pPr>
              <w:spacing w:line="360" w:lineRule="auto"/>
              <w:ind w:firstLineChars="200" w:firstLine="480"/>
              <w:jc w:val="center"/>
              <w:rPr>
                <w:rFonts w:ascii="Times New Roman" w:eastAsiaTheme="majorEastAsia" w:hAnsi="Times New Roman" w:cs="Times New Roman"/>
                <w:b/>
                <w:bCs/>
              </w:rPr>
            </w:pPr>
            <w:r w:rsidRPr="004072FC">
              <w:rPr>
                <w:rFonts w:ascii="Times New Roman" w:hAnsi="Times New Roman" w:cs="Times New Roman" w:hint="eastAsia"/>
              </w:rPr>
              <w:t>根据生态环境部于</w:t>
            </w:r>
            <w:r w:rsidRPr="004072FC">
              <w:rPr>
                <w:rFonts w:ascii="Times New Roman" w:hAnsi="Times New Roman" w:cs="Times New Roman"/>
              </w:rPr>
              <w:t>2019</w:t>
            </w:r>
            <w:r w:rsidRPr="004072FC">
              <w:rPr>
                <w:rFonts w:ascii="Times New Roman" w:hAnsi="Times New Roman" w:cs="Times New Roman"/>
              </w:rPr>
              <w:t>年</w:t>
            </w:r>
            <w:r w:rsidRPr="004072FC">
              <w:rPr>
                <w:rFonts w:ascii="Times New Roman" w:hAnsi="Times New Roman" w:cs="Times New Roman"/>
              </w:rPr>
              <w:t>5</w:t>
            </w:r>
            <w:r w:rsidRPr="004072FC">
              <w:rPr>
                <w:rFonts w:ascii="Times New Roman" w:hAnsi="Times New Roman" w:cs="Times New Roman"/>
              </w:rPr>
              <w:t>月</w:t>
            </w:r>
            <w:r w:rsidRPr="004072FC">
              <w:rPr>
                <w:rFonts w:ascii="Times New Roman" w:hAnsi="Times New Roman" w:cs="Times New Roman"/>
              </w:rPr>
              <w:t>24</w:t>
            </w:r>
            <w:r w:rsidRPr="004072FC">
              <w:rPr>
                <w:rFonts w:ascii="Times New Roman" w:hAnsi="Times New Roman" w:cs="Times New Roman"/>
              </w:rPr>
              <w:t>日发布的《挥发性有机物无组织排放控制标准》（</w:t>
            </w:r>
            <w:r w:rsidRPr="004072FC">
              <w:rPr>
                <w:rFonts w:ascii="Times New Roman" w:hAnsi="Times New Roman" w:cs="Times New Roman"/>
              </w:rPr>
              <w:t>GB 37822-2019</w:t>
            </w:r>
            <w:r w:rsidRPr="004072FC">
              <w:rPr>
                <w:rFonts w:ascii="Times New Roman" w:hAnsi="Times New Roman" w:cs="Times New Roman"/>
              </w:rPr>
              <w:t>），本项目属于</w:t>
            </w:r>
            <w:r w:rsidRPr="004072FC">
              <w:rPr>
                <w:rFonts w:ascii="Times New Roman" w:hAnsi="Times New Roman" w:cs="Times New Roman"/>
              </w:rPr>
              <w:t>“</w:t>
            </w:r>
            <w:r w:rsidRPr="004072FC">
              <w:rPr>
                <w:rFonts w:ascii="Times New Roman" w:hAnsi="Times New Roman" w:cs="Times New Roman"/>
              </w:rPr>
              <w:t>含</w:t>
            </w:r>
            <w:r w:rsidRPr="004072FC">
              <w:rPr>
                <w:rFonts w:ascii="Times New Roman" w:hAnsi="Times New Roman" w:cs="Times New Roman"/>
              </w:rPr>
              <w:t>VOCs</w:t>
            </w:r>
            <w:r w:rsidRPr="004072FC">
              <w:rPr>
                <w:rFonts w:ascii="Times New Roman" w:hAnsi="Times New Roman" w:cs="Times New Roman"/>
              </w:rPr>
              <w:t>产品的使用过程</w:t>
            </w:r>
            <w:r w:rsidRPr="004072FC">
              <w:rPr>
                <w:rFonts w:ascii="Times New Roman" w:hAnsi="Times New Roman" w:cs="Times New Roman"/>
              </w:rPr>
              <w:t>”</w:t>
            </w:r>
            <w:r w:rsidRPr="004072FC">
              <w:rPr>
                <w:rFonts w:ascii="Times New Roman" w:hAnsi="Times New Roman" w:cs="Times New Roman"/>
              </w:rPr>
              <w:t>，其使用过程应采用密闭设备或在密闭空间内操作。根据附录</w:t>
            </w:r>
            <w:r w:rsidRPr="004072FC">
              <w:rPr>
                <w:rFonts w:ascii="Times New Roman" w:hAnsi="Times New Roman" w:cs="Times New Roman"/>
              </w:rPr>
              <w:t>A.1“</w:t>
            </w:r>
            <w:r w:rsidRPr="004072FC">
              <w:rPr>
                <w:rFonts w:ascii="Times New Roman" w:hAnsi="Times New Roman" w:cs="Times New Roman"/>
              </w:rPr>
              <w:t>厂区内</w:t>
            </w:r>
            <w:r w:rsidRPr="004072FC">
              <w:rPr>
                <w:rFonts w:ascii="Times New Roman" w:hAnsi="Times New Roman" w:cs="Times New Roman"/>
              </w:rPr>
              <w:t>VOCs</w:t>
            </w:r>
            <w:r w:rsidRPr="004072FC">
              <w:rPr>
                <w:rFonts w:ascii="Times New Roman" w:hAnsi="Times New Roman" w:cs="Times New Roman"/>
              </w:rPr>
              <w:t>无组织排放限值</w:t>
            </w:r>
            <w:r w:rsidRPr="004072FC">
              <w:rPr>
                <w:rFonts w:ascii="Times New Roman" w:hAnsi="Times New Roman" w:cs="Times New Roman"/>
              </w:rPr>
              <w:t>”</w:t>
            </w:r>
            <w:r w:rsidRPr="004072FC">
              <w:rPr>
                <w:rFonts w:ascii="Times New Roman" w:hAnsi="Times New Roman" w:cs="Times New Roman"/>
              </w:rPr>
              <w:t>，企业</w:t>
            </w:r>
            <w:r w:rsidRPr="004072FC">
              <w:rPr>
                <w:rFonts w:ascii="Times New Roman" w:hAnsi="Times New Roman" w:cs="Times New Roman" w:hint="eastAsia"/>
              </w:rPr>
              <w:t>厂房外</w:t>
            </w:r>
            <w:r w:rsidRPr="004072FC">
              <w:rPr>
                <w:rFonts w:ascii="Times New Roman" w:hAnsi="Times New Roman" w:cs="Times New Roman"/>
              </w:rPr>
              <w:t>VOCs</w:t>
            </w:r>
            <w:r w:rsidRPr="004072FC">
              <w:rPr>
                <w:rFonts w:ascii="Times New Roman" w:hAnsi="Times New Roman" w:cs="Times New Roman"/>
              </w:rPr>
              <w:t>无组织排放在厂房外监控点浓度执行特别排放限值，具体见表</w:t>
            </w:r>
            <w:r w:rsidRPr="004072FC">
              <w:rPr>
                <w:rFonts w:ascii="Times New Roman" w:hAnsi="Times New Roman" w:cs="Times New Roman"/>
              </w:rPr>
              <w:t>4-</w:t>
            </w:r>
            <w:r w:rsidR="00B05C6C">
              <w:rPr>
                <w:rFonts w:ascii="Times New Roman" w:hAnsi="Times New Roman" w:cs="Times New Roman"/>
              </w:rPr>
              <w:t>6</w:t>
            </w:r>
            <w:r w:rsidRPr="004072FC">
              <w:rPr>
                <w:rFonts w:ascii="Times New Roman" w:hAnsi="Times New Roman" w:cs="Times New Roman"/>
              </w:rPr>
              <w:t>。</w:t>
            </w:r>
            <w:r w:rsidR="00EB53BD" w:rsidRPr="00177705">
              <w:rPr>
                <w:rFonts w:ascii="Times New Roman" w:eastAsiaTheme="majorEastAsia" w:hAnsi="Times New Roman" w:cs="Times New Roman"/>
                <w:b/>
                <w:bCs/>
              </w:rPr>
              <w:t>4-</w:t>
            </w:r>
            <w:r w:rsidR="00B05C6C">
              <w:rPr>
                <w:rFonts w:ascii="Times New Roman" w:eastAsiaTheme="majorEastAsia" w:hAnsi="Times New Roman" w:cs="Times New Roman"/>
                <w:b/>
                <w:bCs/>
              </w:rPr>
              <w:t>6</w:t>
            </w:r>
            <w:r w:rsidR="00767446" w:rsidRPr="00177705">
              <w:rPr>
                <w:rFonts w:ascii="Times New Roman" w:eastAsiaTheme="majorEastAsia" w:hAnsi="Times New Roman" w:cs="Times New Roman" w:hint="eastAsia"/>
                <w:b/>
                <w:bCs/>
              </w:rPr>
              <w:t>建设项目厂区内</w:t>
            </w:r>
            <w:r w:rsidR="00767446" w:rsidRPr="00177705">
              <w:rPr>
                <w:rFonts w:ascii="Times New Roman" w:eastAsiaTheme="majorEastAsia" w:hAnsi="Times New Roman" w:cs="Times New Roman"/>
                <w:b/>
                <w:bCs/>
              </w:rPr>
              <w:t>VOC</w:t>
            </w:r>
            <w:r w:rsidR="00767446" w:rsidRPr="00177705">
              <w:rPr>
                <w:rFonts w:ascii="Times New Roman" w:eastAsiaTheme="majorEastAsia" w:hAnsi="Times New Roman" w:cs="Times New Roman"/>
                <w:b/>
                <w:bCs/>
                <w:vertAlign w:val="subscript"/>
              </w:rPr>
              <w:t>S</w:t>
            </w:r>
            <w:r w:rsidR="00767446" w:rsidRPr="00177705">
              <w:rPr>
                <w:rFonts w:ascii="Times New Roman" w:eastAsiaTheme="majorEastAsia" w:hAnsi="Times New Roman" w:cs="Times New Roman"/>
                <w:b/>
                <w:bCs/>
              </w:rPr>
              <w:t>无组织排放限值</w:t>
            </w:r>
            <w:r w:rsidR="00767446" w:rsidRPr="00177705">
              <w:rPr>
                <w:rFonts w:ascii="Times New Roman" w:eastAsiaTheme="majorEastAsia" w:hAnsi="Times New Roman" w:cs="Times New Roman" w:hint="eastAsia"/>
                <w:b/>
                <w:bCs/>
              </w:rPr>
              <w:t xml:space="preserve"> </w:t>
            </w:r>
            <w:r w:rsidR="00767446" w:rsidRPr="00177705">
              <w:rPr>
                <w:rFonts w:ascii="Times New Roman" w:eastAsiaTheme="majorEastAsia" w:hAnsi="Times New Roman" w:cs="Times New Roman"/>
                <w:b/>
                <w:bCs/>
              </w:rPr>
              <w:t xml:space="preserve"> </w:t>
            </w:r>
            <w:r w:rsidR="00767446" w:rsidRPr="00177705">
              <w:rPr>
                <w:rFonts w:ascii="Times New Roman" w:hAnsi="Times New Roman" w:cs="Times New Roman" w:hint="eastAsia"/>
                <w:b/>
                <w:bCs/>
              </w:rPr>
              <w:t>单位：</w:t>
            </w:r>
            <w:r w:rsidR="00767446" w:rsidRPr="00177705">
              <w:rPr>
                <w:rFonts w:ascii="Times New Roman" w:hAnsi="Times New Roman" w:cs="Times New Roman" w:hint="eastAsia"/>
                <w:b/>
                <w:bCs/>
              </w:rPr>
              <w:t>mg</w:t>
            </w:r>
            <w:r w:rsidR="00767446" w:rsidRPr="00177705">
              <w:rPr>
                <w:rFonts w:ascii="Times New Roman" w:hAnsi="Times New Roman" w:cs="Times New Roman"/>
                <w:b/>
                <w:bCs/>
              </w:rPr>
              <w:t>/</w:t>
            </w:r>
            <w:r w:rsidR="00767446" w:rsidRPr="00177705">
              <w:rPr>
                <w:rFonts w:ascii="Times New Roman" w:hAnsi="Times New Roman" w:cs="Times New Roman" w:hint="eastAsia"/>
                <w:b/>
                <w:bCs/>
              </w:rPr>
              <w:t>m</w:t>
            </w:r>
            <w:r w:rsidR="00767446" w:rsidRPr="00177705">
              <w:rPr>
                <w:rFonts w:ascii="Times New Roman" w:hAnsi="Times New Roman" w:cs="Times New Roman"/>
                <w:b/>
                <w:bCs/>
                <w:vertAlign w:val="superscript"/>
              </w:rPr>
              <w:t>3</w:t>
            </w:r>
          </w:p>
          <w:tbl>
            <w:tblPr>
              <w:tblW w:w="5000" w:type="pct"/>
              <w:jc w:val="center"/>
              <w:tblBorders>
                <w:top w:val="single" w:sz="12" w:space="0" w:color="000000"/>
                <w:bottom w:val="single" w:sz="12"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1442"/>
              <w:gridCol w:w="1858"/>
              <w:gridCol w:w="3041"/>
              <w:gridCol w:w="2388"/>
            </w:tblGrid>
            <w:tr w:rsidR="00B06A0C" w:rsidRPr="00767446" w14:paraId="5464D208" w14:textId="77777777" w:rsidTr="00B06A0C">
              <w:trPr>
                <w:trHeight w:hRule="exact" w:val="340"/>
                <w:jc w:val="center"/>
              </w:trPr>
              <w:tc>
                <w:tcPr>
                  <w:tcW w:w="826" w:type="pct"/>
                  <w:tcBorders>
                    <w:top w:val="single" w:sz="12" w:space="0" w:color="000000"/>
                    <w:bottom w:val="single" w:sz="12" w:space="0" w:color="000000"/>
                  </w:tcBorders>
                  <w:vAlign w:val="center"/>
                </w:tcPr>
                <w:p w14:paraId="62FBDCD0" w14:textId="77777777" w:rsidR="00B06A0C" w:rsidRPr="00767446" w:rsidRDefault="00B06A0C" w:rsidP="00767446">
                  <w:pPr>
                    <w:pStyle w:val="afffe"/>
                    <w:snapToGrid w:val="0"/>
                    <w:rPr>
                      <w:rFonts w:ascii="Times New Roman" w:eastAsia="宋体" w:hAnsi="Times New Roman" w:cs="Times New Roman"/>
                      <w:b/>
                      <w:color w:val="auto"/>
                      <w:sz w:val="21"/>
                      <w:szCs w:val="21"/>
                    </w:rPr>
                  </w:pPr>
                  <w:r w:rsidRPr="00767446">
                    <w:rPr>
                      <w:rFonts w:ascii="Times New Roman" w:eastAsia="宋体" w:hAnsi="Times New Roman" w:cs="Times New Roman"/>
                      <w:b/>
                      <w:color w:val="auto"/>
                      <w:sz w:val="21"/>
                      <w:szCs w:val="21"/>
                    </w:rPr>
                    <w:t>污染物名称</w:t>
                  </w:r>
                </w:p>
              </w:tc>
              <w:tc>
                <w:tcPr>
                  <w:tcW w:w="1064" w:type="pct"/>
                  <w:tcBorders>
                    <w:top w:val="single" w:sz="12" w:space="0" w:color="000000"/>
                    <w:bottom w:val="single" w:sz="12" w:space="0" w:color="000000"/>
                  </w:tcBorders>
                  <w:vAlign w:val="center"/>
                </w:tcPr>
                <w:p w14:paraId="53C3E2E5" w14:textId="77777777" w:rsidR="00B06A0C" w:rsidRPr="00767446" w:rsidRDefault="00B06A0C" w:rsidP="00767446">
                  <w:pPr>
                    <w:pStyle w:val="afffe"/>
                    <w:snapToGrid w:val="0"/>
                    <w:rPr>
                      <w:rFonts w:ascii="Times New Roman" w:eastAsia="宋体" w:hAnsi="Times New Roman" w:cs="Times New Roman"/>
                      <w:b/>
                      <w:color w:val="auto"/>
                      <w:sz w:val="21"/>
                      <w:szCs w:val="21"/>
                    </w:rPr>
                  </w:pPr>
                  <w:r w:rsidRPr="00767446">
                    <w:rPr>
                      <w:rFonts w:ascii="Times New Roman" w:eastAsia="宋体" w:hAnsi="Times New Roman" w:cs="Times New Roman" w:hint="eastAsia"/>
                      <w:b/>
                      <w:color w:val="auto"/>
                      <w:sz w:val="21"/>
                      <w:szCs w:val="21"/>
                    </w:rPr>
                    <w:t>特别排放限值</w:t>
                  </w:r>
                </w:p>
              </w:tc>
              <w:tc>
                <w:tcPr>
                  <w:tcW w:w="1742" w:type="pct"/>
                  <w:tcBorders>
                    <w:top w:val="single" w:sz="12" w:space="0" w:color="000000"/>
                    <w:bottom w:val="single" w:sz="12" w:space="0" w:color="000000"/>
                  </w:tcBorders>
                  <w:vAlign w:val="center"/>
                </w:tcPr>
                <w:p w14:paraId="1CE4493B" w14:textId="77777777" w:rsidR="00B06A0C" w:rsidRPr="00767446" w:rsidRDefault="00B06A0C" w:rsidP="00767446">
                  <w:pPr>
                    <w:pStyle w:val="afffe"/>
                    <w:snapToGrid w:val="0"/>
                    <w:rPr>
                      <w:rFonts w:ascii="Times New Roman" w:eastAsia="宋体" w:hAnsi="Times New Roman" w:cs="Times New Roman"/>
                      <w:b/>
                      <w:color w:val="auto"/>
                      <w:sz w:val="21"/>
                      <w:szCs w:val="21"/>
                    </w:rPr>
                  </w:pPr>
                  <w:r w:rsidRPr="00767446">
                    <w:rPr>
                      <w:rFonts w:ascii="Times New Roman" w:eastAsia="宋体" w:hAnsi="Times New Roman" w:cs="Times New Roman" w:hint="eastAsia"/>
                      <w:b/>
                      <w:color w:val="auto"/>
                      <w:sz w:val="21"/>
                      <w:szCs w:val="21"/>
                    </w:rPr>
                    <w:t>限值含义</w:t>
                  </w:r>
                </w:p>
              </w:tc>
              <w:tc>
                <w:tcPr>
                  <w:tcW w:w="1368" w:type="pct"/>
                  <w:tcBorders>
                    <w:top w:val="single" w:sz="12" w:space="0" w:color="000000"/>
                    <w:bottom w:val="single" w:sz="12" w:space="0" w:color="000000"/>
                  </w:tcBorders>
                  <w:vAlign w:val="center"/>
                </w:tcPr>
                <w:p w14:paraId="7CDA0E55" w14:textId="77777777" w:rsidR="00B06A0C" w:rsidRPr="00767446" w:rsidRDefault="00B06A0C" w:rsidP="00767446">
                  <w:pPr>
                    <w:pStyle w:val="afffe"/>
                    <w:snapToGrid w:val="0"/>
                    <w:rPr>
                      <w:rFonts w:ascii="Times New Roman" w:eastAsia="宋体" w:hAnsi="Times New Roman" w:cs="Times New Roman"/>
                      <w:b/>
                      <w:color w:val="auto"/>
                      <w:sz w:val="21"/>
                      <w:szCs w:val="21"/>
                    </w:rPr>
                  </w:pPr>
                  <w:r w:rsidRPr="00767446">
                    <w:rPr>
                      <w:rFonts w:ascii="Times New Roman" w:eastAsia="宋体" w:hAnsi="Times New Roman" w:cs="Times New Roman"/>
                      <w:b/>
                      <w:color w:val="auto"/>
                      <w:sz w:val="21"/>
                      <w:szCs w:val="21"/>
                    </w:rPr>
                    <w:t>无组织排放监控</w:t>
                  </w:r>
                  <w:r w:rsidRPr="00767446">
                    <w:rPr>
                      <w:rFonts w:ascii="Times New Roman" w:eastAsia="宋体" w:hAnsi="Times New Roman" w:cs="Times New Roman" w:hint="eastAsia"/>
                      <w:b/>
                      <w:color w:val="auto"/>
                      <w:sz w:val="21"/>
                      <w:szCs w:val="21"/>
                    </w:rPr>
                    <w:t>位置</w:t>
                  </w:r>
                </w:p>
              </w:tc>
            </w:tr>
            <w:tr w:rsidR="00B06A0C" w:rsidRPr="00767446" w14:paraId="485F35C8" w14:textId="77777777" w:rsidTr="00B06A0C">
              <w:trPr>
                <w:trHeight w:hRule="exact" w:val="340"/>
                <w:jc w:val="center"/>
              </w:trPr>
              <w:tc>
                <w:tcPr>
                  <w:tcW w:w="826" w:type="pct"/>
                  <w:vMerge w:val="restart"/>
                  <w:tcBorders>
                    <w:top w:val="single" w:sz="12" w:space="0" w:color="000000"/>
                  </w:tcBorders>
                  <w:vAlign w:val="center"/>
                </w:tcPr>
                <w:p w14:paraId="3ADA6030" w14:textId="77777777" w:rsidR="00B06A0C" w:rsidRPr="00767446" w:rsidRDefault="00B06A0C" w:rsidP="00767446">
                  <w:pPr>
                    <w:pStyle w:val="afffe"/>
                    <w:snapToGrid w:val="0"/>
                    <w:rPr>
                      <w:rFonts w:ascii="Times New Roman" w:eastAsia="宋体" w:hAnsi="Times New Roman" w:cs="Times New Roman"/>
                      <w:color w:val="auto"/>
                      <w:sz w:val="21"/>
                      <w:szCs w:val="21"/>
                    </w:rPr>
                  </w:pPr>
                  <w:r w:rsidRPr="00767446">
                    <w:rPr>
                      <w:rFonts w:ascii="Times New Roman" w:eastAsia="宋体" w:cs="Times New Roman" w:hint="eastAsia"/>
                      <w:color w:val="auto"/>
                      <w:sz w:val="21"/>
                      <w:szCs w:val="21"/>
                    </w:rPr>
                    <w:t>NMHC</w:t>
                  </w:r>
                </w:p>
              </w:tc>
              <w:tc>
                <w:tcPr>
                  <w:tcW w:w="1064" w:type="pct"/>
                  <w:tcBorders>
                    <w:top w:val="single" w:sz="12" w:space="0" w:color="000000"/>
                    <w:bottom w:val="single" w:sz="6" w:space="0" w:color="000000"/>
                  </w:tcBorders>
                  <w:vAlign w:val="center"/>
                </w:tcPr>
                <w:p w14:paraId="7776CA0F" w14:textId="77777777" w:rsidR="00B06A0C" w:rsidRPr="00767446" w:rsidRDefault="00B06A0C" w:rsidP="00767446">
                  <w:pPr>
                    <w:pStyle w:val="afffe"/>
                    <w:snapToGrid w:val="0"/>
                    <w:rPr>
                      <w:rFonts w:ascii="Times New Roman" w:eastAsia="宋体" w:hAnsi="Times New Roman" w:cs="Times New Roman"/>
                      <w:color w:val="auto"/>
                      <w:sz w:val="21"/>
                      <w:szCs w:val="21"/>
                    </w:rPr>
                  </w:pPr>
                  <w:r w:rsidRPr="00767446">
                    <w:rPr>
                      <w:rFonts w:ascii="Times New Roman" w:eastAsia="宋体" w:hAnsi="Times New Roman" w:cs="Times New Roman"/>
                      <w:color w:val="auto"/>
                      <w:sz w:val="21"/>
                      <w:szCs w:val="21"/>
                    </w:rPr>
                    <w:t>6</w:t>
                  </w:r>
                </w:p>
              </w:tc>
              <w:tc>
                <w:tcPr>
                  <w:tcW w:w="1742" w:type="pct"/>
                  <w:tcBorders>
                    <w:top w:val="single" w:sz="12" w:space="0" w:color="000000"/>
                    <w:bottom w:val="single" w:sz="6" w:space="0" w:color="000000"/>
                  </w:tcBorders>
                  <w:vAlign w:val="center"/>
                </w:tcPr>
                <w:p w14:paraId="23329EE2" w14:textId="77777777" w:rsidR="00B06A0C" w:rsidRPr="00767446" w:rsidRDefault="00B06A0C" w:rsidP="00767446">
                  <w:pPr>
                    <w:pStyle w:val="afffe"/>
                    <w:snapToGrid w:val="0"/>
                    <w:rPr>
                      <w:rFonts w:ascii="Times New Roman" w:eastAsia="宋体" w:hAnsi="Times New Roman" w:cs="Times New Roman"/>
                      <w:color w:val="auto"/>
                      <w:sz w:val="21"/>
                      <w:szCs w:val="21"/>
                    </w:rPr>
                  </w:pPr>
                  <w:r w:rsidRPr="00767446">
                    <w:rPr>
                      <w:rFonts w:ascii="Times New Roman" w:eastAsia="宋体" w:hAnsi="Times New Roman" w:cs="Times New Roman" w:hint="eastAsia"/>
                      <w:color w:val="auto"/>
                      <w:sz w:val="21"/>
                      <w:szCs w:val="21"/>
                    </w:rPr>
                    <w:t>监控点处</w:t>
                  </w:r>
                  <w:r w:rsidRPr="00767446">
                    <w:rPr>
                      <w:rFonts w:ascii="Times New Roman" w:eastAsia="宋体" w:hAnsi="Times New Roman" w:cs="Times New Roman" w:hint="eastAsia"/>
                      <w:color w:val="auto"/>
                      <w:sz w:val="21"/>
                      <w:szCs w:val="21"/>
                    </w:rPr>
                    <w:t>1h</w:t>
                  </w:r>
                  <w:r w:rsidRPr="00767446">
                    <w:rPr>
                      <w:rFonts w:ascii="Times New Roman" w:eastAsia="宋体" w:hAnsi="Times New Roman" w:cs="Times New Roman" w:hint="eastAsia"/>
                      <w:color w:val="auto"/>
                      <w:sz w:val="21"/>
                      <w:szCs w:val="21"/>
                    </w:rPr>
                    <w:t>平均浓度值</w:t>
                  </w:r>
                </w:p>
              </w:tc>
              <w:tc>
                <w:tcPr>
                  <w:tcW w:w="1368" w:type="pct"/>
                  <w:vMerge w:val="restart"/>
                  <w:tcBorders>
                    <w:top w:val="single" w:sz="12" w:space="0" w:color="000000"/>
                  </w:tcBorders>
                  <w:vAlign w:val="center"/>
                </w:tcPr>
                <w:p w14:paraId="6805FA46" w14:textId="77777777" w:rsidR="00B06A0C" w:rsidRPr="00767446" w:rsidRDefault="00B06A0C" w:rsidP="00767446">
                  <w:pPr>
                    <w:pStyle w:val="afffe"/>
                    <w:snapToGrid w:val="0"/>
                    <w:rPr>
                      <w:rFonts w:ascii="Times New Roman" w:eastAsia="宋体" w:hAnsi="Times New Roman" w:cs="Times New Roman"/>
                      <w:color w:val="auto"/>
                      <w:sz w:val="21"/>
                      <w:szCs w:val="21"/>
                    </w:rPr>
                  </w:pPr>
                  <w:r w:rsidRPr="00767446">
                    <w:rPr>
                      <w:rFonts w:ascii="Times New Roman" w:eastAsia="宋体" w:hAnsi="Times New Roman" w:cs="Times New Roman" w:hint="eastAsia"/>
                      <w:color w:val="auto"/>
                      <w:sz w:val="21"/>
                      <w:szCs w:val="21"/>
                    </w:rPr>
                    <w:t>在厂房外设置监控点</w:t>
                  </w:r>
                </w:p>
              </w:tc>
            </w:tr>
            <w:tr w:rsidR="00B06A0C" w:rsidRPr="00767446" w14:paraId="3451C38A" w14:textId="77777777" w:rsidTr="004E7FB9">
              <w:trPr>
                <w:trHeight w:hRule="exact" w:val="621"/>
                <w:jc w:val="center"/>
              </w:trPr>
              <w:tc>
                <w:tcPr>
                  <w:tcW w:w="826" w:type="pct"/>
                  <w:vMerge/>
                  <w:tcBorders>
                    <w:bottom w:val="single" w:sz="12" w:space="0" w:color="000000"/>
                  </w:tcBorders>
                  <w:vAlign w:val="center"/>
                </w:tcPr>
                <w:p w14:paraId="079F1825" w14:textId="77777777" w:rsidR="00B06A0C" w:rsidRPr="00767446" w:rsidRDefault="00B06A0C" w:rsidP="00767446">
                  <w:pPr>
                    <w:pStyle w:val="afffe"/>
                    <w:snapToGrid w:val="0"/>
                    <w:rPr>
                      <w:rFonts w:ascii="Times New Roman" w:eastAsia="宋体" w:cs="Times New Roman"/>
                      <w:color w:val="auto"/>
                      <w:sz w:val="21"/>
                      <w:szCs w:val="21"/>
                    </w:rPr>
                  </w:pPr>
                </w:p>
              </w:tc>
              <w:tc>
                <w:tcPr>
                  <w:tcW w:w="1064" w:type="pct"/>
                  <w:tcBorders>
                    <w:top w:val="single" w:sz="6" w:space="0" w:color="000000"/>
                    <w:bottom w:val="single" w:sz="12" w:space="0" w:color="000000"/>
                  </w:tcBorders>
                  <w:vAlign w:val="center"/>
                </w:tcPr>
                <w:p w14:paraId="7EEE43CE" w14:textId="77777777" w:rsidR="00B06A0C" w:rsidRPr="00767446" w:rsidRDefault="00B06A0C" w:rsidP="00767446">
                  <w:pPr>
                    <w:pStyle w:val="afffe"/>
                    <w:snapToGrid w:val="0"/>
                    <w:rPr>
                      <w:rFonts w:ascii="Times New Roman" w:eastAsia="宋体" w:hAnsi="Times New Roman" w:cs="Times New Roman"/>
                      <w:color w:val="auto"/>
                      <w:sz w:val="21"/>
                      <w:szCs w:val="21"/>
                    </w:rPr>
                  </w:pPr>
                  <w:r w:rsidRPr="00767446">
                    <w:rPr>
                      <w:rFonts w:ascii="Times New Roman" w:eastAsia="宋体" w:hAnsi="Times New Roman" w:cs="Times New Roman" w:hint="eastAsia"/>
                      <w:color w:val="auto"/>
                      <w:sz w:val="21"/>
                      <w:szCs w:val="21"/>
                    </w:rPr>
                    <w:t>2</w:t>
                  </w:r>
                  <w:r w:rsidRPr="00767446">
                    <w:rPr>
                      <w:rFonts w:ascii="Times New Roman" w:eastAsia="宋体" w:hAnsi="Times New Roman" w:cs="Times New Roman"/>
                      <w:color w:val="auto"/>
                      <w:sz w:val="21"/>
                      <w:szCs w:val="21"/>
                    </w:rPr>
                    <w:t>0</w:t>
                  </w:r>
                </w:p>
              </w:tc>
              <w:tc>
                <w:tcPr>
                  <w:tcW w:w="1742" w:type="pct"/>
                  <w:tcBorders>
                    <w:top w:val="single" w:sz="6" w:space="0" w:color="000000"/>
                    <w:bottom w:val="single" w:sz="12" w:space="0" w:color="000000"/>
                  </w:tcBorders>
                  <w:vAlign w:val="center"/>
                </w:tcPr>
                <w:p w14:paraId="15AC41BB" w14:textId="77777777" w:rsidR="00B06A0C" w:rsidRPr="00767446" w:rsidRDefault="00B06A0C" w:rsidP="00767446">
                  <w:pPr>
                    <w:pStyle w:val="afffe"/>
                    <w:snapToGrid w:val="0"/>
                    <w:rPr>
                      <w:rFonts w:ascii="Times New Roman" w:eastAsia="宋体" w:hAnsi="Times New Roman" w:cs="Times New Roman"/>
                      <w:color w:val="auto"/>
                      <w:sz w:val="21"/>
                      <w:szCs w:val="21"/>
                    </w:rPr>
                  </w:pPr>
                  <w:r w:rsidRPr="00767446">
                    <w:rPr>
                      <w:rFonts w:ascii="Times New Roman" w:eastAsia="宋体" w:hAnsi="Times New Roman" w:cs="Times New Roman" w:hint="eastAsia"/>
                      <w:color w:val="auto"/>
                      <w:sz w:val="21"/>
                      <w:szCs w:val="21"/>
                    </w:rPr>
                    <w:t>监控点处任意一次浓度值</w:t>
                  </w:r>
                </w:p>
              </w:tc>
              <w:tc>
                <w:tcPr>
                  <w:tcW w:w="1368" w:type="pct"/>
                  <w:vMerge/>
                  <w:tcBorders>
                    <w:bottom w:val="single" w:sz="12" w:space="0" w:color="000000"/>
                  </w:tcBorders>
                  <w:vAlign w:val="center"/>
                </w:tcPr>
                <w:p w14:paraId="0C625B35" w14:textId="77777777" w:rsidR="00B06A0C" w:rsidRPr="00767446" w:rsidRDefault="00B06A0C" w:rsidP="00767446">
                  <w:pPr>
                    <w:pStyle w:val="afffe"/>
                    <w:snapToGrid w:val="0"/>
                    <w:rPr>
                      <w:rFonts w:ascii="Times New Roman" w:eastAsia="宋体" w:hAnsi="Times New Roman" w:cs="Times New Roman"/>
                      <w:color w:val="auto"/>
                      <w:sz w:val="21"/>
                      <w:szCs w:val="21"/>
                    </w:rPr>
                  </w:pPr>
                </w:p>
              </w:tc>
            </w:tr>
          </w:tbl>
          <w:p w14:paraId="6BB3C2E6" w14:textId="77777777" w:rsidR="00A46475" w:rsidRPr="00A95C08" w:rsidRDefault="00DA78F5" w:rsidP="00B00D21">
            <w:pPr>
              <w:spacing w:beforeLines="50" w:before="120" w:line="360" w:lineRule="auto"/>
              <w:jc w:val="both"/>
              <w:rPr>
                <w:rFonts w:ascii="Times New Roman" w:hAnsi="Times New Roman" w:cs="Times New Roman"/>
              </w:rPr>
            </w:pPr>
            <w:r w:rsidRPr="00A95C08">
              <w:rPr>
                <w:rFonts w:ascii="Times New Roman" w:hAnsi="Times New Roman" w:cs="Times New Roman"/>
              </w:rPr>
              <w:t>2</w:t>
            </w:r>
            <w:r w:rsidRPr="00A95C08">
              <w:rPr>
                <w:rFonts w:ascii="Times New Roman" w:hAnsi="Times New Roman" w:cs="Times New Roman"/>
              </w:rPr>
              <w:t>、废水</w:t>
            </w:r>
          </w:p>
          <w:p w14:paraId="6A48EEE8" w14:textId="1EB050BD" w:rsidR="00A46475" w:rsidRPr="00A95C08" w:rsidRDefault="000663BB" w:rsidP="00EE4770">
            <w:pPr>
              <w:spacing w:line="360" w:lineRule="auto"/>
              <w:ind w:firstLineChars="200" w:firstLine="480"/>
              <w:jc w:val="both"/>
              <w:rPr>
                <w:rFonts w:ascii="Times New Roman" w:hAnsi="Times New Roman" w:cs="Times New Roman"/>
              </w:rPr>
            </w:pPr>
            <w:r w:rsidRPr="00A95C08">
              <w:rPr>
                <w:rFonts w:ascii="Times New Roman" w:hAnsi="Times New Roman" w:cs="Times New Roman"/>
              </w:rPr>
              <w:t>本项目生活污水接管</w:t>
            </w:r>
            <w:r w:rsidR="0023131F" w:rsidRPr="00A95C08">
              <w:rPr>
                <w:rFonts w:ascii="Times New Roman" w:hAnsi="Times New Roman" w:cs="Times New Roman" w:hint="eastAsia"/>
              </w:rPr>
              <w:t>至</w:t>
            </w:r>
            <w:r w:rsidR="0076125E">
              <w:t>江阴市申港工业园区污水处理有限公司</w:t>
            </w:r>
            <w:r w:rsidRPr="00A95C08">
              <w:rPr>
                <w:rFonts w:ascii="Times New Roman" w:hAnsi="Times New Roman" w:cs="Times New Roman"/>
              </w:rPr>
              <w:t>集中处理。该污水处理厂处理出水执行</w:t>
            </w:r>
            <w:r w:rsidRPr="00A95C08">
              <w:rPr>
                <w:rFonts w:ascii="Times New Roman" w:hAnsi="Times New Roman" w:cs="Times New Roman"/>
              </w:rPr>
              <w:t>DB32/1072-2018</w:t>
            </w:r>
            <w:r w:rsidRPr="00A95C08">
              <w:rPr>
                <w:rFonts w:ascii="Times New Roman" w:hAnsi="Times New Roman" w:cs="Times New Roman"/>
              </w:rPr>
              <w:t>《太湖地区城镇污水处理厂及重点工业行业主要水污染物排放限值》表</w:t>
            </w:r>
            <w:r w:rsidRPr="00A95C08">
              <w:rPr>
                <w:rFonts w:ascii="Times New Roman" w:hAnsi="Times New Roman" w:cs="Times New Roman"/>
              </w:rPr>
              <w:t>2</w:t>
            </w:r>
            <w:r w:rsidRPr="00A95C08">
              <w:rPr>
                <w:rFonts w:ascii="Times New Roman" w:hAnsi="Times New Roman" w:cs="Times New Roman"/>
              </w:rPr>
              <w:t>标准及</w:t>
            </w:r>
            <w:r w:rsidRPr="00A95C08">
              <w:rPr>
                <w:rFonts w:ascii="Times New Roman" w:hAnsi="Times New Roman" w:cs="Times New Roman"/>
              </w:rPr>
              <w:t>GB18918-2002</w:t>
            </w:r>
            <w:r w:rsidRPr="00A95C08">
              <w:rPr>
                <w:rFonts w:ascii="Times New Roman" w:hAnsi="Times New Roman" w:cs="Times New Roman"/>
              </w:rPr>
              <w:t>《城镇污水处理厂污染物排放标准》表</w:t>
            </w:r>
            <w:r w:rsidRPr="00A95C08">
              <w:rPr>
                <w:rFonts w:ascii="Times New Roman" w:hAnsi="Times New Roman" w:cs="Times New Roman"/>
              </w:rPr>
              <w:t>1</w:t>
            </w:r>
            <w:r w:rsidRPr="00A95C08">
              <w:rPr>
                <w:rFonts w:ascii="Times New Roman" w:hAnsi="Times New Roman" w:cs="Times New Roman"/>
              </w:rPr>
              <w:t>一级</w:t>
            </w:r>
            <w:r w:rsidRPr="00A95C08">
              <w:rPr>
                <w:rFonts w:ascii="Times New Roman" w:hAnsi="Times New Roman" w:cs="Times New Roman"/>
              </w:rPr>
              <w:t>A</w:t>
            </w:r>
            <w:r w:rsidRPr="00A95C08">
              <w:rPr>
                <w:rFonts w:ascii="Times New Roman" w:hAnsi="Times New Roman" w:cs="Times New Roman"/>
              </w:rPr>
              <w:t>标准，尾水排入</w:t>
            </w:r>
            <w:r w:rsidR="0076125E">
              <w:rPr>
                <w:rFonts w:hint="eastAsia"/>
              </w:rPr>
              <w:t>新沟河</w:t>
            </w:r>
            <w:r w:rsidR="005966BF" w:rsidRPr="00A95C08">
              <w:rPr>
                <w:rFonts w:ascii="Times New Roman" w:hAnsi="Times New Roman" w:cs="Times New Roman"/>
              </w:rPr>
              <w:t>，</w:t>
            </w:r>
            <w:r w:rsidR="00DA78F5" w:rsidRPr="00A95C08">
              <w:rPr>
                <w:rFonts w:ascii="Times New Roman" w:hAnsi="Times New Roman" w:cs="Times New Roman"/>
              </w:rPr>
              <w:t>具体见表</w:t>
            </w:r>
            <w:r w:rsidR="00DA78F5" w:rsidRPr="00A95C08">
              <w:rPr>
                <w:rFonts w:ascii="Times New Roman" w:hAnsi="Times New Roman" w:cs="Times New Roman"/>
              </w:rPr>
              <w:t>4-</w:t>
            </w:r>
            <w:r w:rsidR="00B05C6C">
              <w:rPr>
                <w:rFonts w:ascii="Times New Roman" w:hAnsi="Times New Roman" w:cs="Times New Roman"/>
              </w:rPr>
              <w:t>7</w:t>
            </w:r>
            <w:r w:rsidR="00DA78F5" w:rsidRPr="00A95C08">
              <w:rPr>
                <w:rFonts w:ascii="Times New Roman" w:hAnsi="Times New Roman" w:cs="Times New Roman"/>
              </w:rPr>
              <w:t>。</w:t>
            </w:r>
          </w:p>
          <w:p w14:paraId="0B023624" w14:textId="38D19A37" w:rsidR="00A46475" w:rsidRDefault="00DA78F5" w:rsidP="00EE4770">
            <w:pPr>
              <w:ind w:firstLine="482"/>
              <w:jc w:val="center"/>
              <w:rPr>
                <w:rFonts w:ascii="Times New Roman" w:hAnsi="Times New Roman" w:cs="Times New Roman"/>
                <w:b/>
                <w:bCs/>
              </w:rPr>
            </w:pPr>
            <w:r w:rsidRPr="00A95C08">
              <w:rPr>
                <w:rFonts w:ascii="Times New Roman" w:hAnsi="Times New Roman" w:cs="Times New Roman"/>
                <w:b/>
                <w:bCs/>
              </w:rPr>
              <w:t>表</w:t>
            </w:r>
            <w:r w:rsidRPr="00A95C08">
              <w:rPr>
                <w:rFonts w:ascii="Times New Roman" w:hAnsi="Times New Roman" w:cs="Times New Roman"/>
                <w:b/>
                <w:bCs/>
              </w:rPr>
              <w:t>4-</w:t>
            </w:r>
            <w:r w:rsidR="00B05C6C">
              <w:rPr>
                <w:rFonts w:ascii="Times New Roman" w:hAnsi="Times New Roman" w:cs="Times New Roman"/>
                <w:b/>
                <w:bCs/>
              </w:rPr>
              <w:t>7</w:t>
            </w:r>
            <w:r w:rsidRPr="00A95C08">
              <w:rPr>
                <w:rFonts w:ascii="Times New Roman" w:hAnsi="Times New Roman" w:cs="Times New Roman"/>
                <w:b/>
                <w:bCs/>
              </w:rPr>
              <w:t>污水接管标准和排放标准（单位：</w:t>
            </w:r>
            <w:r w:rsidRPr="00A95C08">
              <w:rPr>
                <w:rFonts w:ascii="Times New Roman" w:hAnsi="Times New Roman" w:cs="Times New Roman"/>
                <w:b/>
                <w:bCs/>
              </w:rPr>
              <w:t>mg/L</w:t>
            </w:r>
            <w:r w:rsidRPr="00A95C08">
              <w:rPr>
                <w:rFonts w:ascii="Times New Roman" w:hAnsi="Times New Roman" w:cs="Times New Roman"/>
                <w:b/>
                <w:bCs/>
              </w:rPr>
              <w:t>，</w:t>
            </w:r>
            <w:r w:rsidRPr="00A95C08">
              <w:rPr>
                <w:rFonts w:ascii="Times New Roman" w:hAnsi="Times New Roman" w:cs="Times New Roman"/>
                <w:b/>
                <w:bCs/>
              </w:rPr>
              <w:t>pH</w:t>
            </w:r>
            <w:r w:rsidRPr="00A95C08">
              <w:rPr>
                <w:rFonts w:ascii="Times New Roman" w:hAnsi="Times New Roman" w:cs="Times New Roman"/>
                <w:b/>
                <w:bCs/>
              </w:rPr>
              <w:t>无量纲）</w:t>
            </w:r>
          </w:p>
          <w:tbl>
            <w:tblPr>
              <w:tblW w:w="5000" w:type="pct"/>
              <w:jc w:val="center"/>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58"/>
              <w:gridCol w:w="3369"/>
              <w:gridCol w:w="2402"/>
            </w:tblGrid>
            <w:tr w:rsidR="008A370B" w:rsidRPr="00D12C9C" w14:paraId="7EABCB1D" w14:textId="30536868" w:rsidTr="008A370B">
              <w:trPr>
                <w:trHeight w:val="572"/>
                <w:jc w:val="center"/>
              </w:trPr>
              <w:tc>
                <w:tcPr>
                  <w:tcW w:w="1694" w:type="pct"/>
                  <w:tcBorders>
                    <w:top w:val="single" w:sz="12" w:space="0" w:color="000000"/>
                    <w:left w:val="nil"/>
                  </w:tcBorders>
                  <w:vAlign w:val="center"/>
                </w:tcPr>
                <w:p w14:paraId="67EA77DD" w14:textId="77777777" w:rsidR="008A370B" w:rsidRPr="00D12C9C" w:rsidRDefault="008A370B" w:rsidP="003148D2">
                  <w:pPr>
                    <w:autoSpaceDE w:val="0"/>
                    <w:autoSpaceDN w:val="0"/>
                    <w:adjustRightInd w:val="0"/>
                    <w:snapToGrid w:val="0"/>
                    <w:jc w:val="center"/>
                    <w:rPr>
                      <w:rFonts w:ascii="Times New Roman" w:hAnsi="Times New Roman" w:cs="Times New Roman"/>
                      <w:b/>
                      <w:sz w:val="21"/>
                      <w:szCs w:val="21"/>
                    </w:rPr>
                  </w:pPr>
                  <w:r w:rsidRPr="00D12C9C">
                    <w:rPr>
                      <w:rFonts w:ascii="Times New Roman" w:hAnsi="Times New Roman" w:cs="Times New Roman"/>
                      <w:b/>
                      <w:bCs/>
                      <w:sz w:val="21"/>
                      <w:szCs w:val="21"/>
                    </w:rPr>
                    <w:t>项目</w:t>
                  </w:r>
                </w:p>
              </w:tc>
              <w:tc>
                <w:tcPr>
                  <w:tcW w:w="1930" w:type="pct"/>
                  <w:tcBorders>
                    <w:top w:val="single" w:sz="12" w:space="0" w:color="000000"/>
                  </w:tcBorders>
                  <w:vAlign w:val="center"/>
                </w:tcPr>
                <w:p w14:paraId="2905463C" w14:textId="77777777" w:rsidR="008A370B" w:rsidRPr="00D12C9C" w:rsidRDefault="008A370B" w:rsidP="003148D2">
                  <w:pPr>
                    <w:autoSpaceDE w:val="0"/>
                    <w:autoSpaceDN w:val="0"/>
                    <w:adjustRightInd w:val="0"/>
                    <w:snapToGrid w:val="0"/>
                    <w:jc w:val="center"/>
                    <w:rPr>
                      <w:rFonts w:ascii="Times New Roman" w:hAnsi="Times New Roman" w:cs="Times New Roman"/>
                      <w:b/>
                      <w:bCs/>
                      <w:sz w:val="21"/>
                      <w:szCs w:val="21"/>
                    </w:rPr>
                  </w:pPr>
                  <w:r w:rsidRPr="00D12C9C">
                    <w:rPr>
                      <w:rFonts w:ascii="Times New Roman" w:hAnsi="Times New Roman" w:cs="Times New Roman"/>
                      <w:b/>
                      <w:bCs/>
                      <w:sz w:val="21"/>
                      <w:szCs w:val="21"/>
                    </w:rPr>
                    <w:t>污水处理厂接管标准（</w:t>
                  </w:r>
                  <w:r w:rsidRPr="00D12C9C">
                    <w:rPr>
                      <w:rFonts w:ascii="Times New Roman" w:hAnsi="Times New Roman" w:cs="Times New Roman"/>
                      <w:b/>
                      <w:bCs/>
                      <w:sz w:val="21"/>
                      <w:szCs w:val="21"/>
                    </w:rPr>
                    <w:t>mg/L</w:t>
                  </w:r>
                  <w:r w:rsidRPr="00D12C9C">
                    <w:rPr>
                      <w:rFonts w:ascii="Times New Roman" w:hAnsi="Times New Roman" w:cs="Times New Roman"/>
                      <w:b/>
                      <w:bCs/>
                      <w:sz w:val="21"/>
                      <w:szCs w:val="21"/>
                    </w:rPr>
                    <w:t>）</w:t>
                  </w:r>
                </w:p>
              </w:tc>
              <w:tc>
                <w:tcPr>
                  <w:tcW w:w="1376" w:type="pct"/>
                  <w:tcBorders>
                    <w:top w:val="single" w:sz="12" w:space="0" w:color="000000"/>
                    <w:left w:val="single" w:sz="4" w:space="0" w:color="auto"/>
                    <w:right w:val="nil"/>
                  </w:tcBorders>
                  <w:vAlign w:val="center"/>
                </w:tcPr>
                <w:p w14:paraId="0AD91B13" w14:textId="2F0B28EC" w:rsidR="008A370B" w:rsidRPr="00D12C9C" w:rsidRDefault="008A370B" w:rsidP="003148D2">
                  <w:pPr>
                    <w:autoSpaceDE w:val="0"/>
                    <w:autoSpaceDN w:val="0"/>
                    <w:adjustRightInd w:val="0"/>
                    <w:snapToGrid w:val="0"/>
                    <w:jc w:val="center"/>
                    <w:rPr>
                      <w:rFonts w:ascii="Times New Roman" w:hAnsi="Times New Roman" w:cs="Times New Roman"/>
                      <w:b/>
                      <w:bCs/>
                      <w:sz w:val="21"/>
                      <w:szCs w:val="21"/>
                    </w:rPr>
                  </w:pPr>
                  <w:r w:rsidRPr="00D12C9C">
                    <w:rPr>
                      <w:rFonts w:ascii="Times New Roman" w:hAnsi="Times New Roman" w:cs="Times New Roman"/>
                      <w:b/>
                      <w:bCs/>
                      <w:sz w:val="21"/>
                      <w:szCs w:val="21"/>
                    </w:rPr>
                    <w:t>排放标准（</w:t>
                  </w:r>
                  <w:r w:rsidRPr="00D12C9C">
                    <w:rPr>
                      <w:rFonts w:ascii="Times New Roman" w:hAnsi="Times New Roman" w:cs="Times New Roman"/>
                      <w:b/>
                      <w:bCs/>
                      <w:sz w:val="21"/>
                      <w:szCs w:val="21"/>
                    </w:rPr>
                    <w:t>mg/L</w:t>
                  </w:r>
                  <w:r w:rsidRPr="00D12C9C">
                    <w:rPr>
                      <w:rFonts w:ascii="Times New Roman" w:hAnsi="Times New Roman" w:cs="Times New Roman"/>
                      <w:b/>
                      <w:bCs/>
                      <w:sz w:val="21"/>
                      <w:szCs w:val="21"/>
                    </w:rPr>
                    <w:t>）</w:t>
                  </w:r>
                </w:p>
              </w:tc>
            </w:tr>
            <w:tr w:rsidR="008A370B" w:rsidRPr="00D12C9C" w14:paraId="3E199745" w14:textId="77777777" w:rsidTr="008A370B">
              <w:trPr>
                <w:trHeight w:val="340"/>
                <w:jc w:val="center"/>
              </w:trPr>
              <w:tc>
                <w:tcPr>
                  <w:tcW w:w="1694" w:type="pct"/>
                  <w:tcBorders>
                    <w:top w:val="single" w:sz="12" w:space="0" w:color="000000"/>
                    <w:left w:val="nil"/>
                  </w:tcBorders>
                  <w:vAlign w:val="center"/>
                </w:tcPr>
                <w:p w14:paraId="0EBCA95E" w14:textId="77777777" w:rsidR="008A370B" w:rsidRPr="00D12C9C" w:rsidRDefault="008A370B" w:rsidP="003148D2">
                  <w:pPr>
                    <w:autoSpaceDE w:val="0"/>
                    <w:autoSpaceDN w:val="0"/>
                    <w:adjustRightInd w:val="0"/>
                    <w:snapToGrid w:val="0"/>
                    <w:jc w:val="center"/>
                    <w:rPr>
                      <w:rFonts w:ascii="Times New Roman" w:hAnsi="Times New Roman" w:cs="Times New Roman"/>
                      <w:sz w:val="21"/>
                      <w:szCs w:val="21"/>
                    </w:rPr>
                  </w:pPr>
                  <w:r w:rsidRPr="00D12C9C">
                    <w:rPr>
                      <w:rFonts w:ascii="Times New Roman" w:hAnsi="Times New Roman" w:cs="Times New Roman"/>
                      <w:sz w:val="21"/>
                      <w:szCs w:val="21"/>
                    </w:rPr>
                    <w:lastRenderedPageBreak/>
                    <w:t>pH</w:t>
                  </w:r>
                </w:p>
              </w:tc>
              <w:tc>
                <w:tcPr>
                  <w:tcW w:w="1930" w:type="pct"/>
                  <w:tcBorders>
                    <w:top w:val="single" w:sz="12" w:space="0" w:color="000000"/>
                  </w:tcBorders>
                  <w:vAlign w:val="center"/>
                </w:tcPr>
                <w:p w14:paraId="76BA3B6F" w14:textId="77777777" w:rsidR="008A370B" w:rsidRPr="00D12C9C" w:rsidRDefault="008A370B" w:rsidP="003148D2">
                  <w:pPr>
                    <w:autoSpaceDE w:val="0"/>
                    <w:autoSpaceDN w:val="0"/>
                    <w:adjustRightInd w:val="0"/>
                    <w:snapToGrid w:val="0"/>
                    <w:jc w:val="center"/>
                    <w:rPr>
                      <w:rFonts w:asciiTheme="majorBidi" w:hAnsiTheme="majorBidi" w:cstheme="majorBidi"/>
                      <w:sz w:val="21"/>
                      <w:szCs w:val="21"/>
                    </w:rPr>
                  </w:pPr>
                  <w:r w:rsidRPr="00D12C9C">
                    <w:rPr>
                      <w:rFonts w:asciiTheme="majorBidi" w:hAnsiTheme="majorBidi" w:cstheme="majorBidi"/>
                      <w:sz w:val="21"/>
                      <w:szCs w:val="21"/>
                    </w:rPr>
                    <w:t>6~9</w:t>
                  </w:r>
                </w:p>
              </w:tc>
              <w:tc>
                <w:tcPr>
                  <w:tcW w:w="1376" w:type="pct"/>
                  <w:tcBorders>
                    <w:top w:val="single" w:sz="12" w:space="0" w:color="000000"/>
                    <w:left w:val="single" w:sz="4" w:space="0" w:color="auto"/>
                    <w:right w:val="nil"/>
                  </w:tcBorders>
                  <w:vAlign w:val="center"/>
                </w:tcPr>
                <w:p w14:paraId="14D803E1" w14:textId="77777777" w:rsidR="008A370B" w:rsidRPr="00D12C9C" w:rsidRDefault="008A370B" w:rsidP="003148D2">
                  <w:pPr>
                    <w:pStyle w:val="a9"/>
                    <w:adjustRightInd w:val="0"/>
                    <w:snapToGrid w:val="0"/>
                    <w:spacing w:after="0"/>
                    <w:ind w:firstLineChars="0" w:firstLine="0"/>
                    <w:jc w:val="center"/>
                    <w:rPr>
                      <w:rFonts w:asciiTheme="majorBidi" w:hAnsiTheme="majorBidi" w:cstheme="majorBidi"/>
                      <w:sz w:val="21"/>
                      <w:szCs w:val="21"/>
                    </w:rPr>
                  </w:pPr>
                  <w:r w:rsidRPr="00D12C9C">
                    <w:rPr>
                      <w:rFonts w:asciiTheme="majorBidi" w:hAnsiTheme="majorBidi" w:cstheme="majorBidi"/>
                      <w:sz w:val="21"/>
                      <w:szCs w:val="21"/>
                    </w:rPr>
                    <w:t>6~9</w:t>
                  </w:r>
                </w:p>
              </w:tc>
            </w:tr>
            <w:tr w:rsidR="008A370B" w:rsidRPr="00D12C9C" w14:paraId="63C82A6A" w14:textId="77777777" w:rsidTr="008A370B">
              <w:trPr>
                <w:trHeight w:val="340"/>
                <w:jc w:val="center"/>
              </w:trPr>
              <w:tc>
                <w:tcPr>
                  <w:tcW w:w="1694" w:type="pct"/>
                  <w:tcBorders>
                    <w:left w:val="nil"/>
                  </w:tcBorders>
                  <w:vAlign w:val="center"/>
                </w:tcPr>
                <w:p w14:paraId="76CD054F" w14:textId="77777777" w:rsidR="008A370B" w:rsidRPr="00D12C9C" w:rsidRDefault="008A370B" w:rsidP="003148D2">
                  <w:pPr>
                    <w:autoSpaceDE w:val="0"/>
                    <w:autoSpaceDN w:val="0"/>
                    <w:adjustRightInd w:val="0"/>
                    <w:snapToGrid w:val="0"/>
                    <w:jc w:val="center"/>
                    <w:rPr>
                      <w:rFonts w:ascii="Times New Roman" w:hAnsi="Times New Roman" w:cs="Times New Roman"/>
                      <w:sz w:val="21"/>
                      <w:szCs w:val="21"/>
                    </w:rPr>
                  </w:pPr>
                  <w:r w:rsidRPr="00D12C9C">
                    <w:rPr>
                      <w:rFonts w:ascii="Times New Roman" w:hAnsi="Times New Roman" w:cs="Times New Roman"/>
                      <w:sz w:val="21"/>
                      <w:szCs w:val="21"/>
                    </w:rPr>
                    <w:t>COD</w:t>
                  </w:r>
                </w:p>
              </w:tc>
              <w:tc>
                <w:tcPr>
                  <w:tcW w:w="1930" w:type="pct"/>
                  <w:vAlign w:val="center"/>
                </w:tcPr>
                <w:p w14:paraId="3251A056" w14:textId="77777777" w:rsidR="008A370B" w:rsidRPr="00D12C9C" w:rsidRDefault="008A370B" w:rsidP="003148D2">
                  <w:pPr>
                    <w:autoSpaceDE w:val="0"/>
                    <w:autoSpaceDN w:val="0"/>
                    <w:adjustRightInd w:val="0"/>
                    <w:snapToGrid w:val="0"/>
                    <w:jc w:val="center"/>
                    <w:rPr>
                      <w:rFonts w:asciiTheme="majorBidi" w:hAnsiTheme="majorBidi" w:cstheme="majorBidi"/>
                      <w:sz w:val="21"/>
                      <w:szCs w:val="21"/>
                    </w:rPr>
                  </w:pPr>
                  <w:r w:rsidRPr="00D12C9C">
                    <w:rPr>
                      <w:rFonts w:asciiTheme="majorBidi" w:hAnsiTheme="majorBidi" w:cstheme="majorBidi"/>
                      <w:sz w:val="21"/>
                      <w:szCs w:val="21"/>
                    </w:rPr>
                    <w:t>400</w:t>
                  </w:r>
                </w:p>
              </w:tc>
              <w:tc>
                <w:tcPr>
                  <w:tcW w:w="1376" w:type="pct"/>
                  <w:tcBorders>
                    <w:left w:val="single" w:sz="4" w:space="0" w:color="auto"/>
                    <w:right w:val="nil"/>
                  </w:tcBorders>
                  <w:vAlign w:val="center"/>
                </w:tcPr>
                <w:p w14:paraId="677DE507" w14:textId="77777777" w:rsidR="008A370B" w:rsidRPr="00D12C9C" w:rsidRDefault="008A370B" w:rsidP="003148D2">
                  <w:pPr>
                    <w:pStyle w:val="a9"/>
                    <w:adjustRightInd w:val="0"/>
                    <w:snapToGrid w:val="0"/>
                    <w:spacing w:after="0"/>
                    <w:ind w:firstLineChars="0" w:firstLine="0"/>
                    <w:jc w:val="center"/>
                    <w:rPr>
                      <w:rFonts w:asciiTheme="majorBidi" w:hAnsiTheme="majorBidi" w:cstheme="majorBidi"/>
                      <w:sz w:val="21"/>
                      <w:szCs w:val="21"/>
                    </w:rPr>
                  </w:pPr>
                  <w:r w:rsidRPr="00D12C9C">
                    <w:rPr>
                      <w:rFonts w:asciiTheme="majorBidi" w:hAnsiTheme="majorBidi" w:cstheme="majorBidi"/>
                      <w:sz w:val="21"/>
                      <w:szCs w:val="21"/>
                    </w:rPr>
                    <w:t>50</w:t>
                  </w:r>
                </w:p>
              </w:tc>
            </w:tr>
            <w:tr w:rsidR="008A370B" w:rsidRPr="00D12C9C" w14:paraId="40F8AC6C" w14:textId="77777777" w:rsidTr="008A370B">
              <w:trPr>
                <w:trHeight w:val="340"/>
                <w:jc w:val="center"/>
              </w:trPr>
              <w:tc>
                <w:tcPr>
                  <w:tcW w:w="1694" w:type="pct"/>
                  <w:tcBorders>
                    <w:left w:val="nil"/>
                  </w:tcBorders>
                  <w:vAlign w:val="center"/>
                </w:tcPr>
                <w:p w14:paraId="111006E4" w14:textId="77777777" w:rsidR="008A370B" w:rsidRPr="00D12C9C" w:rsidRDefault="008A370B" w:rsidP="003148D2">
                  <w:pPr>
                    <w:autoSpaceDE w:val="0"/>
                    <w:autoSpaceDN w:val="0"/>
                    <w:adjustRightInd w:val="0"/>
                    <w:snapToGrid w:val="0"/>
                    <w:jc w:val="center"/>
                    <w:rPr>
                      <w:rFonts w:ascii="Times New Roman" w:hAnsi="Times New Roman" w:cs="Times New Roman"/>
                      <w:sz w:val="21"/>
                      <w:szCs w:val="21"/>
                    </w:rPr>
                  </w:pPr>
                  <w:r w:rsidRPr="00D12C9C">
                    <w:rPr>
                      <w:rFonts w:ascii="Times New Roman" w:hAnsi="Times New Roman" w:cs="Times New Roman"/>
                      <w:sz w:val="21"/>
                      <w:szCs w:val="21"/>
                    </w:rPr>
                    <w:t>SS</w:t>
                  </w:r>
                </w:p>
              </w:tc>
              <w:tc>
                <w:tcPr>
                  <w:tcW w:w="1930" w:type="pct"/>
                  <w:vAlign w:val="center"/>
                </w:tcPr>
                <w:p w14:paraId="2EE51F43" w14:textId="77777777" w:rsidR="008A370B" w:rsidRPr="00D12C9C" w:rsidRDefault="008A370B" w:rsidP="003148D2">
                  <w:pPr>
                    <w:autoSpaceDE w:val="0"/>
                    <w:autoSpaceDN w:val="0"/>
                    <w:adjustRightInd w:val="0"/>
                    <w:snapToGrid w:val="0"/>
                    <w:jc w:val="center"/>
                    <w:rPr>
                      <w:rFonts w:asciiTheme="majorBidi" w:hAnsiTheme="majorBidi" w:cstheme="majorBidi"/>
                      <w:sz w:val="21"/>
                      <w:szCs w:val="21"/>
                    </w:rPr>
                  </w:pPr>
                  <w:r w:rsidRPr="00D12C9C">
                    <w:rPr>
                      <w:rFonts w:asciiTheme="majorBidi" w:hAnsiTheme="majorBidi" w:cstheme="majorBidi"/>
                      <w:sz w:val="21"/>
                      <w:szCs w:val="21"/>
                    </w:rPr>
                    <w:t>300</w:t>
                  </w:r>
                </w:p>
              </w:tc>
              <w:tc>
                <w:tcPr>
                  <w:tcW w:w="1376" w:type="pct"/>
                  <w:tcBorders>
                    <w:left w:val="single" w:sz="4" w:space="0" w:color="auto"/>
                    <w:right w:val="nil"/>
                  </w:tcBorders>
                  <w:vAlign w:val="center"/>
                </w:tcPr>
                <w:p w14:paraId="71897273" w14:textId="77777777" w:rsidR="008A370B" w:rsidRPr="00D12C9C" w:rsidRDefault="008A370B" w:rsidP="003148D2">
                  <w:pPr>
                    <w:pStyle w:val="afff4"/>
                    <w:adjustRightInd w:val="0"/>
                    <w:snapToGrid w:val="0"/>
                    <w:spacing w:line="240" w:lineRule="exact"/>
                    <w:rPr>
                      <w:rFonts w:asciiTheme="majorBidi" w:eastAsia="宋体" w:hAnsiTheme="majorBidi" w:cstheme="majorBidi"/>
                      <w:sz w:val="21"/>
                      <w:szCs w:val="21"/>
                    </w:rPr>
                  </w:pPr>
                  <w:r w:rsidRPr="00D12C9C">
                    <w:rPr>
                      <w:rFonts w:asciiTheme="majorBidi" w:eastAsia="宋体" w:hAnsiTheme="majorBidi" w:cstheme="majorBidi"/>
                      <w:sz w:val="21"/>
                      <w:szCs w:val="21"/>
                    </w:rPr>
                    <w:t>10</w:t>
                  </w:r>
                </w:p>
              </w:tc>
            </w:tr>
            <w:tr w:rsidR="008A370B" w:rsidRPr="00D12C9C" w14:paraId="020743DA" w14:textId="77777777" w:rsidTr="008A370B">
              <w:trPr>
                <w:trHeight w:val="340"/>
                <w:jc w:val="center"/>
              </w:trPr>
              <w:tc>
                <w:tcPr>
                  <w:tcW w:w="1694" w:type="pct"/>
                  <w:tcBorders>
                    <w:left w:val="nil"/>
                  </w:tcBorders>
                  <w:vAlign w:val="center"/>
                </w:tcPr>
                <w:p w14:paraId="1EFB94D0" w14:textId="77777777" w:rsidR="008A370B" w:rsidRPr="00D12C9C" w:rsidRDefault="008A370B" w:rsidP="003148D2">
                  <w:pPr>
                    <w:autoSpaceDE w:val="0"/>
                    <w:autoSpaceDN w:val="0"/>
                    <w:adjustRightInd w:val="0"/>
                    <w:snapToGrid w:val="0"/>
                    <w:jc w:val="center"/>
                    <w:rPr>
                      <w:rFonts w:ascii="Times New Roman" w:hAnsi="Times New Roman" w:cs="Times New Roman"/>
                      <w:sz w:val="21"/>
                      <w:szCs w:val="21"/>
                    </w:rPr>
                  </w:pPr>
                  <w:r w:rsidRPr="00D12C9C">
                    <w:rPr>
                      <w:rFonts w:ascii="Times New Roman" w:hAnsi="Times New Roman" w:cs="Times New Roman"/>
                      <w:sz w:val="21"/>
                      <w:szCs w:val="21"/>
                    </w:rPr>
                    <w:t>氨氮</w:t>
                  </w:r>
                </w:p>
              </w:tc>
              <w:tc>
                <w:tcPr>
                  <w:tcW w:w="1930" w:type="pct"/>
                  <w:vAlign w:val="center"/>
                </w:tcPr>
                <w:p w14:paraId="3488A06B" w14:textId="77777777" w:rsidR="008A370B" w:rsidRPr="00D12C9C" w:rsidRDefault="008A370B" w:rsidP="003148D2">
                  <w:pPr>
                    <w:autoSpaceDE w:val="0"/>
                    <w:autoSpaceDN w:val="0"/>
                    <w:adjustRightInd w:val="0"/>
                    <w:snapToGrid w:val="0"/>
                    <w:jc w:val="center"/>
                    <w:rPr>
                      <w:rFonts w:asciiTheme="majorBidi" w:hAnsiTheme="majorBidi" w:cstheme="majorBidi"/>
                      <w:sz w:val="21"/>
                      <w:szCs w:val="21"/>
                    </w:rPr>
                  </w:pPr>
                  <w:r w:rsidRPr="00D12C9C">
                    <w:rPr>
                      <w:rFonts w:asciiTheme="majorBidi" w:hAnsiTheme="majorBidi" w:cstheme="majorBidi"/>
                      <w:sz w:val="21"/>
                      <w:szCs w:val="21"/>
                    </w:rPr>
                    <w:t>25</w:t>
                  </w:r>
                </w:p>
              </w:tc>
              <w:tc>
                <w:tcPr>
                  <w:tcW w:w="1376" w:type="pct"/>
                  <w:tcBorders>
                    <w:left w:val="single" w:sz="4" w:space="0" w:color="auto"/>
                    <w:right w:val="nil"/>
                  </w:tcBorders>
                  <w:vAlign w:val="center"/>
                </w:tcPr>
                <w:p w14:paraId="3850778E" w14:textId="77777777" w:rsidR="008A370B" w:rsidRPr="00D12C9C" w:rsidRDefault="008A370B" w:rsidP="003148D2">
                  <w:pPr>
                    <w:pStyle w:val="a9"/>
                    <w:adjustRightInd w:val="0"/>
                    <w:snapToGrid w:val="0"/>
                    <w:spacing w:after="0"/>
                    <w:ind w:firstLineChars="0" w:firstLine="0"/>
                    <w:jc w:val="center"/>
                    <w:rPr>
                      <w:rFonts w:asciiTheme="majorBidi" w:hAnsiTheme="majorBidi" w:cstheme="majorBidi"/>
                      <w:sz w:val="21"/>
                      <w:szCs w:val="21"/>
                    </w:rPr>
                  </w:pPr>
                  <w:r w:rsidRPr="00D12C9C">
                    <w:rPr>
                      <w:rFonts w:asciiTheme="majorBidi" w:hAnsiTheme="majorBidi" w:cstheme="majorBidi"/>
                      <w:sz w:val="21"/>
                      <w:szCs w:val="21"/>
                    </w:rPr>
                    <w:t>4</w:t>
                  </w:r>
                  <w:r w:rsidRPr="00D12C9C">
                    <w:rPr>
                      <w:rFonts w:asciiTheme="majorBidi" w:cstheme="majorBidi"/>
                      <w:sz w:val="21"/>
                      <w:szCs w:val="21"/>
                    </w:rPr>
                    <w:t>（</w:t>
                  </w:r>
                  <w:r w:rsidRPr="00D12C9C">
                    <w:rPr>
                      <w:rFonts w:asciiTheme="majorBidi" w:hAnsiTheme="majorBidi" w:cstheme="majorBidi"/>
                      <w:sz w:val="21"/>
                      <w:szCs w:val="21"/>
                    </w:rPr>
                    <w:t>6</w:t>
                  </w:r>
                  <w:r w:rsidRPr="00D12C9C">
                    <w:rPr>
                      <w:rFonts w:asciiTheme="majorBidi" w:cstheme="majorBidi"/>
                      <w:sz w:val="21"/>
                      <w:szCs w:val="21"/>
                    </w:rPr>
                    <w:t>）</w:t>
                  </w:r>
                  <w:r w:rsidRPr="00D12C9C">
                    <w:rPr>
                      <w:rFonts w:asciiTheme="majorBidi" w:hAnsiTheme="majorBidi" w:cstheme="majorBidi"/>
                      <w:sz w:val="21"/>
                      <w:szCs w:val="21"/>
                    </w:rPr>
                    <w:t>*</w:t>
                  </w:r>
                </w:p>
              </w:tc>
            </w:tr>
            <w:tr w:rsidR="008A370B" w:rsidRPr="00D12C9C" w14:paraId="208DD50A" w14:textId="77777777" w:rsidTr="008A370B">
              <w:trPr>
                <w:trHeight w:val="340"/>
                <w:jc w:val="center"/>
              </w:trPr>
              <w:tc>
                <w:tcPr>
                  <w:tcW w:w="1694" w:type="pct"/>
                  <w:tcBorders>
                    <w:left w:val="nil"/>
                  </w:tcBorders>
                  <w:vAlign w:val="center"/>
                </w:tcPr>
                <w:p w14:paraId="6BC2BDB0" w14:textId="77777777" w:rsidR="008A370B" w:rsidRPr="00D12C9C" w:rsidRDefault="008A370B" w:rsidP="003148D2">
                  <w:pPr>
                    <w:autoSpaceDE w:val="0"/>
                    <w:autoSpaceDN w:val="0"/>
                    <w:adjustRightInd w:val="0"/>
                    <w:snapToGrid w:val="0"/>
                    <w:jc w:val="center"/>
                    <w:rPr>
                      <w:rFonts w:ascii="Times New Roman" w:hAnsi="Times New Roman" w:cs="Times New Roman"/>
                      <w:sz w:val="21"/>
                      <w:szCs w:val="21"/>
                    </w:rPr>
                  </w:pPr>
                  <w:r w:rsidRPr="00D12C9C">
                    <w:rPr>
                      <w:rFonts w:ascii="Times New Roman" w:hAnsi="Times New Roman" w:cs="Times New Roman"/>
                      <w:sz w:val="21"/>
                      <w:szCs w:val="21"/>
                    </w:rPr>
                    <w:t>总磷</w:t>
                  </w:r>
                </w:p>
              </w:tc>
              <w:tc>
                <w:tcPr>
                  <w:tcW w:w="1930" w:type="pct"/>
                  <w:vAlign w:val="center"/>
                </w:tcPr>
                <w:p w14:paraId="28F3EB53" w14:textId="77777777" w:rsidR="008A370B" w:rsidRPr="00D12C9C" w:rsidRDefault="008A370B" w:rsidP="003148D2">
                  <w:pPr>
                    <w:autoSpaceDE w:val="0"/>
                    <w:autoSpaceDN w:val="0"/>
                    <w:adjustRightInd w:val="0"/>
                    <w:snapToGrid w:val="0"/>
                    <w:jc w:val="center"/>
                    <w:rPr>
                      <w:rFonts w:asciiTheme="majorBidi" w:hAnsiTheme="majorBidi" w:cstheme="majorBidi"/>
                      <w:sz w:val="21"/>
                      <w:szCs w:val="21"/>
                    </w:rPr>
                  </w:pPr>
                  <w:r w:rsidRPr="00D12C9C">
                    <w:rPr>
                      <w:rFonts w:asciiTheme="majorBidi" w:hAnsiTheme="majorBidi" w:cstheme="majorBidi"/>
                      <w:sz w:val="21"/>
                      <w:szCs w:val="21"/>
                    </w:rPr>
                    <w:t>8</w:t>
                  </w:r>
                </w:p>
              </w:tc>
              <w:tc>
                <w:tcPr>
                  <w:tcW w:w="1376" w:type="pct"/>
                  <w:tcBorders>
                    <w:left w:val="single" w:sz="4" w:space="0" w:color="auto"/>
                    <w:right w:val="nil"/>
                  </w:tcBorders>
                  <w:vAlign w:val="center"/>
                </w:tcPr>
                <w:p w14:paraId="400525F4" w14:textId="77777777" w:rsidR="008A370B" w:rsidRPr="00D12C9C" w:rsidRDefault="008A370B" w:rsidP="003148D2">
                  <w:pPr>
                    <w:autoSpaceDE w:val="0"/>
                    <w:autoSpaceDN w:val="0"/>
                    <w:adjustRightInd w:val="0"/>
                    <w:snapToGrid w:val="0"/>
                    <w:jc w:val="center"/>
                    <w:rPr>
                      <w:rFonts w:ascii="Times New Roman" w:hAnsi="Times New Roman" w:cs="Times New Roman"/>
                      <w:sz w:val="21"/>
                      <w:szCs w:val="21"/>
                    </w:rPr>
                  </w:pPr>
                  <w:r w:rsidRPr="00D12C9C">
                    <w:rPr>
                      <w:rFonts w:ascii="Times New Roman" w:hAnsi="Times New Roman" w:cs="Times New Roman"/>
                      <w:sz w:val="21"/>
                      <w:szCs w:val="21"/>
                    </w:rPr>
                    <w:t>0.5</w:t>
                  </w:r>
                </w:p>
              </w:tc>
            </w:tr>
            <w:tr w:rsidR="008A370B" w:rsidRPr="00D12C9C" w14:paraId="326469D0" w14:textId="77777777" w:rsidTr="008A370B">
              <w:trPr>
                <w:trHeight w:val="340"/>
                <w:jc w:val="center"/>
              </w:trPr>
              <w:tc>
                <w:tcPr>
                  <w:tcW w:w="1694" w:type="pct"/>
                  <w:tcBorders>
                    <w:left w:val="nil"/>
                  </w:tcBorders>
                  <w:vAlign w:val="center"/>
                </w:tcPr>
                <w:p w14:paraId="7C329A79" w14:textId="77777777" w:rsidR="008A370B" w:rsidRPr="00D12C9C" w:rsidRDefault="008A370B" w:rsidP="003148D2">
                  <w:pPr>
                    <w:autoSpaceDE w:val="0"/>
                    <w:autoSpaceDN w:val="0"/>
                    <w:adjustRightInd w:val="0"/>
                    <w:snapToGrid w:val="0"/>
                    <w:jc w:val="center"/>
                    <w:rPr>
                      <w:rFonts w:ascii="Times New Roman" w:hAnsi="Times New Roman" w:cs="Times New Roman"/>
                      <w:sz w:val="21"/>
                      <w:szCs w:val="21"/>
                    </w:rPr>
                  </w:pPr>
                  <w:r w:rsidRPr="00D12C9C">
                    <w:rPr>
                      <w:rFonts w:ascii="Times New Roman" w:hAnsi="Times New Roman" w:cs="Times New Roman" w:hint="eastAsia"/>
                      <w:sz w:val="21"/>
                      <w:szCs w:val="21"/>
                    </w:rPr>
                    <w:t>总氮</w:t>
                  </w:r>
                </w:p>
              </w:tc>
              <w:tc>
                <w:tcPr>
                  <w:tcW w:w="1930" w:type="pct"/>
                  <w:vAlign w:val="center"/>
                </w:tcPr>
                <w:p w14:paraId="3C5D1CDA" w14:textId="77777777" w:rsidR="008A370B" w:rsidRPr="00D12C9C" w:rsidRDefault="008A370B" w:rsidP="003148D2">
                  <w:pPr>
                    <w:autoSpaceDE w:val="0"/>
                    <w:autoSpaceDN w:val="0"/>
                    <w:adjustRightInd w:val="0"/>
                    <w:snapToGrid w:val="0"/>
                    <w:jc w:val="center"/>
                    <w:rPr>
                      <w:rFonts w:asciiTheme="majorBidi" w:hAnsiTheme="majorBidi" w:cstheme="majorBidi"/>
                      <w:sz w:val="21"/>
                      <w:szCs w:val="21"/>
                    </w:rPr>
                  </w:pPr>
                  <w:r w:rsidRPr="00D12C9C">
                    <w:rPr>
                      <w:rFonts w:asciiTheme="majorBidi" w:hAnsiTheme="majorBidi" w:cstheme="majorBidi" w:hint="eastAsia"/>
                      <w:sz w:val="21"/>
                      <w:szCs w:val="21"/>
                    </w:rPr>
                    <w:t>40</w:t>
                  </w:r>
                </w:p>
              </w:tc>
              <w:tc>
                <w:tcPr>
                  <w:tcW w:w="1376" w:type="pct"/>
                  <w:tcBorders>
                    <w:left w:val="single" w:sz="4" w:space="0" w:color="auto"/>
                    <w:right w:val="nil"/>
                  </w:tcBorders>
                  <w:vAlign w:val="center"/>
                </w:tcPr>
                <w:p w14:paraId="424D8141" w14:textId="77777777" w:rsidR="008A370B" w:rsidRPr="00D12C9C" w:rsidRDefault="008A370B" w:rsidP="003148D2">
                  <w:pPr>
                    <w:autoSpaceDE w:val="0"/>
                    <w:autoSpaceDN w:val="0"/>
                    <w:adjustRightInd w:val="0"/>
                    <w:snapToGrid w:val="0"/>
                    <w:jc w:val="center"/>
                    <w:rPr>
                      <w:rFonts w:ascii="Times New Roman" w:hAnsi="Times New Roman" w:cs="Times New Roman"/>
                      <w:sz w:val="21"/>
                      <w:szCs w:val="21"/>
                    </w:rPr>
                  </w:pPr>
                  <w:r w:rsidRPr="00D12C9C">
                    <w:rPr>
                      <w:rFonts w:ascii="Times New Roman" w:hAnsi="Times New Roman" w:cs="Times New Roman" w:hint="eastAsia"/>
                      <w:sz w:val="21"/>
                      <w:szCs w:val="21"/>
                    </w:rPr>
                    <w:t>12</w:t>
                  </w:r>
                  <w:r w:rsidRPr="00D12C9C">
                    <w:rPr>
                      <w:rFonts w:ascii="Times New Roman" w:hAnsi="Times New Roman" w:cs="Times New Roman" w:hint="eastAsia"/>
                      <w:sz w:val="21"/>
                      <w:szCs w:val="21"/>
                    </w:rPr>
                    <w:t>（</w:t>
                  </w:r>
                  <w:r w:rsidRPr="00D12C9C">
                    <w:rPr>
                      <w:rFonts w:ascii="Times New Roman" w:hAnsi="Times New Roman" w:cs="Times New Roman" w:hint="eastAsia"/>
                      <w:sz w:val="21"/>
                      <w:szCs w:val="21"/>
                    </w:rPr>
                    <w:t>1</w:t>
                  </w:r>
                  <w:r w:rsidRPr="00D12C9C">
                    <w:rPr>
                      <w:rFonts w:ascii="Times New Roman" w:hAnsi="Times New Roman" w:cs="Times New Roman"/>
                      <w:sz w:val="21"/>
                      <w:szCs w:val="21"/>
                    </w:rPr>
                    <w:t>5</w:t>
                  </w:r>
                  <w:r w:rsidRPr="00D12C9C">
                    <w:rPr>
                      <w:rFonts w:ascii="Times New Roman" w:hAnsi="Times New Roman" w:cs="Times New Roman" w:hint="eastAsia"/>
                      <w:sz w:val="21"/>
                      <w:szCs w:val="21"/>
                    </w:rPr>
                    <w:t>）</w:t>
                  </w:r>
                  <w:r w:rsidRPr="00D12C9C">
                    <w:rPr>
                      <w:rFonts w:ascii="Times New Roman" w:hAnsi="Times New Roman" w:cs="Times New Roman" w:hint="eastAsia"/>
                      <w:sz w:val="21"/>
                      <w:szCs w:val="21"/>
                    </w:rPr>
                    <w:t>*</w:t>
                  </w:r>
                </w:p>
              </w:tc>
            </w:tr>
          </w:tbl>
          <w:p w14:paraId="49842E40" w14:textId="77777777" w:rsidR="00A46475" w:rsidRPr="00A95C08" w:rsidRDefault="00DA78F5">
            <w:pPr>
              <w:autoSpaceDE w:val="0"/>
              <w:autoSpaceDN w:val="0"/>
              <w:ind w:firstLine="420"/>
              <w:rPr>
                <w:rFonts w:ascii="Times New Roman" w:hAnsi="Times New Roman" w:cs="Times New Roman"/>
                <w:sz w:val="21"/>
                <w:szCs w:val="21"/>
              </w:rPr>
            </w:pPr>
            <w:r w:rsidRPr="00A95C08">
              <w:rPr>
                <w:rFonts w:ascii="Times New Roman" w:hAnsi="Times New Roman" w:cs="Times New Roman"/>
                <w:sz w:val="21"/>
                <w:szCs w:val="21"/>
              </w:rPr>
              <w:t>注：</w:t>
            </w:r>
            <w:r w:rsidRPr="00A95C08">
              <w:rPr>
                <w:rFonts w:ascii="Times New Roman" w:hAnsi="Times New Roman" w:cs="Times New Roman"/>
                <w:sz w:val="21"/>
                <w:szCs w:val="21"/>
              </w:rPr>
              <w:t>*</w:t>
            </w:r>
            <w:r w:rsidRPr="00A95C08">
              <w:rPr>
                <w:rFonts w:ascii="Times New Roman" w:hAnsi="Times New Roman" w:cs="Times New Roman"/>
                <w:sz w:val="21"/>
                <w:szCs w:val="21"/>
              </w:rPr>
              <w:t>括号外数值为水温＞</w:t>
            </w:r>
            <w:r w:rsidRPr="00A95C08">
              <w:rPr>
                <w:rFonts w:ascii="Times New Roman" w:hAnsi="Times New Roman" w:cs="Times New Roman"/>
                <w:sz w:val="21"/>
                <w:szCs w:val="21"/>
              </w:rPr>
              <w:t>12</w:t>
            </w:r>
            <w:r w:rsidRPr="00A95C08">
              <w:rPr>
                <w:rFonts w:hint="eastAsia"/>
                <w:sz w:val="21"/>
                <w:szCs w:val="21"/>
              </w:rPr>
              <w:t>℃</w:t>
            </w:r>
            <w:r w:rsidRPr="00A95C08">
              <w:rPr>
                <w:rFonts w:ascii="Times New Roman" w:hAnsi="Times New Roman" w:cs="Times New Roman"/>
                <w:sz w:val="21"/>
                <w:szCs w:val="21"/>
              </w:rPr>
              <w:t>时的控制指标，括号内数值为水温</w:t>
            </w:r>
            <w:r w:rsidRPr="00A95C08">
              <w:rPr>
                <w:rFonts w:ascii="Times New Roman" w:hAnsi="Times New Roman" w:cs="Times New Roman"/>
                <w:sz w:val="21"/>
                <w:szCs w:val="21"/>
              </w:rPr>
              <w:t>≤12</w:t>
            </w:r>
            <w:r w:rsidRPr="00A95C08">
              <w:rPr>
                <w:rFonts w:hint="eastAsia"/>
                <w:sz w:val="21"/>
                <w:szCs w:val="21"/>
              </w:rPr>
              <w:t>℃</w:t>
            </w:r>
            <w:r w:rsidRPr="00A95C08">
              <w:rPr>
                <w:rFonts w:ascii="Times New Roman" w:hAnsi="Times New Roman" w:cs="Times New Roman"/>
                <w:sz w:val="21"/>
                <w:szCs w:val="21"/>
              </w:rPr>
              <w:t>时的控制指标。</w:t>
            </w:r>
          </w:p>
          <w:p w14:paraId="6EEF193A" w14:textId="77777777" w:rsidR="00A46475" w:rsidRPr="00A95C08" w:rsidRDefault="00DA78F5" w:rsidP="00EE4770">
            <w:pPr>
              <w:spacing w:beforeLines="50" w:before="120" w:line="360" w:lineRule="auto"/>
              <w:ind w:firstLineChars="200" w:firstLine="480"/>
              <w:jc w:val="both"/>
              <w:rPr>
                <w:rFonts w:ascii="Times New Roman" w:hAnsi="Times New Roman" w:cs="Times New Roman"/>
              </w:rPr>
            </w:pPr>
            <w:r w:rsidRPr="00A95C08">
              <w:rPr>
                <w:rFonts w:ascii="Times New Roman" w:hAnsi="Times New Roman" w:cs="Times New Roman"/>
              </w:rPr>
              <w:t>3</w:t>
            </w:r>
            <w:r w:rsidRPr="00A95C08">
              <w:rPr>
                <w:rFonts w:ascii="Times New Roman" w:hAnsi="Times New Roman" w:cs="Times New Roman"/>
              </w:rPr>
              <w:t>、厂界噪声</w:t>
            </w:r>
          </w:p>
          <w:p w14:paraId="65A7A6F3" w14:textId="4884762F" w:rsidR="00A46475" w:rsidRPr="00A95C08" w:rsidRDefault="00DA78F5" w:rsidP="00EE4770">
            <w:pPr>
              <w:spacing w:line="360" w:lineRule="auto"/>
              <w:ind w:firstLineChars="200" w:firstLine="480"/>
              <w:jc w:val="both"/>
              <w:rPr>
                <w:rFonts w:ascii="Times New Roman" w:hAnsi="Times New Roman" w:cs="Times New Roman"/>
              </w:rPr>
            </w:pPr>
            <w:r w:rsidRPr="00A95C08">
              <w:rPr>
                <w:rFonts w:ascii="Times New Roman" w:hAnsi="Times New Roman" w:cs="Times New Roman" w:hint="eastAsia"/>
              </w:rPr>
              <w:t>厂界噪声执行</w:t>
            </w:r>
            <w:r w:rsidRPr="00A95C08">
              <w:rPr>
                <w:rFonts w:ascii="Times New Roman" w:hAnsi="Times New Roman" w:cs="Times New Roman"/>
              </w:rPr>
              <w:t>GB12348-2008</w:t>
            </w:r>
            <w:r w:rsidRPr="00A95C08">
              <w:rPr>
                <w:rFonts w:ascii="Times New Roman" w:hAnsi="Times New Roman" w:cs="Times New Roman"/>
              </w:rPr>
              <w:t>《工业企业厂界环境噪声排放标准》表</w:t>
            </w:r>
            <w:r w:rsidRPr="00A95C08">
              <w:rPr>
                <w:rFonts w:ascii="Times New Roman" w:hAnsi="Times New Roman" w:cs="Times New Roman"/>
              </w:rPr>
              <w:t>1</w:t>
            </w:r>
            <w:r w:rsidRPr="00A95C08">
              <w:rPr>
                <w:rFonts w:ascii="Times New Roman" w:hAnsi="Times New Roman" w:cs="Times New Roman"/>
              </w:rPr>
              <w:t>中</w:t>
            </w:r>
            <w:r w:rsidR="00547607" w:rsidRPr="00A95C08">
              <w:rPr>
                <w:rFonts w:ascii="Times New Roman" w:hAnsi="Times New Roman" w:cs="Times New Roman"/>
              </w:rPr>
              <w:t>3</w:t>
            </w:r>
            <w:r w:rsidRPr="00A95C08">
              <w:rPr>
                <w:rFonts w:ascii="Times New Roman" w:hAnsi="Times New Roman" w:cs="Times New Roman"/>
              </w:rPr>
              <w:t>类标准，即昼间（</w:t>
            </w:r>
            <w:r w:rsidRPr="00A95C08">
              <w:rPr>
                <w:rFonts w:ascii="Times New Roman" w:hAnsi="Times New Roman" w:cs="Times New Roman"/>
              </w:rPr>
              <w:t>6:00-22:00</w:t>
            </w:r>
            <w:r w:rsidRPr="00A95C08">
              <w:rPr>
                <w:rFonts w:ascii="Times New Roman" w:hAnsi="Times New Roman" w:cs="Times New Roman"/>
              </w:rPr>
              <w:t>）</w:t>
            </w:r>
            <w:r w:rsidRPr="00A95C08">
              <w:rPr>
                <w:rFonts w:ascii="Times New Roman" w:hAnsi="Times New Roman" w:cs="Times New Roman"/>
              </w:rPr>
              <w:t>≤</w:t>
            </w:r>
            <w:r w:rsidRPr="00A95C08">
              <w:rPr>
                <w:rFonts w:ascii="Times New Roman" w:hAnsi="Times New Roman" w:cs="Times New Roman" w:hint="eastAsia"/>
              </w:rPr>
              <w:t>6</w:t>
            </w:r>
            <w:r w:rsidR="00547607" w:rsidRPr="00A95C08">
              <w:rPr>
                <w:rFonts w:ascii="Times New Roman" w:hAnsi="Times New Roman" w:cs="Times New Roman"/>
              </w:rPr>
              <w:t>5</w:t>
            </w:r>
            <w:r w:rsidRPr="00A95C08">
              <w:rPr>
                <w:rFonts w:ascii="Times New Roman" w:hAnsi="Times New Roman" w:cs="Times New Roman"/>
              </w:rPr>
              <w:t>dB(A)</w:t>
            </w:r>
            <w:r w:rsidRPr="00A95C08">
              <w:rPr>
                <w:rFonts w:ascii="Times New Roman" w:hAnsi="Times New Roman" w:cs="Times New Roman"/>
              </w:rPr>
              <w:t>，夜间（</w:t>
            </w:r>
            <w:r w:rsidRPr="00A95C08">
              <w:rPr>
                <w:rFonts w:ascii="Times New Roman" w:hAnsi="Times New Roman" w:cs="Times New Roman"/>
              </w:rPr>
              <w:t>22:00-6:00</w:t>
            </w:r>
            <w:r w:rsidRPr="00A95C08">
              <w:rPr>
                <w:rFonts w:ascii="Times New Roman" w:hAnsi="Times New Roman" w:cs="Times New Roman"/>
              </w:rPr>
              <w:t>）</w:t>
            </w:r>
            <w:r w:rsidRPr="00A95C08">
              <w:rPr>
                <w:rFonts w:ascii="Times New Roman" w:hAnsi="Times New Roman" w:cs="Times New Roman"/>
              </w:rPr>
              <w:t>≤5</w:t>
            </w:r>
            <w:r w:rsidR="00547607" w:rsidRPr="00A95C08">
              <w:rPr>
                <w:rFonts w:ascii="Times New Roman" w:hAnsi="Times New Roman" w:cs="Times New Roman"/>
              </w:rPr>
              <w:t>5</w:t>
            </w:r>
            <w:r w:rsidRPr="00A95C08">
              <w:rPr>
                <w:rFonts w:ascii="Times New Roman" w:hAnsi="Times New Roman" w:cs="Times New Roman"/>
              </w:rPr>
              <w:t>dB(A)</w:t>
            </w:r>
            <w:r w:rsidRPr="00A95C08">
              <w:rPr>
                <w:rFonts w:ascii="Times New Roman" w:hAnsi="Times New Roman" w:cs="Times New Roman"/>
              </w:rPr>
              <w:t>。</w:t>
            </w:r>
          </w:p>
          <w:p w14:paraId="6BBCB33B" w14:textId="77777777" w:rsidR="00A162AD" w:rsidRPr="00A95C08" w:rsidRDefault="00A162AD" w:rsidP="00EE4770">
            <w:pPr>
              <w:spacing w:line="360" w:lineRule="auto"/>
              <w:ind w:firstLineChars="200" w:firstLine="480"/>
              <w:jc w:val="both"/>
              <w:rPr>
                <w:rFonts w:asciiTheme="majorBidi" w:hAnsiTheme="majorBidi" w:cstheme="majorBidi"/>
                <w:bCs/>
              </w:rPr>
            </w:pPr>
            <w:r w:rsidRPr="00A95C08">
              <w:rPr>
                <w:rFonts w:asciiTheme="majorBidi" w:hAnsiTheme="majorBidi" w:cstheme="majorBidi"/>
                <w:bCs/>
              </w:rPr>
              <w:t>4</w:t>
            </w:r>
            <w:r w:rsidRPr="00A95C08">
              <w:rPr>
                <w:rFonts w:asciiTheme="majorBidi" w:cstheme="majorBidi"/>
                <w:bCs/>
              </w:rPr>
              <w:t>、固废贮存标准</w:t>
            </w:r>
          </w:p>
          <w:p w14:paraId="4134E169" w14:textId="77777777" w:rsidR="00A46475" w:rsidRPr="00A95C08" w:rsidRDefault="00A162AD" w:rsidP="00EE4770">
            <w:pPr>
              <w:spacing w:line="360" w:lineRule="auto"/>
              <w:ind w:firstLineChars="200" w:firstLine="480"/>
              <w:jc w:val="both"/>
              <w:rPr>
                <w:rFonts w:asciiTheme="majorBidi" w:hAnsiTheme="majorBidi" w:cstheme="majorBidi"/>
              </w:rPr>
            </w:pPr>
            <w:r w:rsidRPr="00A95C08">
              <w:rPr>
                <w:rFonts w:asciiTheme="majorBidi" w:cstheme="majorBidi"/>
              </w:rPr>
              <w:t>本项目一般工业固废</w:t>
            </w:r>
            <w:proofErr w:type="gramStart"/>
            <w:r w:rsidRPr="00A95C08">
              <w:rPr>
                <w:rFonts w:asciiTheme="majorBidi" w:cstheme="majorBidi"/>
              </w:rPr>
              <w:t>储存按</w:t>
            </w:r>
            <w:proofErr w:type="gramEnd"/>
            <w:r w:rsidRPr="00A95C08">
              <w:rPr>
                <w:rFonts w:asciiTheme="majorBidi" w:cstheme="majorBidi"/>
              </w:rPr>
              <w:t>《一般工业固体废物贮存、处置场污染控制标准》（</w:t>
            </w:r>
            <w:r w:rsidRPr="00A95C08">
              <w:rPr>
                <w:rFonts w:asciiTheme="majorBidi" w:hAnsiTheme="majorBidi" w:cstheme="majorBidi"/>
              </w:rPr>
              <w:t>GB18599-2001</w:t>
            </w:r>
            <w:r w:rsidRPr="00A95C08">
              <w:rPr>
                <w:rFonts w:asciiTheme="majorBidi" w:cstheme="majorBidi"/>
              </w:rPr>
              <w:t>）</w:t>
            </w:r>
            <w:r w:rsidRPr="00A95C08">
              <w:rPr>
                <w:rFonts w:asciiTheme="majorBidi" w:hAnsiTheme="majorBidi" w:cstheme="majorBidi"/>
              </w:rPr>
              <w:t>(2013</w:t>
            </w:r>
            <w:r w:rsidRPr="00A95C08">
              <w:rPr>
                <w:rFonts w:asciiTheme="majorBidi" w:cstheme="majorBidi"/>
              </w:rPr>
              <w:t>年修改版</w:t>
            </w:r>
            <w:r w:rsidRPr="00A95C08">
              <w:rPr>
                <w:rFonts w:asciiTheme="majorBidi" w:hAnsiTheme="majorBidi" w:cstheme="majorBidi"/>
              </w:rPr>
              <w:t>)</w:t>
            </w:r>
            <w:r w:rsidRPr="00A95C08">
              <w:rPr>
                <w:rFonts w:asciiTheme="majorBidi" w:cstheme="majorBidi"/>
              </w:rPr>
              <w:t>中相关规定执行；危险废物</w:t>
            </w:r>
            <w:proofErr w:type="gramStart"/>
            <w:r w:rsidRPr="00A95C08">
              <w:rPr>
                <w:rFonts w:asciiTheme="majorBidi" w:cstheme="majorBidi"/>
              </w:rPr>
              <w:t>储存按</w:t>
            </w:r>
            <w:proofErr w:type="gramEnd"/>
            <w:r w:rsidRPr="00A95C08">
              <w:rPr>
                <w:rFonts w:asciiTheme="majorBidi" w:cstheme="majorBidi"/>
              </w:rPr>
              <w:t>《危险废物贮存污染控制标准》（</w:t>
            </w:r>
            <w:r w:rsidRPr="00A95C08">
              <w:rPr>
                <w:rFonts w:asciiTheme="majorBidi" w:hAnsiTheme="majorBidi" w:cstheme="majorBidi"/>
              </w:rPr>
              <w:t>GB18597-2001</w:t>
            </w:r>
            <w:r w:rsidRPr="00A95C08">
              <w:rPr>
                <w:rFonts w:asciiTheme="majorBidi" w:cstheme="majorBidi"/>
              </w:rPr>
              <w:t>）中相关规定执行。</w:t>
            </w:r>
          </w:p>
          <w:p w14:paraId="24B8401B" w14:textId="77777777" w:rsidR="00A46475" w:rsidRPr="00A95C08" w:rsidRDefault="00A46475">
            <w:pPr>
              <w:spacing w:line="360" w:lineRule="auto"/>
              <w:jc w:val="both"/>
              <w:rPr>
                <w:rFonts w:ascii="Times New Roman" w:hAnsi="Times New Roman" w:cs="Times New Roman"/>
              </w:rPr>
            </w:pPr>
          </w:p>
          <w:p w14:paraId="4B7FFFCF" w14:textId="77777777" w:rsidR="00A46475" w:rsidRPr="00A95C08" w:rsidRDefault="00A46475">
            <w:pPr>
              <w:spacing w:line="360" w:lineRule="auto"/>
              <w:jc w:val="both"/>
              <w:rPr>
                <w:rFonts w:ascii="Times New Roman" w:hAnsi="Times New Roman" w:cs="Times New Roman"/>
              </w:rPr>
            </w:pPr>
          </w:p>
          <w:p w14:paraId="0885844A" w14:textId="77777777" w:rsidR="00A46475" w:rsidRPr="00A95C08" w:rsidRDefault="00A46475">
            <w:pPr>
              <w:spacing w:line="360" w:lineRule="auto"/>
              <w:rPr>
                <w:rFonts w:ascii="Times New Roman" w:hAnsi="Times New Roman" w:cs="Times New Roman"/>
              </w:rPr>
            </w:pPr>
          </w:p>
        </w:tc>
      </w:tr>
      <w:tr w:rsidR="00254C15" w:rsidRPr="00406CD7" w14:paraId="667BAA83" w14:textId="77777777" w:rsidTr="00EE4770">
        <w:tc>
          <w:tcPr>
            <w:tcW w:w="597" w:type="dxa"/>
            <w:vAlign w:val="center"/>
          </w:tcPr>
          <w:p w14:paraId="3B5F7172" w14:textId="77777777" w:rsidR="00A46475" w:rsidRPr="00EE4770" w:rsidRDefault="00DA78F5" w:rsidP="00EE4770">
            <w:pPr>
              <w:rPr>
                <w:rFonts w:ascii="Times New Roman" w:hAnsi="Times New Roman" w:cs="Times New Roman"/>
                <w:bCs/>
              </w:rPr>
            </w:pPr>
            <w:r w:rsidRPr="00EE4770">
              <w:rPr>
                <w:rFonts w:ascii="Times New Roman" w:hAnsi="Times New Roman" w:cs="Times New Roman"/>
                <w:bCs/>
              </w:rPr>
              <w:lastRenderedPageBreak/>
              <w:t>总</w:t>
            </w:r>
          </w:p>
          <w:p w14:paraId="578FFBE1" w14:textId="77777777" w:rsidR="00A46475" w:rsidRPr="00EE4770" w:rsidRDefault="00DA78F5" w:rsidP="00EE4770">
            <w:pPr>
              <w:rPr>
                <w:rFonts w:ascii="Times New Roman" w:hAnsi="Times New Roman" w:cs="Times New Roman"/>
                <w:bCs/>
              </w:rPr>
            </w:pPr>
            <w:r w:rsidRPr="00EE4770">
              <w:rPr>
                <w:rFonts w:ascii="Times New Roman" w:hAnsi="Times New Roman" w:cs="Times New Roman"/>
                <w:bCs/>
              </w:rPr>
              <w:t>量</w:t>
            </w:r>
          </w:p>
          <w:p w14:paraId="49BEBBEE" w14:textId="77777777" w:rsidR="00A46475" w:rsidRPr="00EE4770" w:rsidRDefault="00DA78F5" w:rsidP="00EE4770">
            <w:pPr>
              <w:rPr>
                <w:rFonts w:ascii="Times New Roman" w:hAnsi="Times New Roman" w:cs="Times New Roman"/>
                <w:bCs/>
              </w:rPr>
            </w:pPr>
            <w:r w:rsidRPr="00EE4770">
              <w:rPr>
                <w:rFonts w:ascii="Times New Roman" w:hAnsi="Times New Roman" w:cs="Times New Roman"/>
                <w:bCs/>
              </w:rPr>
              <w:t>控</w:t>
            </w:r>
          </w:p>
          <w:p w14:paraId="353C8775" w14:textId="77777777" w:rsidR="00A46475" w:rsidRPr="00EE4770" w:rsidRDefault="00DA78F5" w:rsidP="00EE4770">
            <w:pPr>
              <w:rPr>
                <w:rFonts w:ascii="Times New Roman" w:hAnsi="Times New Roman" w:cs="Times New Roman"/>
                <w:bCs/>
              </w:rPr>
            </w:pPr>
            <w:r w:rsidRPr="00EE4770">
              <w:rPr>
                <w:rFonts w:ascii="Times New Roman" w:hAnsi="Times New Roman" w:cs="Times New Roman"/>
                <w:bCs/>
              </w:rPr>
              <w:t>制</w:t>
            </w:r>
          </w:p>
          <w:p w14:paraId="6E255FDA" w14:textId="77777777" w:rsidR="00A46475" w:rsidRPr="00EE4770" w:rsidRDefault="00DA78F5" w:rsidP="00EE4770">
            <w:pPr>
              <w:rPr>
                <w:rFonts w:ascii="Times New Roman" w:hAnsi="Times New Roman" w:cs="Times New Roman"/>
                <w:bCs/>
              </w:rPr>
            </w:pPr>
            <w:r w:rsidRPr="00EE4770">
              <w:rPr>
                <w:rFonts w:ascii="Times New Roman" w:hAnsi="Times New Roman" w:cs="Times New Roman"/>
                <w:bCs/>
              </w:rPr>
              <w:t>指</w:t>
            </w:r>
          </w:p>
          <w:p w14:paraId="2ADB31EC" w14:textId="77777777" w:rsidR="00A46475" w:rsidRPr="00A95C08" w:rsidRDefault="00DA78F5" w:rsidP="00EE4770">
            <w:pPr>
              <w:rPr>
                <w:b/>
              </w:rPr>
            </w:pPr>
            <w:r w:rsidRPr="00EE4770">
              <w:rPr>
                <w:rFonts w:ascii="Times New Roman" w:hAnsi="Times New Roman" w:cs="Times New Roman"/>
                <w:bCs/>
              </w:rPr>
              <w:t>标</w:t>
            </w:r>
          </w:p>
        </w:tc>
        <w:tc>
          <w:tcPr>
            <w:tcW w:w="8783" w:type="dxa"/>
          </w:tcPr>
          <w:p w14:paraId="3616EACD" w14:textId="77777777" w:rsidR="00A46475" w:rsidRPr="00E905F3" w:rsidRDefault="00DA78F5" w:rsidP="00EE4770">
            <w:pPr>
              <w:spacing w:beforeLines="50" w:before="120" w:line="360" w:lineRule="auto"/>
              <w:ind w:firstLineChars="200" w:firstLine="480"/>
              <w:jc w:val="both"/>
              <w:rPr>
                <w:rFonts w:ascii="Times New Roman" w:hAnsi="Times New Roman" w:cs="Times New Roman"/>
              </w:rPr>
            </w:pPr>
            <w:r w:rsidRPr="00E905F3">
              <w:rPr>
                <w:rFonts w:ascii="Times New Roman" w:hAnsi="Times New Roman" w:cs="Times New Roman"/>
              </w:rPr>
              <w:t>根据江苏省环境保护厅《江苏省建设项目主要污染物排放总量平衡方案审核管理办法》（</w:t>
            </w:r>
            <w:proofErr w:type="gramStart"/>
            <w:r w:rsidRPr="00E905F3">
              <w:rPr>
                <w:rFonts w:ascii="Times New Roman" w:hAnsi="Times New Roman" w:cs="Times New Roman"/>
              </w:rPr>
              <w:t>苏环办</w:t>
            </w:r>
            <w:proofErr w:type="gramEnd"/>
            <w:r w:rsidRPr="00E905F3">
              <w:rPr>
                <w:rFonts w:ascii="Times New Roman" w:hAnsi="Times New Roman" w:cs="Times New Roman"/>
              </w:rPr>
              <w:t>[2011]71</w:t>
            </w:r>
            <w:r w:rsidRPr="00E905F3">
              <w:rPr>
                <w:rFonts w:ascii="Times New Roman" w:hAnsi="Times New Roman" w:cs="Times New Roman"/>
              </w:rPr>
              <w:t>号）的要求，结合项目排污特征，确定总量控制因子为：</w:t>
            </w:r>
          </w:p>
          <w:p w14:paraId="283A7990" w14:textId="77777777" w:rsidR="00A46475" w:rsidRPr="004D3E62" w:rsidRDefault="00DA78F5" w:rsidP="00EE4770">
            <w:pPr>
              <w:spacing w:line="360" w:lineRule="auto"/>
              <w:ind w:firstLineChars="200" w:firstLine="480"/>
              <w:jc w:val="both"/>
              <w:rPr>
                <w:rFonts w:ascii="Times New Roman" w:hAnsi="Times New Roman" w:cs="Times New Roman"/>
              </w:rPr>
            </w:pPr>
            <w:r w:rsidRPr="004D3E62">
              <w:rPr>
                <w:rFonts w:ascii="Times New Roman" w:hAnsi="Times New Roman" w:cs="Times New Roman"/>
              </w:rPr>
              <w:t>废水：</w:t>
            </w:r>
            <w:r w:rsidR="00483A0E" w:rsidRPr="004D3E62">
              <w:rPr>
                <w:rFonts w:ascii="Times New Roman" w:hAnsi="Times New Roman" w:cs="Times New Roman"/>
              </w:rPr>
              <w:t>COD</w:t>
            </w:r>
            <w:r w:rsidR="00483A0E" w:rsidRPr="004D3E62">
              <w:rPr>
                <w:rFonts w:ascii="Times New Roman" w:hAnsi="Times New Roman" w:cs="Times New Roman"/>
              </w:rPr>
              <w:t>、</w:t>
            </w:r>
            <w:r w:rsidR="00483A0E" w:rsidRPr="004D3E62">
              <w:rPr>
                <w:rFonts w:ascii="Times New Roman" w:hAnsi="Times New Roman" w:cs="Times New Roman"/>
              </w:rPr>
              <w:t>NH</w:t>
            </w:r>
            <w:r w:rsidR="00483A0E" w:rsidRPr="004D3E62">
              <w:rPr>
                <w:rFonts w:ascii="Times New Roman" w:hAnsi="Times New Roman" w:cs="Times New Roman"/>
                <w:vertAlign w:val="subscript"/>
              </w:rPr>
              <w:t>3</w:t>
            </w:r>
            <w:r w:rsidR="00483A0E" w:rsidRPr="004D3E62">
              <w:rPr>
                <w:rFonts w:ascii="Times New Roman" w:hAnsi="Times New Roman" w:cs="Times New Roman"/>
              </w:rPr>
              <w:t>-N</w:t>
            </w:r>
            <w:r w:rsidR="00483A0E" w:rsidRPr="004D3E62">
              <w:rPr>
                <w:rFonts w:ascii="Times New Roman" w:hAnsi="Times New Roman" w:cs="Times New Roman"/>
              </w:rPr>
              <w:t>、</w:t>
            </w:r>
            <w:r w:rsidR="00483A0E" w:rsidRPr="004D3E62">
              <w:rPr>
                <w:rFonts w:ascii="Times New Roman" w:hAnsi="Times New Roman" w:cs="Times New Roman"/>
              </w:rPr>
              <w:t>TP</w:t>
            </w:r>
            <w:r w:rsidR="002F53C0" w:rsidRPr="004D3E62">
              <w:rPr>
                <w:rFonts w:ascii="Times New Roman" w:hAnsi="Times New Roman" w:cs="Times New Roman" w:hint="eastAsia"/>
              </w:rPr>
              <w:t>、</w:t>
            </w:r>
            <w:r w:rsidR="002F53C0" w:rsidRPr="004D3E62">
              <w:rPr>
                <w:rFonts w:ascii="Times New Roman" w:hAnsi="Times New Roman" w:cs="Times New Roman" w:hint="eastAsia"/>
              </w:rPr>
              <w:t>TN</w:t>
            </w:r>
            <w:r w:rsidR="00483A0E" w:rsidRPr="004D3E62">
              <w:rPr>
                <w:rFonts w:ascii="Times New Roman" w:hAnsi="Times New Roman" w:cs="Times New Roman"/>
              </w:rPr>
              <w:t>，特征因子为</w:t>
            </w:r>
            <w:r w:rsidR="00483A0E" w:rsidRPr="004D3E62">
              <w:rPr>
                <w:rFonts w:ascii="Times New Roman" w:hAnsi="Times New Roman" w:cs="Times New Roman"/>
              </w:rPr>
              <w:t>SS</w:t>
            </w:r>
            <w:r w:rsidR="00483A0E" w:rsidRPr="004D3E62">
              <w:rPr>
                <w:rFonts w:ascii="Times New Roman" w:hAnsi="Times New Roman" w:cs="Times New Roman" w:hint="eastAsia"/>
              </w:rPr>
              <w:t>；</w:t>
            </w:r>
          </w:p>
          <w:p w14:paraId="665660E7" w14:textId="11FD8A8F" w:rsidR="00A46475" w:rsidRPr="004D3E62" w:rsidRDefault="00DA78F5" w:rsidP="00EE4770">
            <w:pPr>
              <w:spacing w:line="360" w:lineRule="auto"/>
              <w:ind w:firstLineChars="200" w:firstLine="480"/>
              <w:jc w:val="both"/>
              <w:rPr>
                <w:rFonts w:ascii="Times New Roman" w:hAnsi="Times New Roman" w:cs="Times New Roman"/>
              </w:rPr>
            </w:pPr>
            <w:r w:rsidRPr="004D3E62">
              <w:rPr>
                <w:rFonts w:ascii="Times New Roman" w:hAnsi="Times New Roman" w:cs="Times New Roman"/>
              </w:rPr>
              <w:t>废气：</w:t>
            </w:r>
            <w:r w:rsidR="004D3E62" w:rsidRPr="004D3E62">
              <w:rPr>
                <w:rFonts w:ascii="Times New Roman" w:hAnsi="Times New Roman" w:cs="Times New Roman" w:hint="eastAsia"/>
              </w:rPr>
              <w:t>颗粒物、</w:t>
            </w:r>
            <w:r w:rsidR="004D3E62" w:rsidRPr="004D3E62">
              <w:rPr>
                <w:rFonts w:ascii="Times New Roman" w:hAnsi="Times New Roman" w:cs="Times New Roman" w:hint="eastAsia"/>
              </w:rPr>
              <w:t>V</w:t>
            </w:r>
            <w:r w:rsidR="004D3E62" w:rsidRPr="004D3E62">
              <w:rPr>
                <w:rFonts w:ascii="Times New Roman" w:hAnsi="Times New Roman" w:cs="Times New Roman"/>
              </w:rPr>
              <w:t>OCs</w:t>
            </w:r>
            <w:r w:rsidR="009626F7">
              <w:rPr>
                <w:rFonts w:ascii="Times New Roman" w:hAnsi="Times New Roman" w:cs="Times New Roman" w:hint="eastAsia"/>
              </w:rPr>
              <w:t>、</w:t>
            </w:r>
            <w:r w:rsidR="009626F7" w:rsidRPr="009626F7">
              <w:rPr>
                <w:rFonts w:ascii="Times New Roman" w:hAnsi="Times New Roman" w:cs="Times New Roman"/>
              </w:rPr>
              <w:t>SO</w:t>
            </w:r>
            <w:r w:rsidR="009626F7" w:rsidRPr="009626F7">
              <w:rPr>
                <w:rFonts w:ascii="Times New Roman" w:hAnsi="Times New Roman" w:cs="Times New Roman"/>
                <w:vertAlign w:val="subscript"/>
              </w:rPr>
              <w:t>2</w:t>
            </w:r>
            <w:r w:rsidR="009626F7" w:rsidRPr="009626F7">
              <w:rPr>
                <w:rFonts w:ascii="Times New Roman" w:hAnsi="Times New Roman" w:cs="Times New Roman"/>
              </w:rPr>
              <w:t>、</w:t>
            </w:r>
            <w:r w:rsidR="009626F7" w:rsidRPr="009626F7">
              <w:rPr>
                <w:rFonts w:ascii="Times New Roman" w:hAnsi="Times New Roman" w:cs="Times New Roman"/>
              </w:rPr>
              <w:t>NOx</w:t>
            </w:r>
            <w:r w:rsidR="009626F7" w:rsidRPr="009626F7">
              <w:rPr>
                <w:rFonts w:ascii="Times New Roman" w:hAnsi="Times New Roman" w:cs="Times New Roman"/>
              </w:rPr>
              <w:t>、烟尘</w:t>
            </w:r>
            <w:r w:rsidRPr="004D3E62">
              <w:rPr>
                <w:rFonts w:ascii="Times New Roman" w:hAnsi="Times New Roman" w:cs="Times New Roman"/>
              </w:rPr>
              <w:t>；</w:t>
            </w:r>
          </w:p>
          <w:p w14:paraId="1AD064B9" w14:textId="77777777" w:rsidR="00A46475" w:rsidRPr="004D3E62" w:rsidRDefault="00DA78F5" w:rsidP="00EE4770">
            <w:pPr>
              <w:spacing w:line="360" w:lineRule="auto"/>
              <w:ind w:firstLineChars="200" w:firstLine="480"/>
              <w:jc w:val="both"/>
              <w:rPr>
                <w:rFonts w:ascii="Times New Roman" w:hAnsi="Times New Roman" w:cs="Times New Roman"/>
              </w:rPr>
            </w:pPr>
            <w:r w:rsidRPr="004D3E62">
              <w:rPr>
                <w:rFonts w:ascii="Times New Roman" w:hAnsi="Times New Roman" w:cs="Times New Roman"/>
              </w:rPr>
              <w:t>固废：</w:t>
            </w:r>
            <w:r w:rsidR="00DC6249" w:rsidRPr="004D3E62">
              <w:rPr>
                <w:rFonts w:ascii="Times New Roman" w:hAnsi="Times New Roman" w:cs="Times New Roman" w:hint="eastAsia"/>
              </w:rPr>
              <w:t>固体废物得到妥善处置，排放总量为零。</w:t>
            </w:r>
          </w:p>
          <w:p w14:paraId="47B4C8C6" w14:textId="559A626A" w:rsidR="00A46475" w:rsidRPr="00C25885" w:rsidRDefault="00DA78F5" w:rsidP="00EE4770">
            <w:pPr>
              <w:spacing w:line="360" w:lineRule="auto"/>
              <w:ind w:firstLineChars="200" w:firstLine="480"/>
              <w:jc w:val="both"/>
              <w:rPr>
                <w:rFonts w:ascii="Times New Roman" w:hAnsi="Times New Roman" w:cs="Times New Roman"/>
              </w:rPr>
            </w:pPr>
            <w:r w:rsidRPr="00C25885">
              <w:rPr>
                <w:rFonts w:ascii="Times New Roman" w:hAnsi="Times New Roman" w:cs="Times New Roman"/>
              </w:rPr>
              <w:t>建设项目污染物排放总量指标见表</w:t>
            </w:r>
            <w:r w:rsidRPr="00C25885">
              <w:rPr>
                <w:rFonts w:ascii="Times New Roman" w:hAnsi="Times New Roman" w:cs="Times New Roman"/>
              </w:rPr>
              <w:t>4-</w:t>
            </w:r>
            <w:r w:rsidR="00B05C6C" w:rsidRPr="00C25885">
              <w:rPr>
                <w:rFonts w:ascii="Times New Roman" w:hAnsi="Times New Roman" w:cs="Times New Roman"/>
              </w:rPr>
              <w:t>8</w:t>
            </w:r>
            <w:r w:rsidRPr="00C25885">
              <w:rPr>
                <w:rFonts w:ascii="Times New Roman" w:hAnsi="Times New Roman" w:cs="Times New Roman"/>
              </w:rPr>
              <w:t>。</w:t>
            </w:r>
          </w:p>
          <w:p w14:paraId="7D873D47" w14:textId="0A47E060" w:rsidR="00A46475" w:rsidRPr="00C25885" w:rsidRDefault="00DA78F5" w:rsidP="004C5414">
            <w:pPr>
              <w:ind w:firstLine="482"/>
              <w:jc w:val="center"/>
              <w:rPr>
                <w:rFonts w:ascii="Times New Roman" w:hAnsi="Times New Roman" w:cs="Times New Roman"/>
                <w:b/>
                <w:bCs/>
              </w:rPr>
            </w:pPr>
            <w:r w:rsidRPr="00C25885">
              <w:rPr>
                <w:rFonts w:ascii="Times New Roman" w:hAnsi="Times New Roman" w:cs="Times New Roman"/>
                <w:b/>
                <w:bCs/>
              </w:rPr>
              <w:t>表</w:t>
            </w:r>
            <w:r w:rsidRPr="00C25885">
              <w:rPr>
                <w:rFonts w:ascii="Times New Roman" w:hAnsi="Times New Roman" w:cs="Times New Roman"/>
                <w:b/>
                <w:bCs/>
              </w:rPr>
              <w:t>4-</w:t>
            </w:r>
            <w:r w:rsidR="00B05C6C" w:rsidRPr="00C25885">
              <w:rPr>
                <w:rFonts w:ascii="Times New Roman" w:hAnsi="Times New Roman" w:cs="Times New Roman"/>
                <w:b/>
                <w:bCs/>
              </w:rPr>
              <w:t>8</w:t>
            </w:r>
            <w:r w:rsidRPr="00C25885">
              <w:rPr>
                <w:rFonts w:ascii="Times New Roman" w:hAnsi="Times New Roman" w:cs="Times New Roman"/>
                <w:b/>
                <w:bCs/>
              </w:rPr>
              <w:t>建设项目污染物排放总量指标（单位：</w:t>
            </w:r>
            <w:r w:rsidRPr="00C25885">
              <w:rPr>
                <w:rFonts w:ascii="Times New Roman" w:hAnsi="Times New Roman" w:cs="Times New Roman"/>
                <w:b/>
                <w:bCs/>
              </w:rPr>
              <w:t>t/a</w:t>
            </w:r>
            <w:r w:rsidRPr="00C25885">
              <w:rPr>
                <w:rFonts w:ascii="Times New Roman" w:hAnsi="Times New Roman" w:cs="Times New Roman"/>
                <w:b/>
                <w:bCs/>
              </w:rPr>
              <w:t>）</w:t>
            </w:r>
          </w:p>
          <w:tbl>
            <w:tblPr>
              <w:tblW w:w="5000" w:type="pct"/>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479"/>
              <w:gridCol w:w="1260"/>
              <w:gridCol w:w="965"/>
              <w:gridCol w:w="1021"/>
              <w:gridCol w:w="934"/>
              <w:gridCol w:w="1067"/>
              <w:gridCol w:w="988"/>
              <w:gridCol w:w="899"/>
              <w:gridCol w:w="1116"/>
            </w:tblGrid>
            <w:tr w:rsidR="004D3E62" w:rsidRPr="00C25885" w14:paraId="1B325758" w14:textId="77777777" w:rsidTr="00140972">
              <w:trPr>
                <w:trHeight w:val="340"/>
                <w:jc w:val="center"/>
              </w:trPr>
              <w:tc>
                <w:tcPr>
                  <w:tcW w:w="996" w:type="pct"/>
                  <w:gridSpan w:val="2"/>
                  <w:vMerge w:val="restart"/>
                  <w:tcBorders>
                    <w:top w:val="single" w:sz="12" w:space="0" w:color="auto"/>
                    <w:left w:val="nil"/>
                    <w:bottom w:val="single" w:sz="4" w:space="0" w:color="auto"/>
                    <w:right w:val="single" w:sz="4" w:space="0" w:color="auto"/>
                  </w:tcBorders>
                  <w:vAlign w:val="center"/>
                </w:tcPr>
                <w:p w14:paraId="15A2EC9E" w14:textId="77777777" w:rsidR="004D3E62" w:rsidRPr="00C25885" w:rsidRDefault="004D3E62" w:rsidP="004D3E62">
                  <w:pPr>
                    <w:autoSpaceDE w:val="0"/>
                    <w:autoSpaceDN w:val="0"/>
                    <w:adjustRightInd w:val="0"/>
                    <w:snapToGrid w:val="0"/>
                    <w:jc w:val="center"/>
                    <w:rPr>
                      <w:rFonts w:ascii="Times New Roman" w:hAnsi="Times New Roman" w:cs="Times New Roman"/>
                      <w:b/>
                      <w:sz w:val="21"/>
                      <w:szCs w:val="21"/>
                    </w:rPr>
                  </w:pPr>
                  <w:r w:rsidRPr="00C25885">
                    <w:rPr>
                      <w:rFonts w:ascii="Times New Roman" w:hAnsi="Times New Roman" w:cs="Times New Roman"/>
                      <w:b/>
                      <w:sz w:val="21"/>
                      <w:szCs w:val="21"/>
                    </w:rPr>
                    <w:t>污染物名称</w:t>
                  </w:r>
                </w:p>
              </w:tc>
              <w:tc>
                <w:tcPr>
                  <w:tcW w:w="1138" w:type="pct"/>
                  <w:gridSpan w:val="2"/>
                  <w:tcBorders>
                    <w:top w:val="single" w:sz="12" w:space="0" w:color="auto"/>
                    <w:left w:val="single" w:sz="4" w:space="0" w:color="auto"/>
                    <w:bottom w:val="single" w:sz="4" w:space="0" w:color="auto"/>
                    <w:right w:val="single" w:sz="4" w:space="0" w:color="auto"/>
                  </w:tcBorders>
                  <w:vAlign w:val="center"/>
                </w:tcPr>
                <w:p w14:paraId="265C1B87" w14:textId="2CC27595" w:rsidR="004D3E62" w:rsidRPr="00C25885" w:rsidRDefault="009626F7" w:rsidP="004D3E62">
                  <w:pPr>
                    <w:autoSpaceDE w:val="0"/>
                    <w:autoSpaceDN w:val="0"/>
                    <w:adjustRightInd w:val="0"/>
                    <w:snapToGrid w:val="0"/>
                    <w:jc w:val="center"/>
                    <w:rPr>
                      <w:rFonts w:ascii="Times New Roman" w:hAnsi="Times New Roman" w:cs="Times New Roman"/>
                      <w:b/>
                      <w:sz w:val="21"/>
                      <w:szCs w:val="21"/>
                    </w:rPr>
                  </w:pPr>
                  <w:r>
                    <w:rPr>
                      <w:rFonts w:ascii="Times New Roman" w:hAnsi="Times New Roman" w:cs="Times New Roman" w:hint="eastAsia"/>
                      <w:b/>
                      <w:sz w:val="21"/>
                      <w:szCs w:val="21"/>
                    </w:rPr>
                    <w:t>扩建</w:t>
                  </w:r>
                  <w:r w:rsidR="004D3E62" w:rsidRPr="00C25885">
                    <w:rPr>
                      <w:rFonts w:ascii="Times New Roman" w:hAnsi="Times New Roman" w:cs="Times New Roman"/>
                      <w:b/>
                      <w:sz w:val="21"/>
                      <w:szCs w:val="21"/>
                    </w:rPr>
                    <w:t>前</w:t>
                  </w:r>
                </w:p>
              </w:tc>
              <w:tc>
                <w:tcPr>
                  <w:tcW w:w="535" w:type="pct"/>
                  <w:vMerge w:val="restart"/>
                  <w:tcBorders>
                    <w:top w:val="single" w:sz="12" w:space="0" w:color="auto"/>
                    <w:left w:val="single" w:sz="4" w:space="0" w:color="auto"/>
                    <w:bottom w:val="single" w:sz="4" w:space="0" w:color="auto"/>
                    <w:right w:val="single" w:sz="4" w:space="0" w:color="auto"/>
                  </w:tcBorders>
                  <w:vAlign w:val="center"/>
                </w:tcPr>
                <w:p w14:paraId="3698D160" w14:textId="77777777" w:rsidR="004D3E62" w:rsidRPr="00C25885" w:rsidRDefault="004D3E62" w:rsidP="004D3E62">
                  <w:pPr>
                    <w:autoSpaceDE w:val="0"/>
                    <w:autoSpaceDN w:val="0"/>
                    <w:adjustRightInd w:val="0"/>
                    <w:snapToGrid w:val="0"/>
                    <w:jc w:val="center"/>
                    <w:rPr>
                      <w:rFonts w:ascii="Times New Roman" w:hAnsi="Times New Roman" w:cs="Times New Roman"/>
                      <w:b/>
                      <w:sz w:val="21"/>
                      <w:szCs w:val="21"/>
                    </w:rPr>
                  </w:pPr>
                  <w:r w:rsidRPr="00C25885">
                    <w:rPr>
                      <w:rFonts w:ascii="Times New Roman" w:hAnsi="Times New Roman" w:cs="Times New Roman"/>
                      <w:b/>
                      <w:sz w:val="21"/>
                      <w:szCs w:val="21"/>
                    </w:rPr>
                    <w:t>本工程</w:t>
                  </w:r>
                </w:p>
                <w:p w14:paraId="1FA526B8" w14:textId="77777777" w:rsidR="004D3E62" w:rsidRPr="00C25885" w:rsidRDefault="004D3E62" w:rsidP="004D3E62">
                  <w:pPr>
                    <w:autoSpaceDE w:val="0"/>
                    <w:autoSpaceDN w:val="0"/>
                    <w:adjustRightInd w:val="0"/>
                    <w:snapToGrid w:val="0"/>
                    <w:jc w:val="center"/>
                    <w:rPr>
                      <w:rFonts w:ascii="Times New Roman" w:hAnsi="Times New Roman" w:cs="Times New Roman"/>
                      <w:b/>
                      <w:sz w:val="21"/>
                      <w:szCs w:val="21"/>
                    </w:rPr>
                  </w:pPr>
                  <w:r w:rsidRPr="00C25885">
                    <w:rPr>
                      <w:rFonts w:ascii="Times New Roman" w:hAnsi="Times New Roman" w:cs="Times New Roman"/>
                      <w:b/>
                      <w:sz w:val="21"/>
                      <w:szCs w:val="21"/>
                    </w:rPr>
                    <w:t>排放量</w:t>
                  </w:r>
                </w:p>
              </w:tc>
              <w:tc>
                <w:tcPr>
                  <w:tcW w:w="1692" w:type="pct"/>
                  <w:gridSpan w:val="3"/>
                  <w:tcBorders>
                    <w:top w:val="single" w:sz="12" w:space="0" w:color="auto"/>
                    <w:left w:val="single" w:sz="4" w:space="0" w:color="auto"/>
                    <w:bottom w:val="single" w:sz="4" w:space="0" w:color="auto"/>
                    <w:right w:val="single" w:sz="4" w:space="0" w:color="auto"/>
                  </w:tcBorders>
                  <w:vAlign w:val="center"/>
                </w:tcPr>
                <w:p w14:paraId="1DCB2854" w14:textId="2F5FF5A6" w:rsidR="004D3E62" w:rsidRPr="00C25885" w:rsidRDefault="009626F7" w:rsidP="004D3E62">
                  <w:pPr>
                    <w:autoSpaceDE w:val="0"/>
                    <w:autoSpaceDN w:val="0"/>
                    <w:adjustRightInd w:val="0"/>
                    <w:snapToGrid w:val="0"/>
                    <w:jc w:val="center"/>
                    <w:rPr>
                      <w:rFonts w:ascii="Times New Roman" w:hAnsi="Times New Roman" w:cs="Times New Roman"/>
                      <w:b/>
                      <w:sz w:val="21"/>
                      <w:szCs w:val="21"/>
                    </w:rPr>
                  </w:pPr>
                  <w:r>
                    <w:rPr>
                      <w:rFonts w:ascii="Times New Roman" w:hAnsi="Times New Roman" w:cs="Times New Roman" w:hint="eastAsia"/>
                      <w:b/>
                      <w:sz w:val="21"/>
                      <w:szCs w:val="21"/>
                    </w:rPr>
                    <w:t>扩建</w:t>
                  </w:r>
                  <w:r w:rsidR="004D3E62" w:rsidRPr="00C25885">
                    <w:rPr>
                      <w:rFonts w:ascii="Times New Roman" w:hAnsi="Times New Roman" w:cs="Times New Roman"/>
                      <w:b/>
                      <w:sz w:val="21"/>
                      <w:szCs w:val="21"/>
                    </w:rPr>
                    <w:t>后</w:t>
                  </w:r>
                </w:p>
              </w:tc>
              <w:tc>
                <w:tcPr>
                  <w:tcW w:w="639" w:type="pct"/>
                  <w:vMerge w:val="restart"/>
                  <w:tcBorders>
                    <w:top w:val="single" w:sz="12" w:space="0" w:color="auto"/>
                    <w:left w:val="single" w:sz="4" w:space="0" w:color="auto"/>
                    <w:bottom w:val="single" w:sz="4" w:space="0" w:color="auto"/>
                    <w:right w:val="nil"/>
                  </w:tcBorders>
                  <w:vAlign w:val="center"/>
                </w:tcPr>
                <w:p w14:paraId="15D6DCEF" w14:textId="3C37BF15" w:rsidR="004D3E62" w:rsidRPr="00C25885" w:rsidRDefault="009626F7" w:rsidP="004D3E62">
                  <w:pPr>
                    <w:autoSpaceDE w:val="0"/>
                    <w:autoSpaceDN w:val="0"/>
                    <w:adjustRightInd w:val="0"/>
                    <w:snapToGrid w:val="0"/>
                    <w:jc w:val="center"/>
                    <w:rPr>
                      <w:rFonts w:ascii="Times New Roman" w:hAnsi="Times New Roman" w:cs="Times New Roman"/>
                      <w:b/>
                      <w:sz w:val="21"/>
                      <w:szCs w:val="21"/>
                    </w:rPr>
                  </w:pPr>
                  <w:r>
                    <w:rPr>
                      <w:rFonts w:ascii="Times New Roman" w:hAnsi="Times New Roman" w:cs="Times New Roman" w:hint="eastAsia"/>
                      <w:b/>
                      <w:sz w:val="21"/>
                      <w:szCs w:val="21"/>
                    </w:rPr>
                    <w:t>扩建</w:t>
                  </w:r>
                  <w:r w:rsidR="004D3E62" w:rsidRPr="00C25885">
                    <w:rPr>
                      <w:rFonts w:ascii="Times New Roman" w:hAnsi="Times New Roman" w:cs="Times New Roman"/>
                      <w:b/>
                      <w:sz w:val="21"/>
                      <w:szCs w:val="21"/>
                    </w:rPr>
                    <w:t>前后</w:t>
                  </w:r>
                </w:p>
                <w:p w14:paraId="6EE67C10" w14:textId="77777777" w:rsidR="004D3E62" w:rsidRPr="00C25885" w:rsidRDefault="004D3E62" w:rsidP="004D3E62">
                  <w:pPr>
                    <w:autoSpaceDE w:val="0"/>
                    <w:autoSpaceDN w:val="0"/>
                    <w:adjustRightInd w:val="0"/>
                    <w:snapToGrid w:val="0"/>
                    <w:jc w:val="center"/>
                    <w:rPr>
                      <w:rFonts w:ascii="Times New Roman" w:hAnsi="Times New Roman" w:cs="Times New Roman"/>
                      <w:b/>
                      <w:sz w:val="21"/>
                      <w:szCs w:val="21"/>
                    </w:rPr>
                  </w:pPr>
                  <w:r w:rsidRPr="00C25885">
                    <w:rPr>
                      <w:rFonts w:ascii="Times New Roman" w:hAnsi="Times New Roman" w:cs="Times New Roman"/>
                      <w:b/>
                      <w:sz w:val="21"/>
                      <w:szCs w:val="21"/>
                    </w:rPr>
                    <w:t>增减量</w:t>
                  </w:r>
                </w:p>
              </w:tc>
            </w:tr>
            <w:tr w:rsidR="004D3E62" w:rsidRPr="00C25885" w14:paraId="5CDE26A5" w14:textId="77777777" w:rsidTr="00140972">
              <w:trPr>
                <w:trHeight w:val="340"/>
                <w:jc w:val="center"/>
              </w:trPr>
              <w:tc>
                <w:tcPr>
                  <w:tcW w:w="996" w:type="pct"/>
                  <w:gridSpan w:val="2"/>
                  <w:vMerge/>
                  <w:tcBorders>
                    <w:top w:val="single" w:sz="4" w:space="0" w:color="auto"/>
                    <w:left w:val="nil"/>
                    <w:bottom w:val="single" w:sz="12" w:space="0" w:color="auto"/>
                    <w:right w:val="single" w:sz="4" w:space="0" w:color="auto"/>
                  </w:tcBorders>
                  <w:vAlign w:val="center"/>
                </w:tcPr>
                <w:p w14:paraId="754D833D" w14:textId="77777777" w:rsidR="004D3E62" w:rsidRPr="00C25885" w:rsidRDefault="004D3E62" w:rsidP="004D3E62">
                  <w:pPr>
                    <w:autoSpaceDE w:val="0"/>
                    <w:autoSpaceDN w:val="0"/>
                    <w:adjustRightInd w:val="0"/>
                    <w:snapToGrid w:val="0"/>
                    <w:jc w:val="center"/>
                    <w:rPr>
                      <w:rFonts w:ascii="Times New Roman" w:hAnsi="Times New Roman" w:cs="Times New Roman"/>
                      <w:b/>
                      <w:sz w:val="21"/>
                      <w:szCs w:val="21"/>
                    </w:rPr>
                  </w:pPr>
                </w:p>
              </w:tc>
              <w:tc>
                <w:tcPr>
                  <w:tcW w:w="553" w:type="pct"/>
                  <w:tcBorders>
                    <w:top w:val="single" w:sz="4" w:space="0" w:color="auto"/>
                    <w:left w:val="single" w:sz="4" w:space="0" w:color="auto"/>
                    <w:bottom w:val="single" w:sz="12" w:space="0" w:color="auto"/>
                    <w:right w:val="single" w:sz="4" w:space="0" w:color="auto"/>
                  </w:tcBorders>
                  <w:vAlign w:val="center"/>
                </w:tcPr>
                <w:p w14:paraId="39B0A4CF" w14:textId="77777777" w:rsidR="004D3E62" w:rsidRPr="00C25885" w:rsidRDefault="004D3E62" w:rsidP="004D3E62">
                  <w:pPr>
                    <w:autoSpaceDE w:val="0"/>
                    <w:autoSpaceDN w:val="0"/>
                    <w:adjustRightInd w:val="0"/>
                    <w:snapToGrid w:val="0"/>
                    <w:jc w:val="center"/>
                    <w:rPr>
                      <w:rFonts w:ascii="Times New Roman" w:hAnsi="Times New Roman" w:cs="Times New Roman"/>
                      <w:b/>
                      <w:sz w:val="21"/>
                      <w:szCs w:val="21"/>
                    </w:rPr>
                  </w:pPr>
                  <w:r w:rsidRPr="00C25885">
                    <w:rPr>
                      <w:rFonts w:ascii="Times New Roman" w:hAnsi="Times New Roman" w:cs="Times New Roman"/>
                      <w:b/>
                      <w:sz w:val="21"/>
                      <w:szCs w:val="21"/>
                    </w:rPr>
                    <w:t>实际</w:t>
                  </w:r>
                </w:p>
                <w:p w14:paraId="48AF7789" w14:textId="77777777" w:rsidR="004D3E62" w:rsidRPr="00C25885" w:rsidRDefault="004D3E62" w:rsidP="004D3E62">
                  <w:pPr>
                    <w:autoSpaceDE w:val="0"/>
                    <w:autoSpaceDN w:val="0"/>
                    <w:adjustRightInd w:val="0"/>
                    <w:snapToGrid w:val="0"/>
                    <w:jc w:val="center"/>
                    <w:rPr>
                      <w:rFonts w:ascii="Times New Roman" w:hAnsi="Times New Roman" w:cs="Times New Roman"/>
                      <w:b/>
                      <w:sz w:val="21"/>
                      <w:szCs w:val="21"/>
                    </w:rPr>
                  </w:pPr>
                  <w:r w:rsidRPr="00C25885">
                    <w:rPr>
                      <w:rFonts w:ascii="Times New Roman" w:hAnsi="Times New Roman" w:cs="Times New Roman"/>
                      <w:b/>
                      <w:sz w:val="21"/>
                      <w:szCs w:val="21"/>
                    </w:rPr>
                    <w:t>排放量</w:t>
                  </w:r>
                </w:p>
              </w:tc>
              <w:tc>
                <w:tcPr>
                  <w:tcW w:w="585" w:type="pct"/>
                  <w:tcBorders>
                    <w:top w:val="single" w:sz="4" w:space="0" w:color="auto"/>
                    <w:left w:val="single" w:sz="4" w:space="0" w:color="auto"/>
                    <w:bottom w:val="single" w:sz="12" w:space="0" w:color="auto"/>
                    <w:right w:val="single" w:sz="4" w:space="0" w:color="auto"/>
                  </w:tcBorders>
                  <w:vAlign w:val="center"/>
                </w:tcPr>
                <w:p w14:paraId="0E89908C" w14:textId="77777777" w:rsidR="004D3E62" w:rsidRPr="00C25885" w:rsidRDefault="004D3E62" w:rsidP="004D3E62">
                  <w:pPr>
                    <w:autoSpaceDE w:val="0"/>
                    <w:autoSpaceDN w:val="0"/>
                    <w:adjustRightInd w:val="0"/>
                    <w:snapToGrid w:val="0"/>
                    <w:jc w:val="center"/>
                    <w:rPr>
                      <w:rFonts w:ascii="Times New Roman" w:hAnsi="Times New Roman" w:cs="Times New Roman"/>
                      <w:b/>
                      <w:sz w:val="21"/>
                      <w:szCs w:val="21"/>
                    </w:rPr>
                  </w:pPr>
                  <w:r w:rsidRPr="00C25885">
                    <w:rPr>
                      <w:rFonts w:ascii="Times New Roman" w:hAnsi="Times New Roman" w:cs="Times New Roman"/>
                      <w:b/>
                      <w:sz w:val="21"/>
                      <w:szCs w:val="21"/>
                    </w:rPr>
                    <w:t>核定排</w:t>
                  </w:r>
                </w:p>
                <w:p w14:paraId="4E7B132A" w14:textId="77777777" w:rsidR="004D3E62" w:rsidRPr="00C25885" w:rsidRDefault="004D3E62" w:rsidP="004D3E62">
                  <w:pPr>
                    <w:autoSpaceDE w:val="0"/>
                    <w:autoSpaceDN w:val="0"/>
                    <w:adjustRightInd w:val="0"/>
                    <w:snapToGrid w:val="0"/>
                    <w:jc w:val="center"/>
                    <w:rPr>
                      <w:rFonts w:ascii="Times New Roman" w:hAnsi="Times New Roman" w:cs="Times New Roman"/>
                      <w:b/>
                      <w:sz w:val="21"/>
                      <w:szCs w:val="21"/>
                    </w:rPr>
                  </w:pPr>
                  <w:r w:rsidRPr="00C25885">
                    <w:rPr>
                      <w:rFonts w:ascii="Times New Roman" w:hAnsi="Times New Roman" w:cs="Times New Roman"/>
                      <w:b/>
                      <w:sz w:val="21"/>
                      <w:szCs w:val="21"/>
                    </w:rPr>
                    <w:t>放总量</w:t>
                  </w:r>
                </w:p>
              </w:tc>
              <w:tc>
                <w:tcPr>
                  <w:tcW w:w="535" w:type="pct"/>
                  <w:vMerge/>
                  <w:tcBorders>
                    <w:top w:val="single" w:sz="4" w:space="0" w:color="auto"/>
                    <w:left w:val="single" w:sz="4" w:space="0" w:color="auto"/>
                    <w:bottom w:val="single" w:sz="12" w:space="0" w:color="auto"/>
                    <w:right w:val="single" w:sz="4" w:space="0" w:color="auto"/>
                  </w:tcBorders>
                  <w:vAlign w:val="center"/>
                </w:tcPr>
                <w:p w14:paraId="629B16F6" w14:textId="77777777" w:rsidR="004D3E62" w:rsidRPr="00C25885" w:rsidRDefault="004D3E62" w:rsidP="004D3E62">
                  <w:pPr>
                    <w:autoSpaceDE w:val="0"/>
                    <w:autoSpaceDN w:val="0"/>
                    <w:adjustRightInd w:val="0"/>
                    <w:snapToGrid w:val="0"/>
                    <w:jc w:val="center"/>
                    <w:rPr>
                      <w:rFonts w:ascii="Times New Roman" w:hAnsi="Times New Roman" w:cs="Times New Roman"/>
                      <w:b/>
                      <w:sz w:val="21"/>
                      <w:szCs w:val="21"/>
                    </w:rPr>
                  </w:pPr>
                </w:p>
              </w:tc>
              <w:tc>
                <w:tcPr>
                  <w:tcW w:w="611" w:type="pct"/>
                  <w:tcBorders>
                    <w:top w:val="single" w:sz="4" w:space="0" w:color="auto"/>
                    <w:left w:val="single" w:sz="4" w:space="0" w:color="auto"/>
                    <w:bottom w:val="single" w:sz="12" w:space="0" w:color="auto"/>
                    <w:right w:val="single" w:sz="4" w:space="0" w:color="auto"/>
                  </w:tcBorders>
                </w:tcPr>
                <w:p w14:paraId="72CCBA00" w14:textId="77777777" w:rsidR="004D3E62" w:rsidRPr="00C25885" w:rsidRDefault="004D3E62" w:rsidP="004D3E62">
                  <w:pPr>
                    <w:autoSpaceDE w:val="0"/>
                    <w:autoSpaceDN w:val="0"/>
                    <w:adjustRightInd w:val="0"/>
                    <w:snapToGrid w:val="0"/>
                    <w:jc w:val="center"/>
                    <w:rPr>
                      <w:rFonts w:ascii="Times New Roman" w:hAnsi="Times New Roman" w:cs="Times New Roman"/>
                      <w:b/>
                      <w:sz w:val="21"/>
                      <w:szCs w:val="21"/>
                    </w:rPr>
                  </w:pPr>
                  <w:r w:rsidRPr="00C25885">
                    <w:rPr>
                      <w:rFonts w:ascii="Times New Roman" w:hAnsi="Times New Roman" w:cs="Times New Roman"/>
                      <w:b/>
                      <w:sz w:val="21"/>
                      <w:szCs w:val="21"/>
                    </w:rPr>
                    <w:t>以新带老</w:t>
                  </w:r>
                </w:p>
                <w:p w14:paraId="33087BA6" w14:textId="77777777" w:rsidR="004D3E62" w:rsidRPr="00C25885" w:rsidRDefault="004D3E62" w:rsidP="004D3E62">
                  <w:pPr>
                    <w:autoSpaceDE w:val="0"/>
                    <w:autoSpaceDN w:val="0"/>
                    <w:adjustRightInd w:val="0"/>
                    <w:snapToGrid w:val="0"/>
                    <w:jc w:val="center"/>
                    <w:rPr>
                      <w:rFonts w:ascii="Times New Roman" w:hAnsi="Times New Roman" w:cs="Times New Roman"/>
                      <w:b/>
                      <w:sz w:val="21"/>
                      <w:szCs w:val="21"/>
                    </w:rPr>
                  </w:pPr>
                  <w:r w:rsidRPr="00C25885">
                    <w:rPr>
                      <w:rFonts w:ascii="Times New Roman" w:hAnsi="Times New Roman" w:cs="Times New Roman"/>
                      <w:b/>
                      <w:sz w:val="21"/>
                      <w:szCs w:val="21"/>
                    </w:rPr>
                    <w:t>削减量</w:t>
                  </w:r>
                </w:p>
              </w:tc>
              <w:tc>
                <w:tcPr>
                  <w:tcW w:w="566" w:type="pct"/>
                  <w:tcBorders>
                    <w:top w:val="single" w:sz="4" w:space="0" w:color="auto"/>
                    <w:left w:val="single" w:sz="4" w:space="0" w:color="auto"/>
                    <w:bottom w:val="single" w:sz="12" w:space="0" w:color="auto"/>
                    <w:right w:val="single" w:sz="4" w:space="0" w:color="auto"/>
                  </w:tcBorders>
                </w:tcPr>
                <w:p w14:paraId="677C6DA3" w14:textId="77777777" w:rsidR="004D3E62" w:rsidRPr="00C25885" w:rsidRDefault="004D3E62" w:rsidP="004D3E62">
                  <w:pPr>
                    <w:autoSpaceDE w:val="0"/>
                    <w:autoSpaceDN w:val="0"/>
                    <w:adjustRightInd w:val="0"/>
                    <w:snapToGrid w:val="0"/>
                    <w:jc w:val="center"/>
                    <w:rPr>
                      <w:rFonts w:ascii="Times New Roman" w:hAnsi="Times New Roman" w:cs="Times New Roman"/>
                      <w:b/>
                      <w:sz w:val="21"/>
                      <w:szCs w:val="21"/>
                    </w:rPr>
                  </w:pPr>
                  <w:r w:rsidRPr="00C25885">
                    <w:rPr>
                      <w:rFonts w:ascii="Times New Roman" w:hAnsi="Times New Roman" w:cs="Times New Roman"/>
                      <w:b/>
                      <w:sz w:val="21"/>
                      <w:szCs w:val="21"/>
                    </w:rPr>
                    <w:t>预测排</w:t>
                  </w:r>
                </w:p>
                <w:p w14:paraId="2B86FA5B" w14:textId="77777777" w:rsidR="004D3E62" w:rsidRPr="00C25885" w:rsidRDefault="004D3E62" w:rsidP="004D3E62">
                  <w:pPr>
                    <w:autoSpaceDE w:val="0"/>
                    <w:autoSpaceDN w:val="0"/>
                    <w:adjustRightInd w:val="0"/>
                    <w:snapToGrid w:val="0"/>
                    <w:jc w:val="center"/>
                    <w:rPr>
                      <w:rFonts w:ascii="Times New Roman" w:hAnsi="Times New Roman" w:cs="Times New Roman"/>
                      <w:b/>
                      <w:sz w:val="21"/>
                      <w:szCs w:val="21"/>
                    </w:rPr>
                  </w:pPr>
                  <w:r w:rsidRPr="00C25885">
                    <w:rPr>
                      <w:rFonts w:ascii="Times New Roman" w:hAnsi="Times New Roman" w:cs="Times New Roman"/>
                      <w:b/>
                      <w:sz w:val="21"/>
                      <w:szCs w:val="21"/>
                    </w:rPr>
                    <w:t>放总量</w:t>
                  </w:r>
                </w:p>
              </w:tc>
              <w:tc>
                <w:tcPr>
                  <w:tcW w:w="515" w:type="pct"/>
                  <w:tcBorders>
                    <w:top w:val="single" w:sz="4" w:space="0" w:color="auto"/>
                    <w:left w:val="single" w:sz="4" w:space="0" w:color="auto"/>
                    <w:bottom w:val="single" w:sz="12" w:space="0" w:color="auto"/>
                    <w:right w:val="single" w:sz="4" w:space="0" w:color="auto"/>
                  </w:tcBorders>
                </w:tcPr>
                <w:p w14:paraId="743F3D5D" w14:textId="77777777" w:rsidR="004D3E62" w:rsidRPr="00C25885" w:rsidRDefault="004D3E62" w:rsidP="004D3E62">
                  <w:pPr>
                    <w:autoSpaceDE w:val="0"/>
                    <w:autoSpaceDN w:val="0"/>
                    <w:adjustRightInd w:val="0"/>
                    <w:snapToGrid w:val="0"/>
                    <w:jc w:val="center"/>
                    <w:rPr>
                      <w:rFonts w:ascii="Times New Roman" w:hAnsi="Times New Roman" w:cs="Times New Roman"/>
                      <w:b/>
                      <w:sz w:val="21"/>
                      <w:szCs w:val="21"/>
                    </w:rPr>
                  </w:pPr>
                  <w:r w:rsidRPr="00C25885">
                    <w:rPr>
                      <w:rFonts w:ascii="Times New Roman" w:hAnsi="Times New Roman" w:cs="Times New Roman"/>
                      <w:b/>
                      <w:sz w:val="21"/>
                      <w:szCs w:val="21"/>
                    </w:rPr>
                    <w:t>建议</w:t>
                  </w:r>
                </w:p>
                <w:p w14:paraId="3921FD7D" w14:textId="77777777" w:rsidR="004D3E62" w:rsidRPr="00C25885" w:rsidRDefault="004D3E62" w:rsidP="004D3E62">
                  <w:pPr>
                    <w:autoSpaceDE w:val="0"/>
                    <w:autoSpaceDN w:val="0"/>
                    <w:adjustRightInd w:val="0"/>
                    <w:snapToGrid w:val="0"/>
                    <w:jc w:val="center"/>
                    <w:rPr>
                      <w:rFonts w:ascii="Times New Roman" w:hAnsi="Times New Roman" w:cs="Times New Roman"/>
                      <w:b/>
                      <w:sz w:val="21"/>
                      <w:szCs w:val="21"/>
                    </w:rPr>
                  </w:pPr>
                  <w:r w:rsidRPr="00C25885">
                    <w:rPr>
                      <w:rFonts w:ascii="Times New Roman" w:hAnsi="Times New Roman" w:cs="Times New Roman"/>
                      <w:b/>
                      <w:sz w:val="21"/>
                      <w:szCs w:val="21"/>
                    </w:rPr>
                    <w:t>申请量</w:t>
                  </w:r>
                </w:p>
              </w:tc>
              <w:tc>
                <w:tcPr>
                  <w:tcW w:w="639" w:type="pct"/>
                  <w:vMerge/>
                  <w:tcBorders>
                    <w:top w:val="single" w:sz="4" w:space="0" w:color="auto"/>
                    <w:left w:val="single" w:sz="4" w:space="0" w:color="auto"/>
                    <w:bottom w:val="single" w:sz="12" w:space="0" w:color="auto"/>
                    <w:right w:val="nil"/>
                  </w:tcBorders>
                  <w:vAlign w:val="center"/>
                </w:tcPr>
                <w:p w14:paraId="6806830B" w14:textId="77777777" w:rsidR="004D3E62" w:rsidRPr="00C25885" w:rsidRDefault="004D3E62" w:rsidP="004D3E62">
                  <w:pPr>
                    <w:autoSpaceDE w:val="0"/>
                    <w:autoSpaceDN w:val="0"/>
                    <w:adjustRightInd w:val="0"/>
                    <w:snapToGrid w:val="0"/>
                    <w:jc w:val="center"/>
                    <w:rPr>
                      <w:rFonts w:ascii="Times New Roman" w:hAnsi="Times New Roman" w:cs="Times New Roman"/>
                      <w:b/>
                      <w:sz w:val="21"/>
                      <w:szCs w:val="21"/>
                    </w:rPr>
                  </w:pPr>
                </w:p>
              </w:tc>
            </w:tr>
            <w:tr w:rsidR="009626F7" w:rsidRPr="00C25885" w14:paraId="1BCA26E9" w14:textId="77777777" w:rsidTr="00406CD7">
              <w:trPr>
                <w:trHeight w:val="340"/>
                <w:jc w:val="center"/>
              </w:trPr>
              <w:tc>
                <w:tcPr>
                  <w:tcW w:w="274" w:type="pct"/>
                  <w:vMerge w:val="restart"/>
                  <w:tcBorders>
                    <w:top w:val="single" w:sz="12" w:space="0" w:color="auto"/>
                    <w:left w:val="nil"/>
                    <w:right w:val="single" w:sz="4" w:space="0" w:color="auto"/>
                  </w:tcBorders>
                  <w:vAlign w:val="center"/>
                </w:tcPr>
                <w:p w14:paraId="517D6620" w14:textId="77777777" w:rsidR="009626F7" w:rsidRPr="00C25885" w:rsidRDefault="009626F7" w:rsidP="009626F7">
                  <w:pPr>
                    <w:autoSpaceDE w:val="0"/>
                    <w:autoSpaceDN w:val="0"/>
                    <w:adjustRightInd w:val="0"/>
                    <w:snapToGrid w:val="0"/>
                    <w:jc w:val="center"/>
                    <w:rPr>
                      <w:rFonts w:ascii="Times New Roman" w:hAnsi="Times New Roman" w:cs="Times New Roman"/>
                      <w:sz w:val="21"/>
                      <w:szCs w:val="21"/>
                    </w:rPr>
                  </w:pPr>
                  <w:r w:rsidRPr="00C25885">
                    <w:rPr>
                      <w:rFonts w:ascii="Times New Roman" w:hAnsi="Times New Roman" w:cs="Times New Roman"/>
                      <w:sz w:val="21"/>
                      <w:szCs w:val="21"/>
                    </w:rPr>
                    <w:t>废气</w:t>
                  </w:r>
                </w:p>
              </w:tc>
              <w:tc>
                <w:tcPr>
                  <w:tcW w:w="722" w:type="pct"/>
                  <w:tcBorders>
                    <w:top w:val="single" w:sz="12" w:space="0" w:color="auto"/>
                    <w:left w:val="single" w:sz="4" w:space="0" w:color="auto"/>
                    <w:bottom w:val="single" w:sz="4" w:space="0" w:color="auto"/>
                    <w:right w:val="single" w:sz="4" w:space="0" w:color="auto"/>
                  </w:tcBorders>
                  <w:vAlign w:val="center"/>
                </w:tcPr>
                <w:p w14:paraId="52C3BFD4" w14:textId="2B4384F4" w:rsidR="009626F7" w:rsidRPr="00C25885" w:rsidRDefault="009626F7" w:rsidP="009626F7">
                  <w:pPr>
                    <w:adjustRightInd w:val="0"/>
                    <w:snapToGrid w:val="0"/>
                    <w:jc w:val="center"/>
                    <w:rPr>
                      <w:rFonts w:ascii="Times New Roman" w:hAnsi="Times New Roman" w:cs="Times New Roman"/>
                      <w:snapToGrid w:val="0"/>
                      <w:sz w:val="21"/>
                      <w:szCs w:val="21"/>
                    </w:rPr>
                  </w:pPr>
                  <w:r w:rsidRPr="00C25885">
                    <w:rPr>
                      <w:rFonts w:ascii="Times New Roman" w:hAnsi="Times New Roman" w:cs="Times New Roman"/>
                      <w:snapToGrid w:val="0"/>
                      <w:sz w:val="21"/>
                      <w:szCs w:val="21"/>
                    </w:rPr>
                    <w:t>颗粒物</w:t>
                  </w:r>
                </w:p>
              </w:tc>
              <w:tc>
                <w:tcPr>
                  <w:tcW w:w="553" w:type="pct"/>
                  <w:tcBorders>
                    <w:top w:val="single" w:sz="12" w:space="0" w:color="auto"/>
                    <w:left w:val="single" w:sz="4" w:space="0" w:color="auto"/>
                    <w:bottom w:val="single" w:sz="4" w:space="0" w:color="auto"/>
                    <w:right w:val="single" w:sz="4" w:space="0" w:color="auto"/>
                  </w:tcBorders>
                  <w:vAlign w:val="center"/>
                </w:tcPr>
                <w:p w14:paraId="3AA2F890" w14:textId="6212005C" w:rsidR="009626F7" w:rsidRPr="00C25885" w:rsidRDefault="009626F7" w:rsidP="009626F7">
                  <w:pPr>
                    <w:jc w:val="center"/>
                    <w:rPr>
                      <w:rFonts w:ascii="Times New Roman" w:eastAsia="仿宋_GB2312" w:hAnsi="Times New Roman" w:cs="Times New Roman"/>
                      <w:bCs/>
                      <w:sz w:val="21"/>
                      <w:szCs w:val="21"/>
                    </w:rPr>
                  </w:pPr>
                  <w:r>
                    <w:rPr>
                      <w:rFonts w:ascii="Times New Roman" w:eastAsia="仿宋_GB2312" w:hAnsi="Times New Roman" w:cs="Times New Roman"/>
                      <w:bCs/>
                      <w:sz w:val="21"/>
                      <w:szCs w:val="21"/>
                    </w:rPr>
                    <w:t>0</w:t>
                  </w:r>
                </w:p>
              </w:tc>
              <w:tc>
                <w:tcPr>
                  <w:tcW w:w="585" w:type="pct"/>
                  <w:tcBorders>
                    <w:top w:val="single" w:sz="12" w:space="0" w:color="auto"/>
                    <w:left w:val="single" w:sz="4" w:space="0" w:color="auto"/>
                    <w:bottom w:val="single" w:sz="4" w:space="0" w:color="auto"/>
                    <w:right w:val="single" w:sz="4" w:space="0" w:color="auto"/>
                  </w:tcBorders>
                  <w:vAlign w:val="center"/>
                </w:tcPr>
                <w:p w14:paraId="19269045" w14:textId="34513968" w:rsidR="009626F7" w:rsidRPr="00C25885" w:rsidRDefault="009626F7" w:rsidP="009626F7">
                  <w:pPr>
                    <w:autoSpaceDE w:val="0"/>
                    <w:autoSpaceDN w:val="0"/>
                    <w:adjustRightInd w:val="0"/>
                    <w:snapToGrid w:val="0"/>
                    <w:jc w:val="center"/>
                    <w:rPr>
                      <w:rFonts w:ascii="Times New Roman" w:hAnsi="Times New Roman" w:cs="Times New Roman"/>
                      <w:sz w:val="21"/>
                      <w:szCs w:val="21"/>
                    </w:rPr>
                  </w:pPr>
                  <w:r>
                    <w:rPr>
                      <w:rFonts w:ascii="Times New Roman" w:eastAsia="仿宋_GB2312" w:hAnsi="Times New Roman" w:cs="Times New Roman"/>
                      <w:bCs/>
                      <w:sz w:val="21"/>
                      <w:szCs w:val="21"/>
                    </w:rPr>
                    <w:t>0</w:t>
                  </w:r>
                </w:p>
              </w:tc>
              <w:tc>
                <w:tcPr>
                  <w:tcW w:w="535" w:type="pct"/>
                  <w:tcBorders>
                    <w:top w:val="single" w:sz="12" w:space="0" w:color="auto"/>
                    <w:left w:val="single" w:sz="4" w:space="0" w:color="auto"/>
                    <w:bottom w:val="single" w:sz="4" w:space="0" w:color="auto"/>
                    <w:right w:val="single" w:sz="4" w:space="0" w:color="auto"/>
                  </w:tcBorders>
                  <w:vAlign w:val="center"/>
                </w:tcPr>
                <w:p w14:paraId="77796661" w14:textId="70983095" w:rsidR="009626F7" w:rsidRPr="00C25885" w:rsidRDefault="009626F7" w:rsidP="009626F7">
                  <w:pPr>
                    <w:jc w:val="center"/>
                    <w:rPr>
                      <w:rFonts w:ascii="Times New Roman" w:eastAsia="仿宋_GB2312" w:hAnsi="Times New Roman" w:cs="Times New Roman"/>
                      <w:sz w:val="21"/>
                      <w:szCs w:val="21"/>
                    </w:rPr>
                  </w:pPr>
                  <w:r>
                    <w:rPr>
                      <w:rFonts w:ascii="Times New Roman" w:eastAsia="仿宋_GB2312" w:hAnsi="Times New Roman" w:cs="Times New Roman" w:hint="eastAsia"/>
                      <w:sz w:val="21"/>
                      <w:szCs w:val="21"/>
                    </w:rPr>
                    <w:t>0</w:t>
                  </w:r>
                  <w:r>
                    <w:rPr>
                      <w:rFonts w:ascii="Times New Roman" w:eastAsia="仿宋_GB2312" w:hAnsi="Times New Roman" w:cs="Times New Roman"/>
                      <w:sz w:val="21"/>
                      <w:szCs w:val="21"/>
                    </w:rPr>
                    <w:t>.0718</w:t>
                  </w:r>
                </w:p>
              </w:tc>
              <w:tc>
                <w:tcPr>
                  <w:tcW w:w="611" w:type="pct"/>
                  <w:tcBorders>
                    <w:top w:val="single" w:sz="12" w:space="0" w:color="auto"/>
                    <w:left w:val="single" w:sz="4" w:space="0" w:color="auto"/>
                    <w:bottom w:val="single" w:sz="4" w:space="0" w:color="auto"/>
                    <w:right w:val="single" w:sz="4" w:space="0" w:color="auto"/>
                  </w:tcBorders>
                  <w:vAlign w:val="center"/>
                </w:tcPr>
                <w:p w14:paraId="075983BD" w14:textId="0321AA7D" w:rsidR="009626F7" w:rsidRPr="00C25885" w:rsidRDefault="009626F7" w:rsidP="009626F7">
                  <w:pPr>
                    <w:autoSpaceDE w:val="0"/>
                    <w:autoSpaceDN w:val="0"/>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0</w:t>
                  </w:r>
                </w:p>
              </w:tc>
              <w:tc>
                <w:tcPr>
                  <w:tcW w:w="566" w:type="pct"/>
                  <w:tcBorders>
                    <w:top w:val="single" w:sz="12" w:space="0" w:color="auto"/>
                    <w:left w:val="single" w:sz="4" w:space="0" w:color="auto"/>
                    <w:bottom w:val="single" w:sz="4" w:space="0" w:color="auto"/>
                    <w:right w:val="single" w:sz="4" w:space="0" w:color="auto"/>
                  </w:tcBorders>
                  <w:vAlign w:val="center"/>
                </w:tcPr>
                <w:p w14:paraId="101F9DBD" w14:textId="7D215AB2" w:rsidR="009626F7" w:rsidRPr="00C25885" w:rsidRDefault="009626F7" w:rsidP="009626F7">
                  <w:pPr>
                    <w:jc w:val="center"/>
                    <w:rPr>
                      <w:rFonts w:ascii="Times New Roman" w:eastAsia="仿宋_GB2312" w:hAnsi="Times New Roman" w:cs="Times New Roman"/>
                      <w:sz w:val="21"/>
                      <w:szCs w:val="21"/>
                    </w:rPr>
                  </w:pPr>
                  <w:r>
                    <w:rPr>
                      <w:rFonts w:ascii="Times New Roman" w:eastAsia="仿宋_GB2312" w:hAnsi="Times New Roman" w:cs="Times New Roman" w:hint="eastAsia"/>
                      <w:sz w:val="21"/>
                      <w:szCs w:val="21"/>
                    </w:rPr>
                    <w:t>0</w:t>
                  </w:r>
                  <w:r>
                    <w:rPr>
                      <w:rFonts w:ascii="Times New Roman" w:eastAsia="仿宋_GB2312" w:hAnsi="Times New Roman" w:cs="Times New Roman"/>
                      <w:sz w:val="21"/>
                      <w:szCs w:val="21"/>
                    </w:rPr>
                    <w:t>.0718</w:t>
                  </w:r>
                </w:p>
              </w:tc>
              <w:tc>
                <w:tcPr>
                  <w:tcW w:w="515" w:type="pct"/>
                  <w:tcBorders>
                    <w:top w:val="single" w:sz="12" w:space="0" w:color="auto"/>
                    <w:left w:val="single" w:sz="4" w:space="0" w:color="auto"/>
                    <w:bottom w:val="single" w:sz="4" w:space="0" w:color="auto"/>
                    <w:right w:val="single" w:sz="4" w:space="0" w:color="auto"/>
                  </w:tcBorders>
                  <w:vAlign w:val="center"/>
                </w:tcPr>
                <w:p w14:paraId="27F3185B" w14:textId="2F7C75F0" w:rsidR="009626F7" w:rsidRPr="00C25885" w:rsidRDefault="009626F7" w:rsidP="009626F7">
                  <w:pPr>
                    <w:jc w:val="center"/>
                    <w:rPr>
                      <w:rFonts w:ascii="Times New Roman" w:eastAsia="仿宋_GB2312" w:hAnsi="Times New Roman" w:cs="Times New Roman"/>
                      <w:sz w:val="21"/>
                      <w:szCs w:val="21"/>
                    </w:rPr>
                  </w:pPr>
                  <w:r>
                    <w:rPr>
                      <w:rFonts w:ascii="Times New Roman" w:eastAsia="仿宋_GB2312" w:hAnsi="Times New Roman" w:cs="Times New Roman" w:hint="eastAsia"/>
                      <w:sz w:val="21"/>
                      <w:szCs w:val="21"/>
                    </w:rPr>
                    <w:t>0</w:t>
                  </w:r>
                  <w:r>
                    <w:rPr>
                      <w:rFonts w:ascii="Times New Roman" w:eastAsia="仿宋_GB2312" w:hAnsi="Times New Roman" w:cs="Times New Roman"/>
                      <w:sz w:val="21"/>
                      <w:szCs w:val="21"/>
                    </w:rPr>
                    <w:t>.0718</w:t>
                  </w:r>
                </w:p>
              </w:tc>
              <w:tc>
                <w:tcPr>
                  <w:tcW w:w="639" w:type="pct"/>
                  <w:tcBorders>
                    <w:top w:val="single" w:sz="12" w:space="0" w:color="auto"/>
                    <w:left w:val="single" w:sz="4" w:space="0" w:color="auto"/>
                    <w:bottom w:val="single" w:sz="4" w:space="0" w:color="auto"/>
                    <w:right w:val="nil"/>
                  </w:tcBorders>
                  <w:vAlign w:val="center"/>
                </w:tcPr>
                <w:p w14:paraId="33FA137B" w14:textId="746604BE" w:rsidR="009626F7" w:rsidRPr="00C25885" w:rsidRDefault="009626F7" w:rsidP="009626F7">
                  <w:pPr>
                    <w:jc w:val="center"/>
                    <w:rPr>
                      <w:rFonts w:ascii="Times New Roman" w:eastAsia="仿宋_GB2312" w:hAnsi="Times New Roman" w:cs="Times New Roman"/>
                      <w:sz w:val="21"/>
                      <w:szCs w:val="21"/>
                    </w:rPr>
                  </w:pPr>
                  <w:r>
                    <w:rPr>
                      <w:rFonts w:ascii="Times New Roman" w:eastAsia="仿宋_GB2312" w:hAnsi="Times New Roman" w:cs="Times New Roman" w:hint="eastAsia"/>
                      <w:sz w:val="21"/>
                      <w:szCs w:val="21"/>
                    </w:rPr>
                    <w:t>+0</w:t>
                  </w:r>
                  <w:r>
                    <w:rPr>
                      <w:rFonts w:ascii="Times New Roman" w:eastAsia="仿宋_GB2312" w:hAnsi="Times New Roman" w:cs="Times New Roman"/>
                      <w:sz w:val="21"/>
                      <w:szCs w:val="21"/>
                    </w:rPr>
                    <w:t>.0718</w:t>
                  </w:r>
                </w:p>
              </w:tc>
            </w:tr>
            <w:tr w:rsidR="009626F7" w:rsidRPr="00C25885" w14:paraId="0E40BF40" w14:textId="77777777" w:rsidTr="00406CD7">
              <w:trPr>
                <w:trHeight w:val="340"/>
                <w:jc w:val="center"/>
              </w:trPr>
              <w:tc>
                <w:tcPr>
                  <w:tcW w:w="274" w:type="pct"/>
                  <w:vMerge/>
                  <w:tcBorders>
                    <w:left w:val="nil"/>
                    <w:right w:val="single" w:sz="4" w:space="0" w:color="auto"/>
                  </w:tcBorders>
                  <w:vAlign w:val="center"/>
                </w:tcPr>
                <w:p w14:paraId="3543683A" w14:textId="77777777" w:rsidR="009626F7" w:rsidRPr="00C25885" w:rsidRDefault="009626F7" w:rsidP="009626F7">
                  <w:pPr>
                    <w:autoSpaceDE w:val="0"/>
                    <w:autoSpaceDN w:val="0"/>
                    <w:adjustRightInd w:val="0"/>
                    <w:snapToGrid w:val="0"/>
                    <w:jc w:val="center"/>
                    <w:rPr>
                      <w:rFonts w:ascii="Times New Roman" w:hAnsi="Times New Roman" w:cs="Times New Roman"/>
                      <w:sz w:val="21"/>
                      <w:szCs w:val="21"/>
                    </w:rPr>
                  </w:pPr>
                </w:p>
              </w:tc>
              <w:tc>
                <w:tcPr>
                  <w:tcW w:w="722" w:type="pct"/>
                  <w:tcBorders>
                    <w:top w:val="single" w:sz="4" w:space="0" w:color="auto"/>
                    <w:left w:val="single" w:sz="4" w:space="0" w:color="auto"/>
                    <w:bottom w:val="single" w:sz="4" w:space="0" w:color="auto"/>
                    <w:right w:val="single" w:sz="4" w:space="0" w:color="auto"/>
                  </w:tcBorders>
                  <w:vAlign w:val="center"/>
                </w:tcPr>
                <w:p w14:paraId="760239A8" w14:textId="443EA0A6" w:rsidR="009626F7" w:rsidRPr="00C25885" w:rsidRDefault="009626F7" w:rsidP="009626F7">
                  <w:pPr>
                    <w:adjustRightInd w:val="0"/>
                    <w:snapToGrid w:val="0"/>
                    <w:jc w:val="center"/>
                    <w:rPr>
                      <w:rFonts w:ascii="Times New Roman" w:hAnsi="Times New Roman" w:cs="Times New Roman"/>
                      <w:snapToGrid w:val="0"/>
                      <w:sz w:val="21"/>
                      <w:szCs w:val="21"/>
                    </w:rPr>
                  </w:pPr>
                  <w:r w:rsidRPr="00C25885">
                    <w:rPr>
                      <w:rFonts w:ascii="Times New Roman" w:hAnsi="Times New Roman" w:cs="Times New Roman" w:hint="eastAsia"/>
                      <w:sz w:val="21"/>
                      <w:szCs w:val="21"/>
                    </w:rPr>
                    <w:t>V</w:t>
                  </w:r>
                  <w:r w:rsidRPr="00C25885">
                    <w:rPr>
                      <w:rFonts w:ascii="Times New Roman" w:hAnsi="Times New Roman" w:cs="Times New Roman"/>
                      <w:sz w:val="21"/>
                      <w:szCs w:val="21"/>
                    </w:rPr>
                    <w:t>OCs</w:t>
                  </w:r>
                </w:p>
              </w:tc>
              <w:tc>
                <w:tcPr>
                  <w:tcW w:w="553" w:type="pct"/>
                  <w:tcBorders>
                    <w:top w:val="single" w:sz="4" w:space="0" w:color="auto"/>
                    <w:left w:val="single" w:sz="4" w:space="0" w:color="auto"/>
                    <w:bottom w:val="single" w:sz="4" w:space="0" w:color="auto"/>
                    <w:right w:val="single" w:sz="4" w:space="0" w:color="auto"/>
                  </w:tcBorders>
                  <w:vAlign w:val="center"/>
                </w:tcPr>
                <w:p w14:paraId="4E6AD1E6" w14:textId="3D2FCC0F" w:rsidR="009626F7" w:rsidRPr="00C25885" w:rsidRDefault="009626F7" w:rsidP="009626F7">
                  <w:pPr>
                    <w:jc w:val="center"/>
                    <w:rPr>
                      <w:rFonts w:ascii="Times New Roman" w:eastAsia="仿宋_GB2312" w:hAnsi="Times New Roman" w:cs="Times New Roman"/>
                      <w:bCs/>
                      <w:sz w:val="21"/>
                      <w:szCs w:val="21"/>
                    </w:rPr>
                  </w:pPr>
                  <w:r>
                    <w:rPr>
                      <w:rFonts w:ascii="Times New Roman" w:eastAsia="仿宋_GB2312" w:hAnsi="Times New Roman" w:cs="Times New Roman"/>
                      <w:bCs/>
                      <w:sz w:val="21"/>
                      <w:szCs w:val="21"/>
                    </w:rPr>
                    <w:t>0</w:t>
                  </w:r>
                </w:p>
              </w:tc>
              <w:tc>
                <w:tcPr>
                  <w:tcW w:w="585" w:type="pct"/>
                  <w:tcBorders>
                    <w:top w:val="single" w:sz="4" w:space="0" w:color="auto"/>
                    <w:left w:val="single" w:sz="4" w:space="0" w:color="auto"/>
                    <w:bottom w:val="single" w:sz="4" w:space="0" w:color="auto"/>
                    <w:right w:val="single" w:sz="4" w:space="0" w:color="auto"/>
                  </w:tcBorders>
                  <w:vAlign w:val="center"/>
                </w:tcPr>
                <w:p w14:paraId="730345BC" w14:textId="324E0D82" w:rsidR="009626F7" w:rsidRPr="00C25885" w:rsidRDefault="009626F7" w:rsidP="009626F7">
                  <w:pPr>
                    <w:autoSpaceDE w:val="0"/>
                    <w:autoSpaceDN w:val="0"/>
                    <w:adjustRightInd w:val="0"/>
                    <w:snapToGrid w:val="0"/>
                    <w:jc w:val="center"/>
                    <w:rPr>
                      <w:rFonts w:ascii="Times New Roman" w:hAnsi="Times New Roman" w:cs="Times New Roman"/>
                      <w:sz w:val="21"/>
                      <w:szCs w:val="21"/>
                    </w:rPr>
                  </w:pPr>
                  <w:r>
                    <w:rPr>
                      <w:rFonts w:ascii="Times New Roman" w:eastAsia="仿宋_GB2312" w:hAnsi="Times New Roman" w:cs="Times New Roman"/>
                      <w:bCs/>
                      <w:sz w:val="21"/>
                      <w:szCs w:val="21"/>
                    </w:rPr>
                    <w:t>0</w:t>
                  </w:r>
                </w:p>
              </w:tc>
              <w:tc>
                <w:tcPr>
                  <w:tcW w:w="535" w:type="pct"/>
                  <w:tcBorders>
                    <w:top w:val="single" w:sz="4" w:space="0" w:color="auto"/>
                    <w:left w:val="single" w:sz="4" w:space="0" w:color="auto"/>
                    <w:bottom w:val="single" w:sz="4" w:space="0" w:color="auto"/>
                    <w:right w:val="single" w:sz="4" w:space="0" w:color="auto"/>
                  </w:tcBorders>
                  <w:vAlign w:val="center"/>
                </w:tcPr>
                <w:p w14:paraId="5F972DB0" w14:textId="21AF40F4" w:rsidR="009626F7" w:rsidRPr="00C25885" w:rsidRDefault="009626F7" w:rsidP="009626F7">
                  <w:pPr>
                    <w:jc w:val="center"/>
                    <w:rPr>
                      <w:rFonts w:ascii="Times New Roman" w:eastAsia="仿宋_GB2312" w:hAnsi="Times New Roman" w:cs="Times New Roman"/>
                      <w:sz w:val="21"/>
                      <w:szCs w:val="21"/>
                    </w:rPr>
                  </w:pPr>
                  <w:r>
                    <w:rPr>
                      <w:rFonts w:ascii="Times New Roman" w:eastAsia="仿宋_GB2312" w:hAnsi="Times New Roman" w:cs="Times New Roman" w:hint="eastAsia"/>
                      <w:sz w:val="21"/>
                      <w:szCs w:val="21"/>
                    </w:rPr>
                    <w:t>0</w:t>
                  </w:r>
                  <w:r>
                    <w:rPr>
                      <w:rFonts w:ascii="Times New Roman" w:eastAsia="仿宋_GB2312" w:hAnsi="Times New Roman" w:cs="Times New Roman"/>
                      <w:sz w:val="21"/>
                      <w:szCs w:val="21"/>
                    </w:rPr>
                    <w:t>.2783</w:t>
                  </w:r>
                </w:p>
              </w:tc>
              <w:tc>
                <w:tcPr>
                  <w:tcW w:w="611" w:type="pct"/>
                  <w:tcBorders>
                    <w:top w:val="single" w:sz="4" w:space="0" w:color="auto"/>
                    <w:left w:val="single" w:sz="4" w:space="0" w:color="auto"/>
                    <w:bottom w:val="single" w:sz="4" w:space="0" w:color="auto"/>
                    <w:right w:val="single" w:sz="4" w:space="0" w:color="auto"/>
                  </w:tcBorders>
                  <w:vAlign w:val="center"/>
                </w:tcPr>
                <w:p w14:paraId="45C0A476" w14:textId="3D963FB9" w:rsidR="009626F7" w:rsidRPr="00C25885" w:rsidRDefault="009626F7" w:rsidP="009626F7">
                  <w:pPr>
                    <w:autoSpaceDE w:val="0"/>
                    <w:autoSpaceDN w:val="0"/>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0</w:t>
                  </w:r>
                </w:p>
              </w:tc>
              <w:tc>
                <w:tcPr>
                  <w:tcW w:w="566" w:type="pct"/>
                  <w:tcBorders>
                    <w:top w:val="single" w:sz="4" w:space="0" w:color="auto"/>
                    <w:left w:val="single" w:sz="4" w:space="0" w:color="auto"/>
                    <w:bottom w:val="single" w:sz="4" w:space="0" w:color="auto"/>
                    <w:right w:val="single" w:sz="4" w:space="0" w:color="auto"/>
                  </w:tcBorders>
                  <w:vAlign w:val="center"/>
                </w:tcPr>
                <w:p w14:paraId="0A720F73" w14:textId="03A1526F" w:rsidR="009626F7" w:rsidRPr="00C25885" w:rsidRDefault="009626F7" w:rsidP="009626F7">
                  <w:pPr>
                    <w:jc w:val="center"/>
                    <w:rPr>
                      <w:rFonts w:ascii="Times New Roman" w:eastAsia="仿宋_GB2312" w:hAnsi="Times New Roman" w:cs="Times New Roman"/>
                      <w:sz w:val="21"/>
                      <w:szCs w:val="21"/>
                    </w:rPr>
                  </w:pPr>
                  <w:r>
                    <w:rPr>
                      <w:rFonts w:ascii="Times New Roman" w:eastAsia="仿宋_GB2312" w:hAnsi="Times New Roman" w:cs="Times New Roman" w:hint="eastAsia"/>
                      <w:sz w:val="21"/>
                      <w:szCs w:val="21"/>
                    </w:rPr>
                    <w:t>0</w:t>
                  </w:r>
                  <w:r>
                    <w:rPr>
                      <w:rFonts w:ascii="Times New Roman" w:eastAsia="仿宋_GB2312" w:hAnsi="Times New Roman" w:cs="Times New Roman"/>
                      <w:sz w:val="21"/>
                      <w:szCs w:val="21"/>
                    </w:rPr>
                    <w:t>.2783</w:t>
                  </w:r>
                </w:p>
              </w:tc>
              <w:tc>
                <w:tcPr>
                  <w:tcW w:w="515" w:type="pct"/>
                  <w:tcBorders>
                    <w:top w:val="single" w:sz="4" w:space="0" w:color="auto"/>
                    <w:left w:val="single" w:sz="4" w:space="0" w:color="auto"/>
                    <w:bottom w:val="single" w:sz="4" w:space="0" w:color="auto"/>
                    <w:right w:val="single" w:sz="4" w:space="0" w:color="auto"/>
                  </w:tcBorders>
                  <w:vAlign w:val="center"/>
                </w:tcPr>
                <w:p w14:paraId="54C75451" w14:textId="54C5571F" w:rsidR="009626F7" w:rsidRPr="00C25885" w:rsidRDefault="009626F7" w:rsidP="009626F7">
                  <w:pPr>
                    <w:jc w:val="center"/>
                    <w:rPr>
                      <w:rFonts w:ascii="Times New Roman" w:eastAsia="仿宋_GB2312" w:hAnsi="Times New Roman" w:cs="Times New Roman"/>
                      <w:sz w:val="21"/>
                      <w:szCs w:val="21"/>
                    </w:rPr>
                  </w:pPr>
                  <w:r>
                    <w:rPr>
                      <w:rFonts w:ascii="Times New Roman" w:eastAsia="仿宋_GB2312" w:hAnsi="Times New Roman" w:cs="Times New Roman" w:hint="eastAsia"/>
                      <w:sz w:val="21"/>
                      <w:szCs w:val="21"/>
                    </w:rPr>
                    <w:t>0</w:t>
                  </w:r>
                  <w:r>
                    <w:rPr>
                      <w:rFonts w:ascii="Times New Roman" w:eastAsia="仿宋_GB2312" w:hAnsi="Times New Roman" w:cs="Times New Roman"/>
                      <w:sz w:val="21"/>
                      <w:szCs w:val="21"/>
                    </w:rPr>
                    <w:t>.2783</w:t>
                  </w:r>
                </w:p>
              </w:tc>
              <w:tc>
                <w:tcPr>
                  <w:tcW w:w="639" w:type="pct"/>
                  <w:tcBorders>
                    <w:top w:val="single" w:sz="4" w:space="0" w:color="auto"/>
                    <w:left w:val="single" w:sz="4" w:space="0" w:color="auto"/>
                    <w:bottom w:val="single" w:sz="4" w:space="0" w:color="auto"/>
                    <w:right w:val="nil"/>
                  </w:tcBorders>
                  <w:vAlign w:val="center"/>
                </w:tcPr>
                <w:p w14:paraId="7DFA8156" w14:textId="332227D7" w:rsidR="009626F7" w:rsidRPr="00C25885" w:rsidRDefault="009626F7" w:rsidP="009626F7">
                  <w:pPr>
                    <w:jc w:val="center"/>
                    <w:rPr>
                      <w:rFonts w:ascii="Times New Roman" w:eastAsia="仿宋_GB2312" w:hAnsi="Times New Roman" w:cs="Times New Roman"/>
                      <w:sz w:val="21"/>
                      <w:szCs w:val="21"/>
                    </w:rPr>
                  </w:pPr>
                  <w:r>
                    <w:rPr>
                      <w:rFonts w:ascii="Times New Roman" w:eastAsia="仿宋_GB2312" w:hAnsi="Times New Roman" w:cs="Times New Roman" w:hint="eastAsia"/>
                      <w:sz w:val="21"/>
                      <w:szCs w:val="21"/>
                    </w:rPr>
                    <w:t>+0</w:t>
                  </w:r>
                  <w:r>
                    <w:rPr>
                      <w:rFonts w:ascii="Times New Roman" w:eastAsia="仿宋_GB2312" w:hAnsi="Times New Roman" w:cs="Times New Roman"/>
                      <w:sz w:val="21"/>
                      <w:szCs w:val="21"/>
                    </w:rPr>
                    <w:t>.2783</w:t>
                  </w:r>
                </w:p>
              </w:tc>
            </w:tr>
            <w:tr w:rsidR="009626F7" w:rsidRPr="00C25885" w14:paraId="1421E79C" w14:textId="77777777" w:rsidTr="00406CD7">
              <w:trPr>
                <w:trHeight w:val="340"/>
                <w:jc w:val="center"/>
              </w:trPr>
              <w:tc>
                <w:tcPr>
                  <w:tcW w:w="274" w:type="pct"/>
                  <w:vMerge/>
                  <w:tcBorders>
                    <w:left w:val="nil"/>
                    <w:right w:val="single" w:sz="4" w:space="0" w:color="auto"/>
                  </w:tcBorders>
                  <w:vAlign w:val="center"/>
                </w:tcPr>
                <w:p w14:paraId="2C645A95" w14:textId="77777777" w:rsidR="009626F7" w:rsidRPr="00C25885" w:rsidRDefault="009626F7" w:rsidP="009626F7">
                  <w:pPr>
                    <w:autoSpaceDE w:val="0"/>
                    <w:autoSpaceDN w:val="0"/>
                    <w:adjustRightInd w:val="0"/>
                    <w:snapToGrid w:val="0"/>
                    <w:jc w:val="center"/>
                    <w:rPr>
                      <w:rFonts w:ascii="Times New Roman" w:hAnsi="Times New Roman" w:cs="Times New Roman"/>
                      <w:sz w:val="21"/>
                      <w:szCs w:val="21"/>
                    </w:rPr>
                  </w:pPr>
                </w:p>
              </w:tc>
              <w:tc>
                <w:tcPr>
                  <w:tcW w:w="722" w:type="pct"/>
                  <w:tcBorders>
                    <w:top w:val="single" w:sz="4" w:space="0" w:color="auto"/>
                    <w:left w:val="single" w:sz="4" w:space="0" w:color="auto"/>
                    <w:bottom w:val="single" w:sz="4" w:space="0" w:color="auto"/>
                    <w:right w:val="single" w:sz="4" w:space="0" w:color="auto"/>
                  </w:tcBorders>
                  <w:vAlign w:val="center"/>
                </w:tcPr>
                <w:p w14:paraId="20F3E225" w14:textId="2A5A0DE1" w:rsidR="009626F7" w:rsidRPr="00C25885" w:rsidRDefault="009626F7" w:rsidP="009626F7">
                  <w:pPr>
                    <w:adjustRightInd w:val="0"/>
                    <w:snapToGrid w:val="0"/>
                    <w:jc w:val="center"/>
                    <w:rPr>
                      <w:rFonts w:ascii="Times New Roman" w:hAnsi="Times New Roman" w:cs="Times New Roman"/>
                      <w:sz w:val="21"/>
                      <w:szCs w:val="21"/>
                    </w:rPr>
                  </w:pPr>
                  <w:r w:rsidRPr="004B5452">
                    <w:rPr>
                      <w:rFonts w:ascii="Times New Roman" w:hAnsi="Times New Roman" w:cs="Times New Roman"/>
                      <w:sz w:val="21"/>
                      <w:szCs w:val="21"/>
                    </w:rPr>
                    <w:t>SO</w:t>
                  </w:r>
                  <w:r w:rsidRPr="004B5452">
                    <w:rPr>
                      <w:rFonts w:ascii="Times New Roman" w:hAnsi="Times New Roman" w:cs="Times New Roman"/>
                      <w:sz w:val="21"/>
                      <w:szCs w:val="21"/>
                      <w:vertAlign w:val="subscript"/>
                    </w:rPr>
                    <w:t>2</w:t>
                  </w:r>
                </w:p>
              </w:tc>
              <w:tc>
                <w:tcPr>
                  <w:tcW w:w="553" w:type="pct"/>
                  <w:tcBorders>
                    <w:top w:val="single" w:sz="4" w:space="0" w:color="auto"/>
                    <w:left w:val="single" w:sz="4" w:space="0" w:color="auto"/>
                    <w:bottom w:val="single" w:sz="4" w:space="0" w:color="auto"/>
                    <w:right w:val="single" w:sz="4" w:space="0" w:color="auto"/>
                  </w:tcBorders>
                  <w:vAlign w:val="center"/>
                </w:tcPr>
                <w:p w14:paraId="47375B04" w14:textId="4BEE698F" w:rsidR="009626F7" w:rsidRDefault="009626F7" w:rsidP="009626F7">
                  <w:pPr>
                    <w:jc w:val="center"/>
                    <w:rPr>
                      <w:rFonts w:ascii="Times New Roman" w:eastAsia="仿宋_GB2312" w:hAnsi="Times New Roman" w:cs="Times New Roman"/>
                      <w:bCs/>
                      <w:sz w:val="21"/>
                      <w:szCs w:val="21"/>
                    </w:rPr>
                  </w:pPr>
                  <w:r>
                    <w:rPr>
                      <w:rFonts w:ascii="Times New Roman" w:eastAsia="仿宋_GB2312" w:hAnsi="Times New Roman" w:cs="Times New Roman" w:hint="eastAsia"/>
                      <w:bCs/>
                      <w:sz w:val="21"/>
                      <w:szCs w:val="21"/>
                    </w:rPr>
                    <w:t>0</w:t>
                  </w:r>
                </w:p>
              </w:tc>
              <w:tc>
                <w:tcPr>
                  <w:tcW w:w="585" w:type="pct"/>
                  <w:tcBorders>
                    <w:top w:val="single" w:sz="4" w:space="0" w:color="auto"/>
                    <w:left w:val="single" w:sz="4" w:space="0" w:color="auto"/>
                    <w:bottom w:val="single" w:sz="4" w:space="0" w:color="auto"/>
                    <w:right w:val="single" w:sz="4" w:space="0" w:color="auto"/>
                  </w:tcBorders>
                  <w:vAlign w:val="center"/>
                </w:tcPr>
                <w:p w14:paraId="31AB7D6C" w14:textId="36F3F8DB" w:rsidR="009626F7" w:rsidRDefault="009626F7" w:rsidP="009626F7">
                  <w:pPr>
                    <w:autoSpaceDE w:val="0"/>
                    <w:autoSpaceDN w:val="0"/>
                    <w:adjustRightInd w:val="0"/>
                    <w:snapToGrid w:val="0"/>
                    <w:jc w:val="center"/>
                    <w:rPr>
                      <w:rFonts w:ascii="Times New Roman" w:eastAsia="仿宋_GB2312" w:hAnsi="Times New Roman" w:cs="Times New Roman"/>
                      <w:bCs/>
                      <w:sz w:val="21"/>
                      <w:szCs w:val="21"/>
                    </w:rPr>
                  </w:pPr>
                  <w:r>
                    <w:rPr>
                      <w:rFonts w:ascii="Times New Roman" w:eastAsia="仿宋_GB2312" w:hAnsi="Times New Roman" w:cs="Times New Roman" w:hint="eastAsia"/>
                      <w:bCs/>
                      <w:sz w:val="21"/>
                      <w:szCs w:val="21"/>
                    </w:rPr>
                    <w:t>0</w:t>
                  </w:r>
                </w:p>
              </w:tc>
              <w:tc>
                <w:tcPr>
                  <w:tcW w:w="535" w:type="pct"/>
                  <w:tcBorders>
                    <w:top w:val="single" w:sz="4" w:space="0" w:color="auto"/>
                    <w:left w:val="single" w:sz="4" w:space="0" w:color="auto"/>
                    <w:bottom w:val="single" w:sz="4" w:space="0" w:color="auto"/>
                    <w:right w:val="single" w:sz="4" w:space="0" w:color="auto"/>
                  </w:tcBorders>
                  <w:vAlign w:val="center"/>
                </w:tcPr>
                <w:p w14:paraId="1AF77154" w14:textId="0E35E623" w:rsidR="009626F7" w:rsidRDefault="009626F7" w:rsidP="009626F7">
                  <w:pPr>
                    <w:jc w:val="center"/>
                    <w:rPr>
                      <w:rFonts w:ascii="Times New Roman" w:hAnsi="Times New Roman" w:cs="Times New Roman"/>
                      <w:sz w:val="21"/>
                      <w:szCs w:val="21"/>
                    </w:rPr>
                  </w:pPr>
                  <w:r w:rsidRPr="004B5452">
                    <w:rPr>
                      <w:rFonts w:ascii="Times New Roman" w:eastAsia="等线" w:hAnsi="Times New Roman" w:cs="Times New Roman"/>
                      <w:color w:val="000000"/>
                      <w:sz w:val="21"/>
                      <w:szCs w:val="21"/>
                    </w:rPr>
                    <w:t xml:space="preserve">0.0840 </w:t>
                  </w:r>
                </w:p>
              </w:tc>
              <w:tc>
                <w:tcPr>
                  <w:tcW w:w="611" w:type="pct"/>
                  <w:tcBorders>
                    <w:top w:val="single" w:sz="4" w:space="0" w:color="auto"/>
                    <w:left w:val="single" w:sz="4" w:space="0" w:color="auto"/>
                    <w:bottom w:val="single" w:sz="4" w:space="0" w:color="auto"/>
                    <w:right w:val="single" w:sz="4" w:space="0" w:color="auto"/>
                  </w:tcBorders>
                  <w:vAlign w:val="center"/>
                </w:tcPr>
                <w:p w14:paraId="21C355DF" w14:textId="48176C88" w:rsidR="009626F7" w:rsidRDefault="009626F7" w:rsidP="009626F7">
                  <w:pPr>
                    <w:autoSpaceDE w:val="0"/>
                    <w:autoSpaceDN w:val="0"/>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0</w:t>
                  </w:r>
                </w:p>
              </w:tc>
              <w:tc>
                <w:tcPr>
                  <w:tcW w:w="566" w:type="pct"/>
                  <w:tcBorders>
                    <w:top w:val="single" w:sz="4" w:space="0" w:color="auto"/>
                    <w:left w:val="single" w:sz="4" w:space="0" w:color="auto"/>
                    <w:bottom w:val="single" w:sz="4" w:space="0" w:color="auto"/>
                    <w:right w:val="single" w:sz="4" w:space="0" w:color="auto"/>
                  </w:tcBorders>
                  <w:vAlign w:val="center"/>
                </w:tcPr>
                <w:p w14:paraId="5DC201E2" w14:textId="5EE411DD" w:rsidR="009626F7" w:rsidRDefault="009626F7" w:rsidP="009626F7">
                  <w:pPr>
                    <w:jc w:val="center"/>
                    <w:rPr>
                      <w:rFonts w:ascii="Times New Roman" w:hAnsi="Times New Roman" w:cs="Times New Roman"/>
                      <w:sz w:val="21"/>
                      <w:szCs w:val="21"/>
                    </w:rPr>
                  </w:pPr>
                  <w:r w:rsidRPr="004B5452">
                    <w:rPr>
                      <w:rFonts w:ascii="Times New Roman" w:eastAsia="等线" w:hAnsi="Times New Roman" w:cs="Times New Roman"/>
                      <w:color w:val="000000"/>
                      <w:sz w:val="21"/>
                      <w:szCs w:val="21"/>
                    </w:rPr>
                    <w:t xml:space="preserve">0.0840 </w:t>
                  </w:r>
                </w:p>
              </w:tc>
              <w:tc>
                <w:tcPr>
                  <w:tcW w:w="515" w:type="pct"/>
                  <w:tcBorders>
                    <w:top w:val="single" w:sz="4" w:space="0" w:color="auto"/>
                    <w:left w:val="single" w:sz="4" w:space="0" w:color="auto"/>
                    <w:bottom w:val="single" w:sz="4" w:space="0" w:color="auto"/>
                    <w:right w:val="single" w:sz="4" w:space="0" w:color="auto"/>
                  </w:tcBorders>
                  <w:vAlign w:val="center"/>
                </w:tcPr>
                <w:p w14:paraId="76CF2BF1" w14:textId="31AC1F6C" w:rsidR="009626F7" w:rsidRDefault="009626F7" w:rsidP="009626F7">
                  <w:pPr>
                    <w:jc w:val="center"/>
                    <w:rPr>
                      <w:rFonts w:ascii="Times New Roman" w:eastAsia="仿宋_GB2312" w:hAnsi="Times New Roman" w:cs="Times New Roman"/>
                      <w:sz w:val="21"/>
                      <w:szCs w:val="21"/>
                    </w:rPr>
                  </w:pPr>
                  <w:r w:rsidRPr="004B5452">
                    <w:rPr>
                      <w:rFonts w:ascii="Times New Roman" w:eastAsia="等线" w:hAnsi="Times New Roman" w:cs="Times New Roman"/>
                      <w:color w:val="000000"/>
                      <w:sz w:val="21"/>
                      <w:szCs w:val="21"/>
                    </w:rPr>
                    <w:t xml:space="preserve">0.0840 </w:t>
                  </w:r>
                </w:p>
              </w:tc>
              <w:tc>
                <w:tcPr>
                  <w:tcW w:w="639" w:type="pct"/>
                  <w:tcBorders>
                    <w:top w:val="single" w:sz="4" w:space="0" w:color="auto"/>
                    <w:left w:val="single" w:sz="4" w:space="0" w:color="auto"/>
                    <w:bottom w:val="single" w:sz="4" w:space="0" w:color="auto"/>
                    <w:right w:val="nil"/>
                  </w:tcBorders>
                  <w:vAlign w:val="center"/>
                </w:tcPr>
                <w:p w14:paraId="04D5AB86" w14:textId="1FEE6A62" w:rsidR="009626F7" w:rsidRDefault="009626F7" w:rsidP="009626F7">
                  <w:pPr>
                    <w:jc w:val="center"/>
                    <w:rPr>
                      <w:rFonts w:ascii="Times New Roman" w:eastAsia="仿宋_GB2312" w:hAnsi="Times New Roman" w:cs="Times New Roman"/>
                      <w:sz w:val="21"/>
                      <w:szCs w:val="21"/>
                    </w:rPr>
                  </w:pPr>
                  <w:r>
                    <w:rPr>
                      <w:rFonts w:ascii="Times New Roman" w:eastAsia="仿宋_GB2312" w:hAnsi="Times New Roman" w:cs="Times New Roman" w:hint="eastAsia"/>
                      <w:sz w:val="21"/>
                      <w:szCs w:val="21"/>
                    </w:rPr>
                    <w:t>+</w:t>
                  </w:r>
                  <w:r w:rsidRPr="004B5452">
                    <w:rPr>
                      <w:rFonts w:ascii="Times New Roman" w:eastAsia="等线" w:hAnsi="Times New Roman" w:cs="Times New Roman"/>
                      <w:color w:val="000000"/>
                      <w:sz w:val="21"/>
                      <w:szCs w:val="21"/>
                    </w:rPr>
                    <w:t xml:space="preserve">0.0840 </w:t>
                  </w:r>
                </w:p>
              </w:tc>
            </w:tr>
            <w:tr w:rsidR="009626F7" w:rsidRPr="00C25885" w14:paraId="02A4CB65" w14:textId="77777777" w:rsidTr="00406CD7">
              <w:trPr>
                <w:trHeight w:val="340"/>
                <w:jc w:val="center"/>
              </w:trPr>
              <w:tc>
                <w:tcPr>
                  <w:tcW w:w="274" w:type="pct"/>
                  <w:vMerge/>
                  <w:tcBorders>
                    <w:left w:val="nil"/>
                    <w:right w:val="single" w:sz="4" w:space="0" w:color="auto"/>
                  </w:tcBorders>
                  <w:vAlign w:val="center"/>
                </w:tcPr>
                <w:p w14:paraId="73BEFA6D" w14:textId="77777777" w:rsidR="009626F7" w:rsidRPr="00C25885" w:rsidRDefault="009626F7" w:rsidP="009626F7">
                  <w:pPr>
                    <w:autoSpaceDE w:val="0"/>
                    <w:autoSpaceDN w:val="0"/>
                    <w:adjustRightInd w:val="0"/>
                    <w:snapToGrid w:val="0"/>
                    <w:jc w:val="center"/>
                    <w:rPr>
                      <w:rFonts w:ascii="Times New Roman" w:hAnsi="Times New Roman" w:cs="Times New Roman"/>
                      <w:sz w:val="21"/>
                      <w:szCs w:val="21"/>
                    </w:rPr>
                  </w:pPr>
                </w:p>
              </w:tc>
              <w:tc>
                <w:tcPr>
                  <w:tcW w:w="722" w:type="pct"/>
                  <w:tcBorders>
                    <w:top w:val="single" w:sz="4" w:space="0" w:color="auto"/>
                    <w:left w:val="single" w:sz="4" w:space="0" w:color="auto"/>
                    <w:bottom w:val="single" w:sz="4" w:space="0" w:color="auto"/>
                    <w:right w:val="single" w:sz="4" w:space="0" w:color="auto"/>
                  </w:tcBorders>
                  <w:vAlign w:val="center"/>
                </w:tcPr>
                <w:p w14:paraId="009A0EA1" w14:textId="5BD34781" w:rsidR="009626F7" w:rsidRPr="00C25885" w:rsidRDefault="009626F7" w:rsidP="009626F7">
                  <w:pPr>
                    <w:adjustRightInd w:val="0"/>
                    <w:snapToGrid w:val="0"/>
                    <w:jc w:val="center"/>
                    <w:rPr>
                      <w:rFonts w:ascii="Times New Roman" w:hAnsi="Times New Roman" w:cs="Times New Roman"/>
                      <w:sz w:val="21"/>
                      <w:szCs w:val="21"/>
                    </w:rPr>
                  </w:pPr>
                  <w:r w:rsidRPr="004B5452">
                    <w:rPr>
                      <w:rFonts w:ascii="Times New Roman" w:hAnsi="Times New Roman" w:cs="Times New Roman"/>
                      <w:sz w:val="21"/>
                      <w:szCs w:val="21"/>
                    </w:rPr>
                    <w:t>NOx</w:t>
                  </w:r>
                </w:p>
              </w:tc>
              <w:tc>
                <w:tcPr>
                  <w:tcW w:w="553" w:type="pct"/>
                  <w:tcBorders>
                    <w:top w:val="single" w:sz="4" w:space="0" w:color="auto"/>
                    <w:left w:val="single" w:sz="4" w:space="0" w:color="auto"/>
                    <w:bottom w:val="single" w:sz="4" w:space="0" w:color="auto"/>
                    <w:right w:val="single" w:sz="4" w:space="0" w:color="auto"/>
                  </w:tcBorders>
                  <w:vAlign w:val="center"/>
                </w:tcPr>
                <w:p w14:paraId="312FE0AD" w14:textId="1454782E" w:rsidR="009626F7" w:rsidRDefault="009626F7" w:rsidP="009626F7">
                  <w:pPr>
                    <w:jc w:val="center"/>
                    <w:rPr>
                      <w:rFonts w:ascii="Times New Roman" w:eastAsia="仿宋_GB2312" w:hAnsi="Times New Roman" w:cs="Times New Roman"/>
                      <w:bCs/>
                      <w:sz w:val="21"/>
                      <w:szCs w:val="21"/>
                    </w:rPr>
                  </w:pPr>
                  <w:r>
                    <w:rPr>
                      <w:rFonts w:ascii="Times New Roman" w:eastAsia="仿宋_GB2312" w:hAnsi="Times New Roman" w:cs="Times New Roman" w:hint="eastAsia"/>
                      <w:bCs/>
                      <w:sz w:val="21"/>
                      <w:szCs w:val="21"/>
                    </w:rPr>
                    <w:t>0</w:t>
                  </w:r>
                </w:p>
              </w:tc>
              <w:tc>
                <w:tcPr>
                  <w:tcW w:w="585" w:type="pct"/>
                  <w:tcBorders>
                    <w:top w:val="single" w:sz="4" w:space="0" w:color="auto"/>
                    <w:left w:val="single" w:sz="4" w:space="0" w:color="auto"/>
                    <w:bottom w:val="single" w:sz="4" w:space="0" w:color="auto"/>
                    <w:right w:val="single" w:sz="4" w:space="0" w:color="auto"/>
                  </w:tcBorders>
                  <w:vAlign w:val="center"/>
                </w:tcPr>
                <w:p w14:paraId="14CB0A71" w14:textId="489ECA5E" w:rsidR="009626F7" w:rsidRDefault="009626F7" w:rsidP="009626F7">
                  <w:pPr>
                    <w:autoSpaceDE w:val="0"/>
                    <w:autoSpaceDN w:val="0"/>
                    <w:adjustRightInd w:val="0"/>
                    <w:snapToGrid w:val="0"/>
                    <w:jc w:val="center"/>
                    <w:rPr>
                      <w:rFonts w:ascii="Times New Roman" w:eastAsia="仿宋_GB2312" w:hAnsi="Times New Roman" w:cs="Times New Roman"/>
                      <w:bCs/>
                      <w:sz w:val="21"/>
                      <w:szCs w:val="21"/>
                    </w:rPr>
                  </w:pPr>
                  <w:r>
                    <w:rPr>
                      <w:rFonts w:ascii="Times New Roman" w:eastAsia="仿宋_GB2312" w:hAnsi="Times New Roman" w:cs="Times New Roman" w:hint="eastAsia"/>
                      <w:bCs/>
                      <w:sz w:val="21"/>
                      <w:szCs w:val="21"/>
                    </w:rPr>
                    <w:t>0</w:t>
                  </w:r>
                </w:p>
              </w:tc>
              <w:tc>
                <w:tcPr>
                  <w:tcW w:w="535" w:type="pct"/>
                  <w:tcBorders>
                    <w:top w:val="single" w:sz="4" w:space="0" w:color="auto"/>
                    <w:left w:val="single" w:sz="4" w:space="0" w:color="auto"/>
                    <w:bottom w:val="single" w:sz="4" w:space="0" w:color="auto"/>
                    <w:right w:val="single" w:sz="4" w:space="0" w:color="auto"/>
                  </w:tcBorders>
                  <w:vAlign w:val="center"/>
                </w:tcPr>
                <w:p w14:paraId="4C5C5BDE" w14:textId="44CA90D3" w:rsidR="009626F7" w:rsidRDefault="009626F7" w:rsidP="009626F7">
                  <w:pPr>
                    <w:jc w:val="center"/>
                    <w:rPr>
                      <w:rFonts w:ascii="Times New Roman" w:hAnsi="Times New Roman" w:cs="Times New Roman"/>
                      <w:sz w:val="21"/>
                      <w:szCs w:val="21"/>
                    </w:rPr>
                  </w:pPr>
                  <w:r w:rsidRPr="004B5452">
                    <w:rPr>
                      <w:rFonts w:ascii="Times New Roman" w:eastAsia="等线" w:hAnsi="Times New Roman" w:cs="Times New Roman"/>
                      <w:color w:val="000000"/>
                      <w:sz w:val="21"/>
                      <w:szCs w:val="21"/>
                    </w:rPr>
                    <w:t xml:space="preserve">0.3929 </w:t>
                  </w:r>
                </w:p>
              </w:tc>
              <w:tc>
                <w:tcPr>
                  <w:tcW w:w="611" w:type="pct"/>
                  <w:tcBorders>
                    <w:top w:val="single" w:sz="4" w:space="0" w:color="auto"/>
                    <w:left w:val="single" w:sz="4" w:space="0" w:color="auto"/>
                    <w:bottom w:val="single" w:sz="4" w:space="0" w:color="auto"/>
                    <w:right w:val="single" w:sz="4" w:space="0" w:color="auto"/>
                  </w:tcBorders>
                  <w:vAlign w:val="center"/>
                </w:tcPr>
                <w:p w14:paraId="0E3D286F" w14:textId="45AB8375" w:rsidR="009626F7" w:rsidRDefault="009626F7" w:rsidP="009626F7">
                  <w:pPr>
                    <w:autoSpaceDE w:val="0"/>
                    <w:autoSpaceDN w:val="0"/>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0</w:t>
                  </w:r>
                </w:p>
              </w:tc>
              <w:tc>
                <w:tcPr>
                  <w:tcW w:w="566" w:type="pct"/>
                  <w:tcBorders>
                    <w:top w:val="single" w:sz="4" w:space="0" w:color="auto"/>
                    <w:left w:val="single" w:sz="4" w:space="0" w:color="auto"/>
                    <w:bottom w:val="single" w:sz="4" w:space="0" w:color="auto"/>
                    <w:right w:val="single" w:sz="4" w:space="0" w:color="auto"/>
                  </w:tcBorders>
                  <w:vAlign w:val="center"/>
                </w:tcPr>
                <w:p w14:paraId="5B44DEC6" w14:textId="6E8E2532" w:rsidR="009626F7" w:rsidRDefault="009626F7" w:rsidP="009626F7">
                  <w:pPr>
                    <w:jc w:val="center"/>
                    <w:rPr>
                      <w:rFonts w:ascii="Times New Roman" w:hAnsi="Times New Roman" w:cs="Times New Roman"/>
                      <w:sz w:val="21"/>
                      <w:szCs w:val="21"/>
                    </w:rPr>
                  </w:pPr>
                  <w:r w:rsidRPr="004B5452">
                    <w:rPr>
                      <w:rFonts w:ascii="Times New Roman" w:eastAsia="等线" w:hAnsi="Times New Roman" w:cs="Times New Roman"/>
                      <w:color w:val="000000"/>
                      <w:sz w:val="21"/>
                      <w:szCs w:val="21"/>
                    </w:rPr>
                    <w:t xml:space="preserve">0.3929 </w:t>
                  </w:r>
                </w:p>
              </w:tc>
              <w:tc>
                <w:tcPr>
                  <w:tcW w:w="515" w:type="pct"/>
                  <w:tcBorders>
                    <w:top w:val="single" w:sz="4" w:space="0" w:color="auto"/>
                    <w:left w:val="single" w:sz="4" w:space="0" w:color="auto"/>
                    <w:bottom w:val="single" w:sz="4" w:space="0" w:color="auto"/>
                    <w:right w:val="single" w:sz="4" w:space="0" w:color="auto"/>
                  </w:tcBorders>
                  <w:vAlign w:val="center"/>
                </w:tcPr>
                <w:p w14:paraId="7C233176" w14:textId="333E3FF0" w:rsidR="009626F7" w:rsidRDefault="009626F7" w:rsidP="009626F7">
                  <w:pPr>
                    <w:jc w:val="center"/>
                    <w:rPr>
                      <w:rFonts w:ascii="Times New Roman" w:eastAsia="仿宋_GB2312" w:hAnsi="Times New Roman" w:cs="Times New Roman"/>
                      <w:sz w:val="21"/>
                      <w:szCs w:val="21"/>
                    </w:rPr>
                  </w:pPr>
                  <w:r w:rsidRPr="004B5452">
                    <w:rPr>
                      <w:rFonts w:ascii="Times New Roman" w:eastAsia="等线" w:hAnsi="Times New Roman" w:cs="Times New Roman"/>
                      <w:color w:val="000000"/>
                      <w:sz w:val="21"/>
                      <w:szCs w:val="21"/>
                    </w:rPr>
                    <w:t xml:space="preserve">0.3929 </w:t>
                  </w:r>
                </w:p>
              </w:tc>
              <w:tc>
                <w:tcPr>
                  <w:tcW w:w="639" w:type="pct"/>
                  <w:tcBorders>
                    <w:top w:val="single" w:sz="4" w:space="0" w:color="auto"/>
                    <w:left w:val="single" w:sz="4" w:space="0" w:color="auto"/>
                    <w:bottom w:val="single" w:sz="4" w:space="0" w:color="auto"/>
                    <w:right w:val="nil"/>
                  </w:tcBorders>
                  <w:vAlign w:val="center"/>
                </w:tcPr>
                <w:p w14:paraId="6D2D6C68" w14:textId="1873F052" w:rsidR="009626F7" w:rsidRDefault="009626F7" w:rsidP="009626F7">
                  <w:pPr>
                    <w:jc w:val="center"/>
                    <w:rPr>
                      <w:rFonts w:ascii="Times New Roman" w:eastAsia="仿宋_GB2312" w:hAnsi="Times New Roman" w:cs="Times New Roman"/>
                      <w:sz w:val="21"/>
                      <w:szCs w:val="21"/>
                    </w:rPr>
                  </w:pPr>
                  <w:r>
                    <w:rPr>
                      <w:rFonts w:ascii="Times New Roman" w:eastAsia="仿宋_GB2312" w:hAnsi="Times New Roman" w:cs="Times New Roman" w:hint="eastAsia"/>
                      <w:sz w:val="21"/>
                      <w:szCs w:val="21"/>
                    </w:rPr>
                    <w:t>+</w:t>
                  </w:r>
                  <w:r w:rsidRPr="004B5452">
                    <w:rPr>
                      <w:rFonts w:ascii="Times New Roman" w:eastAsia="等线" w:hAnsi="Times New Roman" w:cs="Times New Roman"/>
                      <w:color w:val="000000"/>
                      <w:sz w:val="21"/>
                      <w:szCs w:val="21"/>
                    </w:rPr>
                    <w:t xml:space="preserve">0.3929 </w:t>
                  </w:r>
                </w:p>
              </w:tc>
            </w:tr>
            <w:tr w:rsidR="009626F7" w:rsidRPr="00C25885" w14:paraId="1D2C9AF0" w14:textId="77777777" w:rsidTr="00406CD7">
              <w:trPr>
                <w:trHeight w:val="340"/>
                <w:jc w:val="center"/>
              </w:trPr>
              <w:tc>
                <w:tcPr>
                  <w:tcW w:w="274" w:type="pct"/>
                  <w:vMerge/>
                  <w:tcBorders>
                    <w:left w:val="nil"/>
                    <w:right w:val="single" w:sz="4" w:space="0" w:color="auto"/>
                  </w:tcBorders>
                  <w:vAlign w:val="center"/>
                </w:tcPr>
                <w:p w14:paraId="2BE6F1D7" w14:textId="77777777" w:rsidR="009626F7" w:rsidRPr="00C25885" w:rsidRDefault="009626F7" w:rsidP="009626F7">
                  <w:pPr>
                    <w:autoSpaceDE w:val="0"/>
                    <w:autoSpaceDN w:val="0"/>
                    <w:adjustRightInd w:val="0"/>
                    <w:snapToGrid w:val="0"/>
                    <w:jc w:val="center"/>
                    <w:rPr>
                      <w:rFonts w:ascii="Times New Roman" w:hAnsi="Times New Roman" w:cs="Times New Roman"/>
                      <w:sz w:val="21"/>
                      <w:szCs w:val="21"/>
                    </w:rPr>
                  </w:pPr>
                </w:p>
              </w:tc>
              <w:tc>
                <w:tcPr>
                  <w:tcW w:w="722" w:type="pct"/>
                  <w:tcBorders>
                    <w:top w:val="single" w:sz="4" w:space="0" w:color="auto"/>
                    <w:left w:val="single" w:sz="4" w:space="0" w:color="auto"/>
                    <w:bottom w:val="single" w:sz="4" w:space="0" w:color="auto"/>
                    <w:right w:val="single" w:sz="4" w:space="0" w:color="auto"/>
                  </w:tcBorders>
                  <w:vAlign w:val="center"/>
                </w:tcPr>
                <w:p w14:paraId="55D883D2" w14:textId="536B06BD" w:rsidR="009626F7" w:rsidRPr="00C25885" w:rsidRDefault="009626F7" w:rsidP="009626F7">
                  <w:pPr>
                    <w:adjustRightInd w:val="0"/>
                    <w:snapToGrid w:val="0"/>
                    <w:jc w:val="center"/>
                    <w:rPr>
                      <w:rFonts w:ascii="Times New Roman" w:hAnsi="Times New Roman" w:cs="Times New Roman"/>
                      <w:sz w:val="21"/>
                      <w:szCs w:val="21"/>
                    </w:rPr>
                  </w:pPr>
                  <w:r w:rsidRPr="004B5452">
                    <w:rPr>
                      <w:rFonts w:ascii="Times New Roman" w:hAnsi="Times New Roman" w:cs="Times New Roman"/>
                      <w:sz w:val="21"/>
                      <w:szCs w:val="21"/>
                    </w:rPr>
                    <w:t>烟尘</w:t>
                  </w:r>
                </w:p>
              </w:tc>
              <w:tc>
                <w:tcPr>
                  <w:tcW w:w="553" w:type="pct"/>
                  <w:tcBorders>
                    <w:top w:val="single" w:sz="4" w:space="0" w:color="auto"/>
                    <w:left w:val="single" w:sz="4" w:space="0" w:color="auto"/>
                    <w:bottom w:val="single" w:sz="4" w:space="0" w:color="auto"/>
                    <w:right w:val="single" w:sz="4" w:space="0" w:color="auto"/>
                  </w:tcBorders>
                  <w:vAlign w:val="center"/>
                </w:tcPr>
                <w:p w14:paraId="6E45EA66" w14:textId="07933F67" w:rsidR="009626F7" w:rsidRDefault="009626F7" w:rsidP="009626F7">
                  <w:pPr>
                    <w:jc w:val="center"/>
                    <w:rPr>
                      <w:rFonts w:ascii="Times New Roman" w:eastAsia="仿宋_GB2312" w:hAnsi="Times New Roman" w:cs="Times New Roman"/>
                      <w:bCs/>
                      <w:sz w:val="21"/>
                      <w:szCs w:val="21"/>
                    </w:rPr>
                  </w:pPr>
                  <w:r>
                    <w:rPr>
                      <w:rFonts w:ascii="Times New Roman" w:eastAsia="仿宋_GB2312" w:hAnsi="Times New Roman" w:cs="Times New Roman" w:hint="eastAsia"/>
                      <w:bCs/>
                      <w:sz w:val="21"/>
                      <w:szCs w:val="21"/>
                    </w:rPr>
                    <w:t>0</w:t>
                  </w:r>
                </w:p>
              </w:tc>
              <w:tc>
                <w:tcPr>
                  <w:tcW w:w="585" w:type="pct"/>
                  <w:tcBorders>
                    <w:top w:val="single" w:sz="4" w:space="0" w:color="auto"/>
                    <w:left w:val="single" w:sz="4" w:space="0" w:color="auto"/>
                    <w:bottom w:val="single" w:sz="4" w:space="0" w:color="auto"/>
                    <w:right w:val="single" w:sz="4" w:space="0" w:color="auto"/>
                  </w:tcBorders>
                  <w:vAlign w:val="center"/>
                </w:tcPr>
                <w:p w14:paraId="0B3E4677" w14:textId="0EC645B4" w:rsidR="009626F7" w:rsidRDefault="009626F7" w:rsidP="009626F7">
                  <w:pPr>
                    <w:autoSpaceDE w:val="0"/>
                    <w:autoSpaceDN w:val="0"/>
                    <w:adjustRightInd w:val="0"/>
                    <w:snapToGrid w:val="0"/>
                    <w:jc w:val="center"/>
                    <w:rPr>
                      <w:rFonts w:ascii="Times New Roman" w:eastAsia="仿宋_GB2312" w:hAnsi="Times New Roman" w:cs="Times New Roman"/>
                      <w:bCs/>
                      <w:sz w:val="21"/>
                      <w:szCs w:val="21"/>
                    </w:rPr>
                  </w:pPr>
                  <w:r>
                    <w:rPr>
                      <w:rFonts w:ascii="Times New Roman" w:eastAsia="仿宋_GB2312" w:hAnsi="Times New Roman" w:cs="Times New Roman" w:hint="eastAsia"/>
                      <w:bCs/>
                      <w:sz w:val="21"/>
                      <w:szCs w:val="21"/>
                    </w:rPr>
                    <w:t>0</w:t>
                  </w:r>
                </w:p>
              </w:tc>
              <w:tc>
                <w:tcPr>
                  <w:tcW w:w="535" w:type="pct"/>
                  <w:tcBorders>
                    <w:top w:val="single" w:sz="4" w:space="0" w:color="auto"/>
                    <w:left w:val="single" w:sz="4" w:space="0" w:color="auto"/>
                    <w:bottom w:val="single" w:sz="4" w:space="0" w:color="auto"/>
                    <w:right w:val="single" w:sz="4" w:space="0" w:color="auto"/>
                  </w:tcBorders>
                  <w:vAlign w:val="center"/>
                </w:tcPr>
                <w:p w14:paraId="6F21FCFF" w14:textId="2A22CCC4" w:rsidR="009626F7" w:rsidRDefault="009626F7" w:rsidP="009626F7">
                  <w:pPr>
                    <w:jc w:val="center"/>
                    <w:rPr>
                      <w:rFonts w:ascii="Times New Roman" w:hAnsi="Times New Roman" w:cs="Times New Roman"/>
                      <w:sz w:val="21"/>
                      <w:szCs w:val="21"/>
                    </w:rPr>
                  </w:pPr>
                  <w:r w:rsidRPr="004B5452">
                    <w:rPr>
                      <w:rFonts w:ascii="Times New Roman" w:eastAsia="等线" w:hAnsi="Times New Roman" w:cs="Times New Roman"/>
                      <w:color w:val="000000"/>
                      <w:sz w:val="21"/>
                      <w:szCs w:val="21"/>
                    </w:rPr>
                    <w:t xml:space="preserve">0.0563 </w:t>
                  </w:r>
                </w:p>
              </w:tc>
              <w:tc>
                <w:tcPr>
                  <w:tcW w:w="611" w:type="pct"/>
                  <w:tcBorders>
                    <w:top w:val="single" w:sz="4" w:space="0" w:color="auto"/>
                    <w:left w:val="single" w:sz="4" w:space="0" w:color="auto"/>
                    <w:bottom w:val="single" w:sz="4" w:space="0" w:color="auto"/>
                    <w:right w:val="single" w:sz="4" w:space="0" w:color="auto"/>
                  </w:tcBorders>
                  <w:vAlign w:val="center"/>
                </w:tcPr>
                <w:p w14:paraId="05F3C491" w14:textId="5FDF087A" w:rsidR="009626F7" w:rsidRDefault="009626F7" w:rsidP="009626F7">
                  <w:pPr>
                    <w:autoSpaceDE w:val="0"/>
                    <w:autoSpaceDN w:val="0"/>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0</w:t>
                  </w:r>
                </w:p>
              </w:tc>
              <w:tc>
                <w:tcPr>
                  <w:tcW w:w="566" w:type="pct"/>
                  <w:tcBorders>
                    <w:top w:val="single" w:sz="4" w:space="0" w:color="auto"/>
                    <w:left w:val="single" w:sz="4" w:space="0" w:color="auto"/>
                    <w:bottom w:val="single" w:sz="4" w:space="0" w:color="auto"/>
                    <w:right w:val="single" w:sz="4" w:space="0" w:color="auto"/>
                  </w:tcBorders>
                  <w:vAlign w:val="center"/>
                </w:tcPr>
                <w:p w14:paraId="73C8A0F3" w14:textId="5E35EE2A" w:rsidR="009626F7" w:rsidRDefault="009626F7" w:rsidP="009626F7">
                  <w:pPr>
                    <w:jc w:val="center"/>
                    <w:rPr>
                      <w:rFonts w:ascii="Times New Roman" w:hAnsi="Times New Roman" w:cs="Times New Roman"/>
                      <w:sz w:val="21"/>
                      <w:szCs w:val="21"/>
                    </w:rPr>
                  </w:pPr>
                  <w:r w:rsidRPr="004B5452">
                    <w:rPr>
                      <w:rFonts w:ascii="Times New Roman" w:eastAsia="等线" w:hAnsi="Times New Roman" w:cs="Times New Roman"/>
                      <w:color w:val="000000"/>
                      <w:sz w:val="21"/>
                      <w:szCs w:val="21"/>
                    </w:rPr>
                    <w:t xml:space="preserve">0.0563 </w:t>
                  </w:r>
                </w:p>
              </w:tc>
              <w:tc>
                <w:tcPr>
                  <w:tcW w:w="515" w:type="pct"/>
                  <w:tcBorders>
                    <w:top w:val="single" w:sz="4" w:space="0" w:color="auto"/>
                    <w:left w:val="single" w:sz="4" w:space="0" w:color="auto"/>
                    <w:bottom w:val="single" w:sz="4" w:space="0" w:color="auto"/>
                    <w:right w:val="single" w:sz="4" w:space="0" w:color="auto"/>
                  </w:tcBorders>
                  <w:vAlign w:val="center"/>
                </w:tcPr>
                <w:p w14:paraId="72D385E8" w14:textId="76279B86" w:rsidR="009626F7" w:rsidRDefault="009626F7" w:rsidP="009626F7">
                  <w:pPr>
                    <w:jc w:val="center"/>
                    <w:rPr>
                      <w:rFonts w:ascii="Times New Roman" w:eastAsia="仿宋_GB2312" w:hAnsi="Times New Roman" w:cs="Times New Roman"/>
                      <w:sz w:val="21"/>
                      <w:szCs w:val="21"/>
                    </w:rPr>
                  </w:pPr>
                  <w:r w:rsidRPr="004B5452">
                    <w:rPr>
                      <w:rFonts w:ascii="Times New Roman" w:eastAsia="等线" w:hAnsi="Times New Roman" w:cs="Times New Roman"/>
                      <w:color w:val="000000"/>
                      <w:sz w:val="21"/>
                      <w:szCs w:val="21"/>
                    </w:rPr>
                    <w:t xml:space="preserve">0.0563 </w:t>
                  </w:r>
                </w:p>
              </w:tc>
              <w:tc>
                <w:tcPr>
                  <w:tcW w:w="639" w:type="pct"/>
                  <w:tcBorders>
                    <w:top w:val="single" w:sz="4" w:space="0" w:color="auto"/>
                    <w:left w:val="single" w:sz="4" w:space="0" w:color="auto"/>
                    <w:bottom w:val="single" w:sz="4" w:space="0" w:color="auto"/>
                    <w:right w:val="nil"/>
                  </w:tcBorders>
                  <w:vAlign w:val="center"/>
                </w:tcPr>
                <w:p w14:paraId="37C50A65" w14:textId="32D72E8A" w:rsidR="009626F7" w:rsidRDefault="009626F7" w:rsidP="009626F7">
                  <w:pPr>
                    <w:jc w:val="center"/>
                    <w:rPr>
                      <w:rFonts w:ascii="Times New Roman" w:eastAsia="仿宋_GB2312" w:hAnsi="Times New Roman" w:cs="Times New Roman"/>
                      <w:sz w:val="21"/>
                      <w:szCs w:val="21"/>
                    </w:rPr>
                  </w:pPr>
                  <w:r>
                    <w:rPr>
                      <w:rFonts w:ascii="Times New Roman" w:eastAsia="仿宋_GB2312" w:hAnsi="Times New Roman" w:cs="Times New Roman" w:hint="eastAsia"/>
                      <w:sz w:val="21"/>
                      <w:szCs w:val="21"/>
                    </w:rPr>
                    <w:t>+</w:t>
                  </w:r>
                  <w:r w:rsidRPr="004B5452">
                    <w:rPr>
                      <w:rFonts w:ascii="Times New Roman" w:eastAsia="等线" w:hAnsi="Times New Roman" w:cs="Times New Roman"/>
                      <w:color w:val="000000"/>
                      <w:sz w:val="21"/>
                      <w:szCs w:val="21"/>
                    </w:rPr>
                    <w:t xml:space="preserve">0.0563 </w:t>
                  </w:r>
                </w:p>
              </w:tc>
            </w:tr>
            <w:tr w:rsidR="009626F7" w:rsidRPr="00C25885" w14:paraId="1E34ABFA" w14:textId="77777777" w:rsidTr="0017738F">
              <w:trPr>
                <w:trHeight w:val="340"/>
                <w:jc w:val="center"/>
              </w:trPr>
              <w:tc>
                <w:tcPr>
                  <w:tcW w:w="274" w:type="pct"/>
                  <w:vMerge w:val="restart"/>
                  <w:tcBorders>
                    <w:top w:val="single" w:sz="4" w:space="0" w:color="auto"/>
                    <w:left w:val="nil"/>
                    <w:right w:val="single" w:sz="4" w:space="0" w:color="auto"/>
                  </w:tcBorders>
                  <w:vAlign w:val="center"/>
                </w:tcPr>
                <w:p w14:paraId="64F5A93A" w14:textId="77777777" w:rsidR="009626F7" w:rsidRPr="00C25885" w:rsidRDefault="009626F7" w:rsidP="009626F7">
                  <w:pPr>
                    <w:autoSpaceDE w:val="0"/>
                    <w:autoSpaceDN w:val="0"/>
                    <w:adjustRightInd w:val="0"/>
                    <w:snapToGrid w:val="0"/>
                    <w:jc w:val="center"/>
                    <w:rPr>
                      <w:rFonts w:ascii="Times New Roman" w:hAnsi="Times New Roman" w:cs="Times New Roman"/>
                      <w:sz w:val="21"/>
                      <w:szCs w:val="21"/>
                    </w:rPr>
                  </w:pPr>
                  <w:r w:rsidRPr="00C25885">
                    <w:rPr>
                      <w:rFonts w:ascii="Times New Roman" w:hAnsi="Times New Roman" w:cs="Times New Roman"/>
                      <w:sz w:val="21"/>
                      <w:szCs w:val="21"/>
                    </w:rPr>
                    <w:t>废水</w:t>
                  </w:r>
                </w:p>
              </w:tc>
              <w:tc>
                <w:tcPr>
                  <w:tcW w:w="722" w:type="pct"/>
                  <w:tcBorders>
                    <w:top w:val="single" w:sz="4" w:space="0" w:color="auto"/>
                    <w:left w:val="single" w:sz="4" w:space="0" w:color="auto"/>
                    <w:bottom w:val="single" w:sz="4" w:space="0" w:color="auto"/>
                    <w:right w:val="single" w:sz="4" w:space="0" w:color="auto"/>
                  </w:tcBorders>
                  <w:vAlign w:val="center"/>
                </w:tcPr>
                <w:p w14:paraId="3F6A1201" w14:textId="77777777" w:rsidR="009626F7" w:rsidRPr="00C25885" w:rsidRDefault="009626F7" w:rsidP="009626F7">
                  <w:pPr>
                    <w:autoSpaceDE w:val="0"/>
                    <w:autoSpaceDN w:val="0"/>
                    <w:adjustRightInd w:val="0"/>
                    <w:snapToGrid w:val="0"/>
                    <w:jc w:val="center"/>
                    <w:rPr>
                      <w:rFonts w:ascii="Times New Roman" w:hAnsi="Times New Roman" w:cs="Times New Roman"/>
                      <w:sz w:val="21"/>
                      <w:szCs w:val="21"/>
                    </w:rPr>
                  </w:pPr>
                  <w:r w:rsidRPr="00C25885">
                    <w:rPr>
                      <w:rFonts w:ascii="Times New Roman" w:hAnsi="Times New Roman" w:cs="Times New Roman"/>
                      <w:sz w:val="21"/>
                      <w:szCs w:val="21"/>
                    </w:rPr>
                    <w:t>废水量</w:t>
                  </w:r>
                </w:p>
              </w:tc>
              <w:tc>
                <w:tcPr>
                  <w:tcW w:w="553" w:type="pct"/>
                  <w:tcBorders>
                    <w:top w:val="single" w:sz="4" w:space="0" w:color="auto"/>
                    <w:left w:val="single" w:sz="4" w:space="0" w:color="auto"/>
                    <w:bottom w:val="single" w:sz="4" w:space="0" w:color="auto"/>
                    <w:right w:val="single" w:sz="4" w:space="0" w:color="auto"/>
                  </w:tcBorders>
                  <w:vAlign w:val="center"/>
                </w:tcPr>
                <w:p w14:paraId="63417479" w14:textId="773F25AC" w:rsidR="009626F7" w:rsidRPr="00C25885" w:rsidRDefault="009626F7" w:rsidP="009626F7">
                  <w:pPr>
                    <w:autoSpaceDE w:val="0"/>
                    <w:autoSpaceDN w:val="0"/>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5</w:t>
                  </w:r>
                  <w:r>
                    <w:rPr>
                      <w:rFonts w:ascii="Times New Roman" w:hAnsi="Times New Roman" w:cs="Times New Roman"/>
                      <w:sz w:val="21"/>
                      <w:szCs w:val="21"/>
                    </w:rPr>
                    <w:t>280</w:t>
                  </w:r>
                </w:p>
              </w:tc>
              <w:tc>
                <w:tcPr>
                  <w:tcW w:w="585" w:type="pct"/>
                  <w:tcBorders>
                    <w:top w:val="single" w:sz="4" w:space="0" w:color="auto"/>
                    <w:left w:val="single" w:sz="4" w:space="0" w:color="auto"/>
                    <w:bottom w:val="single" w:sz="4" w:space="0" w:color="auto"/>
                    <w:right w:val="single" w:sz="4" w:space="0" w:color="auto"/>
                  </w:tcBorders>
                  <w:vAlign w:val="center"/>
                </w:tcPr>
                <w:p w14:paraId="611E2411" w14:textId="237231EE" w:rsidR="009626F7" w:rsidRPr="00C25885" w:rsidRDefault="009626F7" w:rsidP="009626F7">
                  <w:pPr>
                    <w:autoSpaceDE w:val="0"/>
                    <w:autoSpaceDN w:val="0"/>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5</w:t>
                  </w:r>
                  <w:r>
                    <w:rPr>
                      <w:rFonts w:ascii="Times New Roman" w:hAnsi="Times New Roman" w:cs="Times New Roman"/>
                      <w:sz w:val="21"/>
                      <w:szCs w:val="21"/>
                    </w:rPr>
                    <w:t>280</w:t>
                  </w:r>
                </w:p>
              </w:tc>
              <w:tc>
                <w:tcPr>
                  <w:tcW w:w="535" w:type="pct"/>
                  <w:tcBorders>
                    <w:top w:val="single" w:sz="4" w:space="0" w:color="auto"/>
                    <w:left w:val="single" w:sz="4" w:space="0" w:color="auto"/>
                    <w:bottom w:val="single" w:sz="4" w:space="0" w:color="auto"/>
                    <w:right w:val="single" w:sz="4" w:space="0" w:color="auto"/>
                  </w:tcBorders>
                  <w:vAlign w:val="center"/>
                </w:tcPr>
                <w:p w14:paraId="5C5A7F69" w14:textId="1DF4A39A" w:rsidR="009626F7" w:rsidRPr="00C25885" w:rsidRDefault="009626F7" w:rsidP="009626F7">
                  <w:pPr>
                    <w:autoSpaceDE w:val="0"/>
                    <w:autoSpaceDN w:val="0"/>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1</w:t>
                  </w:r>
                  <w:r>
                    <w:rPr>
                      <w:rFonts w:ascii="Times New Roman" w:hAnsi="Times New Roman" w:cs="Times New Roman"/>
                      <w:sz w:val="21"/>
                      <w:szCs w:val="21"/>
                    </w:rPr>
                    <w:t>920</w:t>
                  </w:r>
                </w:p>
              </w:tc>
              <w:tc>
                <w:tcPr>
                  <w:tcW w:w="611" w:type="pct"/>
                  <w:tcBorders>
                    <w:top w:val="single" w:sz="4" w:space="0" w:color="auto"/>
                    <w:left w:val="single" w:sz="4" w:space="0" w:color="auto"/>
                    <w:bottom w:val="single" w:sz="4" w:space="0" w:color="auto"/>
                    <w:right w:val="single" w:sz="4" w:space="0" w:color="auto"/>
                  </w:tcBorders>
                  <w:vAlign w:val="center"/>
                </w:tcPr>
                <w:p w14:paraId="16D6B3D1" w14:textId="0A551C85" w:rsidR="009626F7" w:rsidRPr="00C25885" w:rsidRDefault="009626F7" w:rsidP="009626F7">
                  <w:pPr>
                    <w:autoSpaceDE w:val="0"/>
                    <w:autoSpaceDN w:val="0"/>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0</w:t>
                  </w:r>
                </w:p>
              </w:tc>
              <w:tc>
                <w:tcPr>
                  <w:tcW w:w="566" w:type="pct"/>
                  <w:tcBorders>
                    <w:top w:val="single" w:sz="4" w:space="0" w:color="auto"/>
                    <w:left w:val="single" w:sz="4" w:space="0" w:color="auto"/>
                    <w:bottom w:val="single" w:sz="4" w:space="0" w:color="auto"/>
                    <w:right w:val="single" w:sz="4" w:space="0" w:color="auto"/>
                  </w:tcBorders>
                  <w:vAlign w:val="bottom"/>
                </w:tcPr>
                <w:p w14:paraId="45BD1624" w14:textId="280CD83B" w:rsidR="009626F7" w:rsidRPr="009626F7" w:rsidRDefault="009626F7" w:rsidP="009626F7">
                  <w:pPr>
                    <w:jc w:val="center"/>
                    <w:rPr>
                      <w:rFonts w:ascii="Times New Roman" w:hAnsi="Times New Roman" w:cs="Times New Roman"/>
                      <w:sz w:val="21"/>
                      <w:szCs w:val="21"/>
                    </w:rPr>
                  </w:pPr>
                  <w:r w:rsidRPr="009626F7">
                    <w:rPr>
                      <w:rFonts w:ascii="Times New Roman" w:eastAsia="等线" w:hAnsi="Times New Roman" w:cs="Times New Roman"/>
                      <w:color w:val="000000"/>
                      <w:sz w:val="21"/>
                      <w:szCs w:val="21"/>
                    </w:rPr>
                    <w:t>7200</w:t>
                  </w:r>
                </w:p>
              </w:tc>
              <w:tc>
                <w:tcPr>
                  <w:tcW w:w="515" w:type="pct"/>
                  <w:tcBorders>
                    <w:top w:val="single" w:sz="4" w:space="0" w:color="auto"/>
                    <w:left w:val="single" w:sz="4" w:space="0" w:color="auto"/>
                    <w:bottom w:val="single" w:sz="4" w:space="0" w:color="auto"/>
                    <w:right w:val="single" w:sz="4" w:space="0" w:color="auto"/>
                  </w:tcBorders>
                  <w:vAlign w:val="center"/>
                </w:tcPr>
                <w:p w14:paraId="02074C48" w14:textId="68864C81" w:rsidR="009626F7" w:rsidRPr="00C25885" w:rsidRDefault="009626F7" w:rsidP="009626F7">
                  <w:pPr>
                    <w:autoSpaceDE w:val="0"/>
                    <w:autoSpaceDN w:val="0"/>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1</w:t>
                  </w:r>
                  <w:r>
                    <w:rPr>
                      <w:rFonts w:ascii="Times New Roman" w:hAnsi="Times New Roman" w:cs="Times New Roman"/>
                      <w:sz w:val="21"/>
                      <w:szCs w:val="21"/>
                    </w:rPr>
                    <w:t>920</w:t>
                  </w:r>
                </w:p>
              </w:tc>
              <w:tc>
                <w:tcPr>
                  <w:tcW w:w="639" w:type="pct"/>
                  <w:tcBorders>
                    <w:top w:val="single" w:sz="4" w:space="0" w:color="auto"/>
                    <w:left w:val="single" w:sz="4" w:space="0" w:color="auto"/>
                    <w:bottom w:val="single" w:sz="4" w:space="0" w:color="auto"/>
                    <w:right w:val="nil"/>
                  </w:tcBorders>
                  <w:vAlign w:val="center"/>
                </w:tcPr>
                <w:p w14:paraId="6D061A87" w14:textId="0421392E" w:rsidR="009626F7" w:rsidRPr="00C25885" w:rsidRDefault="009626F7" w:rsidP="009626F7">
                  <w:pPr>
                    <w:autoSpaceDE w:val="0"/>
                    <w:autoSpaceDN w:val="0"/>
                    <w:adjustRightInd w:val="0"/>
                    <w:snapToGrid w:val="0"/>
                    <w:jc w:val="center"/>
                    <w:rPr>
                      <w:rFonts w:ascii="Times New Roman" w:hAnsi="Times New Roman" w:cs="Times New Roman"/>
                      <w:sz w:val="21"/>
                      <w:szCs w:val="21"/>
                    </w:rPr>
                  </w:pPr>
                  <w:r>
                    <w:rPr>
                      <w:rFonts w:ascii="Times New Roman" w:eastAsia="仿宋_GB2312" w:hAnsi="Times New Roman" w:cs="Times New Roman" w:hint="eastAsia"/>
                      <w:sz w:val="21"/>
                      <w:szCs w:val="21"/>
                    </w:rPr>
                    <w:t>+</w:t>
                  </w:r>
                  <w:r>
                    <w:rPr>
                      <w:rFonts w:ascii="Times New Roman" w:hAnsi="Times New Roman" w:cs="Times New Roman" w:hint="eastAsia"/>
                      <w:sz w:val="21"/>
                      <w:szCs w:val="21"/>
                    </w:rPr>
                    <w:t>1</w:t>
                  </w:r>
                  <w:r>
                    <w:rPr>
                      <w:rFonts w:ascii="Times New Roman" w:hAnsi="Times New Roman" w:cs="Times New Roman"/>
                      <w:sz w:val="21"/>
                      <w:szCs w:val="21"/>
                    </w:rPr>
                    <w:t>920</w:t>
                  </w:r>
                </w:p>
              </w:tc>
            </w:tr>
            <w:tr w:rsidR="009626F7" w:rsidRPr="00C25885" w14:paraId="31224013" w14:textId="77777777" w:rsidTr="0017738F">
              <w:trPr>
                <w:trHeight w:val="340"/>
                <w:jc w:val="center"/>
              </w:trPr>
              <w:tc>
                <w:tcPr>
                  <w:tcW w:w="274" w:type="pct"/>
                  <w:vMerge/>
                  <w:tcBorders>
                    <w:left w:val="nil"/>
                    <w:right w:val="single" w:sz="4" w:space="0" w:color="auto"/>
                  </w:tcBorders>
                  <w:vAlign w:val="center"/>
                </w:tcPr>
                <w:p w14:paraId="65B654D5" w14:textId="77777777" w:rsidR="009626F7" w:rsidRPr="00C25885" w:rsidRDefault="009626F7" w:rsidP="009626F7">
                  <w:pPr>
                    <w:autoSpaceDE w:val="0"/>
                    <w:autoSpaceDN w:val="0"/>
                    <w:adjustRightInd w:val="0"/>
                    <w:snapToGrid w:val="0"/>
                    <w:jc w:val="center"/>
                    <w:rPr>
                      <w:rFonts w:ascii="Times New Roman" w:hAnsi="Times New Roman" w:cs="Times New Roman"/>
                      <w:sz w:val="21"/>
                      <w:szCs w:val="21"/>
                    </w:rPr>
                  </w:pPr>
                </w:p>
              </w:tc>
              <w:tc>
                <w:tcPr>
                  <w:tcW w:w="722" w:type="pct"/>
                  <w:tcBorders>
                    <w:top w:val="single" w:sz="4" w:space="0" w:color="auto"/>
                    <w:left w:val="single" w:sz="4" w:space="0" w:color="auto"/>
                    <w:bottom w:val="single" w:sz="4" w:space="0" w:color="auto"/>
                    <w:right w:val="single" w:sz="4" w:space="0" w:color="auto"/>
                  </w:tcBorders>
                  <w:vAlign w:val="center"/>
                </w:tcPr>
                <w:p w14:paraId="1EE1665E" w14:textId="77777777" w:rsidR="009626F7" w:rsidRPr="00C25885" w:rsidRDefault="009626F7" w:rsidP="009626F7">
                  <w:pPr>
                    <w:autoSpaceDE w:val="0"/>
                    <w:autoSpaceDN w:val="0"/>
                    <w:adjustRightInd w:val="0"/>
                    <w:snapToGrid w:val="0"/>
                    <w:jc w:val="center"/>
                    <w:rPr>
                      <w:rFonts w:ascii="Times New Roman" w:hAnsi="Times New Roman" w:cs="Times New Roman"/>
                      <w:sz w:val="21"/>
                      <w:szCs w:val="21"/>
                    </w:rPr>
                  </w:pPr>
                  <w:r w:rsidRPr="00C25885">
                    <w:rPr>
                      <w:rFonts w:ascii="Times New Roman" w:hAnsi="Times New Roman" w:cs="Times New Roman"/>
                      <w:sz w:val="21"/>
                      <w:szCs w:val="21"/>
                    </w:rPr>
                    <w:t>COD</w:t>
                  </w:r>
                </w:p>
              </w:tc>
              <w:tc>
                <w:tcPr>
                  <w:tcW w:w="553" w:type="pct"/>
                  <w:tcBorders>
                    <w:top w:val="single" w:sz="4" w:space="0" w:color="auto"/>
                    <w:left w:val="single" w:sz="4" w:space="0" w:color="auto"/>
                    <w:bottom w:val="single" w:sz="4" w:space="0" w:color="auto"/>
                    <w:right w:val="single" w:sz="4" w:space="0" w:color="auto"/>
                  </w:tcBorders>
                  <w:vAlign w:val="center"/>
                </w:tcPr>
                <w:p w14:paraId="4820E8B5" w14:textId="573A2BA2" w:rsidR="009626F7" w:rsidRPr="00C25885" w:rsidRDefault="009626F7" w:rsidP="009626F7">
                  <w:pPr>
                    <w:autoSpaceDE w:val="0"/>
                    <w:autoSpaceDN w:val="0"/>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0</w:t>
                  </w:r>
                  <w:r>
                    <w:rPr>
                      <w:rFonts w:ascii="Times New Roman" w:hAnsi="Times New Roman" w:cs="Times New Roman"/>
                      <w:sz w:val="21"/>
                      <w:szCs w:val="21"/>
                    </w:rPr>
                    <w:t>.264</w:t>
                  </w:r>
                </w:p>
              </w:tc>
              <w:tc>
                <w:tcPr>
                  <w:tcW w:w="585" w:type="pct"/>
                  <w:tcBorders>
                    <w:top w:val="single" w:sz="4" w:space="0" w:color="auto"/>
                    <w:left w:val="single" w:sz="4" w:space="0" w:color="auto"/>
                    <w:bottom w:val="single" w:sz="4" w:space="0" w:color="auto"/>
                    <w:right w:val="single" w:sz="4" w:space="0" w:color="auto"/>
                  </w:tcBorders>
                  <w:vAlign w:val="center"/>
                </w:tcPr>
                <w:p w14:paraId="318C4950" w14:textId="7BDA1D3C" w:rsidR="009626F7" w:rsidRPr="00C25885" w:rsidRDefault="009626F7" w:rsidP="009626F7">
                  <w:pPr>
                    <w:autoSpaceDE w:val="0"/>
                    <w:autoSpaceDN w:val="0"/>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0</w:t>
                  </w:r>
                  <w:r>
                    <w:rPr>
                      <w:rFonts w:ascii="Times New Roman" w:hAnsi="Times New Roman" w:cs="Times New Roman"/>
                      <w:sz w:val="21"/>
                      <w:szCs w:val="21"/>
                    </w:rPr>
                    <w:t>.264</w:t>
                  </w:r>
                </w:p>
              </w:tc>
              <w:tc>
                <w:tcPr>
                  <w:tcW w:w="535" w:type="pct"/>
                  <w:tcBorders>
                    <w:top w:val="single" w:sz="4" w:space="0" w:color="auto"/>
                    <w:left w:val="single" w:sz="4" w:space="0" w:color="auto"/>
                    <w:bottom w:val="single" w:sz="4" w:space="0" w:color="auto"/>
                    <w:right w:val="single" w:sz="4" w:space="0" w:color="auto"/>
                  </w:tcBorders>
                  <w:vAlign w:val="center"/>
                </w:tcPr>
                <w:p w14:paraId="6DE54891" w14:textId="1FD39B36" w:rsidR="009626F7" w:rsidRPr="007F557C" w:rsidRDefault="009626F7" w:rsidP="009626F7">
                  <w:pPr>
                    <w:jc w:val="center"/>
                    <w:rPr>
                      <w:rFonts w:ascii="Times New Roman" w:hAnsi="Times New Roman" w:cs="Times New Roman"/>
                      <w:sz w:val="21"/>
                      <w:szCs w:val="21"/>
                    </w:rPr>
                  </w:pPr>
                  <w:r w:rsidRPr="00A95C08">
                    <w:rPr>
                      <w:rFonts w:asciiTheme="majorBidi" w:hAnsiTheme="majorBidi" w:cstheme="majorBidi" w:hint="eastAsia"/>
                      <w:sz w:val="21"/>
                      <w:szCs w:val="21"/>
                    </w:rPr>
                    <w:t>0</w:t>
                  </w:r>
                  <w:r w:rsidRPr="00A95C08">
                    <w:rPr>
                      <w:rFonts w:asciiTheme="majorBidi" w:hAnsiTheme="majorBidi" w:cstheme="majorBidi"/>
                      <w:sz w:val="21"/>
                      <w:szCs w:val="21"/>
                    </w:rPr>
                    <w:t>.</w:t>
                  </w:r>
                  <w:r>
                    <w:rPr>
                      <w:rFonts w:asciiTheme="majorBidi" w:hAnsiTheme="majorBidi" w:cstheme="majorBidi"/>
                      <w:sz w:val="21"/>
                      <w:szCs w:val="21"/>
                    </w:rPr>
                    <w:t>096</w:t>
                  </w:r>
                </w:p>
              </w:tc>
              <w:tc>
                <w:tcPr>
                  <w:tcW w:w="611" w:type="pct"/>
                  <w:tcBorders>
                    <w:top w:val="single" w:sz="4" w:space="0" w:color="auto"/>
                    <w:left w:val="single" w:sz="4" w:space="0" w:color="auto"/>
                    <w:bottom w:val="single" w:sz="4" w:space="0" w:color="auto"/>
                    <w:right w:val="single" w:sz="4" w:space="0" w:color="auto"/>
                  </w:tcBorders>
                  <w:vAlign w:val="center"/>
                </w:tcPr>
                <w:p w14:paraId="101DDFF6" w14:textId="7E33D8E1" w:rsidR="009626F7" w:rsidRPr="00C25885" w:rsidRDefault="009626F7" w:rsidP="009626F7">
                  <w:pPr>
                    <w:autoSpaceDE w:val="0"/>
                    <w:autoSpaceDN w:val="0"/>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0</w:t>
                  </w:r>
                </w:p>
              </w:tc>
              <w:tc>
                <w:tcPr>
                  <w:tcW w:w="566" w:type="pct"/>
                  <w:tcBorders>
                    <w:top w:val="single" w:sz="4" w:space="0" w:color="auto"/>
                    <w:left w:val="single" w:sz="4" w:space="0" w:color="auto"/>
                    <w:bottom w:val="single" w:sz="4" w:space="0" w:color="auto"/>
                    <w:right w:val="single" w:sz="4" w:space="0" w:color="auto"/>
                  </w:tcBorders>
                  <w:vAlign w:val="bottom"/>
                </w:tcPr>
                <w:p w14:paraId="65258874" w14:textId="0FD00D54" w:rsidR="009626F7" w:rsidRPr="009626F7" w:rsidRDefault="009626F7" w:rsidP="009626F7">
                  <w:pPr>
                    <w:jc w:val="center"/>
                    <w:rPr>
                      <w:rFonts w:ascii="Times New Roman" w:hAnsi="Times New Roman" w:cs="Times New Roman"/>
                      <w:sz w:val="21"/>
                      <w:szCs w:val="21"/>
                    </w:rPr>
                  </w:pPr>
                  <w:r w:rsidRPr="009626F7">
                    <w:rPr>
                      <w:rFonts w:ascii="Times New Roman" w:eastAsia="等线" w:hAnsi="Times New Roman" w:cs="Times New Roman"/>
                      <w:color w:val="000000"/>
                      <w:sz w:val="21"/>
                      <w:szCs w:val="21"/>
                    </w:rPr>
                    <w:t>0.36</w:t>
                  </w:r>
                </w:p>
              </w:tc>
              <w:tc>
                <w:tcPr>
                  <w:tcW w:w="515" w:type="pct"/>
                  <w:tcBorders>
                    <w:top w:val="single" w:sz="4" w:space="0" w:color="auto"/>
                    <w:left w:val="single" w:sz="4" w:space="0" w:color="auto"/>
                    <w:bottom w:val="single" w:sz="4" w:space="0" w:color="auto"/>
                    <w:right w:val="single" w:sz="4" w:space="0" w:color="auto"/>
                  </w:tcBorders>
                  <w:vAlign w:val="center"/>
                </w:tcPr>
                <w:p w14:paraId="6BF0AACC" w14:textId="0331CF34" w:rsidR="009626F7" w:rsidRPr="00C25885" w:rsidRDefault="009626F7" w:rsidP="009626F7">
                  <w:pPr>
                    <w:jc w:val="center"/>
                    <w:rPr>
                      <w:rFonts w:asciiTheme="majorBidi" w:hAnsiTheme="majorBidi" w:cstheme="majorBidi"/>
                      <w:sz w:val="21"/>
                      <w:szCs w:val="21"/>
                    </w:rPr>
                  </w:pPr>
                  <w:r w:rsidRPr="00A95C08">
                    <w:rPr>
                      <w:rFonts w:asciiTheme="majorBidi" w:hAnsiTheme="majorBidi" w:cstheme="majorBidi" w:hint="eastAsia"/>
                      <w:sz w:val="21"/>
                      <w:szCs w:val="21"/>
                    </w:rPr>
                    <w:t>0</w:t>
                  </w:r>
                  <w:r w:rsidRPr="00A95C08">
                    <w:rPr>
                      <w:rFonts w:asciiTheme="majorBidi" w:hAnsiTheme="majorBidi" w:cstheme="majorBidi"/>
                      <w:sz w:val="21"/>
                      <w:szCs w:val="21"/>
                    </w:rPr>
                    <w:t>.</w:t>
                  </w:r>
                  <w:r>
                    <w:rPr>
                      <w:rFonts w:asciiTheme="majorBidi" w:hAnsiTheme="majorBidi" w:cstheme="majorBidi"/>
                      <w:sz w:val="21"/>
                      <w:szCs w:val="21"/>
                    </w:rPr>
                    <w:t>096</w:t>
                  </w:r>
                </w:p>
              </w:tc>
              <w:tc>
                <w:tcPr>
                  <w:tcW w:w="639" w:type="pct"/>
                  <w:tcBorders>
                    <w:top w:val="single" w:sz="4" w:space="0" w:color="auto"/>
                    <w:left w:val="single" w:sz="4" w:space="0" w:color="auto"/>
                    <w:bottom w:val="single" w:sz="4" w:space="0" w:color="auto"/>
                    <w:right w:val="nil"/>
                  </w:tcBorders>
                  <w:vAlign w:val="center"/>
                </w:tcPr>
                <w:p w14:paraId="0AD53A17" w14:textId="099B5369" w:rsidR="009626F7" w:rsidRPr="00C25885" w:rsidRDefault="009626F7" w:rsidP="009626F7">
                  <w:pPr>
                    <w:jc w:val="center"/>
                    <w:rPr>
                      <w:rFonts w:asciiTheme="majorBidi" w:hAnsiTheme="majorBidi" w:cstheme="majorBidi"/>
                      <w:sz w:val="21"/>
                      <w:szCs w:val="21"/>
                    </w:rPr>
                  </w:pPr>
                  <w:r>
                    <w:rPr>
                      <w:rFonts w:ascii="Times New Roman" w:eastAsia="仿宋_GB2312" w:hAnsi="Times New Roman" w:cs="Times New Roman" w:hint="eastAsia"/>
                      <w:sz w:val="21"/>
                      <w:szCs w:val="21"/>
                    </w:rPr>
                    <w:t>+</w:t>
                  </w:r>
                  <w:r w:rsidRPr="00A95C08">
                    <w:rPr>
                      <w:rFonts w:asciiTheme="majorBidi" w:hAnsiTheme="majorBidi" w:cstheme="majorBidi" w:hint="eastAsia"/>
                      <w:sz w:val="21"/>
                      <w:szCs w:val="21"/>
                    </w:rPr>
                    <w:t>0</w:t>
                  </w:r>
                  <w:r w:rsidRPr="00A95C08">
                    <w:rPr>
                      <w:rFonts w:asciiTheme="majorBidi" w:hAnsiTheme="majorBidi" w:cstheme="majorBidi"/>
                      <w:sz w:val="21"/>
                      <w:szCs w:val="21"/>
                    </w:rPr>
                    <w:t>.</w:t>
                  </w:r>
                  <w:r>
                    <w:rPr>
                      <w:rFonts w:asciiTheme="majorBidi" w:hAnsiTheme="majorBidi" w:cstheme="majorBidi"/>
                      <w:sz w:val="21"/>
                      <w:szCs w:val="21"/>
                    </w:rPr>
                    <w:t>096</w:t>
                  </w:r>
                </w:p>
              </w:tc>
            </w:tr>
            <w:tr w:rsidR="009626F7" w:rsidRPr="00C25885" w14:paraId="0899E1C9" w14:textId="77777777" w:rsidTr="0017738F">
              <w:trPr>
                <w:trHeight w:val="340"/>
                <w:jc w:val="center"/>
              </w:trPr>
              <w:tc>
                <w:tcPr>
                  <w:tcW w:w="274" w:type="pct"/>
                  <w:vMerge/>
                  <w:tcBorders>
                    <w:left w:val="nil"/>
                    <w:right w:val="single" w:sz="4" w:space="0" w:color="auto"/>
                  </w:tcBorders>
                  <w:vAlign w:val="center"/>
                </w:tcPr>
                <w:p w14:paraId="0A00E9D4" w14:textId="77777777" w:rsidR="009626F7" w:rsidRPr="00C25885" w:rsidRDefault="009626F7" w:rsidP="009626F7">
                  <w:pPr>
                    <w:autoSpaceDE w:val="0"/>
                    <w:autoSpaceDN w:val="0"/>
                    <w:adjustRightInd w:val="0"/>
                    <w:snapToGrid w:val="0"/>
                    <w:jc w:val="center"/>
                    <w:rPr>
                      <w:rFonts w:ascii="Times New Roman" w:hAnsi="Times New Roman" w:cs="Times New Roman"/>
                      <w:sz w:val="21"/>
                      <w:szCs w:val="21"/>
                    </w:rPr>
                  </w:pPr>
                </w:p>
              </w:tc>
              <w:tc>
                <w:tcPr>
                  <w:tcW w:w="722" w:type="pct"/>
                  <w:tcBorders>
                    <w:top w:val="single" w:sz="4" w:space="0" w:color="auto"/>
                    <w:left w:val="single" w:sz="4" w:space="0" w:color="auto"/>
                    <w:bottom w:val="single" w:sz="4" w:space="0" w:color="auto"/>
                    <w:right w:val="single" w:sz="4" w:space="0" w:color="auto"/>
                  </w:tcBorders>
                  <w:vAlign w:val="center"/>
                </w:tcPr>
                <w:p w14:paraId="60172415" w14:textId="77777777" w:rsidR="009626F7" w:rsidRPr="00C25885" w:rsidRDefault="009626F7" w:rsidP="009626F7">
                  <w:pPr>
                    <w:autoSpaceDE w:val="0"/>
                    <w:autoSpaceDN w:val="0"/>
                    <w:adjustRightInd w:val="0"/>
                    <w:snapToGrid w:val="0"/>
                    <w:jc w:val="center"/>
                    <w:rPr>
                      <w:rFonts w:ascii="Times New Roman" w:hAnsi="Times New Roman" w:cs="Times New Roman"/>
                      <w:sz w:val="21"/>
                      <w:szCs w:val="21"/>
                    </w:rPr>
                  </w:pPr>
                  <w:r w:rsidRPr="00C25885">
                    <w:rPr>
                      <w:rFonts w:ascii="Times New Roman" w:hAnsi="Times New Roman" w:cs="Times New Roman"/>
                      <w:sz w:val="21"/>
                      <w:szCs w:val="21"/>
                    </w:rPr>
                    <w:t>SS</w:t>
                  </w:r>
                </w:p>
              </w:tc>
              <w:tc>
                <w:tcPr>
                  <w:tcW w:w="553" w:type="pct"/>
                  <w:tcBorders>
                    <w:top w:val="single" w:sz="4" w:space="0" w:color="auto"/>
                    <w:left w:val="single" w:sz="4" w:space="0" w:color="auto"/>
                    <w:bottom w:val="single" w:sz="4" w:space="0" w:color="auto"/>
                    <w:right w:val="single" w:sz="4" w:space="0" w:color="auto"/>
                  </w:tcBorders>
                  <w:vAlign w:val="center"/>
                </w:tcPr>
                <w:p w14:paraId="72D03110" w14:textId="6C9F9EFF" w:rsidR="009626F7" w:rsidRPr="00C25885" w:rsidRDefault="009626F7" w:rsidP="009626F7">
                  <w:pPr>
                    <w:autoSpaceDE w:val="0"/>
                    <w:autoSpaceDN w:val="0"/>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0</w:t>
                  </w:r>
                  <w:r>
                    <w:rPr>
                      <w:rFonts w:ascii="Times New Roman" w:hAnsi="Times New Roman" w:cs="Times New Roman"/>
                      <w:sz w:val="21"/>
                      <w:szCs w:val="21"/>
                    </w:rPr>
                    <w:t>.0528</w:t>
                  </w:r>
                </w:p>
              </w:tc>
              <w:tc>
                <w:tcPr>
                  <w:tcW w:w="585" w:type="pct"/>
                  <w:tcBorders>
                    <w:top w:val="single" w:sz="4" w:space="0" w:color="auto"/>
                    <w:left w:val="single" w:sz="4" w:space="0" w:color="auto"/>
                    <w:bottom w:val="single" w:sz="4" w:space="0" w:color="auto"/>
                    <w:right w:val="single" w:sz="4" w:space="0" w:color="auto"/>
                  </w:tcBorders>
                  <w:vAlign w:val="center"/>
                </w:tcPr>
                <w:p w14:paraId="37F7212F" w14:textId="79A08D84" w:rsidR="009626F7" w:rsidRPr="00C25885" w:rsidRDefault="009626F7" w:rsidP="009626F7">
                  <w:pPr>
                    <w:autoSpaceDE w:val="0"/>
                    <w:autoSpaceDN w:val="0"/>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0</w:t>
                  </w:r>
                  <w:r>
                    <w:rPr>
                      <w:rFonts w:ascii="Times New Roman" w:hAnsi="Times New Roman" w:cs="Times New Roman"/>
                      <w:sz w:val="21"/>
                      <w:szCs w:val="21"/>
                    </w:rPr>
                    <w:t>.0528</w:t>
                  </w:r>
                </w:p>
              </w:tc>
              <w:tc>
                <w:tcPr>
                  <w:tcW w:w="535" w:type="pct"/>
                  <w:tcBorders>
                    <w:top w:val="single" w:sz="4" w:space="0" w:color="auto"/>
                    <w:left w:val="single" w:sz="4" w:space="0" w:color="auto"/>
                    <w:bottom w:val="single" w:sz="4" w:space="0" w:color="auto"/>
                    <w:right w:val="single" w:sz="4" w:space="0" w:color="auto"/>
                  </w:tcBorders>
                  <w:vAlign w:val="center"/>
                </w:tcPr>
                <w:p w14:paraId="1EC0D0FB" w14:textId="13F625B6" w:rsidR="009626F7" w:rsidRPr="007F557C" w:rsidRDefault="009626F7" w:rsidP="009626F7">
                  <w:pPr>
                    <w:jc w:val="center"/>
                    <w:rPr>
                      <w:rFonts w:ascii="Times New Roman" w:hAnsi="Times New Roman" w:cs="Times New Roman"/>
                      <w:sz w:val="21"/>
                      <w:szCs w:val="21"/>
                    </w:rPr>
                  </w:pPr>
                  <w:r w:rsidRPr="00A95C08">
                    <w:rPr>
                      <w:rFonts w:asciiTheme="majorBidi" w:hAnsiTheme="majorBidi" w:cstheme="majorBidi" w:hint="eastAsia"/>
                      <w:sz w:val="21"/>
                      <w:szCs w:val="21"/>
                    </w:rPr>
                    <w:t>0</w:t>
                  </w:r>
                  <w:r w:rsidRPr="00A95C08">
                    <w:rPr>
                      <w:rFonts w:asciiTheme="majorBidi" w:hAnsiTheme="majorBidi" w:cstheme="majorBidi"/>
                      <w:sz w:val="21"/>
                      <w:szCs w:val="21"/>
                    </w:rPr>
                    <w:t>.0</w:t>
                  </w:r>
                  <w:r>
                    <w:rPr>
                      <w:rFonts w:asciiTheme="majorBidi" w:hAnsiTheme="majorBidi" w:cstheme="majorBidi"/>
                      <w:sz w:val="21"/>
                      <w:szCs w:val="21"/>
                    </w:rPr>
                    <w:t>192</w:t>
                  </w:r>
                </w:p>
              </w:tc>
              <w:tc>
                <w:tcPr>
                  <w:tcW w:w="611" w:type="pct"/>
                  <w:tcBorders>
                    <w:top w:val="single" w:sz="4" w:space="0" w:color="auto"/>
                    <w:left w:val="single" w:sz="4" w:space="0" w:color="auto"/>
                    <w:bottom w:val="single" w:sz="4" w:space="0" w:color="auto"/>
                    <w:right w:val="single" w:sz="4" w:space="0" w:color="auto"/>
                  </w:tcBorders>
                  <w:vAlign w:val="center"/>
                </w:tcPr>
                <w:p w14:paraId="661DFCE8" w14:textId="26142348" w:rsidR="009626F7" w:rsidRPr="00C25885" w:rsidRDefault="009626F7" w:rsidP="009626F7">
                  <w:pPr>
                    <w:autoSpaceDE w:val="0"/>
                    <w:autoSpaceDN w:val="0"/>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0</w:t>
                  </w:r>
                </w:p>
              </w:tc>
              <w:tc>
                <w:tcPr>
                  <w:tcW w:w="566" w:type="pct"/>
                  <w:tcBorders>
                    <w:top w:val="single" w:sz="4" w:space="0" w:color="auto"/>
                    <w:left w:val="single" w:sz="4" w:space="0" w:color="auto"/>
                    <w:bottom w:val="single" w:sz="4" w:space="0" w:color="auto"/>
                    <w:right w:val="single" w:sz="4" w:space="0" w:color="auto"/>
                  </w:tcBorders>
                  <w:vAlign w:val="bottom"/>
                </w:tcPr>
                <w:p w14:paraId="277C3450" w14:textId="3B9C0457" w:rsidR="009626F7" w:rsidRPr="009626F7" w:rsidRDefault="009626F7" w:rsidP="009626F7">
                  <w:pPr>
                    <w:jc w:val="center"/>
                    <w:rPr>
                      <w:rFonts w:ascii="Times New Roman" w:hAnsi="Times New Roman" w:cs="Times New Roman"/>
                      <w:sz w:val="21"/>
                      <w:szCs w:val="21"/>
                    </w:rPr>
                  </w:pPr>
                  <w:r w:rsidRPr="009626F7">
                    <w:rPr>
                      <w:rFonts w:ascii="Times New Roman" w:eastAsia="等线" w:hAnsi="Times New Roman" w:cs="Times New Roman"/>
                      <w:color w:val="000000"/>
                      <w:sz w:val="21"/>
                      <w:szCs w:val="21"/>
                    </w:rPr>
                    <w:t>0.072</w:t>
                  </w:r>
                </w:p>
              </w:tc>
              <w:tc>
                <w:tcPr>
                  <w:tcW w:w="515" w:type="pct"/>
                  <w:tcBorders>
                    <w:top w:val="single" w:sz="4" w:space="0" w:color="auto"/>
                    <w:left w:val="single" w:sz="4" w:space="0" w:color="auto"/>
                    <w:bottom w:val="single" w:sz="4" w:space="0" w:color="auto"/>
                    <w:right w:val="single" w:sz="4" w:space="0" w:color="auto"/>
                  </w:tcBorders>
                  <w:vAlign w:val="center"/>
                </w:tcPr>
                <w:p w14:paraId="62EFA758" w14:textId="28E6A54E" w:rsidR="009626F7" w:rsidRPr="00C25885" w:rsidRDefault="009626F7" w:rsidP="009626F7">
                  <w:pPr>
                    <w:jc w:val="center"/>
                    <w:rPr>
                      <w:rFonts w:asciiTheme="majorBidi" w:hAnsiTheme="majorBidi" w:cstheme="majorBidi"/>
                      <w:sz w:val="21"/>
                      <w:szCs w:val="21"/>
                    </w:rPr>
                  </w:pPr>
                  <w:r w:rsidRPr="00A95C08">
                    <w:rPr>
                      <w:rFonts w:asciiTheme="majorBidi" w:hAnsiTheme="majorBidi" w:cstheme="majorBidi" w:hint="eastAsia"/>
                      <w:sz w:val="21"/>
                      <w:szCs w:val="21"/>
                    </w:rPr>
                    <w:t>0</w:t>
                  </w:r>
                  <w:r w:rsidRPr="00A95C08">
                    <w:rPr>
                      <w:rFonts w:asciiTheme="majorBidi" w:hAnsiTheme="majorBidi" w:cstheme="majorBidi"/>
                      <w:sz w:val="21"/>
                      <w:szCs w:val="21"/>
                    </w:rPr>
                    <w:t>.0</w:t>
                  </w:r>
                  <w:r>
                    <w:rPr>
                      <w:rFonts w:asciiTheme="majorBidi" w:hAnsiTheme="majorBidi" w:cstheme="majorBidi"/>
                      <w:sz w:val="21"/>
                      <w:szCs w:val="21"/>
                    </w:rPr>
                    <w:t>192</w:t>
                  </w:r>
                </w:p>
              </w:tc>
              <w:tc>
                <w:tcPr>
                  <w:tcW w:w="639" w:type="pct"/>
                  <w:tcBorders>
                    <w:top w:val="single" w:sz="4" w:space="0" w:color="auto"/>
                    <w:left w:val="single" w:sz="4" w:space="0" w:color="auto"/>
                    <w:bottom w:val="single" w:sz="4" w:space="0" w:color="auto"/>
                    <w:right w:val="nil"/>
                  </w:tcBorders>
                  <w:vAlign w:val="center"/>
                </w:tcPr>
                <w:p w14:paraId="1EF3C359" w14:textId="26DB9161" w:rsidR="009626F7" w:rsidRPr="00C25885" w:rsidRDefault="009626F7" w:rsidP="009626F7">
                  <w:pPr>
                    <w:jc w:val="center"/>
                    <w:rPr>
                      <w:rFonts w:asciiTheme="majorBidi" w:hAnsiTheme="majorBidi" w:cstheme="majorBidi"/>
                      <w:sz w:val="21"/>
                      <w:szCs w:val="21"/>
                    </w:rPr>
                  </w:pPr>
                  <w:r>
                    <w:rPr>
                      <w:rFonts w:ascii="Times New Roman" w:eastAsia="仿宋_GB2312" w:hAnsi="Times New Roman" w:cs="Times New Roman" w:hint="eastAsia"/>
                      <w:sz w:val="21"/>
                      <w:szCs w:val="21"/>
                    </w:rPr>
                    <w:t>+</w:t>
                  </w:r>
                  <w:r w:rsidRPr="00A95C08">
                    <w:rPr>
                      <w:rFonts w:asciiTheme="majorBidi" w:hAnsiTheme="majorBidi" w:cstheme="majorBidi" w:hint="eastAsia"/>
                      <w:sz w:val="21"/>
                      <w:szCs w:val="21"/>
                    </w:rPr>
                    <w:t>0</w:t>
                  </w:r>
                  <w:r w:rsidRPr="00A95C08">
                    <w:rPr>
                      <w:rFonts w:asciiTheme="majorBidi" w:hAnsiTheme="majorBidi" w:cstheme="majorBidi"/>
                      <w:sz w:val="21"/>
                      <w:szCs w:val="21"/>
                    </w:rPr>
                    <w:t>.0</w:t>
                  </w:r>
                  <w:r>
                    <w:rPr>
                      <w:rFonts w:asciiTheme="majorBidi" w:hAnsiTheme="majorBidi" w:cstheme="majorBidi"/>
                      <w:sz w:val="21"/>
                      <w:szCs w:val="21"/>
                    </w:rPr>
                    <w:t>192</w:t>
                  </w:r>
                </w:p>
              </w:tc>
            </w:tr>
            <w:tr w:rsidR="009626F7" w:rsidRPr="00C25885" w14:paraId="65A881D1" w14:textId="77777777" w:rsidTr="0017738F">
              <w:trPr>
                <w:trHeight w:val="340"/>
                <w:jc w:val="center"/>
              </w:trPr>
              <w:tc>
                <w:tcPr>
                  <w:tcW w:w="274" w:type="pct"/>
                  <w:vMerge/>
                  <w:tcBorders>
                    <w:left w:val="nil"/>
                    <w:right w:val="single" w:sz="4" w:space="0" w:color="auto"/>
                  </w:tcBorders>
                  <w:vAlign w:val="center"/>
                </w:tcPr>
                <w:p w14:paraId="12779531" w14:textId="77777777" w:rsidR="009626F7" w:rsidRPr="00C25885" w:rsidRDefault="009626F7" w:rsidP="009626F7">
                  <w:pPr>
                    <w:autoSpaceDE w:val="0"/>
                    <w:autoSpaceDN w:val="0"/>
                    <w:adjustRightInd w:val="0"/>
                    <w:snapToGrid w:val="0"/>
                    <w:jc w:val="center"/>
                    <w:rPr>
                      <w:rFonts w:ascii="Times New Roman" w:hAnsi="Times New Roman" w:cs="Times New Roman"/>
                      <w:sz w:val="21"/>
                      <w:szCs w:val="21"/>
                    </w:rPr>
                  </w:pPr>
                </w:p>
              </w:tc>
              <w:tc>
                <w:tcPr>
                  <w:tcW w:w="722" w:type="pct"/>
                  <w:tcBorders>
                    <w:top w:val="single" w:sz="4" w:space="0" w:color="auto"/>
                    <w:left w:val="single" w:sz="4" w:space="0" w:color="auto"/>
                    <w:bottom w:val="single" w:sz="4" w:space="0" w:color="auto"/>
                    <w:right w:val="single" w:sz="4" w:space="0" w:color="auto"/>
                  </w:tcBorders>
                  <w:vAlign w:val="center"/>
                </w:tcPr>
                <w:p w14:paraId="10A342FC" w14:textId="77777777" w:rsidR="009626F7" w:rsidRPr="00C25885" w:rsidRDefault="009626F7" w:rsidP="009626F7">
                  <w:pPr>
                    <w:autoSpaceDE w:val="0"/>
                    <w:autoSpaceDN w:val="0"/>
                    <w:adjustRightInd w:val="0"/>
                    <w:snapToGrid w:val="0"/>
                    <w:jc w:val="center"/>
                    <w:rPr>
                      <w:rFonts w:ascii="Times New Roman" w:hAnsi="Times New Roman" w:cs="Times New Roman"/>
                      <w:sz w:val="21"/>
                      <w:szCs w:val="21"/>
                    </w:rPr>
                  </w:pPr>
                  <w:r w:rsidRPr="00C25885">
                    <w:rPr>
                      <w:rFonts w:ascii="Times New Roman" w:hAnsi="Times New Roman" w:cs="Times New Roman"/>
                      <w:sz w:val="21"/>
                      <w:szCs w:val="21"/>
                    </w:rPr>
                    <w:t>氨氮</w:t>
                  </w:r>
                </w:p>
              </w:tc>
              <w:tc>
                <w:tcPr>
                  <w:tcW w:w="553" w:type="pct"/>
                  <w:tcBorders>
                    <w:top w:val="single" w:sz="4" w:space="0" w:color="auto"/>
                    <w:left w:val="single" w:sz="4" w:space="0" w:color="auto"/>
                    <w:bottom w:val="single" w:sz="4" w:space="0" w:color="auto"/>
                    <w:right w:val="single" w:sz="4" w:space="0" w:color="auto"/>
                  </w:tcBorders>
                  <w:vAlign w:val="center"/>
                </w:tcPr>
                <w:p w14:paraId="624D6A47" w14:textId="3B94BFBD" w:rsidR="009626F7" w:rsidRPr="00C25885" w:rsidRDefault="009626F7" w:rsidP="009626F7">
                  <w:pPr>
                    <w:autoSpaceDE w:val="0"/>
                    <w:autoSpaceDN w:val="0"/>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0</w:t>
                  </w:r>
                  <w:r>
                    <w:rPr>
                      <w:rFonts w:ascii="Times New Roman" w:hAnsi="Times New Roman" w:cs="Times New Roman"/>
                      <w:sz w:val="21"/>
                      <w:szCs w:val="21"/>
                    </w:rPr>
                    <w:t>.0211</w:t>
                  </w:r>
                </w:p>
              </w:tc>
              <w:tc>
                <w:tcPr>
                  <w:tcW w:w="585" w:type="pct"/>
                  <w:tcBorders>
                    <w:top w:val="single" w:sz="4" w:space="0" w:color="auto"/>
                    <w:left w:val="single" w:sz="4" w:space="0" w:color="auto"/>
                    <w:bottom w:val="single" w:sz="4" w:space="0" w:color="auto"/>
                    <w:right w:val="single" w:sz="4" w:space="0" w:color="auto"/>
                  </w:tcBorders>
                  <w:vAlign w:val="center"/>
                </w:tcPr>
                <w:p w14:paraId="4EF3107E" w14:textId="1F61F193" w:rsidR="009626F7" w:rsidRPr="00C25885" w:rsidRDefault="009626F7" w:rsidP="009626F7">
                  <w:pPr>
                    <w:autoSpaceDE w:val="0"/>
                    <w:autoSpaceDN w:val="0"/>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0</w:t>
                  </w:r>
                  <w:r>
                    <w:rPr>
                      <w:rFonts w:ascii="Times New Roman" w:hAnsi="Times New Roman" w:cs="Times New Roman"/>
                      <w:sz w:val="21"/>
                      <w:szCs w:val="21"/>
                    </w:rPr>
                    <w:t>.0211</w:t>
                  </w:r>
                </w:p>
              </w:tc>
              <w:tc>
                <w:tcPr>
                  <w:tcW w:w="535" w:type="pct"/>
                  <w:tcBorders>
                    <w:top w:val="single" w:sz="4" w:space="0" w:color="auto"/>
                    <w:left w:val="single" w:sz="4" w:space="0" w:color="auto"/>
                    <w:bottom w:val="single" w:sz="4" w:space="0" w:color="auto"/>
                    <w:right w:val="single" w:sz="4" w:space="0" w:color="auto"/>
                  </w:tcBorders>
                  <w:vAlign w:val="center"/>
                </w:tcPr>
                <w:p w14:paraId="5DCC7E6C" w14:textId="65116858" w:rsidR="009626F7" w:rsidRPr="007F557C" w:rsidRDefault="009626F7" w:rsidP="009626F7">
                  <w:pPr>
                    <w:jc w:val="center"/>
                    <w:rPr>
                      <w:rFonts w:ascii="Times New Roman" w:hAnsi="Times New Roman" w:cs="Times New Roman"/>
                      <w:sz w:val="21"/>
                      <w:szCs w:val="21"/>
                    </w:rPr>
                  </w:pPr>
                  <w:r w:rsidRPr="00A95C08">
                    <w:rPr>
                      <w:rFonts w:asciiTheme="majorBidi" w:hAnsiTheme="majorBidi" w:cstheme="majorBidi" w:hint="eastAsia"/>
                      <w:sz w:val="21"/>
                      <w:szCs w:val="21"/>
                    </w:rPr>
                    <w:t>0</w:t>
                  </w:r>
                  <w:r w:rsidRPr="00A95C08">
                    <w:rPr>
                      <w:rFonts w:asciiTheme="majorBidi" w:hAnsiTheme="majorBidi" w:cstheme="majorBidi"/>
                      <w:sz w:val="21"/>
                      <w:szCs w:val="21"/>
                    </w:rPr>
                    <w:t>.0</w:t>
                  </w:r>
                  <w:r>
                    <w:rPr>
                      <w:rFonts w:asciiTheme="majorBidi" w:hAnsiTheme="majorBidi" w:cstheme="majorBidi"/>
                      <w:sz w:val="21"/>
                      <w:szCs w:val="21"/>
                    </w:rPr>
                    <w:t>077</w:t>
                  </w:r>
                </w:p>
              </w:tc>
              <w:tc>
                <w:tcPr>
                  <w:tcW w:w="611" w:type="pct"/>
                  <w:tcBorders>
                    <w:top w:val="single" w:sz="4" w:space="0" w:color="auto"/>
                    <w:left w:val="single" w:sz="4" w:space="0" w:color="auto"/>
                    <w:bottom w:val="single" w:sz="4" w:space="0" w:color="auto"/>
                    <w:right w:val="single" w:sz="4" w:space="0" w:color="auto"/>
                  </w:tcBorders>
                  <w:vAlign w:val="center"/>
                </w:tcPr>
                <w:p w14:paraId="091AEE79" w14:textId="6D9A383A" w:rsidR="009626F7" w:rsidRPr="00C25885" w:rsidRDefault="009626F7" w:rsidP="009626F7">
                  <w:pPr>
                    <w:autoSpaceDE w:val="0"/>
                    <w:autoSpaceDN w:val="0"/>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0</w:t>
                  </w:r>
                </w:p>
              </w:tc>
              <w:tc>
                <w:tcPr>
                  <w:tcW w:w="566" w:type="pct"/>
                  <w:tcBorders>
                    <w:top w:val="single" w:sz="4" w:space="0" w:color="auto"/>
                    <w:left w:val="single" w:sz="4" w:space="0" w:color="auto"/>
                    <w:bottom w:val="single" w:sz="4" w:space="0" w:color="auto"/>
                    <w:right w:val="single" w:sz="4" w:space="0" w:color="auto"/>
                  </w:tcBorders>
                  <w:vAlign w:val="bottom"/>
                </w:tcPr>
                <w:p w14:paraId="693B4762" w14:textId="6B5F599D" w:rsidR="009626F7" w:rsidRPr="009626F7" w:rsidRDefault="009626F7" w:rsidP="009626F7">
                  <w:pPr>
                    <w:jc w:val="center"/>
                    <w:rPr>
                      <w:rFonts w:ascii="Times New Roman" w:hAnsi="Times New Roman" w:cs="Times New Roman"/>
                      <w:sz w:val="21"/>
                      <w:szCs w:val="21"/>
                    </w:rPr>
                  </w:pPr>
                  <w:r w:rsidRPr="009626F7">
                    <w:rPr>
                      <w:rFonts w:ascii="Times New Roman" w:eastAsia="等线" w:hAnsi="Times New Roman" w:cs="Times New Roman"/>
                      <w:color w:val="000000"/>
                      <w:sz w:val="21"/>
                      <w:szCs w:val="21"/>
                    </w:rPr>
                    <w:t>0.0288</w:t>
                  </w:r>
                </w:p>
              </w:tc>
              <w:tc>
                <w:tcPr>
                  <w:tcW w:w="515" w:type="pct"/>
                  <w:tcBorders>
                    <w:top w:val="single" w:sz="4" w:space="0" w:color="auto"/>
                    <w:left w:val="single" w:sz="4" w:space="0" w:color="auto"/>
                    <w:bottom w:val="single" w:sz="4" w:space="0" w:color="auto"/>
                    <w:right w:val="single" w:sz="4" w:space="0" w:color="auto"/>
                  </w:tcBorders>
                  <w:vAlign w:val="center"/>
                </w:tcPr>
                <w:p w14:paraId="222E79FB" w14:textId="336069A5" w:rsidR="009626F7" w:rsidRPr="00C25885" w:rsidRDefault="009626F7" w:rsidP="009626F7">
                  <w:pPr>
                    <w:jc w:val="center"/>
                    <w:rPr>
                      <w:rFonts w:asciiTheme="majorBidi" w:hAnsiTheme="majorBidi" w:cstheme="majorBidi"/>
                      <w:sz w:val="21"/>
                      <w:szCs w:val="21"/>
                    </w:rPr>
                  </w:pPr>
                  <w:r w:rsidRPr="00A95C08">
                    <w:rPr>
                      <w:rFonts w:asciiTheme="majorBidi" w:hAnsiTheme="majorBidi" w:cstheme="majorBidi" w:hint="eastAsia"/>
                      <w:sz w:val="21"/>
                      <w:szCs w:val="21"/>
                    </w:rPr>
                    <w:t>0</w:t>
                  </w:r>
                  <w:r w:rsidRPr="00A95C08">
                    <w:rPr>
                      <w:rFonts w:asciiTheme="majorBidi" w:hAnsiTheme="majorBidi" w:cstheme="majorBidi"/>
                      <w:sz w:val="21"/>
                      <w:szCs w:val="21"/>
                    </w:rPr>
                    <w:t>.0</w:t>
                  </w:r>
                  <w:r>
                    <w:rPr>
                      <w:rFonts w:asciiTheme="majorBidi" w:hAnsiTheme="majorBidi" w:cstheme="majorBidi"/>
                      <w:sz w:val="21"/>
                      <w:szCs w:val="21"/>
                    </w:rPr>
                    <w:t>077</w:t>
                  </w:r>
                </w:p>
              </w:tc>
              <w:tc>
                <w:tcPr>
                  <w:tcW w:w="639" w:type="pct"/>
                  <w:tcBorders>
                    <w:top w:val="single" w:sz="4" w:space="0" w:color="auto"/>
                    <w:left w:val="single" w:sz="4" w:space="0" w:color="auto"/>
                    <w:bottom w:val="single" w:sz="4" w:space="0" w:color="auto"/>
                    <w:right w:val="nil"/>
                  </w:tcBorders>
                  <w:vAlign w:val="center"/>
                </w:tcPr>
                <w:p w14:paraId="6C0A63EE" w14:textId="5064EC7C" w:rsidR="009626F7" w:rsidRPr="00C25885" w:rsidRDefault="009626F7" w:rsidP="009626F7">
                  <w:pPr>
                    <w:jc w:val="center"/>
                    <w:rPr>
                      <w:rFonts w:asciiTheme="majorBidi" w:hAnsiTheme="majorBidi" w:cstheme="majorBidi"/>
                      <w:sz w:val="21"/>
                      <w:szCs w:val="21"/>
                    </w:rPr>
                  </w:pPr>
                  <w:r>
                    <w:rPr>
                      <w:rFonts w:ascii="Times New Roman" w:eastAsia="仿宋_GB2312" w:hAnsi="Times New Roman" w:cs="Times New Roman" w:hint="eastAsia"/>
                      <w:sz w:val="21"/>
                      <w:szCs w:val="21"/>
                    </w:rPr>
                    <w:t>+</w:t>
                  </w:r>
                  <w:r w:rsidRPr="00A95C08">
                    <w:rPr>
                      <w:rFonts w:asciiTheme="majorBidi" w:hAnsiTheme="majorBidi" w:cstheme="majorBidi" w:hint="eastAsia"/>
                      <w:sz w:val="21"/>
                      <w:szCs w:val="21"/>
                    </w:rPr>
                    <w:t>0</w:t>
                  </w:r>
                  <w:r w:rsidRPr="00A95C08">
                    <w:rPr>
                      <w:rFonts w:asciiTheme="majorBidi" w:hAnsiTheme="majorBidi" w:cstheme="majorBidi"/>
                      <w:sz w:val="21"/>
                      <w:szCs w:val="21"/>
                    </w:rPr>
                    <w:t>.0</w:t>
                  </w:r>
                  <w:r>
                    <w:rPr>
                      <w:rFonts w:asciiTheme="majorBidi" w:hAnsiTheme="majorBidi" w:cstheme="majorBidi"/>
                      <w:sz w:val="21"/>
                      <w:szCs w:val="21"/>
                    </w:rPr>
                    <w:t>077</w:t>
                  </w:r>
                </w:p>
              </w:tc>
            </w:tr>
            <w:tr w:rsidR="009626F7" w:rsidRPr="00C25885" w14:paraId="5D4BA446" w14:textId="77777777" w:rsidTr="0017738F">
              <w:trPr>
                <w:trHeight w:val="340"/>
                <w:jc w:val="center"/>
              </w:trPr>
              <w:tc>
                <w:tcPr>
                  <w:tcW w:w="274" w:type="pct"/>
                  <w:vMerge/>
                  <w:tcBorders>
                    <w:left w:val="nil"/>
                    <w:right w:val="single" w:sz="4" w:space="0" w:color="auto"/>
                  </w:tcBorders>
                  <w:vAlign w:val="center"/>
                </w:tcPr>
                <w:p w14:paraId="0C891F8C" w14:textId="77777777" w:rsidR="009626F7" w:rsidRPr="00C25885" w:rsidRDefault="009626F7" w:rsidP="009626F7">
                  <w:pPr>
                    <w:autoSpaceDE w:val="0"/>
                    <w:autoSpaceDN w:val="0"/>
                    <w:adjustRightInd w:val="0"/>
                    <w:snapToGrid w:val="0"/>
                    <w:jc w:val="center"/>
                    <w:rPr>
                      <w:rFonts w:ascii="Times New Roman" w:hAnsi="Times New Roman" w:cs="Times New Roman"/>
                      <w:sz w:val="21"/>
                      <w:szCs w:val="21"/>
                    </w:rPr>
                  </w:pPr>
                </w:p>
              </w:tc>
              <w:tc>
                <w:tcPr>
                  <w:tcW w:w="722" w:type="pct"/>
                  <w:tcBorders>
                    <w:top w:val="single" w:sz="4" w:space="0" w:color="auto"/>
                    <w:left w:val="single" w:sz="4" w:space="0" w:color="auto"/>
                    <w:bottom w:val="single" w:sz="4" w:space="0" w:color="auto"/>
                    <w:right w:val="single" w:sz="4" w:space="0" w:color="auto"/>
                  </w:tcBorders>
                  <w:vAlign w:val="center"/>
                </w:tcPr>
                <w:p w14:paraId="038BF190" w14:textId="77777777" w:rsidR="009626F7" w:rsidRPr="00C25885" w:rsidRDefault="009626F7" w:rsidP="009626F7">
                  <w:pPr>
                    <w:autoSpaceDE w:val="0"/>
                    <w:autoSpaceDN w:val="0"/>
                    <w:adjustRightInd w:val="0"/>
                    <w:snapToGrid w:val="0"/>
                    <w:jc w:val="center"/>
                    <w:rPr>
                      <w:rFonts w:ascii="Times New Roman" w:hAnsi="Times New Roman" w:cs="Times New Roman"/>
                      <w:sz w:val="21"/>
                      <w:szCs w:val="21"/>
                    </w:rPr>
                  </w:pPr>
                  <w:r w:rsidRPr="00C25885">
                    <w:rPr>
                      <w:rFonts w:ascii="Times New Roman" w:hAnsi="Times New Roman" w:cs="Times New Roman"/>
                      <w:sz w:val="21"/>
                      <w:szCs w:val="21"/>
                    </w:rPr>
                    <w:t>TP</w:t>
                  </w:r>
                </w:p>
              </w:tc>
              <w:tc>
                <w:tcPr>
                  <w:tcW w:w="553" w:type="pct"/>
                  <w:tcBorders>
                    <w:top w:val="single" w:sz="4" w:space="0" w:color="auto"/>
                    <w:left w:val="single" w:sz="4" w:space="0" w:color="auto"/>
                    <w:bottom w:val="single" w:sz="4" w:space="0" w:color="auto"/>
                    <w:right w:val="single" w:sz="4" w:space="0" w:color="auto"/>
                  </w:tcBorders>
                  <w:vAlign w:val="center"/>
                </w:tcPr>
                <w:p w14:paraId="2ABEE187" w14:textId="5B0D96DD" w:rsidR="009626F7" w:rsidRPr="00C25885" w:rsidRDefault="009626F7" w:rsidP="009626F7">
                  <w:pPr>
                    <w:autoSpaceDE w:val="0"/>
                    <w:autoSpaceDN w:val="0"/>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0</w:t>
                  </w:r>
                  <w:r>
                    <w:rPr>
                      <w:rFonts w:ascii="Times New Roman" w:hAnsi="Times New Roman" w:cs="Times New Roman"/>
                      <w:sz w:val="21"/>
                      <w:szCs w:val="21"/>
                    </w:rPr>
                    <w:t>.0027</w:t>
                  </w:r>
                </w:p>
              </w:tc>
              <w:tc>
                <w:tcPr>
                  <w:tcW w:w="585" w:type="pct"/>
                  <w:tcBorders>
                    <w:top w:val="single" w:sz="4" w:space="0" w:color="auto"/>
                    <w:left w:val="single" w:sz="4" w:space="0" w:color="auto"/>
                    <w:bottom w:val="single" w:sz="4" w:space="0" w:color="auto"/>
                    <w:right w:val="single" w:sz="4" w:space="0" w:color="auto"/>
                  </w:tcBorders>
                  <w:vAlign w:val="center"/>
                </w:tcPr>
                <w:p w14:paraId="77DEC511" w14:textId="0B7D482E" w:rsidR="009626F7" w:rsidRPr="00C25885" w:rsidRDefault="009626F7" w:rsidP="009626F7">
                  <w:pPr>
                    <w:autoSpaceDE w:val="0"/>
                    <w:autoSpaceDN w:val="0"/>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0</w:t>
                  </w:r>
                  <w:r>
                    <w:rPr>
                      <w:rFonts w:ascii="Times New Roman" w:hAnsi="Times New Roman" w:cs="Times New Roman"/>
                      <w:sz w:val="21"/>
                      <w:szCs w:val="21"/>
                    </w:rPr>
                    <w:t>.0027</w:t>
                  </w:r>
                </w:p>
              </w:tc>
              <w:tc>
                <w:tcPr>
                  <w:tcW w:w="535" w:type="pct"/>
                  <w:tcBorders>
                    <w:top w:val="single" w:sz="4" w:space="0" w:color="auto"/>
                    <w:left w:val="single" w:sz="4" w:space="0" w:color="auto"/>
                    <w:bottom w:val="single" w:sz="4" w:space="0" w:color="auto"/>
                    <w:right w:val="single" w:sz="4" w:space="0" w:color="auto"/>
                  </w:tcBorders>
                  <w:vAlign w:val="center"/>
                </w:tcPr>
                <w:p w14:paraId="383B12E4" w14:textId="67DCDEC5" w:rsidR="009626F7" w:rsidRPr="007F557C" w:rsidRDefault="009626F7" w:rsidP="009626F7">
                  <w:pPr>
                    <w:jc w:val="center"/>
                    <w:rPr>
                      <w:rFonts w:ascii="Times New Roman" w:hAnsi="Times New Roman" w:cs="Times New Roman"/>
                      <w:sz w:val="21"/>
                      <w:szCs w:val="21"/>
                    </w:rPr>
                  </w:pPr>
                  <w:r w:rsidRPr="00A95C08">
                    <w:rPr>
                      <w:rFonts w:asciiTheme="majorBidi" w:hAnsiTheme="majorBidi" w:cstheme="majorBidi" w:hint="eastAsia"/>
                      <w:sz w:val="21"/>
                      <w:szCs w:val="21"/>
                    </w:rPr>
                    <w:t>0</w:t>
                  </w:r>
                  <w:r w:rsidRPr="00A95C08">
                    <w:rPr>
                      <w:rFonts w:asciiTheme="majorBidi" w:hAnsiTheme="majorBidi" w:cstheme="majorBidi"/>
                      <w:sz w:val="21"/>
                      <w:szCs w:val="21"/>
                    </w:rPr>
                    <w:t>.00</w:t>
                  </w:r>
                  <w:r>
                    <w:rPr>
                      <w:rFonts w:asciiTheme="majorBidi" w:hAnsiTheme="majorBidi" w:cstheme="majorBidi"/>
                      <w:sz w:val="21"/>
                      <w:szCs w:val="21"/>
                    </w:rPr>
                    <w:t>1</w:t>
                  </w:r>
                </w:p>
              </w:tc>
              <w:tc>
                <w:tcPr>
                  <w:tcW w:w="611" w:type="pct"/>
                  <w:tcBorders>
                    <w:top w:val="single" w:sz="4" w:space="0" w:color="auto"/>
                    <w:left w:val="single" w:sz="4" w:space="0" w:color="auto"/>
                    <w:bottom w:val="single" w:sz="4" w:space="0" w:color="auto"/>
                    <w:right w:val="single" w:sz="4" w:space="0" w:color="auto"/>
                  </w:tcBorders>
                  <w:vAlign w:val="center"/>
                </w:tcPr>
                <w:p w14:paraId="4D507617" w14:textId="506BF651" w:rsidR="009626F7" w:rsidRPr="00C25885" w:rsidRDefault="009626F7" w:rsidP="009626F7">
                  <w:pPr>
                    <w:autoSpaceDE w:val="0"/>
                    <w:autoSpaceDN w:val="0"/>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0</w:t>
                  </w:r>
                </w:p>
              </w:tc>
              <w:tc>
                <w:tcPr>
                  <w:tcW w:w="566" w:type="pct"/>
                  <w:tcBorders>
                    <w:top w:val="single" w:sz="4" w:space="0" w:color="auto"/>
                    <w:left w:val="single" w:sz="4" w:space="0" w:color="auto"/>
                    <w:bottom w:val="single" w:sz="4" w:space="0" w:color="auto"/>
                    <w:right w:val="single" w:sz="4" w:space="0" w:color="auto"/>
                  </w:tcBorders>
                  <w:vAlign w:val="bottom"/>
                </w:tcPr>
                <w:p w14:paraId="22CF3237" w14:textId="43FDDE56" w:rsidR="009626F7" w:rsidRPr="009626F7" w:rsidRDefault="009626F7" w:rsidP="009626F7">
                  <w:pPr>
                    <w:jc w:val="center"/>
                    <w:rPr>
                      <w:rFonts w:ascii="Times New Roman" w:hAnsi="Times New Roman" w:cs="Times New Roman"/>
                      <w:sz w:val="21"/>
                      <w:szCs w:val="21"/>
                    </w:rPr>
                  </w:pPr>
                  <w:r w:rsidRPr="009626F7">
                    <w:rPr>
                      <w:rFonts w:ascii="Times New Roman" w:eastAsia="等线" w:hAnsi="Times New Roman" w:cs="Times New Roman"/>
                      <w:color w:val="000000"/>
                      <w:sz w:val="21"/>
                      <w:szCs w:val="21"/>
                    </w:rPr>
                    <w:t>0.0037</w:t>
                  </w:r>
                </w:p>
              </w:tc>
              <w:tc>
                <w:tcPr>
                  <w:tcW w:w="515" w:type="pct"/>
                  <w:tcBorders>
                    <w:top w:val="single" w:sz="4" w:space="0" w:color="auto"/>
                    <w:left w:val="single" w:sz="4" w:space="0" w:color="auto"/>
                    <w:bottom w:val="single" w:sz="4" w:space="0" w:color="auto"/>
                    <w:right w:val="single" w:sz="4" w:space="0" w:color="auto"/>
                  </w:tcBorders>
                  <w:vAlign w:val="center"/>
                </w:tcPr>
                <w:p w14:paraId="01C62401" w14:textId="14C1B44A" w:rsidR="009626F7" w:rsidRPr="00C25885" w:rsidRDefault="009626F7" w:rsidP="009626F7">
                  <w:pPr>
                    <w:jc w:val="center"/>
                    <w:rPr>
                      <w:rFonts w:asciiTheme="majorBidi" w:hAnsiTheme="majorBidi" w:cstheme="majorBidi"/>
                      <w:sz w:val="21"/>
                      <w:szCs w:val="21"/>
                    </w:rPr>
                  </w:pPr>
                  <w:r w:rsidRPr="00A95C08">
                    <w:rPr>
                      <w:rFonts w:asciiTheme="majorBidi" w:hAnsiTheme="majorBidi" w:cstheme="majorBidi" w:hint="eastAsia"/>
                      <w:sz w:val="21"/>
                      <w:szCs w:val="21"/>
                    </w:rPr>
                    <w:t>0</w:t>
                  </w:r>
                  <w:r w:rsidRPr="00A95C08">
                    <w:rPr>
                      <w:rFonts w:asciiTheme="majorBidi" w:hAnsiTheme="majorBidi" w:cstheme="majorBidi"/>
                      <w:sz w:val="21"/>
                      <w:szCs w:val="21"/>
                    </w:rPr>
                    <w:t>.00</w:t>
                  </w:r>
                  <w:r>
                    <w:rPr>
                      <w:rFonts w:asciiTheme="majorBidi" w:hAnsiTheme="majorBidi" w:cstheme="majorBidi"/>
                      <w:sz w:val="21"/>
                      <w:szCs w:val="21"/>
                    </w:rPr>
                    <w:t>1</w:t>
                  </w:r>
                </w:p>
              </w:tc>
              <w:tc>
                <w:tcPr>
                  <w:tcW w:w="639" w:type="pct"/>
                  <w:tcBorders>
                    <w:top w:val="single" w:sz="4" w:space="0" w:color="auto"/>
                    <w:left w:val="single" w:sz="4" w:space="0" w:color="auto"/>
                    <w:bottom w:val="single" w:sz="4" w:space="0" w:color="auto"/>
                    <w:right w:val="nil"/>
                  </w:tcBorders>
                  <w:vAlign w:val="center"/>
                </w:tcPr>
                <w:p w14:paraId="295FDA6F" w14:textId="4AD13E5E" w:rsidR="009626F7" w:rsidRPr="00C25885" w:rsidRDefault="009626F7" w:rsidP="009626F7">
                  <w:pPr>
                    <w:jc w:val="center"/>
                    <w:rPr>
                      <w:rFonts w:asciiTheme="majorBidi" w:hAnsiTheme="majorBidi" w:cstheme="majorBidi"/>
                      <w:sz w:val="21"/>
                      <w:szCs w:val="21"/>
                    </w:rPr>
                  </w:pPr>
                  <w:r>
                    <w:rPr>
                      <w:rFonts w:ascii="Times New Roman" w:eastAsia="仿宋_GB2312" w:hAnsi="Times New Roman" w:cs="Times New Roman" w:hint="eastAsia"/>
                      <w:sz w:val="21"/>
                      <w:szCs w:val="21"/>
                    </w:rPr>
                    <w:t>+</w:t>
                  </w:r>
                  <w:r w:rsidRPr="00A95C08">
                    <w:rPr>
                      <w:rFonts w:asciiTheme="majorBidi" w:hAnsiTheme="majorBidi" w:cstheme="majorBidi" w:hint="eastAsia"/>
                      <w:sz w:val="21"/>
                      <w:szCs w:val="21"/>
                    </w:rPr>
                    <w:t>0</w:t>
                  </w:r>
                  <w:r w:rsidRPr="00A95C08">
                    <w:rPr>
                      <w:rFonts w:asciiTheme="majorBidi" w:hAnsiTheme="majorBidi" w:cstheme="majorBidi"/>
                      <w:sz w:val="21"/>
                      <w:szCs w:val="21"/>
                    </w:rPr>
                    <w:t>.00</w:t>
                  </w:r>
                  <w:r>
                    <w:rPr>
                      <w:rFonts w:asciiTheme="majorBidi" w:hAnsiTheme="majorBidi" w:cstheme="majorBidi"/>
                      <w:sz w:val="21"/>
                      <w:szCs w:val="21"/>
                    </w:rPr>
                    <w:t>1</w:t>
                  </w:r>
                </w:p>
              </w:tc>
            </w:tr>
            <w:tr w:rsidR="009626F7" w:rsidRPr="00C25885" w14:paraId="300BE934" w14:textId="77777777" w:rsidTr="0017738F">
              <w:trPr>
                <w:trHeight w:val="340"/>
                <w:jc w:val="center"/>
              </w:trPr>
              <w:tc>
                <w:tcPr>
                  <w:tcW w:w="274" w:type="pct"/>
                  <w:vMerge/>
                  <w:tcBorders>
                    <w:left w:val="nil"/>
                    <w:bottom w:val="single" w:sz="4" w:space="0" w:color="auto"/>
                    <w:right w:val="single" w:sz="4" w:space="0" w:color="auto"/>
                  </w:tcBorders>
                  <w:vAlign w:val="center"/>
                </w:tcPr>
                <w:p w14:paraId="39E9FB01" w14:textId="77777777" w:rsidR="009626F7" w:rsidRPr="00C25885" w:rsidRDefault="009626F7" w:rsidP="009626F7">
                  <w:pPr>
                    <w:autoSpaceDE w:val="0"/>
                    <w:autoSpaceDN w:val="0"/>
                    <w:adjustRightInd w:val="0"/>
                    <w:snapToGrid w:val="0"/>
                    <w:jc w:val="center"/>
                    <w:rPr>
                      <w:rFonts w:ascii="Times New Roman" w:hAnsi="Times New Roman" w:cs="Times New Roman"/>
                      <w:sz w:val="21"/>
                      <w:szCs w:val="21"/>
                    </w:rPr>
                  </w:pPr>
                </w:p>
              </w:tc>
              <w:tc>
                <w:tcPr>
                  <w:tcW w:w="722" w:type="pct"/>
                  <w:tcBorders>
                    <w:top w:val="single" w:sz="4" w:space="0" w:color="auto"/>
                    <w:left w:val="single" w:sz="4" w:space="0" w:color="auto"/>
                    <w:bottom w:val="single" w:sz="4" w:space="0" w:color="auto"/>
                    <w:right w:val="single" w:sz="4" w:space="0" w:color="auto"/>
                  </w:tcBorders>
                  <w:vAlign w:val="center"/>
                </w:tcPr>
                <w:p w14:paraId="604F2C94" w14:textId="77777777" w:rsidR="009626F7" w:rsidRPr="00C25885" w:rsidRDefault="009626F7" w:rsidP="009626F7">
                  <w:pPr>
                    <w:autoSpaceDE w:val="0"/>
                    <w:autoSpaceDN w:val="0"/>
                    <w:adjustRightInd w:val="0"/>
                    <w:snapToGrid w:val="0"/>
                    <w:jc w:val="center"/>
                    <w:rPr>
                      <w:rFonts w:ascii="Times New Roman" w:hAnsi="Times New Roman" w:cs="Times New Roman"/>
                      <w:sz w:val="21"/>
                      <w:szCs w:val="21"/>
                    </w:rPr>
                  </w:pPr>
                  <w:r w:rsidRPr="00C25885">
                    <w:rPr>
                      <w:rFonts w:ascii="Times New Roman" w:hAnsi="Times New Roman" w:cs="Times New Roman" w:hint="eastAsia"/>
                      <w:sz w:val="21"/>
                      <w:szCs w:val="21"/>
                    </w:rPr>
                    <w:t>TN</w:t>
                  </w:r>
                </w:p>
              </w:tc>
              <w:tc>
                <w:tcPr>
                  <w:tcW w:w="553" w:type="pct"/>
                  <w:tcBorders>
                    <w:top w:val="single" w:sz="4" w:space="0" w:color="auto"/>
                    <w:left w:val="single" w:sz="4" w:space="0" w:color="auto"/>
                    <w:bottom w:val="single" w:sz="4" w:space="0" w:color="auto"/>
                    <w:right w:val="single" w:sz="4" w:space="0" w:color="auto"/>
                  </w:tcBorders>
                  <w:vAlign w:val="center"/>
                </w:tcPr>
                <w:p w14:paraId="586E1416" w14:textId="6ABEEE4A" w:rsidR="009626F7" w:rsidRPr="00C25885" w:rsidRDefault="009626F7" w:rsidP="009626F7">
                  <w:pPr>
                    <w:autoSpaceDE w:val="0"/>
                    <w:autoSpaceDN w:val="0"/>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0</w:t>
                  </w:r>
                  <w:r>
                    <w:rPr>
                      <w:rFonts w:ascii="Times New Roman" w:hAnsi="Times New Roman" w:cs="Times New Roman"/>
                      <w:sz w:val="21"/>
                      <w:szCs w:val="21"/>
                    </w:rPr>
                    <w:t>.0634</w:t>
                  </w:r>
                </w:p>
              </w:tc>
              <w:tc>
                <w:tcPr>
                  <w:tcW w:w="585" w:type="pct"/>
                  <w:tcBorders>
                    <w:top w:val="single" w:sz="4" w:space="0" w:color="auto"/>
                    <w:left w:val="single" w:sz="4" w:space="0" w:color="auto"/>
                    <w:bottom w:val="single" w:sz="4" w:space="0" w:color="auto"/>
                    <w:right w:val="single" w:sz="4" w:space="0" w:color="auto"/>
                  </w:tcBorders>
                  <w:vAlign w:val="center"/>
                </w:tcPr>
                <w:p w14:paraId="12058688" w14:textId="6046D3E4" w:rsidR="009626F7" w:rsidRPr="00C25885" w:rsidRDefault="009626F7" w:rsidP="009626F7">
                  <w:pPr>
                    <w:autoSpaceDE w:val="0"/>
                    <w:autoSpaceDN w:val="0"/>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0</w:t>
                  </w:r>
                  <w:r>
                    <w:rPr>
                      <w:rFonts w:ascii="Times New Roman" w:hAnsi="Times New Roman" w:cs="Times New Roman"/>
                      <w:sz w:val="21"/>
                      <w:szCs w:val="21"/>
                    </w:rPr>
                    <w:t>.0634</w:t>
                  </w:r>
                </w:p>
              </w:tc>
              <w:tc>
                <w:tcPr>
                  <w:tcW w:w="535" w:type="pct"/>
                  <w:tcBorders>
                    <w:top w:val="single" w:sz="4" w:space="0" w:color="auto"/>
                    <w:left w:val="single" w:sz="4" w:space="0" w:color="auto"/>
                    <w:bottom w:val="single" w:sz="4" w:space="0" w:color="auto"/>
                    <w:right w:val="single" w:sz="4" w:space="0" w:color="auto"/>
                  </w:tcBorders>
                  <w:vAlign w:val="center"/>
                </w:tcPr>
                <w:p w14:paraId="7906D084" w14:textId="1F5B0D80" w:rsidR="009626F7" w:rsidRPr="007F557C" w:rsidRDefault="009626F7" w:rsidP="009626F7">
                  <w:pPr>
                    <w:jc w:val="center"/>
                    <w:rPr>
                      <w:rFonts w:ascii="Times New Roman" w:hAnsi="Times New Roman" w:cs="Times New Roman"/>
                      <w:sz w:val="21"/>
                      <w:szCs w:val="21"/>
                    </w:rPr>
                  </w:pPr>
                  <w:r w:rsidRPr="00A95C08">
                    <w:rPr>
                      <w:rFonts w:asciiTheme="majorBidi" w:hAnsiTheme="majorBidi" w:cstheme="majorBidi" w:hint="eastAsia"/>
                      <w:sz w:val="21"/>
                      <w:szCs w:val="21"/>
                    </w:rPr>
                    <w:t>0</w:t>
                  </w:r>
                  <w:r w:rsidRPr="00A95C08">
                    <w:rPr>
                      <w:rFonts w:asciiTheme="majorBidi" w:hAnsiTheme="majorBidi" w:cstheme="majorBidi"/>
                      <w:sz w:val="21"/>
                      <w:szCs w:val="21"/>
                    </w:rPr>
                    <w:t>.0</w:t>
                  </w:r>
                  <w:r>
                    <w:rPr>
                      <w:rFonts w:asciiTheme="majorBidi" w:hAnsiTheme="majorBidi" w:cstheme="majorBidi"/>
                      <w:sz w:val="21"/>
                      <w:szCs w:val="21"/>
                    </w:rPr>
                    <w:t>23</w:t>
                  </w:r>
                </w:p>
              </w:tc>
              <w:tc>
                <w:tcPr>
                  <w:tcW w:w="611" w:type="pct"/>
                  <w:tcBorders>
                    <w:top w:val="single" w:sz="4" w:space="0" w:color="auto"/>
                    <w:left w:val="single" w:sz="4" w:space="0" w:color="auto"/>
                    <w:bottom w:val="single" w:sz="4" w:space="0" w:color="auto"/>
                    <w:right w:val="single" w:sz="4" w:space="0" w:color="auto"/>
                  </w:tcBorders>
                  <w:vAlign w:val="center"/>
                </w:tcPr>
                <w:p w14:paraId="157A523D" w14:textId="58D554F8" w:rsidR="009626F7" w:rsidRPr="00C25885" w:rsidRDefault="009626F7" w:rsidP="009626F7">
                  <w:pPr>
                    <w:autoSpaceDE w:val="0"/>
                    <w:autoSpaceDN w:val="0"/>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0</w:t>
                  </w:r>
                </w:p>
              </w:tc>
              <w:tc>
                <w:tcPr>
                  <w:tcW w:w="566" w:type="pct"/>
                  <w:tcBorders>
                    <w:top w:val="single" w:sz="4" w:space="0" w:color="auto"/>
                    <w:left w:val="single" w:sz="4" w:space="0" w:color="auto"/>
                    <w:bottom w:val="single" w:sz="4" w:space="0" w:color="auto"/>
                    <w:right w:val="single" w:sz="4" w:space="0" w:color="auto"/>
                  </w:tcBorders>
                  <w:vAlign w:val="bottom"/>
                </w:tcPr>
                <w:p w14:paraId="10B1B26C" w14:textId="7D475E48" w:rsidR="009626F7" w:rsidRPr="009626F7" w:rsidRDefault="009626F7" w:rsidP="009626F7">
                  <w:pPr>
                    <w:jc w:val="center"/>
                    <w:rPr>
                      <w:rFonts w:ascii="Times New Roman" w:hAnsi="Times New Roman" w:cs="Times New Roman"/>
                      <w:sz w:val="21"/>
                      <w:szCs w:val="21"/>
                    </w:rPr>
                  </w:pPr>
                  <w:r w:rsidRPr="009626F7">
                    <w:rPr>
                      <w:rFonts w:ascii="Times New Roman" w:eastAsia="等线" w:hAnsi="Times New Roman" w:cs="Times New Roman"/>
                      <w:color w:val="000000"/>
                      <w:sz w:val="21"/>
                      <w:szCs w:val="21"/>
                    </w:rPr>
                    <w:t>0.0864</w:t>
                  </w:r>
                </w:p>
              </w:tc>
              <w:tc>
                <w:tcPr>
                  <w:tcW w:w="515" w:type="pct"/>
                  <w:tcBorders>
                    <w:top w:val="single" w:sz="4" w:space="0" w:color="auto"/>
                    <w:left w:val="single" w:sz="4" w:space="0" w:color="auto"/>
                    <w:bottom w:val="single" w:sz="4" w:space="0" w:color="auto"/>
                    <w:right w:val="single" w:sz="4" w:space="0" w:color="auto"/>
                  </w:tcBorders>
                  <w:vAlign w:val="center"/>
                </w:tcPr>
                <w:p w14:paraId="0C169EEC" w14:textId="662E2A16" w:rsidR="009626F7" w:rsidRPr="00C25885" w:rsidRDefault="009626F7" w:rsidP="009626F7">
                  <w:pPr>
                    <w:jc w:val="center"/>
                    <w:rPr>
                      <w:rFonts w:asciiTheme="majorBidi" w:hAnsiTheme="majorBidi" w:cstheme="majorBidi"/>
                      <w:sz w:val="21"/>
                      <w:szCs w:val="21"/>
                    </w:rPr>
                  </w:pPr>
                  <w:r w:rsidRPr="00A95C08">
                    <w:rPr>
                      <w:rFonts w:asciiTheme="majorBidi" w:hAnsiTheme="majorBidi" w:cstheme="majorBidi" w:hint="eastAsia"/>
                      <w:sz w:val="21"/>
                      <w:szCs w:val="21"/>
                    </w:rPr>
                    <w:t>0</w:t>
                  </w:r>
                  <w:r w:rsidRPr="00A95C08">
                    <w:rPr>
                      <w:rFonts w:asciiTheme="majorBidi" w:hAnsiTheme="majorBidi" w:cstheme="majorBidi"/>
                      <w:sz w:val="21"/>
                      <w:szCs w:val="21"/>
                    </w:rPr>
                    <w:t>.0</w:t>
                  </w:r>
                  <w:r>
                    <w:rPr>
                      <w:rFonts w:asciiTheme="majorBidi" w:hAnsiTheme="majorBidi" w:cstheme="majorBidi"/>
                      <w:sz w:val="21"/>
                      <w:szCs w:val="21"/>
                    </w:rPr>
                    <w:t>23</w:t>
                  </w:r>
                </w:p>
              </w:tc>
              <w:tc>
                <w:tcPr>
                  <w:tcW w:w="639" w:type="pct"/>
                  <w:tcBorders>
                    <w:top w:val="single" w:sz="4" w:space="0" w:color="auto"/>
                    <w:left w:val="single" w:sz="4" w:space="0" w:color="auto"/>
                    <w:bottom w:val="single" w:sz="4" w:space="0" w:color="auto"/>
                    <w:right w:val="nil"/>
                  </w:tcBorders>
                  <w:vAlign w:val="center"/>
                </w:tcPr>
                <w:p w14:paraId="5ADB745D" w14:textId="58527683" w:rsidR="009626F7" w:rsidRPr="00C25885" w:rsidRDefault="009626F7" w:rsidP="009626F7">
                  <w:pPr>
                    <w:jc w:val="center"/>
                    <w:rPr>
                      <w:rFonts w:asciiTheme="majorBidi" w:hAnsiTheme="majorBidi" w:cstheme="majorBidi"/>
                      <w:sz w:val="21"/>
                      <w:szCs w:val="21"/>
                    </w:rPr>
                  </w:pPr>
                  <w:r>
                    <w:rPr>
                      <w:rFonts w:ascii="Times New Roman" w:eastAsia="仿宋_GB2312" w:hAnsi="Times New Roman" w:cs="Times New Roman" w:hint="eastAsia"/>
                      <w:sz w:val="21"/>
                      <w:szCs w:val="21"/>
                    </w:rPr>
                    <w:t>+</w:t>
                  </w:r>
                  <w:r w:rsidRPr="00A95C08">
                    <w:rPr>
                      <w:rFonts w:asciiTheme="majorBidi" w:hAnsiTheme="majorBidi" w:cstheme="majorBidi" w:hint="eastAsia"/>
                      <w:sz w:val="21"/>
                      <w:szCs w:val="21"/>
                    </w:rPr>
                    <w:t>0</w:t>
                  </w:r>
                  <w:r w:rsidRPr="00A95C08">
                    <w:rPr>
                      <w:rFonts w:asciiTheme="majorBidi" w:hAnsiTheme="majorBidi" w:cstheme="majorBidi"/>
                      <w:sz w:val="21"/>
                      <w:szCs w:val="21"/>
                    </w:rPr>
                    <w:t>.0</w:t>
                  </w:r>
                  <w:r>
                    <w:rPr>
                      <w:rFonts w:asciiTheme="majorBidi" w:hAnsiTheme="majorBidi" w:cstheme="majorBidi"/>
                      <w:sz w:val="21"/>
                      <w:szCs w:val="21"/>
                    </w:rPr>
                    <w:t>23</w:t>
                  </w:r>
                </w:p>
              </w:tc>
            </w:tr>
            <w:tr w:rsidR="004D3E62" w:rsidRPr="00C25885" w14:paraId="52411E19" w14:textId="77777777" w:rsidTr="00406CD7">
              <w:trPr>
                <w:trHeight w:val="340"/>
                <w:jc w:val="center"/>
              </w:trPr>
              <w:tc>
                <w:tcPr>
                  <w:tcW w:w="274" w:type="pct"/>
                  <w:vMerge w:val="restart"/>
                  <w:tcBorders>
                    <w:top w:val="single" w:sz="4" w:space="0" w:color="auto"/>
                    <w:left w:val="nil"/>
                    <w:right w:val="single" w:sz="4" w:space="0" w:color="auto"/>
                  </w:tcBorders>
                  <w:vAlign w:val="center"/>
                </w:tcPr>
                <w:p w14:paraId="53FE4C6D" w14:textId="77777777" w:rsidR="004D3E62" w:rsidRPr="00C25885" w:rsidRDefault="004D3E62" w:rsidP="004D3E62">
                  <w:pPr>
                    <w:autoSpaceDE w:val="0"/>
                    <w:autoSpaceDN w:val="0"/>
                    <w:adjustRightInd w:val="0"/>
                    <w:snapToGrid w:val="0"/>
                    <w:jc w:val="center"/>
                    <w:rPr>
                      <w:rFonts w:ascii="Times New Roman" w:hAnsi="Times New Roman" w:cs="Times New Roman"/>
                      <w:sz w:val="21"/>
                      <w:szCs w:val="21"/>
                    </w:rPr>
                  </w:pPr>
                  <w:r w:rsidRPr="00C25885">
                    <w:rPr>
                      <w:rFonts w:ascii="Times New Roman" w:hAnsi="Times New Roman" w:cs="Times New Roman"/>
                      <w:sz w:val="21"/>
                      <w:szCs w:val="21"/>
                    </w:rPr>
                    <w:t>固废</w:t>
                  </w:r>
                </w:p>
              </w:tc>
              <w:tc>
                <w:tcPr>
                  <w:tcW w:w="722" w:type="pct"/>
                  <w:tcBorders>
                    <w:top w:val="single" w:sz="4" w:space="0" w:color="auto"/>
                    <w:left w:val="single" w:sz="4" w:space="0" w:color="auto"/>
                    <w:bottom w:val="single" w:sz="4" w:space="0" w:color="auto"/>
                    <w:right w:val="single" w:sz="4" w:space="0" w:color="auto"/>
                  </w:tcBorders>
                  <w:vAlign w:val="center"/>
                </w:tcPr>
                <w:p w14:paraId="5DC6D7F3" w14:textId="77777777" w:rsidR="004D3E62" w:rsidRPr="00C25885" w:rsidRDefault="004D3E62" w:rsidP="004D3E62">
                  <w:pPr>
                    <w:autoSpaceDE w:val="0"/>
                    <w:autoSpaceDN w:val="0"/>
                    <w:adjustRightInd w:val="0"/>
                    <w:snapToGrid w:val="0"/>
                    <w:jc w:val="center"/>
                    <w:rPr>
                      <w:rFonts w:ascii="Times New Roman" w:hAnsi="Times New Roman" w:cs="Times New Roman"/>
                      <w:sz w:val="21"/>
                      <w:szCs w:val="21"/>
                    </w:rPr>
                  </w:pPr>
                  <w:r w:rsidRPr="00C25885">
                    <w:rPr>
                      <w:rFonts w:ascii="Times New Roman" w:hAnsi="Times New Roman" w:cs="Times New Roman"/>
                      <w:sz w:val="21"/>
                      <w:szCs w:val="21"/>
                    </w:rPr>
                    <w:t>一般工业固废</w:t>
                  </w:r>
                </w:p>
              </w:tc>
              <w:tc>
                <w:tcPr>
                  <w:tcW w:w="553" w:type="pct"/>
                  <w:tcBorders>
                    <w:top w:val="single" w:sz="4" w:space="0" w:color="auto"/>
                    <w:left w:val="single" w:sz="4" w:space="0" w:color="auto"/>
                    <w:bottom w:val="single" w:sz="4" w:space="0" w:color="auto"/>
                    <w:right w:val="single" w:sz="4" w:space="0" w:color="auto"/>
                  </w:tcBorders>
                  <w:vAlign w:val="center"/>
                </w:tcPr>
                <w:p w14:paraId="305763C3" w14:textId="77777777" w:rsidR="004D3E62" w:rsidRPr="00C25885" w:rsidRDefault="004D3E62" w:rsidP="004D3E62">
                  <w:pPr>
                    <w:autoSpaceDE w:val="0"/>
                    <w:autoSpaceDN w:val="0"/>
                    <w:adjustRightInd w:val="0"/>
                    <w:snapToGrid w:val="0"/>
                    <w:jc w:val="center"/>
                    <w:rPr>
                      <w:rFonts w:ascii="Times New Roman" w:hAnsi="Times New Roman" w:cs="Times New Roman"/>
                      <w:sz w:val="21"/>
                      <w:szCs w:val="21"/>
                    </w:rPr>
                  </w:pPr>
                  <w:r w:rsidRPr="00C25885">
                    <w:rPr>
                      <w:rFonts w:ascii="Times New Roman" w:hAnsi="Times New Roman" w:cs="Times New Roman"/>
                      <w:sz w:val="21"/>
                      <w:szCs w:val="21"/>
                    </w:rPr>
                    <w:t>0</w:t>
                  </w:r>
                </w:p>
              </w:tc>
              <w:tc>
                <w:tcPr>
                  <w:tcW w:w="585" w:type="pct"/>
                  <w:tcBorders>
                    <w:top w:val="single" w:sz="4" w:space="0" w:color="auto"/>
                    <w:left w:val="single" w:sz="4" w:space="0" w:color="auto"/>
                    <w:bottom w:val="single" w:sz="4" w:space="0" w:color="auto"/>
                    <w:right w:val="single" w:sz="4" w:space="0" w:color="auto"/>
                  </w:tcBorders>
                  <w:vAlign w:val="center"/>
                </w:tcPr>
                <w:p w14:paraId="239B0B8E" w14:textId="77777777" w:rsidR="004D3E62" w:rsidRPr="00C25885" w:rsidRDefault="004D3E62" w:rsidP="004D3E62">
                  <w:pPr>
                    <w:autoSpaceDE w:val="0"/>
                    <w:autoSpaceDN w:val="0"/>
                    <w:adjustRightInd w:val="0"/>
                    <w:snapToGrid w:val="0"/>
                    <w:jc w:val="center"/>
                    <w:rPr>
                      <w:rFonts w:ascii="Times New Roman" w:hAnsi="Times New Roman" w:cs="Times New Roman"/>
                      <w:sz w:val="21"/>
                      <w:szCs w:val="21"/>
                    </w:rPr>
                  </w:pPr>
                  <w:r w:rsidRPr="00C25885">
                    <w:rPr>
                      <w:rFonts w:ascii="Times New Roman" w:hAnsi="Times New Roman" w:cs="Times New Roman"/>
                      <w:sz w:val="21"/>
                      <w:szCs w:val="21"/>
                    </w:rPr>
                    <w:t>0</w:t>
                  </w:r>
                </w:p>
              </w:tc>
              <w:tc>
                <w:tcPr>
                  <w:tcW w:w="535" w:type="pct"/>
                  <w:tcBorders>
                    <w:top w:val="single" w:sz="4" w:space="0" w:color="auto"/>
                    <w:left w:val="single" w:sz="4" w:space="0" w:color="auto"/>
                    <w:bottom w:val="single" w:sz="4" w:space="0" w:color="auto"/>
                    <w:right w:val="single" w:sz="4" w:space="0" w:color="auto"/>
                  </w:tcBorders>
                  <w:vAlign w:val="center"/>
                </w:tcPr>
                <w:p w14:paraId="0E1706A7" w14:textId="77777777" w:rsidR="004D3E62" w:rsidRPr="00C25885" w:rsidRDefault="004D3E62" w:rsidP="004D3E62">
                  <w:pPr>
                    <w:autoSpaceDE w:val="0"/>
                    <w:autoSpaceDN w:val="0"/>
                    <w:adjustRightInd w:val="0"/>
                    <w:snapToGrid w:val="0"/>
                    <w:jc w:val="center"/>
                    <w:rPr>
                      <w:rFonts w:ascii="Times New Roman" w:hAnsi="Times New Roman" w:cs="Times New Roman"/>
                      <w:sz w:val="21"/>
                      <w:szCs w:val="21"/>
                    </w:rPr>
                  </w:pPr>
                  <w:r w:rsidRPr="00C25885">
                    <w:rPr>
                      <w:rFonts w:ascii="Times New Roman" w:hAnsi="Times New Roman" w:cs="Times New Roman"/>
                      <w:sz w:val="21"/>
                      <w:szCs w:val="21"/>
                    </w:rPr>
                    <w:t>0</w:t>
                  </w:r>
                </w:p>
              </w:tc>
              <w:tc>
                <w:tcPr>
                  <w:tcW w:w="611" w:type="pct"/>
                  <w:tcBorders>
                    <w:top w:val="single" w:sz="4" w:space="0" w:color="auto"/>
                    <w:left w:val="single" w:sz="4" w:space="0" w:color="auto"/>
                    <w:bottom w:val="single" w:sz="4" w:space="0" w:color="auto"/>
                    <w:right w:val="single" w:sz="4" w:space="0" w:color="auto"/>
                  </w:tcBorders>
                  <w:vAlign w:val="center"/>
                </w:tcPr>
                <w:p w14:paraId="2466F3C2" w14:textId="77777777" w:rsidR="004D3E62" w:rsidRPr="00C25885" w:rsidRDefault="004D3E62" w:rsidP="004D3E62">
                  <w:pPr>
                    <w:autoSpaceDE w:val="0"/>
                    <w:autoSpaceDN w:val="0"/>
                    <w:adjustRightInd w:val="0"/>
                    <w:snapToGrid w:val="0"/>
                    <w:jc w:val="center"/>
                    <w:rPr>
                      <w:rFonts w:ascii="Times New Roman" w:hAnsi="Times New Roman" w:cs="Times New Roman"/>
                      <w:sz w:val="21"/>
                      <w:szCs w:val="21"/>
                    </w:rPr>
                  </w:pPr>
                  <w:r w:rsidRPr="00C25885">
                    <w:rPr>
                      <w:rFonts w:ascii="Times New Roman" w:hAnsi="Times New Roman" w:cs="Times New Roman"/>
                      <w:sz w:val="21"/>
                      <w:szCs w:val="21"/>
                    </w:rPr>
                    <w:t>0</w:t>
                  </w:r>
                </w:p>
              </w:tc>
              <w:tc>
                <w:tcPr>
                  <w:tcW w:w="566" w:type="pct"/>
                  <w:tcBorders>
                    <w:top w:val="single" w:sz="4" w:space="0" w:color="auto"/>
                    <w:left w:val="single" w:sz="4" w:space="0" w:color="auto"/>
                    <w:bottom w:val="single" w:sz="4" w:space="0" w:color="auto"/>
                    <w:right w:val="single" w:sz="4" w:space="0" w:color="auto"/>
                  </w:tcBorders>
                  <w:vAlign w:val="center"/>
                </w:tcPr>
                <w:p w14:paraId="1CA23112" w14:textId="77777777" w:rsidR="004D3E62" w:rsidRPr="00C25885" w:rsidRDefault="004D3E62" w:rsidP="004D3E62">
                  <w:pPr>
                    <w:autoSpaceDE w:val="0"/>
                    <w:autoSpaceDN w:val="0"/>
                    <w:adjustRightInd w:val="0"/>
                    <w:snapToGrid w:val="0"/>
                    <w:jc w:val="center"/>
                    <w:rPr>
                      <w:rFonts w:ascii="Times New Roman" w:hAnsi="Times New Roman" w:cs="Times New Roman"/>
                      <w:sz w:val="21"/>
                      <w:szCs w:val="21"/>
                    </w:rPr>
                  </w:pPr>
                  <w:r w:rsidRPr="00C25885">
                    <w:rPr>
                      <w:rFonts w:ascii="Times New Roman" w:hAnsi="Times New Roman" w:cs="Times New Roman"/>
                      <w:sz w:val="21"/>
                      <w:szCs w:val="21"/>
                    </w:rPr>
                    <w:t>0</w:t>
                  </w:r>
                </w:p>
              </w:tc>
              <w:tc>
                <w:tcPr>
                  <w:tcW w:w="515" w:type="pct"/>
                  <w:tcBorders>
                    <w:top w:val="single" w:sz="4" w:space="0" w:color="auto"/>
                    <w:left w:val="single" w:sz="4" w:space="0" w:color="auto"/>
                    <w:bottom w:val="single" w:sz="4" w:space="0" w:color="auto"/>
                    <w:right w:val="single" w:sz="4" w:space="0" w:color="auto"/>
                  </w:tcBorders>
                  <w:vAlign w:val="center"/>
                </w:tcPr>
                <w:p w14:paraId="15413FFB" w14:textId="77777777" w:rsidR="004D3E62" w:rsidRPr="00C25885" w:rsidRDefault="004D3E62" w:rsidP="004D3E62">
                  <w:pPr>
                    <w:autoSpaceDE w:val="0"/>
                    <w:autoSpaceDN w:val="0"/>
                    <w:adjustRightInd w:val="0"/>
                    <w:snapToGrid w:val="0"/>
                    <w:jc w:val="center"/>
                    <w:rPr>
                      <w:rFonts w:ascii="Times New Roman" w:hAnsi="Times New Roman" w:cs="Times New Roman"/>
                      <w:sz w:val="21"/>
                      <w:szCs w:val="21"/>
                    </w:rPr>
                  </w:pPr>
                  <w:r w:rsidRPr="00C25885">
                    <w:rPr>
                      <w:rFonts w:ascii="Times New Roman" w:hAnsi="Times New Roman" w:cs="Times New Roman"/>
                      <w:sz w:val="21"/>
                      <w:szCs w:val="21"/>
                    </w:rPr>
                    <w:t>0</w:t>
                  </w:r>
                </w:p>
              </w:tc>
              <w:tc>
                <w:tcPr>
                  <w:tcW w:w="639" w:type="pct"/>
                  <w:tcBorders>
                    <w:top w:val="single" w:sz="4" w:space="0" w:color="auto"/>
                    <w:left w:val="single" w:sz="4" w:space="0" w:color="auto"/>
                    <w:bottom w:val="single" w:sz="4" w:space="0" w:color="auto"/>
                    <w:right w:val="nil"/>
                  </w:tcBorders>
                  <w:vAlign w:val="center"/>
                </w:tcPr>
                <w:p w14:paraId="03403BC1" w14:textId="77777777" w:rsidR="004D3E62" w:rsidRPr="00C25885" w:rsidRDefault="004D3E62" w:rsidP="004D3E62">
                  <w:pPr>
                    <w:autoSpaceDE w:val="0"/>
                    <w:autoSpaceDN w:val="0"/>
                    <w:adjustRightInd w:val="0"/>
                    <w:snapToGrid w:val="0"/>
                    <w:jc w:val="center"/>
                    <w:rPr>
                      <w:rFonts w:ascii="Times New Roman" w:hAnsi="Times New Roman" w:cs="Times New Roman"/>
                      <w:sz w:val="21"/>
                      <w:szCs w:val="21"/>
                    </w:rPr>
                  </w:pPr>
                  <w:r w:rsidRPr="00C25885">
                    <w:rPr>
                      <w:rFonts w:ascii="Times New Roman" w:hAnsi="Times New Roman" w:cs="Times New Roman"/>
                      <w:sz w:val="21"/>
                      <w:szCs w:val="21"/>
                    </w:rPr>
                    <w:t>0</w:t>
                  </w:r>
                </w:p>
              </w:tc>
            </w:tr>
            <w:tr w:rsidR="004D3E62" w:rsidRPr="00C25885" w14:paraId="54E9A848" w14:textId="77777777" w:rsidTr="00406CD7">
              <w:trPr>
                <w:trHeight w:val="340"/>
                <w:jc w:val="center"/>
              </w:trPr>
              <w:tc>
                <w:tcPr>
                  <w:tcW w:w="274" w:type="pct"/>
                  <w:vMerge/>
                  <w:tcBorders>
                    <w:left w:val="nil"/>
                    <w:right w:val="single" w:sz="4" w:space="0" w:color="auto"/>
                  </w:tcBorders>
                  <w:vAlign w:val="center"/>
                </w:tcPr>
                <w:p w14:paraId="272C8DC3" w14:textId="77777777" w:rsidR="004D3E62" w:rsidRPr="00C25885" w:rsidRDefault="004D3E62" w:rsidP="004D3E62">
                  <w:pPr>
                    <w:autoSpaceDE w:val="0"/>
                    <w:autoSpaceDN w:val="0"/>
                    <w:adjustRightInd w:val="0"/>
                    <w:snapToGrid w:val="0"/>
                    <w:jc w:val="center"/>
                    <w:rPr>
                      <w:rFonts w:ascii="Times New Roman" w:hAnsi="Times New Roman" w:cs="Times New Roman"/>
                      <w:sz w:val="21"/>
                      <w:szCs w:val="21"/>
                    </w:rPr>
                  </w:pPr>
                </w:p>
              </w:tc>
              <w:tc>
                <w:tcPr>
                  <w:tcW w:w="722" w:type="pct"/>
                  <w:tcBorders>
                    <w:top w:val="single" w:sz="4" w:space="0" w:color="auto"/>
                    <w:left w:val="single" w:sz="4" w:space="0" w:color="auto"/>
                    <w:bottom w:val="single" w:sz="4" w:space="0" w:color="auto"/>
                    <w:right w:val="single" w:sz="4" w:space="0" w:color="auto"/>
                  </w:tcBorders>
                  <w:vAlign w:val="center"/>
                </w:tcPr>
                <w:p w14:paraId="734732CD" w14:textId="77777777" w:rsidR="004D3E62" w:rsidRPr="00C25885" w:rsidRDefault="004D3E62" w:rsidP="004D3E62">
                  <w:pPr>
                    <w:autoSpaceDE w:val="0"/>
                    <w:autoSpaceDN w:val="0"/>
                    <w:adjustRightInd w:val="0"/>
                    <w:snapToGrid w:val="0"/>
                    <w:jc w:val="center"/>
                    <w:rPr>
                      <w:rFonts w:ascii="Times New Roman" w:hAnsi="Times New Roman" w:cs="Times New Roman"/>
                      <w:sz w:val="21"/>
                      <w:szCs w:val="21"/>
                    </w:rPr>
                  </w:pPr>
                  <w:r w:rsidRPr="00C25885">
                    <w:rPr>
                      <w:rFonts w:ascii="Times New Roman" w:hAnsi="Times New Roman" w:cs="Times New Roman"/>
                      <w:sz w:val="21"/>
                      <w:szCs w:val="21"/>
                    </w:rPr>
                    <w:t>危险废物</w:t>
                  </w:r>
                </w:p>
              </w:tc>
              <w:tc>
                <w:tcPr>
                  <w:tcW w:w="553" w:type="pct"/>
                  <w:tcBorders>
                    <w:top w:val="single" w:sz="4" w:space="0" w:color="auto"/>
                    <w:left w:val="single" w:sz="4" w:space="0" w:color="auto"/>
                    <w:bottom w:val="single" w:sz="4" w:space="0" w:color="auto"/>
                    <w:right w:val="single" w:sz="4" w:space="0" w:color="auto"/>
                  </w:tcBorders>
                  <w:vAlign w:val="center"/>
                </w:tcPr>
                <w:p w14:paraId="0D74CED3" w14:textId="77777777" w:rsidR="004D3E62" w:rsidRPr="00C25885" w:rsidRDefault="004D3E62" w:rsidP="004D3E62">
                  <w:pPr>
                    <w:autoSpaceDE w:val="0"/>
                    <w:autoSpaceDN w:val="0"/>
                    <w:adjustRightInd w:val="0"/>
                    <w:snapToGrid w:val="0"/>
                    <w:jc w:val="center"/>
                    <w:rPr>
                      <w:rFonts w:ascii="Times New Roman" w:hAnsi="Times New Roman" w:cs="Times New Roman"/>
                      <w:sz w:val="21"/>
                      <w:szCs w:val="21"/>
                    </w:rPr>
                  </w:pPr>
                  <w:r w:rsidRPr="00C25885">
                    <w:rPr>
                      <w:rFonts w:ascii="Times New Roman" w:hAnsi="Times New Roman" w:cs="Times New Roman"/>
                      <w:sz w:val="21"/>
                      <w:szCs w:val="21"/>
                    </w:rPr>
                    <w:t>0</w:t>
                  </w:r>
                </w:p>
              </w:tc>
              <w:tc>
                <w:tcPr>
                  <w:tcW w:w="585" w:type="pct"/>
                  <w:tcBorders>
                    <w:top w:val="single" w:sz="4" w:space="0" w:color="auto"/>
                    <w:left w:val="single" w:sz="4" w:space="0" w:color="auto"/>
                    <w:bottom w:val="single" w:sz="4" w:space="0" w:color="auto"/>
                    <w:right w:val="single" w:sz="4" w:space="0" w:color="auto"/>
                  </w:tcBorders>
                  <w:vAlign w:val="center"/>
                </w:tcPr>
                <w:p w14:paraId="552F1AF1" w14:textId="77777777" w:rsidR="004D3E62" w:rsidRPr="00C25885" w:rsidRDefault="004D3E62" w:rsidP="004D3E62">
                  <w:pPr>
                    <w:autoSpaceDE w:val="0"/>
                    <w:autoSpaceDN w:val="0"/>
                    <w:adjustRightInd w:val="0"/>
                    <w:snapToGrid w:val="0"/>
                    <w:jc w:val="center"/>
                    <w:rPr>
                      <w:rFonts w:ascii="Times New Roman" w:hAnsi="Times New Roman" w:cs="Times New Roman"/>
                      <w:sz w:val="21"/>
                      <w:szCs w:val="21"/>
                    </w:rPr>
                  </w:pPr>
                  <w:r w:rsidRPr="00C25885">
                    <w:rPr>
                      <w:rFonts w:ascii="Times New Roman" w:hAnsi="Times New Roman" w:cs="Times New Roman"/>
                      <w:sz w:val="21"/>
                      <w:szCs w:val="21"/>
                    </w:rPr>
                    <w:t>0</w:t>
                  </w:r>
                </w:p>
              </w:tc>
              <w:tc>
                <w:tcPr>
                  <w:tcW w:w="535" w:type="pct"/>
                  <w:tcBorders>
                    <w:top w:val="single" w:sz="4" w:space="0" w:color="auto"/>
                    <w:left w:val="single" w:sz="4" w:space="0" w:color="auto"/>
                    <w:bottom w:val="single" w:sz="4" w:space="0" w:color="auto"/>
                    <w:right w:val="single" w:sz="4" w:space="0" w:color="auto"/>
                  </w:tcBorders>
                  <w:vAlign w:val="center"/>
                </w:tcPr>
                <w:p w14:paraId="0B29626D" w14:textId="77777777" w:rsidR="004D3E62" w:rsidRPr="00C25885" w:rsidRDefault="004D3E62" w:rsidP="004D3E62">
                  <w:pPr>
                    <w:autoSpaceDE w:val="0"/>
                    <w:autoSpaceDN w:val="0"/>
                    <w:adjustRightInd w:val="0"/>
                    <w:snapToGrid w:val="0"/>
                    <w:jc w:val="center"/>
                    <w:rPr>
                      <w:rFonts w:ascii="Times New Roman" w:hAnsi="Times New Roman" w:cs="Times New Roman"/>
                      <w:sz w:val="21"/>
                      <w:szCs w:val="21"/>
                    </w:rPr>
                  </w:pPr>
                  <w:r w:rsidRPr="00C25885">
                    <w:rPr>
                      <w:rFonts w:ascii="Times New Roman" w:hAnsi="Times New Roman" w:cs="Times New Roman"/>
                      <w:sz w:val="21"/>
                      <w:szCs w:val="21"/>
                    </w:rPr>
                    <w:t>0</w:t>
                  </w:r>
                </w:p>
              </w:tc>
              <w:tc>
                <w:tcPr>
                  <w:tcW w:w="611" w:type="pct"/>
                  <w:tcBorders>
                    <w:top w:val="single" w:sz="4" w:space="0" w:color="auto"/>
                    <w:left w:val="single" w:sz="4" w:space="0" w:color="auto"/>
                    <w:bottom w:val="single" w:sz="4" w:space="0" w:color="auto"/>
                    <w:right w:val="single" w:sz="4" w:space="0" w:color="auto"/>
                  </w:tcBorders>
                  <w:vAlign w:val="center"/>
                </w:tcPr>
                <w:p w14:paraId="4DB19F07" w14:textId="77777777" w:rsidR="004D3E62" w:rsidRPr="00C25885" w:rsidRDefault="004D3E62" w:rsidP="004D3E62">
                  <w:pPr>
                    <w:autoSpaceDE w:val="0"/>
                    <w:autoSpaceDN w:val="0"/>
                    <w:adjustRightInd w:val="0"/>
                    <w:snapToGrid w:val="0"/>
                    <w:jc w:val="center"/>
                    <w:rPr>
                      <w:rFonts w:ascii="Times New Roman" w:hAnsi="Times New Roman" w:cs="Times New Roman"/>
                      <w:sz w:val="21"/>
                      <w:szCs w:val="21"/>
                    </w:rPr>
                  </w:pPr>
                  <w:r w:rsidRPr="00C25885">
                    <w:rPr>
                      <w:rFonts w:ascii="Times New Roman" w:hAnsi="Times New Roman" w:cs="Times New Roman"/>
                      <w:sz w:val="21"/>
                      <w:szCs w:val="21"/>
                    </w:rPr>
                    <w:t>0</w:t>
                  </w:r>
                </w:p>
              </w:tc>
              <w:tc>
                <w:tcPr>
                  <w:tcW w:w="566" w:type="pct"/>
                  <w:tcBorders>
                    <w:top w:val="single" w:sz="4" w:space="0" w:color="auto"/>
                    <w:left w:val="single" w:sz="4" w:space="0" w:color="auto"/>
                    <w:bottom w:val="single" w:sz="4" w:space="0" w:color="auto"/>
                    <w:right w:val="single" w:sz="4" w:space="0" w:color="auto"/>
                  </w:tcBorders>
                  <w:vAlign w:val="center"/>
                </w:tcPr>
                <w:p w14:paraId="322EA88F" w14:textId="77777777" w:rsidR="004D3E62" w:rsidRPr="00C25885" w:rsidRDefault="004D3E62" w:rsidP="004D3E62">
                  <w:pPr>
                    <w:autoSpaceDE w:val="0"/>
                    <w:autoSpaceDN w:val="0"/>
                    <w:adjustRightInd w:val="0"/>
                    <w:snapToGrid w:val="0"/>
                    <w:jc w:val="center"/>
                    <w:rPr>
                      <w:rFonts w:ascii="Times New Roman" w:hAnsi="Times New Roman" w:cs="Times New Roman"/>
                      <w:sz w:val="21"/>
                      <w:szCs w:val="21"/>
                    </w:rPr>
                  </w:pPr>
                  <w:r w:rsidRPr="00C25885">
                    <w:rPr>
                      <w:rFonts w:ascii="Times New Roman" w:hAnsi="Times New Roman" w:cs="Times New Roman"/>
                      <w:sz w:val="21"/>
                      <w:szCs w:val="21"/>
                    </w:rPr>
                    <w:t>0</w:t>
                  </w:r>
                </w:p>
              </w:tc>
              <w:tc>
                <w:tcPr>
                  <w:tcW w:w="515" w:type="pct"/>
                  <w:tcBorders>
                    <w:top w:val="single" w:sz="4" w:space="0" w:color="auto"/>
                    <w:left w:val="single" w:sz="4" w:space="0" w:color="auto"/>
                    <w:bottom w:val="single" w:sz="4" w:space="0" w:color="auto"/>
                    <w:right w:val="single" w:sz="4" w:space="0" w:color="auto"/>
                  </w:tcBorders>
                  <w:vAlign w:val="center"/>
                </w:tcPr>
                <w:p w14:paraId="430547B2" w14:textId="77777777" w:rsidR="004D3E62" w:rsidRPr="00C25885" w:rsidRDefault="004D3E62" w:rsidP="004D3E62">
                  <w:pPr>
                    <w:autoSpaceDE w:val="0"/>
                    <w:autoSpaceDN w:val="0"/>
                    <w:adjustRightInd w:val="0"/>
                    <w:snapToGrid w:val="0"/>
                    <w:jc w:val="center"/>
                    <w:rPr>
                      <w:rFonts w:ascii="Times New Roman" w:hAnsi="Times New Roman" w:cs="Times New Roman"/>
                      <w:sz w:val="21"/>
                      <w:szCs w:val="21"/>
                    </w:rPr>
                  </w:pPr>
                  <w:r w:rsidRPr="00C25885">
                    <w:rPr>
                      <w:rFonts w:ascii="Times New Roman" w:hAnsi="Times New Roman" w:cs="Times New Roman"/>
                      <w:sz w:val="21"/>
                      <w:szCs w:val="21"/>
                    </w:rPr>
                    <w:t>0</w:t>
                  </w:r>
                </w:p>
              </w:tc>
              <w:tc>
                <w:tcPr>
                  <w:tcW w:w="639" w:type="pct"/>
                  <w:tcBorders>
                    <w:top w:val="single" w:sz="4" w:space="0" w:color="auto"/>
                    <w:left w:val="single" w:sz="4" w:space="0" w:color="auto"/>
                    <w:bottom w:val="single" w:sz="4" w:space="0" w:color="auto"/>
                    <w:right w:val="nil"/>
                  </w:tcBorders>
                  <w:vAlign w:val="center"/>
                </w:tcPr>
                <w:p w14:paraId="3C9C5806" w14:textId="77777777" w:rsidR="004D3E62" w:rsidRPr="00C25885" w:rsidRDefault="004D3E62" w:rsidP="004D3E62">
                  <w:pPr>
                    <w:autoSpaceDE w:val="0"/>
                    <w:autoSpaceDN w:val="0"/>
                    <w:adjustRightInd w:val="0"/>
                    <w:snapToGrid w:val="0"/>
                    <w:jc w:val="center"/>
                    <w:rPr>
                      <w:rFonts w:ascii="Times New Roman" w:hAnsi="Times New Roman" w:cs="Times New Roman"/>
                      <w:sz w:val="21"/>
                      <w:szCs w:val="21"/>
                    </w:rPr>
                  </w:pPr>
                  <w:r w:rsidRPr="00C25885">
                    <w:rPr>
                      <w:rFonts w:ascii="Times New Roman" w:hAnsi="Times New Roman" w:cs="Times New Roman"/>
                      <w:sz w:val="21"/>
                      <w:szCs w:val="21"/>
                    </w:rPr>
                    <w:t>0</w:t>
                  </w:r>
                </w:p>
              </w:tc>
            </w:tr>
            <w:tr w:rsidR="004D3E62" w:rsidRPr="00C25885" w14:paraId="2E2F00E8" w14:textId="77777777" w:rsidTr="00406CD7">
              <w:trPr>
                <w:trHeight w:val="340"/>
                <w:jc w:val="center"/>
              </w:trPr>
              <w:tc>
                <w:tcPr>
                  <w:tcW w:w="274" w:type="pct"/>
                  <w:vMerge/>
                  <w:tcBorders>
                    <w:left w:val="nil"/>
                    <w:bottom w:val="single" w:sz="12" w:space="0" w:color="auto"/>
                    <w:right w:val="single" w:sz="4" w:space="0" w:color="auto"/>
                  </w:tcBorders>
                  <w:vAlign w:val="center"/>
                </w:tcPr>
                <w:p w14:paraId="22E9C4A6" w14:textId="77777777" w:rsidR="004D3E62" w:rsidRPr="00C25885" w:rsidRDefault="004D3E62" w:rsidP="004D3E62">
                  <w:pPr>
                    <w:autoSpaceDE w:val="0"/>
                    <w:autoSpaceDN w:val="0"/>
                    <w:adjustRightInd w:val="0"/>
                    <w:snapToGrid w:val="0"/>
                    <w:jc w:val="center"/>
                    <w:rPr>
                      <w:rFonts w:ascii="Times New Roman" w:hAnsi="Times New Roman" w:cs="Times New Roman"/>
                      <w:sz w:val="21"/>
                      <w:szCs w:val="21"/>
                    </w:rPr>
                  </w:pPr>
                </w:p>
              </w:tc>
              <w:tc>
                <w:tcPr>
                  <w:tcW w:w="722" w:type="pct"/>
                  <w:tcBorders>
                    <w:top w:val="single" w:sz="4" w:space="0" w:color="auto"/>
                    <w:left w:val="single" w:sz="4" w:space="0" w:color="auto"/>
                    <w:bottom w:val="single" w:sz="12" w:space="0" w:color="auto"/>
                    <w:right w:val="single" w:sz="4" w:space="0" w:color="auto"/>
                  </w:tcBorders>
                  <w:vAlign w:val="center"/>
                </w:tcPr>
                <w:p w14:paraId="7D29DCC2" w14:textId="77777777" w:rsidR="004D3E62" w:rsidRPr="00C25885" w:rsidRDefault="004D3E62" w:rsidP="004D3E62">
                  <w:pPr>
                    <w:autoSpaceDE w:val="0"/>
                    <w:autoSpaceDN w:val="0"/>
                    <w:adjustRightInd w:val="0"/>
                    <w:snapToGrid w:val="0"/>
                    <w:jc w:val="center"/>
                    <w:rPr>
                      <w:rFonts w:ascii="Times New Roman" w:hAnsi="Times New Roman" w:cs="Times New Roman"/>
                      <w:sz w:val="21"/>
                      <w:szCs w:val="21"/>
                    </w:rPr>
                  </w:pPr>
                  <w:r w:rsidRPr="00C25885">
                    <w:rPr>
                      <w:rFonts w:ascii="Times New Roman" w:hAnsi="Times New Roman" w:cs="Times New Roman"/>
                      <w:sz w:val="21"/>
                      <w:szCs w:val="21"/>
                    </w:rPr>
                    <w:t>生活垃圾</w:t>
                  </w:r>
                </w:p>
              </w:tc>
              <w:tc>
                <w:tcPr>
                  <w:tcW w:w="553" w:type="pct"/>
                  <w:tcBorders>
                    <w:top w:val="single" w:sz="4" w:space="0" w:color="auto"/>
                    <w:left w:val="single" w:sz="4" w:space="0" w:color="auto"/>
                    <w:bottom w:val="single" w:sz="12" w:space="0" w:color="auto"/>
                    <w:right w:val="single" w:sz="4" w:space="0" w:color="auto"/>
                  </w:tcBorders>
                  <w:vAlign w:val="center"/>
                </w:tcPr>
                <w:p w14:paraId="4A06F11E" w14:textId="77777777" w:rsidR="004D3E62" w:rsidRPr="00C25885" w:rsidRDefault="004D3E62" w:rsidP="004D3E62">
                  <w:pPr>
                    <w:autoSpaceDE w:val="0"/>
                    <w:autoSpaceDN w:val="0"/>
                    <w:adjustRightInd w:val="0"/>
                    <w:snapToGrid w:val="0"/>
                    <w:jc w:val="center"/>
                    <w:rPr>
                      <w:rFonts w:ascii="Times New Roman" w:hAnsi="Times New Roman" w:cs="Times New Roman"/>
                      <w:sz w:val="21"/>
                      <w:szCs w:val="21"/>
                    </w:rPr>
                  </w:pPr>
                  <w:r w:rsidRPr="00C25885">
                    <w:rPr>
                      <w:rFonts w:ascii="Times New Roman" w:hAnsi="Times New Roman" w:cs="Times New Roman"/>
                      <w:sz w:val="21"/>
                      <w:szCs w:val="21"/>
                    </w:rPr>
                    <w:t>0</w:t>
                  </w:r>
                </w:p>
              </w:tc>
              <w:tc>
                <w:tcPr>
                  <w:tcW w:w="585" w:type="pct"/>
                  <w:tcBorders>
                    <w:top w:val="single" w:sz="4" w:space="0" w:color="auto"/>
                    <w:left w:val="single" w:sz="4" w:space="0" w:color="auto"/>
                    <w:bottom w:val="single" w:sz="12" w:space="0" w:color="auto"/>
                    <w:right w:val="single" w:sz="4" w:space="0" w:color="auto"/>
                  </w:tcBorders>
                  <w:vAlign w:val="center"/>
                </w:tcPr>
                <w:p w14:paraId="075CE272" w14:textId="77777777" w:rsidR="004D3E62" w:rsidRPr="00C25885" w:rsidRDefault="004D3E62" w:rsidP="004D3E62">
                  <w:pPr>
                    <w:autoSpaceDE w:val="0"/>
                    <w:autoSpaceDN w:val="0"/>
                    <w:adjustRightInd w:val="0"/>
                    <w:snapToGrid w:val="0"/>
                    <w:jc w:val="center"/>
                    <w:rPr>
                      <w:rFonts w:ascii="Times New Roman" w:hAnsi="Times New Roman" w:cs="Times New Roman"/>
                      <w:sz w:val="21"/>
                      <w:szCs w:val="21"/>
                    </w:rPr>
                  </w:pPr>
                  <w:r w:rsidRPr="00C25885">
                    <w:rPr>
                      <w:rFonts w:ascii="Times New Roman" w:hAnsi="Times New Roman" w:cs="Times New Roman"/>
                      <w:sz w:val="21"/>
                      <w:szCs w:val="21"/>
                    </w:rPr>
                    <w:t>0</w:t>
                  </w:r>
                </w:p>
              </w:tc>
              <w:tc>
                <w:tcPr>
                  <w:tcW w:w="535" w:type="pct"/>
                  <w:tcBorders>
                    <w:top w:val="single" w:sz="4" w:space="0" w:color="auto"/>
                    <w:left w:val="single" w:sz="4" w:space="0" w:color="auto"/>
                    <w:bottom w:val="single" w:sz="12" w:space="0" w:color="auto"/>
                    <w:right w:val="single" w:sz="4" w:space="0" w:color="auto"/>
                  </w:tcBorders>
                  <w:vAlign w:val="center"/>
                </w:tcPr>
                <w:p w14:paraId="1167DB07" w14:textId="77777777" w:rsidR="004D3E62" w:rsidRPr="00C25885" w:rsidRDefault="004D3E62" w:rsidP="004D3E62">
                  <w:pPr>
                    <w:autoSpaceDE w:val="0"/>
                    <w:autoSpaceDN w:val="0"/>
                    <w:adjustRightInd w:val="0"/>
                    <w:snapToGrid w:val="0"/>
                    <w:jc w:val="center"/>
                    <w:rPr>
                      <w:rFonts w:ascii="Times New Roman" w:hAnsi="Times New Roman" w:cs="Times New Roman"/>
                      <w:sz w:val="21"/>
                      <w:szCs w:val="21"/>
                    </w:rPr>
                  </w:pPr>
                  <w:r w:rsidRPr="00C25885">
                    <w:rPr>
                      <w:rFonts w:ascii="Times New Roman" w:hAnsi="Times New Roman" w:cs="Times New Roman"/>
                      <w:sz w:val="21"/>
                      <w:szCs w:val="21"/>
                    </w:rPr>
                    <w:t>0</w:t>
                  </w:r>
                </w:p>
              </w:tc>
              <w:tc>
                <w:tcPr>
                  <w:tcW w:w="611" w:type="pct"/>
                  <w:tcBorders>
                    <w:top w:val="single" w:sz="4" w:space="0" w:color="auto"/>
                    <w:left w:val="single" w:sz="4" w:space="0" w:color="auto"/>
                    <w:bottom w:val="single" w:sz="12" w:space="0" w:color="auto"/>
                    <w:right w:val="single" w:sz="4" w:space="0" w:color="auto"/>
                  </w:tcBorders>
                  <w:vAlign w:val="center"/>
                </w:tcPr>
                <w:p w14:paraId="584A4414" w14:textId="77777777" w:rsidR="004D3E62" w:rsidRPr="00C25885" w:rsidRDefault="004D3E62" w:rsidP="004D3E62">
                  <w:pPr>
                    <w:autoSpaceDE w:val="0"/>
                    <w:autoSpaceDN w:val="0"/>
                    <w:adjustRightInd w:val="0"/>
                    <w:snapToGrid w:val="0"/>
                    <w:jc w:val="center"/>
                    <w:rPr>
                      <w:rFonts w:ascii="Times New Roman" w:hAnsi="Times New Roman" w:cs="Times New Roman"/>
                      <w:sz w:val="21"/>
                      <w:szCs w:val="21"/>
                    </w:rPr>
                  </w:pPr>
                  <w:r w:rsidRPr="00C25885">
                    <w:rPr>
                      <w:rFonts w:ascii="Times New Roman" w:hAnsi="Times New Roman" w:cs="Times New Roman"/>
                      <w:sz w:val="21"/>
                      <w:szCs w:val="21"/>
                    </w:rPr>
                    <w:t>0</w:t>
                  </w:r>
                </w:p>
              </w:tc>
              <w:tc>
                <w:tcPr>
                  <w:tcW w:w="566" w:type="pct"/>
                  <w:tcBorders>
                    <w:top w:val="single" w:sz="4" w:space="0" w:color="auto"/>
                    <w:left w:val="single" w:sz="4" w:space="0" w:color="auto"/>
                    <w:bottom w:val="single" w:sz="12" w:space="0" w:color="auto"/>
                    <w:right w:val="single" w:sz="4" w:space="0" w:color="auto"/>
                  </w:tcBorders>
                  <w:vAlign w:val="center"/>
                </w:tcPr>
                <w:p w14:paraId="3422975F" w14:textId="77777777" w:rsidR="004D3E62" w:rsidRPr="00C25885" w:rsidRDefault="004D3E62" w:rsidP="004D3E62">
                  <w:pPr>
                    <w:autoSpaceDE w:val="0"/>
                    <w:autoSpaceDN w:val="0"/>
                    <w:adjustRightInd w:val="0"/>
                    <w:snapToGrid w:val="0"/>
                    <w:jc w:val="center"/>
                    <w:rPr>
                      <w:rFonts w:ascii="Times New Roman" w:hAnsi="Times New Roman" w:cs="Times New Roman"/>
                      <w:sz w:val="21"/>
                      <w:szCs w:val="21"/>
                    </w:rPr>
                  </w:pPr>
                  <w:r w:rsidRPr="00C25885">
                    <w:rPr>
                      <w:rFonts w:ascii="Times New Roman" w:hAnsi="Times New Roman" w:cs="Times New Roman"/>
                      <w:sz w:val="21"/>
                      <w:szCs w:val="21"/>
                    </w:rPr>
                    <w:t>0</w:t>
                  </w:r>
                </w:p>
              </w:tc>
              <w:tc>
                <w:tcPr>
                  <w:tcW w:w="515" w:type="pct"/>
                  <w:tcBorders>
                    <w:top w:val="single" w:sz="4" w:space="0" w:color="auto"/>
                    <w:left w:val="single" w:sz="4" w:space="0" w:color="auto"/>
                    <w:bottom w:val="single" w:sz="12" w:space="0" w:color="auto"/>
                    <w:right w:val="single" w:sz="4" w:space="0" w:color="auto"/>
                  </w:tcBorders>
                  <w:vAlign w:val="center"/>
                </w:tcPr>
                <w:p w14:paraId="2E15E4C4" w14:textId="77777777" w:rsidR="004D3E62" w:rsidRPr="00C25885" w:rsidRDefault="004D3E62" w:rsidP="004D3E62">
                  <w:pPr>
                    <w:autoSpaceDE w:val="0"/>
                    <w:autoSpaceDN w:val="0"/>
                    <w:adjustRightInd w:val="0"/>
                    <w:snapToGrid w:val="0"/>
                    <w:jc w:val="center"/>
                    <w:rPr>
                      <w:rFonts w:ascii="Times New Roman" w:hAnsi="Times New Roman" w:cs="Times New Roman"/>
                      <w:sz w:val="21"/>
                      <w:szCs w:val="21"/>
                    </w:rPr>
                  </w:pPr>
                  <w:r w:rsidRPr="00C25885">
                    <w:rPr>
                      <w:rFonts w:ascii="Times New Roman" w:hAnsi="Times New Roman" w:cs="Times New Roman"/>
                      <w:sz w:val="21"/>
                      <w:szCs w:val="21"/>
                    </w:rPr>
                    <w:t>0</w:t>
                  </w:r>
                </w:p>
              </w:tc>
              <w:tc>
                <w:tcPr>
                  <w:tcW w:w="639" w:type="pct"/>
                  <w:tcBorders>
                    <w:top w:val="single" w:sz="4" w:space="0" w:color="auto"/>
                    <w:left w:val="single" w:sz="4" w:space="0" w:color="auto"/>
                    <w:bottom w:val="single" w:sz="12" w:space="0" w:color="auto"/>
                    <w:right w:val="nil"/>
                  </w:tcBorders>
                  <w:vAlign w:val="center"/>
                </w:tcPr>
                <w:p w14:paraId="18F5F119" w14:textId="77777777" w:rsidR="004D3E62" w:rsidRPr="00C25885" w:rsidRDefault="004D3E62" w:rsidP="004D3E62">
                  <w:pPr>
                    <w:autoSpaceDE w:val="0"/>
                    <w:autoSpaceDN w:val="0"/>
                    <w:adjustRightInd w:val="0"/>
                    <w:snapToGrid w:val="0"/>
                    <w:jc w:val="center"/>
                    <w:rPr>
                      <w:rFonts w:ascii="Times New Roman" w:hAnsi="Times New Roman" w:cs="Times New Roman"/>
                      <w:sz w:val="21"/>
                      <w:szCs w:val="21"/>
                    </w:rPr>
                  </w:pPr>
                  <w:r w:rsidRPr="00C25885">
                    <w:rPr>
                      <w:rFonts w:ascii="Times New Roman" w:hAnsi="Times New Roman" w:cs="Times New Roman"/>
                      <w:sz w:val="21"/>
                      <w:szCs w:val="21"/>
                    </w:rPr>
                    <w:t>0</w:t>
                  </w:r>
                </w:p>
              </w:tc>
            </w:tr>
          </w:tbl>
          <w:p w14:paraId="0734DE55" w14:textId="2746ACCA" w:rsidR="00406CD7" w:rsidRPr="009B2782" w:rsidRDefault="00406CD7" w:rsidP="00EE4770">
            <w:pPr>
              <w:spacing w:beforeLines="50" w:before="120" w:line="360" w:lineRule="auto"/>
              <w:ind w:firstLineChars="200" w:firstLine="480"/>
              <w:jc w:val="both"/>
              <w:rPr>
                <w:rFonts w:ascii="Times New Roman" w:hAnsi="Times New Roman" w:cs="Times New Roman"/>
              </w:rPr>
            </w:pPr>
            <w:r w:rsidRPr="009B2782">
              <w:rPr>
                <w:rFonts w:ascii="Times New Roman" w:hAnsi="Times New Roman" w:cs="Times New Roman"/>
              </w:rPr>
              <w:t>本项目</w:t>
            </w:r>
            <w:r w:rsidR="009626F7">
              <w:rPr>
                <w:rFonts w:ascii="Times New Roman" w:hAnsi="Times New Roman" w:cs="Times New Roman" w:hint="eastAsia"/>
              </w:rPr>
              <w:t>扩建</w:t>
            </w:r>
            <w:r w:rsidRPr="009B2782">
              <w:rPr>
                <w:rFonts w:ascii="Times New Roman" w:hAnsi="Times New Roman" w:cs="Times New Roman" w:hint="eastAsia"/>
              </w:rPr>
              <w:t>后新增</w:t>
            </w:r>
            <w:r w:rsidRPr="009B2782">
              <w:rPr>
                <w:rFonts w:ascii="Times New Roman" w:hAnsi="Times New Roman" w:cs="Times New Roman"/>
              </w:rPr>
              <w:t>生活污水废水量</w:t>
            </w:r>
            <w:r w:rsidR="009626F7">
              <w:rPr>
                <w:rFonts w:ascii="Times New Roman" w:hAnsi="Times New Roman" w:cs="Times New Roman"/>
              </w:rPr>
              <w:t>1920</w:t>
            </w:r>
            <w:r w:rsidRPr="009B2782">
              <w:rPr>
                <w:rFonts w:ascii="Times New Roman" w:hAnsi="Times New Roman" w:cs="Times New Roman"/>
              </w:rPr>
              <w:t>t/a</w:t>
            </w:r>
            <w:r w:rsidRPr="009B2782">
              <w:rPr>
                <w:rFonts w:ascii="Times New Roman" w:hAnsi="Times New Roman" w:cs="Times New Roman"/>
              </w:rPr>
              <w:t>，</w:t>
            </w:r>
            <w:r w:rsidRPr="009B2782">
              <w:rPr>
                <w:rFonts w:ascii="Times New Roman" w:hAnsi="Times New Roman" w:cs="Times New Roman"/>
              </w:rPr>
              <w:t>COD</w:t>
            </w:r>
            <w:r w:rsidRPr="009B2782">
              <w:rPr>
                <w:rFonts w:ascii="Times New Roman" w:hAnsi="Times New Roman" w:cs="Times New Roman"/>
              </w:rPr>
              <w:t>、氨氮、</w:t>
            </w:r>
            <w:r w:rsidRPr="009B2782">
              <w:rPr>
                <w:rFonts w:ascii="Times New Roman" w:hAnsi="Times New Roman" w:cs="Times New Roman"/>
              </w:rPr>
              <w:t>TP</w:t>
            </w:r>
            <w:r w:rsidRPr="009B2782">
              <w:rPr>
                <w:rFonts w:ascii="Times New Roman" w:hAnsi="Times New Roman" w:cs="Times New Roman" w:hint="eastAsia"/>
              </w:rPr>
              <w:t>、</w:t>
            </w:r>
            <w:r w:rsidRPr="009B2782">
              <w:rPr>
                <w:rFonts w:ascii="Times New Roman" w:hAnsi="Times New Roman" w:cs="Times New Roman" w:hint="eastAsia"/>
              </w:rPr>
              <w:t>TN</w:t>
            </w:r>
            <w:r w:rsidR="009B2782" w:rsidRPr="009B2782">
              <w:rPr>
                <w:rFonts w:ascii="Times New Roman" w:hAnsi="Times New Roman" w:cs="Times New Roman" w:hint="eastAsia"/>
              </w:rPr>
              <w:t>新增</w:t>
            </w:r>
            <w:r w:rsidRPr="009B2782">
              <w:rPr>
                <w:rFonts w:ascii="Times New Roman" w:hAnsi="Times New Roman" w:cs="Times New Roman"/>
              </w:rPr>
              <w:t>排放总量分别为</w:t>
            </w:r>
            <w:r w:rsidRPr="009B2782">
              <w:rPr>
                <w:rFonts w:ascii="Times New Roman" w:hAnsi="Times New Roman" w:cs="Times New Roman"/>
              </w:rPr>
              <w:t>0.</w:t>
            </w:r>
            <w:r w:rsidR="009B2782" w:rsidRPr="009B2782">
              <w:rPr>
                <w:rFonts w:ascii="Times New Roman" w:hAnsi="Times New Roman" w:cs="Times New Roman"/>
              </w:rPr>
              <w:t>0</w:t>
            </w:r>
            <w:r w:rsidR="009626F7">
              <w:rPr>
                <w:rFonts w:ascii="Times New Roman" w:hAnsi="Times New Roman" w:cs="Times New Roman"/>
              </w:rPr>
              <w:t>96</w:t>
            </w:r>
            <w:r w:rsidRPr="009B2782">
              <w:rPr>
                <w:rFonts w:ascii="Times New Roman" w:hAnsi="Times New Roman" w:cs="Times New Roman"/>
              </w:rPr>
              <w:t>t/a</w:t>
            </w:r>
            <w:r w:rsidRPr="009B2782">
              <w:rPr>
                <w:rFonts w:ascii="Times New Roman" w:hAnsi="Times New Roman" w:cs="Times New Roman"/>
              </w:rPr>
              <w:t>、</w:t>
            </w:r>
            <w:r w:rsidRPr="009B2782">
              <w:rPr>
                <w:rFonts w:ascii="Times New Roman" w:hAnsi="Times New Roman" w:cs="Times New Roman"/>
              </w:rPr>
              <w:t>0.0</w:t>
            </w:r>
            <w:r w:rsidR="009B2782" w:rsidRPr="009B2782">
              <w:rPr>
                <w:rFonts w:ascii="Times New Roman" w:hAnsi="Times New Roman" w:cs="Times New Roman"/>
              </w:rPr>
              <w:t>0</w:t>
            </w:r>
            <w:r w:rsidR="009626F7">
              <w:rPr>
                <w:rFonts w:ascii="Times New Roman" w:hAnsi="Times New Roman" w:cs="Times New Roman"/>
              </w:rPr>
              <w:t>77</w:t>
            </w:r>
            <w:r w:rsidRPr="009B2782">
              <w:rPr>
                <w:rFonts w:ascii="Times New Roman" w:hAnsi="Times New Roman" w:cs="Times New Roman"/>
              </w:rPr>
              <w:t>t/a</w:t>
            </w:r>
            <w:r w:rsidRPr="009B2782">
              <w:rPr>
                <w:rFonts w:ascii="Times New Roman" w:hAnsi="Times New Roman" w:cs="Times New Roman"/>
              </w:rPr>
              <w:t>、</w:t>
            </w:r>
            <w:r w:rsidRPr="009B2782">
              <w:rPr>
                <w:rFonts w:ascii="Times New Roman" w:hAnsi="Times New Roman" w:cs="Times New Roman"/>
              </w:rPr>
              <w:t>0.00</w:t>
            </w:r>
            <w:r w:rsidR="009626F7">
              <w:rPr>
                <w:rFonts w:ascii="Times New Roman" w:hAnsi="Times New Roman" w:cs="Times New Roman"/>
              </w:rPr>
              <w:t>1</w:t>
            </w:r>
            <w:r w:rsidRPr="009B2782">
              <w:rPr>
                <w:rFonts w:ascii="Times New Roman" w:hAnsi="Times New Roman" w:cs="Times New Roman"/>
              </w:rPr>
              <w:t>t/a</w:t>
            </w:r>
            <w:r w:rsidRPr="009B2782">
              <w:rPr>
                <w:rFonts w:ascii="Times New Roman" w:hAnsi="Times New Roman" w:cs="Times New Roman" w:hint="eastAsia"/>
              </w:rPr>
              <w:t>、</w:t>
            </w:r>
            <w:r w:rsidRPr="009B2782">
              <w:rPr>
                <w:rFonts w:ascii="Times New Roman" w:hAnsi="Times New Roman" w:cs="Times New Roman" w:hint="eastAsia"/>
              </w:rPr>
              <w:t>0.0</w:t>
            </w:r>
            <w:r w:rsidR="009626F7">
              <w:rPr>
                <w:rFonts w:ascii="Times New Roman" w:hAnsi="Times New Roman" w:cs="Times New Roman"/>
              </w:rPr>
              <w:t>23</w:t>
            </w:r>
            <w:r w:rsidRPr="009B2782">
              <w:rPr>
                <w:rFonts w:ascii="Times New Roman" w:hAnsi="Times New Roman" w:cs="Times New Roman" w:hint="eastAsia"/>
              </w:rPr>
              <w:t>t/a</w:t>
            </w:r>
            <w:r w:rsidRPr="009B2782">
              <w:rPr>
                <w:rFonts w:ascii="Times New Roman" w:hAnsi="Times New Roman" w:cs="Times New Roman"/>
              </w:rPr>
              <w:t>，根据总量控制原则，</w:t>
            </w:r>
            <w:r w:rsidR="009B2782" w:rsidRPr="009B2782">
              <w:rPr>
                <w:rFonts w:ascii="Times New Roman" w:hAnsi="Times New Roman" w:cs="Times New Roman" w:hint="eastAsia"/>
              </w:rPr>
              <w:t>新增</w:t>
            </w:r>
            <w:r w:rsidR="004C5414">
              <w:rPr>
                <w:rFonts w:ascii="Times New Roman" w:hAnsi="Times New Roman" w:cs="Times New Roman" w:hint="eastAsia"/>
              </w:rPr>
              <w:t>废</w:t>
            </w:r>
            <w:r w:rsidRPr="009B2782">
              <w:rPr>
                <w:rFonts w:ascii="Times New Roman" w:hAnsi="Times New Roman" w:cs="Times New Roman"/>
              </w:rPr>
              <w:t>水污染物排放总量在</w:t>
            </w:r>
            <w:r w:rsidRPr="009B2782">
              <w:rPr>
                <w:rFonts w:ascii="Times New Roman" w:hAnsi="Times New Roman" w:cs="Times New Roman" w:hint="eastAsia"/>
              </w:rPr>
              <w:t>江阴</w:t>
            </w:r>
            <w:r w:rsidR="009B2782" w:rsidRPr="009B2782">
              <w:rPr>
                <w:rFonts w:ascii="Times New Roman" w:hAnsi="Times New Roman" w:cs="Times New Roman" w:hint="eastAsia"/>
              </w:rPr>
              <w:t>临港经济</w:t>
            </w:r>
            <w:proofErr w:type="gramStart"/>
            <w:r w:rsidR="009B2782" w:rsidRPr="009B2782">
              <w:rPr>
                <w:rFonts w:ascii="Times New Roman" w:hAnsi="Times New Roman" w:cs="Times New Roman" w:hint="eastAsia"/>
              </w:rPr>
              <w:t>开发区</w:t>
            </w:r>
            <w:r w:rsidRPr="009B2782">
              <w:rPr>
                <w:rFonts w:hint="eastAsia"/>
                <w:szCs w:val="21"/>
              </w:rPr>
              <w:t>控源截污</w:t>
            </w:r>
            <w:proofErr w:type="gramEnd"/>
            <w:r w:rsidRPr="009B2782">
              <w:rPr>
                <w:rFonts w:ascii="Times New Roman" w:hAnsi="Times New Roman" w:cs="Times New Roman"/>
              </w:rPr>
              <w:t>内平衡。</w:t>
            </w:r>
          </w:p>
          <w:p w14:paraId="12421EE6" w14:textId="07440950" w:rsidR="00406CD7" w:rsidRPr="009B2782" w:rsidRDefault="009B2782" w:rsidP="00EE4770">
            <w:pPr>
              <w:spacing w:beforeLines="50" w:before="120" w:line="360" w:lineRule="auto"/>
              <w:ind w:firstLineChars="200" w:firstLine="480"/>
              <w:jc w:val="both"/>
              <w:rPr>
                <w:rFonts w:ascii="Times New Roman" w:hAnsi="Times New Roman" w:cs="Times New Roman"/>
              </w:rPr>
            </w:pPr>
            <w:r w:rsidRPr="009B2782">
              <w:rPr>
                <w:rFonts w:ascii="Times New Roman" w:hAnsi="Times New Roman" w:cs="Times New Roman" w:hint="eastAsia"/>
              </w:rPr>
              <w:t>本项目</w:t>
            </w:r>
            <w:r w:rsidR="009626F7">
              <w:rPr>
                <w:rFonts w:ascii="Times New Roman" w:hAnsi="Times New Roman" w:cs="Times New Roman" w:hint="eastAsia"/>
              </w:rPr>
              <w:t>扩建后新增</w:t>
            </w:r>
            <w:r w:rsidRPr="009B2782">
              <w:rPr>
                <w:rFonts w:ascii="Times New Roman" w:hAnsi="Times New Roman" w:cs="Times New Roman" w:hint="eastAsia"/>
              </w:rPr>
              <w:t>颗粒物、</w:t>
            </w:r>
            <w:r w:rsidRPr="009B2782">
              <w:rPr>
                <w:rFonts w:ascii="Times New Roman" w:hAnsi="Times New Roman" w:cs="Times New Roman"/>
              </w:rPr>
              <w:t>VOCs</w:t>
            </w:r>
            <w:r w:rsidR="009626F7">
              <w:rPr>
                <w:rFonts w:ascii="Times New Roman" w:hAnsi="Times New Roman" w:cs="Times New Roman" w:hint="eastAsia"/>
              </w:rPr>
              <w:t>、</w:t>
            </w:r>
            <w:r w:rsidR="009626F7" w:rsidRPr="009626F7">
              <w:rPr>
                <w:rFonts w:ascii="Times New Roman" w:hAnsi="Times New Roman" w:cs="Times New Roman"/>
              </w:rPr>
              <w:t>SO</w:t>
            </w:r>
            <w:r w:rsidR="009626F7" w:rsidRPr="009626F7">
              <w:rPr>
                <w:rFonts w:ascii="Times New Roman" w:hAnsi="Times New Roman" w:cs="Times New Roman"/>
                <w:vertAlign w:val="subscript"/>
              </w:rPr>
              <w:t>2</w:t>
            </w:r>
            <w:r w:rsidR="009626F7" w:rsidRPr="009626F7">
              <w:rPr>
                <w:rFonts w:ascii="Times New Roman" w:hAnsi="Times New Roman" w:cs="Times New Roman"/>
              </w:rPr>
              <w:t>、</w:t>
            </w:r>
            <w:r w:rsidR="009626F7" w:rsidRPr="009626F7">
              <w:rPr>
                <w:rFonts w:ascii="Times New Roman" w:hAnsi="Times New Roman" w:cs="Times New Roman"/>
              </w:rPr>
              <w:t>NOx</w:t>
            </w:r>
            <w:r w:rsidR="009626F7" w:rsidRPr="009626F7">
              <w:rPr>
                <w:rFonts w:ascii="Times New Roman" w:hAnsi="Times New Roman" w:cs="Times New Roman"/>
              </w:rPr>
              <w:t>、烟尘</w:t>
            </w:r>
            <w:r w:rsidRPr="009B2782">
              <w:rPr>
                <w:rFonts w:ascii="Times New Roman" w:hAnsi="Times New Roman" w:cs="Times New Roman"/>
              </w:rPr>
              <w:t>排放量</w:t>
            </w:r>
            <w:r>
              <w:rPr>
                <w:rFonts w:ascii="Times New Roman" w:hAnsi="Times New Roman" w:cs="Times New Roman" w:hint="eastAsia"/>
              </w:rPr>
              <w:t>分别</w:t>
            </w:r>
            <w:r w:rsidRPr="009B2782">
              <w:rPr>
                <w:rFonts w:ascii="Times New Roman" w:hAnsi="Times New Roman" w:cs="Times New Roman"/>
              </w:rPr>
              <w:t>为</w:t>
            </w:r>
            <w:r w:rsidRPr="009B2782">
              <w:rPr>
                <w:rFonts w:ascii="Times New Roman" w:hAnsi="Times New Roman" w:cs="Times New Roman"/>
              </w:rPr>
              <w:t>0.0</w:t>
            </w:r>
            <w:r w:rsidR="009626F7">
              <w:rPr>
                <w:rFonts w:ascii="Times New Roman" w:hAnsi="Times New Roman" w:cs="Times New Roman"/>
              </w:rPr>
              <w:t>718</w:t>
            </w:r>
            <w:r w:rsidRPr="009B2782">
              <w:rPr>
                <w:rFonts w:ascii="Times New Roman" w:hAnsi="Times New Roman" w:cs="Times New Roman"/>
              </w:rPr>
              <w:t>t/a</w:t>
            </w:r>
            <w:r w:rsidRPr="009B2782">
              <w:rPr>
                <w:rFonts w:ascii="Times New Roman" w:hAnsi="Times New Roman" w:cs="Times New Roman"/>
              </w:rPr>
              <w:t>、</w:t>
            </w:r>
            <w:r w:rsidRPr="009B2782">
              <w:rPr>
                <w:rFonts w:ascii="Times New Roman" w:hAnsi="Times New Roman" w:cs="Times New Roman"/>
              </w:rPr>
              <w:t>0.</w:t>
            </w:r>
            <w:r w:rsidR="009626F7">
              <w:rPr>
                <w:rFonts w:ascii="Times New Roman" w:hAnsi="Times New Roman" w:cs="Times New Roman"/>
              </w:rPr>
              <w:t>2783</w:t>
            </w:r>
            <w:r>
              <w:rPr>
                <w:rFonts w:ascii="Times New Roman" w:hAnsi="Times New Roman" w:cs="Times New Roman" w:hint="eastAsia"/>
              </w:rPr>
              <w:t>t</w:t>
            </w:r>
            <w:r w:rsidRPr="009B2782">
              <w:rPr>
                <w:rFonts w:ascii="Times New Roman" w:hAnsi="Times New Roman" w:cs="Times New Roman"/>
              </w:rPr>
              <w:t>/a</w:t>
            </w:r>
            <w:r w:rsidR="009626F7">
              <w:rPr>
                <w:rFonts w:ascii="Times New Roman" w:hAnsi="Times New Roman" w:cs="Times New Roman" w:hint="eastAsia"/>
              </w:rPr>
              <w:t>、</w:t>
            </w:r>
            <w:r w:rsidR="009626F7">
              <w:rPr>
                <w:rFonts w:ascii="Times New Roman" w:hAnsi="Times New Roman" w:cs="Times New Roman" w:hint="eastAsia"/>
              </w:rPr>
              <w:t>0</w:t>
            </w:r>
            <w:r w:rsidR="009626F7">
              <w:rPr>
                <w:rFonts w:ascii="Times New Roman" w:hAnsi="Times New Roman" w:cs="Times New Roman"/>
              </w:rPr>
              <w:t>.084</w:t>
            </w:r>
            <w:r w:rsidR="009626F7">
              <w:rPr>
                <w:rFonts w:ascii="Times New Roman" w:hAnsi="Times New Roman" w:cs="Times New Roman" w:hint="eastAsia"/>
              </w:rPr>
              <w:t>t/a</w:t>
            </w:r>
            <w:r w:rsidR="009626F7">
              <w:rPr>
                <w:rFonts w:ascii="Times New Roman" w:hAnsi="Times New Roman" w:cs="Times New Roman" w:hint="eastAsia"/>
              </w:rPr>
              <w:t>、</w:t>
            </w:r>
            <w:r w:rsidR="009626F7">
              <w:rPr>
                <w:rFonts w:ascii="Times New Roman" w:hAnsi="Times New Roman" w:cs="Times New Roman" w:hint="eastAsia"/>
              </w:rPr>
              <w:t>0</w:t>
            </w:r>
            <w:r w:rsidR="009626F7">
              <w:rPr>
                <w:rFonts w:ascii="Times New Roman" w:hAnsi="Times New Roman" w:cs="Times New Roman"/>
              </w:rPr>
              <w:t>.3929</w:t>
            </w:r>
            <w:r w:rsidR="009626F7">
              <w:rPr>
                <w:rFonts w:ascii="Times New Roman" w:hAnsi="Times New Roman" w:cs="Times New Roman" w:hint="eastAsia"/>
              </w:rPr>
              <w:t>t/a</w:t>
            </w:r>
            <w:r w:rsidR="009626F7">
              <w:rPr>
                <w:rFonts w:ascii="Times New Roman" w:hAnsi="Times New Roman" w:cs="Times New Roman" w:hint="eastAsia"/>
              </w:rPr>
              <w:t>、</w:t>
            </w:r>
            <w:r w:rsidR="009626F7">
              <w:rPr>
                <w:rFonts w:ascii="Times New Roman" w:hAnsi="Times New Roman" w:cs="Times New Roman" w:hint="eastAsia"/>
              </w:rPr>
              <w:t>0</w:t>
            </w:r>
            <w:r w:rsidR="009626F7">
              <w:rPr>
                <w:rFonts w:ascii="Times New Roman" w:hAnsi="Times New Roman" w:cs="Times New Roman"/>
              </w:rPr>
              <w:t>.0563</w:t>
            </w:r>
            <w:r w:rsidR="009626F7">
              <w:rPr>
                <w:rFonts w:ascii="Times New Roman" w:hAnsi="Times New Roman" w:cs="Times New Roman" w:hint="eastAsia"/>
              </w:rPr>
              <w:t>t/a</w:t>
            </w:r>
            <w:r w:rsidRPr="009B2782">
              <w:rPr>
                <w:rFonts w:ascii="Times New Roman" w:hAnsi="Times New Roman" w:cs="Times New Roman"/>
              </w:rPr>
              <w:t>，</w:t>
            </w:r>
            <w:r w:rsidR="009626F7" w:rsidRPr="009B2782">
              <w:rPr>
                <w:rFonts w:ascii="Times New Roman" w:hAnsi="Times New Roman" w:cs="Times New Roman"/>
              </w:rPr>
              <w:t>根据总量控制原则，</w:t>
            </w:r>
            <w:r w:rsidR="009626F7" w:rsidRPr="009B2782">
              <w:rPr>
                <w:rFonts w:ascii="Times New Roman" w:hAnsi="Times New Roman" w:cs="Times New Roman" w:hint="eastAsia"/>
              </w:rPr>
              <w:t>新增</w:t>
            </w:r>
            <w:r w:rsidR="009626F7">
              <w:rPr>
                <w:rFonts w:ascii="Times New Roman" w:hAnsi="Times New Roman" w:cs="Times New Roman" w:hint="eastAsia"/>
              </w:rPr>
              <w:t>废气</w:t>
            </w:r>
            <w:r w:rsidR="009626F7" w:rsidRPr="009B2782">
              <w:rPr>
                <w:rFonts w:ascii="Times New Roman" w:hAnsi="Times New Roman" w:cs="Times New Roman"/>
              </w:rPr>
              <w:t>污染物排放总量在</w:t>
            </w:r>
            <w:r w:rsidR="009626F7" w:rsidRPr="009B2782">
              <w:rPr>
                <w:rFonts w:ascii="Times New Roman" w:hAnsi="Times New Roman" w:cs="Times New Roman" w:hint="eastAsia"/>
              </w:rPr>
              <w:t>江阴临港经济</w:t>
            </w:r>
            <w:proofErr w:type="gramStart"/>
            <w:r w:rsidR="009626F7" w:rsidRPr="009B2782">
              <w:rPr>
                <w:rFonts w:ascii="Times New Roman" w:hAnsi="Times New Roman" w:cs="Times New Roman" w:hint="eastAsia"/>
              </w:rPr>
              <w:t>开发区</w:t>
            </w:r>
            <w:r w:rsidR="009626F7" w:rsidRPr="009B2782">
              <w:rPr>
                <w:rFonts w:hint="eastAsia"/>
                <w:szCs w:val="21"/>
              </w:rPr>
              <w:t>控源截污</w:t>
            </w:r>
            <w:proofErr w:type="gramEnd"/>
            <w:r w:rsidR="009626F7" w:rsidRPr="009B2782">
              <w:rPr>
                <w:rFonts w:ascii="Times New Roman" w:hAnsi="Times New Roman" w:cs="Times New Roman"/>
              </w:rPr>
              <w:t>内平衡。</w:t>
            </w:r>
          </w:p>
          <w:p w14:paraId="7EF76F45" w14:textId="0DA823FE" w:rsidR="00A46475" w:rsidRPr="009B2782" w:rsidRDefault="00406CD7" w:rsidP="00EE4770">
            <w:pPr>
              <w:spacing w:line="360" w:lineRule="auto"/>
              <w:ind w:firstLineChars="200" w:firstLine="480"/>
              <w:jc w:val="both"/>
              <w:rPr>
                <w:rFonts w:ascii="Times New Roman" w:hAnsi="Times New Roman" w:cs="Times New Roman"/>
              </w:rPr>
            </w:pPr>
            <w:r w:rsidRPr="009B2782">
              <w:rPr>
                <w:rFonts w:ascii="Times New Roman" w:hAnsi="Times New Roman" w:cs="Times New Roman"/>
              </w:rPr>
              <w:t>固体废物的排放总量为零，符合总量控制的要求。</w:t>
            </w:r>
          </w:p>
          <w:p w14:paraId="7574B49B" w14:textId="77777777" w:rsidR="00A46475" w:rsidRPr="00A95C08" w:rsidRDefault="00A46475">
            <w:pPr>
              <w:spacing w:line="360" w:lineRule="auto"/>
              <w:rPr>
                <w:rFonts w:ascii="Times New Roman" w:hAnsi="Times New Roman" w:cs="Times New Roman"/>
              </w:rPr>
            </w:pPr>
          </w:p>
          <w:p w14:paraId="089F6894" w14:textId="77777777" w:rsidR="008D04BA" w:rsidRPr="00A95C08" w:rsidRDefault="008D04BA" w:rsidP="00406CD7">
            <w:pPr>
              <w:spacing w:line="360" w:lineRule="auto"/>
            </w:pPr>
          </w:p>
        </w:tc>
      </w:tr>
    </w:tbl>
    <w:p w14:paraId="31495EFF" w14:textId="77777777" w:rsidR="00A46475" w:rsidRPr="00A95C08" w:rsidRDefault="00DA78F5">
      <w:pPr>
        <w:pStyle w:val="1"/>
        <w:numPr>
          <w:ilvl w:val="0"/>
          <w:numId w:val="1"/>
        </w:numPr>
        <w:spacing w:line="240" w:lineRule="auto"/>
        <w:rPr>
          <w:rFonts w:ascii="Times New Roman" w:hAnsi="Times New Roman" w:cs="Times New Roman"/>
          <w:b/>
        </w:rPr>
      </w:pPr>
      <w:r w:rsidRPr="00A95C08">
        <w:rPr>
          <w:rFonts w:ascii="Times New Roman" w:hAnsi="Times New Roman" w:cs="Times New Roman"/>
          <w:b/>
        </w:rPr>
        <w:lastRenderedPageBreak/>
        <w:t>建设项目工程分析</w:t>
      </w:r>
    </w:p>
    <w:tbl>
      <w:tblPr>
        <w:tblW w:w="9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382"/>
      </w:tblGrid>
      <w:tr w:rsidR="00254C15" w:rsidRPr="00A95C08" w14:paraId="0E9DDDB9" w14:textId="77777777" w:rsidTr="006311E7">
        <w:trPr>
          <w:trHeight w:val="13457"/>
          <w:jc w:val="center"/>
        </w:trPr>
        <w:tc>
          <w:tcPr>
            <w:tcW w:w="9377" w:type="dxa"/>
            <w:tcBorders>
              <w:top w:val="single" w:sz="4" w:space="0" w:color="auto"/>
              <w:left w:val="single" w:sz="4" w:space="0" w:color="auto"/>
              <w:bottom w:val="single" w:sz="4" w:space="0" w:color="auto"/>
              <w:right w:val="single" w:sz="4" w:space="0" w:color="auto"/>
            </w:tcBorders>
          </w:tcPr>
          <w:p w14:paraId="66CE3CB1" w14:textId="01278E66" w:rsidR="00A46475" w:rsidRPr="00A95C08" w:rsidRDefault="00DA78F5" w:rsidP="00B00D21">
            <w:pPr>
              <w:adjustRightInd w:val="0"/>
              <w:snapToGrid w:val="0"/>
              <w:spacing w:beforeLines="50" w:before="120" w:line="360" w:lineRule="auto"/>
              <w:rPr>
                <w:rFonts w:ascii="Times New Roman" w:hAnsi="Times New Roman" w:cs="Times New Roman"/>
                <w:b/>
              </w:rPr>
            </w:pPr>
            <w:r w:rsidRPr="00A95C08">
              <w:rPr>
                <w:rFonts w:ascii="Times New Roman" w:hAnsi="Times New Roman" w:cs="Times New Roman"/>
                <w:b/>
              </w:rPr>
              <w:t>工艺流程简述：</w:t>
            </w:r>
          </w:p>
          <w:p w14:paraId="10FB4D43" w14:textId="77777777" w:rsidR="00A46475" w:rsidRPr="00A95C08" w:rsidRDefault="00DA78F5">
            <w:pPr>
              <w:adjustRightInd w:val="0"/>
              <w:snapToGrid w:val="0"/>
              <w:spacing w:line="360" w:lineRule="auto"/>
              <w:rPr>
                <w:rFonts w:ascii="Times New Roman" w:hAnsi="Times New Roman" w:cs="Times New Roman"/>
                <w:b/>
              </w:rPr>
            </w:pPr>
            <w:r w:rsidRPr="00A95C08">
              <w:rPr>
                <w:rFonts w:ascii="Times New Roman" w:hAnsi="Times New Roman" w:cs="Times New Roman"/>
                <w:b/>
              </w:rPr>
              <w:t>一、生产工艺</w:t>
            </w:r>
          </w:p>
          <w:p w14:paraId="13CFB997" w14:textId="7A09EDFB" w:rsidR="00A46475" w:rsidRPr="00DB498D" w:rsidRDefault="00FE1BE1" w:rsidP="00DB498D">
            <w:pPr>
              <w:tabs>
                <w:tab w:val="left" w:pos="1446"/>
              </w:tabs>
              <w:spacing w:line="360" w:lineRule="auto"/>
              <w:ind w:firstLineChars="200" w:firstLine="480"/>
              <w:jc w:val="both"/>
              <w:rPr>
                <w:rFonts w:asciiTheme="majorBidi" w:hAnsiTheme="majorBidi" w:cstheme="majorBidi"/>
              </w:rPr>
            </w:pPr>
            <w:r w:rsidRPr="00A95C08">
              <w:rPr>
                <w:rFonts w:asciiTheme="majorBidi" w:hAnsiTheme="majorBidi" w:cstheme="majorBidi"/>
              </w:rPr>
              <w:t>本项目主要从事</w:t>
            </w:r>
            <w:r w:rsidR="009B6E66">
              <w:rPr>
                <w:rFonts w:ascii="Times New Roman" w:hAnsi="Times New Roman" w:cs="Times New Roman" w:hint="eastAsia"/>
              </w:rPr>
              <w:t>齿轮箱</w:t>
            </w:r>
            <w:r w:rsidRPr="00A95C08">
              <w:rPr>
                <w:rFonts w:asciiTheme="majorBidi" w:hAnsiTheme="majorBidi" w:cstheme="majorBidi"/>
              </w:rPr>
              <w:t>的生产，</w:t>
            </w:r>
            <w:r w:rsidR="00DB7D2D" w:rsidRPr="00DB7D2D">
              <w:rPr>
                <w:rFonts w:asciiTheme="majorBidi" w:hAnsiTheme="majorBidi" w:cstheme="majorBidi" w:hint="eastAsia"/>
              </w:rPr>
              <w:t>外购零部件</w:t>
            </w:r>
            <w:r w:rsidR="00DB7D2D" w:rsidRPr="00DB7D2D">
              <w:rPr>
                <w:rFonts w:ascii="Times New Roman" w:hAnsi="Times New Roman" w:cs="Times New Roman" w:hint="eastAsia"/>
              </w:rPr>
              <w:t>经清洗、部装、总装、附件装配、喷漆、调试</w:t>
            </w:r>
            <w:r w:rsidR="00000AB4" w:rsidRPr="00DB7D2D">
              <w:rPr>
                <w:rFonts w:asciiTheme="majorBidi" w:hAnsiTheme="majorBidi" w:cstheme="majorBidi" w:hint="eastAsia"/>
              </w:rPr>
              <w:t>工序</w:t>
            </w:r>
            <w:r w:rsidR="00007215" w:rsidRPr="00DB7D2D">
              <w:rPr>
                <w:rFonts w:asciiTheme="majorBidi" w:hAnsiTheme="majorBidi" w:cstheme="majorBidi" w:hint="eastAsia"/>
              </w:rPr>
              <w:t>后得到成品。</w:t>
            </w:r>
            <w:r w:rsidR="00007215" w:rsidRPr="00DB7D2D">
              <w:rPr>
                <w:rFonts w:ascii="Times New Roman" w:hAnsi="Times New Roman" w:cs="Times New Roman"/>
              </w:rPr>
              <w:t>具</w:t>
            </w:r>
            <w:r w:rsidR="00007215" w:rsidRPr="00A95C08">
              <w:rPr>
                <w:rFonts w:ascii="Times New Roman" w:hAnsi="Times New Roman" w:cs="Times New Roman"/>
              </w:rPr>
              <w:t>体生产工艺流程</w:t>
            </w:r>
            <w:proofErr w:type="gramStart"/>
            <w:r w:rsidR="00007215" w:rsidRPr="00A95C08">
              <w:rPr>
                <w:rFonts w:ascii="Times New Roman" w:hAnsi="Times New Roman" w:cs="Times New Roman"/>
              </w:rPr>
              <w:t>及产污环节</w:t>
            </w:r>
            <w:proofErr w:type="gramEnd"/>
            <w:r w:rsidR="00007215" w:rsidRPr="00A95C08">
              <w:rPr>
                <w:rFonts w:ascii="Times New Roman" w:hAnsi="Times New Roman" w:cs="Times New Roman"/>
              </w:rPr>
              <w:t>如下（</w:t>
            </w:r>
            <w:r w:rsidR="00007215" w:rsidRPr="00A95C08">
              <w:rPr>
                <w:rFonts w:ascii="Times New Roman" w:hAnsi="Times New Roman" w:cs="Times New Roman"/>
              </w:rPr>
              <w:t>G-</w:t>
            </w:r>
            <w:r w:rsidR="00007215" w:rsidRPr="00A95C08">
              <w:rPr>
                <w:rFonts w:ascii="Times New Roman" w:hAnsi="Times New Roman" w:cs="Times New Roman"/>
              </w:rPr>
              <w:t>废气、</w:t>
            </w:r>
            <w:r w:rsidR="00007215" w:rsidRPr="00A95C08">
              <w:rPr>
                <w:rFonts w:ascii="Times New Roman" w:hAnsi="Times New Roman" w:cs="Times New Roman"/>
              </w:rPr>
              <w:t>S-</w:t>
            </w:r>
            <w:r w:rsidR="00007215" w:rsidRPr="00A95C08">
              <w:rPr>
                <w:rFonts w:ascii="Times New Roman" w:hAnsi="Times New Roman" w:cs="Times New Roman"/>
              </w:rPr>
              <w:t>固废、</w:t>
            </w:r>
            <w:r w:rsidR="00007215" w:rsidRPr="00A95C08">
              <w:rPr>
                <w:rFonts w:ascii="Times New Roman" w:hAnsi="Times New Roman" w:cs="Times New Roman"/>
              </w:rPr>
              <w:t>N-</w:t>
            </w:r>
            <w:r w:rsidR="00007215" w:rsidRPr="00A95C08">
              <w:rPr>
                <w:rFonts w:ascii="Times New Roman" w:hAnsi="Times New Roman" w:cs="Times New Roman"/>
              </w:rPr>
              <w:t>噪声</w:t>
            </w:r>
            <w:r w:rsidR="000E7EE0">
              <w:rPr>
                <w:rFonts w:ascii="Times New Roman" w:hAnsi="Times New Roman" w:cs="Times New Roman" w:hint="eastAsia"/>
              </w:rPr>
              <w:t>、</w:t>
            </w:r>
            <w:r w:rsidR="000E7EE0">
              <w:rPr>
                <w:rFonts w:ascii="Times New Roman" w:hAnsi="Times New Roman" w:cs="Times New Roman" w:hint="eastAsia"/>
              </w:rPr>
              <w:t>W</w:t>
            </w:r>
            <w:r w:rsidR="000E7EE0">
              <w:rPr>
                <w:rFonts w:ascii="Times New Roman" w:hAnsi="Times New Roman" w:cs="Times New Roman"/>
              </w:rPr>
              <w:t>-</w:t>
            </w:r>
            <w:r w:rsidR="000E7EE0">
              <w:rPr>
                <w:rFonts w:ascii="Times New Roman" w:hAnsi="Times New Roman" w:cs="Times New Roman" w:hint="eastAsia"/>
              </w:rPr>
              <w:t>废水</w:t>
            </w:r>
            <w:r w:rsidR="00007215" w:rsidRPr="00A95C08">
              <w:rPr>
                <w:rFonts w:ascii="Times New Roman" w:hAnsi="Times New Roman" w:cs="Times New Roman"/>
              </w:rPr>
              <w:t>）。</w:t>
            </w:r>
          </w:p>
          <w:p w14:paraId="28FFB1EE" w14:textId="36E95A49" w:rsidR="001017CB" w:rsidRPr="00A95C08" w:rsidRDefault="007B2D48" w:rsidP="00FE1BE1">
            <w:pPr>
              <w:tabs>
                <w:tab w:val="left" w:pos="1446"/>
              </w:tabs>
              <w:spacing w:line="360" w:lineRule="auto"/>
              <w:ind w:firstLineChars="200" w:firstLine="480"/>
              <w:jc w:val="center"/>
              <w:rPr>
                <w:rFonts w:ascii="Times New Roman" w:hAnsi="Times New Roman" w:cs="Times New Roman"/>
              </w:rPr>
            </w:pPr>
            <w:r>
              <w:rPr>
                <w:noProof/>
              </w:rPr>
              <w:drawing>
                <wp:inline distT="0" distB="0" distL="0" distR="0" wp14:anchorId="313975FE" wp14:editId="6D4D034D">
                  <wp:extent cx="4046571" cy="423708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46571" cy="4237087"/>
                          </a:xfrm>
                          <a:prstGeom prst="rect">
                            <a:avLst/>
                          </a:prstGeom>
                        </pic:spPr>
                      </pic:pic>
                    </a:graphicData>
                  </a:graphic>
                </wp:inline>
              </w:drawing>
            </w:r>
          </w:p>
          <w:p w14:paraId="7459AD2F" w14:textId="77777777" w:rsidR="00491883" w:rsidRPr="00A95C08" w:rsidRDefault="00D53832" w:rsidP="00FE1BE1">
            <w:pPr>
              <w:tabs>
                <w:tab w:val="left" w:pos="1446"/>
              </w:tabs>
              <w:spacing w:line="360" w:lineRule="auto"/>
              <w:ind w:firstLineChars="200" w:firstLine="482"/>
              <w:jc w:val="both"/>
              <w:rPr>
                <w:rFonts w:ascii="Times New Roman" w:hAnsi="Times New Roman" w:cs="Times New Roman"/>
              </w:rPr>
            </w:pPr>
            <w:r>
              <w:rPr>
                <w:b/>
                <w:noProof/>
              </w:rPr>
              <w:pict w14:anchorId="6FEC66DC">
                <v:shape id="_x0000_s2028" type="#_x0000_t202" style="position:absolute;left:0;text-align:left;margin-left:80.3pt;margin-top:.15pt;width:315.95pt;height:36pt;z-index:251572224" filled="f" stroked="f">
                  <v:stroke endarrowlength="long"/>
                  <v:textbox style="mso-next-textbox:#_x0000_s2028">
                    <w:txbxContent>
                      <w:p w14:paraId="48A89BA8" w14:textId="70C202E0" w:rsidR="0017738F" w:rsidRPr="00DB220A" w:rsidRDefault="0017738F" w:rsidP="00F02667">
                        <w:pPr>
                          <w:jc w:val="center"/>
                          <w:rPr>
                            <w:rFonts w:asciiTheme="majorBidi" w:hAnsiTheme="majorBidi" w:cstheme="majorBidi"/>
                            <w:b/>
                            <w:bCs/>
                          </w:rPr>
                        </w:pPr>
                        <w:r w:rsidRPr="00DB220A">
                          <w:rPr>
                            <w:rFonts w:asciiTheme="majorBidi" w:cstheme="majorBidi"/>
                            <w:b/>
                            <w:bCs/>
                          </w:rPr>
                          <w:t>图</w:t>
                        </w:r>
                        <w:r w:rsidRPr="00DB220A">
                          <w:rPr>
                            <w:rFonts w:asciiTheme="majorBidi" w:hAnsiTheme="majorBidi" w:cstheme="majorBidi"/>
                            <w:b/>
                            <w:bCs/>
                          </w:rPr>
                          <w:t>5-1</w:t>
                        </w:r>
                        <w:r w:rsidRPr="00491883">
                          <w:rPr>
                            <w:rFonts w:asciiTheme="majorBidi" w:hAnsiTheme="majorBidi" w:cstheme="majorBidi"/>
                            <w:b/>
                            <w:bCs/>
                          </w:rPr>
                          <w:t>生产工艺流程</w:t>
                        </w:r>
                        <w:proofErr w:type="gramStart"/>
                        <w:r w:rsidRPr="00491883">
                          <w:rPr>
                            <w:rFonts w:asciiTheme="majorBidi" w:hAnsiTheme="majorBidi" w:cstheme="majorBidi"/>
                            <w:b/>
                            <w:bCs/>
                          </w:rPr>
                          <w:t>及产污环节</w:t>
                        </w:r>
                        <w:proofErr w:type="gramEnd"/>
                        <w:r w:rsidRPr="00491883">
                          <w:rPr>
                            <w:rFonts w:asciiTheme="majorBidi" w:hAnsiTheme="majorBidi" w:cstheme="majorBidi"/>
                            <w:b/>
                            <w:bCs/>
                          </w:rPr>
                          <w:t>图</w:t>
                        </w:r>
                      </w:p>
                    </w:txbxContent>
                  </v:textbox>
                </v:shape>
              </w:pict>
            </w:r>
          </w:p>
          <w:p w14:paraId="0B600BB9" w14:textId="77777777" w:rsidR="00DC4290" w:rsidRDefault="00DC4290">
            <w:pPr>
              <w:adjustRightInd w:val="0"/>
              <w:snapToGrid w:val="0"/>
              <w:spacing w:line="360" w:lineRule="auto"/>
              <w:rPr>
                <w:rFonts w:ascii="Times New Roman" w:hAnsi="Times New Roman" w:cs="Times New Roman"/>
                <w:b/>
              </w:rPr>
            </w:pPr>
          </w:p>
          <w:p w14:paraId="08BF5C09" w14:textId="227C0888" w:rsidR="00A46475" w:rsidRPr="00A95C08" w:rsidRDefault="00DA78F5">
            <w:pPr>
              <w:adjustRightInd w:val="0"/>
              <w:snapToGrid w:val="0"/>
              <w:spacing w:line="360" w:lineRule="auto"/>
              <w:rPr>
                <w:rFonts w:ascii="Times New Roman" w:hAnsi="Times New Roman" w:cs="Times New Roman"/>
                <w:bCs/>
              </w:rPr>
            </w:pPr>
            <w:r w:rsidRPr="00A95C08">
              <w:rPr>
                <w:rFonts w:hint="eastAsia"/>
              </w:rPr>
              <w:t>※</w:t>
            </w:r>
            <w:r w:rsidRPr="00A95C08">
              <w:rPr>
                <w:rFonts w:ascii="Times New Roman" w:hAnsi="Times New Roman" w:cs="Times New Roman"/>
                <w:bCs/>
              </w:rPr>
              <w:t>生产工艺简述：</w:t>
            </w:r>
          </w:p>
          <w:p w14:paraId="14BAB7D4" w14:textId="2F72FA00" w:rsidR="00653C42" w:rsidRDefault="003C1DA6" w:rsidP="00F02667">
            <w:pPr>
              <w:tabs>
                <w:tab w:val="right" w:pos="8841"/>
              </w:tabs>
              <w:adjustRightInd w:val="0"/>
              <w:snapToGrid w:val="0"/>
              <w:spacing w:line="360" w:lineRule="auto"/>
              <w:ind w:firstLineChars="200" w:firstLine="480"/>
              <w:jc w:val="both"/>
              <w:rPr>
                <w:rFonts w:asciiTheme="majorBidi" w:hAnsi="Times New Roman" w:cstheme="majorBidi"/>
                <w:bCs/>
              </w:rPr>
            </w:pPr>
            <w:r>
              <w:rPr>
                <w:rFonts w:asciiTheme="majorBidi" w:hAnsi="Times New Roman" w:cstheme="majorBidi" w:hint="eastAsia"/>
                <w:bCs/>
              </w:rPr>
              <w:t>略</w:t>
            </w:r>
          </w:p>
          <w:p w14:paraId="5A32A7E6" w14:textId="77777777" w:rsidR="00A46475" w:rsidRPr="00A95C08" w:rsidRDefault="00460DF8">
            <w:pPr>
              <w:adjustRightInd w:val="0"/>
              <w:snapToGrid w:val="0"/>
              <w:spacing w:line="360" w:lineRule="auto"/>
              <w:jc w:val="both"/>
              <w:rPr>
                <w:rFonts w:ascii="Times New Roman" w:hAnsi="Times New Roman" w:cs="Times New Roman"/>
                <w:b/>
              </w:rPr>
            </w:pPr>
            <w:r w:rsidRPr="00A95C08">
              <w:rPr>
                <w:rFonts w:ascii="Times New Roman" w:hAnsi="Times New Roman" w:cs="Times New Roman" w:hint="eastAsia"/>
                <w:b/>
              </w:rPr>
              <w:t>二</w:t>
            </w:r>
            <w:r w:rsidR="00DA78F5" w:rsidRPr="00A95C08">
              <w:rPr>
                <w:rFonts w:ascii="Times New Roman" w:hAnsi="Times New Roman" w:cs="Times New Roman"/>
                <w:b/>
              </w:rPr>
              <w:t>、水量平衡</w:t>
            </w:r>
          </w:p>
          <w:p w14:paraId="315F08B2" w14:textId="49FEB782" w:rsidR="00482A8F" w:rsidRPr="00A95C08" w:rsidRDefault="00482A8F" w:rsidP="009772CA">
            <w:pPr>
              <w:tabs>
                <w:tab w:val="left" w:pos="2272"/>
              </w:tabs>
              <w:adjustRightInd w:val="0"/>
              <w:snapToGrid w:val="0"/>
              <w:spacing w:line="360" w:lineRule="auto"/>
              <w:ind w:firstLineChars="200" w:firstLine="480"/>
              <w:jc w:val="both"/>
              <w:rPr>
                <w:rFonts w:ascii="Times New Roman" w:hAnsi="Times New Roman" w:cs="Times New Roman"/>
              </w:rPr>
            </w:pPr>
            <w:r w:rsidRPr="00A95C08">
              <w:rPr>
                <w:rFonts w:ascii="Times New Roman" w:hAnsi="Times New Roman" w:cs="Times New Roman"/>
              </w:rPr>
              <w:t>本项目用水主要为职工生活用水</w:t>
            </w:r>
            <w:r w:rsidRPr="00A95C08">
              <w:rPr>
                <w:rFonts w:ascii="Times New Roman" w:hAnsi="Times New Roman" w:cs="Times New Roman" w:hint="eastAsia"/>
              </w:rPr>
              <w:t>、</w:t>
            </w:r>
            <w:r w:rsidR="00347611">
              <w:rPr>
                <w:rFonts w:ascii="Times New Roman" w:hAnsi="Times New Roman" w:cs="Times New Roman" w:hint="eastAsia"/>
              </w:rPr>
              <w:t>清洗机</w:t>
            </w:r>
            <w:r w:rsidR="00E45C62">
              <w:rPr>
                <w:rFonts w:ascii="Times New Roman" w:hAnsi="Times New Roman" w:cs="Times New Roman" w:hint="eastAsia"/>
              </w:rPr>
              <w:t>用水</w:t>
            </w:r>
            <w:r w:rsidR="00381C34">
              <w:rPr>
                <w:rFonts w:ascii="Times New Roman" w:hAnsi="Times New Roman" w:cs="Times New Roman" w:hint="eastAsia"/>
              </w:rPr>
              <w:t>、</w:t>
            </w:r>
            <w:r w:rsidR="00E45C62">
              <w:rPr>
                <w:rFonts w:ascii="Times New Roman" w:hAnsi="Times New Roman" w:cs="Times New Roman" w:hint="eastAsia"/>
              </w:rPr>
              <w:t>水性漆</w:t>
            </w:r>
            <w:r w:rsidR="007E7BF3">
              <w:rPr>
                <w:rFonts w:ascii="Times New Roman" w:hAnsi="Times New Roman" w:cs="Times New Roman" w:hint="eastAsia"/>
              </w:rPr>
              <w:t>调配用水</w:t>
            </w:r>
            <w:r w:rsidR="00E01CBF">
              <w:rPr>
                <w:rFonts w:ascii="Times New Roman" w:hAnsi="Times New Roman" w:cs="Times New Roman" w:hint="eastAsia"/>
              </w:rPr>
              <w:t>、喷枪清洗用水</w:t>
            </w:r>
            <w:r w:rsidRPr="00A95C08">
              <w:rPr>
                <w:rFonts w:ascii="Times New Roman" w:hAnsi="Times New Roman" w:cs="Times New Roman" w:hint="eastAsia"/>
              </w:rPr>
              <w:t>，均采用自来水。</w:t>
            </w:r>
          </w:p>
          <w:p w14:paraId="51972264" w14:textId="69C65E28" w:rsidR="00DC4290" w:rsidRPr="00D12C9C" w:rsidRDefault="007C71C5" w:rsidP="00DC4290">
            <w:pPr>
              <w:tabs>
                <w:tab w:val="left" w:pos="2272"/>
              </w:tabs>
              <w:adjustRightInd w:val="0"/>
              <w:snapToGrid w:val="0"/>
              <w:spacing w:line="360" w:lineRule="auto"/>
              <w:ind w:firstLineChars="200" w:firstLine="480"/>
              <w:jc w:val="center"/>
              <w:rPr>
                <w:rFonts w:ascii="Times New Roman" w:hAnsi="Times New Roman" w:cs="Times New Roman"/>
              </w:rPr>
            </w:pPr>
            <w:r>
              <w:rPr>
                <w:noProof/>
              </w:rPr>
              <w:lastRenderedPageBreak/>
              <w:drawing>
                <wp:inline distT="0" distB="0" distL="0" distR="0" wp14:anchorId="7A172062" wp14:editId="7E8D2B18">
                  <wp:extent cx="5638165" cy="2635250"/>
                  <wp:effectExtent l="0" t="0" r="63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38165" cy="2635250"/>
                          </a:xfrm>
                          <a:prstGeom prst="rect">
                            <a:avLst/>
                          </a:prstGeom>
                        </pic:spPr>
                      </pic:pic>
                    </a:graphicData>
                  </a:graphic>
                </wp:inline>
              </w:drawing>
            </w:r>
          </w:p>
          <w:p w14:paraId="2E0F34D0" w14:textId="3E656A9C" w:rsidR="00DC4290" w:rsidRPr="00D12C9C" w:rsidRDefault="00DC4290" w:rsidP="00DC4290">
            <w:pPr>
              <w:tabs>
                <w:tab w:val="left" w:pos="2272"/>
              </w:tabs>
              <w:adjustRightInd w:val="0"/>
              <w:snapToGrid w:val="0"/>
              <w:spacing w:line="360" w:lineRule="auto"/>
              <w:ind w:firstLineChars="200" w:firstLine="482"/>
              <w:jc w:val="center"/>
              <w:rPr>
                <w:rFonts w:ascii="Times New Roman" w:hAnsi="Times New Roman" w:cs="Times New Roman"/>
              </w:rPr>
            </w:pPr>
            <w:r w:rsidRPr="00D12C9C">
              <w:rPr>
                <w:rFonts w:ascii="Times New Roman" w:hAnsi="Times New Roman" w:cs="Times New Roman"/>
                <w:b/>
                <w:bCs/>
              </w:rPr>
              <w:t>图</w:t>
            </w:r>
            <w:r w:rsidRPr="00D12C9C">
              <w:rPr>
                <w:rFonts w:ascii="Times New Roman" w:hAnsi="Times New Roman" w:cs="Times New Roman"/>
                <w:b/>
                <w:bCs/>
              </w:rPr>
              <w:t>5-</w:t>
            </w:r>
            <w:r w:rsidR="00B05C6C">
              <w:rPr>
                <w:rFonts w:ascii="Times New Roman" w:hAnsi="Times New Roman" w:cs="Times New Roman"/>
                <w:b/>
                <w:bCs/>
              </w:rPr>
              <w:t>2</w:t>
            </w:r>
            <w:r w:rsidRPr="00D12C9C">
              <w:rPr>
                <w:rFonts w:ascii="Times New Roman" w:hAnsi="Times New Roman" w:cs="Times New Roman" w:hint="eastAsia"/>
                <w:b/>
                <w:bCs/>
              </w:rPr>
              <w:t xml:space="preserve">  </w:t>
            </w:r>
            <w:r w:rsidR="00DC3CAB">
              <w:rPr>
                <w:rFonts w:ascii="Times New Roman" w:hAnsi="Times New Roman" w:cs="Times New Roman" w:hint="eastAsia"/>
                <w:b/>
                <w:bCs/>
              </w:rPr>
              <w:t>本项目</w:t>
            </w:r>
            <w:r w:rsidRPr="00D12C9C">
              <w:rPr>
                <w:rFonts w:ascii="Times New Roman" w:hAnsi="Times New Roman" w:cs="Times New Roman"/>
                <w:b/>
                <w:bCs/>
              </w:rPr>
              <w:t>水量平衡图（单位：</w:t>
            </w:r>
            <w:r w:rsidRPr="00D12C9C">
              <w:rPr>
                <w:rFonts w:ascii="Times New Roman" w:hAnsi="Times New Roman" w:cs="Times New Roman"/>
                <w:b/>
                <w:bCs/>
              </w:rPr>
              <w:t>t/</w:t>
            </w:r>
            <w:r w:rsidRPr="00D12C9C">
              <w:rPr>
                <w:rFonts w:ascii="Times New Roman" w:hAnsi="Times New Roman" w:cs="Times New Roman" w:hint="eastAsia"/>
                <w:b/>
                <w:bCs/>
              </w:rPr>
              <w:t>a</w:t>
            </w:r>
            <w:r w:rsidRPr="00D12C9C">
              <w:rPr>
                <w:rFonts w:ascii="Times New Roman" w:hAnsi="Times New Roman" w:cs="Times New Roman"/>
                <w:b/>
                <w:bCs/>
              </w:rPr>
              <w:t>）</w:t>
            </w:r>
          </w:p>
          <w:p w14:paraId="1869EB47" w14:textId="2205E7D4" w:rsidR="00DC4290" w:rsidRPr="00D12C9C" w:rsidRDefault="007C71C5" w:rsidP="00DC4290">
            <w:pPr>
              <w:tabs>
                <w:tab w:val="left" w:pos="2272"/>
              </w:tabs>
              <w:adjustRightInd w:val="0"/>
              <w:snapToGrid w:val="0"/>
              <w:spacing w:line="360" w:lineRule="auto"/>
              <w:ind w:firstLineChars="200" w:firstLine="480"/>
              <w:jc w:val="center"/>
              <w:rPr>
                <w:rFonts w:ascii="Times New Roman" w:hAnsi="Times New Roman" w:cs="Times New Roman"/>
              </w:rPr>
            </w:pPr>
            <w:r>
              <w:rPr>
                <w:noProof/>
              </w:rPr>
              <w:drawing>
                <wp:inline distT="0" distB="0" distL="0" distR="0" wp14:anchorId="579B698F" wp14:editId="08BB3B72">
                  <wp:extent cx="5638165" cy="2712085"/>
                  <wp:effectExtent l="0" t="0" r="63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38165" cy="2712085"/>
                          </a:xfrm>
                          <a:prstGeom prst="rect">
                            <a:avLst/>
                          </a:prstGeom>
                        </pic:spPr>
                      </pic:pic>
                    </a:graphicData>
                  </a:graphic>
                </wp:inline>
              </w:drawing>
            </w:r>
          </w:p>
          <w:p w14:paraId="49A75F07" w14:textId="180D19C5" w:rsidR="00F33A4E" w:rsidRPr="00A95C08" w:rsidRDefault="00DC4290" w:rsidP="00591682">
            <w:pPr>
              <w:tabs>
                <w:tab w:val="left" w:pos="2272"/>
              </w:tabs>
              <w:adjustRightInd w:val="0"/>
              <w:snapToGrid w:val="0"/>
              <w:spacing w:line="360" w:lineRule="auto"/>
              <w:ind w:firstLineChars="200" w:firstLine="482"/>
              <w:jc w:val="center"/>
              <w:rPr>
                <w:rFonts w:ascii="Times New Roman" w:hAnsi="Times New Roman" w:cs="Times New Roman"/>
              </w:rPr>
            </w:pPr>
            <w:r w:rsidRPr="00D12C9C">
              <w:rPr>
                <w:rFonts w:ascii="Times New Roman" w:hAnsi="Times New Roman" w:cs="Times New Roman"/>
                <w:b/>
                <w:bCs/>
              </w:rPr>
              <w:t>图</w:t>
            </w:r>
            <w:r w:rsidRPr="00D12C9C">
              <w:rPr>
                <w:rFonts w:ascii="Times New Roman" w:hAnsi="Times New Roman" w:cs="Times New Roman"/>
                <w:b/>
                <w:bCs/>
              </w:rPr>
              <w:t>5-</w:t>
            </w:r>
            <w:r w:rsidR="00B05C6C">
              <w:rPr>
                <w:rFonts w:ascii="Times New Roman" w:hAnsi="Times New Roman" w:cs="Times New Roman"/>
                <w:b/>
                <w:bCs/>
              </w:rPr>
              <w:t>3</w:t>
            </w:r>
            <w:r w:rsidRPr="00D12C9C">
              <w:rPr>
                <w:rFonts w:ascii="Times New Roman" w:hAnsi="Times New Roman" w:cs="Times New Roman" w:hint="eastAsia"/>
                <w:b/>
                <w:bCs/>
              </w:rPr>
              <w:t xml:space="preserve">  </w:t>
            </w:r>
            <w:r w:rsidR="007C71C5">
              <w:rPr>
                <w:rFonts w:ascii="Times New Roman" w:hAnsi="Times New Roman" w:cs="Times New Roman" w:hint="eastAsia"/>
                <w:b/>
                <w:bCs/>
              </w:rPr>
              <w:t>扩建</w:t>
            </w:r>
            <w:r w:rsidRPr="00D12C9C">
              <w:rPr>
                <w:rFonts w:ascii="Times New Roman" w:hAnsi="Times New Roman" w:cs="Times New Roman" w:hint="eastAsia"/>
                <w:b/>
                <w:bCs/>
              </w:rPr>
              <w:t>后全厂</w:t>
            </w:r>
            <w:r w:rsidRPr="00D12C9C">
              <w:rPr>
                <w:rFonts w:ascii="Times New Roman" w:hAnsi="Times New Roman" w:cs="Times New Roman"/>
                <w:b/>
                <w:bCs/>
              </w:rPr>
              <w:t>水量平衡图（单位：</w:t>
            </w:r>
            <w:r w:rsidRPr="00D12C9C">
              <w:rPr>
                <w:rFonts w:ascii="Times New Roman" w:hAnsi="Times New Roman" w:cs="Times New Roman"/>
                <w:b/>
                <w:bCs/>
              </w:rPr>
              <w:t>t/</w:t>
            </w:r>
            <w:r w:rsidRPr="00D12C9C">
              <w:rPr>
                <w:rFonts w:ascii="Times New Roman" w:hAnsi="Times New Roman" w:cs="Times New Roman" w:hint="eastAsia"/>
                <w:b/>
                <w:bCs/>
              </w:rPr>
              <w:t>a</w:t>
            </w:r>
            <w:r w:rsidRPr="00D12C9C">
              <w:rPr>
                <w:rFonts w:ascii="Times New Roman" w:hAnsi="Times New Roman" w:cs="Times New Roman"/>
                <w:b/>
                <w:bCs/>
              </w:rPr>
              <w:t>）</w:t>
            </w:r>
          </w:p>
          <w:p w14:paraId="2050D7C2" w14:textId="0942E514" w:rsidR="00DC4290" w:rsidRPr="00833FEC" w:rsidRDefault="00DC4290" w:rsidP="00DC4290">
            <w:pPr>
              <w:adjustRightInd w:val="0"/>
              <w:snapToGrid w:val="0"/>
              <w:spacing w:line="360" w:lineRule="auto"/>
              <w:ind w:firstLineChars="200" w:firstLine="482"/>
              <w:jc w:val="both"/>
              <w:rPr>
                <w:rFonts w:ascii="Times New Roman" w:hAnsi="Times New Roman" w:cs="Times New Roman"/>
                <w:b/>
                <w:bCs/>
              </w:rPr>
            </w:pPr>
          </w:p>
          <w:p w14:paraId="4314C387" w14:textId="665ADBCC" w:rsidR="00DC4290" w:rsidRPr="00B05C6C" w:rsidRDefault="00DC4290" w:rsidP="00DC4290">
            <w:pPr>
              <w:tabs>
                <w:tab w:val="left" w:pos="2272"/>
              </w:tabs>
              <w:adjustRightInd w:val="0"/>
              <w:snapToGrid w:val="0"/>
              <w:spacing w:line="360" w:lineRule="auto"/>
              <w:ind w:firstLineChars="200" w:firstLine="482"/>
              <w:jc w:val="center"/>
              <w:rPr>
                <w:rFonts w:ascii="Times New Roman" w:hAnsi="Times New Roman" w:cs="Times New Roman"/>
                <w:b/>
                <w:bCs/>
              </w:rPr>
            </w:pPr>
          </w:p>
        </w:tc>
      </w:tr>
      <w:tr w:rsidR="00254C15" w:rsidRPr="00A95C08" w14:paraId="2A587033" w14:textId="77777777" w:rsidTr="00971C25">
        <w:trPr>
          <w:trHeight w:val="13598"/>
          <w:jc w:val="center"/>
        </w:trPr>
        <w:tc>
          <w:tcPr>
            <w:tcW w:w="9377" w:type="dxa"/>
            <w:tcBorders>
              <w:top w:val="single" w:sz="4" w:space="0" w:color="auto"/>
              <w:bottom w:val="single" w:sz="4" w:space="0" w:color="auto"/>
            </w:tcBorders>
          </w:tcPr>
          <w:p w14:paraId="594FC737" w14:textId="77777777" w:rsidR="00A46475" w:rsidRPr="00A95C08" w:rsidRDefault="00DA78F5" w:rsidP="00B00D21">
            <w:pPr>
              <w:adjustRightInd w:val="0"/>
              <w:snapToGrid w:val="0"/>
              <w:spacing w:beforeLines="50" w:before="120" w:line="360" w:lineRule="auto"/>
              <w:jc w:val="both"/>
              <w:rPr>
                <w:rFonts w:ascii="Times New Roman" w:hAnsi="Times New Roman" w:cs="Times New Roman"/>
                <w:b/>
              </w:rPr>
            </w:pPr>
            <w:r w:rsidRPr="00A95C08">
              <w:rPr>
                <w:rFonts w:ascii="Times New Roman" w:hAnsi="Times New Roman" w:cs="Times New Roman"/>
                <w:b/>
              </w:rPr>
              <w:lastRenderedPageBreak/>
              <w:t>主要污染工序：</w:t>
            </w:r>
          </w:p>
          <w:p w14:paraId="649A6DFB" w14:textId="77777777" w:rsidR="00A46475" w:rsidRPr="00A95C08" w:rsidRDefault="00DA78F5">
            <w:pPr>
              <w:pStyle w:val="15"/>
              <w:numPr>
                <w:ilvl w:val="0"/>
                <w:numId w:val="6"/>
              </w:numPr>
              <w:adjustRightInd w:val="0"/>
              <w:snapToGrid w:val="0"/>
              <w:spacing w:line="360" w:lineRule="auto"/>
              <w:ind w:firstLineChars="0"/>
              <w:jc w:val="both"/>
              <w:rPr>
                <w:rFonts w:ascii="Times New Roman" w:hAnsi="Times New Roman" w:cs="Times New Roman"/>
              </w:rPr>
            </w:pPr>
            <w:r w:rsidRPr="00A95C08">
              <w:rPr>
                <w:rFonts w:ascii="Times New Roman" w:hAnsi="Times New Roman" w:cs="Times New Roman"/>
              </w:rPr>
              <w:t>废气</w:t>
            </w:r>
          </w:p>
          <w:p w14:paraId="7C977C0F" w14:textId="602A41D1" w:rsidR="003A6FE0" w:rsidRDefault="003A6FE0" w:rsidP="003A6FE0">
            <w:pPr>
              <w:adjustRightInd w:val="0"/>
              <w:snapToGrid w:val="0"/>
              <w:spacing w:line="360" w:lineRule="auto"/>
              <w:ind w:firstLineChars="200" w:firstLine="480"/>
              <w:jc w:val="both"/>
              <w:rPr>
                <w:rFonts w:ascii="Times New Roman" w:hAnsi="Times New Roman" w:cs="Times New Roman"/>
              </w:rPr>
            </w:pPr>
            <w:r w:rsidRPr="00833FEC">
              <w:rPr>
                <w:rFonts w:ascii="Times New Roman" w:hAnsi="Times New Roman" w:cs="Times New Roman" w:hint="eastAsia"/>
              </w:rPr>
              <w:t>本项目废气主要为</w:t>
            </w:r>
            <w:r w:rsidR="004B0F2A">
              <w:rPr>
                <w:rFonts w:ascii="Times New Roman" w:hAnsi="Times New Roman" w:cs="Times New Roman" w:hint="eastAsia"/>
              </w:rPr>
              <w:t>清洗</w:t>
            </w:r>
            <w:r>
              <w:rPr>
                <w:rFonts w:ascii="Times New Roman" w:hAnsi="Times New Roman" w:cs="Times New Roman" w:hint="eastAsia"/>
              </w:rPr>
              <w:t>工序产生的</w:t>
            </w:r>
            <w:r w:rsidR="004B0F2A">
              <w:rPr>
                <w:rFonts w:ascii="Times New Roman" w:hAnsi="Times New Roman" w:cs="Times New Roman" w:hint="eastAsia"/>
              </w:rPr>
              <w:t>有机废气</w:t>
            </w:r>
            <w:r>
              <w:rPr>
                <w:rFonts w:ascii="Times New Roman" w:hAnsi="Times New Roman" w:cs="Times New Roman" w:hint="eastAsia"/>
              </w:rPr>
              <w:t>、喷漆和</w:t>
            </w:r>
            <w:r w:rsidR="003C6F78">
              <w:rPr>
                <w:rFonts w:ascii="Times New Roman" w:hAnsi="Times New Roman" w:cs="Times New Roman" w:hint="eastAsia"/>
              </w:rPr>
              <w:t>烘干</w:t>
            </w:r>
            <w:r>
              <w:rPr>
                <w:rFonts w:ascii="Times New Roman" w:hAnsi="Times New Roman" w:cs="Times New Roman" w:hint="eastAsia"/>
              </w:rPr>
              <w:t>工序产生的有机废气、漆雾</w:t>
            </w:r>
            <w:r w:rsidR="004B0F2A">
              <w:rPr>
                <w:rFonts w:ascii="Times New Roman" w:hAnsi="Times New Roman" w:cs="Times New Roman" w:hint="eastAsia"/>
              </w:rPr>
              <w:t>及天然气燃烧废气</w:t>
            </w:r>
            <w:r>
              <w:rPr>
                <w:rFonts w:ascii="Times New Roman" w:hAnsi="Times New Roman" w:cs="Times New Roman" w:hint="eastAsia"/>
              </w:rPr>
              <w:t>。</w:t>
            </w:r>
          </w:p>
          <w:p w14:paraId="13CCD30E" w14:textId="46AF0F67" w:rsidR="003A6FE0" w:rsidRPr="00833FEC" w:rsidRDefault="003A6FE0" w:rsidP="003A6FE0">
            <w:pPr>
              <w:spacing w:line="360" w:lineRule="auto"/>
              <w:ind w:firstLineChars="200" w:firstLine="480"/>
              <w:jc w:val="both"/>
              <w:rPr>
                <w:rFonts w:asciiTheme="majorBidi" w:hAnsiTheme="majorBidi" w:cstheme="majorBidi"/>
              </w:rPr>
            </w:pPr>
            <w:r w:rsidRPr="00833FEC">
              <w:rPr>
                <w:rFonts w:asciiTheme="majorBidi" w:cstheme="majorBidi"/>
              </w:rPr>
              <w:t>本项目有组织废气产生及排放情况见表</w:t>
            </w:r>
            <w:r w:rsidRPr="00833FEC">
              <w:rPr>
                <w:rFonts w:asciiTheme="majorBidi" w:hAnsiTheme="majorBidi" w:cstheme="majorBidi"/>
              </w:rPr>
              <w:t>5-</w:t>
            </w:r>
            <w:r w:rsidR="005B121C">
              <w:rPr>
                <w:rFonts w:asciiTheme="majorBidi" w:hAnsiTheme="majorBidi" w:cstheme="majorBidi"/>
              </w:rPr>
              <w:t>6</w:t>
            </w:r>
            <w:r w:rsidRPr="00833FEC">
              <w:rPr>
                <w:rFonts w:asciiTheme="majorBidi" w:cstheme="majorBidi"/>
              </w:rPr>
              <w:t>，无组织废气产生及排放情况见表</w:t>
            </w:r>
            <w:r w:rsidRPr="00833FEC">
              <w:rPr>
                <w:rFonts w:asciiTheme="majorBidi" w:hAnsiTheme="majorBidi" w:cstheme="majorBidi"/>
              </w:rPr>
              <w:t>5-</w:t>
            </w:r>
            <w:r w:rsidR="005B121C">
              <w:rPr>
                <w:rFonts w:asciiTheme="majorBidi" w:hAnsiTheme="majorBidi" w:cstheme="majorBidi"/>
              </w:rPr>
              <w:t>7</w:t>
            </w:r>
            <w:r w:rsidRPr="00833FEC">
              <w:rPr>
                <w:rFonts w:asciiTheme="majorBidi" w:cstheme="majorBidi"/>
              </w:rPr>
              <w:t>。</w:t>
            </w:r>
          </w:p>
          <w:p w14:paraId="33C98326" w14:textId="223E4C0B" w:rsidR="003A6FE0" w:rsidRPr="003A6FE0" w:rsidRDefault="003A6FE0" w:rsidP="003A6FE0">
            <w:pPr>
              <w:adjustRightInd w:val="0"/>
              <w:jc w:val="center"/>
              <w:rPr>
                <w:rFonts w:asciiTheme="majorBidi" w:hAnsiTheme="majorBidi" w:cstheme="majorBidi"/>
                <w:b/>
              </w:rPr>
            </w:pPr>
            <w:r w:rsidRPr="003A6FE0">
              <w:rPr>
                <w:rFonts w:asciiTheme="majorBidi" w:cstheme="majorBidi"/>
                <w:b/>
              </w:rPr>
              <w:t>表</w:t>
            </w:r>
            <w:r w:rsidRPr="003A6FE0">
              <w:rPr>
                <w:rFonts w:asciiTheme="majorBidi" w:hAnsiTheme="majorBidi" w:cstheme="majorBidi"/>
                <w:b/>
              </w:rPr>
              <w:t>5-</w:t>
            </w:r>
            <w:r w:rsidR="005B121C">
              <w:rPr>
                <w:rFonts w:asciiTheme="majorBidi" w:hAnsiTheme="majorBidi" w:cstheme="majorBidi"/>
                <w:b/>
              </w:rPr>
              <w:t>6</w:t>
            </w:r>
            <w:r w:rsidRPr="003A6FE0">
              <w:rPr>
                <w:rFonts w:asciiTheme="majorBidi" w:cstheme="majorBidi"/>
                <w:b/>
              </w:rPr>
              <w:t>有组织大气污染物排放状况</w:t>
            </w:r>
          </w:p>
          <w:tbl>
            <w:tblPr>
              <w:tblW w:w="5000" w:type="pct"/>
              <w:jc w:val="center"/>
              <w:tblBorders>
                <w:top w:val="single" w:sz="12" w:space="0" w:color="auto"/>
                <w:bottom w:val="single" w:sz="12"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573"/>
              <w:gridCol w:w="754"/>
              <w:gridCol w:w="567"/>
              <w:gridCol w:w="724"/>
              <w:gridCol w:w="620"/>
              <w:gridCol w:w="551"/>
              <w:gridCol w:w="785"/>
              <w:gridCol w:w="386"/>
              <w:gridCol w:w="726"/>
              <w:gridCol w:w="622"/>
              <w:gridCol w:w="622"/>
              <w:gridCol w:w="629"/>
              <w:gridCol w:w="463"/>
              <w:gridCol w:w="642"/>
              <w:gridCol w:w="662"/>
            </w:tblGrid>
            <w:tr w:rsidR="001C5C2A" w:rsidRPr="004E7FB9" w14:paraId="091FC9BF" w14:textId="77777777" w:rsidTr="00CB70AD">
              <w:trPr>
                <w:cantSplit/>
                <w:trHeight w:val="348"/>
                <w:jc w:val="center"/>
              </w:trPr>
              <w:tc>
                <w:tcPr>
                  <w:tcW w:w="311" w:type="pct"/>
                  <w:vMerge w:val="restart"/>
                  <w:tcBorders>
                    <w:top w:val="single" w:sz="12" w:space="0" w:color="auto"/>
                    <w:bottom w:val="single" w:sz="2" w:space="0" w:color="auto"/>
                  </w:tcBorders>
                  <w:vAlign w:val="center"/>
                </w:tcPr>
                <w:p w14:paraId="54B91215" w14:textId="77777777" w:rsidR="003A6FE0" w:rsidRPr="004E7FB9" w:rsidRDefault="003A6FE0" w:rsidP="00E81DFF">
                  <w:pPr>
                    <w:adjustRightInd w:val="0"/>
                    <w:snapToGrid w:val="0"/>
                    <w:jc w:val="center"/>
                    <w:rPr>
                      <w:rFonts w:ascii="Times New Roman" w:hAnsi="Times New Roman" w:cs="Times New Roman"/>
                      <w:b/>
                      <w:sz w:val="18"/>
                      <w:szCs w:val="18"/>
                    </w:rPr>
                  </w:pPr>
                  <w:r w:rsidRPr="004E7FB9">
                    <w:rPr>
                      <w:rFonts w:ascii="Times New Roman" w:hAnsi="Times New Roman" w:cs="Times New Roman"/>
                      <w:b/>
                      <w:sz w:val="18"/>
                      <w:szCs w:val="18"/>
                    </w:rPr>
                    <w:t>污染源名称</w:t>
                  </w:r>
                </w:p>
              </w:tc>
              <w:tc>
                <w:tcPr>
                  <w:tcW w:w="408" w:type="pct"/>
                  <w:vMerge w:val="restart"/>
                  <w:tcBorders>
                    <w:top w:val="single" w:sz="12" w:space="0" w:color="auto"/>
                    <w:bottom w:val="single" w:sz="2" w:space="0" w:color="auto"/>
                  </w:tcBorders>
                  <w:vAlign w:val="center"/>
                </w:tcPr>
                <w:p w14:paraId="5AF7A231" w14:textId="77777777" w:rsidR="003A6FE0" w:rsidRPr="004E7FB9" w:rsidRDefault="003A6FE0" w:rsidP="00E81DFF">
                  <w:pPr>
                    <w:adjustRightInd w:val="0"/>
                    <w:snapToGrid w:val="0"/>
                    <w:jc w:val="center"/>
                    <w:rPr>
                      <w:rFonts w:ascii="Times New Roman" w:hAnsi="Times New Roman" w:cs="Times New Roman"/>
                      <w:b/>
                      <w:sz w:val="18"/>
                      <w:szCs w:val="18"/>
                    </w:rPr>
                  </w:pPr>
                  <w:r w:rsidRPr="004E7FB9">
                    <w:rPr>
                      <w:rFonts w:ascii="Times New Roman" w:hAnsi="Times New Roman" w:cs="Times New Roman"/>
                      <w:b/>
                      <w:sz w:val="18"/>
                      <w:szCs w:val="18"/>
                    </w:rPr>
                    <w:t>排气量</w:t>
                  </w:r>
                </w:p>
                <w:p w14:paraId="69162796" w14:textId="77777777" w:rsidR="003A6FE0" w:rsidRPr="004E7FB9" w:rsidRDefault="003A6FE0" w:rsidP="00E81DFF">
                  <w:pPr>
                    <w:adjustRightInd w:val="0"/>
                    <w:snapToGrid w:val="0"/>
                    <w:jc w:val="center"/>
                    <w:rPr>
                      <w:rFonts w:ascii="Times New Roman" w:hAnsi="Times New Roman" w:cs="Times New Roman"/>
                      <w:b/>
                      <w:sz w:val="18"/>
                      <w:szCs w:val="18"/>
                    </w:rPr>
                  </w:pPr>
                  <w:r w:rsidRPr="004E7FB9">
                    <w:rPr>
                      <w:rFonts w:ascii="Times New Roman" w:hAnsi="Times New Roman" w:cs="Times New Roman"/>
                      <w:b/>
                      <w:sz w:val="18"/>
                      <w:szCs w:val="18"/>
                    </w:rPr>
                    <w:t>(Nm</w:t>
                  </w:r>
                  <w:r w:rsidRPr="004E7FB9">
                    <w:rPr>
                      <w:rFonts w:ascii="Times New Roman" w:hAnsi="Times New Roman" w:cs="Times New Roman"/>
                      <w:b/>
                      <w:sz w:val="18"/>
                      <w:szCs w:val="18"/>
                      <w:vertAlign w:val="superscript"/>
                    </w:rPr>
                    <w:t>3</w:t>
                  </w:r>
                  <w:r w:rsidRPr="004E7FB9">
                    <w:rPr>
                      <w:rFonts w:ascii="Times New Roman" w:hAnsi="Times New Roman" w:cs="Times New Roman"/>
                      <w:b/>
                      <w:sz w:val="18"/>
                      <w:szCs w:val="18"/>
                    </w:rPr>
                    <w:t>/h)</w:t>
                  </w:r>
                </w:p>
              </w:tc>
              <w:tc>
                <w:tcPr>
                  <w:tcW w:w="308" w:type="pct"/>
                  <w:vMerge w:val="restart"/>
                  <w:tcBorders>
                    <w:top w:val="single" w:sz="12" w:space="0" w:color="auto"/>
                    <w:bottom w:val="single" w:sz="2" w:space="0" w:color="auto"/>
                  </w:tcBorders>
                  <w:vAlign w:val="center"/>
                </w:tcPr>
                <w:p w14:paraId="11F99404" w14:textId="77777777" w:rsidR="003A6FE0" w:rsidRPr="004E7FB9" w:rsidRDefault="003A6FE0" w:rsidP="00E81DFF">
                  <w:pPr>
                    <w:adjustRightInd w:val="0"/>
                    <w:snapToGrid w:val="0"/>
                    <w:jc w:val="center"/>
                    <w:rPr>
                      <w:rFonts w:ascii="Times New Roman" w:hAnsi="Times New Roman" w:cs="Times New Roman"/>
                      <w:b/>
                      <w:sz w:val="18"/>
                      <w:szCs w:val="18"/>
                    </w:rPr>
                  </w:pPr>
                  <w:r w:rsidRPr="004E7FB9">
                    <w:rPr>
                      <w:rFonts w:ascii="Times New Roman" w:hAnsi="Times New Roman" w:cs="Times New Roman"/>
                      <w:b/>
                      <w:sz w:val="18"/>
                      <w:szCs w:val="18"/>
                    </w:rPr>
                    <w:t>污染物名称</w:t>
                  </w:r>
                </w:p>
              </w:tc>
              <w:tc>
                <w:tcPr>
                  <w:tcW w:w="1024" w:type="pct"/>
                  <w:gridSpan w:val="3"/>
                  <w:tcBorders>
                    <w:top w:val="single" w:sz="12" w:space="0" w:color="auto"/>
                    <w:bottom w:val="single" w:sz="2" w:space="0" w:color="auto"/>
                  </w:tcBorders>
                  <w:vAlign w:val="center"/>
                </w:tcPr>
                <w:p w14:paraId="2EB00DDC" w14:textId="77777777" w:rsidR="003A6FE0" w:rsidRPr="004E7FB9" w:rsidRDefault="003A6FE0" w:rsidP="00E81DFF">
                  <w:pPr>
                    <w:pStyle w:val="xl26"/>
                    <w:widowControl w:val="0"/>
                    <w:pBdr>
                      <w:left w:val="none" w:sz="0" w:space="0" w:color="auto"/>
                      <w:bottom w:val="none" w:sz="0" w:space="0" w:color="auto"/>
                      <w:right w:val="none" w:sz="0" w:space="0" w:color="auto"/>
                    </w:pBdr>
                    <w:adjustRightInd w:val="0"/>
                    <w:snapToGrid w:val="0"/>
                    <w:spacing w:before="0" w:beforeAutospacing="0" w:after="0" w:afterAutospacing="0"/>
                    <w:rPr>
                      <w:rFonts w:ascii="Times New Roman" w:eastAsia="宋体" w:hAnsi="Times New Roman" w:cs="Times New Roman"/>
                      <w:b/>
                      <w:sz w:val="18"/>
                      <w:szCs w:val="18"/>
                    </w:rPr>
                  </w:pPr>
                  <w:r w:rsidRPr="004E7FB9">
                    <w:rPr>
                      <w:rFonts w:ascii="Times New Roman" w:eastAsia="宋体" w:hAnsi="Times New Roman" w:cs="Times New Roman"/>
                      <w:b/>
                      <w:kern w:val="2"/>
                      <w:sz w:val="18"/>
                      <w:szCs w:val="18"/>
                    </w:rPr>
                    <w:t>产生状况</w:t>
                  </w:r>
                </w:p>
              </w:tc>
              <w:tc>
                <w:tcPr>
                  <w:tcW w:w="428" w:type="pct"/>
                  <w:vMerge w:val="restart"/>
                  <w:tcBorders>
                    <w:top w:val="single" w:sz="12" w:space="0" w:color="auto"/>
                    <w:bottom w:val="single" w:sz="2" w:space="0" w:color="auto"/>
                  </w:tcBorders>
                  <w:vAlign w:val="center"/>
                </w:tcPr>
                <w:p w14:paraId="33107170" w14:textId="77777777" w:rsidR="003A6FE0" w:rsidRPr="004E7FB9" w:rsidRDefault="003A6FE0" w:rsidP="00E81DFF">
                  <w:pPr>
                    <w:adjustRightInd w:val="0"/>
                    <w:snapToGrid w:val="0"/>
                    <w:jc w:val="center"/>
                    <w:rPr>
                      <w:rFonts w:ascii="Times New Roman" w:hAnsi="Times New Roman" w:cs="Times New Roman"/>
                      <w:b/>
                      <w:sz w:val="18"/>
                      <w:szCs w:val="18"/>
                    </w:rPr>
                  </w:pPr>
                  <w:r w:rsidRPr="004E7FB9">
                    <w:rPr>
                      <w:rFonts w:ascii="Times New Roman" w:hAnsi="Times New Roman" w:cs="Times New Roman"/>
                      <w:b/>
                      <w:sz w:val="18"/>
                      <w:szCs w:val="18"/>
                    </w:rPr>
                    <w:t>治理</w:t>
                  </w:r>
                </w:p>
                <w:p w14:paraId="18DC983A" w14:textId="77777777" w:rsidR="003A6FE0" w:rsidRPr="004E7FB9" w:rsidRDefault="003A6FE0" w:rsidP="00E81DFF">
                  <w:pPr>
                    <w:adjustRightInd w:val="0"/>
                    <w:snapToGrid w:val="0"/>
                    <w:jc w:val="center"/>
                    <w:rPr>
                      <w:rFonts w:ascii="Times New Roman" w:hAnsi="Times New Roman" w:cs="Times New Roman"/>
                      <w:b/>
                      <w:sz w:val="18"/>
                      <w:szCs w:val="18"/>
                    </w:rPr>
                  </w:pPr>
                  <w:r w:rsidRPr="004E7FB9">
                    <w:rPr>
                      <w:rFonts w:ascii="Times New Roman" w:hAnsi="Times New Roman" w:cs="Times New Roman"/>
                      <w:b/>
                      <w:sz w:val="18"/>
                      <w:szCs w:val="18"/>
                    </w:rPr>
                    <w:t>措施</w:t>
                  </w:r>
                </w:p>
              </w:tc>
              <w:tc>
                <w:tcPr>
                  <w:tcW w:w="154" w:type="pct"/>
                  <w:vMerge w:val="restart"/>
                  <w:tcBorders>
                    <w:top w:val="single" w:sz="12" w:space="0" w:color="auto"/>
                    <w:bottom w:val="single" w:sz="2" w:space="0" w:color="auto"/>
                  </w:tcBorders>
                  <w:vAlign w:val="center"/>
                </w:tcPr>
                <w:p w14:paraId="61C8A7EF" w14:textId="77777777" w:rsidR="003A6FE0" w:rsidRPr="004E7FB9" w:rsidRDefault="003A6FE0" w:rsidP="00E81DFF">
                  <w:pPr>
                    <w:adjustRightInd w:val="0"/>
                    <w:snapToGrid w:val="0"/>
                    <w:jc w:val="center"/>
                    <w:rPr>
                      <w:rFonts w:ascii="Times New Roman" w:hAnsi="Times New Roman" w:cs="Times New Roman"/>
                      <w:b/>
                      <w:sz w:val="18"/>
                      <w:szCs w:val="18"/>
                    </w:rPr>
                  </w:pPr>
                  <w:r w:rsidRPr="004E7FB9">
                    <w:rPr>
                      <w:rFonts w:ascii="Times New Roman" w:hAnsi="Times New Roman" w:cs="Times New Roman"/>
                      <w:b/>
                      <w:sz w:val="18"/>
                      <w:szCs w:val="18"/>
                    </w:rPr>
                    <w:t>去除率</w:t>
                  </w:r>
                </w:p>
              </w:tc>
              <w:tc>
                <w:tcPr>
                  <w:tcW w:w="1067" w:type="pct"/>
                  <w:gridSpan w:val="3"/>
                  <w:tcBorders>
                    <w:top w:val="single" w:sz="12" w:space="0" w:color="auto"/>
                    <w:bottom w:val="single" w:sz="2" w:space="0" w:color="auto"/>
                  </w:tcBorders>
                  <w:vAlign w:val="center"/>
                </w:tcPr>
                <w:p w14:paraId="69DF64DF" w14:textId="77777777" w:rsidR="003A6FE0" w:rsidRPr="004E7FB9" w:rsidRDefault="003A6FE0" w:rsidP="00E81DFF">
                  <w:pPr>
                    <w:adjustRightInd w:val="0"/>
                    <w:snapToGrid w:val="0"/>
                    <w:jc w:val="center"/>
                    <w:rPr>
                      <w:rFonts w:ascii="Times New Roman" w:hAnsi="Times New Roman" w:cs="Times New Roman"/>
                      <w:b/>
                      <w:sz w:val="18"/>
                      <w:szCs w:val="18"/>
                    </w:rPr>
                  </w:pPr>
                  <w:r w:rsidRPr="004E7FB9">
                    <w:rPr>
                      <w:rFonts w:ascii="Times New Roman" w:hAnsi="Times New Roman" w:cs="Times New Roman"/>
                      <w:b/>
                      <w:sz w:val="18"/>
                      <w:szCs w:val="18"/>
                    </w:rPr>
                    <w:t>排放状况</w:t>
                  </w:r>
                </w:p>
              </w:tc>
              <w:tc>
                <w:tcPr>
                  <w:tcW w:w="593" w:type="pct"/>
                  <w:gridSpan w:val="2"/>
                  <w:tcBorders>
                    <w:top w:val="single" w:sz="12" w:space="0" w:color="auto"/>
                    <w:bottom w:val="single" w:sz="2" w:space="0" w:color="auto"/>
                  </w:tcBorders>
                  <w:vAlign w:val="center"/>
                </w:tcPr>
                <w:p w14:paraId="3A2DB22D" w14:textId="77777777" w:rsidR="003A6FE0" w:rsidRPr="004E7FB9" w:rsidRDefault="003A6FE0" w:rsidP="00E81DFF">
                  <w:pPr>
                    <w:pStyle w:val="26"/>
                    <w:adjustRightInd w:val="0"/>
                    <w:snapToGrid w:val="0"/>
                    <w:spacing w:line="240" w:lineRule="auto"/>
                    <w:rPr>
                      <w:rFonts w:ascii="Times New Roman" w:eastAsia="宋体"/>
                      <w:b/>
                      <w:sz w:val="18"/>
                      <w:szCs w:val="18"/>
                    </w:rPr>
                  </w:pPr>
                  <w:r w:rsidRPr="004E7FB9">
                    <w:rPr>
                      <w:rFonts w:ascii="Times New Roman" w:eastAsia="宋体"/>
                      <w:b/>
                      <w:sz w:val="18"/>
                      <w:szCs w:val="18"/>
                    </w:rPr>
                    <w:t>执行标准</w:t>
                  </w:r>
                </w:p>
              </w:tc>
              <w:tc>
                <w:tcPr>
                  <w:tcW w:w="348" w:type="pct"/>
                  <w:vMerge w:val="restart"/>
                  <w:tcBorders>
                    <w:top w:val="single" w:sz="12" w:space="0" w:color="auto"/>
                    <w:bottom w:val="single" w:sz="12" w:space="0" w:color="auto"/>
                  </w:tcBorders>
                  <w:vAlign w:val="center"/>
                </w:tcPr>
                <w:p w14:paraId="06194929" w14:textId="77777777" w:rsidR="003A6FE0" w:rsidRPr="004E7FB9" w:rsidRDefault="003A6FE0" w:rsidP="00E81DFF">
                  <w:pPr>
                    <w:pStyle w:val="26"/>
                    <w:adjustRightInd w:val="0"/>
                    <w:snapToGrid w:val="0"/>
                    <w:spacing w:line="240" w:lineRule="auto"/>
                    <w:rPr>
                      <w:rFonts w:ascii="Times New Roman" w:eastAsia="宋体"/>
                      <w:b/>
                      <w:sz w:val="18"/>
                      <w:szCs w:val="18"/>
                    </w:rPr>
                  </w:pPr>
                  <w:r w:rsidRPr="004E7FB9">
                    <w:rPr>
                      <w:rFonts w:ascii="Times New Roman" w:eastAsia="宋体"/>
                      <w:b/>
                      <w:sz w:val="18"/>
                      <w:szCs w:val="18"/>
                    </w:rPr>
                    <w:t>排放</w:t>
                  </w:r>
                </w:p>
                <w:p w14:paraId="13185116" w14:textId="77777777" w:rsidR="003A6FE0" w:rsidRPr="004E7FB9" w:rsidRDefault="003A6FE0" w:rsidP="00E81DFF">
                  <w:pPr>
                    <w:pStyle w:val="26"/>
                    <w:adjustRightInd w:val="0"/>
                    <w:snapToGrid w:val="0"/>
                    <w:spacing w:line="240" w:lineRule="auto"/>
                    <w:rPr>
                      <w:rFonts w:ascii="Times New Roman" w:eastAsia="宋体"/>
                      <w:b/>
                      <w:sz w:val="18"/>
                      <w:szCs w:val="18"/>
                    </w:rPr>
                  </w:pPr>
                  <w:r w:rsidRPr="004E7FB9">
                    <w:rPr>
                      <w:rFonts w:ascii="Times New Roman" w:eastAsia="宋体"/>
                      <w:b/>
                      <w:sz w:val="18"/>
                      <w:szCs w:val="18"/>
                    </w:rPr>
                    <w:t>高度</w:t>
                  </w:r>
                </w:p>
                <w:p w14:paraId="26EB6C65" w14:textId="77777777" w:rsidR="003A6FE0" w:rsidRPr="004E7FB9" w:rsidRDefault="003A6FE0" w:rsidP="00E81DFF">
                  <w:pPr>
                    <w:pStyle w:val="26"/>
                    <w:adjustRightInd w:val="0"/>
                    <w:snapToGrid w:val="0"/>
                    <w:spacing w:line="240" w:lineRule="auto"/>
                    <w:rPr>
                      <w:rFonts w:ascii="Times New Roman" w:eastAsia="宋体"/>
                      <w:b/>
                      <w:sz w:val="18"/>
                      <w:szCs w:val="18"/>
                    </w:rPr>
                  </w:pPr>
                  <w:r w:rsidRPr="004E7FB9">
                    <w:rPr>
                      <w:rFonts w:ascii="Times New Roman" w:eastAsia="宋体"/>
                      <w:b/>
                      <w:sz w:val="18"/>
                      <w:szCs w:val="18"/>
                    </w:rPr>
                    <w:t>（</w:t>
                  </w:r>
                  <w:r w:rsidRPr="004E7FB9">
                    <w:rPr>
                      <w:rFonts w:ascii="Times New Roman" w:eastAsia="宋体"/>
                      <w:b/>
                      <w:sz w:val="18"/>
                      <w:szCs w:val="18"/>
                    </w:rPr>
                    <w:t>m</w:t>
                  </w:r>
                  <w:r w:rsidRPr="004E7FB9">
                    <w:rPr>
                      <w:rFonts w:ascii="Times New Roman" w:eastAsia="宋体"/>
                      <w:b/>
                      <w:sz w:val="18"/>
                      <w:szCs w:val="18"/>
                    </w:rPr>
                    <w:t>）</w:t>
                  </w:r>
                </w:p>
              </w:tc>
              <w:tc>
                <w:tcPr>
                  <w:tcW w:w="358" w:type="pct"/>
                  <w:vMerge w:val="restart"/>
                  <w:tcBorders>
                    <w:top w:val="single" w:sz="12" w:space="0" w:color="auto"/>
                    <w:bottom w:val="single" w:sz="12" w:space="0" w:color="auto"/>
                  </w:tcBorders>
                  <w:vAlign w:val="center"/>
                </w:tcPr>
                <w:p w14:paraId="30AA2965" w14:textId="77777777" w:rsidR="003A6FE0" w:rsidRPr="004E7FB9" w:rsidRDefault="003A6FE0" w:rsidP="00E81DFF">
                  <w:pPr>
                    <w:adjustRightInd w:val="0"/>
                    <w:snapToGrid w:val="0"/>
                    <w:jc w:val="center"/>
                    <w:rPr>
                      <w:rFonts w:ascii="Times New Roman" w:hAnsi="Times New Roman" w:cs="Times New Roman"/>
                      <w:b/>
                      <w:sz w:val="18"/>
                      <w:szCs w:val="18"/>
                    </w:rPr>
                  </w:pPr>
                  <w:r w:rsidRPr="004E7FB9">
                    <w:rPr>
                      <w:rFonts w:ascii="Times New Roman" w:hAnsi="Times New Roman" w:cs="Times New Roman"/>
                      <w:b/>
                      <w:sz w:val="18"/>
                      <w:szCs w:val="18"/>
                    </w:rPr>
                    <w:t>排放</w:t>
                  </w:r>
                </w:p>
                <w:p w14:paraId="0B02E535" w14:textId="77777777" w:rsidR="003A6FE0" w:rsidRPr="004E7FB9" w:rsidRDefault="003A6FE0" w:rsidP="00E81DFF">
                  <w:pPr>
                    <w:adjustRightInd w:val="0"/>
                    <w:snapToGrid w:val="0"/>
                    <w:jc w:val="center"/>
                    <w:rPr>
                      <w:rFonts w:ascii="Times New Roman" w:hAnsi="Times New Roman" w:cs="Times New Roman"/>
                      <w:b/>
                      <w:sz w:val="18"/>
                      <w:szCs w:val="18"/>
                    </w:rPr>
                  </w:pPr>
                  <w:r w:rsidRPr="004E7FB9">
                    <w:rPr>
                      <w:rFonts w:ascii="Times New Roman" w:hAnsi="Times New Roman" w:cs="Times New Roman"/>
                      <w:b/>
                      <w:sz w:val="18"/>
                      <w:szCs w:val="18"/>
                    </w:rPr>
                    <w:t>方式</w:t>
                  </w:r>
                </w:p>
              </w:tc>
            </w:tr>
            <w:tr w:rsidR="00CB70AD" w:rsidRPr="004E7FB9" w14:paraId="5E36D3F9" w14:textId="77777777" w:rsidTr="00CB70AD">
              <w:trPr>
                <w:cantSplit/>
                <w:trHeight w:val="348"/>
                <w:jc w:val="center"/>
              </w:trPr>
              <w:tc>
                <w:tcPr>
                  <w:tcW w:w="311" w:type="pct"/>
                  <w:vMerge/>
                  <w:tcBorders>
                    <w:top w:val="single" w:sz="2" w:space="0" w:color="auto"/>
                    <w:bottom w:val="single" w:sz="12" w:space="0" w:color="auto"/>
                  </w:tcBorders>
                  <w:vAlign w:val="center"/>
                </w:tcPr>
                <w:p w14:paraId="238B4D4D" w14:textId="77777777" w:rsidR="003A6FE0" w:rsidRPr="004E7FB9" w:rsidRDefault="003A6FE0" w:rsidP="00E81DFF">
                  <w:pPr>
                    <w:adjustRightInd w:val="0"/>
                    <w:snapToGrid w:val="0"/>
                    <w:jc w:val="center"/>
                    <w:rPr>
                      <w:rFonts w:ascii="Times New Roman" w:hAnsi="Times New Roman" w:cs="Times New Roman"/>
                      <w:b/>
                      <w:sz w:val="18"/>
                      <w:szCs w:val="18"/>
                    </w:rPr>
                  </w:pPr>
                </w:p>
              </w:tc>
              <w:tc>
                <w:tcPr>
                  <w:tcW w:w="408" w:type="pct"/>
                  <w:vMerge/>
                  <w:tcBorders>
                    <w:top w:val="single" w:sz="2" w:space="0" w:color="auto"/>
                    <w:bottom w:val="single" w:sz="12" w:space="0" w:color="auto"/>
                  </w:tcBorders>
                  <w:vAlign w:val="center"/>
                </w:tcPr>
                <w:p w14:paraId="32213D31" w14:textId="77777777" w:rsidR="003A6FE0" w:rsidRPr="004E7FB9" w:rsidRDefault="003A6FE0" w:rsidP="00E81DFF">
                  <w:pPr>
                    <w:adjustRightInd w:val="0"/>
                    <w:snapToGrid w:val="0"/>
                    <w:jc w:val="center"/>
                    <w:rPr>
                      <w:rFonts w:ascii="Times New Roman" w:hAnsi="Times New Roman" w:cs="Times New Roman"/>
                      <w:b/>
                      <w:sz w:val="18"/>
                      <w:szCs w:val="18"/>
                    </w:rPr>
                  </w:pPr>
                </w:p>
              </w:tc>
              <w:tc>
                <w:tcPr>
                  <w:tcW w:w="308" w:type="pct"/>
                  <w:vMerge/>
                  <w:tcBorders>
                    <w:top w:val="single" w:sz="2" w:space="0" w:color="auto"/>
                    <w:bottom w:val="single" w:sz="12" w:space="0" w:color="auto"/>
                  </w:tcBorders>
                  <w:vAlign w:val="center"/>
                </w:tcPr>
                <w:p w14:paraId="40355FCF" w14:textId="77777777" w:rsidR="003A6FE0" w:rsidRPr="004E7FB9" w:rsidRDefault="003A6FE0" w:rsidP="00E81DFF">
                  <w:pPr>
                    <w:adjustRightInd w:val="0"/>
                    <w:snapToGrid w:val="0"/>
                    <w:jc w:val="center"/>
                    <w:rPr>
                      <w:rFonts w:ascii="Times New Roman" w:hAnsi="Times New Roman" w:cs="Times New Roman"/>
                      <w:b/>
                      <w:sz w:val="18"/>
                      <w:szCs w:val="18"/>
                    </w:rPr>
                  </w:pPr>
                </w:p>
              </w:tc>
              <w:tc>
                <w:tcPr>
                  <w:tcW w:w="392" w:type="pct"/>
                  <w:tcBorders>
                    <w:top w:val="single" w:sz="2" w:space="0" w:color="auto"/>
                    <w:bottom w:val="single" w:sz="12" w:space="0" w:color="auto"/>
                  </w:tcBorders>
                  <w:vAlign w:val="center"/>
                </w:tcPr>
                <w:p w14:paraId="5AA96E53" w14:textId="77777777" w:rsidR="003A6FE0" w:rsidRPr="004E7FB9" w:rsidRDefault="003A6FE0" w:rsidP="00E81DFF">
                  <w:pPr>
                    <w:adjustRightInd w:val="0"/>
                    <w:snapToGrid w:val="0"/>
                    <w:jc w:val="center"/>
                    <w:rPr>
                      <w:rFonts w:ascii="Times New Roman" w:hAnsi="Times New Roman" w:cs="Times New Roman"/>
                      <w:b/>
                      <w:sz w:val="18"/>
                      <w:szCs w:val="18"/>
                    </w:rPr>
                  </w:pPr>
                  <w:r w:rsidRPr="004E7FB9">
                    <w:rPr>
                      <w:rFonts w:ascii="Times New Roman" w:hAnsi="Times New Roman" w:cs="Times New Roman"/>
                      <w:b/>
                      <w:sz w:val="18"/>
                      <w:szCs w:val="18"/>
                    </w:rPr>
                    <w:t>浓度</w:t>
                  </w:r>
                </w:p>
                <w:p w14:paraId="30FA5619" w14:textId="77777777" w:rsidR="003A6FE0" w:rsidRPr="004E7FB9" w:rsidRDefault="003A6FE0" w:rsidP="00E81DFF">
                  <w:pPr>
                    <w:adjustRightInd w:val="0"/>
                    <w:snapToGrid w:val="0"/>
                    <w:jc w:val="center"/>
                    <w:rPr>
                      <w:rFonts w:ascii="Times New Roman" w:hAnsi="Times New Roman" w:cs="Times New Roman"/>
                      <w:b/>
                      <w:spacing w:val="-20"/>
                      <w:sz w:val="18"/>
                      <w:szCs w:val="18"/>
                    </w:rPr>
                  </w:pPr>
                  <w:r w:rsidRPr="004E7FB9">
                    <w:rPr>
                      <w:rFonts w:ascii="Times New Roman" w:hAnsi="Times New Roman" w:cs="Times New Roman"/>
                      <w:b/>
                      <w:spacing w:val="-20"/>
                      <w:sz w:val="18"/>
                      <w:szCs w:val="18"/>
                    </w:rPr>
                    <w:t>(mg/m</w:t>
                  </w:r>
                  <w:r w:rsidRPr="004E7FB9">
                    <w:rPr>
                      <w:rFonts w:ascii="Times New Roman" w:hAnsi="Times New Roman" w:cs="Times New Roman"/>
                      <w:b/>
                      <w:spacing w:val="-20"/>
                      <w:sz w:val="18"/>
                      <w:szCs w:val="18"/>
                      <w:vertAlign w:val="superscript"/>
                    </w:rPr>
                    <w:t>3</w:t>
                  </w:r>
                  <w:r w:rsidRPr="004E7FB9">
                    <w:rPr>
                      <w:rFonts w:ascii="Times New Roman" w:hAnsi="Times New Roman" w:cs="Times New Roman"/>
                      <w:b/>
                      <w:spacing w:val="-20"/>
                      <w:sz w:val="18"/>
                      <w:szCs w:val="18"/>
                    </w:rPr>
                    <w:t>)</w:t>
                  </w:r>
                </w:p>
              </w:tc>
              <w:tc>
                <w:tcPr>
                  <w:tcW w:w="336" w:type="pct"/>
                  <w:tcBorders>
                    <w:top w:val="single" w:sz="2" w:space="0" w:color="auto"/>
                    <w:bottom w:val="single" w:sz="12" w:space="0" w:color="auto"/>
                  </w:tcBorders>
                  <w:vAlign w:val="center"/>
                </w:tcPr>
                <w:p w14:paraId="0EC5BECC" w14:textId="77777777" w:rsidR="003A6FE0" w:rsidRPr="004E7FB9" w:rsidRDefault="003A6FE0" w:rsidP="00E81DFF">
                  <w:pPr>
                    <w:adjustRightInd w:val="0"/>
                    <w:snapToGrid w:val="0"/>
                    <w:jc w:val="center"/>
                    <w:rPr>
                      <w:rFonts w:ascii="Times New Roman" w:hAnsi="Times New Roman" w:cs="Times New Roman"/>
                      <w:b/>
                      <w:sz w:val="18"/>
                      <w:szCs w:val="18"/>
                    </w:rPr>
                  </w:pPr>
                  <w:r w:rsidRPr="004E7FB9">
                    <w:rPr>
                      <w:rFonts w:ascii="Times New Roman" w:hAnsi="Times New Roman" w:cs="Times New Roman"/>
                      <w:b/>
                      <w:sz w:val="18"/>
                      <w:szCs w:val="18"/>
                    </w:rPr>
                    <w:t>速率</w:t>
                  </w:r>
                </w:p>
                <w:p w14:paraId="5335570C" w14:textId="77777777" w:rsidR="003A6FE0" w:rsidRPr="004E7FB9" w:rsidRDefault="003A6FE0" w:rsidP="00E81DFF">
                  <w:pPr>
                    <w:adjustRightInd w:val="0"/>
                    <w:snapToGrid w:val="0"/>
                    <w:jc w:val="center"/>
                    <w:rPr>
                      <w:rFonts w:ascii="Times New Roman" w:hAnsi="Times New Roman" w:cs="Times New Roman"/>
                      <w:b/>
                      <w:sz w:val="18"/>
                      <w:szCs w:val="18"/>
                    </w:rPr>
                  </w:pPr>
                  <w:r w:rsidRPr="004E7FB9">
                    <w:rPr>
                      <w:rFonts w:ascii="Times New Roman" w:hAnsi="Times New Roman" w:cs="Times New Roman"/>
                      <w:b/>
                      <w:sz w:val="18"/>
                      <w:szCs w:val="18"/>
                    </w:rPr>
                    <w:t>(kg/h)</w:t>
                  </w:r>
                </w:p>
              </w:tc>
              <w:tc>
                <w:tcPr>
                  <w:tcW w:w="296" w:type="pct"/>
                  <w:tcBorders>
                    <w:top w:val="single" w:sz="2" w:space="0" w:color="auto"/>
                    <w:bottom w:val="single" w:sz="12" w:space="0" w:color="auto"/>
                  </w:tcBorders>
                  <w:vAlign w:val="center"/>
                </w:tcPr>
                <w:p w14:paraId="40595761" w14:textId="1EE5B314" w:rsidR="003A6FE0" w:rsidRPr="004E7FB9" w:rsidRDefault="003A6FE0" w:rsidP="00E81DFF">
                  <w:pPr>
                    <w:adjustRightInd w:val="0"/>
                    <w:snapToGrid w:val="0"/>
                    <w:jc w:val="center"/>
                    <w:rPr>
                      <w:rFonts w:ascii="Times New Roman" w:hAnsi="Times New Roman" w:cs="Times New Roman"/>
                      <w:b/>
                      <w:sz w:val="18"/>
                      <w:szCs w:val="18"/>
                    </w:rPr>
                  </w:pPr>
                  <w:r w:rsidRPr="004E7FB9">
                    <w:rPr>
                      <w:rFonts w:ascii="Times New Roman" w:hAnsi="Times New Roman" w:cs="Times New Roman"/>
                      <w:b/>
                      <w:sz w:val="18"/>
                      <w:szCs w:val="18"/>
                    </w:rPr>
                    <w:t>产</w:t>
                  </w:r>
                  <w:r w:rsidR="001C5C2A" w:rsidRPr="004E7FB9">
                    <w:rPr>
                      <w:rFonts w:ascii="Times New Roman" w:hAnsi="Times New Roman" w:cs="Times New Roman" w:hint="eastAsia"/>
                      <w:b/>
                      <w:sz w:val="18"/>
                      <w:szCs w:val="18"/>
                    </w:rPr>
                    <w:t>生</w:t>
                  </w:r>
                  <w:r w:rsidRPr="004E7FB9">
                    <w:rPr>
                      <w:rFonts w:ascii="Times New Roman" w:hAnsi="Times New Roman" w:cs="Times New Roman"/>
                      <w:b/>
                      <w:sz w:val="18"/>
                      <w:szCs w:val="18"/>
                    </w:rPr>
                    <w:t>量</w:t>
                  </w:r>
                  <w:r w:rsidRPr="004E7FB9">
                    <w:rPr>
                      <w:rFonts w:ascii="Times New Roman" w:hAnsi="Times New Roman" w:cs="Times New Roman"/>
                      <w:b/>
                      <w:sz w:val="18"/>
                      <w:szCs w:val="18"/>
                    </w:rPr>
                    <w:t>(t/a)</w:t>
                  </w:r>
                </w:p>
              </w:tc>
              <w:tc>
                <w:tcPr>
                  <w:tcW w:w="428" w:type="pct"/>
                  <w:vMerge/>
                  <w:tcBorders>
                    <w:top w:val="single" w:sz="2" w:space="0" w:color="auto"/>
                    <w:bottom w:val="single" w:sz="12" w:space="0" w:color="auto"/>
                  </w:tcBorders>
                  <w:vAlign w:val="center"/>
                </w:tcPr>
                <w:p w14:paraId="3E79ECEB" w14:textId="77777777" w:rsidR="003A6FE0" w:rsidRPr="004E7FB9" w:rsidRDefault="003A6FE0" w:rsidP="00E81DFF">
                  <w:pPr>
                    <w:adjustRightInd w:val="0"/>
                    <w:snapToGrid w:val="0"/>
                    <w:jc w:val="center"/>
                    <w:rPr>
                      <w:rFonts w:ascii="Times New Roman" w:hAnsi="Times New Roman" w:cs="Times New Roman"/>
                      <w:b/>
                      <w:sz w:val="18"/>
                      <w:szCs w:val="18"/>
                    </w:rPr>
                  </w:pPr>
                </w:p>
              </w:tc>
              <w:tc>
                <w:tcPr>
                  <w:tcW w:w="154" w:type="pct"/>
                  <w:vMerge/>
                  <w:tcBorders>
                    <w:top w:val="single" w:sz="2" w:space="0" w:color="auto"/>
                    <w:bottom w:val="single" w:sz="12" w:space="0" w:color="auto"/>
                  </w:tcBorders>
                  <w:vAlign w:val="center"/>
                </w:tcPr>
                <w:p w14:paraId="6682D48D" w14:textId="77777777" w:rsidR="003A6FE0" w:rsidRPr="004E7FB9" w:rsidRDefault="003A6FE0" w:rsidP="00E81DFF">
                  <w:pPr>
                    <w:adjustRightInd w:val="0"/>
                    <w:snapToGrid w:val="0"/>
                    <w:jc w:val="center"/>
                    <w:rPr>
                      <w:rFonts w:ascii="Times New Roman" w:hAnsi="Times New Roman" w:cs="Times New Roman"/>
                      <w:b/>
                      <w:sz w:val="18"/>
                      <w:szCs w:val="18"/>
                    </w:rPr>
                  </w:pPr>
                </w:p>
              </w:tc>
              <w:tc>
                <w:tcPr>
                  <w:tcW w:w="393" w:type="pct"/>
                  <w:tcBorders>
                    <w:top w:val="single" w:sz="2" w:space="0" w:color="auto"/>
                    <w:bottom w:val="single" w:sz="12" w:space="0" w:color="auto"/>
                  </w:tcBorders>
                  <w:vAlign w:val="center"/>
                </w:tcPr>
                <w:p w14:paraId="4421159D" w14:textId="77777777" w:rsidR="003A6FE0" w:rsidRPr="004E7FB9" w:rsidRDefault="003A6FE0" w:rsidP="00E81DFF">
                  <w:pPr>
                    <w:adjustRightInd w:val="0"/>
                    <w:snapToGrid w:val="0"/>
                    <w:jc w:val="center"/>
                    <w:rPr>
                      <w:rFonts w:ascii="Times New Roman" w:hAnsi="Times New Roman" w:cs="Times New Roman"/>
                      <w:b/>
                      <w:spacing w:val="-20"/>
                      <w:sz w:val="18"/>
                      <w:szCs w:val="18"/>
                    </w:rPr>
                  </w:pPr>
                  <w:r w:rsidRPr="004E7FB9">
                    <w:rPr>
                      <w:rFonts w:ascii="Times New Roman" w:hAnsi="Times New Roman" w:cs="Times New Roman"/>
                      <w:b/>
                      <w:spacing w:val="-20"/>
                      <w:sz w:val="18"/>
                      <w:szCs w:val="18"/>
                    </w:rPr>
                    <w:t>浓度</w:t>
                  </w:r>
                </w:p>
                <w:p w14:paraId="4447138F" w14:textId="77777777" w:rsidR="003A6FE0" w:rsidRPr="004E7FB9" w:rsidRDefault="003A6FE0" w:rsidP="00E81DFF">
                  <w:pPr>
                    <w:adjustRightInd w:val="0"/>
                    <w:snapToGrid w:val="0"/>
                    <w:jc w:val="center"/>
                    <w:rPr>
                      <w:rFonts w:ascii="Times New Roman" w:hAnsi="Times New Roman" w:cs="Times New Roman"/>
                      <w:b/>
                      <w:sz w:val="18"/>
                      <w:szCs w:val="18"/>
                    </w:rPr>
                  </w:pPr>
                  <w:r w:rsidRPr="004E7FB9">
                    <w:rPr>
                      <w:rFonts w:ascii="Times New Roman" w:hAnsi="Times New Roman" w:cs="Times New Roman"/>
                      <w:b/>
                      <w:spacing w:val="-20"/>
                      <w:sz w:val="18"/>
                      <w:szCs w:val="18"/>
                    </w:rPr>
                    <w:t>(mg/m</w:t>
                  </w:r>
                  <w:r w:rsidRPr="004E7FB9">
                    <w:rPr>
                      <w:rFonts w:ascii="Times New Roman" w:hAnsi="Times New Roman" w:cs="Times New Roman"/>
                      <w:b/>
                      <w:spacing w:val="-20"/>
                      <w:sz w:val="18"/>
                      <w:szCs w:val="18"/>
                      <w:vertAlign w:val="superscript"/>
                    </w:rPr>
                    <w:t>3</w:t>
                  </w:r>
                  <w:r w:rsidRPr="004E7FB9">
                    <w:rPr>
                      <w:rFonts w:ascii="Times New Roman" w:hAnsi="Times New Roman" w:cs="Times New Roman"/>
                      <w:b/>
                      <w:spacing w:val="-20"/>
                      <w:sz w:val="18"/>
                      <w:szCs w:val="18"/>
                    </w:rPr>
                    <w:t>)</w:t>
                  </w:r>
                </w:p>
              </w:tc>
              <w:tc>
                <w:tcPr>
                  <w:tcW w:w="337" w:type="pct"/>
                  <w:tcBorders>
                    <w:top w:val="single" w:sz="2" w:space="0" w:color="auto"/>
                    <w:bottom w:val="single" w:sz="12" w:space="0" w:color="auto"/>
                  </w:tcBorders>
                  <w:vAlign w:val="center"/>
                </w:tcPr>
                <w:p w14:paraId="75C62186" w14:textId="77777777" w:rsidR="003A6FE0" w:rsidRPr="004E7FB9" w:rsidRDefault="003A6FE0" w:rsidP="00E81DFF">
                  <w:pPr>
                    <w:adjustRightInd w:val="0"/>
                    <w:snapToGrid w:val="0"/>
                    <w:jc w:val="center"/>
                    <w:rPr>
                      <w:rFonts w:ascii="Times New Roman" w:hAnsi="Times New Roman" w:cs="Times New Roman"/>
                      <w:b/>
                      <w:sz w:val="18"/>
                      <w:szCs w:val="18"/>
                    </w:rPr>
                  </w:pPr>
                  <w:r w:rsidRPr="004E7FB9">
                    <w:rPr>
                      <w:rFonts w:ascii="Times New Roman" w:hAnsi="Times New Roman" w:cs="Times New Roman"/>
                      <w:b/>
                      <w:sz w:val="18"/>
                      <w:szCs w:val="18"/>
                    </w:rPr>
                    <w:t>速率</w:t>
                  </w:r>
                </w:p>
                <w:p w14:paraId="4D0103F2" w14:textId="77777777" w:rsidR="003A6FE0" w:rsidRPr="004E7FB9" w:rsidRDefault="003A6FE0" w:rsidP="00E81DFF">
                  <w:pPr>
                    <w:pStyle w:val="xl26"/>
                    <w:widowControl w:val="0"/>
                    <w:pBdr>
                      <w:left w:val="none" w:sz="0" w:space="0" w:color="auto"/>
                      <w:bottom w:val="none" w:sz="0" w:space="0" w:color="auto"/>
                      <w:right w:val="none" w:sz="0" w:space="0" w:color="auto"/>
                    </w:pBdr>
                    <w:adjustRightInd w:val="0"/>
                    <w:snapToGrid w:val="0"/>
                    <w:spacing w:before="0" w:beforeAutospacing="0" w:after="0" w:afterAutospacing="0"/>
                    <w:rPr>
                      <w:rFonts w:ascii="Times New Roman" w:eastAsia="宋体" w:hAnsi="Times New Roman" w:cs="Times New Roman"/>
                      <w:b/>
                      <w:kern w:val="2"/>
                      <w:sz w:val="18"/>
                      <w:szCs w:val="18"/>
                    </w:rPr>
                  </w:pPr>
                  <w:r w:rsidRPr="004E7FB9">
                    <w:rPr>
                      <w:rFonts w:ascii="Times New Roman" w:eastAsia="宋体" w:hAnsi="Times New Roman" w:cs="Times New Roman"/>
                      <w:b/>
                      <w:kern w:val="2"/>
                      <w:sz w:val="18"/>
                      <w:szCs w:val="18"/>
                    </w:rPr>
                    <w:t>(kg/h)</w:t>
                  </w:r>
                </w:p>
              </w:tc>
              <w:tc>
                <w:tcPr>
                  <w:tcW w:w="337" w:type="pct"/>
                  <w:tcBorders>
                    <w:top w:val="single" w:sz="2" w:space="0" w:color="auto"/>
                    <w:bottom w:val="single" w:sz="12" w:space="0" w:color="auto"/>
                  </w:tcBorders>
                  <w:vAlign w:val="center"/>
                </w:tcPr>
                <w:p w14:paraId="3B0134E7" w14:textId="77777777" w:rsidR="003A6FE0" w:rsidRPr="004E7FB9" w:rsidRDefault="003A6FE0" w:rsidP="00E81DFF">
                  <w:pPr>
                    <w:adjustRightInd w:val="0"/>
                    <w:snapToGrid w:val="0"/>
                    <w:jc w:val="center"/>
                    <w:rPr>
                      <w:rFonts w:ascii="Times New Roman" w:hAnsi="Times New Roman" w:cs="Times New Roman"/>
                      <w:b/>
                      <w:sz w:val="18"/>
                      <w:szCs w:val="18"/>
                    </w:rPr>
                  </w:pPr>
                  <w:r w:rsidRPr="004E7FB9">
                    <w:rPr>
                      <w:rFonts w:ascii="Times New Roman" w:hAnsi="Times New Roman" w:cs="Times New Roman"/>
                      <w:b/>
                      <w:sz w:val="18"/>
                      <w:szCs w:val="18"/>
                    </w:rPr>
                    <w:t>排放量</w:t>
                  </w:r>
                  <w:r w:rsidRPr="004E7FB9">
                    <w:rPr>
                      <w:rFonts w:ascii="Times New Roman" w:hAnsi="Times New Roman" w:cs="Times New Roman"/>
                      <w:b/>
                      <w:sz w:val="18"/>
                      <w:szCs w:val="18"/>
                    </w:rPr>
                    <w:t>(t/a)</w:t>
                  </w:r>
                </w:p>
              </w:tc>
              <w:tc>
                <w:tcPr>
                  <w:tcW w:w="341" w:type="pct"/>
                  <w:tcBorders>
                    <w:top w:val="single" w:sz="2" w:space="0" w:color="auto"/>
                    <w:bottom w:val="single" w:sz="12" w:space="0" w:color="auto"/>
                  </w:tcBorders>
                  <w:vAlign w:val="center"/>
                </w:tcPr>
                <w:p w14:paraId="38576187" w14:textId="77777777" w:rsidR="003A6FE0" w:rsidRPr="004E7FB9" w:rsidRDefault="003A6FE0" w:rsidP="00E81DFF">
                  <w:pPr>
                    <w:adjustRightInd w:val="0"/>
                    <w:snapToGrid w:val="0"/>
                    <w:jc w:val="center"/>
                    <w:rPr>
                      <w:rFonts w:ascii="Times New Roman" w:hAnsi="Times New Roman" w:cs="Times New Roman"/>
                      <w:b/>
                      <w:spacing w:val="-20"/>
                      <w:sz w:val="18"/>
                      <w:szCs w:val="18"/>
                    </w:rPr>
                  </w:pPr>
                  <w:r w:rsidRPr="004E7FB9">
                    <w:rPr>
                      <w:rFonts w:ascii="Times New Roman" w:hAnsi="Times New Roman" w:cs="Times New Roman"/>
                      <w:b/>
                      <w:spacing w:val="-20"/>
                      <w:sz w:val="18"/>
                      <w:szCs w:val="18"/>
                    </w:rPr>
                    <w:t>浓度</w:t>
                  </w:r>
                </w:p>
                <w:p w14:paraId="0B454932" w14:textId="77777777" w:rsidR="003A6FE0" w:rsidRPr="004E7FB9" w:rsidRDefault="003A6FE0" w:rsidP="00E81DFF">
                  <w:pPr>
                    <w:adjustRightInd w:val="0"/>
                    <w:snapToGrid w:val="0"/>
                    <w:jc w:val="center"/>
                    <w:rPr>
                      <w:rFonts w:ascii="Times New Roman" w:hAnsi="Times New Roman" w:cs="Times New Roman"/>
                      <w:b/>
                      <w:sz w:val="18"/>
                      <w:szCs w:val="18"/>
                    </w:rPr>
                  </w:pPr>
                  <w:r w:rsidRPr="004E7FB9">
                    <w:rPr>
                      <w:rFonts w:ascii="Times New Roman" w:hAnsi="Times New Roman" w:cs="Times New Roman"/>
                      <w:b/>
                      <w:spacing w:val="-20"/>
                      <w:sz w:val="18"/>
                      <w:szCs w:val="18"/>
                    </w:rPr>
                    <w:t>(mg/m</w:t>
                  </w:r>
                  <w:r w:rsidRPr="004E7FB9">
                    <w:rPr>
                      <w:rFonts w:ascii="Times New Roman" w:hAnsi="Times New Roman" w:cs="Times New Roman"/>
                      <w:b/>
                      <w:spacing w:val="-20"/>
                      <w:sz w:val="18"/>
                      <w:szCs w:val="18"/>
                      <w:vertAlign w:val="superscript"/>
                    </w:rPr>
                    <w:t>3</w:t>
                  </w:r>
                  <w:r w:rsidRPr="004E7FB9">
                    <w:rPr>
                      <w:rFonts w:ascii="Times New Roman" w:hAnsi="Times New Roman" w:cs="Times New Roman"/>
                      <w:b/>
                      <w:spacing w:val="-20"/>
                      <w:sz w:val="18"/>
                      <w:szCs w:val="18"/>
                    </w:rPr>
                    <w:t>)</w:t>
                  </w:r>
                </w:p>
              </w:tc>
              <w:tc>
                <w:tcPr>
                  <w:tcW w:w="252" w:type="pct"/>
                  <w:tcBorders>
                    <w:top w:val="single" w:sz="2" w:space="0" w:color="auto"/>
                    <w:bottom w:val="single" w:sz="12" w:space="0" w:color="auto"/>
                  </w:tcBorders>
                  <w:vAlign w:val="center"/>
                </w:tcPr>
                <w:p w14:paraId="7C15ABC6" w14:textId="77777777" w:rsidR="003A6FE0" w:rsidRPr="004E7FB9" w:rsidRDefault="003A6FE0" w:rsidP="00E81DFF">
                  <w:pPr>
                    <w:adjustRightInd w:val="0"/>
                    <w:snapToGrid w:val="0"/>
                    <w:jc w:val="center"/>
                    <w:rPr>
                      <w:rFonts w:ascii="Times New Roman" w:hAnsi="Times New Roman" w:cs="Times New Roman"/>
                      <w:b/>
                      <w:spacing w:val="-20"/>
                      <w:sz w:val="18"/>
                      <w:szCs w:val="18"/>
                    </w:rPr>
                  </w:pPr>
                  <w:r w:rsidRPr="004E7FB9">
                    <w:rPr>
                      <w:rFonts w:ascii="Times New Roman" w:hAnsi="Times New Roman" w:cs="Times New Roman"/>
                      <w:b/>
                      <w:spacing w:val="-20"/>
                      <w:sz w:val="18"/>
                      <w:szCs w:val="18"/>
                    </w:rPr>
                    <w:t>速率</w:t>
                  </w:r>
                </w:p>
                <w:p w14:paraId="666BB600" w14:textId="77777777" w:rsidR="003A6FE0" w:rsidRPr="004E7FB9" w:rsidRDefault="003A6FE0" w:rsidP="00E81DFF">
                  <w:pPr>
                    <w:pStyle w:val="xl26"/>
                    <w:widowControl w:val="0"/>
                    <w:pBdr>
                      <w:left w:val="none" w:sz="0" w:space="0" w:color="auto"/>
                      <w:bottom w:val="none" w:sz="0" w:space="0" w:color="auto"/>
                      <w:right w:val="none" w:sz="0" w:space="0" w:color="auto"/>
                    </w:pBdr>
                    <w:adjustRightInd w:val="0"/>
                    <w:snapToGrid w:val="0"/>
                    <w:spacing w:before="0" w:beforeAutospacing="0" w:after="0" w:afterAutospacing="0"/>
                    <w:rPr>
                      <w:rFonts w:ascii="Times New Roman" w:eastAsia="宋体" w:hAnsi="Times New Roman" w:cs="Times New Roman"/>
                      <w:b/>
                      <w:kern w:val="2"/>
                      <w:sz w:val="18"/>
                      <w:szCs w:val="18"/>
                    </w:rPr>
                  </w:pPr>
                  <w:r w:rsidRPr="004E7FB9">
                    <w:rPr>
                      <w:rFonts w:ascii="Times New Roman" w:eastAsia="宋体" w:hAnsi="Times New Roman" w:cs="Times New Roman"/>
                      <w:b/>
                      <w:spacing w:val="-20"/>
                      <w:kern w:val="2"/>
                      <w:sz w:val="18"/>
                      <w:szCs w:val="18"/>
                    </w:rPr>
                    <w:t>(kg/h)</w:t>
                  </w:r>
                </w:p>
              </w:tc>
              <w:tc>
                <w:tcPr>
                  <w:tcW w:w="348" w:type="pct"/>
                  <w:vMerge/>
                  <w:tcBorders>
                    <w:top w:val="single" w:sz="2" w:space="0" w:color="auto"/>
                    <w:bottom w:val="single" w:sz="12" w:space="0" w:color="auto"/>
                  </w:tcBorders>
                  <w:vAlign w:val="center"/>
                </w:tcPr>
                <w:p w14:paraId="4D320D91" w14:textId="77777777" w:rsidR="003A6FE0" w:rsidRPr="004E7FB9" w:rsidRDefault="003A6FE0" w:rsidP="00E81DFF">
                  <w:pPr>
                    <w:adjustRightInd w:val="0"/>
                    <w:snapToGrid w:val="0"/>
                    <w:jc w:val="center"/>
                    <w:rPr>
                      <w:rFonts w:ascii="Times New Roman" w:hAnsi="Times New Roman" w:cs="Times New Roman"/>
                      <w:sz w:val="18"/>
                      <w:szCs w:val="18"/>
                    </w:rPr>
                  </w:pPr>
                </w:p>
              </w:tc>
              <w:tc>
                <w:tcPr>
                  <w:tcW w:w="358" w:type="pct"/>
                  <w:vMerge/>
                  <w:tcBorders>
                    <w:top w:val="single" w:sz="2" w:space="0" w:color="auto"/>
                    <w:bottom w:val="single" w:sz="12" w:space="0" w:color="auto"/>
                  </w:tcBorders>
                  <w:vAlign w:val="center"/>
                </w:tcPr>
                <w:p w14:paraId="143F5F47" w14:textId="77777777" w:rsidR="003A6FE0" w:rsidRPr="004E7FB9" w:rsidRDefault="003A6FE0" w:rsidP="00E81DFF">
                  <w:pPr>
                    <w:adjustRightInd w:val="0"/>
                    <w:snapToGrid w:val="0"/>
                    <w:jc w:val="center"/>
                    <w:rPr>
                      <w:rFonts w:ascii="Times New Roman" w:hAnsi="Times New Roman" w:cs="Times New Roman"/>
                      <w:sz w:val="18"/>
                      <w:szCs w:val="18"/>
                    </w:rPr>
                  </w:pPr>
                </w:p>
              </w:tc>
            </w:tr>
            <w:tr w:rsidR="00CB70AD" w:rsidRPr="004E7FB9" w14:paraId="1DBC2757" w14:textId="77777777" w:rsidTr="00CB70AD">
              <w:trPr>
                <w:cantSplit/>
                <w:trHeight w:val="348"/>
                <w:jc w:val="center"/>
              </w:trPr>
              <w:tc>
                <w:tcPr>
                  <w:tcW w:w="311" w:type="pct"/>
                  <w:vAlign w:val="center"/>
                </w:tcPr>
                <w:p w14:paraId="2A891F19" w14:textId="23CBB376" w:rsidR="00CB70AD" w:rsidRPr="004E7FB9" w:rsidRDefault="00CB70AD" w:rsidP="00CB70AD">
                  <w:pPr>
                    <w:adjustRightInd w:val="0"/>
                    <w:snapToGrid w:val="0"/>
                    <w:jc w:val="center"/>
                    <w:rPr>
                      <w:rFonts w:ascii="Times New Roman" w:hAnsi="Times New Roman" w:cs="Times New Roman"/>
                      <w:sz w:val="18"/>
                      <w:szCs w:val="18"/>
                    </w:rPr>
                  </w:pPr>
                  <w:r w:rsidRPr="004E7FB9">
                    <w:rPr>
                      <w:rFonts w:ascii="Times New Roman" w:hAnsi="Times New Roman" w:cs="Times New Roman" w:hint="eastAsia"/>
                      <w:sz w:val="18"/>
                      <w:szCs w:val="18"/>
                    </w:rPr>
                    <w:t>清洗工序</w:t>
                  </w:r>
                </w:p>
              </w:tc>
              <w:tc>
                <w:tcPr>
                  <w:tcW w:w="408" w:type="pct"/>
                  <w:vAlign w:val="center"/>
                </w:tcPr>
                <w:p w14:paraId="697ACEA8" w14:textId="38587EA4" w:rsidR="00CB70AD" w:rsidRPr="004E7FB9" w:rsidRDefault="00CB70AD" w:rsidP="00CB70AD">
                  <w:pPr>
                    <w:adjustRightInd w:val="0"/>
                    <w:snapToGrid w:val="0"/>
                    <w:jc w:val="center"/>
                    <w:rPr>
                      <w:rFonts w:ascii="Times New Roman" w:hAnsi="Times New Roman" w:cs="Times New Roman"/>
                      <w:sz w:val="18"/>
                      <w:szCs w:val="18"/>
                    </w:rPr>
                  </w:pPr>
                  <w:r>
                    <w:rPr>
                      <w:rFonts w:ascii="Times New Roman" w:hAnsi="Times New Roman" w:cs="Times New Roman" w:hint="eastAsia"/>
                      <w:sz w:val="18"/>
                      <w:szCs w:val="18"/>
                    </w:rPr>
                    <w:t>5</w:t>
                  </w:r>
                  <w:r>
                    <w:rPr>
                      <w:rFonts w:ascii="Times New Roman" w:hAnsi="Times New Roman" w:cs="Times New Roman"/>
                      <w:sz w:val="18"/>
                      <w:szCs w:val="18"/>
                    </w:rPr>
                    <w:t>000</w:t>
                  </w:r>
                </w:p>
              </w:tc>
              <w:tc>
                <w:tcPr>
                  <w:tcW w:w="308" w:type="pct"/>
                  <w:vAlign w:val="center"/>
                </w:tcPr>
                <w:p w14:paraId="2756F54C" w14:textId="1DCBD5BB" w:rsidR="00CB70AD" w:rsidRPr="004E7FB9" w:rsidRDefault="00CB70AD" w:rsidP="00CB70AD">
                  <w:pPr>
                    <w:adjustRightInd w:val="0"/>
                    <w:snapToGrid w:val="0"/>
                    <w:jc w:val="center"/>
                    <w:rPr>
                      <w:rFonts w:ascii="Times New Roman" w:hAnsi="Times New Roman" w:cs="Times New Roman"/>
                      <w:sz w:val="18"/>
                      <w:szCs w:val="18"/>
                    </w:rPr>
                  </w:pPr>
                  <w:r w:rsidRPr="004E7FB9">
                    <w:rPr>
                      <w:rFonts w:ascii="Times New Roman" w:hAnsi="Times New Roman" w:cs="Times New Roman" w:hint="eastAsia"/>
                      <w:sz w:val="18"/>
                      <w:szCs w:val="18"/>
                    </w:rPr>
                    <w:t>V</w:t>
                  </w:r>
                  <w:r w:rsidRPr="004E7FB9">
                    <w:rPr>
                      <w:rFonts w:ascii="Times New Roman" w:hAnsi="Times New Roman" w:cs="Times New Roman"/>
                      <w:sz w:val="18"/>
                      <w:szCs w:val="18"/>
                    </w:rPr>
                    <w:t>OCs</w:t>
                  </w:r>
                </w:p>
              </w:tc>
              <w:tc>
                <w:tcPr>
                  <w:tcW w:w="392" w:type="pct"/>
                  <w:vAlign w:val="center"/>
                </w:tcPr>
                <w:p w14:paraId="4E0D3E86" w14:textId="3D43406C" w:rsidR="00CB70AD" w:rsidRPr="004E7FB9" w:rsidRDefault="00CB70AD" w:rsidP="00CB70AD">
                  <w:pPr>
                    <w:adjustRightInd w:val="0"/>
                    <w:snapToGrid w:val="0"/>
                    <w:jc w:val="center"/>
                    <w:rPr>
                      <w:rFonts w:ascii="Times New Roman" w:eastAsia="等线" w:hAnsi="Times New Roman" w:cs="Times New Roman"/>
                      <w:color w:val="000000"/>
                      <w:sz w:val="18"/>
                      <w:szCs w:val="18"/>
                    </w:rPr>
                  </w:pPr>
                  <w:r>
                    <w:rPr>
                      <w:rFonts w:ascii="Times New Roman" w:eastAsia="等线" w:hAnsi="Times New Roman" w:cs="Times New Roman"/>
                      <w:color w:val="000000"/>
                      <w:sz w:val="18"/>
                      <w:szCs w:val="18"/>
                    </w:rPr>
                    <w:t xml:space="preserve">12.0000 </w:t>
                  </w:r>
                </w:p>
              </w:tc>
              <w:tc>
                <w:tcPr>
                  <w:tcW w:w="336" w:type="pct"/>
                  <w:vAlign w:val="center"/>
                </w:tcPr>
                <w:p w14:paraId="6D247351" w14:textId="4477EA24" w:rsidR="00CB70AD" w:rsidRPr="004E7FB9" w:rsidRDefault="00CB70AD" w:rsidP="00CB70AD">
                  <w:pPr>
                    <w:adjustRightInd w:val="0"/>
                    <w:snapToGrid w:val="0"/>
                    <w:jc w:val="center"/>
                    <w:rPr>
                      <w:rFonts w:ascii="Times New Roman" w:eastAsia="等线" w:hAnsi="Times New Roman" w:cs="Times New Roman"/>
                      <w:color w:val="000000"/>
                      <w:sz w:val="18"/>
                      <w:szCs w:val="18"/>
                    </w:rPr>
                  </w:pPr>
                  <w:r>
                    <w:rPr>
                      <w:rFonts w:ascii="Times New Roman" w:eastAsia="等线" w:hAnsi="Times New Roman" w:cs="Times New Roman"/>
                      <w:color w:val="000000"/>
                      <w:sz w:val="18"/>
                      <w:szCs w:val="18"/>
                    </w:rPr>
                    <w:t xml:space="preserve">0.0600 </w:t>
                  </w:r>
                </w:p>
              </w:tc>
              <w:tc>
                <w:tcPr>
                  <w:tcW w:w="296" w:type="pct"/>
                  <w:vAlign w:val="center"/>
                </w:tcPr>
                <w:p w14:paraId="2A68E60F" w14:textId="08AAA97E" w:rsidR="00CB70AD" w:rsidRPr="004E7FB9" w:rsidRDefault="00CB70AD" w:rsidP="00CB70AD">
                  <w:pPr>
                    <w:adjustRightInd w:val="0"/>
                    <w:snapToGrid w:val="0"/>
                    <w:jc w:val="center"/>
                    <w:rPr>
                      <w:rFonts w:ascii="Times New Roman" w:eastAsia="等线" w:hAnsi="Times New Roman" w:cs="Times New Roman"/>
                      <w:color w:val="000000"/>
                      <w:sz w:val="18"/>
                      <w:szCs w:val="18"/>
                    </w:rPr>
                  </w:pPr>
                  <w:r>
                    <w:rPr>
                      <w:rFonts w:ascii="Times New Roman" w:eastAsia="等线" w:hAnsi="Times New Roman" w:cs="Times New Roman"/>
                      <w:color w:val="000000"/>
                      <w:sz w:val="18"/>
                      <w:szCs w:val="18"/>
                    </w:rPr>
                    <w:t xml:space="preserve">0.2880 </w:t>
                  </w:r>
                </w:p>
              </w:tc>
              <w:tc>
                <w:tcPr>
                  <w:tcW w:w="428" w:type="pct"/>
                  <w:vAlign w:val="center"/>
                </w:tcPr>
                <w:p w14:paraId="154E9C34" w14:textId="7B490D71" w:rsidR="00CB70AD" w:rsidRPr="004E7FB9" w:rsidRDefault="00CB70AD" w:rsidP="00CB70AD">
                  <w:pPr>
                    <w:adjustRightInd w:val="0"/>
                    <w:snapToGrid w:val="0"/>
                    <w:jc w:val="center"/>
                    <w:rPr>
                      <w:rFonts w:ascii="Times New Roman" w:hAnsi="Times New Roman" w:cs="Times New Roman"/>
                      <w:sz w:val="18"/>
                      <w:szCs w:val="18"/>
                    </w:rPr>
                  </w:pPr>
                  <w:r w:rsidRPr="004E7FB9">
                    <w:rPr>
                      <w:rFonts w:ascii="Times New Roman" w:hAnsi="Times New Roman" w:cs="Times New Roman" w:hint="eastAsia"/>
                      <w:sz w:val="18"/>
                      <w:szCs w:val="18"/>
                    </w:rPr>
                    <w:t>二级活性炭装置</w:t>
                  </w:r>
                </w:p>
              </w:tc>
              <w:tc>
                <w:tcPr>
                  <w:tcW w:w="154" w:type="pct"/>
                  <w:vAlign w:val="center"/>
                </w:tcPr>
                <w:p w14:paraId="03CB26B3" w14:textId="5D706734" w:rsidR="00CB70AD" w:rsidRPr="004E7FB9" w:rsidRDefault="00CB70AD" w:rsidP="00CB70AD">
                  <w:pPr>
                    <w:adjustRightInd w:val="0"/>
                    <w:snapToGrid w:val="0"/>
                    <w:jc w:val="center"/>
                    <w:rPr>
                      <w:rFonts w:ascii="Times New Roman" w:hAnsi="Times New Roman" w:cs="Times New Roman"/>
                      <w:sz w:val="18"/>
                      <w:szCs w:val="18"/>
                    </w:rPr>
                  </w:pPr>
                  <w:r w:rsidRPr="004E7FB9">
                    <w:rPr>
                      <w:rFonts w:ascii="Times New Roman" w:hAnsi="Times New Roman" w:cs="Times New Roman" w:hint="eastAsia"/>
                      <w:sz w:val="18"/>
                      <w:szCs w:val="18"/>
                    </w:rPr>
                    <w:t>9</w:t>
                  </w:r>
                  <w:r w:rsidRPr="004E7FB9">
                    <w:rPr>
                      <w:rFonts w:ascii="Times New Roman" w:hAnsi="Times New Roman" w:cs="Times New Roman"/>
                      <w:sz w:val="18"/>
                      <w:szCs w:val="18"/>
                    </w:rPr>
                    <w:t>0</w:t>
                  </w:r>
                  <w:r>
                    <w:rPr>
                      <w:rFonts w:ascii="Times New Roman" w:hAnsi="Times New Roman" w:cs="Times New Roman"/>
                      <w:sz w:val="18"/>
                      <w:szCs w:val="18"/>
                    </w:rPr>
                    <w:t>%</w:t>
                  </w:r>
                </w:p>
              </w:tc>
              <w:tc>
                <w:tcPr>
                  <w:tcW w:w="393" w:type="pct"/>
                  <w:vAlign w:val="center"/>
                </w:tcPr>
                <w:p w14:paraId="23985029" w14:textId="0AD4B9FC" w:rsidR="00CB70AD" w:rsidRPr="004E7FB9" w:rsidRDefault="00CB70AD" w:rsidP="00CB70AD">
                  <w:pPr>
                    <w:adjustRightInd w:val="0"/>
                    <w:snapToGrid w:val="0"/>
                    <w:jc w:val="center"/>
                    <w:rPr>
                      <w:rFonts w:ascii="Times New Roman" w:eastAsia="等线" w:hAnsi="Times New Roman" w:cs="Times New Roman"/>
                      <w:color w:val="000000"/>
                      <w:sz w:val="18"/>
                      <w:szCs w:val="18"/>
                    </w:rPr>
                  </w:pPr>
                  <w:r>
                    <w:rPr>
                      <w:rFonts w:ascii="Times New Roman" w:eastAsia="等线" w:hAnsi="Times New Roman" w:cs="Times New Roman"/>
                      <w:color w:val="000000"/>
                      <w:sz w:val="18"/>
                      <w:szCs w:val="18"/>
                    </w:rPr>
                    <w:t xml:space="preserve">1.2000 </w:t>
                  </w:r>
                </w:p>
              </w:tc>
              <w:tc>
                <w:tcPr>
                  <w:tcW w:w="337" w:type="pct"/>
                  <w:vAlign w:val="center"/>
                </w:tcPr>
                <w:p w14:paraId="2547F20A" w14:textId="11815302" w:rsidR="00CB70AD" w:rsidRPr="004E7FB9" w:rsidRDefault="00CB70AD" w:rsidP="00CB70AD">
                  <w:pPr>
                    <w:adjustRightInd w:val="0"/>
                    <w:snapToGrid w:val="0"/>
                    <w:jc w:val="center"/>
                    <w:rPr>
                      <w:rFonts w:ascii="Times New Roman" w:eastAsia="等线" w:hAnsi="Times New Roman" w:cs="Times New Roman"/>
                      <w:color w:val="000000"/>
                      <w:sz w:val="18"/>
                      <w:szCs w:val="18"/>
                    </w:rPr>
                  </w:pPr>
                  <w:r>
                    <w:rPr>
                      <w:rFonts w:ascii="Times New Roman" w:eastAsia="等线" w:hAnsi="Times New Roman" w:cs="Times New Roman"/>
                      <w:color w:val="000000"/>
                      <w:sz w:val="18"/>
                      <w:szCs w:val="18"/>
                    </w:rPr>
                    <w:t xml:space="preserve">0.0060 </w:t>
                  </w:r>
                </w:p>
              </w:tc>
              <w:tc>
                <w:tcPr>
                  <w:tcW w:w="337" w:type="pct"/>
                  <w:vAlign w:val="center"/>
                </w:tcPr>
                <w:p w14:paraId="541D2580" w14:textId="00E9DB39" w:rsidR="00CB70AD" w:rsidRPr="004E7FB9" w:rsidRDefault="00CB70AD" w:rsidP="00CB70AD">
                  <w:pPr>
                    <w:adjustRightInd w:val="0"/>
                    <w:snapToGrid w:val="0"/>
                    <w:jc w:val="center"/>
                    <w:rPr>
                      <w:rFonts w:ascii="Times New Roman" w:eastAsia="等线" w:hAnsi="Times New Roman" w:cs="Times New Roman"/>
                      <w:color w:val="000000"/>
                      <w:sz w:val="18"/>
                      <w:szCs w:val="18"/>
                    </w:rPr>
                  </w:pPr>
                  <w:r>
                    <w:rPr>
                      <w:rFonts w:ascii="Times New Roman" w:eastAsia="等线" w:hAnsi="Times New Roman" w:cs="Times New Roman"/>
                      <w:color w:val="000000"/>
                      <w:sz w:val="18"/>
                      <w:szCs w:val="18"/>
                    </w:rPr>
                    <w:t xml:space="preserve">0.0288 </w:t>
                  </w:r>
                </w:p>
              </w:tc>
              <w:tc>
                <w:tcPr>
                  <w:tcW w:w="341" w:type="pct"/>
                  <w:vAlign w:val="center"/>
                </w:tcPr>
                <w:p w14:paraId="7D347E5B" w14:textId="16982D79" w:rsidR="00CB70AD" w:rsidRPr="004E7FB9" w:rsidRDefault="00CB70AD" w:rsidP="00CB70AD">
                  <w:pPr>
                    <w:adjustRightInd w:val="0"/>
                    <w:snapToGrid w:val="0"/>
                    <w:jc w:val="center"/>
                    <w:rPr>
                      <w:rFonts w:ascii="Times New Roman" w:hAnsi="Times New Roman" w:cs="Times New Roman"/>
                      <w:sz w:val="18"/>
                      <w:szCs w:val="18"/>
                    </w:rPr>
                  </w:pPr>
                  <w:r w:rsidRPr="004E7FB9">
                    <w:rPr>
                      <w:rFonts w:ascii="Times New Roman" w:hAnsi="Times New Roman" w:cs="Times New Roman" w:hint="eastAsia"/>
                      <w:sz w:val="18"/>
                      <w:szCs w:val="18"/>
                    </w:rPr>
                    <w:t>5</w:t>
                  </w:r>
                  <w:r w:rsidRPr="004E7FB9">
                    <w:rPr>
                      <w:rFonts w:ascii="Times New Roman" w:hAnsi="Times New Roman" w:cs="Times New Roman"/>
                      <w:sz w:val="18"/>
                      <w:szCs w:val="18"/>
                    </w:rPr>
                    <w:t>0</w:t>
                  </w:r>
                </w:p>
              </w:tc>
              <w:tc>
                <w:tcPr>
                  <w:tcW w:w="252" w:type="pct"/>
                  <w:vAlign w:val="center"/>
                </w:tcPr>
                <w:p w14:paraId="61E0679C" w14:textId="5186C412" w:rsidR="00CB70AD" w:rsidRPr="004E7FB9" w:rsidRDefault="00CB70AD" w:rsidP="00CB70AD">
                  <w:pPr>
                    <w:adjustRightInd w:val="0"/>
                    <w:snapToGrid w:val="0"/>
                    <w:jc w:val="center"/>
                    <w:rPr>
                      <w:rFonts w:ascii="Times New Roman" w:hAnsi="Times New Roman" w:cs="Times New Roman"/>
                      <w:sz w:val="18"/>
                      <w:szCs w:val="18"/>
                    </w:rPr>
                  </w:pPr>
                  <w:r w:rsidRPr="004E7FB9">
                    <w:rPr>
                      <w:rFonts w:ascii="Times New Roman" w:hAnsi="Times New Roman" w:cs="Times New Roman" w:hint="eastAsia"/>
                      <w:sz w:val="18"/>
                      <w:szCs w:val="18"/>
                    </w:rPr>
                    <w:t>1</w:t>
                  </w:r>
                  <w:r w:rsidRPr="004E7FB9">
                    <w:rPr>
                      <w:rFonts w:ascii="Times New Roman" w:hAnsi="Times New Roman" w:cs="Times New Roman"/>
                      <w:sz w:val="18"/>
                      <w:szCs w:val="18"/>
                    </w:rPr>
                    <w:t>.5</w:t>
                  </w:r>
                </w:p>
              </w:tc>
              <w:tc>
                <w:tcPr>
                  <w:tcW w:w="348" w:type="pct"/>
                  <w:vAlign w:val="center"/>
                </w:tcPr>
                <w:p w14:paraId="78F3C3EE" w14:textId="1AD7CF82" w:rsidR="00CB70AD" w:rsidRPr="004E7FB9" w:rsidRDefault="00CB70AD" w:rsidP="00CB70AD">
                  <w:pPr>
                    <w:adjustRightInd w:val="0"/>
                    <w:snapToGrid w:val="0"/>
                    <w:jc w:val="center"/>
                    <w:rPr>
                      <w:rFonts w:ascii="Times New Roman" w:hAnsi="Times New Roman" w:cs="Times New Roman"/>
                      <w:sz w:val="18"/>
                      <w:szCs w:val="18"/>
                    </w:rPr>
                  </w:pPr>
                  <w:r w:rsidRPr="004E7FB9">
                    <w:rPr>
                      <w:rFonts w:ascii="Times New Roman" w:hAnsi="Times New Roman" w:cs="Times New Roman" w:hint="eastAsia"/>
                      <w:sz w:val="18"/>
                      <w:szCs w:val="18"/>
                    </w:rPr>
                    <w:t>1</w:t>
                  </w:r>
                  <w:r w:rsidRPr="004E7FB9">
                    <w:rPr>
                      <w:rFonts w:ascii="Times New Roman" w:hAnsi="Times New Roman" w:cs="Times New Roman"/>
                      <w:sz w:val="18"/>
                      <w:szCs w:val="18"/>
                    </w:rPr>
                    <w:t>5</w:t>
                  </w:r>
                </w:p>
              </w:tc>
              <w:tc>
                <w:tcPr>
                  <w:tcW w:w="358" w:type="pct"/>
                  <w:shd w:val="clear" w:color="auto" w:fill="auto"/>
                  <w:vAlign w:val="center"/>
                </w:tcPr>
                <w:p w14:paraId="3AB06FC2" w14:textId="12DE9715" w:rsidR="00CB70AD" w:rsidRPr="004E7FB9" w:rsidRDefault="00CB70AD" w:rsidP="00CB70AD">
                  <w:pPr>
                    <w:adjustRightInd w:val="0"/>
                    <w:snapToGrid w:val="0"/>
                    <w:jc w:val="center"/>
                    <w:rPr>
                      <w:rFonts w:ascii="Times New Roman" w:hAnsi="Times New Roman" w:cs="Times New Roman"/>
                      <w:sz w:val="18"/>
                      <w:szCs w:val="18"/>
                    </w:rPr>
                  </w:pPr>
                  <w:r w:rsidRPr="004E7FB9">
                    <w:rPr>
                      <w:rFonts w:ascii="Times New Roman" w:hAnsi="Times New Roman" w:cs="Times New Roman" w:hint="eastAsia"/>
                      <w:sz w:val="18"/>
                      <w:szCs w:val="18"/>
                    </w:rPr>
                    <w:t>连续</w:t>
                  </w:r>
                  <w:r w:rsidRPr="004E7FB9">
                    <w:rPr>
                      <w:rFonts w:ascii="Times New Roman" w:hAnsi="Times New Roman" w:cs="Times New Roman" w:hint="eastAsia"/>
                      <w:sz w:val="18"/>
                      <w:szCs w:val="18"/>
                    </w:rPr>
                    <w:t>D</w:t>
                  </w:r>
                  <w:r w:rsidRPr="004E7FB9">
                    <w:rPr>
                      <w:rFonts w:ascii="Times New Roman" w:hAnsi="Times New Roman" w:cs="Times New Roman"/>
                      <w:sz w:val="18"/>
                      <w:szCs w:val="18"/>
                    </w:rPr>
                    <w:t>A001</w:t>
                  </w:r>
                </w:p>
              </w:tc>
            </w:tr>
            <w:tr w:rsidR="00CB70AD" w:rsidRPr="004E7FB9" w14:paraId="2F91C9EB" w14:textId="77777777" w:rsidTr="00CB70AD">
              <w:trPr>
                <w:cantSplit/>
                <w:trHeight w:val="348"/>
                <w:jc w:val="center"/>
              </w:trPr>
              <w:tc>
                <w:tcPr>
                  <w:tcW w:w="311" w:type="pct"/>
                  <w:vMerge w:val="restart"/>
                  <w:vAlign w:val="center"/>
                </w:tcPr>
                <w:p w14:paraId="492C4830" w14:textId="78996507" w:rsidR="00CB70AD" w:rsidRPr="004E7FB9" w:rsidRDefault="00CB70AD" w:rsidP="00CB70AD">
                  <w:pPr>
                    <w:adjustRightInd w:val="0"/>
                    <w:snapToGrid w:val="0"/>
                    <w:jc w:val="center"/>
                    <w:rPr>
                      <w:rFonts w:ascii="Times New Roman" w:hAnsi="Times New Roman" w:cs="Times New Roman"/>
                      <w:sz w:val="18"/>
                      <w:szCs w:val="18"/>
                    </w:rPr>
                  </w:pPr>
                  <w:r w:rsidRPr="004E7FB9">
                    <w:rPr>
                      <w:rFonts w:ascii="Times New Roman" w:hAnsi="Times New Roman" w:cs="Times New Roman" w:hint="eastAsia"/>
                      <w:sz w:val="18"/>
                      <w:szCs w:val="18"/>
                    </w:rPr>
                    <w:t>喷涂、烘干工序</w:t>
                  </w:r>
                </w:p>
              </w:tc>
              <w:tc>
                <w:tcPr>
                  <w:tcW w:w="408" w:type="pct"/>
                  <w:vMerge w:val="restart"/>
                  <w:vAlign w:val="center"/>
                </w:tcPr>
                <w:p w14:paraId="42DA2C29" w14:textId="1372A61F" w:rsidR="00CB70AD" w:rsidRPr="00CB70AD" w:rsidRDefault="00CB70AD" w:rsidP="00CB70AD">
                  <w:pPr>
                    <w:adjustRightInd w:val="0"/>
                    <w:snapToGrid w:val="0"/>
                    <w:jc w:val="center"/>
                    <w:rPr>
                      <w:rFonts w:ascii="Times New Roman" w:hAnsi="Times New Roman" w:cs="Times New Roman"/>
                      <w:sz w:val="18"/>
                      <w:szCs w:val="18"/>
                    </w:rPr>
                  </w:pPr>
                  <w:r w:rsidRPr="00CB70AD">
                    <w:rPr>
                      <w:rFonts w:ascii="Times New Roman" w:hAnsi="Times New Roman" w:cs="Times New Roman"/>
                      <w:sz w:val="18"/>
                      <w:szCs w:val="18"/>
                    </w:rPr>
                    <w:t>30000</w:t>
                  </w:r>
                </w:p>
              </w:tc>
              <w:tc>
                <w:tcPr>
                  <w:tcW w:w="308" w:type="pct"/>
                  <w:vAlign w:val="center"/>
                </w:tcPr>
                <w:p w14:paraId="46DCE8C0" w14:textId="474DC1F7" w:rsidR="00CB70AD" w:rsidRPr="00CB70AD" w:rsidRDefault="00CB70AD" w:rsidP="00CB70AD">
                  <w:pPr>
                    <w:adjustRightInd w:val="0"/>
                    <w:snapToGrid w:val="0"/>
                    <w:jc w:val="center"/>
                    <w:rPr>
                      <w:rFonts w:ascii="Times New Roman" w:hAnsi="Times New Roman" w:cs="Times New Roman"/>
                      <w:sz w:val="18"/>
                      <w:szCs w:val="18"/>
                    </w:rPr>
                  </w:pPr>
                  <w:r w:rsidRPr="00CB70AD">
                    <w:rPr>
                      <w:rFonts w:ascii="Times New Roman" w:hAnsi="Times New Roman" w:cs="Times New Roman" w:hint="eastAsia"/>
                      <w:sz w:val="18"/>
                      <w:szCs w:val="18"/>
                    </w:rPr>
                    <w:t>颗粒物</w:t>
                  </w:r>
                </w:p>
              </w:tc>
              <w:tc>
                <w:tcPr>
                  <w:tcW w:w="392" w:type="pct"/>
                  <w:vAlign w:val="center"/>
                </w:tcPr>
                <w:p w14:paraId="23D9EF02" w14:textId="082989AB" w:rsidR="00CB70AD" w:rsidRPr="00CB70AD" w:rsidRDefault="00CB70AD" w:rsidP="00CB70AD">
                  <w:pPr>
                    <w:adjustRightInd w:val="0"/>
                    <w:snapToGrid w:val="0"/>
                    <w:jc w:val="center"/>
                    <w:rPr>
                      <w:rFonts w:ascii="Times New Roman" w:hAnsi="Times New Roman" w:cs="Times New Roman"/>
                      <w:sz w:val="18"/>
                      <w:szCs w:val="18"/>
                    </w:rPr>
                  </w:pPr>
                  <w:r>
                    <w:rPr>
                      <w:rFonts w:ascii="Times New Roman" w:eastAsia="等线" w:hAnsi="Times New Roman" w:cs="Times New Roman"/>
                      <w:color w:val="000000"/>
                      <w:sz w:val="18"/>
                      <w:szCs w:val="18"/>
                    </w:rPr>
                    <w:t xml:space="preserve">3.2656 </w:t>
                  </w:r>
                </w:p>
              </w:tc>
              <w:tc>
                <w:tcPr>
                  <w:tcW w:w="336" w:type="pct"/>
                  <w:vAlign w:val="center"/>
                </w:tcPr>
                <w:p w14:paraId="7AB2F0B9" w14:textId="737C67BB" w:rsidR="00CB70AD" w:rsidRPr="00CB70AD" w:rsidRDefault="00CB70AD" w:rsidP="00CB70AD">
                  <w:pPr>
                    <w:adjustRightInd w:val="0"/>
                    <w:snapToGrid w:val="0"/>
                    <w:jc w:val="center"/>
                    <w:rPr>
                      <w:rFonts w:ascii="Times New Roman" w:hAnsi="Times New Roman" w:cs="Times New Roman"/>
                      <w:sz w:val="18"/>
                      <w:szCs w:val="18"/>
                    </w:rPr>
                  </w:pPr>
                  <w:r>
                    <w:rPr>
                      <w:rFonts w:ascii="Times New Roman" w:eastAsia="等线" w:hAnsi="Times New Roman" w:cs="Times New Roman"/>
                      <w:color w:val="000000"/>
                      <w:sz w:val="18"/>
                      <w:szCs w:val="18"/>
                    </w:rPr>
                    <w:t xml:space="preserve">0.0980 </w:t>
                  </w:r>
                </w:p>
              </w:tc>
              <w:tc>
                <w:tcPr>
                  <w:tcW w:w="296" w:type="pct"/>
                  <w:vAlign w:val="center"/>
                </w:tcPr>
                <w:p w14:paraId="3DC9D09C" w14:textId="6E24D6FE" w:rsidR="00CB70AD" w:rsidRPr="00CB70AD" w:rsidRDefault="00CB70AD" w:rsidP="00CB70AD">
                  <w:pPr>
                    <w:adjustRightInd w:val="0"/>
                    <w:snapToGrid w:val="0"/>
                    <w:jc w:val="center"/>
                    <w:rPr>
                      <w:rFonts w:ascii="Times New Roman" w:hAnsi="Times New Roman" w:cs="Times New Roman"/>
                      <w:sz w:val="18"/>
                      <w:szCs w:val="18"/>
                    </w:rPr>
                  </w:pPr>
                  <w:r>
                    <w:rPr>
                      <w:rFonts w:ascii="Times New Roman" w:eastAsia="等线" w:hAnsi="Times New Roman" w:cs="Times New Roman"/>
                      <w:color w:val="000000"/>
                      <w:sz w:val="18"/>
                      <w:szCs w:val="18"/>
                    </w:rPr>
                    <w:t xml:space="preserve">0.4703 </w:t>
                  </w:r>
                </w:p>
              </w:tc>
              <w:tc>
                <w:tcPr>
                  <w:tcW w:w="428" w:type="pct"/>
                  <w:vMerge w:val="restart"/>
                  <w:vAlign w:val="center"/>
                </w:tcPr>
                <w:p w14:paraId="0254BDA1" w14:textId="32FA7D36" w:rsidR="00CB70AD" w:rsidRPr="00CB70AD" w:rsidRDefault="00CB70AD" w:rsidP="00CB70AD">
                  <w:pPr>
                    <w:adjustRightInd w:val="0"/>
                    <w:snapToGrid w:val="0"/>
                    <w:jc w:val="center"/>
                    <w:rPr>
                      <w:rFonts w:ascii="Times New Roman" w:hAnsi="Times New Roman" w:cs="Times New Roman"/>
                      <w:sz w:val="18"/>
                      <w:szCs w:val="18"/>
                    </w:rPr>
                  </w:pPr>
                  <w:r w:rsidRPr="00CB70AD">
                    <w:rPr>
                      <w:rFonts w:ascii="Times New Roman" w:hAnsi="Times New Roman" w:cs="Times New Roman" w:hint="eastAsia"/>
                      <w:sz w:val="18"/>
                      <w:szCs w:val="18"/>
                    </w:rPr>
                    <w:t>过滤棉</w:t>
                  </w:r>
                  <w:r w:rsidRPr="00CB70AD">
                    <w:rPr>
                      <w:rFonts w:ascii="Times New Roman" w:hAnsi="Times New Roman" w:cs="Times New Roman"/>
                      <w:sz w:val="18"/>
                      <w:szCs w:val="18"/>
                    </w:rPr>
                    <w:t>+</w:t>
                  </w:r>
                  <w:r w:rsidRPr="00CB70AD">
                    <w:rPr>
                      <w:rFonts w:ascii="Times New Roman" w:hAnsi="Times New Roman" w:cs="Times New Roman" w:hint="eastAsia"/>
                      <w:sz w:val="18"/>
                      <w:szCs w:val="18"/>
                    </w:rPr>
                    <w:t>二级活</w:t>
                  </w:r>
                  <w:r w:rsidRPr="00CB70AD">
                    <w:rPr>
                      <w:rFonts w:ascii="Times New Roman" w:hAnsi="Times New Roman" w:cs="Times New Roman"/>
                      <w:sz w:val="18"/>
                      <w:szCs w:val="18"/>
                    </w:rPr>
                    <w:t>性炭吸附装置</w:t>
                  </w:r>
                </w:p>
              </w:tc>
              <w:tc>
                <w:tcPr>
                  <w:tcW w:w="154" w:type="pct"/>
                  <w:vAlign w:val="center"/>
                </w:tcPr>
                <w:p w14:paraId="07FB6B82" w14:textId="4203B92A" w:rsidR="00CB70AD" w:rsidRPr="00CB70AD" w:rsidRDefault="00CB70AD" w:rsidP="00CB70AD">
                  <w:pPr>
                    <w:adjustRightInd w:val="0"/>
                    <w:snapToGrid w:val="0"/>
                    <w:jc w:val="center"/>
                    <w:rPr>
                      <w:rFonts w:ascii="Times New Roman" w:hAnsi="Times New Roman" w:cs="Times New Roman"/>
                      <w:sz w:val="18"/>
                      <w:szCs w:val="18"/>
                    </w:rPr>
                  </w:pPr>
                  <w:r w:rsidRPr="00CB70AD">
                    <w:rPr>
                      <w:rFonts w:ascii="Times New Roman" w:hAnsi="Times New Roman" w:cs="Times New Roman" w:hint="eastAsia"/>
                      <w:sz w:val="18"/>
                      <w:szCs w:val="18"/>
                    </w:rPr>
                    <w:t>9</w:t>
                  </w:r>
                  <w:r w:rsidRPr="00CB70AD">
                    <w:rPr>
                      <w:rFonts w:ascii="Times New Roman" w:hAnsi="Times New Roman" w:cs="Times New Roman"/>
                      <w:sz w:val="18"/>
                      <w:szCs w:val="18"/>
                    </w:rPr>
                    <w:t>0%</w:t>
                  </w:r>
                </w:p>
              </w:tc>
              <w:tc>
                <w:tcPr>
                  <w:tcW w:w="393" w:type="pct"/>
                  <w:vAlign w:val="center"/>
                </w:tcPr>
                <w:p w14:paraId="53581F89" w14:textId="5E1D00CC" w:rsidR="00CB70AD" w:rsidRPr="00CB70AD" w:rsidRDefault="00CB70AD" w:rsidP="00CB70AD">
                  <w:pPr>
                    <w:adjustRightInd w:val="0"/>
                    <w:snapToGrid w:val="0"/>
                    <w:jc w:val="center"/>
                    <w:rPr>
                      <w:rFonts w:ascii="Times New Roman" w:hAnsi="Times New Roman" w:cs="Times New Roman"/>
                      <w:sz w:val="18"/>
                      <w:szCs w:val="18"/>
                    </w:rPr>
                  </w:pPr>
                  <w:r>
                    <w:rPr>
                      <w:rFonts w:ascii="Times New Roman" w:eastAsia="等线" w:hAnsi="Times New Roman" w:cs="Times New Roman"/>
                      <w:color w:val="000000"/>
                      <w:sz w:val="18"/>
                      <w:szCs w:val="18"/>
                    </w:rPr>
                    <w:t xml:space="preserve">0.3266 </w:t>
                  </w:r>
                </w:p>
              </w:tc>
              <w:tc>
                <w:tcPr>
                  <w:tcW w:w="337" w:type="pct"/>
                  <w:vAlign w:val="center"/>
                </w:tcPr>
                <w:p w14:paraId="76BEBC46" w14:textId="38F5F28E" w:rsidR="00CB70AD" w:rsidRPr="00CB70AD" w:rsidRDefault="00CB70AD" w:rsidP="00CB70AD">
                  <w:pPr>
                    <w:adjustRightInd w:val="0"/>
                    <w:snapToGrid w:val="0"/>
                    <w:jc w:val="center"/>
                    <w:rPr>
                      <w:rFonts w:ascii="Times New Roman" w:hAnsi="Times New Roman" w:cs="Times New Roman"/>
                      <w:sz w:val="18"/>
                      <w:szCs w:val="18"/>
                    </w:rPr>
                  </w:pPr>
                  <w:r>
                    <w:rPr>
                      <w:rFonts w:ascii="Times New Roman" w:eastAsia="等线" w:hAnsi="Times New Roman" w:cs="Times New Roman"/>
                      <w:color w:val="000000"/>
                      <w:sz w:val="18"/>
                      <w:szCs w:val="18"/>
                    </w:rPr>
                    <w:t xml:space="preserve">0.0098 </w:t>
                  </w:r>
                </w:p>
              </w:tc>
              <w:tc>
                <w:tcPr>
                  <w:tcW w:w="337" w:type="pct"/>
                  <w:vAlign w:val="center"/>
                </w:tcPr>
                <w:p w14:paraId="0E49C178" w14:textId="5E85106E" w:rsidR="00CB70AD" w:rsidRPr="00CB70AD" w:rsidRDefault="00CB70AD" w:rsidP="00CB70AD">
                  <w:pPr>
                    <w:adjustRightInd w:val="0"/>
                    <w:snapToGrid w:val="0"/>
                    <w:jc w:val="center"/>
                    <w:rPr>
                      <w:rFonts w:ascii="Times New Roman" w:hAnsi="Times New Roman" w:cs="Times New Roman"/>
                      <w:sz w:val="18"/>
                      <w:szCs w:val="18"/>
                    </w:rPr>
                  </w:pPr>
                  <w:r>
                    <w:rPr>
                      <w:rFonts w:ascii="Times New Roman" w:eastAsia="等线" w:hAnsi="Times New Roman" w:cs="Times New Roman"/>
                      <w:color w:val="000000"/>
                      <w:sz w:val="18"/>
                      <w:szCs w:val="18"/>
                    </w:rPr>
                    <w:t xml:space="preserve">0.0470 </w:t>
                  </w:r>
                </w:p>
              </w:tc>
              <w:tc>
                <w:tcPr>
                  <w:tcW w:w="341" w:type="pct"/>
                  <w:vAlign w:val="center"/>
                </w:tcPr>
                <w:p w14:paraId="3E8FCBC5" w14:textId="57A67148" w:rsidR="00CB70AD" w:rsidRPr="00CB70AD" w:rsidRDefault="00CB70AD" w:rsidP="00CB70AD">
                  <w:pPr>
                    <w:adjustRightInd w:val="0"/>
                    <w:snapToGrid w:val="0"/>
                    <w:jc w:val="center"/>
                    <w:rPr>
                      <w:rFonts w:ascii="Times New Roman" w:hAnsi="Times New Roman" w:cs="Times New Roman"/>
                      <w:sz w:val="18"/>
                      <w:szCs w:val="18"/>
                    </w:rPr>
                  </w:pPr>
                  <w:r w:rsidRPr="00CB70AD">
                    <w:rPr>
                      <w:rFonts w:ascii="Times New Roman" w:hAnsi="Times New Roman" w:cs="Times New Roman"/>
                      <w:sz w:val="18"/>
                      <w:szCs w:val="18"/>
                    </w:rPr>
                    <w:t>20</w:t>
                  </w:r>
                </w:p>
              </w:tc>
              <w:tc>
                <w:tcPr>
                  <w:tcW w:w="252" w:type="pct"/>
                  <w:vAlign w:val="center"/>
                </w:tcPr>
                <w:p w14:paraId="2D8920BB" w14:textId="55AFE2FF" w:rsidR="00CB70AD" w:rsidRPr="004E7FB9" w:rsidRDefault="00CB70AD" w:rsidP="00CB70AD">
                  <w:pPr>
                    <w:adjustRightInd w:val="0"/>
                    <w:snapToGrid w:val="0"/>
                    <w:jc w:val="center"/>
                    <w:rPr>
                      <w:rFonts w:ascii="Times New Roman" w:hAnsi="Times New Roman" w:cs="Times New Roman"/>
                      <w:sz w:val="18"/>
                      <w:szCs w:val="18"/>
                    </w:rPr>
                  </w:pPr>
                  <w:r w:rsidRPr="004E7FB9">
                    <w:rPr>
                      <w:rFonts w:ascii="Times New Roman" w:hAnsi="Times New Roman" w:cs="Times New Roman"/>
                      <w:sz w:val="18"/>
                      <w:szCs w:val="18"/>
                    </w:rPr>
                    <w:t>0.8</w:t>
                  </w:r>
                </w:p>
              </w:tc>
              <w:tc>
                <w:tcPr>
                  <w:tcW w:w="348" w:type="pct"/>
                  <w:vMerge w:val="restart"/>
                  <w:vAlign w:val="center"/>
                </w:tcPr>
                <w:p w14:paraId="00B96973" w14:textId="515B1603" w:rsidR="00CB70AD" w:rsidRPr="004E7FB9" w:rsidRDefault="00CB70AD" w:rsidP="00CB70AD">
                  <w:pPr>
                    <w:adjustRightInd w:val="0"/>
                    <w:snapToGrid w:val="0"/>
                    <w:jc w:val="center"/>
                    <w:rPr>
                      <w:rFonts w:ascii="Times New Roman" w:hAnsi="Times New Roman" w:cs="Times New Roman"/>
                      <w:sz w:val="18"/>
                      <w:szCs w:val="18"/>
                    </w:rPr>
                  </w:pPr>
                  <w:r w:rsidRPr="004E7FB9">
                    <w:rPr>
                      <w:rFonts w:ascii="Times New Roman" w:hAnsi="Times New Roman" w:cs="Times New Roman" w:hint="eastAsia"/>
                      <w:sz w:val="18"/>
                      <w:szCs w:val="18"/>
                    </w:rPr>
                    <w:t>1</w:t>
                  </w:r>
                  <w:r w:rsidRPr="004E7FB9">
                    <w:rPr>
                      <w:rFonts w:ascii="Times New Roman" w:hAnsi="Times New Roman" w:cs="Times New Roman"/>
                      <w:sz w:val="18"/>
                      <w:szCs w:val="18"/>
                    </w:rPr>
                    <w:t>5</w:t>
                  </w:r>
                </w:p>
              </w:tc>
              <w:tc>
                <w:tcPr>
                  <w:tcW w:w="358" w:type="pct"/>
                  <w:vMerge w:val="restart"/>
                  <w:shd w:val="clear" w:color="auto" w:fill="auto"/>
                  <w:vAlign w:val="center"/>
                </w:tcPr>
                <w:p w14:paraId="640F0724" w14:textId="176B4A26" w:rsidR="00CB70AD" w:rsidRPr="004E7FB9" w:rsidRDefault="00CB70AD" w:rsidP="00CB70AD">
                  <w:pPr>
                    <w:adjustRightInd w:val="0"/>
                    <w:snapToGrid w:val="0"/>
                    <w:jc w:val="center"/>
                    <w:rPr>
                      <w:rFonts w:ascii="Times New Roman" w:hAnsi="Times New Roman" w:cs="Times New Roman"/>
                      <w:sz w:val="18"/>
                      <w:szCs w:val="18"/>
                    </w:rPr>
                  </w:pPr>
                  <w:r w:rsidRPr="004E7FB9">
                    <w:rPr>
                      <w:rFonts w:ascii="Times New Roman" w:hAnsi="Times New Roman" w:cs="Times New Roman" w:hint="eastAsia"/>
                      <w:sz w:val="18"/>
                      <w:szCs w:val="18"/>
                    </w:rPr>
                    <w:t>连续</w:t>
                  </w:r>
                  <w:r w:rsidRPr="004E7FB9">
                    <w:rPr>
                      <w:rFonts w:ascii="Times New Roman" w:hAnsi="Times New Roman" w:cs="Times New Roman" w:hint="eastAsia"/>
                      <w:sz w:val="18"/>
                      <w:szCs w:val="18"/>
                    </w:rPr>
                    <w:t>D</w:t>
                  </w:r>
                  <w:r w:rsidRPr="004E7FB9">
                    <w:rPr>
                      <w:rFonts w:ascii="Times New Roman" w:hAnsi="Times New Roman" w:cs="Times New Roman"/>
                      <w:sz w:val="18"/>
                      <w:szCs w:val="18"/>
                    </w:rPr>
                    <w:t>A002</w:t>
                  </w:r>
                </w:p>
              </w:tc>
            </w:tr>
            <w:tr w:rsidR="00CB70AD" w:rsidRPr="004E7FB9" w14:paraId="7EBD8AFA" w14:textId="77777777" w:rsidTr="00CB70AD">
              <w:trPr>
                <w:cantSplit/>
                <w:trHeight w:val="514"/>
                <w:jc w:val="center"/>
              </w:trPr>
              <w:tc>
                <w:tcPr>
                  <w:tcW w:w="311" w:type="pct"/>
                  <w:vMerge/>
                  <w:vAlign w:val="center"/>
                </w:tcPr>
                <w:p w14:paraId="73730897" w14:textId="77777777" w:rsidR="00CB70AD" w:rsidRPr="004E7FB9" w:rsidRDefault="00CB70AD" w:rsidP="00CB70AD">
                  <w:pPr>
                    <w:adjustRightInd w:val="0"/>
                    <w:snapToGrid w:val="0"/>
                    <w:jc w:val="center"/>
                    <w:rPr>
                      <w:rFonts w:ascii="Times New Roman" w:hAnsi="Times New Roman" w:cs="Times New Roman"/>
                      <w:sz w:val="18"/>
                      <w:szCs w:val="18"/>
                    </w:rPr>
                  </w:pPr>
                </w:p>
              </w:tc>
              <w:tc>
                <w:tcPr>
                  <w:tcW w:w="408" w:type="pct"/>
                  <w:vMerge/>
                  <w:vAlign w:val="center"/>
                </w:tcPr>
                <w:p w14:paraId="1F1D8816" w14:textId="41A6A3EE" w:rsidR="00CB70AD" w:rsidRPr="00CB70AD" w:rsidRDefault="00CB70AD" w:rsidP="00CB70AD">
                  <w:pPr>
                    <w:adjustRightInd w:val="0"/>
                    <w:snapToGrid w:val="0"/>
                    <w:jc w:val="center"/>
                    <w:rPr>
                      <w:rFonts w:ascii="Times New Roman" w:hAnsi="Times New Roman" w:cs="Times New Roman"/>
                      <w:sz w:val="18"/>
                      <w:szCs w:val="18"/>
                    </w:rPr>
                  </w:pPr>
                </w:p>
              </w:tc>
              <w:tc>
                <w:tcPr>
                  <w:tcW w:w="308" w:type="pct"/>
                  <w:vAlign w:val="center"/>
                </w:tcPr>
                <w:p w14:paraId="4AFA77F4" w14:textId="1DBB64E5" w:rsidR="00CB70AD" w:rsidRPr="00CB70AD" w:rsidRDefault="00CB70AD" w:rsidP="00CB70AD">
                  <w:pPr>
                    <w:adjustRightInd w:val="0"/>
                    <w:snapToGrid w:val="0"/>
                    <w:jc w:val="center"/>
                    <w:rPr>
                      <w:rFonts w:ascii="Times New Roman" w:hAnsi="Times New Roman" w:cs="Times New Roman"/>
                      <w:sz w:val="18"/>
                      <w:szCs w:val="18"/>
                    </w:rPr>
                  </w:pPr>
                  <w:r w:rsidRPr="00CB70AD">
                    <w:rPr>
                      <w:rFonts w:ascii="Times New Roman" w:hAnsi="Times New Roman" w:cs="Times New Roman" w:hint="eastAsia"/>
                      <w:sz w:val="18"/>
                      <w:szCs w:val="18"/>
                    </w:rPr>
                    <w:t>V</w:t>
                  </w:r>
                  <w:r w:rsidRPr="00CB70AD">
                    <w:rPr>
                      <w:rFonts w:ascii="Times New Roman" w:hAnsi="Times New Roman" w:cs="Times New Roman"/>
                      <w:sz w:val="18"/>
                      <w:szCs w:val="18"/>
                    </w:rPr>
                    <w:t>OCs</w:t>
                  </w:r>
                </w:p>
              </w:tc>
              <w:tc>
                <w:tcPr>
                  <w:tcW w:w="392" w:type="pct"/>
                  <w:vAlign w:val="center"/>
                </w:tcPr>
                <w:p w14:paraId="05D89BD1" w14:textId="66CDDD50" w:rsidR="00CB70AD" w:rsidRPr="00CB70AD" w:rsidRDefault="00CB70AD" w:rsidP="00CB70AD">
                  <w:pPr>
                    <w:adjustRightInd w:val="0"/>
                    <w:snapToGrid w:val="0"/>
                    <w:jc w:val="center"/>
                    <w:rPr>
                      <w:rFonts w:ascii="Times New Roman" w:hAnsi="Times New Roman" w:cs="Times New Roman"/>
                      <w:sz w:val="18"/>
                      <w:szCs w:val="18"/>
                    </w:rPr>
                  </w:pPr>
                  <w:r>
                    <w:rPr>
                      <w:rFonts w:ascii="Times New Roman" w:eastAsia="等线" w:hAnsi="Times New Roman" w:cs="Times New Roman"/>
                      <w:color w:val="000000"/>
                      <w:sz w:val="18"/>
                      <w:szCs w:val="18"/>
                    </w:rPr>
                    <w:t xml:space="preserve">9.8958 </w:t>
                  </w:r>
                </w:p>
              </w:tc>
              <w:tc>
                <w:tcPr>
                  <w:tcW w:w="336" w:type="pct"/>
                  <w:vAlign w:val="center"/>
                </w:tcPr>
                <w:p w14:paraId="61DE6209" w14:textId="3A124F19" w:rsidR="00CB70AD" w:rsidRPr="00CB70AD" w:rsidRDefault="00CB70AD" w:rsidP="00CB70AD">
                  <w:pPr>
                    <w:adjustRightInd w:val="0"/>
                    <w:snapToGrid w:val="0"/>
                    <w:jc w:val="center"/>
                    <w:rPr>
                      <w:rFonts w:ascii="Times New Roman" w:hAnsi="Times New Roman" w:cs="Times New Roman"/>
                      <w:sz w:val="18"/>
                      <w:szCs w:val="18"/>
                    </w:rPr>
                  </w:pPr>
                  <w:r>
                    <w:rPr>
                      <w:rFonts w:ascii="Times New Roman" w:eastAsia="等线" w:hAnsi="Times New Roman" w:cs="Times New Roman"/>
                      <w:color w:val="000000"/>
                      <w:sz w:val="18"/>
                      <w:szCs w:val="18"/>
                    </w:rPr>
                    <w:t xml:space="preserve">0.2969 </w:t>
                  </w:r>
                </w:p>
              </w:tc>
              <w:tc>
                <w:tcPr>
                  <w:tcW w:w="296" w:type="pct"/>
                  <w:vAlign w:val="center"/>
                </w:tcPr>
                <w:p w14:paraId="2B63ED8E" w14:textId="74FBDF96" w:rsidR="00CB70AD" w:rsidRPr="00CB70AD" w:rsidRDefault="00CB70AD" w:rsidP="00CB70AD">
                  <w:pPr>
                    <w:adjustRightInd w:val="0"/>
                    <w:snapToGrid w:val="0"/>
                    <w:jc w:val="center"/>
                    <w:rPr>
                      <w:rFonts w:ascii="Times New Roman" w:hAnsi="Times New Roman" w:cs="Times New Roman"/>
                      <w:sz w:val="18"/>
                      <w:szCs w:val="18"/>
                    </w:rPr>
                  </w:pPr>
                  <w:r>
                    <w:rPr>
                      <w:rFonts w:ascii="Times New Roman" w:eastAsia="等线" w:hAnsi="Times New Roman" w:cs="Times New Roman"/>
                      <w:color w:val="000000"/>
                      <w:sz w:val="18"/>
                      <w:szCs w:val="18"/>
                    </w:rPr>
                    <w:t xml:space="preserve">1.4250 </w:t>
                  </w:r>
                </w:p>
              </w:tc>
              <w:tc>
                <w:tcPr>
                  <w:tcW w:w="428" w:type="pct"/>
                  <w:vMerge/>
                  <w:vAlign w:val="center"/>
                </w:tcPr>
                <w:p w14:paraId="339D24D9" w14:textId="77777777" w:rsidR="00CB70AD" w:rsidRPr="00CB70AD" w:rsidRDefault="00CB70AD" w:rsidP="00CB70AD">
                  <w:pPr>
                    <w:adjustRightInd w:val="0"/>
                    <w:snapToGrid w:val="0"/>
                    <w:jc w:val="center"/>
                    <w:rPr>
                      <w:rFonts w:ascii="Times New Roman" w:hAnsi="Times New Roman" w:cs="Times New Roman"/>
                      <w:sz w:val="18"/>
                      <w:szCs w:val="18"/>
                    </w:rPr>
                  </w:pPr>
                </w:p>
              </w:tc>
              <w:tc>
                <w:tcPr>
                  <w:tcW w:w="154" w:type="pct"/>
                  <w:vAlign w:val="center"/>
                </w:tcPr>
                <w:p w14:paraId="2E9B5E84" w14:textId="18E97602" w:rsidR="00CB70AD" w:rsidRPr="00CB70AD" w:rsidRDefault="00CB70AD" w:rsidP="00CB70AD">
                  <w:pPr>
                    <w:adjustRightInd w:val="0"/>
                    <w:snapToGrid w:val="0"/>
                    <w:jc w:val="center"/>
                    <w:rPr>
                      <w:rFonts w:ascii="Times New Roman" w:hAnsi="Times New Roman" w:cs="Times New Roman"/>
                      <w:sz w:val="18"/>
                      <w:szCs w:val="18"/>
                    </w:rPr>
                  </w:pPr>
                  <w:r w:rsidRPr="00CB70AD">
                    <w:rPr>
                      <w:rFonts w:ascii="Times New Roman" w:hAnsi="Times New Roman" w:cs="Times New Roman" w:hint="eastAsia"/>
                      <w:sz w:val="18"/>
                      <w:szCs w:val="18"/>
                    </w:rPr>
                    <w:t>9</w:t>
                  </w:r>
                  <w:r w:rsidRPr="00CB70AD">
                    <w:rPr>
                      <w:rFonts w:ascii="Times New Roman" w:hAnsi="Times New Roman" w:cs="Times New Roman"/>
                      <w:sz w:val="18"/>
                      <w:szCs w:val="18"/>
                    </w:rPr>
                    <w:t>0</w:t>
                  </w:r>
                  <w:r w:rsidRPr="00CB70AD">
                    <w:rPr>
                      <w:rFonts w:ascii="Times New Roman" w:hAnsi="Times New Roman" w:cs="Times New Roman" w:hint="eastAsia"/>
                      <w:sz w:val="18"/>
                      <w:szCs w:val="18"/>
                    </w:rPr>
                    <w:t>%</w:t>
                  </w:r>
                </w:p>
              </w:tc>
              <w:tc>
                <w:tcPr>
                  <w:tcW w:w="393" w:type="pct"/>
                  <w:vAlign w:val="center"/>
                </w:tcPr>
                <w:p w14:paraId="1985C4F3" w14:textId="32C67AA1" w:rsidR="00CB70AD" w:rsidRPr="00CB70AD" w:rsidRDefault="00CB70AD" w:rsidP="00CB70AD">
                  <w:pPr>
                    <w:adjustRightInd w:val="0"/>
                    <w:snapToGrid w:val="0"/>
                    <w:jc w:val="center"/>
                    <w:rPr>
                      <w:rFonts w:ascii="Times New Roman" w:hAnsi="Times New Roman" w:cs="Times New Roman"/>
                      <w:sz w:val="18"/>
                      <w:szCs w:val="18"/>
                    </w:rPr>
                  </w:pPr>
                  <w:r>
                    <w:rPr>
                      <w:rFonts w:ascii="Times New Roman" w:eastAsia="等线" w:hAnsi="Times New Roman" w:cs="Times New Roman"/>
                      <w:color w:val="000000"/>
                      <w:sz w:val="18"/>
                      <w:szCs w:val="18"/>
                    </w:rPr>
                    <w:t xml:space="preserve">0.9896 </w:t>
                  </w:r>
                </w:p>
              </w:tc>
              <w:tc>
                <w:tcPr>
                  <w:tcW w:w="337" w:type="pct"/>
                  <w:vAlign w:val="center"/>
                </w:tcPr>
                <w:p w14:paraId="3BE14D55" w14:textId="5E02616A" w:rsidR="00CB70AD" w:rsidRPr="00CB70AD" w:rsidRDefault="00CB70AD" w:rsidP="00CB70AD">
                  <w:pPr>
                    <w:adjustRightInd w:val="0"/>
                    <w:snapToGrid w:val="0"/>
                    <w:jc w:val="center"/>
                    <w:rPr>
                      <w:rFonts w:ascii="Times New Roman" w:hAnsi="Times New Roman" w:cs="Times New Roman"/>
                      <w:sz w:val="18"/>
                      <w:szCs w:val="18"/>
                    </w:rPr>
                  </w:pPr>
                  <w:r>
                    <w:rPr>
                      <w:rFonts w:ascii="Times New Roman" w:eastAsia="等线" w:hAnsi="Times New Roman" w:cs="Times New Roman"/>
                      <w:color w:val="000000"/>
                      <w:sz w:val="18"/>
                      <w:szCs w:val="18"/>
                    </w:rPr>
                    <w:t xml:space="preserve">0.0297 </w:t>
                  </w:r>
                </w:p>
              </w:tc>
              <w:tc>
                <w:tcPr>
                  <w:tcW w:w="337" w:type="pct"/>
                  <w:vAlign w:val="center"/>
                </w:tcPr>
                <w:p w14:paraId="4D60926A" w14:textId="2A748B6B" w:rsidR="00CB70AD" w:rsidRPr="00CB70AD" w:rsidRDefault="00CB70AD" w:rsidP="00CB70AD">
                  <w:pPr>
                    <w:adjustRightInd w:val="0"/>
                    <w:snapToGrid w:val="0"/>
                    <w:jc w:val="center"/>
                    <w:rPr>
                      <w:rFonts w:ascii="Times New Roman" w:hAnsi="Times New Roman" w:cs="Times New Roman"/>
                      <w:sz w:val="18"/>
                      <w:szCs w:val="18"/>
                    </w:rPr>
                  </w:pPr>
                  <w:r>
                    <w:rPr>
                      <w:rFonts w:ascii="Times New Roman" w:eastAsia="等线" w:hAnsi="Times New Roman" w:cs="Times New Roman"/>
                      <w:color w:val="000000"/>
                      <w:sz w:val="18"/>
                      <w:szCs w:val="18"/>
                    </w:rPr>
                    <w:t xml:space="preserve">0.1425 </w:t>
                  </w:r>
                </w:p>
              </w:tc>
              <w:tc>
                <w:tcPr>
                  <w:tcW w:w="341" w:type="pct"/>
                  <w:vAlign w:val="center"/>
                </w:tcPr>
                <w:p w14:paraId="0CDDD2DD" w14:textId="56307584" w:rsidR="00CB70AD" w:rsidRPr="00CB70AD" w:rsidRDefault="00CB70AD" w:rsidP="00CB70AD">
                  <w:pPr>
                    <w:adjustRightInd w:val="0"/>
                    <w:snapToGrid w:val="0"/>
                    <w:jc w:val="center"/>
                    <w:rPr>
                      <w:rFonts w:ascii="Times New Roman" w:hAnsi="Times New Roman" w:cs="Times New Roman"/>
                      <w:sz w:val="18"/>
                      <w:szCs w:val="18"/>
                    </w:rPr>
                  </w:pPr>
                  <w:r w:rsidRPr="00CB70AD">
                    <w:rPr>
                      <w:rFonts w:ascii="Times New Roman" w:hAnsi="Times New Roman" w:cs="Times New Roman" w:hint="eastAsia"/>
                      <w:sz w:val="18"/>
                      <w:szCs w:val="18"/>
                    </w:rPr>
                    <w:t>5</w:t>
                  </w:r>
                  <w:r w:rsidRPr="00CB70AD">
                    <w:rPr>
                      <w:rFonts w:ascii="Times New Roman" w:hAnsi="Times New Roman" w:cs="Times New Roman"/>
                      <w:sz w:val="18"/>
                      <w:szCs w:val="18"/>
                    </w:rPr>
                    <w:t>0</w:t>
                  </w:r>
                </w:p>
              </w:tc>
              <w:tc>
                <w:tcPr>
                  <w:tcW w:w="252" w:type="pct"/>
                  <w:vAlign w:val="center"/>
                </w:tcPr>
                <w:p w14:paraId="34EF2068" w14:textId="67378C20" w:rsidR="00CB70AD" w:rsidRPr="004E7FB9" w:rsidRDefault="00CB70AD" w:rsidP="00CB70AD">
                  <w:pPr>
                    <w:adjustRightInd w:val="0"/>
                    <w:snapToGrid w:val="0"/>
                    <w:jc w:val="center"/>
                    <w:rPr>
                      <w:rFonts w:ascii="Times New Roman" w:hAnsi="Times New Roman" w:cs="Times New Roman"/>
                      <w:sz w:val="18"/>
                      <w:szCs w:val="18"/>
                    </w:rPr>
                  </w:pPr>
                  <w:r w:rsidRPr="004E7FB9">
                    <w:rPr>
                      <w:rFonts w:ascii="Times New Roman" w:hAnsi="Times New Roman" w:cs="Times New Roman"/>
                      <w:sz w:val="18"/>
                      <w:szCs w:val="18"/>
                    </w:rPr>
                    <w:t>1.5</w:t>
                  </w:r>
                </w:p>
              </w:tc>
              <w:tc>
                <w:tcPr>
                  <w:tcW w:w="348" w:type="pct"/>
                  <w:vMerge/>
                  <w:vAlign w:val="center"/>
                </w:tcPr>
                <w:p w14:paraId="54BB117E" w14:textId="77777777" w:rsidR="00CB70AD" w:rsidRPr="004E7FB9" w:rsidRDefault="00CB70AD" w:rsidP="00CB70AD">
                  <w:pPr>
                    <w:adjustRightInd w:val="0"/>
                    <w:snapToGrid w:val="0"/>
                    <w:jc w:val="center"/>
                    <w:rPr>
                      <w:rFonts w:ascii="Times New Roman" w:hAnsi="Times New Roman" w:cs="Times New Roman"/>
                      <w:sz w:val="18"/>
                      <w:szCs w:val="18"/>
                    </w:rPr>
                  </w:pPr>
                </w:p>
              </w:tc>
              <w:tc>
                <w:tcPr>
                  <w:tcW w:w="358" w:type="pct"/>
                  <w:vMerge/>
                  <w:shd w:val="clear" w:color="auto" w:fill="auto"/>
                  <w:vAlign w:val="center"/>
                </w:tcPr>
                <w:p w14:paraId="279AF534" w14:textId="0745AF86" w:rsidR="00CB70AD" w:rsidRPr="004E7FB9" w:rsidRDefault="00CB70AD" w:rsidP="00CB70AD">
                  <w:pPr>
                    <w:adjustRightInd w:val="0"/>
                    <w:snapToGrid w:val="0"/>
                    <w:jc w:val="center"/>
                    <w:rPr>
                      <w:rFonts w:ascii="Times New Roman" w:hAnsi="Times New Roman" w:cs="Times New Roman"/>
                      <w:sz w:val="18"/>
                      <w:szCs w:val="18"/>
                    </w:rPr>
                  </w:pPr>
                </w:p>
              </w:tc>
            </w:tr>
            <w:tr w:rsidR="00CB70AD" w:rsidRPr="004E7FB9" w14:paraId="7EBD20D2" w14:textId="77777777" w:rsidTr="00CB70AD">
              <w:trPr>
                <w:cantSplit/>
                <w:trHeight w:val="226"/>
                <w:jc w:val="center"/>
              </w:trPr>
              <w:tc>
                <w:tcPr>
                  <w:tcW w:w="311" w:type="pct"/>
                  <w:vMerge w:val="restart"/>
                  <w:vAlign w:val="center"/>
                </w:tcPr>
                <w:p w14:paraId="76F0B667" w14:textId="2F87CC25" w:rsidR="00CB70AD" w:rsidRPr="004E7FB9" w:rsidRDefault="00CB70AD" w:rsidP="00CB70AD">
                  <w:pPr>
                    <w:adjustRightInd w:val="0"/>
                    <w:snapToGrid w:val="0"/>
                    <w:jc w:val="center"/>
                    <w:rPr>
                      <w:rFonts w:ascii="Times New Roman" w:hAnsi="Times New Roman" w:cs="Times New Roman"/>
                      <w:sz w:val="18"/>
                      <w:szCs w:val="18"/>
                    </w:rPr>
                  </w:pPr>
                  <w:r w:rsidRPr="004E7FB9">
                    <w:rPr>
                      <w:rFonts w:ascii="Times New Roman" w:hAnsi="Times New Roman" w:cs="Times New Roman" w:hint="eastAsia"/>
                      <w:sz w:val="18"/>
                      <w:szCs w:val="18"/>
                    </w:rPr>
                    <w:t>天然气燃烧</w:t>
                  </w:r>
                </w:p>
              </w:tc>
              <w:tc>
                <w:tcPr>
                  <w:tcW w:w="408" w:type="pct"/>
                  <w:vMerge/>
                  <w:vAlign w:val="center"/>
                </w:tcPr>
                <w:p w14:paraId="0B928E39" w14:textId="68784A08" w:rsidR="00CB70AD" w:rsidRPr="00CB70AD" w:rsidRDefault="00CB70AD" w:rsidP="00CB70AD">
                  <w:pPr>
                    <w:adjustRightInd w:val="0"/>
                    <w:snapToGrid w:val="0"/>
                    <w:jc w:val="center"/>
                    <w:rPr>
                      <w:rFonts w:ascii="Times New Roman" w:hAnsi="Times New Roman" w:cs="Times New Roman"/>
                      <w:sz w:val="18"/>
                      <w:szCs w:val="18"/>
                    </w:rPr>
                  </w:pPr>
                </w:p>
              </w:tc>
              <w:tc>
                <w:tcPr>
                  <w:tcW w:w="308" w:type="pct"/>
                  <w:tcBorders>
                    <w:bottom w:val="single" w:sz="4" w:space="0" w:color="auto"/>
                  </w:tcBorders>
                  <w:vAlign w:val="center"/>
                </w:tcPr>
                <w:p w14:paraId="1066DD7A" w14:textId="19476A33" w:rsidR="00CB70AD" w:rsidRPr="00CB70AD" w:rsidRDefault="00CB70AD" w:rsidP="00CB70AD">
                  <w:pPr>
                    <w:adjustRightInd w:val="0"/>
                    <w:snapToGrid w:val="0"/>
                    <w:jc w:val="center"/>
                    <w:rPr>
                      <w:rFonts w:ascii="Times New Roman" w:hAnsi="Times New Roman" w:cs="Times New Roman"/>
                      <w:sz w:val="18"/>
                      <w:szCs w:val="18"/>
                    </w:rPr>
                  </w:pPr>
                  <w:r w:rsidRPr="00CB70AD">
                    <w:rPr>
                      <w:rFonts w:ascii="Times New Roman" w:hAnsi="Times New Roman" w:cs="Times New Roman"/>
                      <w:sz w:val="18"/>
                      <w:szCs w:val="18"/>
                    </w:rPr>
                    <w:t>SO</w:t>
                  </w:r>
                  <w:r w:rsidRPr="00CB70AD">
                    <w:rPr>
                      <w:rFonts w:ascii="Times New Roman" w:hAnsi="Times New Roman" w:cs="Times New Roman"/>
                      <w:sz w:val="18"/>
                      <w:szCs w:val="18"/>
                      <w:vertAlign w:val="subscript"/>
                    </w:rPr>
                    <w:t>2</w:t>
                  </w:r>
                </w:p>
              </w:tc>
              <w:tc>
                <w:tcPr>
                  <w:tcW w:w="392" w:type="pct"/>
                  <w:tcBorders>
                    <w:bottom w:val="single" w:sz="4" w:space="0" w:color="auto"/>
                  </w:tcBorders>
                  <w:vAlign w:val="center"/>
                </w:tcPr>
                <w:p w14:paraId="554B50B5" w14:textId="6918EC95" w:rsidR="00CB70AD" w:rsidRPr="00CB70AD" w:rsidRDefault="00CB70AD" w:rsidP="00CB70AD">
                  <w:pPr>
                    <w:adjustRightInd w:val="0"/>
                    <w:snapToGrid w:val="0"/>
                    <w:jc w:val="center"/>
                    <w:rPr>
                      <w:rFonts w:ascii="Times New Roman" w:eastAsia="等线" w:hAnsi="Times New Roman" w:cs="Times New Roman"/>
                      <w:sz w:val="18"/>
                      <w:szCs w:val="18"/>
                    </w:rPr>
                  </w:pPr>
                  <w:r>
                    <w:rPr>
                      <w:rFonts w:ascii="Times New Roman" w:eastAsia="等线" w:hAnsi="Times New Roman" w:cs="Times New Roman"/>
                      <w:color w:val="000000"/>
                      <w:sz w:val="18"/>
                      <w:szCs w:val="18"/>
                    </w:rPr>
                    <w:t xml:space="preserve">0.5833 </w:t>
                  </w:r>
                </w:p>
              </w:tc>
              <w:tc>
                <w:tcPr>
                  <w:tcW w:w="336" w:type="pct"/>
                  <w:tcBorders>
                    <w:bottom w:val="single" w:sz="4" w:space="0" w:color="auto"/>
                  </w:tcBorders>
                  <w:vAlign w:val="center"/>
                </w:tcPr>
                <w:p w14:paraId="45642338" w14:textId="312681BB" w:rsidR="00CB70AD" w:rsidRPr="00CB70AD" w:rsidRDefault="00CB70AD" w:rsidP="00CB70AD">
                  <w:pPr>
                    <w:adjustRightInd w:val="0"/>
                    <w:snapToGrid w:val="0"/>
                    <w:jc w:val="center"/>
                    <w:rPr>
                      <w:rFonts w:ascii="Times New Roman" w:eastAsia="等线" w:hAnsi="Times New Roman" w:cs="Times New Roman"/>
                      <w:sz w:val="18"/>
                      <w:szCs w:val="18"/>
                    </w:rPr>
                  </w:pPr>
                  <w:r>
                    <w:rPr>
                      <w:rFonts w:ascii="Times New Roman" w:eastAsia="等线" w:hAnsi="Times New Roman" w:cs="Times New Roman"/>
                      <w:color w:val="000000"/>
                      <w:sz w:val="18"/>
                      <w:szCs w:val="18"/>
                    </w:rPr>
                    <w:t xml:space="preserve">0.0175 </w:t>
                  </w:r>
                </w:p>
              </w:tc>
              <w:tc>
                <w:tcPr>
                  <w:tcW w:w="296" w:type="pct"/>
                  <w:tcBorders>
                    <w:bottom w:val="single" w:sz="4" w:space="0" w:color="auto"/>
                  </w:tcBorders>
                  <w:vAlign w:val="center"/>
                </w:tcPr>
                <w:p w14:paraId="2DA7F1AA" w14:textId="490C7DD9" w:rsidR="00CB70AD" w:rsidRPr="00CB70AD" w:rsidRDefault="00CB70AD" w:rsidP="00CB70AD">
                  <w:pPr>
                    <w:adjustRightInd w:val="0"/>
                    <w:snapToGrid w:val="0"/>
                    <w:jc w:val="center"/>
                    <w:rPr>
                      <w:rFonts w:ascii="Times New Roman" w:eastAsia="等线" w:hAnsi="Times New Roman" w:cs="Times New Roman"/>
                      <w:sz w:val="18"/>
                      <w:szCs w:val="18"/>
                    </w:rPr>
                  </w:pPr>
                  <w:r>
                    <w:rPr>
                      <w:rFonts w:ascii="Times New Roman" w:eastAsia="等线" w:hAnsi="Times New Roman" w:cs="Times New Roman"/>
                      <w:color w:val="000000"/>
                      <w:sz w:val="18"/>
                      <w:szCs w:val="18"/>
                    </w:rPr>
                    <w:t xml:space="preserve">0.0840 </w:t>
                  </w:r>
                </w:p>
              </w:tc>
              <w:tc>
                <w:tcPr>
                  <w:tcW w:w="428" w:type="pct"/>
                  <w:tcBorders>
                    <w:bottom w:val="single" w:sz="4" w:space="0" w:color="auto"/>
                  </w:tcBorders>
                  <w:vAlign w:val="center"/>
                </w:tcPr>
                <w:p w14:paraId="1EEEC3D4" w14:textId="0446ECF4" w:rsidR="00CB70AD" w:rsidRPr="00CB70AD" w:rsidRDefault="00CB70AD" w:rsidP="00CB70AD">
                  <w:pPr>
                    <w:adjustRightInd w:val="0"/>
                    <w:snapToGrid w:val="0"/>
                    <w:jc w:val="center"/>
                    <w:rPr>
                      <w:rFonts w:ascii="Times New Roman" w:hAnsi="Times New Roman" w:cs="Times New Roman"/>
                      <w:sz w:val="18"/>
                      <w:szCs w:val="18"/>
                    </w:rPr>
                  </w:pPr>
                  <w:r w:rsidRPr="00CB70AD">
                    <w:rPr>
                      <w:rFonts w:ascii="Times New Roman" w:hAnsi="Times New Roman" w:cs="Times New Roman" w:hint="eastAsia"/>
                      <w:sz w:val="18"/>
                      <w:szCs w:val="18"/>
                    </w:rPr>
                    <w:t>/</w:t>
                  </w:r>
                </w:p>
              </w:tc>
              <w:tc>
                <w:tcPr>
                  <w:tcW w:w="154" w:type="pct"/>
                  <w:tcBorders>
                    <w:bottom w:val="single" w:sz="4" w:space="0" w:color="auto"/>
                  </w:tcBorders>
                  <w:vAlign w:val="center"/>
                </w:tcPr>
                <w:p w14:paraId="48DB50EA" w14:textId="1ECE0621" w:rsidR="00CB70AD" w:rsidRPr="00CB70AD" w:rsidRDefault="00CB70AD" w:rsidP="00CB70AD">
                  <w:pPr>
                    <w:adjustRightInd w:val="0"/>
                    <w:snapToGrid w:val="0"/>
                    <w:jc w:val="center"/>
                    <w:rPr>
                      <w:rFonts w:ascii="Times New Roman" w:hAnsi="Times New Roman" w:cs="Times New Roman"/>
                      <w:sz w:val="18"/>
                      <w:szCs w:val="18"/>
                    </w:rPr>
                  </w:pPr>
                  <w:r w:rsidRPr="00CB70AD">
                    <w:rPr>
                      <w:rFonts w:ascii="Times New Roman" w:hAnsi="Times New Roman" w:cs="Times New Roman" w:hint="eastAsia"/>
                      <w:sz w:val="18"/>
                      <w:szCs w:val="18"/>
                    </w:rPr>
                    <w:t>/</w:t>
                  </w:r>
                </w:p>
              </w:tc>
              <w:tc>
                <w:tcPr>
                  <w:tcW w:w="393" w:type="pct"/>
                  <w:tcBorders>
                    <w:bottom w:val="single" w:sz="4" w:space="0" w:color="auto"/>
                  </w:tcBorders>
                  <w:vAlign w:val="center"/>
                </w:tcPr>
                <w:p w14:paraId="20BC03FE" w14:textId="4FC03DEA" w:rsidR="00CB70AD" w:rsidRPr="00CB70AD" w:rsidRDefault="00CB70AD" w:rsidP="00CB70AD">
                  <w:pPr>
                    <w:adjustRightInd w:val="0"/>
                    <w:snapToGrid w:val="0"/>
                    <w:jc w:val="center"/>
                    <w:rPr>
                      <w:rFonts w:ascii="Times New Roman" w:eastAsia="等线" w:hAnsi="Times New Roman" w:cs="Times New Roman"/>
                      <w:sz w:val="18"/>
                      <w:szCs w:val="18"/>
                    </w:rPr>
                  </w:pPr>
                  <w:r>
                    <w:rPr>
                      <w:rFonts w:ascii="Times New Roman" w:eastAsia="等线" w:hAnsi="Times New Roman" w:cs="Times New Roman"/>
                      <w:color w:val="000000"/>
                      <w:sz w:val="18"/>
                      <w:szCs w:val="18"/>
                    </w:rPr>
                    <w:t xml:space="preserve">0.5833 </w:t>
                  </w:r>
                </w:p>
              </w:tc>
              <w:tc>
                <w:tcPr>
                  <w:tcW w:w="337" w:type="pct"/>
                  <w:tcBorders>
                    <w:bottom w:val="single" w:sz="4" w:space="0" w:color="auto"/>
                  </w:tcBorders>
                  <w:vAlign w:val="center"/>
                </w:tcPr>
                <w:p w14:paraId="67F1D8B9" w14:textId="2724B3AD" w:rsidR="00CB70AD" w:rsidRPr="00CB70AD" w:rsidRDefault="00CB70AD" w:rsidP="00CB70AD">
                  <w:pPr>
                    <w:adjustRightInd w:val="0"/>
                    <w:snapToGrid w:val="0"/>
                    <w:jc w:val="center"/>
                    <w:rPr>
                      <w:rFonts w:ascii="Times New Roman" w:eastAsia="等线" w:hAnsi="Times New Roman" w:cs="Times New Roman"/>
                      <w:sz w:val="18"/>
                      <w:szCs w:val="18"/>
                    </w:rPr>
                  </w:pPr>
                  <w:r>
                    <w:rPr>
                      <w:rFonts w:ascii="Times New Roman" w:eastAsia="等线" w:hAnsi="Times New Roman" w:cs="Times New Roman"/>
                      <w:color w:val="000000"/>
                      <w:sz w:val="18"/>
                      <w:szCs w:val="18"/>
                    </w:rPr>
                    <w:t xml:space="preserve">0.0175 </w:t>
                  </w:r>
                </w:p>
              </w:tc>
              <w:tc>
                <w:tcPr>
                  <w:tcW w:w="337" w:type="pct"/>
                  <w:tcBorders>
                    <w:bottom w:val="single" w:sz="4" w:space="0" w:color="auto"/>
                  </w:tcBorders>
                  <w:vAlign w:val="center"/>
                </w:tcPr>
                <w:p w14:paraId="44142CEA" w14:textId="1995F640" w:rsidR="00CB70AD" w:rsidRPr="00CB70AD" w:rsidRDefault="00CB70AD" w:rsidP="00CB70AD">
                  <w:pPr>
                    <w:adjustRightInd w:val="0"/>
                    <w:snapToGrid w:val="0"/>
                    <w:jc w:val="center"/>
                    <w:rPr>
                      <w:rFonts w:ascii="Times New Roman" w:eastAsia="等线" w:hAnsi="Times New Roman" w:cs="Times New Roman"/>
                      <w:sz w:val="18"/>
                      <w:szCs w:val="18"/>
                    </w:rPr>
                  </w:pPr>
                  <w:r>
                    <w:rPr>
                      <w:rFonts w:ascii="Times New Roman" w:eastAsia="等线" w:hAnsi="Times New Roman" w:cs="Times New Roman"/>
                      <w:color w:val="000000"/>
                      <w:sz w:val="18"/>
                      <w:szCs w:val="18"/>
                    </w:rPr>
                    <w:t xml:space="preserve">0.0840 </w:t>
                  </w:r>
                </w:p>
              </w:tc>
              <w:tc>
                <w:tcPr>
                  <w:tcW w:w="341" w:type="pct"/>
                  <w:tcBorders>
                    <w:bottom w:val="single" w:sz="4" w:space="0" w:color="auto"/>
                  </w:tcBorders>
                  <w:vAlign w:val="center"/>
                </w:tcPr>
                <w:p w14:paraId="550BE293" w14:textId="14FD0C62" w:rsidR="00CB70AD" w:rsidRPr="00CB70AD" w:rsidRDefault="00CB70AD" w:rsidP="00CB70AD">
                  <w:pPr>
                    <w:adjustRightInd w:val="0"/>
                    <w:snapToGrid w:val="0"/>
                    <w:jc w:val="center"/>
                    <w:rPr>
                      <w:rFonts w:ascii="Times New Roman" w:hAnsi="Times New Roman" w:cs="Times New Roman"/>
                      <w:sz w:val="18"/>
                      <w:szCs w:val="18"/>
                    </w:rPr>
                  </w:pPr>
                  <w:r w:rsidRPr="00CB70AD">
                    <w:rPr>
                      <w:rFonts w:ascii="Times New Roman" w:hAnsi="Times New Roman" w:cs="Times New Roman" w:hint="eastAsia"/>
                      <w:sz w:val="18"/>
                      <w:szCs w:val="18"/>
                    </w:rPr>
                    <w:t>5</w:t>
                  </w:r>
                  <w:r w:rsidRPr="00CB70AD">
                    <w:rPr>
                      <w:rFonts w:ascii="Times New Roman" w:hAnsi="Times New Roman" w:cs="Times New Roman"/>
                      <w:sz w:val="18"/>
                      <w:szCs w:val="18"/>
                    </w:rPr>
                    <w:t>0</w:t>
                  </w:r>
                </w:p>
              </w:tc>
              <w:tc>
                <w:tcPr>
                  <w:tcW w:w="252" w:type="pct"/>
                  <w:tcBorders>
                    <w:bottom w:val="single" w:sz="4" w:space="0" w:color="auto"/>
                  </w:tcBorders>
                  <w:vAlign w:val="center"/>
                </w:tcPr>
                <w:p w14:paraId="44000BE0" w14:textId="4AD0C9B7" w:rsidR="00CB70AD" w:rsidRPr="00CB70AD" w:rsidRDefault="00CB70AD" w:rsidP="00CB70AD">
                  <w:pPr>
                    <w:adjustRightInd w:val="0"/>
                    <w:snapToGrid w:val="0"/>
                    <w:jc w:val="center"/>
                    <w:rPr>
                      <w:rFonts w:ascii="Times New Roman" w:hAnsi="Times New Roman" w:cs="Times New Roman"/>
                      <w:sz w:val="18"/>
                      <w:szCs w:val="18"/>
                    </w:rPr>
                  </w:pPr>
                  <w:r w:rsidRPr="00CB70AD">
                    <w:rPr>
                      <w:rFonts w:ascii="Times New Roman" w:hAnsi="Times New Roman" w:cs="Times New Roman" w:hint="eastAsia"/>
                      <w:sz w:val="18"/>
                      <w:szCs w:val="18"/>
                    </w:rPr>
                    <w:t>/</w:t>
                  </w:r>
                </w:p>
              </w:tc>
              <w:tc>
                <w:tcPr>
                  <w:tcW w:w="348" w:type="pct"/>
                  <w:vMerge/>
                  <w:vAlign w:val="center"/>
                </w:tcPr>
                <w:p w14:paraId="50D46E7C" w14:textId="3C378410" w:rsidR="00CB70AD" w:rsidRPr="004E7FB9" w:rsidRDefault="00CB70AD" w:rsidP="00CB70AD">
                  <w:pPr>
                    <w:adjustRightInd w:val="0"/>
                    <w:snapToGrid w:val="0"/>
                    <w:jc w:val="center"/>
                    <w:rPr>
                      <w:rFonts w:ascii="Times New Roman" w:hAnsi="Times New Roman" w:cs="Times New Roman"/>
                      <w:sz w:val="18"/>
                      <w:szCs w:val="18"/>
                    </w:rPr>
                  </w:pPr>
                </w:p>
              </w:tc>
              <w:tc>
                <w:tcPr>
                  <w:tcW w:w="358" w:type="pct"/>
                  <w:vMerge/>
                  <w:shd w:val="clear" w:color="auto" w:fill="auto"/>
                  <w:vAlign w:val="center"/>
                </w:tcPr>
                <w:p w14:paraId="009F6A49" w14:textId="3D4893A6" w:rsidR="00CB70AD" w:rsidRPr="004E7FB9" w:rsidRDefault="00CB70AD" w:rsidP="00CB70AD">
                  <w:pPr>
                    <w:adjustRightInd w:val="0"/>
                    <w:snapToGrid w:val="0"/>
                    <w:jc w:val="center"/>
                    <w:rPr>
                      <w:rFonts w:ascii="Times New Roman" w:hAnsi="Times New Roman" w:cs="Times New Roman"/>
                      <w:sz w:val="18"/>
                      <w:szCs w:val="18"/>
                    </w:rPr>
                  </w:pPr>
                </w:p>
              </w:tc>
            </w:tr>
            <w:tr w:rsidR="00CB70AD" w:rsidRPr="004E7FB9" w14:paraId="02B9083A" w14:textId="77777777" w:rsidTr="00CB70AD">
              <w:trPr>
                <w:cantSplit/>
                <w:trHeight w:val="218"/>
                <w:jc w:val="center"/>
              </w:trPr>
              <w:tc>
                <w:tcPr>
                  <w:tcW w:w="311" w:type="pct"/>
                  <w:vMerge/>
                  <w:vAlign w:val="center"/>
                </w:tcPr>
                <w:p w14:paraId="6EB3D5D0" w14:textId="77777777" w:rsidR="00CB70AD" w:rsidRPr="004E7FB9" w:rsidRDefault="00CB70AD" w:rsidP="00CB70AD">
                  <w:pPr>
                    <w:adjustRightInd w:val="0"/>
                    <w:snapToGrid w:val="0"/>
                    <w:jc w:val="center"/>
                    <w:rPr>
                      <w:rFonts w:ascii="Times New Roman" w:hAnsi="Times New Roman" w:cs="Times New Roman"/>
                      <w:sz w:val="18"/>
                      <w:szCs w:val="18"/>
                    </w:rPr>
                  </w:pPr>
                </w:p>
              </w:tc>
              <w:tc>
                <w:tcPr>
                  <w:tcW w:w="408" w:type="pct"/>
                  <w:vMerge/>
                  <w:vAlign w:val="center"/>
                </w:tcPr>
                <w:p w14:paraId="041E7910" w14:textId="77777777" w:rsidR="00CB70AD" w:rsidRPr="00CB70AD" w:rsidRDefault="00CB70AD" w:rsidP="00CB70AD">
                  <w:pPr>
                    <w:adjustRightInd w:val="0"/>
                    <w:snapToGrid w:val="0"/>
                    <w:jc w:val="center"/>
                    <w:rPr>
                      <w:rFonts w:ascii="Times New Roman" w:hAnsi="Times New Roman" w:cs="Times New Roman"/>
                      <w:sz w:val="18"/>
                      <w:szCs w:val="18"/>
                    </w:rPr>
                  </w:pPr>
                </w:p>
              </w:tc>
              <w:tc>
                <w:tcPr>
                  <w:tcW w:w="308" w:type="pct"/>
                  <w:tcBorders>
                    <w:top w:val="single" w:sz="4" w:space="0" w:color="auto"/>
                    <w:bottom w:val="single" w:sz="4" w:space="0" w:color="auto"/>
                  </w:tcBorders>
                  <w:vAlign w:val="center"/>
                </w:tcPr>
                <w:p w14:paraId="20170EE4" w14:textId="63C1F7BF" w:rsidR="00CB70AD" w:rsidRPr="00CB70AD" w:rsidRDefault="00CB70AD" w:rsidP="00CB70AD">
                  <w:pPr>
                    <w:adjustRightInd w:val="0"/>
                    <w:snapToGrid w:val="0"/>
                    <w:jc w:val="center"/>
                    <w:rPr>
                      <w:rFonts w:ascii="Times New Roman" w:hAnsi="Times New Roman" w:cs="Times New Roman"/>
                      <w:sz w:val="18"/>
                      <w:szCs w:val="18"/>
                    </w:rPr>
                  </w:pPr>
                  <w:r w:rsidRPr="00CB70AD">
                    <w:rPr>
                      <w:rFonts w:ascii="Times New Roman" w:hAnsi="Times New Roman" w:cs="Times New Roman"/>
                      <w:sz w:val="18"/>
                      <w:szCs w:val="18"/>
                    </w:rPr>
                    <w:t>NOx</w:t>
                  </w:r>
                </w:p>
              </w:tc>
              <w:tc>
                <w:tcPr>
                  <w:tcW w:w="392" w:type="pct"/>
                  <w:tcBorders>
                    <w:top w:val="single" w:sz="4" w:space="0" w:color="auto"/>
                    <w:bottom w:val="single" w:sz="4" w:space="0" w:color="auto"/>
                  </w:tcBorders>
                  <w:vAlign w:val="center"/>
                </w:tcPr>
                <w:p w14:paraId="2FA2FD85" w14:textId="0EE6098E" w:rsidR="00CB70AD" w:rsidRPr="00CB70AD" w:rsidRDefault="00CB70AD" w:rsidP="00CB70AD">
                  <w:pPr>
                    <w:adjustRightInd w:val="0"/>
                    <w:snapToGrid w:val="0"/>
                    <w:jc w:val="center"/>
                    <w:rPr>
                      <w:rFonts w:ascii="Times New Roman" w:eastAsia="等线" w:hAnsi="Times New Roman" w:cs="Times New Roman"/>
                      <w:sz w:val="18"/>
                      <w:szCs w:val="18"/>
                    </w:rPr>
                  </w:pPr>
                  <w:r>
                    <w:rPr>
                      <w:rFonts w:ascii="Times New Roman" w:eastAsia="等线" w:hAnsi="Times New Roman" w:cs="Times New Roman"/>
                      <w:color w:val="000000"/>
                      <w:sz w:val="18"/>
                      <w:szCs w:val="18"/>
                    </w:rPr>
                    <w:t xml:space="preserve">2.7285 </w:t>
                  </w:r>
                </w:p>
              </w:tc>
              <w:tc>
                <w:tcPr>
                  <w:tcW w:w="336" w:type="pct"/>
                  <w:tcBorders>
                    <w:top w:val="single" w:sz="4" w:space="0" w:color="auto"/>
                    <w:bottom w:val="single" w:sz="4" w:space="0" w:color="auto"/>
                  </w:tcBorders>
                  <w:vAlign w:val="center"/>
                </w:tcPr>
                <w:p w14:paraId="1AE4B61A" w14:textId="3E4D8A1C" w:rsidR="00CB70AD" w:rsidRPr="00CB70AD" w:rsidRDefault="00CB70AD" w:rsidP="00CB70AD">
                  <w:pPr>
                    <w:adjustRightInd w:val="0"/>
                    <w:snapToGrid w:val="0"/>
                    <w:jc w:val="center"/>
                    <w:rPr>
                      <w:rFonts w:ascii="Times New Roman" w:eastAsia="等线" w:hAnsi="Times New Roman" w:cs="Times New Roman"/>
                      <w:sz w:val="18"/>
                      <w:szCs w:val="18"/>
                    </w:rPr>
                  </w:pPr>
                  <w:r>
                    <w:rPr>
                      <w:rFonts w:ascii="Times New Roman" w:eastAsia="等线" w:hAnsi="Times New Roman" w:cs="Times New Roman"/>
                      <w:color w:val="000000"/>
                      <w:sz w:val="18"/>
                      <w:szCs w:val="18"/>
                    </w:rPr>
                    <w:t xml:space="preserve">0.0819 </w:t>
                  </w:r>
                </w:p>
              </w:tc>
              <w:tc>
                <w:tcPr>
                  <w:tcW w:w="296" w:type="pct"/>
                  <w:tcBorders>
                    <w:top w:val="single" w:sz="4" w:space="0" w:color="auto"/>
                    <w:bottom w:val="single" w:sz="4" w:space="0" w:color="auto"/>
                  </w:tcBorders>
                  <w:vAlign w:val="center"/>
                </w:tcPr>
                <w:p w14:paraId="532AD4AB" w14:textId="14AADEB8" w:rsidR="00CB70AD" w:rsidRPr="00CB70AD" w:rsidRDefault="00CB70AD" w:rsidP="00CB70AD">
                  <w:pPr>
                    <w:adjustRightInd w:val="0"/>
                    <w:snapToGrid w:val="0"/>
                    <w:jc w:val="center"/>
                    <w:rPr>
                      <w:rFonts w:ascii="Times New Roman" w:eastAsia="等线" w:hAnsi="Times New Roman" w:cs="Times New Roman"/>
                      <w:sz w:val="18"/>
                      <w:szCs w:val="18"/>
                    </w:rPr>
                  </w:pPr>
                  <w:r>
                    <w:rPr>
                      <w:rFonts w:ascii="Times New Roman" w:eastAsia="等线" w:hAnsi="Times New Roman" w:cs="Times New Roman"/>
                      <w:color w:val="000000"/>
                      <w:sz w:val="18"/>
                      <w:szCs w:val="18"/>
                    </w:rPr>
                    <w:t xml:space="preserve">0.3929 </w:t>
                  </w:r>
                </w:p>
              </w:tc>
              <w:tc>
                <w:tcPr>
                  <w:tcW w:w="428" w:type="pct"/>
                  <w:tcBorders>
                    <w:top w:val="single" w:sz="4" w:space="0" w:color="auto"/>
                    <w:bottom w:val="single" w:sz="4" w:space="0" w:color="auto"/>
                  </w:tcBorders>
                  <w:vAlign w:val="center"/>
                </w:tcPr>
                <w:p w14:paraId="2D2D7A11" w14:textId="2FFD04EA" w:rsidR="00CB70AD" w:rsidRPr="00CB70AD" w:rsidRDefault="00CB70AD" w:rsidP="00CB70AD">
                  <w:pPr>
                    <w:adjustRightInd w:val="0"/>
                    <w:snapToGrid w:val="0"/>
                    <w:jc w:val="center"/>
                    <w:rPr>
                      <w:rFonts w:ascii="Times New Roman" w:hAnsi="Times New Roman" w:cs="Times New Roman"/>
                      <w:sz w:val="18"/>
                      <w:szCs w:val="18"/>
                    </w:rPr>
                  </w:pPr>
                  <w:r w:rsidRPr="00CB70AD">
                    <w:rPr>
                      <w:rFonts w:ascii="Times New Roman" w:hAnsi="Times New Roman" w:cs="Times New Roman" w:hint="eastAsia"/>
                      <w:sz w:val="18"/>
                      <w:szCs w:val="18"/>
                    </w:rPr>
                    <w:t>/</w:t>
                  </w:r>
                </w:p>
              </w:tc>
              <w:tc>
                <w:tcPr>
                  <w:tcW w:w="154" w:type="pct"/>
                  <w:tcBorders>
                    <w:top w:val="single" w:sz="4" w:space="0" w:color="auto"/>
                    <w:bottom w:val="single" w:sz="4" w:space="0" w:color="auto"/>
                  </w:tcBorders>
                  <w:vAlign w:val="center"/>
                </w:tcPr>
                <w:p w14:paraId="44B09EC4" w14:textId="60CDEA17" w:rsidR="00CB70AD" w:rsidRPr="00CB70AD" w:rsidRDefault="00CB70AD" w:rsidP="00CB70AD">
                  <w:pPr>
                    <w:adjustRightInd w:val="0"/>
                    <w:snapToGrid w:val="0"/>
                    <w:jc w:val="center"/>
                    <w:rPr>
                      <w:rFonts w:ascii="Times New Roman" w:hAnsi="Times New Roman" w:cs="Times New Roman"/>
                      <w:sz w:val="18"/>
                      <w:szCs w:val="18"/>
                    </w:rPr>
                  </w:pPr>
                  <w:r w:rsidRPr="00CB70AD">
                    <w:rPr>
                      <w:rFonts w:ascii="Times New Roman" w:hAnsi="Times New Roman" w:cs="Times New Roman" w:hint="eastAsia"/>
                      <w:sz w:val="18"/>
                      <w:szCs w:val="18"/>
                    </w:rPr>
                    <w:t>/</w:t>
                  </w:r>
                </w:p>
              </w:tc>
              <w:tc>
                <w:tcPr>
                  <w:tcW w:w="393" w:type="pct"/>
                  <w:tcBorders>
                    <w:top w:val="single" w:sz="4" w:space="0" w:color="auto"/>
                    <w:bottom w:val="single" w:sz="4" w:space="0" w:color="auto"/>
                  </w:tcBorders>
                  <w:vAlign w:val="center"/>
                </w:tcPr>
                <w:p w14:paraId="46C78EB5" w14:textId="1C5F8DCB" w:rsidR="00CB70AD" w:rsidRPr="00CB70AD" w:rsidRDefault="00CB70AD" w:rsidP="00CB70AD">
                  <w:pPr>
                    <w:adjustRightInd w:val="0"/>
                    <w:snapToGrid w:val="0"/>
                    <w:jc w:val="center"/>
                    <w:rPr>
                      <w:rFonts w:ascii="Times New Roman" w:eastAsia="等线" w:hAnsi="Times New Roman" w:cs="Times New Roman"/>
                      <w:sz w:val="18"/>
                      <w:szCs w:val="18"/>
                    </w:rPr>
                  </w:pPr>
                  <w:r>
                    <w:rPr>
                      <w:rFonts w:ascii="Times New Roman" w:eastAsia="等线" w:hAnsi="Times New Roman" w:cs="Times New Roman"/>
                      <w:color w:val="000000"/>
                      <w:sz w:val="18"/>
                      <w:szCs w:val="18"/>
                    </w:rPr>
                    <w:t xml:space="preserve">2.7285 </w:t>
                  </w:r>
                </w:p>
              </w:tc>
              <w:tc>
                <w:tcPr>
                  <w:tcW w:w="337" w:type="pct"/>
                  <w:tcBorders>
                    <w:top w:val="single" w:sz="4" w:space="0" w:color="auto"/>
                    <w:bottom w:val="single" w:sz="4" w:space="0" w:color="auto"/>
                  </w:tcBorders>
                  <w:vAlign w:val="center"/>
                </w:tcPr>
                <w:p w14:paraId="70BA96DC" w14:textId="64DD1B5C" w:rsidR="00CB70AD" w:rsidRPr="00CB70AD" w:rsidRDefault="00CB70AD" w:rsidP="00CB70AD">
                  <w:pPr>
                    <w:adjustRightInd w:val="0"/>
                    <w:snapToGrid w:val="0"/>
                    <w:jc w:val="center"/>
                    <w:rPr>
                      <w:rFonts w:ascii="Times New Roman" w:eastAsia="等线" w:hAnsi="Times New Roman" w:cs="Times New Roman"/>
                      <w:sz w:val="18"/>
                      <w:szCs w:val="18"/>
                    </w:rPr>
                  </w:pPr>
                  <w:r>
                    <w:rPr>
                      <w:rFonts w:ascii="Times New Roman" w:eastAsia="等线" w:hAnsi="Times New Roman" w:cs="Times New Roman"/>
                      <w:color w:val="000000"/>
                      <w:sz w:val="18"/>
                      <w:szCs w:val="18"/>
                    </w:rPr>
                    <w:t xml:space="preserve">0.0819 </w:t>
                  </w:r>
                </w:p>
              </w:tc>
              <w:tc>
                <w:tcPr>
                  <w:tcW w:w="337" w:type="pct"/>
                  <w:tcBorders>
                    <w:top w:val="single" w:sz="4" w:space="0" w:color="auto"/>
                    <w:bottom w:val="single" w:sz="4" w:space="0" w:color="auto"/>
                  </w:tcBorders>
                  <w:vAlign w:val="center"/>
                </w:tcPr>
                <w:p w14:paraId="413A5F59" w14:textId="000891C5" w:rsidR="00CB70AD" w:rsidRPr="00CB70AD" w:rsidRDefault="00CB70AD" w:rsidP="00CB70AD">
                  <w:pPr>
                    <w:adjustRightInd w:val="0"/>
                    <w:snapToGrid w:val="0"/>
                    <w:jc w:val="center"/>
                    <w:rPr>
                      <w:rFonts w:ascii="Times New Roman" w:eastAsia="等线" w:hAnsi="Times New Roman" w:cs="Times New Roman"/>
                      <w:sz w:val="18"/>
                      <w:szCs w:val="18"/>
                    </w:rPr>
                  </w:pPr>
                  <w:r>
                    <w:rPr>
                      <w:rFonts w:ascii="Times New Roman" w:eastAsia="等线" w:hAnsi="Times New Roman" w:cs="Times New Roman"/>
                      <w:color w:val="000000"/>
                      <w:sz w:val="18"/>
                      <w:szCs w:val="18"/>
                    </w:rPr>
                    <w:t xml:space="preserve">0.3929 </w:t>
                  </w:r>
                </w:p>
              </w:tc>
              <w:tc>
                <w:tcPr>
                  <w:tcW w:w="341" w:type="pct"/>
                  <w:tcBorders>
                    <w:top w:val="single" w:sz="4" w:space="0" w:color="auto"/>
                    <w:bottom w:val="single" w:sz="4" w:space="0" w:color="auto"/>
                  </w:tcBorders>
                  <w:vAlign w:val="center"/>
                </w:tcPr>
                <w:p w14:paraId="7768A2AF" w14:textId="46D76193" w:rsidR="00CB70AD" w:rsidRPr="00CB70AD" w:rsidRDefault="00CB70AD" w:rsidP="00CB70AD">
                  <w:pPr>
                    <w:adjustRightInd w:val="0"/>
                    <w:snapToGrid w:val="0"/>
                    <w:jc w:val="center"/>
                    <w:rPr>
                      <w:rFonts w:ascii="Times New Roman" w:hAnsi="Times New Roman" w:cs="Times New Roman"/>
                      <w:sz w:val="18"/>
                      <w:szCs w:val="18"/>
                    </w:rPr>
                  </w:pPr>
                  <w:r w:rsidRPr="00CB70AD">
                    <w:rPr>
                      <w:rFonts w:ascii="Times New Roman" w:hAnsi="Times New Roman" w:cs="Times New Roman" w:hint="eastAsia"/>
                      <w:sz w:val="18"/>
                      <w:szCs w:val="18"/>
                    </w:rPr>
                    <w:t>1</w:t>
                  </w:r>
                  <w:r w:rsidRPr="00CB70AD">
                    <w:rPr>
                      <w:rFonts w:ascii="Times New Roman" w:hAnsi="Times New Roman" w:cs="Times New Roman"/>
                      <w:sz w:val="18"/>
                      <w:szCs w:val="18"/>
                    </w:rPr>
                    <w:t>50</w:t>
                  </w:r>
                </w:p>
              </w:tc>
              <w:tc>
                <w:tcPr>
                  <w:tcW w:w="252" w:type="pct"/>
                  <w:tcBorders>
                    <w:top w:val="single" w:sz="4" w:space="0" w:color="auto"/>
                    <w:bottom w:val="single" w:sz="4" w:space="0" w:color="auto"/>
                  </w:tcBorders>
                  <w:vAlign w:val="center"/>
                </w:tcPr>
                <w:p w14:paraId="04360D1D" w14:textId="4FC7140D" w:rsidR="00CB70AD" w:rsidRPr="00CB70AD" w:rsidRDefault="00CB70AD" w:rsidP="00CB70AD">
                  <w:pPr>
                    <w:adjustRightInd w:val="0"/>
                    <w:snapToGrid w:val="0"/>
                    <w:jc w:val="center"/>
                    <w:rPr>
                      <w:rFonts w:ascii="Times New Roman" w:hAnsi="Times New Roman" w:cs="Times New Roman"/>
                      <w:sz w:val="18"/>
                      <w:szCs w:val="18"/>
                    </w:rPr>
                  </w:pPr>
                  <w:r w:rsidRPr="00CB70AD">
                    <w:rPr>
                      <w:rFonts w:ascii="Times New Roman" w:hAnsi="Times New Roman" w:cs="Times New Roman" w:hint="eastAsia"/>
                      <w:sz w:val="18"/>
                      <w:szCs w:val="18"/>
                    </w:rPr>
                    <w:t>/</w:t>
                  </w:r>
                </w:p>
              </w:tc>
              <w:tc>
                <w:tcPr>
                  <w:tcW w:w="348" w:type="pct"/>
                  <w:vMerge/>
                  <w:vAlign w:val="center"/>
                </w:tcPr>
                <w:p w14:paraId="28A1B6A0" w14:textId="77777777" w:rsidR="00CB70AD" w:rsidRPr="004E7FB9" w:rsidRDefault="00CB70AD" w:rsidP="00CB70AD">
                  <w:pPr>
                    <w:adjustRightInd w:val="0"/>
                    <w:snapToGrid w:val="0"/>
                    <w:jc w:val="center"/>
                    <w:rPr>
                      <w:rFonts w:ascii="Times New Roman" w:hAnsi="Times New Roman" w:cs="Times New Roman"/>
                      <w:sz w:val="18"/>
                      <w:szCs w:val="18"/>
                    </w:rPr>
                  </w:pPr>
                </w:p>
              </w:tc>
              <w:tc>
                <w:tcPr>
                  <w:tcW w:w="358" w:type="pct"/>
                  <w:vMerge/>
                  <w:shd w:val="clear" w:color="auto" w:fill="auto"/>
                  <w:vAlign w:val="center"/>
                </w:tcPr>
                <w:p w14:paraId="5EE7EE97" w14:textId="77777777" w:rsidR="00CB70AD" w:rsidRPr="004E7FB9" w:rsidRDefault="00CB70AD" w:rsidP="00CB70AD">
                  <w:pPr>
                    <w:adjustRightInd w:val="0"/>
                    <w:snapToGrid w:val="0"/>
                    <w:jc w:val="center"/>
                    <w:rPr>
                      <w:rFonts w:ascii="Times New Roman" w:hAnsi="Times New Roman" w:cs="Times New Roman"/>
                      <w:sz w:val="18"/>
                      <w:szCs w:val="18"/>
                    </w:rPr>
                  </w:pPr>
                </w:p>
              </w:tc>
            </w:tr>
            <w:tr w:rsidR="00CB70AD" w:rsidRPr="004E7FB9" w14:paraId="2E5EBCDB" w14:textId="77777777" w:rsidTr="005261FE">
              <w:trPr>
                <w:cantSplit/>
                <w:trHeight w:val="321"/>
                <w:jc w:val="center"/>
              </w:trPr>
              <w:tc>
                <w:tcPr>
                  <w:tcW w:w="311" w:type="pct"/>
                  <w:vMerge/>
                  <w:tcBorders>
                    <w:bottom w:val="single" w:sz="12" w:space="0" w:color="auto"/>
                  </w:tcBorders>
                  <w:vAlign w:val="center"/>
                </w:tcPr>
                <w:p w14:paraId="1FBEFA4D" w14:textId="77777777" w:rsidR="00CB70AD" w:rsidRPr="004E7FB9" w:rsidRDefault="00CB70AD" w:rsidP="00CB70AD">
                  <w:pPr>
                    <w:adjustRightInd w:val="0"/>
                    <w:snapToGrid w:val="0"/>
                    <w:jc w:val="center"/>
                    <w:rPr>
                      <w:rFonts w:ascii="Times New Roman" w:hAnsi="Times New Roman" w:cs="Times New Roman"/>
                      <w:sz w:val="18"/>
                      <w:szCs w:val="18"/>
                    </w:rPr>
                  </w:pPr>
                </w:p>
              </w:tc>
              <w:tc>
                <w:tcPr>
                  <w:tcW w:w="408" w:type="pct"/>
                  <w:vMerge/>
                  <w:tcBorders>
                    <w:bottom w:val="single" w:sz="12" w:space="0" w:color="auto"/>
                  </w:tcBorders>
                  <w:vAlign w:val="center"/>
                </w:tcPr>
                <w:p w14:paraId="7C951D3B" w14:textId="77777777" w:rsidR="00CB70AD" w:rsidRPr="00CB70AD" w:rsidRDefault="00CB70AD" w:rsidP="00CB70AD">
                  <w:pPr>
                    <w:adjustRightInd w:val="0"/>
                    <w:snapToGrid w:val="0"/>
                    <w:jc w:val="center"/>
                    <w:rPr>
                      <w:rFonts w:ascii="Times New Roman" w:hAnsi="Times New Roman" w:cs="Times New Roman"/>
                      <w:sz w:val="18"/>
                      <w:szCs w:val="18"/>
                    </w:rPr>
                  </w:pPr>
                </w:p>
              </w:tc>
              <w:tc>
                <w:tcPr>
                  <w:tcW w:w="308" w:type="pct"/>
                  <w:tcBorders>
                    <w:top w:val="single" w:sz="4" w:space="0" w:color="auto"/>
                    <w:bottom w:val="single" w:sz="12" w:space="0" w:color="auto"/>
                  </w:tcBorders>
                  <w:vAlign w:val="center"/>
                </w:tcPr>
                <w:p w14:paraId="7F8F68A6" w14:textId="234A56B2" w:rsidR="00CB70AD" w:rsidRPr="00CB70AD" w:rsidRDefault="00CB70AD" w:rsidP="00CB70AD">
                  <w:pPr>
                    <w:adjustRightInd w:val="0"/>
                    <w:snapToGrid w:val="0"/>
                    <w:jc w:val="center"/>
                    <w:rPr>
                      <w:rFonts w:ascii="Times New Roman" w:hAnsi="Times New Roman" w:cs="Times New Roman"/>
                      <w:sz w:val="18"/>
                      <w:szCs w:val="18"/>
                    </w:rPr>
                  </w:pPr>
                  <w:r w:rsidRPr="00CB70AD">
                    <w:rPr>
                      <w:rFonts w:ascii="Times New Roman" w:hAnsi="Times New Roman" w:cs="Times New Roman"/>
                      <w:sz w:val="18"/>
                      <w:szCs w:val="18"/>
                    </w:rPr>
                    <w:t>烟尘</w:t>
                  </w:r>
                </w:p>
              </w:tc>
              <w:tc>
                <w:tcPr>
                  <w:tcW w:w="392" w:type="pct"/>
                  <w:tcBorders>
                    <w:top w:val="single" w:sz="4" w:space="0" w:color="auto"/>
                    <w:bottom w:val="single" w:sz="12" w:space="0" w:color="auto"/>
                  </w:tcBorders>
                  <w:vAlign w:val="center"/>
                </w:tcPr>
                <w:p w14:paraId="3BAEB133" w14:textId="74526149" w:rsidR="00CB70AD" w:rsidRPr="00CB70AD" w:rsidRDefault="00CB70AD" w:rsidP="00CB70AD">
                  <w:pPr>
                    <w:adjustRightInd w:val="0"/>
                    <w:snapToGrid w:val="0"/>
                    <w:jc w:val="center"/>
                    <w:rPr>
                      <w:rFonts w:ascii="Times New Roman" w:eastAsia="等线" w:hAnsi="Times New Roman" w:cs="Times New Roman"/>
                      <w:sz w:val="18"/>
                      <w:szCs w:val="18"/>
                    </w:rPr>
                  </w:pPr>
                  <w:r>
                    <w:rPr>
                      <w:rFonts w:ascii="Times New Roman" w:eastAsia="等线" w:hAnsi="Times New Roman" w:cs="Times New Roman"/>
                      <w:color w:val="000000"/>
                      <w:sz w:val="18"/>
                      <w:szCs w:val="18"/>
                    </w:rPr>
                    <w:t xml:space="preserve">0.3910 </w:t>
                  </w:r>
                </w:p>
              </w:tc>
              <w:tc>
                <w:tcPr>
                  <w:tcW w:w="336" w:type="pct"/>
                  <w:tcBorders>
                    <w:top w:val="single" w:sz="4" w:space="0" w:color="auto"/>
                    <w:bottom w:val="single" w:sz="12" w:space="0" w:color="auto"/>
                  </w:tcBorders>
                  <w:vAlign w:val="center"/>
                </w:tcPr>
                <w:p w14:paraId="37D0C5F9" w14:textId="06ABD99D" w:rsidR="00CB70AD" w:rsidRPr="00CB70AD" w:rsidRDefault="00CB70AD" w:rsidP="00CB70AD">
                  <w:pPr>
                    <w:adjustRightInd w:val="0"/>
                    <w:snapToGrid w:val="0"/>
                    <w:jc w:val="center"/>
                    <w:rPr>
                      <w:rFonts w:ascii="Times New Roman" w:eastAsia="等线" w:hAnsi="Times New Roman" w:cs="Times New Roman"/>
                      <w:sz w:val="18"/>
                      <w:szCs w:val="18"/>
                    </w:rPr>
                  </w:pPr>
                  <w:r>
                    <w:rPr>
                      <w:rFonts w:ascii="Times New Roman" w:eastAsia="等线" w:hAnsi="Times New Roman" w:cs="Times New Roman"/>
                      <w:color w:val="000000"/>
                      <w:sz w:val="18"/>
                      <w:szCs w:val="18"/>
                    </w:rPr>
                    <w:t xml:space="preserve">0.0117 </w:t>
                  </w:r>
                </w:p>
              </w:tc>
              <w:tc>
                <w:tcPr>
                  <w:tcW w:w="296" w:type="pct"/>
                  <w:tcBorders>
                    <w:top w:val="single" w:sz="4" w:space="0" w:color="auto"/>
                    <w:bottom w:val="single" w:sz="12" w:space="0" w:color="auto"/>
                  </w:tcBorders>
                  <w:vAlign w:val="center"/>
                </w:tcPr>
                <w:p w14:paraId="5F47B021" w14:textId="58982253" w:rsidR="00CB70AD" w:rsidRPr="00CB70AD" w:rsidRDefault="00CB70AD" w:rsidP="00CB70AD">
                  <w:pPr>
                    <w:adjustRightInd w:val="0"/>
                    <w:snapToGrid w:val="0"/>
                    <w:jc w:val="center"/>
                    <w:rPr>
                      <w:rFonts w:ascii="Times New Roman" w:eastAsia="等线" w:hAnsi="Times New Roman" w:cs="Times New Roman"/>
                      <w:sz w:val="18"/>
                      <w:szCs w:val="18"/>
                    </w:rPr>
                  </w:pPr>
                  <w:r>
                    <w:rPr>
                      <w:rFonts w:ascii="Times New Roman" w:eastAsia="等线" w:hAnsi="Times New Roman" w:cs="Times New Roman"/>
                      <w:color w:val="000000"/>
                      <w:sz w:val="18"/>
                      <w:szCs w:val="18"/>
                    </w:rPr>
                    <w:t xml:space="preserve">0.0563 </w:t>
                  </w:r>
                </w:p>
              </w:tc>
              <w:tc>
                <w:tcPr>
                  <w:tcW w:w="428" w:type="pct"/>
                  <w:tcBorders>
                    <w:top w:val="single" w:sz="4" w:space="0" w:color="auto"/>
                    <w:bottom w:val="single" w:sz="12" w:space="0" w:color="auto"/>
                  </w:tcBorders>
                  <w:vAlign w:val="center"/>
                </w:tcPr>
                <w:p w14:paraId="5C3CD78D" w14:textId="18B2484C" w:rsidR="00CB70AD" w:rsidRPr="00CB70AD" w:rsidRDefault="00CB70AD" w:rsidP="00CB70AD">
                  <w:pPr>
                    <w:adjustRightInd w:val="0"/>
                    <w:snapToGrid w:val="0"/>
                    <w:jc w:val="center"/>
                    <w:rPr>
                      <w:rFonts w:ascii="Times New Roman" w:hAnsi="Times New Roman" w:cs="Times New Roman"/>
                      <w:sz w:val="18"/>
                      <w:szCs w:val="18"/>
                    </w:rPr>
                  </w:pPr>
                  <w:r w:rsidRPr="00CB70AD">
                    <w:rPr>
                      <w:rFonts w:ascii="Times New Roman" w:hAnsi="Times New Roman" w:cs="Times New Roman" w:hint="eastAsia"/>
                      <w:sz w:val="18"/>
                      <w:szCs w:val="18"/>
                    </w:rPr>
                    <w:t>/</w:t>
                  </w:r>
                </w:p>
              </w:tc>
              <w:tc>
                <w:tcPr>
                  <w:tcW w:w="154" w:type="pct"/>
                  <w:tcBorders>
                    <w:top w:val="single" w:sz="4" w:space="0" w:color="auto"/>
                    <w:bottom w:val="single" w:sz="12" w:space="0" w:color="auto"/>
                  </w:tcBorders>
                  <w:vAlign w:val="center"/>
                </w:tcPr>
                <w:p w14:paraId="252615D7" w14:textId="569A66D8" w:rsidR="00CB70AD" w:rsidRPr="00CB70AD" w:rsidRDefault="00CB70AD" w:rsidP="00CB70AD">
                  <w:pPr>
                    <w:adjustRightInd w:val="0"/>
                    <w:snapToGrid w:val="0"/>
                    <w:jc w:val="center"/>
                    <w:rPr>
                      <w:rFonts w:ascii="Times New Roman" w:hAnsi="Times New Roman" w:cs="Times New Roman"/>
                      <w:sz w:val="18"/>
                      <w:szCs w:val="18"/>
                    </w:rPr>
                  </w:pPr>
                  <w:r w:rsidRPr="00CB70AD">
                    <w:rPr>
                      <w:rFonts w:ascii="Times New Roman" w:hAnsi="Times New Roman" w:cs="Times New Roman" w:hint="eastAsia"/>
                      <w:sz w:val="18"/>
                      <w:szCs w:val="18"/>
                    </w:rPr>
                    <w:t>/</w:t>
                  </w:r>
                </w:p>
              </w:tc>
              <w:tc>
                <w:tcPr>
                  <w:tcW w:w="393" w:type="pct"/>
                  <w:tcBorders>
                    <w:top w:val="single" w:sz="4" w:space="0" w:color="auto"/>
                    <w:bottom w:val="single" w:sz="12" w:space="0" w:color="auto"/>
                  </w:tcBorders>
                  <w:vAlign w:val="center"/>
                </w:tcPr>
                <w:p w14:paraId="412095DF" w14:textId="444660D4" w:rsidR="00CB70AD" w:rsidRPr="00CB70AD" w:rsidRDefault="00CB70AD" w:rsidP="00CB70AD">
                  <w:pPr>
                    <w:adjustRightInd w:val="0"/>
                    <w:snapToGrid w:val="0"/>
                    <w:jc w:val="center"/>
                    <w:rPr>
                      <w:rFonts w:ascii="Times New Roman" w:eastAsia="等线" w:hAnsi="Times New Roman" w:cs="Times New Roman"/>
                      <w:sz w:val="18"/>
                      <w:szCs w:val="18"/>
                    </w:rPr>
                  </w:pPr>
                  <w:r>
                    <w:rPr>
                      <w:rFonts w:ascii="Times New Roman" w:eastAsia="等线" w:hAnsi="Times New Roman" w:cs="Times New Roman"/>
                      <w:color w:val="000000"/>
                      <w:sz w:val="18"/>
                      <w:szCs w:val="18"/>
                    </w:rPr>
                    <w:t xml:space="preserve">0.3910 </w:t>
                  </w:r>
                </w:p>
              </w:tc>
              <w:tc>
                <w:tcPr>
                  <w:tcW w:w="337" w:type="pct"/>
                  <w:tcBorders>
                    <w:top w:val="single" w:sz="4" w:space="0" w:color="auto"/>
                    <w:bottom w:val="single" w:sz="12" w:space="0" w:color="auto"/>
                  </w:tcBorders>
                  <w:vAlign w:val="center"/>
                </w:tcPr>
                <w:p w14:paraId="1A2271C4" w14:textId="4968AFB2" w:rsidR="00CB70AD" w:rsidRPr="00CB70AD" w:rsidRDefault="00CB70AD" w:rsidP="00CB70AD">
                  <w:pPr>
                    <w:adjustRightInd w:val="0"/>
                    <w:snapToGrid w:val="0"/>
                    <w:jc w:val="center"/>
                    <w:rPr>
                      <w:rFonts w:ascii="Times New Roman" w:eastAsia="等线" w:hAnsi="Times New Roman" w:cs="Times New Roman"/>
                      <w:sz w:val="18"/>
                      <w:szCs w:val="18"/>
                    </w:rPr>
                  </w:pPr>
                  <w:r>
                    <w:rPr>
                      <w:rFonts w:ascii="Times New Roman" w:eastAsia="等线" w:hAnsi="Times New Roman" w:cs="Times New Roman"/>
                      <w:color w:val="000000"/>
                      <w:sz w:val="18"/>
                      <w:szCs w:val="18"/>
                    </w:rPr>
                    <w:t xml:space="preserve">0.0117 </w:t>
                  </w:r>
                </w:p>
              </w:tc>
              <w:tc>
                <w:tcPr>
                  <w:tcW w:w="337" w:type="pct"/>
                  <w:tcBorders>
                    <w:top w:val="single" w:sz="4" w:space="0" w:color="auto"/>
                    <w:bottom w:val="single" w:sz="12" w:space="0" w:color="auto"/>
                  </w:tcBorders>
                  <w:vAlign w:val="center"/>
                </w:tcPr>
                <w:p w14:paraId="3673394E" w14:textId="55D523BD" w:rsidR="00CB70AD" w:rsidRPr="00CB70AD" w:rsidRDefault="00CB70AD" w:rsidP="00CB70AD">
                  <w:pPr>
                    <w:adjustRightInd w:val="0"/>
                    <w:snapToGrid w:val="0"/>
                    <w:jc w:val="center"/>
                    <w:rPr>
                      <w:rFonts w:ascii="Times New Roman" w:eastAsia="等线" w:hAnsi="Times New Roman" w:cs="Times New Roman"/>
                      <w:sz w:val="18"/>
                      <w:szCs w:val="18"/>
                    </w:rPr>
                  </w:pPr>
                  <w:r>
                    <w:rPr>
                      <w:rFonts w:ascii="Times New Roman" w:eastAsia="等线" w:hAnsi="Times New Roman" w:cs="Times New Roman"/>
                      <w:color w:val="000000"/>
                      <w:sz w:val="18"/>
                      <w:szCs w:val="18"/>
                    </w:rPr>
                    <w:t xml:space="preserve">0.0563 </w:t>
                  </w:r>
                </w:p>
              </w:tc>
              <w:tc>
                <w:tcPr>
                  <w:tcW w:w="341" w:type="pct"/>
                  <w:tcBorders>
                    <w:top w:val="single" w:sz="4" w:space="0" w:color="auto"/>
                    <w:bottom w:val="single" w:sz="12" w:space="0" w:color="auto"/>
                  </w:tcBorders>
                  <w:vAlign w:val="center"/>
                </w:tcPr>
                <w:p w14:paraId="7D6A3BA6" w14:textId="235913C9" w:rsidR="00CB70AD" w:rsidRPr="00CB70AD" w:rsidRDefault="00CB70AD" w:rsidP="00CB70AD">
                  <w:pPr>
                    <w:adjustRightInd w:val="0"/>
                    <w:snapToGrid w:val="0"/>
                    <w:jc w:val="center"/>
                    <w:rPr>
                      <w:rFonts w:ascii="Times New Roman" w:hAnsi="Times New Roman" w:cs="Times New Roman"/>
                      <w:sz w:val="18"/>
                      <w:szCs w:val="18"/>
                    </w:rPr>
                  </w:pPr>
                  <w:r w:rsidRPr="00CB70AD">
                    <w:rPr>
                      <w:rFonts w:ascii="Times New Roman" w:hAnsi="Times New Roman" w:cs="Times New Roman" w:hint="eastAsia"/>
                      <w:sz w:val="18"/>
                      <w:szCs w:val="18"/>
                    </w:rPr>
                    <w:t>2</w:t>
                  </w:r>
                  <w:r w:rsidRPr="00CB70AD">
                    <w:rPr>
                      <w:rFonts w:ascii="Times New Roman" w:hAnsi="Times New Roman" w:cs="Times New Roman"/>
                      <w:sz w:val="18"/>
                      <w:szCs w:val="18"/>
                    </w:rPr>
                    <w:t>0</w:t>
                  </w:r>
                </w:p>
              </w:tc>
              <w:tc>
                <w:tcPr>
                  <w:tcW w:w="252" w:type="pct"/>
                  <w:tcBorders>
                    <w:top w:val="single" w:sz="4" w:space="0" w:color="auto"/>
                    <w:bottom w:val="single" w:sz="12" w:space="0" w:color="auto"/>
                  </w:tcBorders>
                  <w:vAlign w:val="center"/>
                </w:tcPr>
                <w:p w14:paraId="6F7F5918" w14:textId="2B58D06D" w:rsidR="00CB70AD" w:rsidRPr="00CB70AD" w:rsidRDefault="00CB70AD" w:rsidP="00CB70AD">
                  <w:pPr>
                    <w:adjustRightInd w:val="0"/>
                    <w:snapToGrid w:val="0"/>
                    <w:jc w:val="center"/>
                    <w:rPr>
                      <w:rFonts w:ascii="Times New Roman" w:hAnsi="Times New Roman" w:cs="Times New Roman"/>
                      <w:sz w:val="18"/>
                      <w:szCs w:val="18"/>
                    </w:rPr>
                  </w:pPr>
                  <w:r w:rsidRPr="00CB70AD">
                    <w:rPr>
                      <w:rFonts w:ascii="Times New Roman" w:hAnsi="Times New Roman" w:cs="Times New Roman" w:hint="eastAsia"/>
                      <w:sz w:val="18"/>
                      <w:szCs w:val="18"/>
                    </w:rPr>
                    <w:t>/</w:t>
                  </w:r>
                </w:p>
              </w:tc>
              <w:tc>
                <w:tcPr>
                  <w:tcW w:w="348" w:type="pct"/>
                  <w:vMerge/>
                  <w:tcBorders>
                    <w:bottom w:val="single" w:sz="12" w:space="0" w:color="auto"/>
                  </w:tcBorders>
                  <w:vAlign w:val="center"/>
                </w:tcPr>
                <w:p w14:paraId="0389EF6C" w14:textId="77777777" w:rsidR="00CB70AD" w:rsidRPr="004E7FB9" w:rsidRDefault="00CB70AD" w:rsidP="00CB70AD">
                  <w:pPr>
                    <w:adjustRightInd w:val="0"/>
                    <w:snapToGrid w:val="0"/>
                    <w:jc w:val="center"/>
                    <w:rPr>
                      <w:rFonts w:ascii="Times New Roman" w:hAnsi="Times New Roman" w:cs="Times New Roman"/>
                      <w:sz w:val="18"/>
                      <w:szCs w:val="18"/>
                    </w:rPr>
                  </w:pPr>
                </w:p>
              </w:tc>
              <w:tc>
                <w:tcPr>
                  <w:tcW w:w="358" w:type="pct"/>
                  <w:vMerge/>
                  <w:tcBorders>
                    <w:bottom w:val="single" w:sz="12" w:space="0" w:color="auto"/>
                  </w:tcBorders>
                  <w:shd w:val="clear" w:color="auto" w:fill="auto"/>
                  <w:vAlign w:val="center"/>
                </w:tcPr>
                <w:p w14:paraId="5DB2C5E5" w14:textId="77777777" w:rsidR="00CB70AD" w:rsidRPr="004E7FB9" w:rsidRDefault="00CB70AD" w:rsidP="00CB70AD">
                  <w:pPr>
                    <w:adjustRightInd w:val="0"/>
                    <w:snapToGrid w:val="0"/>
                    <w:jc w:val="center"/>
                    <w:rPr>
                      <w:rFonts w:ascii="Times New Roman" w:hAnsi="Times New Roman" w:cs="Times New Roman"/>
                      <w:sz w:val="18"/>
                      <w:szCs w:val="18"/>
                    </w:rPr>
                  </w:pPr>
                </w:p>
              </w:tc>
            </w:tr>
          </w:tbl>
          <w:p w14:paraId="60CB9768" w14:textId="6D08EC65" w:rsidR="003A6FE0" w:rsidRPr="00833FEC" w:rsidRDefault="003A6FE0" w:rsidP="003A6FE0">
            <w:pPr>
              <w:spacing w:line="360" w:lineRule="auto"/>
              <w:jc w:val="both"/>
              <w:rPr>
                <w:rFonts w:asciiTheme="majorBidi" w:hAnsiTheme="majorBidi" w:cstheme="majorBidi"/>
                <w:sz w:val="18"/>
                <w:szCs w:val="18"/>
              </w:rPr>
            </w:pPr>
            <w:r w:rsidRPr="00833FEC">
              <w:rPr>
                <w:rFonts w:asciiTheme="majorBidi" w:cstheme="majorBidi"/>
                <w:sz w:val="18"/>
                <w:szCs w:val="18"/>
              </w:rPr>
              <w:t>注：年运行时间按</w:t>
            </w:r>
            <w:r w:rsidR="00CB70AD">
              <w:rPr>
                <w:rFonts w:asciiTheme="majorBidi" w:cstheme="majorBidi" w:hint="eastAsia"/>
                <w:sz w:val="18"/>
                <w:szCs w:val="18"/>
              </w:rPr>
              <w:t>4</w:t>
            </w:r>
            <w:r w:rsidR="00CB70AD">
              <w:rPr>
                <w:rFonts w:asciiTheme="majorBidi" w:cstheme="majorBidi"/>
                <w:sz w:val="18"/>
                <w:szCs w:val="18"/>
              </w:rPr>
              <w:t>8</w:t>
            </w:r>
            <w:r w:rsidRPr="00833FEC">
              <w:rPr>
                <w:rFonts w:asciiTheme="majorBidi" w:hAnsiTheme="majorBidi" w:cstheme="majorBidi"/>
                <w:sz w:val="18"/>
                <w:szCs w:val="18"/>
              </w:rPr>
              <w:t>00</w:t>
            </w:r>
            <w:r w:rsidRPr="00833FEC">
              <w:rPr>
                <w:rFonts w:asciiTheme="majorBidi" w:cstheme="majorBidi"/>
                <w:sz w:val="18"/>
                <w:szCs w:val="18"/>
              </w:rPr>
              <w:t>小时计。</w:t>
            </w:r>
          </w:p>
          <w:p w14:paraId="240B2A27" w14:textId="657B3AD6" w:rsidR="003A6FE0" w:rsidRPr="003A6FE0" w:rsidRDefault="003A6FE0" w:rsidP="003A6FE0">
            <w:pPr>
              <w:spacing w:line="456" w:lineRule="exact"/>
              <w:jc w:val="center"/>
              <w:rPr>
                <w:rFonts w:asciiTheme="majorBidi" w:hAnsiTheme="majorBidi" w:cstheme="majorBidi"/>
                <w:b/>
              </w:rPr>
            </w:pPr>
            <w:r w:rsidRPr="003A6FE0">
              <w:rPr>
                <w:rFonts w:asciiTheme="majorBidi" w:cstheme="majorBidi"/>
                <w:b/>
              </w:rPr>
              <w:t>表</w:t>
            </w:r>
            <w:r w:rsidRPr="003A6FE0">
              <w:rPr>
                <w:rFonts w:asciiTheme="majorBidi" w:hAnsiTheme="majorBidi" w:cstheme="majorBidi"/>
                <w:b/>
              </w:rPr>
              <w:t>5-</w:t>
            </w:r>
            <w:r w:rsidR="005B121C">
              <w:rPr>
                <w:rFonts w:asciiTheme="majorBidi" w:hAnsiTheme="majorBidi" w:cstheme="majorBidi"/>
                <w:b/>
              </w:rPr>
              <w:t>7</w:t>
            </w:r>
            <w:r w:rsidRPr="003A6FE0">
              <w:rPr>
                <w:rFonts w:asciiTheme="majorBidi" w:cstheme="majorBidi"/>
                <w:b/>
              </w:rPr>
              <w:t>无组织排放废气产生源强</w:t>
            </w:r>
          </w:p>
          <w:tbl>
            <w:tblPr>
              <w:tblW w:w="5000" w:type="pct"/>
              <w:jc w:val="center"/>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641"/>
              <w:gridCol w:w="1643"/>
              <w:gridCol w:w="2397"/>
              <w:gridCol w:w="1867"/>
              <w:gridCol w:w="1778"/>
            </w:tblGrid>
            <w:tr w:rsidR="003A6FE0" w:rsidRPr="004E7FB9" w14:paraId="66C687F9" w14:textId="77777777" w:rsidTr="001C5C2A">
              <w:trPr>
                <w:trHeight w:val="340"/>
                <w:jc w:val="center"/>
              </w:trPr>
              <w:tc>
                <w:tcPr>
                  <w:tcW w:w="880" w:type="pct"/>
                  <w:tcBorders>
                    <w:top w:val="single" w:sz="12" w:space="0" w:color="000000"/>
                    <w:left w:val="nil"/>
                    <w:bottom w:val="single" w:sz="12" w:space="0" w:color="000000"/>
                  </w:tcBorders>
                  <w:vAlign w:val="center"/>
                </w:tcPr>
                <w:p w14:paraId="5B5CD715" w14:textId="77777777" w:rsidR="003A6FE0" w:rsidRPr="004E7FB9" w:rsidRDefault="003A6FE0" w:rsidP="003A6FE0">
                  <w:pPr>
                    <w:adjustRightInd w:val="0"/>
                    <w:snapToGrid w:val="0"/>
                    <w:jc w:val="both"/>
                    <w:rPr>
                      <w:rFonts w:asciiTheme="majorBidi" w:hAnsiTheme="majorBidi" w:cstheme="majorBidi"/>
                      <w:b/>
                      <w:sz w:val="18"/>
                      <w:szCs w:val="18"/>
                    </w:rPr>
                  </w:pPr>
                  <w:r w:rsidRPr="004E7FB9">
                    <w:rPr>
                      <w:rFonts w:asciiTheme="majorBidi" w:cstheme="majorBidi"/>
                      <w:b/>
                      <w:sz w:val="18"/>
                      <w:szCs w:val="18"/>
                    </w:rPr>
                    <w:t>污染源位置</w:t>
                  </w:r>
                </w:p>
              </w:tc>
              <w:tc>
                <w:tcPr>
                  <w:tcW w:w="881" w:type="pct"/>
                  <w:tcBorders>
                    <w:top w:val="single" w:sz="12" w:space="0" w:color="000000"/>
                    <w:bottom w:val="single" w:sz="12" w:space="0" w:color="000000"/>
                  </w:tcBorders>
                  <w:vAlign w:val="center"/>
                </w:tcPr>
                <w:p w14:paraId="13B43452" w14:textId="77777777" w:rsidR="003A6FE0" w:rsidRPr="004E7FB9" w:rsidRDefault="003A6FE0" w:rsidP="003A6FE0">
                  <w:pPr>
                    <w:adjustRightInd w:val="0"/>
                    <w:snapToGrid w:val="0"/>
                    <w:jc w:val="both"/>
                    <w:rPr>
                      <w:rFonts w:asciiTheme="majorBidi" w:hAnsiTheme="majorBidi" w:cstheme="majorBidi"/>
                      <w:b/>
                      <w:sz w:val="18"/>
                      <w:szCs w:val="18"/>
                    </w:rPr>
                  </w:pPr>
                  <w:r w:rsidRPr="004E7FB9">
                    <w:rPr>
                      <w:rFonts w:asciiTheme="majorBidi" w:cstheme="majorBidi"/>
                      <w:b/>
                      <w:sz w:val="18"/>
                      <w:szCs w:val="18"/>
                    </w:rPr>
                    <w:t>污染物名称</w:t>
                  </w:r>
                </w:p>
              </w:tc>
              <w:tc>
                <w:tcPr>
                  <w:tcW w:w="1285" w:type="pct"/>
                  <w:tcBorders>
                    <w:top w:val="single" w:sz="12" w:space="0" w:color="000000"/>
                    <w:bottom w:val="single" w:sz="12" w:space="0" w:color="000000"/>
                  </w:tcBorders>
                  <w:vAlign w:val="center"/>
                </w:tcPr>
                <w:p w14:paraId="0347F2A7" w14:textId="77777777" w:rsidR="003A6FE0" w:rsidRPr="004E7FB9" w:rsidRDefault="003A6FE0" w:rsidP="003A6FE0">
                  <w:pPr>
                    <w:adjustRightInd w:val="0"/>
                    <w:snapToGrid w:val="0"/>
                    <w:jc w:val="both"/>
                    <w:rPr>
                      <w:rFonts w:asciiTheme="majorBidi" w:hAnsiTheme="majorBidi" w:cstheme="majorBidi"/>
                      <w:b/>
                      <w:sz w:val="18"/>
                      <w:szCs w:val="18"/>
                    </w:rPr>
                  </w:pPr>
                  <w:r w:rsidRPr="004E7FB9">
                    <w:rPr>
                      <w:rFonts w:asciiTheme="majorBidi" w:cstheme="majorBidi"/>
                      <w:b/>
                      <w:sz w:val="18"/>
                      <w:szCs w:val="18"/>
                    </w:rPr>
                    <w:t>污染物排放量</w:t>
                  </w:r>
                  <w:r w:rsidRPr="004E7FB9">
                    <w:rPr>
                      <w:rFonts w:asciiTheme="majorBidi" w:hAnsiTheme="majorBidi" w:cstheme="majorBidi"/>
                      <w:b/>
                      <w:sz w:val="18"/>
                      <w:szCs w:val="18"/>
                    </w:rPr>
                    <w:t>(t/a)</w:t>
                  </w:r>
                </w:p>
              </w:tc>
              <w:tc>
                <w:tcPr>
                  <w:tcW w:w="1001" w:type="pct"/>
                  <w:tcBorders>
                    <w:top w:val="single" w:sz="12" w:space="0" w:color="000000"/>
                    <w:bottom w:val="single" w:sz="12" w:space="0" w:color="000000"/>
                  </w:tcBorders>
                  <w:vAlign w:val="center"/>
                </w:tcPr>
                <w:p w14:paraId="7A34A15E" w14:textId="77777777" w:rsidR="003A6FE0" w:rsidRPr="004E7FB9" w:rsidRDefault="003A6FE0" w:rsidP="003A6FE0">
                  <w:pPr>
                    <w:adjustRightInd w:val="0"/>
                    <w:snapToGrid w:val="0"/>
                    <w:jc w:val="both"/>
                    <w:rPr>
                      <w:rFonts w:asciiTheme="majorBidi" w:hAnsiTheme="majorBidi" w:cstheme="majorBidi"/>
                      <w:b/>
                      <w:sz w:val="18"/>
                      <w:szCs w:val="18"/>
                    </w:rPr>
                  </w:pPr>
                  <w:r w:rsidRPr="004E7FB9">
                    <w:rPr>
                      <w:rFonts w:asciiTheme="majorBidi" w:cstheme="majorBidi"/>
                      <w:b/>
                      <w:sz w:val="18"/>
                      <w:szCs w:val="18"/>
                    </w:rPr>
                    <w:t>面</w:t>
                  </w:r>
                  <w:proofErr w:type="gramStart"/>
                  <w:r w:rsidRPr="004E7FB9">
                    <w:rPr>
                      <w:rFonts w:asciiTheme="majorBidi" w:cstheme="majorBidi"/>
                      <w:b/>
                      <w:sz w:val="18"/>
                      <w:szCs w:val="18"/>
                    </w:rPr>
                    <w:t>源面积</w:t>
                  </w:r>
                  <w:proofErr w:type="gramEnd"/>
                  <w:r w:rsidRPr="004E7FB9">
                    <w:rPr>
                      <w:rFonts w:asciiTheme="majorBidi" w:hAnsiTheme="majorBidi" w:cstheme="majorBidi"/>
                      <w:b/>
                      <w:sz w:val="18"/>
                      <w:szCs w:val="18"/>
                    </w:rPr>
                    <w:t>(m</w:t>
                  </w:r>
                  <w:r w:rsidRPr="004E7FB9">
                    <w:rPr>
                      <w:rFonts w:asciiTheme="majorBidi" w:hAnsiTheme="majorBidi" w:cstheme="majorBidi"/>
                      <w:b/>
                      <w:sz w:val="18"/>
                      <w:szCs w:val="18"/>
                      <w:vertAlign w:val="superscript"/>
                    </w:rPr>
                    <w:t>2</w:t>
                  </w:r>
                  <w:r w:rsidRPr="004E7FB9">
                    <w:rPr>
                      <w:rFonts w:asciiTheme="majorBidi" w:hAnsiTheme="majorBidi" w:cstheme="majorBidi"/>
                      <w:b/>
                      <w:sz w:val="18"/>
                      <w:szCs w:val="18"/>
                    </w:rPr>
                    <w:t>)</w:t>
                  </w:r>
                </w:p>
              </w:tc>
              <w:tc>
                <w:tcPr>
                  <w:tcW w:w="953" w:type="pct"/>
                  <w:tcBorders>
                    <w:top w:val="single" w:sz="12" w:space="0" w:color="000000"/>
                    <w:bottom w:val="single" w:sz="12" w:space="0" w:color="000000"/>
                    <w:right w:val="nil"/>
                  </w:tcBorders>
                  <w:vAlign w:val="center"/>
                </w:tcPr>
                <w:p w14:paraId="501F95E6" w14:textId="77777777" w:rsidR="003A6FE0" w:rsidRPr="004E7FB9" w:rsidRDefault="003A6FE0" w:rsidP="003A6FE0">
                  <w:pPr>
                    <w:adjustRightInd w:val="0"/>
                    <w:snapToGrid w:val="0"/>
                    <w:jc w:val="both"/>
                    <w:rPr>
                      <w:rFonts w:asciiTheme="majorBidi" w:hAnsiTheme="majorBidi" w:cstheme="majorBidi"/>
                      <w:b/>
                      <w:sz w:val="18"/>
                      <w:szCs w:val="18"/>
                    </w:rPr>
                  </w:pPr>
                  <w:r w:rsidRPr="004E7FB9">
                    <w:rPr>
                      <w:rFonts w:asciiTheme="majorBidi" w:cstheme="majorBidi"/>
                      <w:b/>
                      <w:sz w:val="18"/>
                      <w:szCs w:val="18"/>
                    </w:rPr>
                    <w:t>面源高度</w:t>
                  </w:r>
                  <w:r w:rsidRPr="004E7FB9">
                    <w:rPr>
                      <w:rFonts w:asciiTheme="majorBidi" w:hAnsiTheme="majorBidi" w:cstheme="majorBidi"/>
                      <w:b/>
                      <w:sz w:val="18"/>
                      <w:szCs w:val="18"/>
                    </w:rPr>
                    <w:t>(m)</w:t>
                  </w:r>
                </w:p>
              </w:tc>
            </w:tr>
            <w:tr w:rsidR="009E6E68" w:rsidRPr="004E7FB9" w14:paraId="53F77097" w14:textId="77777777" w:rsidTr="001C5C2A">
              <w:trPr>
                <w:trHeight w:val="340"/>
                <w:jc w:val="center"/>
              </w:trPr>
              <w:tc>
                <w:tcPr>
                  <w:tcW w:w="880" w:type="pct"/>
                  <w:vMerge w:val="restart"/>
                  <w:tcBorders>
                    <w:top w:val="single" w:sz="4" w:space="0" w:color="auto"/>
                    <w:left w:val="nil"/>
                  </w:tcBorders>
                  <w:vAlign w:val="center"/>
                </w:tcPr>
                <w:p w14:paraId="695B391D" w14:textId="77777777" w:rsidR="009E6E68" w:rsidRPr="004E7FB9" w:rsidRDefault="009E6E68" w:rsidP="003A6FE0">
                  <w:pPr>
                    <w:adjustRightInd w:val="0"/>
                    <w:snapToGrid w:val="0"/>
                    <w:jc w:val="center"/>
                    <w:rPr>
                      <w:rFonts w:asciiTheme="majorBidi" w:hAnsiTheme="majorBidi" w:cstheme="majorBidi"/>
                      <w:sz w:val="18"/>
                      <w:szCs w:val="18"/>
                    </w:rPr>
                  </w:pPr>
                  <w:r w:rsidRPr="004E7FB9">
                    <w:rPr>
                      <w:rFonts w:asciiTheme="majorBidi" w:hAnsiTheme="majorBidi" w:cstheme="majorBidi" w:hint="eastAsia"/>
                      <w:sz w:val="18"/>
                      <w:szCs w:val="18"/>
                    </w:rPr>
                    <w:t>生产车间</w:t>
                  </w:r>
                </w:p>
              </w:tc>
              <w:tc>
                <w:tcPr>
                  <w:tcW w:w="881" w:type="pct"/>
                  <w:tcBorders>
                    <w:top w:val="single" w:sz="4" w:space="0" w:color="000000"/>
                  </w:tcBorders>
                  <w:vAlign w:val="center"/>
                </w:tcPr>
                <w:p w14:paraId="6BAB0FAF" w14:textId="733722CD" w:rsidR="009E6E68" w:rsidRPr="004E7FB9" w:rsidRDefault="009E6E68" w:rsidP="003A6FE0">
                  <w:pPr>
                    <w:adjustRightInd w:val="0"/>
                    <w:snapToGrid w:val="0"/>
                    <w:jc w:val="center"/>
                    <w:rPr>
                      <w:rFonts w:asciiTheme="majorBidi" w:hAnsiTheme="majorBidi" w:cstheme="majorBidi"/>
                      <w:sz w:val="18"/>
                      <w:szCs w:val="18"/>
                    </w:rPr>
                  </w:pPr>
                  <w:r w:rsidRPr="004E7FB9">
                    <w:rPr>
                      <w:rFonts w:asciiTheme="majorBidi" w:cstheme="majorBidi" w:hint="eastAsia"/>
                      <w:sz w:val="18"/>
                      <w:szCs w:val="18"/>
                    </w:rPr>
                    <w:t>颗粒物</w:t>
                  </w:r>
                </w:p>
              </w:tc>
              <w:tc>
                <w:tcPr>
                  <w:tcW w:w="1285" w:type="pct"/>
                  <w:tcBorders>
                    <w:top w:val="single" w:sz="4" w:space="0" w:color="000000"/>
                  </w:tcBorders>
                  <w:vAlign w:val="center"/>
                </w:tcPr>
                <w:p w14:paraId="1C8599F9" w14:textId="2D7778BE" w:rsidR="009E6E68" w:rsidRPr="004E7FB9" w:rsidRDefault="009E6E68" w:rsidP="003A6FE0">
                  <w:pPr>
                    <w:adjustRightInd w:val="0"/>
                    <w:snapToGrid w:val="0"/>
                    <w:jc w:val="center"/>
                    <w:rPr>
                      <w:rFonts w:asciiTheme="majorBidi" w:hAnsiTheme="majorBidi" w:cstheme="majorBidi"/>
                      <w:sz w:val="18"/>
                      <w:szCs w:val="18"/>
                    </w:rPr>
                  </w:pPr>
                  <w:r w:rsidRPr="004E7FB9">
                    <w:rPr>
                      <w:rFonts w:asciiTheme="majorBidi" w:hAnsiTheme="majorBidi" w:cstheme="majorBidi"/>
                      <w:sz w:val="18"/>
                      <w:szCs w:val="18"/>
                    </w:rPr>
                    <w:t>0.0</w:t>
                  </w:r>
                  <w:r w:rsidR="00CB70AD">
                    <w:rPr>
                      <w:rFonts w:asciiTheme="majorBidi" w:hAnsiTheme="majorBidi" w:cstheme="majorBidi"/>
                      <w:sz w:val="18"/>
                      <w:szCs w:val="18"/>
                    </w:rPr>
                    <w:t>248</w:t>
                  </w:r>
                </w:p>
              </w:tc>
              <w:tc>
                <w:tcPr>
                  <w:tcW w:w="1001" w:type="pct"/>
                  <w:vMerge w:val="restart"/>
                  <w:tcBorders>
                    <w:top w:val="single" w:sz="4" w:space="0" w:color="auto"/>
                  </w:tcBorders>
                  <w:vAlign w:val="center"/>
                </w:tcPr>
                <w:p w14:paraId="4C70A06D" w14:textId="258B5CDF" w:rsidR="009E6E68" w:rsidRPr="004E7FB9" w:rsidRDefault="00CB70AD" w:rsidP="003A6FE0">
                  <w:pPr>
                    <w:adjustRightInd w:val="0"/>
                    <w:snapToGrid w:val="0"/>
                    <w:jc w:val="center"/>
                    <w:rPr>
                      <w:rFonts w:asciiTheme="majorBidi" w:hAnsiTheme="majorBidi" w:cstheme="majorBidi"/>
                      <w:sz w:val="18"/>
                      <w:szCs w:val="18"/>
                    </w:rPr>
                  </w:pPr>
                  <w:r>
                    <w:rPr>
                      <w:rFonts w:asciiTheme="majorBidi" w:hAnsiTheme="majorBidi" w:cstheme="majorBidi"/>
                      <w:sz w:val="18"/>
                      <w:szCs w:val="18"/>
                    </w:rPr>
                    <w:t>9461</w:t>
                  </w:r>
                </w:p>
              </w:tc>
              <w:tc>
                <w:tcPr>
                  <w:tcW w:w="953" w:type="pct"/>
                  <w:vMerge w:val="restart"/>
                  <w:tcBorders>
                    <w:top w:val="single" w:sz="4" w:space="0" w:color="auto"/>
                    <w:right w:val="nil"/>
                  </w:tcBorders>
                  <w:vAlign w:val="center"/>
                </w:tcPr>
                <w:p w14:paraId="17C74D91" w14:textId="6D43C7DE" w:rsidR="009E6E68" w:rsidRPr="004E7FB9" w:rsidRDefault="00CB70AD" w:rsidP="003A6FE0">
                  <w:pPr>
                    <w:adjustRightInd w:val="0"/>
                    <w:snapToGrid w:val="0"/>
                    <w:jc w:val="center"/>
                    <w:rPr>
                      <w:rFonts w:asciiTheme="majorBidi" w:hAnsiTheme="majorBidi" w:cstheme="majorBidi"/>
                      <w:sz w:val="18"/>
                      <w:szCs w:val="18"/>
                    </w:rPr>
                  </w:pPr>
                  <w:r>
                    <w:rPr>
                      <w:rFonts w:asciiTheme="majorBidi" w:hAnsiTheme="majorBidi" w:cstheme="majorBidi"/>
                      <w:sz w:val="18"/>
                      <w:szCs w:val="18"/>
                    </w:rPr>
                    <w:t>12</w:t>
                  </w:r>
                </w:p>
              </w:tc>
            </w:tr>
            <w:tr w:rsidR="009E6E68" w:rsidRPr="004E7FB9" w14:paraId="22455E85" w14:textId="77777777" w:rsidTr="00665820">
              <w:trPr>
                <w:trHeight w:val="185"/>
                <w:jc w:val="center"/>
              </w:trPr>
              <w:tc>
                <w:tcPr>
                  <w:tcW w:w="880" w:type="pct"/>
                  <w:vMerge/>
                  <w:tcBorders>
                    <w:left w:val="nil"/>
                    <w:bottom w:val="single" w:sz="12" w:space="0" w:color="000000"/>
                  </w:tcBorders>
                  <w:vAlign w:val="center"/>
                </w:tcPr>
                <w:p w14:paraId="56A7448B" w14:textId="77777777" w:rsidR="009E6E68" w:rsidRPr="004E7FB9" w:rsidRDefault="009E6E68" w:rsidP="003A6FE0">
                  <w:pPr>
                    <w:adjustRightInd w:val="0"/>
                    <w:snapToGrid w:val="0"/>
                    <w:jc w:val="both"/>
                    <w:rPr>
                      <w:rFonts w:asciiTheme="majorBidi" w:hAnsiTheme="majorBidi" w:cstheme="majorBidi"/>
                      <w:sz w:val="18"/>
                      <w:szCs w:val="18"/>
                    </w:rPr>
                  </w:pPr>
                </w:p>
              </w:tc>
              <w:tc>
                <w:tcPr>
                  <w:tcW w:w="881" w:type="pct"/>
                  <w:tcBorders>
                    <w:bottom w:val="single" w:sz="12" w:space="0" w:color="000000"/>
                  </w:tcBorders>
                  <w:vAlign w:val="center"/>
                </w:tcPr>
                <w:p w14:paraId="69FD73B7" w14:textId="77777777" w:rsidR="009E6E68" w:rsidRPr="004E7FB9" w:rsidRDefault="009E6E68" w:rsidP="003A6FE0">
                  <w:pPr>
                    <w:adjustRightInd w:val="0"/>
                    <w:snapToGrid w:val="0"/>
                    <w:jc w:val="center"/>
                    <w:rPr>
                      <w:rFonts w:asciiTheme="majorBidi" w:hAnsiTheme="majorBidi" w:cstheme="majorBidi"/>
                      <w:sz w:val="18"/>
                      <w:szCs w:val="18"/>
                    </w:rPr>
                  </w:pPr>
                  <w:r w:rsidRPr="004E7FB9">
                    <w:rPr>
                      <w:rFonts w:asciiTheme="majorBidi" w:hAnsiTheme="majorBidi" w:cstheme="majorBidi"/>
                      <w:sz w:val="18"/>
                      <w:szCs w:val="18"/>
                    </w:rPr>
                    <w:t>VOCs</w:t>
                  </w:r>
                </w:p>
              </w:tc>
              <w:tc>
                <w:tcPr>
                  <w:tcW w:w="1285" w:type="pct"/>
                  <w:tcBorders>
                    <w:bottom w:val="single" w:sz="12" w:space="0" w:color="000000"/>
                  </w:tcBorders>
                  <w:vAlign w:val="center"/>
                </w:tcPr>
                <w:p w14:paraId="3B4D30E9" w14:textId="6061702F" w:rsidR="009E6E68" w:rsidRPr="004E7FB9" w:rsidRDefault="009E6E68" w:rsidP="003A6FE0">
                  <w:pPr>
                    <w:adjustRightInd w:val="0"/>
                    <w:snapToGrid w:val="0"/>
                    <w:jc w:val="center"/>
                    <w:rPr>
                      <w:rFonts w:asciiTheme="majorBidi" w:hAnsiTheme="majorBidi" w:cstheme="majorBidi"/>
                      <w:sz w:val="18"/>
                      <w:szCs w:val="18"/>
                    </w:rPr>
                  </w:pPr>
                  <w:r w:rsidRPr="004E7FB9">
                    <w:rPr>
                      <w:rFonts w:asciiTheme="majorBidi" w:hAnsiTheme="majorBidi" w:cstheme="majorBidi" w:hint="eastAsia"/>
                      <w:sz w:val="18"/>
                      <w:szCs w:val="18"/>
                    </w:rPr>
                    <w:t>0.</w:t>
                  </w:r>
                  <w:r w:rsidR="00CB70AD">
                    <w:rPr>
                      <w:rFonts w:asciiTheme="majorBidi" w:hAnsiTheme="majorBidi" w:cstheme="majorBidi"/>
                      <w:sz w:val="18"/>
                      <w:szCs w:val="18"/>
                    </w:rPr>
                    <w:t>107</w:t>
                  </w:r>
                </w:p>
              </w:tc>
              <w:tc>
                <w:tcPr>
                  <w:tcW w:w="1001" w:type="pct"/>
                  <w:vMerge/>
                  <w:tcBorders>
                    <w:bottom w:val="single" w:sz="12" w:space="0" w:color="000000"/>
                  </w:tcBorders>
                  <w:vAlign w:val="center"/>
                </w:tcPr>
                <w:p w14:paraId="1B5A3709" w14:textId="77777777" w:rsidR="009E6E68" w:rsidRPr="004E7FB9" w:rsidRDefault="009E6E68" w:rsidP="003A6FE0">
                  <w:pPr>
                    <w:adjustRightInd w:val="0"/>
                    <w:snapToGrid w:val="0"/>
                    <w:jc w:val="both"/>
                    <w:rPr>
                      <w:rFonts w:asciiTheme="majorBidi" w:hAnsiTheme="majorBidi" w:cstheme="majorBidi"/>
                      <w:sz w:val="18"/>
                      <w:szCs w:val="18"/>
                    </w:rPr>
                  </w:pPr>
                </w:p>
              </w:tc>
              <w:tc>
                <w:tcPr>
                  <w:tcW w:w="953" w:type="pct"/>
                  <w:vMerge/>
                  <w:tcBorders>
                    <w:bottom w:val="single" w:sz="12" w:space="0" w:color="000000"/>
                    <w:right w:val="nil"/>
                  </w:tcBorders>
                  <w:vAlign w:val="center"/>
                </w:tcPr>
                <w:p w14:paraId="6EFE0652" w14:textId="77777777" w:rsidR="009E6E68" w:rsidRPr="004E7FB9" w:rsidRDefault="009E6E68" w:rsidP="003A6FE0">
                  <w:pPr>
                    <w:adjustRightInd w:val="0"/>
                    <w:snapToGrid w:val="0"/>
                    <w:jc w:val="both"/>
                    <w:rPr>
                      <w:rFonts w:asciiTheme="majorBidi" w:hAnsiTheme="majorBidi" w:cstheme="majorBidi"/>
                      <w:sz w:val="18"/>
                      <w:szCs w:val="18"/>
                    </w:rPr>
                  </w:pPr>
                </w:p>
              </w:tc>
            </w:tr>
          </w:tbl>
          <w:p w14:paraId="7CD83D81" w14:textId="77777777" w:rsidR="00A46475" w:rsidRPr="00A95C08" w:rsidRDefault="007E6E7E" w:rsidP="00B00D21">
            <w:pPr>
              <w:pStyle w:val="15"/>
              <w:adjustRightInd w:val="0"/>
              <w:snapToGrid w:val="0"/>
              <w:spacing w:beforeLines="50" w:before="120" w:line="360" w:lineRule="auto"/>
              <w:ind w:firstLineChars="0" w:firstLine="0"/>
              <w:rPr>
                <w:rFonts w:ascii="Times New Roman" w:hAnsi="Times New Roman" w:cs="Times New Roman"/>
              </w:rPr>
            </w:pPr>
            <w:r w:rsidRPr="00A95C08">
              <w:rPr>
                <w:rFonts w:ascii="Times New Roman" w:hAnsi="Times New Roman" w:cs="Times New Roman" w:hint="eastAsia"/>
              </w:rPr>
              <w:t>2</w:t>
            </w:r>
            <w:r w:rsidRPr="00A95C08">
              <w:rPr>
                <w:rFonts w:ascii="Times New Roman" w:hAnsi="Times New Roman" w:cs="Times New Roman" w:hint="eastAsia"/>
              </w:rPr>
              <w:t>、</w:t>
            </w:r>
            <w:r w:rsidR="00DA78F5" w:rsidRPr="00A95C08">
              <w:rPr>
                <w:rFonts w:ascii="Times New Roman" w:hAnsi="Times New Roman" w:cs="Times New Roman"/>
              </w:rPr>
              <w:t>废水</w:t>
            </w:r>
          </w:p>
          <w:p w14:paraId="0EBC7D78" w14:textId="49161554" w:rsidR="004167B4" w:rsidRPr="00A95C08" w:rsidRDefault="00482A8F" w:rsidP="00904524">
            <w:pPr>
              <w:adjustRightInd w:val="0"/>
              <w:snapToGrid w:val="0"/>
              <w:spacing w:line="360" w:lineRule="auto"/>
              <w:ind w:firstLineChars="200" w:firstLine="480"/>
              <w:jc w:val="both"/>
              <w:rPr>
                <w:rFonts w:ascii="Times New Roman" w:hAnsi="Times New Roman" w:cs="Times New Roman"/>
              </w:rPr>
            </w:pPr>
            <w:r w:rsidRPr="00A95C08">
              <w:rPr>
                <w:rFonts w:ascii="Times New Roman" w:hAnsi="Times New Roman" w:cs="Times New Roman" w:hint="eastAsia"/>
              </w:rPr>
              <w:t>本项目无生产废水产生，只新增职工生活污水，</w:t>
            </w:r>
            <w:r w:rsidR="00923626">
              <w:rPr>
                <w:rFonts w:ascii="Times New Roman" w:hAnsi="Times New Roman" w:cs="Times New Roman" w:hint="eastAsia"/>
              </w:rPr>
              <w:t>生活污水</w:t>
            </w:r>
            <w:r w:rsidRPr="00A95C08">
              <w:rPr>
                <w:rFonts w:ascii="Times New Roman" w:hAnsi="Times New Roman" w:cs="Times New Roman" w:hint="eastAsia"/>
              </w:rPr>
              <w:t>产生量为</w:t>
            </w:r>
            <w:r w:rsidR="00665820">
              <w:rPr>
                <w:rFonts w:ascii="Times New Roman" w:hAnsi="Times New Roman" w:cs="Times New Roman"/>
              </w:rPr>
              <w:t>192</w:t>
            </w:r>
            <w:r w:rsidR="001A7B80">
              <w:rPr>
                <w:rFonts w:ascii="Times New Roman" w:hAnsi="Times New Roman" w:cs="Times New Roman"/>
              </w:rPr>
              <w:t>0</w:t>
            </w:r>
            <w:r w:rsidRPr="00A95C08">
              <w:rPr>
                <w:rFonts w:ascii="Times New Roman" w:hAnsi="Times New Roman" w:cs="Times New Roman"/>
              </w:rPr>
              <w:t>t/a</w:t>
            </w:r>
            <w:r w:rsidRPr="00A95C08">
              <w:rPr>
                <w:rFonts w:ascii="Times New Roman" w:hAnsi="Times New Roman" w:cs="Times New Roman" w:hint="eastAsia"/>
              </w:rPr>
              <w:t>。</w:t>
            </w:r>
            <w:r w:rsidRPr="00A95C08">
              <w:rPr>
                <w:rFonts w:ascii="Times New Roman" w:hAnsi="Times New Roman" w:cs="Times New Roman"/>
              </w:rPr>
              <w:t>根据现场调查，目前该地污水管网已铺设完毕，本项目生活污水经化粪池预处理后通过污水接管口接入</w:t>
            </w:r>
            <w:r w:rsidR="0076125E">
              <w:rPr>
                <w:rFonts w:ascii="Times New Roman" w:hAnsi="Times New Roman" w:cs="Times New Roman" w:hint="eastAsia"/>
              </w:rPr>
              <w:t>江阴市申港工业园区污水处理有限公司</w:t>
            </w:r>
            <w:r w:rsidRPr="00A95C08">
              <w:rPr>
                <w:rFonts w:ascii="Times New Roman" w:hAnsi="Times New Roman" w:cs="Times New Roman" w:hint="eastAsia"/>
              </w:rPr>
              <w:t>集中处理</w:t>
            </w:r>
            <w:r w:rsidRPr="00A95C08">
              <w:rPr>
                <w:rFonts w:ascii="Times New Roman" w:hAnsi="Times New Roman" w:cs="Times New Roman"/>
              </w:rPr>
              <w:t>，处理</w:t>
            </w:r>
            <w:proofErr w:type="gramStart"/>
            <w:r w:rsidRPr="00A95C08">
              <w:rPr>
                <w:rFonts w:ascii="Times New Roman" w:hAnsi="Times New Roman" w:cs="Times New Roman"/>
              </w:rPr>
              <w:t>出水达</w:t>
            </w:r>
            <w:proofErr w:type="gramEnd"/>
            <w:r w:rsidRPr="00A95C08">
              <w:rPr>
                <w:rFonts w:ascii="Times New Roman" w:hAnsi="Times New Roman" w:cs="Times New Roman"/>
              </w:rPr>
              <w:t>《太湖地区城镇污水处理厂及重点工业行业主要水污染物排放限值》（</w:t>
            </w:r>
            <w:r w:rsidRPr="00A95C08">
              <w:rPr>
                <w:rFonts w:ascii="Times New Roman" w:hAnsi="Times New Roman" w:cs="Times New Roman"/>
              </w:rPr>
              <w:t>DB32/1072-20</w:t>
            </w:r>
            <w:r w:rsidRPr="00A95C08">
              <w:rPr>
                <w:rFonts w:ascii="Times New Roman" w:hAnsi="Times New Roman" w:cs="Times New Roman" w:hint="eastAsia"/>
              </w:rPr>
              <w:t>18</w:t>
            </w:r>
            <w:r w:rsidRPr="00A95C08">
              <w:rPr>
                <w:rFonts w:ascii="Times New Roman" w:hAnsi="Times New Roman" w:cs="Times New Roman"/>
              </w:rPr>
              <w:t>）表</w:t>
            </w:r>
            <w:r w:rsidRPr="00A95C08">
              <w:rPr>
                <w:rFonts w:ascii="Times New Roman" w:hAnsi="Times New Roman" w:cs="Times New Roman" w:hint="eastAsia"/>
              </w:rPr>
              <w:t>2</w:t>
            </w:r>
            <w:r w:rsidRPr="00A95C08">
              <w:rPr>
                <w:rFonts w:ascii="Times New Roman" w:hAnsi="Times New Roman" w:cs="Times New Roman"/>
              </w:rPr>
              <w:t>标准和《城镇污水处理厂污染物排放标准》（</w:t>
            </w:r>
            <w:r w:rsidRPr="00A95C08">
              <w:rPr>
                <w:rFonts w:ascii="Times New Roman" w:hAnsi="Times New Roman" w:cs="Times New Roman"/>
              </w:rPr>
              <w:t>GB18918-2002</w:t>
            </w:r>
            <w:r w:rsidRPr="00A95C08">
              <w:rPr>
                <w:rFonts w:ascii="Times New Roman" w:hAnsi="Times New Roman" w:cs="Times New Roman"/>
              </w:rPr>
              <w:t>）表</w:t>
            </w:r>
            <w:r w:rsidRPr="00A95C08">
              <w:rPr>
                <w:rFonts w:ascii="Times New Roman" w:hAnsi="Times New Roman" w:cs="Times New Roman"/>
              </w:rPr>
              <w:t>1</w:t>
            </w:r>
            <w:r w:rsidRPr="00A95C08">
              <w:rPr>
                <w:rFonts w:ascii="Times New Roman" w:hAnsi="Times New Roman" w:cs="Times New Roman"/>
              </w:rPr>
              <w:t>一级</w:t>
            </w:r>
            <w:r w:rsidRPr="00A95C08">
              <w:rPr>
                <w:rFonts w:ascii="Times New Roman" w:hAnsi="Times New Roman" w:cs="Times New Roman" w:hint="eastAsia"/>
              </w:rPr>
              <w:t>A</w:t>
            </w:r>
            <w:r w:rsidRPr="00A95C08">
              <w:rPr>
                <w:rFonts w:ascii="Times New Roman" w:hAnsi="Times New Roman" w:cs="Times New Roman"/>
              </w:rPr>
              <w:t>标准后排入</w:t>
            </w:r>
            <w:r w:rsidR="0076125E">
              <w:rPr>
                <w:rFonts w:hint="eastAsia"/>
              </w:rPr>
              <w:t>新沟河</w:t>
            </w:r>
            <w:r w:rsidRPr="00A95C08">
              <w:rPr>
                <w:rFonts w:ascii="Times New Roman" w:hAnsi="Times New Roman" w:cs="Times New Roman"/>
              </w:rPr>
              <w:t>，其中水污染物</w:t>
            </w:r>
            <w:r w:rsidRPr="00A95C08">
              <w:rPr>
                <w:rFonts w:ascii="Times New Roman" w:hAnsi="Times New Roman" w:cs="Times New Roman"/>
              </w:rPr>
              <w:t>COD</w:t>
            </w:r>
            <w:r w:rsidRPr="00A95C08">
              <w:rPr>
                <w:rFonts w:ascii="Times New Roman" w:hAnsi="Times New Roman" w:cs="Times New Roman"/>
              </w:rPr>
              <w:t>、</w:t>
            </w:r>
            <w:r w:rsidRPr="00A95C08">
              <w:rPr>
                <w:rFonts w:ascii="Times New Roman" w:hAnsi="Times New Roman" w:cs="Times New Roman"/>
              </w:rPr>
              <w:t>SS</w:t>
            </w:r>
            <w:r w:rsidRPr="00A95C08">
              <w:rPr>
                <w:rFonts w:ascii="Times New Roman" w:hAnsi="Times New Roman" w:cs="Times New Roman"/>
              </w:rPr>
              <w:t>、氨氮</w:t>
            </w:r>
            <w:r w:rsidRPr="00A95C08">
              <w:rPr>
                <w:rFonts w:ascii="Times New Roman" w:hAnsi="Times New Roman" w:cs="Times New Roman" w:hint="eastAsia"/>
              </w:rPr>
              <w:t>、</w:t>
            </w:r>
            <w:r w:rsidRPr="00A95C08">
              <w:rPr>
                <w:rFonts w:ascii="Times New Roman" w:hAnsi="Times New Roman" w:cs="Times New Roman"/>
              </w:rPr>
              <w:t>TP</w:t>
            </w:r>
            <w:r w:rsidRPr="00A95C08">
              <w:rPr>
                <w:rFonts w:ascii="Times New Roman" w:hAnsi="Times New Roman" w:cs="Times New Roman" w:hint="eastAsia"/>
              </w:rPr>
              <w:t>和</w:t>
            </w:r>
            <w:r w:rsidRPr="00A95C08">
              <w:rPr>
                <w:rFonts w:ascii="Times New Roman" w:hAnsi="Times New Roman" w:cs="Times New Roman" w:hint="eastAsia"/>
              </w:rPr>
              <w:t>TN</w:t>
            </w:r>
            <w:r w:rsidRPr="00A95C08">
              <w:rPr>
                <w:rFonts w:ascii="Times New Roman" w:hAnsi="Times New Roman" w:cs="Times New Roman"/>
              </w:rPr>
              <w:t>排放量分别为</w:t>
            </w:r>
            <w:r w:rsidRPr="00A95C08">
              <w:rPr>
                <w:rFonts w:ascii="Times New Roman" w:hAnsi="Times New Roman" w:cs="Times New Roman" w:hint="eastAsia"/>
              </w:rPr>
              <w:t>0.</w:t>
            </w:r>
            <w:r w:rsidR="001A7B80">
              <w:rPr>
                <w:rFonts w:ascii="Times New Roman" w:hAnsi="Times New Roman" w:cs="Times New Roman"/>
              </w:rPr>
              <w:t>0</w:t>
            </w:r>
            <w:r w:rsidR="00665820">
              <w:rPr>
                <w:rFonts w:ascii="Times New Roman" w:hAnsi="Times New Roman" w:cs="Times New Roman"/>
              </w:rPr>
              <w:t>96</w:t>
            </w:r>
            <w:r w:rsidRPr="00A95C08">
              <w:rPr>
                <w:rFonts w:ascii="Times New Roman" w:hAnsi="Times New Roman" w:cs="Times New Roman"/>
              </w:rPr>
              <w:t>t/a</w:t>
            </w:r>
            <w:r w:rsidRPr="00A95C08">
              <w:rPr>
                <w:rFonts w:ascii="Times New Roman" w:hAnsi="Times New Roman" w:cs="Times New Roman"/>
              </w:rPr>
              <w:t>、</w:t>
            </w:r>
            <w:r w:rsidRPr="00A95C08">
              <w:rPr>
                <w:rFonts w:ascii="Times New Roman" w:hAnsi="Times New Roman" w:cs="Times New Roman" w:hint="eastAsia"/>
              </w:rPr>
              <w:t>0.0</w:t>
            </w:r>
            <w:r w:rsidR="00665820">
              <w:rPr>
                <w:rFonts w:ascii="Times New Roman" w:hAnsi="Times New Roman" w:cs="Times New Roman"/>
              </w:rPr>
              <w:t>192</w:t>
            </w:r>
            <w:r w:rsidRPr="00A95C08">
              <w:rPr>
                <w:rFonts w:ascii="Times New Roman" w:hAnsi="Times New Roman" w:cs="Times New Roman"/>
              </w:rPr>
              <w:t>t/a</w:t>
            </w:r>
            <w:r w:rsidRPr="00A95C08">
              <w:rPr>
                <w:rFonts w:ascii="Times New Roman" w:hAnsi="Times New Roman" w:cs="Times New Roman"/>
              </w:rPr>
              <w:t>、</w:t>
            </w:r>
            <w:r w:rsidRPr="00A95C08">
              <w:rPr>
                <w:rFonts w:ascii="Times New Roman" w:hAnsi="Times New Roman" w:cs="Times New Roman"/>
              </w:rPr>
              <w:t>0.</w:t>
            </w:r>
            <w:r w:rsidRPr="00A95C08">
              <w:rPr>
                <w:rFonts w:ascii="Times New Roman" w:hAnsi="Times New Roman" w:cs="Times New Roman" w:hint="eastAsia"/>
              </w:rPr>
              <w:t>0</w:t>
            </w:r>
            <w:r w:rsidR="001A7B80">
              <w:rPr>
                <w:rFonts w:ascii="Times New Roman" w:hAnsi="Times New Roman" w:cs="Times New Roman"/>
              </w:rPr>
              <w:t>0</w:t>
            </w:r>
            <w:r w:rsidR="00665820">
              <w:rPr>
                <w:rFonts w:ascii="Times New Roman" w:hAnsi="Times New Roman" w:cs="Times New Roman"/>
              </w:rPr>
              <w:t>77</w:t>
            </w:r>
            <w:r w:rsidRPr="00A95C08">
              <w:rPr>
                <w:rFonts w:ascii="Times New Roman" w:hAnsi="Times New Roman" w:cs="Times New Roman"/>
              </w:rPr>
              <w:t>t/a</w:t>
            </w:r>
            <w:r w:rsidRPr="00A95C08">
              <w:rPr>
                <w:rFonts w:ascii="Times New Roman" w:hAnsi="Times New Roman" w:cs="Times New Roman"/>
              </w:rPr>
              <w:t>、</w:t>
            </w:r>
            <w:r w:rsidRPr="00A95C08">
              <w:rPr>
                <w:rFonts w:ascii="Times New Roman" w:hAnsi="Times New Roman" w:cs="Times New Roman"/>
              </w:rPr>
              <w:t>0.0</w:t>
            </w:r>
            <w:r w:rsidRPr="00A95C08">
              <w:rPr>
                <w:rFonts w:ascii="Times New Roman" w:hAnsi="Times New Roman" w:cs="Times New Roman" w:hint="eastAsia"/>
              </w:rPr>
              <w:t>0</w:t>
            </w:r>
            <w:r w:rsidR="00665820">
              <w:rPr>
                <w:rFonts w:ascii="Times New Roman" w:hAnsi="Times New Roman" w:cs="Times New Roman"/>
              </w:rPr>
              <w:t>1</w:t>
            </w:r>
            <w:r w:rsidRPr="00A95C08">
              <w:rPr>
                <w:rFonts w:ascii="Times New Roman" w:hAnsi="Times New Roman" w:cs="Times New Roman"/>
              </w:rPr>
              <w:t>t/a</w:t>
            </w:r>
            <w:r w:rsidRPr="00A95C08">
              <w:rPr>
                <w:rFonts w:ascii="Times New Roman" w:hAnsi="Times New Roman" w:cs="Times New Roman" w:hint="eastAsia"/>
              </w:rPr>
              <w:t>、</w:t>
            </w:r>
            <w:r w:rsidRPr="00A95C08">
              <w:rPr>
                <w:rFonts w:ascii="Times New Roman" w:hAnsi="Times New Roman" w:cs="Times New Roman" w:hint="eastAsia"/>
              </w:rPr>
              <w:t>0.0</w:t>
            </w:r>
            <w:r w:rsidR="00665820">
              <w:rPr>
                <w:rFonts w:ascii="Times New Roman" w:hAnsi="Times New Roman" w:cs="Times New Roman"/>
              </w:rPr>
              <w:t>23</w:t>
            </w:r>
            <w:r w:rsidRPr="00A95C08">
              <w:rPr>
                <w:rFonts w:ascii="Times New Roman" w:hAnsi="Times New Roman" w:cs="Times New Roman" w:hint="eastAsia"/>
              </w:rPr>
              <w:t>t/a</w:t>
            </w:r>
            <w:r w:rsidR="00404E14" w:rsidRPr="00A95C08">
              <w:rPr>
                <w:rFonts w:ascii="Times New Roman" w:hAnsi="Times New Roman" w:cs="Times New Roman"/>
              </w:rPr>
              <w:t>。</w:t>
            </w:r>
          </w:p>
          <w:p w14:paraId="702624F4" w14:textId="77777777" w:rsidR="00A46475" w:rsidRPr="00A95C08" w:rsidRDefault="00D229B4" w:rsidP="00D229B4">
            <w:pPr>
              <w:pStyle w:val="15"/>
              <w:adjustRightInd w:val="0"/>
              <w:snapToGrid w:val="0"/>
              <w:spacing w:line="360" w:lineRule="auto"/>
              <w:ind w:firstLineChars="0" w:firstLine="0"/>
              <w:rPr>
                <w:rFonts w:ascii="Times New Roman" w:hAnsi="Times New Roman" w:cs="Times New Roman"/>
              </w:rPr>
            </w:pPr>
            <w:r w:rsidRPr="00A95C08">
              <w:rPr>
                <w:rFonts w:ascii="Times New Roman" w:hAnsi="Times New Roman" w:cs="Times New Roman" w:hint="eastAsia"/>
              </w:rPr>
              <w:t>3</w:t>
            </w:r>
            <w:r w:rsidRPr="00A95C08">
              <w:rPr>
                <w:rFonts w:ascii="Times New Roman" w:hAnsi="Times New Roman" w:cs="Times New Roman" w:hint="eastAsia"/>
              </w:rPr>
              <w:t>、</w:t>
            </w:r>
            <w:r w:rsidR="00DA78F5" w:rsidRPr="00A95C08">
              <w:rPr>
                <w:rFonts w:ascii="Times New Roman" w:hAnsi="Times New Roman" w:cs="Times New Roman"/>
              </w:rPr>
              <w:t>噪声</w:t>
            </w:r>
          </w:p>
          <w:p w14:paraId="0264A5F9" w14:textId="686C2DCB" w:rsidR="00A46475" w:rsidRPr="00A95C08" w:rsidRDefault="00482A8F" w:rsidP="00E32A5E">
            <w:pPr>
              <w:pStyle w:val="32"/>
              <w:adjustRightInd w:val="0"/>
              <w:snapToGrid w:val="0"/>
              <w:spacing w:line="360" w:lineRule="auto"/>
              <w:jc w:val="both"/>
              <w:rPr>
                <w:rFonts w:ascii="Times New Roman" w:hAnsi="Times New Roman" w:cs="Times New Roman"/>
              </w:rPr>
            </w:pPr>
            <w:r w:rsidRPr="00A95C08">
              <w:rPr>
                <w:rFonts w:ascii="Times New Roman" w:hAnsi="Times New Roman" w:cs="Times New Roman" w:hint="eastAsia"/>
              </w:rPr>
              <w:t>本项目噪声源主要为</w:t>
            </w:r>
            <w:r w:rsidR="00665820">
              <w:rPr>
                <w:rFonts w:ascii="Times New Roman" w:hAnsi="Times New Roman" w:cs="Times New Roman" w:hint="eastAsia"/>
              </w:rPr>
              <w:t>测试台、清洗机</w:t>
            </w:r>
            <w:r w:rsidRPr="00A95C08">
              <w:rPr>
                <w:rFonts w:ascii="Times New Roman" w:hAnsi="Times New Roman" w:cs="Times New Roman" w:hint="eastAsia"/>
              </w:rPr>
              <w:t>等生产及辅助设备，噪声源强≤</w:t>
            </w:r>
            <w:r w:rsidR="00D8724C">
              <w:rPr>
                <w:rFonts w:ascii="Times New Roman" w:hAnsi="Times New Roman" w:cs="Times New Roman"/>
              </w:rPr>
              <w:t>9</w:t>
            </w:r>
            <w:r w:rsidRPr="00A95C08">
              <w:rPr>
                <w:rFonts w:ascii="Times New Roman" w:hAnsi="Times New Roman" w:cs="Times New Roman"/>
              </w:rPr>
              <w:t>0dB(A)</w:t>
            </w:r>
            <w:r w:rsidR="00A3447C" w:rsidRPr="00A95C08">
              <w:rPr>
                <w:rFonts w:ascii="Times New Roman" w:hAnsi="Times New Roman" w:cs="Times New Roman" w:hint="eastAsia"/>
              </w:rPr>
              <w:t>。</w:t>
            </w:r>
            <w:r w:rsidR="00C70741" w:rsidRPr="00A95C08">
              <w:rPr>
                <w:rFonts w:ascii="Times New Roman" w:hAnsi="Times New Roman" w:cs="Times New Roman"/>
              </w:rPr>
              <w:t>本项目噪声源强及防治措施见表</w:t>
            </w:r>
            <w:r w:rsidR="00C70741" w:rsidRPr="00A95C08">
              <w:rPr>
                <w:rFonts w:ascii="Times New Roman" w:hAnsi="Times New Roman" w:cs="Times New Roman"/>
              </w:rPr>
              <w:t>5-</w:t>
            </w:r>
            <w:r w:rsidR="005B121C">
              <w:rPr>
                <w:rFonts w:ascii="Times New Roman" w:hAnsi="Times New Roman" w:cs="Times New Roman"/>
              </w:rPr>
              <w:t>8</w:t>
            </w:r>
            <w:r w:rsidR="00C70741" w:rsidRPr="00A95C08">
              <w:rPr>
                <w:rFonts w:ascii="Times New Roman" w:hAnsi="Times New Roman" w:cs="Times New Roman"/>
              </w:rPr>
              <w:t>。</w:t>
            </w:r>
          </w:p>
          <w:p w14:paraId="2FDB6693" w14:textId="32C828F5" w:rsidR="00A46475" w:rsidRPr="00A95C08" w:rsidRDefault="00DA78F5" w:rsidP="00E32A5E">
            <w:pPr>
              <w:adjustRightInd w:val="0"/>
              <w:snapToGrid w:val="0"/>
              <w:jc w:val="center"/>
              <w:rPr>
                <w:rFonts w:ascii="Times New Roman" w:hAnsi="Times New Roman" w:cs="Times New Roman"/>
                <w:b/>
                <w:bCs/>
              </w:rPr>
            </w:pPr>
            <w:r w:rsidRPr="00A95C08">
              <w:rPr>
                <w:rFonts w:ascii="Times New Roman" w:hAnsi="Times New Roman" w:cs="Times New Roman"/>
                <w:b/>
                <w:bCs/>
              </w:rPr>
              <w:t>表</w:t>
            </w:r>
            <w:r w:rsidRPr="00A95C08">
              <w:rPr>
                <w:rFonts w:ascii="Times New Roman" w:hAnsi="Times New Roman" w:cs="Times New Roman"/>
                <w:b/>
                <w:bCs/>
              </w:rPr>
              <w:t>5-</w:t>
            </w:r>
            <w:r w:rsidR="005B121C">
              <w:rPr>
                <w:rFonts w:ascii="Times New Roman" w:hAnsi="Times New Roman" w:cs="Times New Roman"/>
                <w:b/>
                <w:bCs/>
              </w:rPr>
              <w:t>8</w:t>
            </w:r>
            <w:r w:rsidRPr="00A95C08">
              <w:rPr>
                <w:rFonts w:ascii="Times New Roman" w:hAnsi="Times New Roman" w:cs="Times New Roman"/>
                <w:b/>
                <w:bCs/>
              </w:rPr>
              <w:t>主要噪声设备噪声排放情况</w:t>
            </w:r>
          </w:p>
          <w:tbl>
            <w:tblPr>
              <w:tblW w:w="5000" w:type="pct"/>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07"/>
              <w:gridCol w:w="1150"/>
              <w:gridCol w:w="843"/>
              <w:gridCol w:w="1028"/>
              <w:gridCol w:w="1237"/>
              <w:gridCol w:w="834"/>
              <w:gridCol w:w="834"/>
              <w:gridCol w:w="774"/>
              <w:gridCol w:w="752"/>
              <w:gridCol w:w="1567"/>
            </w:tblGrid>
            <w:tr w:rsidR="00665820" w:rsidRPr="00F33E07" w14:paraId="5E89B242" w14:textId="77777777" w:rsidTr="00665820">
              <w:trPr>
                <w:trHeight w:val="315"/>
              </w:trPr>
              <w:tc>
                <w:tcPr>
                  <w:tcW w:w="165" w:type="pct"/>
                  <w:vMerge w:val="restart"/>
                  <w:tcBorders>
                    <w:top w:val="single" w:sz="12" w:space="0" w:color="auto"/>
                  </w:tcBorders>
                  <w:vAlign w:val="center"/>
                </w:tcPr>
                <w:p w14:paraId="4446AF32" w14:textId="77777777" w:rsidR="00665820" w:rsidRPr="00F33E07" w:rsidRDefault="00665820" w:rsidP="00665820">
                  <w:pPr>
                    <w:jc w:val="center"/>
                    <w:rPr>
                      <w:rFonts w:ascii="Times New Roman" w:hAnsi="Times New Roman" w:cs="Times New Roman"/>
                      <w:b/>
                      <w:bCs/>
                      <w:sz w:val="21"/>
                      <w:szCs w:val="21"/>
                    </w:rPr>
                  </w:pPr>
                  <w:r w:rsidRPr="00F33E07">
                    <w:rPr>
                      <w:rFonts w:ascii="Times New Roman" w:hAnsi="Times New Roman" w:cs="Times New Roman"/>
                      <w:b/>
                      <w:bCs/>
                      <w:sz w:val="21"/>
                      <w:szCs w:val="21"/>
                    </w:rPr>
                    <w:t>序号</w:t>
                  </w:r>
                </w:p>
              </w:tc>
              <w:tc>
                <w:tcPr>
                  <w:tcW w:w="617" w:type="pct"/>
                  <w:vMerge w:val="restart"/>
                  <w:tcBorders>
                    <w:top w:val="single" w:sz="12" w:space="0" w:color="auto"/>
                  </w:tcBorders>
                  <w:vAlign w:val="center"/>
                </w:tcPr>
                <w:p w14:paraId="66BBF019" w14:textId="77777777" w:rsidR="00665820" w:rsidRPr="00F33E07" w:rsidRDefault="00665820" w:rsidP="00665820">
                  <w:pPr>
                    <w:jc w:val="center"/>
                    <w:rPr>
                      <w:rFonts w:ascii="Times New Roman" w:hAnsi="Times New Roman" w:cs="Times New Roman"/>
                      <w:b/>
                      <w:bCs/>
                      <w:sz w:val="21"/>
                      <w:szCs w:val="21"/>
                    </w:rPr>
                  </w:pPr>
                  <w:r w:rsidRPr="00F33E07">
                    <w:rPr>
                      <w:rFonts w:ascii="Times New Roman" w:hAnsi="Times New Roman" w:cs="Times New Roman"/>
                      <w:b/>
                      <w:bCs/>
                      <w:sz w:val="21"/>
                      <w:szCs w:val="21"/>
                    </w:rPr>
                    <w:t>设备名称</w:t>
                  </w:r>
                </w:p>
              </w:tc>
              <w:tc>
                <w:tcPr>
                  <w:tcW w:w="452" w:type="pct"/>
                  <w:vMerge w:val="restart"/>
                  <w:tcBorders>
                    <w:top w:val="single" w:sz="12" w:space="0" w:color="auto"/>
                  </w:tcBorders>
                  <w:vAlign w:val="center"/>
                </w:tcPr>
                <w:p w14:paraId="52F6CE3D" w14:textId="77777777" w:rsidR="00665820" w:rsidRPr="00F33E07" w:rsidRDefault="00665820" w:rsidP="00665820">
                  <w:pPr>
                    <w:jc w:val="center"/>
                    <w:rPr>
                      <w:rFonts w:ascii="Times New Roman" w:hAnsi="Times New Roman" w:cs="Times New Roman"/>
                      <w:b/>
                      <w:bCs/>
                      <w:sz w:val="21"/>
                      <w:szCs w:val="21"/>
                    </w:rPr>
                  </w:pPr>
                  <w:r w:rsidRPr="00F33E07">
                    <w:rPr>
                      <w:rFonts w:ascii="Times New Roman" w:hAnsi="Times New Roman" w:cs="Times New Roman"/>
                      <w:b/>
                      <w:bCs/>
                      <w:sz w:val="21"/>
                      <w:szCs w:val="21"/>
                    </w:rPr>
                    <w:t>数量（台</w:t>
                  </w:r>
                  <w:r w:rsidRPr="00F33E07">
                    <w:rPr>
                      <w:rFonts w:ascii="Times New Roman" w:hAnsi="Times New Roman" w:cs="Times New Roman"/>
                      <w:b/>
                      <w:bCs/>
                      <w:sz w:val="21"/>
                      <w:szCs w:val="21"/>
                    </w:rPr>
                    <w:t>/</w:t>
                  </w:r>
                  <w:r w:rsidRPr="00F33E07">
                    <w:rPr>
                      <w:rFonts w:ascii="Times New Roman" w:hAnsi="Times New Roman" w:cs="Times New Roman"/>
                      <w:b/>
                      <w:bCs/>
                      <w:sz w:val="21"/>
                      <w:szCs w:val="21"/>
                    </w:rPr>
                    <w:t>套）</w:t>
                  </w:r>
                </w:p>
              </w:tc>
              <w:tc>
                <w:tcPr>
                  <w:tcW w:w="551" w:type="pct"/>
                  <w:vMerge w:val="restart"/>
                  <w:tcBorders>
                    <w:top w:val="single" w:sz="12" w:space="0" w:color="auto"/>
                  </w:tcBorders>
                  <w:vAlign w:val="center"/>
                </w:tcPr>
                <w:p w14:paraId="6152EE39" w14:textId="77777777" w:rsidR="00665820" w:rsidRPr="00F33E07" w:rsidRDefault="00665820" w:rsidP="00665820">
                  <w:pPr>
                    <w:jc w:val="center"/>
                    <w:rPr>
                      <w:rFonts w:ascii="Times New Roman" w:hAnsi="Times New Roman" w:cs="Times New Roman"/>
                      <w:b/>
                      <w:bCs/>
                      <w:sz w:val="21"/>
                      <w:szCs w:val="21"/>
                    </w:rPr>
                  </w:pPr>
                  <w:r w:rsidRPr="00F33E07">
                    <w:rPr>
                      <w:rFonts w:ascii="Times New Roman" w:hAnsi="Times New Roman" w:cs="Times New Roman" w:hint="eastAsia"/>
                      <w:b/>
                      <w:bCs/>
                      <w:sz w:val="21"/>
                      <w:szCs w:val="21"/>
                    </w:rPr>
                    <w:t>噪声源强</w:t>
                  </w:r>
                </w:p>
                <w:p w14:paraId="4589E868" w14:textId="77777777" w:rsidR="00665820" w:rsidRPr="00F33E07" w:rsidRDefault="00665820" w:rsidP="00665820">
                  <w:pPr>
                    <w:jc w:val="center"/>
                    <w:rPr>
                      <w:rFonts w:ascii="Times New Roman" w:hAnsi="Times New Roman" w:cs="Times New Roman"/>
                      <w:b/>
                      <w:bCs/>
                      <w:sz w:val="21"/>
                      <w:szCs w:val="21"/>
                    </w:rPr>
                  </w:pPr>
                  <w:r w:rsidRPr="00F33E07">
                    <w:rPr>
                      <w:rFonts w:ascii="Times New Roman" w:hAnsi="Times New Roman" w:cs="Times New Roman"/>
                      <w:b/>
                      <w:bCs/>
                      <w:sz w:val="21"/>
                      <w:szCs w:val="21"/>
                    </w:rPr>
                    <w:t>〔</w:t>
                  </w:r>
                  <w:r w:rsidRPr="00F33E07">
                    <w:rPr>
                      <w:rFonts w:ascii="Times New Roman" w:hAnsi="Times New Roman" w:cs="Times New Roman"/>
                      <w:b/>
                      <w:bCs/>
                      <w:sz w:val="21"/>
                      <w:szCs w:val="21"/>
                    </w:rPr>
                    <w:t>dB(A)</w:t>
                  </w:r>
                  <w:r w:rsidRPr="00F33E07">
                    <w:rPr>
                      <w:rFonts w:ascii="Times New Roman" w:hAnsi="Times New Roman" w:cs="Times New Roman"/>
                      <w:b/>
                      <w:bCs/>
                      <w:sz w:val="21"/>
                      <w:szCs w:val="21"/>
                    </w:rPr>
                    <w:t>〕</w:t>
                  </w:r>
                </w:p>
              </w:tc>
              <w:tc>
                <w:tcPr>
                  <w:tcW w:w="663" w:type="pct"/>
                  <w:vMerge w:val="restart"/>
                  <w:tcBorders>
                    <w:top w:val="single" w:sz="12" w:space="0" w:color="auto"/>
                  </w:tcBorders>
                  <w:vAlign w:val="center"/>
                </w:tcPr>
                <w:p w14:paraId="56A5C69B" w14:textId="77777777" w:rsidR="00665820" w:rsidRPr="00F33E07" w:rsidRDefault="00665820" w:rsidP="00665820">
                  <w:pPr>
                    <w:jc w:val="center"/>
                    <w:rPr>
                      <w:rFonts w:ascii="Times New Roman" w:hAnsi="Times New Roman" w:cs="Times New Roman"/>
                      <w:b/>
                      <w:bCs/>
                      <w:sz w:val="21"/>
                      <w:szCs w:val="21"/>
                    </w:rPr>
                  </w:pPr>
                  <w:r w:rsidRPr="00F33E07">
                    <w:rPr>
                      <w:rFonts w:ascii="Times New Roman" w:hAnsi="Times New Roman" w:cs="Times New Roman"/>
                      <w:b/>
                      <w:bCs/>
                      <w:sz w:val="21"/>
                      <w:szCs w:val="21"/>
                    </w:rPr>
                    <w:t>所在车间（工段）名称</w:t>
                  </w:r>
                </w:p>
              </w:tc>
              <w:tc>
                <w:tcPr>
                  <w:tcW w:w="1712" w:type="pct"/>
                  <w:gridSpan w:val="4"/>
                  <w:tcBorders>
                    <w:top w:val="single" w:sz="12" w:space="0" w:color="auto"/>
                    <w:bottom w:val="single" w:sz="4" w:space="0" w:color="auto"/>
                  </w:tcBorders>
                  <w:vAlign w:val="center"/>
                </w:tcPr>
                <w:p w14:paraId="30C10692" w14:textId="77777777" w:rsidR="00665820" w:rsidRPr="00F33E07" w:rsidRDefault="00665820" w:rsidP="00665820">
                  <w:pPr>
                    <w:jc w:val="center"/>
                    <w:rPr>
                      <w:rFonts w:ascii="Times New Roman" w:hAnsi="Times New Roman" w:cs="Times New Roman"/>
                      <w:b/>
                      <w:bCs/>
                      <w:sz w:val="21"/>
                      <w:szCs w:val="21"/>
                    </w:rPr>
                  </w:pPr>
                  <w:r w:rsidRPr="00F33E07">
                    <w:rPr>
                      <w:rFonts w:ascii="Times New Roman" w:hAnsi="Times New Roman" w:cs="Times New Roman"/>
                      <w:b/>
                      <w:bCs/>
                      <w:sz w:val="21"/>
                      <w:szCs w:val="21"/>
                    </w:rPr>
                    <w:t>距厂界</w:t>
                  </w:r>
                  <w:r w:rsidRPr="00F33E07">
                    <w:rPr>
                      <w:rFonts w:ascii="Times New Roman" w:hAnsi="Times New Roman" w:cs="Times New Roman" w:hint="eastAsia"/>
                      <w:b/>
                      <w:bCs/>
                      <w:sz w:val="21"/>
                      <w:szCs w:val="21"/>
                    </w:rPr>
                    <w:t>距离</w:t>
                  </w:r>
                  <w:r w:rsidRPr="00F33E07">
                    <w:rPr>
                      <w:rFonts w:ascii="Times New Roman" w:hAnsi="Times New Roman" w:cs="Times New Roman"/>
                      <w:b/>
                      <w:bCs/>
                      <w:sz w:val="21"/>
                      <w:szCs w:val="21"/>
                    </w:rPr>
                    <w:t>（</w:t>
                  </w:r>
                  <w:r w:rsidRPr="00F33E07">
                    <w:rPr>
                      <w:rFonts w:ascii="Times New Roman" w:hAnsi="Times New Roman" w:cs="Times New Roman"/>
                      <w:b/>
                      <w:bCs/>
                      <w:sz w:val="21"/>
                      <w:szCs w:val="21"/>
                    </w:rPr>
                    <w:t>m</w:t>
                  </w:r>
                  <w:r w:rsidRPr="00F33E07">
                    <w:rPr>
                      <w:rFonts w:ascii="Times New Roman" w:hAnsi="Times New Roman" w:cs="Times New Roman"/>
                      <w:b/>
                      <w:bCs/>
                      <w:sz w:val="21"/>
                      <w:szCs w:val="21"/>
                    </w:rPr>
                    <w:t>）</w:t>
                  </w:r>
                </w:p>
              </w:tc>
              <w:tc>
                <w:tcPr>
                  <w:tcW w:w="840" w:type="pct"/>
                  <w:vMerge w:val="restart"/>
                  <w:tcBorders>
                    <w:top w:val="single" w:sz="12" w:space="0" w:color="auto"/>
                  </w:tcBorders>
                  <w:vAlign w:val="center"/>
                </w:tcPr>
                <w:p w14:paraId="7825D5D8" w14:textId="77777777" w:rsidR="00665820" w:rsidRPr="00F33E07" w:rsidRDefault="00665820" w:rsidP="00665820">
                  <w:pPr>
                    <w:jc w:val="center"/>
                    <w:rPr>
                      <w:rFonts w:ascii="Times New Roman" w:hAnsi="Times New Roman" w:cs="Times New Roman"/>
                      <w:b/>
                      <w:bCs/>
                      <w:sz w:val="21"/>
                      <w:szCs w:val="21"/>
                    </w:rPr>
                  </w:pPr>
                  <w:r w:rsidRPr="00F33E07">
                    <w:rPr>
                      <w:rFonts w:ascii="Times New Roman" w:hAnsi="Times New Roman" w:cs="Times New Roman"/>
                      <w:b/>
                      <w:bCs/>
                      <w:sz w:val="21"/>
                      <w:szCs w:val="21"/>
                    </w:rPr>
                    <w:t>治理措施降噪效果〔</w:t>
                  </w:r>
                  <w:r w:rsidRPr="00F33E07">
                    <w:rPr>
                      <w:rFonts w:ascii="Times New Roman" w:hAnsi="Times New Roman" w:cs="Times New Roman"/>
                      <w:b/>
                      <w:bCs/>
                      <w:sz w:val="21"/>
                      <w:szCs w:val="21"/>
                    </w:rPr>
                    <w:t>dB(A)</w:t>
                  </w:r>
                  <w:r w:rsidRPr="00F33E07">
                    <w:rPr>
                      <w:rFonts w:ascii="Times New Roman" w:hAnsi="Times New Roman" w:cs="Times New Roman"/>
                      <w:b/>
                      <w:bCs/>
                      <w:sz w:val="21"/>
                      <w:szCs w:val="21"/>
                    </w:rPr>
                    <w:t>〕</w:t>
                  </w:r>
                </w:p>
              </w:tc>
            </w:tr>
            <w:tr w:rsidR="00665820" w:rsidRPr="00F33E07" w14:paraId="254DEF6C" w14:textId="77777777" w:rsidTr="00665820">
              <w:trPr>
                <w:trHeight w:val="410"/>
              </w:trPr>
              <w:tc>
                <w:tcPr>
                  <w:tcW w:w="165" w:type="pct"/>
                  <w:vMerge/>
                  <w:tcBorders>
                    <w:bottom w:val="single" w:sz="12" w:space="0" w:color="auto"/>
                  </w:tcBorders>
                  <w:vAlign w:val="center"/>
                </w:tcPr>
                <w:p w14:paraId="6388724E" w14:textId="77777777" w:rsidR="00665820" w:rsidRPr="00F33E07" w:rsidRDefault="00665820" w:rsidP="00665820">
                  <w:pPr>
                    <w:jc w:val="center"/>
                    <w:rPr>
                      <w:rFonts w:ascii="Times New Roman" w:hAnsi="Times New Roman" w:cs="Times New Roman"/>
                      <w:b/>
                      <w:bCs/>
                      <w:sz w:val="21"/>
                      <w:szCs w:val="21"/>
                    </w:rPr>
                  </w:pPr>
                </w:p>
              </w:tc>
              <w:tc>
                <w:tcPr>
                  <w:tcW w:w="617" w:type="pct"/>
                  <w:vMerge/>
                  <w:tcBorders>
                    <w:bottom w:val="single" w:sz="12" w:space="0" w:color="auto"/>
                  </w:tcBorders>
                  <w:vAlign w:val="center"/>
                </w:tcPr>
                <w:p w14:paraId="0495FC7F" w14:textId="77777777" w:rsidR="00665820" w:rsidRPr="00F33E07" w:rsidRDefault="00665820" w:rsidP="00665820">
                  <w:pPr>
                    <w:jc w:val="center"/>
                    <w:rPr>
                      <w:rFonts w:ascii="Times New Roman" w:hAnsi="Times New Roman" w:cs="Times New Roman"/>
                      <w:b/>
                      <w:bCs/>
                      <w:sz w:val="21"/>
                      <w:szCs w:val="21"/>
                    </w:rPr>
                  </w:pPr>
                </w:p>
              </w:tc>
              <w:tc>
                <w:tcPr>
                  <w:tcW w:w="452" w:type="pct"/>
                  <w:vMerge/>
                  <w:tcBorders>
                    <w:bottom w:val="single" w:sz="12" w:space="0" w:color="auto"/>
                  </w:tcBorders>
                  <w:vAlign w:val="center"/>
                </w:tcPr>
                <w:p w14:paraId="090445AB" w14:textId="77777777" w:rsidR="00665820" w:rsidRPr="00F33E07" w:rsidRDefault="00665820" w:rsidP="00665820">
                  <w:pPr>
                    <w:jc w:val="center"/>
                    <w:rPr>
                      <w:rFonts w:ascii="Times New Roman" w:hAnsi="Times New Roman" w:cs="Times New Roman"/>
                      <w:b/>
                      <w:bCs/>
                      <w:sz w:val="21"/>
                      <w:szCs w:val="21"/>
                    </w:rPr>
                  </w:pPr>
                </w:p>
              </w:tc>
              <w:tc>
                <w:tcPr>
                  <w:tcW w:w="551" w:type="pct"/>
                  <w:vMerge/>
                  <w:tcBorders>
                    <w:bottom w:val="single" w:sz="12" w:space="0" w:color="auto"/>
                  </w:tcBorders>
                  <w:vAlign w:val="center"/>
                </w:tcPr>
                <w:p w14:paraId="03F16713" w14:textId="77777777" w:rsidR="00665820" w:rsidRPr="00F33E07" w:rsidRDefault="00665820" w:rsidP="00665820">
                  <w:pPr>
                    <w:jc w:val="center"/>
                    <w:rPr>
                      <w:rFonts w:ascii="Times New Roman" w:hAnsi="Times New Roman" w:cs="Times New Roman"/>
                      <w:b/>
                      <w:bCs/>
                      <w:sz w:val="21"/>
                      <w:szCs w:val="21"/>
                    </w:rPr>
                  </w:pPr>
                </w:p>
              </w:tc>
              <w:tc>
                <w:tcPr>
                  <w:tcW w:w="663" w:type="pct"/>
                  <w:vMerge/>
                  <w:tcBorders>
                    <w:bottom w:val="single" w:sz="12" w:space="0" w:color="auto"/>
                  </w:tcBorders>
                  <w:vAlign w:val="center"/>
                </w:tcPr>
                <w:p w14:paraId="5F0BEEFC" w14:textId="77777777" w:rsidR="00665820" w:rsidRPr="00F33E07" w:rsidRDefault="00665820" w:rsidP="00665820">
                  <w:pPr>
                    <w:jc w:val="center"/>
                    <w:rPr>
                      <w:rFonts w:ascii="Times New Roman" w:hAnsi="Times New Roman" w:cs="Times New Roman"/>
                      <w:b/>
                      <w:bCs/>
                      <w:sz w:val="21"/>
                      <w:szCs w:val="21"/>
                    </w:rPr>
                  </w:pPr>
                </w:p>
              </w:tc>
              <w:tc>
                <w:tcPr>
                  <w:tcW w:w="447" w:type="pct"/>
                  <w:tcBorders>
                    <w:top w:val="single" w:sz="4" w:space="0" w:color="auto"/>
                    <w:bottom w:val="single" w:sz="12" w:space="0" w:color="auto"/>
                  </w:tcBorders>
                  <w:vAlign w:val="center"/>
                </w:tcPr>
                <w:p w14:paraId="67DC2464" w14:textId="77777777" w:rsidR="00665820" w:rsidRPr="00F33E07" w:rsidRDefault="00665820" w:rsidP="00665820">
                  <w:pPr>
                    <w:jc w:val="center"/>
                    <w:rPr>
                      <w:rFonts w:ascii="Times New Roman" w:hAnsi="Times New Roman" w:cs="Times New Roman"/>
                      <w:b/>
                      <w:bCs/>
                      <w:sz w:val="21"/>
                      <w:szCs w:val="21"/>
                    </w:rPr>
                  </w:pPr>
                  <w:r w:rsidRPr="00F33E07">
                    <w:rPr>
                      <w:rFonts w:ascii="Times New Roman" w:hAnsi="Times New Roman" w:cs="Times New Roman"/>
                      <w:b/>
                      <w:bCs/>
                      <w:kern w:val="2"/>
                      <w:sz w:val="21"/>
                      <w:szCs w:val="21"/>
                    </w:rPr>
                    <w:t>北</w:t>
                  </w:r>
                </w:p>
              </w:tc>
              <w:tc>
                <w:tcPr>
                  <w:tcW w:w="447" w:type="pct"/>
                  <w:tcBorders>
                    <w:top w:val="single" w:sz="4" w:space="0" w:color="auto"/>
                    <w:bottom w:val="single" w:sz="12" w:space="0" w:color="auto"/>
                  </w:tcBorders>
                  <w:vAlign w:val="center"/>
                </w:tcPr>
                <w:p w14:paraId="036D1149" w14:textId="77777777" w:rsidR="00665820" w:rsidRPr="00F33E07" w:rsidRDefault="00665820" w:rsidP="00665820">
                  <w:pPr>
                    <w:jc w:val="center"/>
                    <w:rPr>
                      <w:rFonts w:ascii="Times New Roman" w:hAnsi="Times New Roman" w:cs="Times New Roman"/>
                      <w:b/>
                      <w:bCs/>
                      <w:sz w:val="21"/>
                      <w:szCs w:val="21"/>
                    </w:rPr>
                  </w:pPr>
                  <w:r w:rsidRPr="00F33E07">
                    <w:rPr>
                      <w:rFonts w:ascii="Times New Roman" w:hAnsi="Times New Roman" w:cs="Times New Roman" w:hint="eastAsia"/>
                      <w:b/>
                      <w:bCs/>
                      <w:sz w:val="21"/>
                      <w:szCs w:val="21"/>
                    </w:rPr>
                    <w:t>东</w:t>
                  </w:r>
                </w:p>
              </w:tc>
              <w:tc>
                <w:tcPr>
                  <w:tcW w:w="415" w:type="pct"/>
                  <w:tcBorders>
                    <w:top w:val="single" w:sz="4" w:space="0" w:color="auto"/>
                    <w:bottom w:val="single" w:sz="12" w:space="0" w:color="auto"/>
                  </w:tcBorders>
                  <w:vAlign w:val="center"/>
                </w:tcPr>
                <w:p w14:paraId="0A3CC1CA" w14:textId="77777777" w:rsidR="00665820" w:rsidRPr="00F33E07" w:rsidRDefault="00665820" w:rsidP="00665820">
                  <w:pPr>
                    <w:jc w:val="center"/>
                    <w:rPr>
                      <w:rFonts w:ascii="Times New Roman" w:hAnsi="Times New Roman" w:cs="Times New Roman"/>
                      <w:b/>
                      <w:bCs/>
                      <w:sz w:val="21"/>
                      <w:szCs w:val="21"/>
                    </w:rPr>
                  </w:pPr>
                  <w:r w:rsidRPr="00F33E07">
                    <w:rPr>
                      <w:rFonts w:ascii="Times New Roman" w:hAnsi="Times New Roman" w:cs="Times New Roman" w:hint="eastAsia"/>
                      <w:b/>
                      <w:bCs/>
                      <w:sz w:val="21"/>
                      <w:szCs w:val="21"/>
                    </w:rPr>
                    <w:t>南</w:t>
                  </w:r>
                </w:p>
              </w:tc>
              <w:tc>
                <w:tcPr>
                  <w:tcW w:w="403" w:type="pct"/>
                  <w:tcBorders>
                    <w:top w:val="single" w:sz="4" w:space="0" w:color="auto"/>
                    <w:bottom w:val="single" w:sz="12" w:space="0" w:color="auto"/>
                  </w:tcBorders>
                  <w:vAlign w:val="center"/>
                </w:tcPr>
                <w:p w14:paraId="57E31290" w14:textId="77777777" w:rsidR="00665820" w:rsidRPr="00F33E07" w:rsidRDefault="00665820" w:rsidP="00665820">
                  <w:pPr>
                    <w:jc w:val="center"/>
                    <w:rPr>
                      <w:rFonts w:ascii="Times New Roman" w:hAnsi="Times New Roman" w:cs="Times New Roman"/>
                      <w:b/>
                      <w:bCs/>
                      <w:sz w:val="21"/>
                      <w:szCs w:val="21"/>
                    </w:rPr>
                  </w:pPr>
                  <w:r w:rsidRPr="00F33E07">
                    <w:rPr>
                      <w:rFonts w:ascii="Times New Roman" w:hAnsi="Times New Roman" w:cs="Times New Roman" w:hint="eastAsia"/>
                      <w:b/>
                      <w:bCs/>
                      <w:sz w:val="21"/>
                      <w:szCs w:val="21"/>
                    </w:rPr>
                    <w:t>西</w:t>
                  </w:r>
                </w:p>
              </w:tc>
              <w:tc>
                <w:tcPr>
                  <w:tcW w:w="840" w:type="pct"/>
                  <w:vMerge/>
                  <w:tcBorders>
                    <w:bottom w:val="single" w:sz="12" w:space="0" w:color="auto"/>
                  </w:tcBorders>
                  <w:vAlign w:val="center"/>
                </w:tcPr>
                <w:p w14:paraId="3D4BF049" w14:textId="77777777" w:rsidR="00665820" w:rsidRPr="00F33E07" w:rsidRDefault="00665820" w:rsidP="00665820">
                  <w:pPr>
                    <w:jc w:val="center"/>
                    <w:rPr>
                      <w:rFonts w:ascii="Times New Roman" w:hAnsi="Times New Roman" w:cs="Times New Roman"/>
                      <w:b/>
                      <w:bCs/>
                      <w:sz w:val="21"/>
                      <w:szCs w:val="21"/>
                    </w:rPr>
                  </w:pPr>
                </w:p>
              </w:tc>
            </w:tr>
            <w:tr w:rsidR="007A31BA" w:rsidRPr="00F33E07" w14:paraId="134A3654" w14:textId="77777777" w:rsidTr="00665820">
              <w:trPr>
                <w:trHeight w:val="273"/>
              </w:trPr>
              <w:tc>
                <w:tcPr>
                  <w:tcW w:w="165" w:type="pct"/>
                  <w:tcBorders>
                    <w:top w:val="single" w:sz="12" w:space="0" w:color="auto"/>
                  </w:tcBorders>
                  <w:vAlign w:val="center"/>
                </w:tcPr>
                <w:p w14:paraId="39E6BFFA" w14:textId="77777777" w:rsidR="007A31BA" w:rsidRPr="00F33E07" w:rsidRDefault="007A31BA" w:rsidP="007A31BA">
                  <w:pPr>
                    <w:jc w:val="center"/>
                    <w:rPr>
                      <w:rFonts w:ascii="Times New Roman" w:hAnsi="Times New Roman" w:cs="Times New Roman"/>
                      <w:sz w:val="21"/>
                      <w:szCs w:val="21"/>
                    </w:rPr>
                  </w:pPr>
                  <w:r w:rsidRPr="00F33E07">
                    <w:rPr>
                      <w:rFonts w:ascii="Times New Roman" w:hAnsi="Times New Roman" w:cs="Times New Roman" w:hint="eastAsia"/>
                      <w:sz w:val="21"/>
                      <w:szCs w:val="21"/>
                    </w:rPr>
                    <w:lastRenderedPageBreak/>
                    <w:t>1</w:t>
                  </w:r>
                </w:p>
              </w:tc>
              <w:tc>
                <w:tcPr>
                  <w:tcW w:w="617" w:type="pct"/>
                  <w:tcBorders>
                    <w:top w:val="single" w:sz="12" w:space="0" w:color="auto"/>
                  </w:tcBorders>
                  <w:vAlign w:val="center"/>
                </w:tcPr>
                <w:p w14:paraId="645FA712" w14:textId="606E9A94" w:rsidR="007A31BA" w:rsidRPr="00F33E07" w:rsidRDefault="007A31BA" w:rsidP="007A31BA">
                  <w:pPr>
                    <w:jc w:val="center"/>
                    <w:rPr>
                      <w:rFonts w:ascii="Times New Roman" w:hAnsi="Times New Roman" w:cs="Times New Roman"/>
                      <w:sz w:val="21"/>
                      <w:szCs w:val="21"/>
                    </w:rPr>
                  </w:pPr>
                  <w:r>
                    <w:rPr>
                      <w:rFonts w:ascii="Times New Roman" w:hAnsi="Times New Roman" w:cs="Times New Roman" w:hint="eastAsia"/>
                      <w:sz w:val="21"/>
                      <w:szCs w:val="21"/>
                    </w:rPr>
                    <w:t>测试台</w:t>
                  </w:r>
                </w:p>
              </w:tc>
              <w:tc>
                <w:tcPr>
                  <w:tcW w:w="452" w:type="pct"/>
                  <w:tcBorders>
                    <w:top w:val="single" w:sz="12" w:space="0" w:color="auto"/>
                  </w:tcBorders>
                  <w:vAlign w:val="center"/>
                </w:tcPr>
                <w:p w14:paraId="449941CB" w14:textId="1422C7E4" w:rsidR="007A31BA" w:rsidRPr="00F33E07" w:rsidRDefault="007A31BA" w:rsidP="007A31BA">
                  <w:pPr>
                    <w:jc w:val="center"/>
                    <w:rPr>
                      <w:rFonts w:ascii="Times New Roman" w:hAnsi="Times New Roman" w:cs="Times New Roman"/>
                      <w:sz w:val="21"/>
                      <w:szCs w:val="21"/>
                    </w:rPr>
                  </w:pPr>
                  <w:r>
                    <w:rPr>
                      <w:rFonts w:ascii="Times New Roman" w:hAnsi="Times New Roman" w:cs="Times New Roman"/>
                      <w:sz w:val="21"/>
                      <w:szCs w:val="21"/>
                    </w:rPr>
                    <w:t>3</w:t>
                  </w:r>
                </w:p>
              </w:tc>
              <w:tc>
                <w:tcPr>
                  <w:tcW w:w="551" w:type="pct"/>
                  <w:tcBorders>
                    <w:top w:val="single" w:sz="12" w:space="0" w:color="auto"/>
                  </w:tcBorders>
                  <w:vAlign w:val="center"/>
                </w:tcPr>
                <w:p w14:paraId="467DE3EF" w14:textId="38CDF6D5" w:rsidR="007A31BA" w:rsidRPr="00F33E07" w:rsidRDefault="007A31BA" w:rsidP="007A31BA">
                  <w:pPr>
                    <w:jc w:val="center"/>
                    <w:rPr>
                      <w:rFonts w:ascii="Times New Roman" w:hAnsi="Times New Roman" w:cs="Times New Roman"/>
                      <w:sz w:val="21"/>
                      <w:szCs w:val="21"/>
                    </w:rPr>
                  </w:pPr>
                  <w:r w:rsidRPr="00F33E07">
                    <w:rPr>
                      <w:rFonts w:ascii="Times New Roman" w:hAnsi="Times New Roman" w:cs="Times New Roman"/>
                      <w:sz w:val="21"/>
                      <w:szCs w:val="21"/>
                    </w:rPr>
                    <w:t>8</w:t>
                  </w:r>
                  <w:r>
                    <w:rPr>
                      <w:rFonts w:ascii="Times New Roman" w:hAnsi="Times New Roman" w:cs="Times New Roman"/>
                      <w:sz w:val="21"/>
                      <w:szCs w:val="21"/>
                    </w:rPr>
                    <w:t>1</w:t>
                  </w:r>
                  <w:r w:rsidRPr="00F33E07">
                    <w:rPr>
                      <w:rFonts w:ascii="Times New Roman" w:hAnsi="Times New Roman" w:cs="Times New Roman"/>
                      <w:sz w:val="21"/>
                      <w:szCs w:val="21"/>
                    </w:rPr>
                    <w:t>~</w:t>
                  </w:r>
                  <w:r>
                    <w:rPr>
                      <w:rFonts w:ascii="Times New Roman" w:hAnsi="Times New Roman" w:cs="Times New Roman"/>
                      <w:sz w:val="21"/>
                      <w:szCs w:val="21"/>
                    </w:rPr>
                    <w:t>84</w:t>
                  </w:r>
                </w:p>
              </w:tc>
              <w:tc>
                <w:tcPr>
                  <w:tcW w:w="663" w:type="pct"/>
                  <w:vMerge w:val="restart"/>
                  <w:tcBorders>
                    <w:top w:val="single" w:sz="12" w:space="0" w:color="auto"/>
                  </w:tcBorders>
                  <w:vAlign w:val="center"/>
                </w:tcPr>
                <w:p w14:paraId="669E23D6" w14:textId="77777777" w:rsidR="007A31BA" w:rsidRPr="00F33E07" w:rsidRDefault="007A31BA" w:rsidP="007A31BA">
                  <w:pPr>
                    <w:spacing w:line="280" w:lineRule="exact"/>
                    <w:jc w:val="center"/>
                    <w:rPr>
                      <w:rFonts w:ascii="Times New Roman" w:hAnsi="Times New Roman" w:cs="Times New Roman"/>
                      <w:sz w:val="21"/>
                      <w:szCs w:val="21"/>
                    </w:rPr>
                  </w:pPr>
                  <w:r w:rsidRPr="00F33E07">
                    <w:rPr>
                      <w:rFonts w:ascii="Times New Roman" w:hAnsi="Times New Roman" w:cs="Times New Roman"/>
                      <w:sz w:val="21"/>
                      <w:szCs w:val="21"/>
                    </w:rPr>
                    <w:t>生产车间</w:t>
                  </w:r>
                </w:p>
              </w:tc>
              <w:tc>
                <w:tcPr>
                  <w:tcW w:w="447" w:type="pct"/>
                  <w:tcBorders>
                    <w:top w:val="single" w:sz="12" w:space="0" w:color="auto"/>
                  </w:tcBorders>
                  <w:vAlign w:val="center"/>
                </w:tcPr>
                <w:p w14:paraId="5BD1A4AE" w14:textId="770BC42E" w:rsidR="007A31BA" w:rsidRPr="00D01B78" w:rsidRDefault="007A31BA" w:rsidP="007A31BA">
                  <w:pPr>
                    <w:spacing w:line="280" w:lineRule="exact"/>
                    <w:jc w:val="center"/>
                    <w:rPr>
                      <w:rFonts w:ascii="Times New Roman" w:hAnsi="Times New Roman" w:cs="Times New Roman"/>
                      <w:color w:val="FF0000"/>
                      <w:sz w:val="21"/>
                      <w:szCs w:val="21"/>
                    </w:rPr>
                  </w:pPr>
                  <w:r>
                    <w:rPr>
                      <w:rFonts w:ascii="Times New Roman" w:hAnsi="Times New Roman" w:cs="Times New Roman" w:hint="eastAsia"/>
                      <w:sz w:val="21"/>
                      <w:szCs w:val="21"/>
                    </w:rPr>
                    <w:t>3</w:t>
                  </w:r>
                  <w:r>
                    <w:rPr>
                      <w:rFonts w:ascii="Times New Roman" w:hAnsi="Times New Roman" w:cs="Times New Roman"/>
                      <w:sz w:val="21"/>
                      <w:szCs w:val="21"/>
                    </w:rPr>
                    <w:t>0</w:t>
                  </w:r>
                </w:p>
              </w:tc>
              <w:tc>
                <w:tcPr>
                  <w:tcW w:w="447" w:type="pct"/>
                  <w:tcBorders>
                    <w:top w:val="single" w:sz="12" w:space="0" w:color="auto"/>
                  </w:tcBorders>
                  <w:vAlign w:val="center"/>
                </w:tcPr>
                <w:p w14:paraId="14A77C2F" w14:textId="49B9B4C0" w:rsidR="007A31BA" w:rsidRPr="00D01B78" w:rsidRDefault="007A31BA" w:rsidP="007A31BA">
                  <w:pPr>
                    <w:spacing w:line="280" w:lineRule="exact"/>
                    <w:jc w:val="center"/>
                    <w:rPr>
                      <w:rFonts w:ascii="Times New Roman" w:hAnsi="Times New Roman" w:cs="Times New Roman"/>
                      <w:color w:val="FF0000"/>
                      <w:sz w:val="21"/>
                      <w:szCs w:val="21"/>
                    </w:rPr>
                  </w:pPr>
                  <w:r>
                    <w:rPr>
                      <w:rFonts w:ascii="Times New Roman" w:hAnsi="Times New Roman" w:cs="Times New Roman" w:hint="eastAsia"/>
                      <w:sz w:val="21"/>
                      <w:szCs w:val="21"/>
                    </w:rPr>
                    <w:t>3</w:t>
                  </w:r>
                  <w:r>
                    <w:rPr>
                      <w:rFonts w:ascii="Times New Roman" w:hAnsi="Times New Roman" w:cs="Times New Roman"/>
                      <w:sz w:val="21"/>
                      <w:szCs w:val="21"/>
                    </w:rPr>
                    <w:t>5</w:t>
                  </w:r>
                </w:p>
              </w:tc>
              <w:tc>
                <w:tcPr>
                  <w:tcW w:w="415" w:type="pct"/>
                  <w:tcBorders>
                    <w:top w:val="single" w:sz="12" w:space="0" w:color="auto"/>
                  </w:tcBorders>
                  <w:vAlign w:val="center"/>
                </w:tcPr>
                <w:p w14:paraId="7853C9CC" w14:textId="714C157B" w:rsidR="007A31BA" w:rsidRPr="00D01B78" w:rsidRDefault="007A31BA" w:rsidP="007A31BA">
                  <w:pPr>
                    <w:spacing w:line="280" w:lineRule="exact"/>
                    <w:jc w:val="center"/>
                    <w:rPr>
                      <w:rFonts w:ascii="Times New Roman" w:hAnsi="Times New Roman" w:cs="Times New Roman"/>
                      <w:color w:val="FF0000"/>
                      <w:sz w:val="21"/>
                      <w:szCs w:val="21"/>
                    </w:rPr>
                  </w:pPr>
                  <w:r>
                    <w:rPr>
                      <w:rFonts w:ascii="Times New Roman" w:hAnsi="Times New Roman" w:cs="Times New Roman" w:hint="eastAsia"/>
                      <w:sz w:val="21"/>
                      <w:szCs w:val="21"/>
                    </w:rPr>
                    <w:t>1</w:t>
                  </w:r>
                  <w:r>
                    <w:rPr>
                      <w:rFonts w:ascii="Times New Roman" w:hAnsi="Times New Roman" w:cs="Times New Roman"/>
                      <w:sz w:val="21"/>
                      <w:szCs w:val="21"/>
                    </w:rPr>
                    <w:t>00</w:t>
                  </w:r>
                </w:p>
              </w:tc>
              <w:tc>
                <w:tcPr>
                  <w:tcW w:w="403" w:type="pct"/>
                  <w:tcBorders>
                    <w:top w:val="single" w:sz="12" w:space="0" w:color="auto"/>
                  </w:tcBorders>
                  <w:vAlign w:val="center"/>
                </w:tcPr>
                <w:p w14:paraId="41719630" w14:textId="675FB4EC" w:rsidR="007A31BA" w:rsidRPr="00D01B78" w:rsidRDefault="007A31BA" w:rsidP="007A31BA">
                  <w:pPr>
                    <w:spacing w:line="280" w:lineRule="exact"/>
                    <w:jc w:val="center"/>
                    <w:rPr>
                      <w:rFonts w:ascii="Times New Roman" w:hAnsi="Times New Roman" w:cs="Times New Roman"/>
                      <w:color w:val="FF0000"/>
                      <w:sz w:val="21"/>
                      <w:szCs w:val="21"/>
                    </w:rPr>
                  </w:pPr>
                  <w:r>
                    <w:rPr>
                      <w:rFonts w:ascii="Times New Roman" w:hAnsi="Times New Roman" w:cs="Times New Roman" w:hint="eastAsia"/>
                      <w:sz w:val="21"/>
                      <w:szCs w:val="21"/>
                    </w:rPr>
                    <w:t>3</w:t>
                  </w:r>
                  <w:r>
                    <w:rPr>
                      <w:rFonts w:ascii="Times New Roman" w:hAnsi="Times New Roman" w:cs="Times New Roman"/>
                      <w:sz w:val="21"/>
                      <w:szCs w:val="21"/>
                    </w:rPr>
                    <w:t>7</w:t>
                  </w:r>
                </w:p>
              </w:tc>
              <w:tc>
                <w:tcPr>
                  <w:tcW w:w="840" w:type="pct"/>
                  <w:tcBorders>
                    <w:top w:val="single" w:sz="12" w:space="0" w:color="auto"/>
                  </w:tcBorders>
                  <w:vAlign w:val="center"/>
                </w:tcPr>
                <w:p w14:paraId="3D9B8BAD" w14:textId="77777777" w:rsidR="007A31BA" w:rsidRPr="00F33E07" w:rsidRDefault="007A31BA" w:rsidP="007A31BA">
                  <w:pPr>
                    <w:spacing w:line="280" w:lineRule="exact"/>
                    <w:jc w:val="center"/>
                    <w:rPr>
                      <w:rFonts w:ascii="Times New Roman" w:hAnsi="Times New Roman" w:cs="Times New Roman"/>
                      <w:sz w:val="21"/>
                      <w:szCs w:val="21"/>
                    </w:rPr>
                  </w:pPr>
                  <w:r w:rsidRPr="00F33E07">
                    <w:rPr>
                      <w:rFonts w:ascii="Times New Roman" w:hAnsi="Times New Roman" w:cs="Times New Roman"/>
                      <w:sz w:val="21"/>
                      <w:szCs w:val="21"/>
                    </w:rPr>
                    <w:t>≥25</w:t>
                  </w:r>
                </w:p>
              </w:tc>
            </w:tr>
            <w:tr w:rsidR="007A31BA" w:rsidRPr="00F33E07" w14:paraId="202AFC21" w14:textId="77777777" w:rsidTr="00665820">
              <w:trPr>
                <w:trHeight w:val="276"/>
              </w:trPr>
              <w:tc>
                <w:tcPr>
                  <w:tcW w:w="165" w:type="pct"/>
                  <w:vAlign w:val="center"/>
                </w:tcPr>
                <w:p w14:paraId="2112FD20" w14:textId="77777777" w:rsidR="007A31BA" w:rsidRPr="00F33E07" w:rsidRDefault="007A31BA" w:rsidP="007A31BA">
                  <w:pPr>
                    <w:jc w:val="center"/>
                    <w:rPr>
                      <w:rFonts w:ascii="Times New Roman" w:hAnsi="Times New Roman" w:cs="Times New Roman"/>
                      <w:sz w:val="21"/>
                      <w:szCs w:val="21"/>
                    </w:rPr>
                  </w:pPr>
                  <w:r w:rsidRPr="00F33E07">
                    <w:rPr>
                      <w:rFonts w:ascii="Times New Roman" w:hAnsi="Times New Roman" w:cs="Times New Roman" w:hint="eastAsia"/>
                      <w:sz w:val="21"/>
                      <w:szCs w:val="21"/>
                    </w:rPr>
                    <w:t>2</w:t>
                  </w:r>
                </w:p>
              </w:tc>
              <w:tc>
                <w:tcPr>
                  <w:tcW w:w="617" w:type="pct"/>
                  <w:vAlign w:val="center"/>
                </w:tcPr>
                <w:p w14:paraId="70856879" w14:textId="1C8A2981" w:rsidR="007A31BA" w:rsidRPr="00F33E07" w:rsidRDefault="007A31BA" w:rsidP="007A31BA">
                  <w:pPr>
                    <w:jc w:val="center"/>
                    <w:rPr>
                      <w:rFonts w:ascii="Times New Roman" w:hAnsi="Times New Roman" w:cs="Times New Roman"/>
                      <w:sz w:val="21"/>
                      <w:szCs w:val="21"/>
                    </w:rPr>
                  </w:pPr>
                  <w:r>
                    <w:rPr>
                      <w:rFonts w:ascii="Times New Roman" w:hAnsi="Times New Roman" w:cs="Times New Roman" w:hint="eastAsia"/>
                      <w:sz w:val="21"/>
                      <w:szCs w:val="21"/>
                    </w:rPr>
                    <w:t>清洗机</w:t>
                  </w:r>
                </w:p>
              </w:tc>
              <w:tc>
                <w:tcPr>
                  <w:tcW w:w="452" w:type="pct"/>
                  <w:vAlign w:val="center"/>
                </w:tcPr>
                <w:p w14:paraId="4905DE78" w14:textId="68CD3EA8" w:rsidR="007A31BA" w:rsidRPr="00F33E07" w:rsidRDefault="007A31BA" w:rsidP="007A31BA">
                  <w:pPr>
                    <w:jc w:val="center"/>
                    <w:rPr>
                      <w:rFonts w:ascii="Times New Roman" w:hAnsi="Times New Roman" w:cs="Times New Roman"/>
                      <w:sz w:val="21"/>
                      <w:szCs w:val="21"/>
                    </w:rPr>
                  </w:pPr>
                  <w:r>
                    <w:rPr>
                      <w:rFonts w:ascii="Times New Roman" w:hAnsi="Times New Roman" w:cs="Times New Roman"/>
                      <w:sz w:val="21"/>
                      <w:szCs w:val="21"/>
                    </w:rPr>
                    <w:t>2</w:t>
                  </w:r>
                </w:p>
              </w:tc>
              <w:tc>
                <w:tcPr>
                  <w:tcW w:w="551" w:type="pct"/>
                  <w:vAlign w:val="center"/>
                </w:tcPr>
                <w:p w14:paraId="01348CD2" w14:textId="063FFCA8" w:rsidR="007A31BA" w:rsidRPr="00F33E07" w:rsidRDefault="007A31BA" w:rsidP="007A31BA">
                  <w:pPr>
                    <w:jc w:val="center"/>
                    <w:rPr>
                      <w:rFonts w:ascii="Times New Roman" w:hAnsi="Times New Roman" w:cs="Times New Roman"/>
                      <w:sz w:val="21"/>
                      <w:szCs w:val="21"/>
                    </w:rPr>
                  </w:pPr>
                  <w:r w:rsidRPr="00F33E07">
                    <w:rPr>
                      <w:rFonts w:ascii="Times New Roman" w:hAnsi="Times New Roman" w:cs="Times New Roman"/>
                      <w:sz w:val="21"/>
                      <w:szCs w:val="21"/>
                    </w:rPr>
                    <w:t>8</w:t>
                  </w:r>
                  <w:r>
                    <w:rPr>
                      <w:rFonts w:ascii="Times New Roman" w:hAnsi="Times New Roman" w:cs="Times New Roman"/>
                      <w:sz w:val="21"/>
                      <w:szCs w:val="21"/>
                    </w:rPr>
                    <w:t>2</w:t>
                  </w:r>
                  <w:r w:rsidRPr="00F33E07">
                    <w:rPr>
                      <w:rFonts w:ascii="Times New Roman" w:hAnsi="Times New Roman" w:cs="Times New Roman"/>
                      <w:sz w:val="21"/>
                      <w:szCs w:val="21"/>
                    </w:rPr>
                    <w:t>~8</w:t>
                  </w:r>
                  <w:r>
                    <w:rPr>
                      <w:rFonts w:ascii="Times New Roman" w:hAnsi="Times New Roman" w:cs="Times New Roman"/>
                      <w:sz w:val="21"/>
                      <w:szCs w:val="21"/>
                    </w:rPr>
                    <w:t>5</w:t>
                  </w:r>
                </w:p>
              </w:tc>
              <w:tc>
                <w:tcPr>
                  <w:tcW w:w="663" w:type="pct"/>
                  <w:vMerge/>
                  <w:vAlign w:val="center"/>
                </w:tcPr>
                <w:p w14:paraId="580B04FE" w14:textId="77777777" w:rsidR="007A31BA" w:rsidRPr="00F33E07" w:rsidRDefault="007A31BA" w:rsidP="007A31BA">
                  <w:pPr>
                    <w:spacing w:line="280" w:lineRule="exact"/>
                    <w:jc w:val="center"/>
                    <w:rPr>
                      <w:rFonts w:ascii="Times New Roman" w:hAnsi="Times New Roman" w:cs="Times New Roman"/>
                      <w:sz w:val="21"/>
                      <w:szCs w:val="21"/>
                    </w:rPr>
                  </w:pPr>
                </w:p>
              </w:tc>
              <w:tc>
                <w:tcPr>
                  <w:tcW w:w="447" w:type="pct"/>
                  <w:vAlign w:val="center"/>
                </w:tcPr>
                <w:p w14:paraId="39CB60A9" w14:textId="44996864" w:rsidR="007A31BA" w:rsidRPr="00D01B78" w:rsidRDefault="007A31BA" w:rsidP="007A31BA">
                  <w:pPr>
                    <w:spacing w:line="280" w:lineRule="exact"/>
                    <w:jc w:val="center"/>
                    <w:rPr>
                      <w:rFonts w:ascii="Times New Roman" w:hAnsi="Times New Roman" w:cs="Times New Roman"/>
                      <w:color w:val="FF0000"/>
                      <w:sz w:val="21"/>
                      <w:szCs w:val="21"/>
                    </w:rPr>
                  </w:pPr>
                  <w:r>
                    <w:rPr>
                      <w:rFonts w:ascii="Times New Roman" w:hAnsi="Times New Roman" w:cs="Times New Roman" w:hint="eastAsia"/>
                      <w:sz w:val="21"/>
                      <w:szCs w:val="21"/>
                    </w:rPr>
                    <w:t>1</w:t>
                  </w:r>
                  <w:r>
                    <w:rPr>
                      <w:rFonts w:ascii="Times New Roman" w:hAnsi="Times New Roman" w:cs="Times New Roman"/>
                      <w:sz w:val="21"/>
                      <w:szCs w:val="21"/>
                    </w:rPr>
                    <w:t>20</w:t>
                  </w:r>
                </w:p>
              </w:tc>
              <w:tc>
                <w:tcPr>
                  <w:tcW w:w="447" w:type="pct"/>
                  <w:vAlign w:val="center"/>
                </w:tcPr>
                <w:p w14:paraId="4A481746" w14:textId="4A48DF26" w:rsidR="007A31BA" w:rsidRPr="00D01B78" w:rsidRDefault="007A31BA" w:rsidP="007A31BA">
                  <w:pPr>
                    <w:spacing w:line="280" w:lineRule="exact"/>
                    <w:jc w:val="center"/>
                    <w:rPr>
                      <w:rFonts w:ascii="Times New Roman" w:hAnsi="Times New Roman" w:cs="Times New Roman"/>
                      <w:color w:val="FF0000"/>
                      <w:sz w:val="21"/>
                      <w:szCs w:val="21"/>
                    </w:rPr>
                  </w:pPr>
                  <w:r>
                    <w:rPr>
                      <w:rFonts w:ascii="Times New Roman" w:hAnsi="Times New Roman" w:cs="Times New Roman" w:hint="eastAsia"/>
                      <w:sz w:val="21"/>
                      <w:szCs w:val="21"/>
                    </w:rPr>
                    <w:t>6</w:t>
                  </w:r>
                  <w:r>
                    <w:rPr>
                      <w:rFonts w:ascii="Times New Roman" w:hAnsi="Times New Roman" w:cs="Times New Roman"/>
                      <w:sz w:val="21"/>
                      <w:szCs w:val="21"/>
                    </w:rPr>
                    <w:t>0</w:t>
                  </w:r>
                </w:p>
              </w:tc>
              <w:tc>
                <w:tcPr>
                  <w:tcW w:w="415" w:type="pct"/>
                  <w:vAlign w:val="center"/>
                </w:tcPr>
                <w:p w14:paraId="4AB1B724" w14:textId="332FF82C" w:rsidR="007A31BA" w:rsidRPr="00D01B78" w:rsidRDefault="007A31BA" w:rsidP="007A31BA">
                  <w:pPr>
                    <w:spacing w:line="280" w:lineRule="exact"/>
                    <w:jc w:val="center"/>
                    <w:rPr>
                      <w:rFonts w:ascii="Times New Roman" w:hAnsi="Times New Roman" w:cs="Times New Roman"/>
                      <w:color w:val="FF0000"/>
                      <w:sz w:val="21"/>
                      <w:szCs w:val="21"/>
                    </w:rPr>
                  </w:pPr>
                  <w:r>
                    <w:rPr>
                      <w:rFonts w:ascii="Times New Roman" w:hAnsi="Times New Roman" w:cs="Times New Roman" w:hint="eastAsia"/>
                      <w:sz w:val="21"/>
                      <w:szCs w:val="21"/>
                    </w:rPr>
                    <w:t>1</w:t>
                  </w:r>
                  <w:r>
                    <w:rPr>
                      <w:rFonts w:ascii="Times New Roman" w:hAnsi="Times New Roman" w:cs="Times New Roman"/>
                      <w:sz w:val="21"/>
                      <w:szCs w:val="21"/>
                    </w:rPr>
                    <w:t>0</w:t>
                  </w:r>
                </w:p>
              </w:tc>
              <w:tc>
                <w:tcPr>
                  <w:tcW w:w="403" w:type="pct"/>
                  <w:vAlign w:val="center"/>
                </w:tcPr>
                <w:p w14:paraId="1ECBAA56" w14:textId="779BCB9F" w:rsidR="007A31BA" w:rsidRPr="00D01B78" w:rsidRDefault="007A31BA" w:rsidP="007A31BA">
                  <w:pPr>
                    <w:spacing w:line="280" w:lineRule="exact"/>
                    <w:jc w:val="center"/>
                    <w:rPr>
                      <w:rFonts w:ascii="Times New Roman" w:hAnsi="Times New Roman" w:cs="Times New Roman"/>
                      <w:color w:val="FF0000"/>
                      <w:sz w:val="21"/>
                      <w:szCs w:val="21"/>
                    </w:rPr>
                  </w:pPr>
                  <w:r>
                    <w:rPr>
                      <w:rFonts w:ascii="Times New Roman" w:hAnsi="Times New Roman" w:cs="Times New Roman" w:hint="eastAsia"/>
                      <w:sz w:val="21"/>
                      <w:szCs w:val="21"/>
                    </w:rPr>
                    <w:t>1</w:t>
                  </w:r>
                  <w:r>
                    <w:rPr>
                      <w:rFonts w:ascii="Times New Roman" w:hAnsi="Times New Roman" w:cs="Times New Roman"/>
                      <w:sz w:val="21"/>
                      <w:szCs w:val="21"/>
                    </w:rPr>
                    <w:t>2</w:t>
                  </w:r>
                </w:p>
              </w:tc>
              <w:tc>
                <w:tcPr>
                  <w:tcW w:w="840" w:type="pct"/>
                  <w:vAlign w:val="center"/>
                </w:tcPr>
                <w:p w14:paraId="065258F2" w14:textId="77777777" w:rsidR="007A31BA" w:rsidRPr="00F33E07" w:rsidRDefault="007A31BA" w:rsidP="007A31BA">
                  <w:pPr>
                    <w:spacing w:line="280" w:lineRule="exact"/>
                    <w:jc w:val="center"/>
                    <w:rPr>
                      <w:rFonts w:ascii="Times New Roman" w:hAnsi="Times New Roman" w:cs="Times New Roman"/>
                      <w:sz w:val="21"/>
                      <w:szCs w:val="21"/>
                    </w:rPr>
                  </w:pPr>
                  <w:r w:rsidRPr="00F33E07">
                    <w:rPr>
                      <w:rFonts w:ascii="Times New Roman" w:hAnsi="Times New Roman" w:cs="Times New Roman"/>
                      <w:sz w:val="21"/>
                      <w:szCs w:val="21"/>
                    </w:rPr>
                    <w:t>≥25</w:t>
                  </w:r>
                </w:p>
              </w:tc>
            </w:tr>
            <w:tr w:rsidR="007A31BA" w:rsidRPr="00F33E07" w14:paraId="23C0B926" w14:textId="77777777" w:rsidTr="00665820">
              <w:trPr>
                <w:trHeight w:val="276"/>
              </w:trPr>
              <w:tc>
                <w:tcPr>
                  <w:tcW w:w="165" w:type="pct"/>
                  <w:vAlign w:val="center"/>
                </w:tcPr>
                <w:p w14:paraId="2C174B04" w14:textId="77777777" w:rsidR="007A31BA" w:rsidRPr="00F33E07" w:rsidRDefault="007A31BA" w:rsidP="007A31BA">
                  <w:pPr>
                    <w:jc w:val="center"/>
                    <w:rPr>
                      <w:rFonts w:ascii="Times New Roman" w:hAnsi="Times New Roman" w:cs="Times New Roman"/>
                      <w:sz w:val="21"/>
                      <w:szCs w:val="21"/>
                    </w:rPr>
                  </w:pPr>
                  <w:r w:rsidRPr="00F33E07">
                    <w:rPr>
                      <w:rFonts w:ascii="Times New Roman" w:hAnsi="Times New Roman" w:cs="Times New Roman" w:hint="eastAsia"/>
                      <w:sz w:val="21"/>
                      <w:szCs w:val="21"/>
                    </w:rPr>
                    <w:t>3</w:t>
                  </w:r>
                </w:p>
              </w:tc>
              <w:tc>
                <w:tcPr>
                  <w:tcW w:w="617" w:type="pct"/>
                  <w:vAlign w:val="center"/>
                </w:tcPr>
                <w:p w14:paraId="14A5A7CE" w14:textId="2ADC7A7E" w:rsidR="007A31BA" w:rsidRPr="00F33E07" w:rsidRDefault="007A31BA" w:rsidP="007A31BA">
                  <w:pPr>
                    <w:jc w:val="center"/>
                    <w:rPr>
                      <w:rFonts w:ascii="Times New Roman" w:hAnsi="Times New Roman" w:cs="Times New Roman"/>
                      <w:sz w:val="21"/>
                      <w:szCs w:val="21"/>
                    </w:rPr>
                  </w:pPr>
                  <w:r w:rsidRPr="00825E4F">
                    <w:rPr>
                      <w:rFonts w:ascii="Times New Roman" w:cs="Times New Roman"/>
                      <w:sz w:val="21"/>
                      <w:szCs w:val="21"/>
                    </w:rPr>
                    <w:t>千斤顶及泵</w:t>
                  </w:r>
                </w:p>
              </w:tc>
              <w:tc>
                <w:tcPr>
                  <w:tcW w:w="452" w:type="pct"/>
                  <w:vAlign w:val="center"/>
                </w:tcPr>
                <w:p w14:paraId="32234B06" w14:textId="24E99F01" w:rsidR="007A31BA" w:rsidRPr="00F33E07" w:rsidRDefault="007A31BA" w:rsidP="007A31BA">
                  <w:pPr>
                    <w:jc w:val="center"/>
                    <w:rPr>
                      <w:rFonts w:ascii="Times New Roman" w:hAnsi="Times New Roman" w:cs="Times New Roman"/>
                      <w:sz w:val="21"/>
                      <w:szCs w:val="21"/>
                    </w:rPr>
                  </w:pPr>
                  <w:r>
                    <w:rPr>
                      <w:rFonts w:ascii="Times New Roman" w:hAnsi="Times New Roman" w:cs="Times New Roman"/>
                      <w:sz w:val="21"/>
                      <w:szCs w:val="21"/>
                    </w:rPr>
                    <w:t>1</w:t>
                  </w:r>
                  <w:r w:rsidRPr="00F33E07">
                    <w:rPr>
                      <w:rFonts w:ascii="Times New Roman" w:hAnsi="Times New Roman" w:cs="Times New Roman" w:hint="eastAsia"/>
                      <w:sz w:val="21"/>
                      <w:szCs w:val="21"/>
                    </w:rPr>
                    <w:t>3</w:t>
                  </w:r>
                </w:p>
              </w:tc>
              <w:tc>
                <w:tcPr>
                  <w:tcW w:w="551" w:type="pct"/>
                  <w:vAlign w:val="center"/>
                </w:tcPr>
                <w:p w14:paraId="0F020012" w14:textId="77777777" w:rsidR="007A31BA" w:rsidRPr="00F33E07" w:rsidRDefault="007A31BA" w:rsidP="007A31BA">
                  <w:pPr>
                    <w:jc w:val="center"/>
                    <w:rPr>
                      <w:rFonts w:ascii="Times New Roman" w:hAnsi="Times New Roman" w:cs="Times New Roman"/>
                      <w:sz w:val="21"/>
                      <w:szCs w:val="21"/>
                    </w:rPr>
                  </w:pPr>
                  <w:r w:rsidRPr="00F33E07">
                    <w:rPr>
                      <w:rFonts w:ascii="Times New Roman" w:hAnsi="Times New Roman" w:cs="Times New Roman"/>
                      <w:sz w:val="21"/>
                      <w:szCs w:val="21"/>
                    </w:rPr>
                    <w:t>85~88</w:t>
                  </w:r>
                </w:p>
              </w:tc>
              <w:tc>
                <w:tcPr>
                  <w:tcW w:w="663" w:type="pct"/>
                  <w:vMerge/>
                  <w:vAlign w:val="center"/>
                </w:tcPr>
                <w:p w14:paraId="5AC972AD" w14:textId="77777777" w:rsidR="007A31BA" w:rsidRPr="00F33E07" w:rsidRDefault="007A31BA" w:rsidP="007A31BA">
                  <w:pPr>
                    <w:spacing w:line="280" w:lineRule="exact"/>
                    <w:jc w:val="center"/>
                    <w:rPr>
                      <w:rFonts w:ascii="Times New Roman" w:hAnsi="Times New Roman" w:cs="Times New Roman"/>
                      <w:sz w:val="21"/>
                      <w:szCs w:val="21"/>
                    </w:rPr>
                  </w:pPr>
                </w:p>
              </w:tc>
              <w:tc>
                <w:tcPr>
                  <w:tcW w:w="447" w:type="pct"/>
                  <w:vAlign w:val="center"/>
                </w:tcPr>
                <w:p w14:paraId="7D414344" w14:textId="51B143EE" w:rsidR="007A31BA" w:rsidRPr="00D01B78" w:rsidRDefault="007A31BA" w:rsidP="007A31BA">
                  <w:pPr>
                    <w:spacing w:line="280" w:lineRule="exact"/>
                    <w:jc w:val="center"/>
                    <w:rPr>
                      <w:rFonts w:asciiTheme="majorBidi" w:hAnsiTheme="majorBidi" w:cstheme="majorBidi"/>
                      <w:color w:val="FF0000"/>
                      <w:sz w:val="21"/>
                      <w:szCs w:val="21"/>
                    </w:rPr>
                  </w:pPr>
                  <w:r>
                    <w:rPr>
                      <w:rFonts w:ascii="Times New Roman" w:hAnsi="Times New Roman" w:cs="Times New Roman"/>
                      <w:sz w:val="21"/>
                      <w:szCs w:val="21"/>
                    </w:rPr>
                    <w:t>60</w:t>
                  </w:r>
                </w:p>
              </w:tc>
              <w:tc>
                <w:tcPr>
                  <w:tcW w:w="447" w:type="pct"/>
                  <w:vAlign w:val="center"/>
                </w:tcPr>
                <w:p w14:paraId="4BBE8189" w14:textId="2D821B54" w:rsidR="007A31BA" w:rsidRPr="00D01B78" w:rsidRDefault="007A31BA" w:rsidP="007A31BA">
                  <w:pPr>
                    <w:spacing w:line="280" w:lineRule="exact"/>
                    <w:jc w:val="center"/>
                    <w:rPr>
                      <w:rFonts w:ascii="Times New Roman" w:hAnsi="Times New Roman" w:cs="Times New Roman"/>
                      <w:color w:val="FF0000"/>
                      <w:sz w:val="21"/>
                      <w:szCs w:val="21"/>
                    </w:rPr>
                  </w:pPr>
                  <w:r>
                    <w:rPr>
                      <w:rFonts w:ascii="Times New Roman" w:hAnsi="Times New Roman" w:cs="Times New Roman" w:hint="eastAsia"/>
                      <w:sz w:val="21"/>
                      <w:szCs w:val="21"/>
                    </w:rPr>
                    <w:t>2</w:t>
                  </w:r>
                  <w:r>
                    <w:rPr>
                      <w:rFonts w:ascii="Times New Roman" w:hAnsi="Times New Roman" w:cs="Times New Roman"/>
                      <w:sz w:val="21"/>
                      <w:szCs w:val="21"/>
                    </w:rPr>
                    <w:t>0</w:t>
                  </w:r>
                </w:p>
              </w:tc>
              <w:tc>
                <w:tcPr>
                  <w:tcW w:w="415" w:type="pct"/>
                  <w:vAlign w:val="center"/>
                </w:tcPr>
                <w:p w14:paraId="667C4C18" w14:textId="272B41F3" w:rsidR="007A31BA" w:rsidRPr="00D01B78" w:rsidRDefault="007A31BA" w:rsidP="007A31BA">
                  <w:pPr>
                    <w:spacing w:line="280" w:lineRule="exact"/>
                    <w:jc w:val="center"/>
                    <w:rPr>
                      <w:rFonts w:ascii="Times New Roman" w:hAnsi="Times New Roman" w:cs="Times New Roman"/>
                      <w:color w:val="FF0000"/>
                      <w:sz w:val="21"/>
                      <w:szCs w:val="21"/>
                    </w:rPr>
                  </w:pPr>
                  <w:r>
                    <w:rPr>
                      <w:rFonts w:ascii="Times New Roman" w:hAnsi="Times New Roman" w:cs="Times New Roman" w:hint="eastAsia"/>
                      <w:sz w:val="21"/>
                      <w:szCs w:val="21"/>
                    </w:rPr>
                    <w:t>7</w:t>
                  </w:r>
                  <w:r>
                    <w:rPr>
                      <w:rFonts w:ascii="Times New Roman" w:hAnsi="Times New Roman" w:cs="Times New Roman"/>
                      <w:sz w:val="21"/>
                      <w:szCs w:val="21"/>
                    </w:rPr>
                    <w:t>0</w:t>
                  </w:r>
                </w:p>
              </w:tc>
              <w:tc>
                <w:tcPr>
                  <w:tcW w:w="403" w:type="pct"/>
                  <w:vAlign w:val="center"/>
                </w:tcPr>
                <w:p w14:paraId="49802111" w14:textId="77FFB03A" w:rsidR="007A31BA" w:rsidRPr="00D01B78" w:rsidRDefault="007A31BA" w:rsidP="007A31BA">
                  <w:pPr>
                    <w:spacing w:line="280" w:lineRule="exact"/>
                    <w:jc w:val="center"/>
                    <w:rPr>
                      <w:rFonts w:ascii="Times New Roman" w:hAnsi="Times New Roman" w:cs="Times New Roman"/>
                      <w:color w:val="FF0000"/>
                      <w:sz w:val="21"/>
                      <w:szCs w:val="21"/>
                    </w:rPr>
                  </w:pPr>
                  <w:r>
                    <w:rPr>
                      <w:rFonts w:ascii="Times New Roman" w:hAnsi="Times New Roman" w:cs="Times New Roman" w:hint="eastAsia"/>
                      <w:sz w:val="21"/>
                      <w:szCs w:val="21"/>
                    </w:rPr>
                    <w:t>5</w:t>
                  </w:r>
                  <w:r>
                    <w:rPr>
                      <w:rFonts w:ascii="Times New Roman" w:hAnsi="Times New Roman" w:cs="Times New Roman"/>
                      <w:sz w:val="21"/>
                      <w:szCs w:val="21"/>
                    </w:rPr>
                    <w:t>2</w:t>
                  </w:r>
                </w:p>
              </w:tc>
              <w:tc>
                <w:tcPr>
                  <w:tcW w:w="840" w:type="pct"/>
                  <w:vAlign w:val="center"/>
                </w:tcPr>
                <w:p w14:paraId="538155AD" w14:textId="77777777" w:rsidR="007A31BA" w:rsidRPr="00F33E07" w:rsidRDefault="007A31BA" w:rsidP="007A31BA">
                  <w:pPr>
                    <w:spacing w:line="280" w:lineRule="exact"/>
                    <w:jc w:val="center"/>
                    <w:rPr>
                      <w:rFonts w:ascii="Times New Roman" w:hAnsi="Times New Roman" w:cs="Times New Roman"/>
                      <w:sz w:val="21"/>
                      <w:szCs w:val="21"/>
                    </w:rPr>
                  </w:pPr>
                  <w:r w:rsidRPr="00F33E07">
                    <w:rPr>
                      <w:rFonts w:ascii="Times New Roman" w:hAnsi="Times New Roman" w:cs="Times New Roman"/>
                      <w:sz w:val="21"/>
                      <w:szCs w:val="21"/>
                    </w:rPr>
                    <w:t>≥25</w:t>
                  </w:r>
                </w:p>
              </w:tc>
            </w:tr>
            <w:tr w:rsidR="007A31BA" w:rsidRPr="00F33E07" w14:paraId="3739260D" w14:textId="77777777" w:rsidTr="00665820">
              <w:trPr>
                <w:trHeight w:val="276"/>
              </w:trPr>
              <w:tc>
                <w:tcPr>
                  <w:tcW w:w="165" w:type="pct"/>
                  <w:vAlign w:val="center"/>
                </w:tcPr>
                <w:p w14:paraId="338B9E7A" w14:textId="77777777" w:rsidR="007A31BA" w:rsidRPr="00F33E07" w:rsidRDefault="007A31BA" w:rsidP="007A31BA">
                  <w:pPr>
                    <w:jc w:val="center"/>
                    <w:rPr>
                      <w:rFonts w:ascii="Times New Roman" w:hAnsi="Times New Roman" w:cs="Times New Roman"/>
                      <w:sz w:val="21"/>
                      <w:szCs w:val="21"/>
                    </w:rPr>
                  </w:pPr>
                  <w:r w:rsidRPr="00F33E07">
                    <w:rPr>
                      <w:rFonts w:ascii="Times New Roman" w:hAnsi="Times New Roman" w:cs="Times New Roman" w:hint="eastAsia"/>
                      <w:sz w:val="21"/>
                      <w:szCs w:val="21"/>
                    </w:rPr>
                    <w:t>4</w:t>
                  </w:r>
                </w:p>
              </w:tc>
              <w:tc>
                <w:tcPr>
                  <w:tcW w:w="617" w:type="pct"/>
                  <w:vAlign w:val="center"/>
                </w:tcPr>
                <w:p w14:paraId="0E4B8697" w14:textId="43F2CAFA" w:rsidR="007A31BA" w:rsidRPr="00F33E07" w:rsidRDefault="007A31BA" w:rsidP="007A31BA">
                  <w:pPr>
                    <w:jc w:val="center"/>
                    <w:rPr>
                      <w:rFonts w:ascii="Times New Roman" w:hAnsi="Times New Roman" w:cs="Times New Roman"/>
                      <w:sz w:val="21"/>
                      <w:szCs w:val="21"/>
                    </w:rPr>
                  </w:pPr>
                  <w:proofErr w:type="gramStart"/>
                  <w:r>
                    <w:rPr>
                      <w:rFonts w:ascii="Times New Roman" w:hAnsi="Times New Roman" w:cs="Times New Roman" w:hint="eastAsia"/>
                      <w:sz w:val="21"/>
                      <w:szCs w:val="21"/>
                    </w:rPr>
                    <w:t>冲洗站</w:t>
                  </w:r>
                  <w:proofErr w:type="gramEnd"/>
                </w:p>
              </w:tc>
              <w:tc>
                <w:tcPr>
                  <w:tcW w:w="452" w:type="pct"/>
                  <w:vAlign w:val="center"/>
                </w:tcPr>
                <w:p w14:paraId="02770149" w14:textId="77777777" w:rsidR="007A31BA" w:rsidRPr="00F33E07" w:rsidRDefault="007A31BA" w:rsidP="007A31BA">
                  <w:pPr>
                    <w:jc w:val="center"/>
                    <w:rPr>
                      <w:rFonts w:ascii="Times New Roman" w:hAnsi="Times New Roman" w:cs="Times New Roman"/>
                      <w:sz w:val="21"/>
                      <w:szCs w:val="21"/>
                    </w:rPr>
                  </w:pPr>
                  <w:r w:rsidRPr="00F33E07">
                    <w:rPr>
                      <w:rFonts w:ascii="Times New Roman" w:hAnsi="Times New Roman" w:cs="Times New Roman" w:hint="eastAsia"/>
                      <w:sz w:val="21"/>
                      <w:szCs w:val="21"/>
                    </w:rPr>
                    <w:t>1</w:t>
                  </w:r>
                </w:p>
              </w:tc>
              <w:tc>
                <w:tcPr>
                  <w:tcW w:w="551" w:type="pct"/>
                  <w:vAlign w:val="center"/>
                </w:tcPr>
                <w:p w14:paraId="2A790A5D" w14:textId="7A5BA2D6" w:rsidR="007A31BA" w:rsidRPr="00F33E07" w:rsidRDefault="007A31BA" w:rsidP="007A31BA">
                  <w:pPr>
                    <w:jc w:val="center"/>
                    <w:rPr>
                      <w:rFonts w:ascii="Times New Roman" w:hAnsi="Times New Roman" w:cs="Times New Roman"/>
                      <w:sz w:val="21"/>
                      <w:szCs w:val="21"/>
                    </w:rPr>
                  </w:pPr>
                  <w:r w:rsidRPr="00F33E07">
                    <w:rPr>
                      <w:rFonts w:ascii="Times New Roman" w:hAnsi="Times New Roman" w:cs="Times New Roman"/>
                      <w:sz w:val="21"/>
                      <w:szCs w:val="21"/>
                    </w:rPr>
                    <w:t>8</w:t>
                  </w:r>
                  <w:r>
                    <w:rPr>
                      <w:rFonts w:ascii="Times New Roman" w:hAnsi="Times New Roman" w:cs="Times New Roman"/>
                      <w:sz w:val="21"/>
                      <w:szCs w:val="21"/>
                    </w:rPr>
                    <w:t>2</w:t>
                  </w:r>
                  <w:r w:rsidRPr="00F33E07">
                    <w:rPr>
                      <w:rFonts w:ascii="Times New Roman" w:hAnsi="Times New Roman" w:cs="Times New Roman"/>
                      <w:sz w:val="21"/>
                      <w:szCs w:val="21"/>
                    </w:rPr>
                    <w:t>~8</w:t>
                  </w:r>
                  <w:r>
                    <w:rPr>
                      <w:rFonts w:ascii="Times New Roman" w:hAnsi="Times New Roman" w:cs="Times New Roman"/>
                      <w:sz w:val="21"/>
                      <w:szCs w:val="21"/>
                    </w:rPr>
                    <w:t>6</w:t>
                  </w:r>
                </w:p>
              </w:tc>
              <w:tc>
                <w:tcPr>
                  <w:tcW w:w="663" w:type="pct"/>
                  <w:vMerge/>
                  <w:vAlign w:val="center"/>
                </w:tcPr>
                <w:p w14:paraId="008F5826" w14:textId="77777777" w:rsidR="007A31BA" w:rsidRPr="00F33E07" w:rsidRDefault="007A31BA" w:rsidP="007A31BA">
                  <w:pPr>
                    <w:spacing w:line="280" w:lineRule="exact"/>
                    <w:jc w:val="center"/>
                    <w:rPr>
                      <w:rFonts w:ascii="Times New Roman" w:hAnsi="Times New Roman" w:cs="Times New Roman"/>
                      <w:sz w:val="21"/>
                      <w:szCs w:val="21"/>
                    </w:rPr>
                  </w:pPr>
                </w:p>
              </w:tc>
              <w:tc>
                <w:tcPr>
                  <w:tcW w:w="447" w:type="pct"/>
                  <w:vAlign w:val="center"/>
                </w:tcPr>
                <w:p w14:paraId="1635636D" w14:textId="75A81AEB" w:rsidR="007A31BA" w:rsidRPr="00D01B78" w:rsidRDefault="007A31BA" w:rsidP="007A31BA">
                  <w:pPr>
                    <w:spacing w:line="280" w:lineRule="exact"/>
                    <w:jc w:val="center"/>
                    <w:rPr>
                      <w:rFonts w:asciiTheme="majorBidi" w:hAnsiTheme="majorBidi" w:cstheme="majorBidi"/>
                      <w:color w:val="FF0000"/>
                      <w:sz w:val="21"/>
                      <w:szCs w:val="21"/>
                    </w:rPr>
                  </w:pPr>
                  <w:r>
                    <w:rPr>
                      <w:rFonts w:ascii="Times New Roman" w:hAnsi="Times New Roman" w:cs="Times New Roman" w:hint="eastAsia"/>
                      <w:sz w:val="21"/>
                      <w:szCs w:val="21"/>
                    </w:rPr>
                    <w:t>3</w:t>
                  </w:r>
                  <w:r>
                    <w:rPr>
                      <w:rFonts w:ascii="Times New Roman" w:hAnsi="Times New Roman" w:cs="Times New Roman"/>
                      <w:sz w:val="21"/>
                      <w:szCs w:val="21"/>
                    </w:rPr>
                    <w:t>5</w:t>
                  </w:r>
                </w:p>
              </w:tc>
              <w:tc>
                <w:tcPr>
                  <w:tcW w:w="447" w:type="pct"/>
                  <w:vAlign w:val="center"/>
                </w:tcPr>
                <w:p w14:paraId="19341A3A" w14:textId="02A3C4BF" w:rsidR="007A31BA" w:rsidRPr="00D01B78" w:rsidRDefault="007A31BA" w:rsidP="007A31BA">
                  <w:pPr>
                    <w:spacing w:line="280" w:lineRule="exact"/>
                    <w:jc w:val="center"/>
                    <w:rPr>
                      <w:rFonts w:ascii="Times New Roman" w:hAnsi="Times New Roman" w:cs="Times New Roman"/>
                      <w:color w:val="FF0000"/>
                      <w:sz w:val="21"/>
                      <w:szCs w:val="21"/>
                    </w:rPr>
                  </w:pPr>
                  <w:r>
                    <w:rPr>
                      <w:rFonts w:ascii="Times New Roman" w:hAnsi="Times New Roman" w:cs="Times New Roman" w:hint="eastAsia"/>
                      <w:sz w:val="21"/>
                      <w:szCs w:val="21"/>
                    </w:rPr>
                    <w:t>3</w:t>
                  </w:r>
                  <w:r>
                    <w:rPr>
                      <w:rFonts w:ascii="Times New Roman" w:hAnsi="Times New Roman" w:cs="Times New Roman"/>
                      <w:sz w:val="21"/>
                      <w:szCs w:val="21"/>
                    </w:rPr>
                    <w:t>0</w:t>
                  </w:r>
                </w:p>
              </w:tc>
              <w:tc>
                <w:tcPr>
                  <w:tcW w:w="415" w:type="pct"/>
                  <w:vAlign w:val="center"/>
                </w:tcPr>
                <w:p w14:paraId="7EDEE8F0" w14:textId="5243B6D8" w:rsidR="007A31BA" w:rsidRPr="00D01B78" w:rsidRDefault="007A31BA" w:rsidP="007A31BA">
                  <w:pPr>
                    <w:spacing w:line="280" w:lineRule="exact"/>
                    <w:jc w:val="center"/>
                    <w:rPr>
                      <w:rFonts w:ascii="Times New Roman" w:hAnsi="Times New Roman" w:cs="Times New Roman"/>
                      <w:color w:val="FF0000"/>
                      <w:sz w:val="21"/>
                      <w:szCs w:val="21"/>
                    </w:rPr>
                  </w:pPr>
                  <w:r>
                    <w:rPr>
                      <w:rFonts w:ascii="Times New Roman" w:hAnsi="Times New Roman" w:cs="Times New Roman" w:hint="eastAsia"/>
                      <w:sz w:val="21"/>
                      <w:szCs w:val="21"/>
                    </w:rPr>
                    <w:t>9</w:t>
                  </w:r>
                  <w:r>
                    <w:rPr>
                      <w:rFonts w:ascii="Times New Roman" w:hAnsi="Times New Roman" w:cs="Times New Roman"/>
                      <w:sz w:val="21"/>
                      <w:szCs w:val="21"/>
                    </w:rPr>
                    <w:t>5</w:t>
                  </w:r>
                </w:p>
              </w:tc>
              <w:tc>
                <w:tcPr>
                  <w:tcW w:w="403" w:type="pct"/>
                  <w:vAlign w:val="center"/>
                </w:tcPr>
                <w:p w14:paraId="489B3AC8" w14:textId="1346395E" w:rsidR="007A31BA" w:rsidRPr="00D01B78" w:rsidRDefault="007A31BA" w:rsidP="007A31BA">
                  <w:pPr>
                    <w:spacing w:line="280" w:lineRule="exact"/>
                    <w:jc w:val="center"/>
                    <w:rPr>
                      <w:rFonts w:ascii="Times New Roman" w:hAnsi="Times New Roman" w:cs="Times New Roman"/>
                      <w:color w:val="FF0000"/>
                      <w:sz w:val="21"/>
                      <w:szCs w:val="21"/>
                    </w:rPr>
                  </w:pPr>
                  <w:r>
                    <w:rPr>
                      <w:rFonts w:ascii="Times New Roman" w:hAnsi="Times New Roman" w:cs="Times New Roman" w:hint="eastAsia"/>
                      <w:sz w:val="21"/>
                      <w:szCs w:val="21"/>
                    </w:rPr>
                    <w:t>4</w:t>
                  </w:r>
                  <w:r>
                    <w:rPr>
                      <w:rFonts w:ascii="Times New Roman" w:hAnsi="Times New Roman" w:cs="Times New Roman"/>
                      <w:sz w:val="21"/>
                      <w:szCs w:val="21"/>
                    </w:rPr>
                    <w:t>2</w:t>
                  </w:r>
                </w:p>
              </w:tc>
              <w:tc>
                <w:tcPr>
                  <w:tcW w:w="840" w:type="pct"/>
                  <w:vAlign w:val="center"/>
                </w:tcPr>
                <w:p w14:paraId="062AE8FF" w14:textId="77777777" w:rsidR="007A31BA" w:rsidRPr="00F33E07" w:rsidRDefault="007A31BA" w:rsidP="007A31BA">
                  <w:pPr>
                    <w:spacing w:line="280" w:lineRule="exact"/>
                    <w:jc w:val="center"/>
                    <w:rPr>
                      <w:rFonts w:ascii="Times New Roman" w:hAnsi="Times New Roman" w:cs="Times New Roman"/>
                      <w:sz w:val="21"/>
                      <w:szCs w:val="21"/>
                    </w:rPr>
                  </w:pPr>
                  <w:r w:rsidRPr="00F33E07">
                    <w:rPr>
                      <w:rFonts w:ascii="Times New Roman" w:hAnsi="Times New Roman" w:cs="Times New Roman"/>
                      <w:sz w:val="21"/>
                      <w:szCs w:val="21"/>
                    </w:rPr>
                    <w:t>≥25</w:t>
                  </w:r>
                </w:p>
              </w:tc>
            </w:tr>
            <w:tr w:rsidR="007A31BA" w:rsidRPr="00F33E07" w14:paraId="25270477" w14:textId="77777777" w:rsidTr="00665820">
              <w:trPr>
                <w:trHeight w:val="429"/>
              </w:trPr>
              <w:tc>
                <w:tcPr>
                  <w:tcW w:w="165" w:type="pct"/>
                  <w:tcBorders>
                    <w:bottom w:val="single" w:sz="12" w:space="0" w:color="auto"/>
                  </w:tcBorders>
                  <w:vAlign w:val="center"/>
                </w:tcPr>
                <w:p w14:paraId="26758908" w14:textId="77777777" w:rsidR="007A31BA" w:rsidRPr="00F33E07" w:rsidRDefault="007A31BA" w:rsidP="007A31BA">
                  <w:pPr>
                    <w:jc w:val="center"/>
                    <w:rPr>
                      <w:rFonts w:ascii="Times New Roman" w:hAnsi="Times New Roman" w:cs="Times New Roman"/>
                      <w:sz w:val="21"/>
                      <w:szCs w:val="21"/>
                    </w:rPr>
                  </w:pPr>
                  <w:r w:rsidRPr="00F33E07">
                    <w:rPr>
                      <w:rFonts w:ascii="Times New Roman" w:hAnsi="Times New Roman" w:cs="Times New Roman" w:hint="eastAsia"/>
                      <w:sz w:val="21"/>
                      <w:szCs w:val="21"/>
                    </w:rPr>
                    <w:t>5</w:t>
                  </w:r>
                </w:p>
              </w:tc>
              <w:tc>
                <w:tcPr>
                  <w:tcW w:w="617" w:type="pct"/>
                  <w:tcBorders>
                    <w:bottom w:val="single" w:sz="12" w:space="0" w:color="auto"/>
                  </w:tcBorders>
                  <w:vAlign w:val="center"/>
                </w:tcPr>
                <w:p w14:paraId="0616B640" w14:textId="04C23ADD" w:rsidR="007A31BA" w:rsidRPr="00F33E07" w:rsidRDefault="007A31BA" w:rsidP="007A31BA">
                  <w:pPr>
                    <w:jc w:val="center"/>
                    <w:rPr>
                      <w:rFonts w:ascii="Times New Roman" w:hAnsi="Times New Roman" w:cs="Times New Roman"/>
                      <w:sz w:val="21"/>
                      <w:szCs w:val="21"/>
                    </w:rPr>
                  </w:pPr>
                  <w:r>
                    <w:rPr>
                      <w:rFonts w:ascii="Times New Roman" w:hAnsi="Times New Roman" w:cs="Times New Roman" w:hint="eastAsia"/>
                      <w:sz w:val="21"/>
                      <w:szCs w:val="21"/>
                    </w:rPr>
                    <w:t>油漆房</w:t>
                  </w:r>
                </w:p>
              </w:tc>
              <w:tc>
                <w:tcPr>
                  <w:tcW w:w="452" w:type="pct"/>
                  <w:tcBorders>
                    <w:bottom w:val="single" w:sz="12" w:space="0" w:color="auto"/>
                  </w:tcBorders>
                  <w:vAlign w:val="center"/>
                </w:tcPr>
                <w:p w14:paraId="305A6D86" w14:textId="77777777" w:rsidR="007A31BA" w:rsidRPr="00F33E07" w:rsidRDefault="007A31BA" w:rsidP="007A31BA">
                  <w:pPr>
                    <w:jc w:val="center"/>
                    <w:rPr>
                      <w:rFonts w:ascii="Times New Roman" w:hAnsi="Times New Roman" w:cs="Times New Roman"/>
                      <w:sz w:val="21"/>
                      <w:szCs w:val="21"/>
                    </w:rPr>
                  </w:pPr>
                  <w:r w:rsidRPr="00F33E07">
                    <w:rPr>
                      <w:rFonts w:ascii="Times New Roman" w:hAnsi="Times New Roman" w:cs="Times New Roman" w:hint="eastAsia"/>
                      <w:sz w:val="21"/>
                      <w:szCs w:val="21"/>
                    </w:rPr>
                    <w:t>1</w:t>
                  </w:r>
                </w:p>
              </w:tc>
              <w:tc>
                <w:tcPr>
                  <w:tcW w:w="551" w:type="pct"/>
                  <w:tcBorders>
                    <w:bottom w:val="single" w:sz="12" w:space="0" w:color="auto"/>
                  </w:tcBorders>
                  <w:vAlign w:val="center"/>
                </w:tcPr>
                <w:p w14:paraId="182870F8" w14:textId="3696B1AA" w:rsidR="007A31BA" w:rsidRPr="00F33E07" w:rsidRDefault="007A31BA" w:rsidP="007A31BA">
                  <w:pPr>
                    <w:jc w:val="center"/>
                    <w:rPr>
                      <w:rFonts w:ascii="Times New Roman" w:hAnsi="Times New Roman" w:cs="Times New Roman"/>
                      <w:sz w:val="21"/>
                      <w:szCs w:val="21"/>
                    </w:rPr>
                  </w:pPr>
                  <w:r w:rsidRPr="00F33E07">
                    <w:rPr>
                      <w:rFonts w:ascii="Times New Roman" w:hAnsi="Times New Roman" w:cs="Times New Roman"/>
                      <w:sz w:val="21"/>
                      <w:szCs w:val="21"/>
                    </w:rPr>
                    <w:t>8</w:t>
                  </w:r>
                  <w:r>
                    <w:rPr>
                      <w:rFonts w:ascii="Times New Roman" w:hAnsi="Times New Roman" w:cs="Times New Roman"/>
                      <w:sz w:val="21"/>
                      <w:szCs w:val="21"/>
                    </w:rPr>
                    <w:t>2</w:t>
                  </w:r>
                  <w:r w:rsidRPr="00F33E07">
                    <w:rPr>
                      <w:rFonts w:ascii="Times New Roman" w:hAnsi="Times New Roman" w:cs="Times New Roman"/>
                      <w:sz w:val="21"/>
                      <w:szCs w:val="21"/>
                    </w:rPr>
                    <w:t>~</w:t>
                  </w:r>
                  <w:r>
                    <w:rPr>
                      <w:rFonts w:ascii="Times New Roman" w:hAnsi="Times New Roman" w:cs="Times New Roman"/>
                      <w:sz w:val="21"/>
                      <w:szCs w:val="21"/>
                    </w:rPr>
                    <w:t>86</w:t>
                  </w:r>
                </w:p>
              </w:tc>
              <w:tc>
                <w:tcPr>
                  <w:tcW w:w="663" w:type="pct"/>
                  <w:vMerge/>
                  <w:tcBorders>
                    <w:bottom w:val="single" w:sz="12" w:space="0" w:color="auto"/>
                  </w:tcBorders>
                  <w:vAlign w:val="center"/>
                </w:tcPr>
                <w:p w14:paraId="628291EA" w14:textId="77777777" w:rsidR="007A31BA" w:rsidRPr="00F33E07" w:rsidRDefault="007A31BA" w:rsidP="007A31BA">
                  <w:pPr>
                    <w:spacing w:line="280" w:lineRule="exact"/>
                    <w:jc w:val="center"/>
                    <w:rPr>
                      <w:rFonts w:ascii="Times New Roman" w:hAnsi="Times New Roman" w:cs="Times New Roman"/>
                      <w:sz w:val="21"/>
                      <w:szCs w:val="21"/>
                    </w:rPr>
                  </w:pPr>
                </w:p>
              </w:tc>
              <w:tc>
                <w:tcPr>
                  <w:tcW w:w="447" w:type="pct"/>
                  <w:tcBorders>
                    <w:bottom w:val="single" w:sz="12" w:space="0" w:color="auto"/>
                  </w:tcBorders>
                  <w:vAlign w:val="center"/>
                </w:tcPr>
                <w:p w14:paraId="4624A436" w14:textId="7268A9B4" w:rsidR="007A31BA" w:rsidRPr="00D01B78" w:rsidRDefault="007A31BA" w:rsidP="007A31BA">
                  <w:pPr>
                    <w:spacing w:line="280" w:lineRule="exact"/>
                    <w:jc w:val="center"/>
                    <w:rPr>
                      <w:rFonts w:asciiTheme="majorBidi" w:hAnsiTheme="majorBidi" w:cstheme="majorBidi"/>
                      <w:color w:val="FF0000"/>
                      <w:sz w:val="21"/>
                      <w:szCs w:val="21"/>
                    </w:rPr>
                  </w:pPr>
                  <w:r>
                    <w:rPr>
                      <w:rFonts w:ascii="Times New Roman" w:hAnsi="Times New Roman" w:cs="Times New Roman"/>
                      <w:sz w:val="21"/>
                      <w:szCs w:val="21"/>
                    </w:rPr>
                    <w:t>40</w:t>
                  </w:r>
                </w:p>
              </w:tc>
              <w:tc>
                <w:tcPr>
                  <w:tcW w:w="447" w:type="pct"/>
                  <w:tcBorders>
                    <w:bottom w:val="single" w:sz="12" w:space="0" w:color="auto"/>
                  </w:tcBorders>
                  <w:vAlign w:val="center"/>
                </w:tcPr>
                <w:p w14:paraId="06BC7C2B" w14:textId="15C4D3A9" w:rsidR="007A31BA" w:rsidRPr="00D01B78" w:rsidRDefault="007A31BA" w:rsidP="007A31BA">
                  <w:pPr>
                    <w:spacing w:line="280" w:lineRule="exact"/>
                    <w:jc w:val="center"/>
                    <w:rPr>
                      <w:rFonts w:ascii="Times New Roman" w:hAnsi="Times New Roman" w:cs="Times New Roman"/>
                      <w:color w:val="FF0000"/>
                      <w:sz w:val="21"/>
                      <w:szCs w:val="21"/>
                    </w:rPr>
                  </w:pPr>
                  <w:r>
                    <w:rPr>
                      <w:rFonts w:ascii="Times New Roman" w:hAnsi="Times New Roman" w:cs="Times New Roman" w:hint="eastAsia"/>
                      <w:sz w:val="21"/>
                      <w:szCs w:val="21"/>
                    </w:rPr>
                    <w:t>4</w:t>
                  </w:r>
                  <w:r>
                    <w:rPr>
                      <w:rFonts w:ascii="Times New Roman" w:hAnsi="Times New Roman" w:cs="Times New Roman"/>
                      <w:sz w:val="21"/>
                      <w:szCs w:val="21"/>
                    </w:rPr>
                    <w:t>0</w:t>
                  </w:r>
                </w:p>
              </w:tc>
              <w:tc>
                <w:tcPr>
                  <w:tcW w:w="415" w:type="pct"/>
                  <w:tcBorders>
                    <w:bottom w:val="single" w:sz="12" w:space="0" w:color="auto"/>
                  </w:tcBorders>
                  <w:vAlign w:val="center"/>
                </w:tcPr>
                <w:p w14:paraId="07F43B37" w14:textId="73411E04" w:rsidR="007A31BA" w:rsidRPr="00D01B78" w:rsidRDefault="007A31BA" w:rsidP="007A31BA">
                  <w:pPr>
                    <w:spacing w:line="280" w:lineRule="exact"/>
                    <w:jc w:val="center"/>
                    <w:rPr>
                      <w:rFonts w:ascii="Times New Roman" w:hAnsi="Times New Roman" w:cs="Times New Roman"/>
                      <w:color w:val="FF0000"/>
                      <w:sz w:val="21"/>
                      <w:szCs w:val="21"/>
                    </w:rPr>
                  </w:pPr>
                  <w:r>
                    <w:rPr>
                      <w:rFonts w:ascii="Times New Roman" w:hAnsi="Times New Roman" w:cs="Times New Roman" w:hint="eastAsia"/>
                      <w:sz w:val="21"/>
                      <w:szCs w:val="21"/>
                    </w:rPr>
                    <w:t>9</w:t>
                  </w:r>
                  <w:r>
                    <w:rPr>
                      <w:rFonts w:ascii="Times New Roman" w:hAnsi="Times New Roman" w:cs="Times New Roman"/>
                      <w:sz w:val="21"/>
                      <w:szCs w:val="21"/>
                    </w:rPr>
                    <w:t>0</w:t>
                  </w:r>
                </w:p>
              </w:tc>
              <w:tc>
                <w:tcPr>
                  <w:tcW w:w="403" w:type="pct"/>
                  <w:tcBorders>
                    <w:bottom w:val="single" w:sz="12" w:space="0" w:color="auto"/>
                  </w:tcBorders>
                  <w:vAlign w:val="center"/>
                </w:tcPr>
                <w:p w14:paraId="3F906C4C" w14:textId="63392E0F" w:rsidR="007A31BA" w:rsidRPr="00D01B78" w:rsidRDefault="007A31BA" w:rsidP="007A31BA">
                  <w:pPr>
                    <w:spacing w:line="280" w:lineRule="exact"/>
                    <w:jc w:val="center"/>
                    <w:rPr>
                      <w:rFonts w:ascii="Times New Roman" w:hAnsi="Times New Roman" w:cs="Times New Roman"/>
                      <w:color w:val="FF0000"/>
                      <w:sz w:val="21"/>
                      <w:szCs w:val="21"/>
                    </w:rPr>
                  </w:pPr>
                  <w:r>
                    <w:rPr>
                      <w:rFonts w:ascii="Times New Roman" w:hAnsi="Times New Roman" w:cs="Times New Roman" w:hint="eastAsia"/>
                      <w:sz w:val="21"/>
                      <w:szCs w:val="21"/>
                    </w:rPr>
                    <w:t>3</w:t>
                  </w:r>
                  <w:r>
                    <w:rPr>
                      <w:rFonts w:ascii="Times New Roman" w:hAnsi="Times New Roman" w:cs="Times New Roman"/>
                      <w:sz w:val="21"/>
                      <w:szCs w:val="21"/>
                    </w:rPr>
                    <w:t>7</w:t>
                  </w:r>
                </w:p>
              </w:tc>
              <w:tc>
                <w:tcPr>
                  <w:tcW w:w="840" w:type="pct"/>
                  <w:tcBorders>
                    <w:bottom w:val="single" w:sz="12" w:space="0" w:color="auto"/>
                  </w:tcBorders>
                  <w:vAlign w:val="center"/>
                </w:tcPr>
                <w:p w14:paraId="229765BF" w14:textId="77777777" w:rsidR="007A31BA" w:rsidRPr="00F33E07" w:rsidRDefault="007A31BA" w:rsidP="007A31BA">
                  <w:pPr>
                    <w:spacing w:line="280" w:lineRule="exact"/>
                    <w:jc w:val="center"/>
                    <w:rPr>
                      <w:rFonts w:ascii="Times New Roman" w:hAnsi="Times New Roman" w:cs="Times New Roman"/>
                      <w:sz w:val="21"/>
                      <w:szCs w:val="21"/>
                    </w:rPr>
                  </w:pPr>
                  <w:r w:rsidRPr="00F33E07">
                    <w:rPr>
                      <w:rFonts w:ascii="Times New Roman" w:hAnsi="Times New Roman" w:cs="Times New Roman"/>
                      <w:sz w:val="21"/>
                      <w:szCs w:val="21"/>
                    </w:rPr>
                    <w:t>≥25</w:t>
                  </w:r>
                </w:p>
              </w:tc>
            </w:tr>
          </w:tbl>
          <w:p w14:paraId="3B38B556" w14:textId="0BA68FAB" w:rsidR="00A46475" w:rsidRPr="00A95C08" w:rsidRDefault="00DA78F5" w:rsidP="00A44F4E">
            <w:pPr>
              <w:pStyle w:val="32"/>
              <w:adjustRightInd w:val="0"/>
              <w:snapToGrid w:val="0"/>
              <w:spacing w:beforeLines="50" w:before="120" w:line="360" w:lineRule="auto"/>
              <w:rPr>
                <w:rFonts w:ascii="Times New Roman" w:hAnsi="Times New Roman" w:cs="Times New Roman"/>
              </w:rPr>
            </w:pPr>
            <w:r w:rsidRPr="00A95C08">
              <w:rPr>
                <w:rFonts w:ascii="Times New Roman" w:hAnsi="Times New Roman" w:cs="Times New Roman"/>
              </w:rPr>
              <w:t>由上表可见，噪声源均设置在车间内，合理布局，车间厂房隔声及距离衰减后，厂界噪声达</w:t>
            </w:r>
            <w:r w:rsidRPr="00A95C08">
              <w:rPr>
                <w:rFonts w:ascii="Times New Roman" w:hAnsi="Times New Roman" w:cs="Times New Roman"/>
              </w:rPr>
              <w:t>GB12348-2008</w:t>
            </w:r>
            <w:r w:rsidRPr="00A95C08">
              <w:rPr>
                <w:rFonts w:ascii="Times New Roman" w:hAnsi="Times New Roman" w:cs="Times New Roman"/>
              </w:rPr>
              <w:t>《工业企业厂界环境噪声排放标准</w:t>
            </w:r>
            <w:r w:rsidRPr="007A31BA">
              <w:rPr>
                <w:rFonts w:ascii="Times New Roman" w:hAnsi="Times New Roman" w:cs="Times New Roman"/>
              </w:rPr>
              <w:t>》表</w:t>
            </w:r>
            <w:r w:rsidRPr="007A31BA">
              <w:rPr>
                <w:rFonts w:ascii="Times New Roman" w:hAnsi="Times New Roman" w:cs="Times New Roman"/>
              </w:rPr>
              <w:t>1</w:t>
            </w:r>
            <w:r w:rsidRPr="007A31BA">
              <w:rPr>
                <w:rFonts w:ascii="Times New Roman" w:hAnsi="Times New Roman" w:cs="Times New Roman"/>
              </w:rPr>
              <w:t>中</w:t>
            </w:r>
            <w:r w:rsidR="00CC4CF0" w:rsidRPr="007A31BA">
              <w:rPr>
                <w:rFonts w:ascii="Times New Roman" w:hAnsi="Times New Roman" w:cs="Times New Roman"/>
              </w:rPr>
              <w:t>3</w:t>
            </w:r>
            <w:r w:rsidRPr="007A31BA">
              <w:rPr>
                <w:rFonts w:ascii="Times New Roman" w:hAnsi="Times New Roman" w:cs="Times New Roman"/>
              </w:rPr>
              <w:t>类标准</w:t>
            </w:r>
            <w:r w:rsidR="00874AB2" w:rsidRPr="007A31BA">
              <w:rPr>
                <w:rFonts w:ascii="Times New Roman" w:hAnsi="Times New Roman" w:cs="Times New Roman" w:hint="eastAsia"/>
              </w:rPr>
              <w:t>，即</w:t>
            </w:r>
            <w:r w:rsidR="00874AB2" w:rsidRPr="00A95C08">
              <w:rPr>
                <w:rFonts w:ascii="Times New Roman" w:hAnsi="Times New Roman" w:cs="Times New Roman" w:hint="eastAsia"/>
              </w:rPr>
              <w:t>昼间（</w:t>
            </w:r>
            <w:r w:rsidR="00874AB2" w:rsidRPr="00A95C08">
              <w:rPr>
                <w:rFonts w:ascii="Times New Roman" w:hAnsi="Times New Roman" w:cs="Times New Roman"/>
              </w:rPr>
              <w:t>6</w:t>
            </w:r>
            <w:r w:rsidR="00874AB2" w:rsidRPr="00A95C08">
              <w:rPr>
                <w:rFonts w:ascii="Times New Roman" w:hAnsi="Times New Roman" w:cs="Times New Roman" w:hint="eastAsia"/>
              </w:rPr>
              <w:t>：</w:t>
            </w:r>
            <w:r w:rsidR="00874AB2" w:rsidRPr="00A95C08">
              <w:rPr>
                <w:rFonts w:ascii="Times New Roman" w:hAnsi="Times New Roman" w:cs="Times New Roman"/>
              </w:rPr>
              <w:t>00-22</w:t>
            </w:r>
            <w:r w:rsidR="00874AB2" w:rsidRPr="00A95C08">
              <w:rPr>
                <w:rFonts w:ascii="Times New Roman" w:hAnsi="Times New Roman" w:cs="Times New Roman" w:hint="eastAsia"/>
              </w:rPr>
              <w:t>：</w:t>
            </w:r>
            <w:r w:rsidR="00874AB2" w:rsidRPr="00A95C08">
              <w:rPr>
                <w:rFonts w:ascii="Times New Roman" w:hAnsi="Times New Roman" w:cs="Times New Roman"/>
              </w:rPr>
              <w:t>00</w:t>
            </w:r>
            <w:r w:rsidR="00874AB2" w:rsidRPr="00A95C08">
              <w:rPr>
                <w:rFonts w:ascii="Times New Roman" w:hAnsi="Times New Roman" w:cs="Times New Roman" w:hint="eastAsia"/>
              </w:rPr>
              <w:t>）≤</w:t>
            </w:r>
            <w:r w:rsidR="00874AB2" w:rsidRPr="00A95C08">
              <w:rPr>
                <w:rFonts w:ascii="Times New Roman" w:hAnsi="Times New Roman" w:cs="Times New Roman" w:hint="eastAsia"/>
              </w:rPr>
              <w:t>6</w:t>
            </w:r>
            <w:r w:rsidR="00CC4CF0" w:rsidRPr="00A95C08">
              <w:rPr>
                <w:rFonts w:ascii="Times New Roman" w:hAnsi="Times New Roman" w:cs="Times New Roman"/>
              </w:rPr>
              <w:t>5</w:t>
            </w:r>
            <w:r w:rsidR="00874AB2" w:rsidRPr="00A95C08">
              <w:rPr>
                <w:rFonts w:ascii="Times New Roman" w:hAnsi="Times New Roman" w:cs="Times New Roman"/>
              </w:rPr>
              <w:t>B(A)</w:t>
            </w:r>
            <w:r w:rsidR="00874AB2" w:rsidRPr="00A95C08">
              <w:rPr>
                <w:rFonts w:ascii="Times New Roman" w:hAnsi="Times New Roman" w:cs="Times New Roman" w:hint="eastAsia"/>
              </w:rPr>
              <w:t>，夜间（</w:t>
            </w:r>
            <w:r w:rsidR="00874AB2" w:rsidRPr="00A95C08">
              <w:rPr>
                <w:rFonts w:ascii="Times New Roman" w:hAnsi="Times New Roman" w:cs="Times New Roman"/>
              </w:rPr>
              <w:t>22</w:t>
            </w:r>
            <w:r w:rsidR="00874AB2" w:rsidRPr="00A95C08">
              <w:rPr>
                <w:rFonts w:ascii="Times New Roman" w:hAnsi="Times New Roman" w:cs="Times New Roman" w:hint="eastAsia"/>
              </w:rPr>
              <w:t>：</w:t>
            </w:r>
            <w:r w:rsidR="00874AB2" w:rsidRPr="00A95C08">
              <w:rPr>
                <w:rFonts w:ascii="Times New Roman" w:hAnsi="Times New Roman" w:cs="Times New Roman"/>
              </w:rPr>
              <w:t>00-6</w:t>
            </w:r>
            <w:r w:rsidR="00874AB2" w:rsidRPr="00A95C08">
              <w:rPr>
                <w:rFonts w:ascii="Times New Roman" w:hAnsi="Times New Roman" w:cs="Times New Roman" w:hint="eastAsia"/>
              </w:rPr>
              <w:t>：</w:t>
            </w:r>
            <w:r w:rsidR="00874AB2" w:rsidRPr="00A95C08">
              <w:rPr>
                <w:rFonts w:ascii="Times New Roman" w:hAnsi="Times New Roman" w:cs="Times New Roman"/>
              </w:rPr>
              <w:t>00</w:t>
            </w:r>
            <w:r w:rsidR="00874AB2" w:rsidRPr="00A95C08">
              <w:rPr>
                <w:rFonts w:ascii="Times New Roman" w:hAnsi="Times New Roman" w:cs="Times New Roman" w:hint="eastAsia"/>
              </w:rPr>
              <w:t>）≤</w:t>
            </w:r>
            <w:r w:rsidR="00874AB2" w:rsidRPr="00A95C08">
              <w:rPr>
                <w:rFonts w:ascii="Times New Roman" w:hAnsi="Times New Roman" w:cs="Times New Roman"/>
              </w:rPr>
              <w:t>5</w:t>
            </w:r>
            <w:r w:rsidR="00CC4CF0" w:rsidRPr="00A95C08">
              <w:rPr>
                <w:rFonts w:ascii="Times New Roman" w:hAnsi="Times New Roman" w:cs="Times New Roman"/>
              </w:rPr>
              <w:t>5</w:t>
            </w:r>
            <w:r w:rsidR="00874AB2" w:rsidRPr="00A95C08">
              <w:rPr>
                <w:rFonts w:ascii="Times New Roman" w:hAnsi="Times New Roman" w:cs="Times New Roman"/>
              </w:rPr>
              <w:t>dB(A)</w:t>
            </w:r>
            <w:r w:rsidRPr="00A95C08">
              <w:rPr>
                <w:rFonts w:ascii="Times New Roman" w:hAnsi="Times New Roman" w:cs="Times New Roman"/>
              </w:rPr>
              <w:t>。</w:t>
            </w:r>
          </w:p>
          <w:p w14:paraId="099177B7" w14:textId="77777777" w:rsidR="00A46475" w:rsidRPr="00A95C08" w:rsidRDefault="006D78B3" w:rsidP="006D78B3">
            <w:pPr>
              <w:pStyle w:val="15"/>
              <w:adjustRightInd w:val="0"/>
              <w:snapToGrid w:val="0"/>
              <w:spacing w:line="360" w:lineRule="auto"/>
              <w:ind w:firstLineChars="0" w:firstLine="0"/>
              <w:rPr>
                <w:rFonts w:ascii="Times New Roman" w:hAnsi="Times New Roman" w:cs="Times New Roman"/>
              </w:rPr>
            </w:pPr>
            <w:r w:rsidRPr="00A95C08">
              <w:rPr>
                <w:rFonts w:ascii="Times New Roman" w:hAnsi="Times New Roman" w:cs="Times New Roman" w:hint="eastAsia"/>
              </w:rPr>
              <w:t>4</w:t>
            </w:r>
            <w:r w:rsidRPr="00A95C08">
              <w:rPr>
                <w:rFonts w:ascii="Times New Roman" w:hAnsi="Times New Roman" w:cs="Times New Roman" w:hint="eastAsia"/>
              </w:rPr>
              <w:t>、</w:t>
            </w:r>
            <w:r w:rsidR="00DA78F5" w:rsidRPr="00A95C08">
              <w:rPr>
                <w:rFonts w:ascii="Times New Roman" w:hAnsi="Times New Roman" w:cs="Times New Roman"/>
              </w:rPr>
              <w:t>固废</w:t>
            </w:r>
          </w:p>
          <w:p w14:paraId="0B8F2E7B" w14:textId="77777777" w:rsidR="009649F3" w:rsidRPr="00A95C08" w:rsidRDefault="009649F3">
            <w:pPr>
              <w:pStyle w:val="32"/>
              <w:adjustRightInd w:val="0"/>
              <w:snapToGrid w:val="0"/>
              <w:spacing w:line="360" w:lineRule="auto"/>
              <w:rPr>
                <w:rFonts w:ascii="Times New Roman" w:hAnsi="Times New Roman" w:cs="Times New Roman"/>
              </w:rPr>
            </w:pPr>
            <w:r w:rsidRPr="00A95C08">
              <w:rPr>
                <w:rFonts w:ascii="Times New Roman" w:hAnsi="Times New Roman" w:cs="Times New Roman" w:hint="eastAsia"/>
              </w:rPr>
              <w:t>（</w:t>
            </w:r>
            <w:r w:rsidRPr="00A95C08">
              <w:rPr>
                <w:rFonts w:ascii="Times New Roman" w:hAnsi="Times New Roman" w:cs="Times New Roman" w:hint="eastAsia"/>
              </w:rPr>
              <w:t>1</w:t>
            </w:r>
            <w:r w:rsidRPr="00A95C08">
              <w:rPr>
                <w:rFonts w:ascii="Times New Roman" w:hAnsi="Times New Roman" w:cs="Times New Roman" w:hint="eastAsia"/>
              </w:rPr>
              <w:t>）固体废物属性判定</w:t>
            </w:r>
          </w:p>
          <w:p w14:paraId="0EF6E38D" w14:textId="04A377C0" w:rsidR="00A46475" w:rsidRPr="00A95C08" w:rsidRDefault="00DA78F5" w:rsidP="00E32A5E">
            <w:pPr>
              <w:pStyle w:val="32"/>
              <w:adjustRightInd w:val="0"/>
              <w:snapToGrid w:val="0"/>
              <w:spacing w:line="360" w:lineRule="auto"/>
              <w:rPr>
                <w:rFonts w:ascii="Times New Roman" w:hAnsi="Times New Roman" w:cs="Times New Roman"/>
              </w:rPr>
            </w:pPr>
            <w:r w:rsidRPr="00A95C08">
              <w:rPr>
                <w:rFonts w:ascii="Times New Roman" w:hAnsi="Times New Roman" w:cs="Times New Roman"/>
              </w:rPr>
              <w:t>列表说明建设项目所有副产物的名称、主要成分、形态，具体如表</w:t>
            </w:r>
            <w:r w:rsidRPr="00A95C08">
              <w:rPr>
                <w:rFonts w:ascii="Times New Roman" w:hAnsi="Times New Roman" w:cs="Times New Roman"/>
              </w:rPr>
              <w:t>5-</w:t>
            </w:r>
            <w:r w:rsidR="005B121C">
              <w:rPr>
                <w:rFonts w:ascii="Times New Roman" w:hAnsi="Times New Roman" w:cs="Times New Roman"/>
              </w:rPr>
              <w:t>9</w:t>
            </w:r>
            <w:r w:rsidRPr="00A95C08">
              <w:rPr>
                <w:rFonts w:ascii="Times New Roman" w:hAnsi="Times New Roman" w:cs="Times New Roman"/>
              </w:rPr>
              <w:t>所示。</w:t>
            </w:r>
          </w:p>
          <w:p w14:paraId="30845AE9" w14:textId="3B3EFE8A" w:rsidR="00A46475" w:rsidRPr="00A95C08" w:rsidRDefault="00DA78F5" w:rsidP="00E32A5E">
            <w:pPr>
              <w:adjustRightInd w:val="0"/>
              <w:snapToGrid w:val="0"/>
              <w:jc w:val="center"/>
              <w:rPr>
                <w:rFonts w:ascii="Times New Roman" w:hAnsi="Times New Roman" w:cs="Times New Roman"/>
                <w:b/>
                <w:bCs/>
              </w:rPr>
            </w:pPr>
            <w:r w:rsidRPr="00A95C08">
              <w:rPr>
                <w:rFonts w:ascii="Times New Roman" w:hAnsi="Times New Roman" w:cs="Times New Roman"/>
                <w:b/>
                <w:bCs/>
              </w:rPr>
              <w:t>表</w:t>
            </w:r>
            <w:r w:rsidRPr="00A95C08">
              <w:rPr>
                <w:rFonts w:ascii="Times New Roman" w:hAnsi="Times New Roman" w:cs="Times New Roman"/>
                <w:b/>
                <w:bCs/>
              </w:rPr>
              <w:t>5-</w:t>
            </w:r>
            <w:r w:rsidR="005B121C">
              <w:rPr>
                <w:rFonts w:ascii="Times New Roman" w:hAnsi="Times New Roman" w:cs="Times New Roman"/>
                <w:b/>
                <w:bCs/>
              </w:rPr>
              <w:t>9</w:t>
            </w:r>
            <w:r w:rsidRPr="00A95C08">
              <w:rPr>
                <w:rFonts w:ascii="Times New Roman" w:hAnsi="Times New Roman" w:cs="Times New Roman"/>
                <w:b/>
                <w:bCs/>
              </w:rPr>
              <w:t>建设项目副产物产生情况汇总表</w:t>
            </w:r>
          </w:p>
          <w:tbl>
            <w:tblPr>
              <w:tblW w:w="9326" w:type="dxa"/>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19"/>
              <w:gridCol w:w="1170"/>
              <w:gridCol w:w="1155"/>
              <w:gridCol w:w="510"/>
              <w:gridCol w:w="1485"/>
              <w:gridCol w:w="1125"/>
              <w:gridCol w:w="915"/>
              <w:gridCol w:w="690"/>
              <w:gridCol w:w="957"/>
            </w:tblGrid>
            <w:tr w:rsidR="00254C15" w:rsidRPr="00BF6703" w14:paraId="42073E64" w14:textId="77777777" w:rsidTr="00BF6703">
              <w:trPr>
                <w:trHeight w:val="340"/>
                <w:jc w:val="center"/>
              </w:trPr>
              <w:tc>
                <w:tcPr>
                  <w:tcW w:w="1319" w:type="dxa"/>
                  <w:vMerge w:val="restart"/>
                  <w:tcBorders>
                    <w:top w:val="single" w:sz="12" w:space="0" w:color="auto"/>
                    <w:left w:val="nil"/>
                    <w:bottom w:val="single" w:sz="4" w:space="0" w:color="auto"/>
                  </w:tcBorders>
                  <w:vAlign w:val="center"/>
                </w:tcPr>
                <w:p w14:paraId="60A06972" w14:textId="77777777" w:rsidR="0070556F" w:rsidRPr="00BF6703" w:rsidRDefault="0070556F" w:rsidP="004E171D">
                  <w:pPr>
                    <w:adjustRightInd w:val="0"/>
                    <w:snapToGrid w:val="0"/>
                    <w:jc w:val="center"/>
                    <w:rPr>
                      <w:rFonts w:ascii="Times New Roman" w:hAnsi="Times New Roman" w:cs="Times New Roman"/>
                      <w:b/>
                      <w:sz w:val="21"/>
                      <w:szCs w:val="21"/>
                    </w:rPr>
                  </w:pPr>
                  <w:r w:rsidRPr="00BF6703">
                    <w:rPr>
                      <w:rFonts w:ascii="Times New Roman" w:hAnsi="Times New Roman" w:cs="Times New Roman"/>
                      <w:b/>
                      <w:sz w:val="21"/>
                      <w:szCs w:val="21"/>
                    </w:rPr>
                    <w:t>序号</w:t>
                  </w:r>
                </w:p>
              </w:tc>
              <w:tc>
                <w:tcPr>
                  <w:tcW w:w="1170" w:type="dxa"/>
                  <w:vMerge w:val="restart"/>
                  <w:tcBorders>
                    <w:top w:val="single" w:sz="12" w:space="0" w:color="auto"/>
                    <w:bottom w:val="single" w:sz="4" w:space="0" w:color="auto"/>
                  </w:tcBorders>
                  <w:vAlign w:val="center"/>
                </w:tcPr>
                <w:p w14:paraId="04FA1B3A" w14:textId="77777777" w:rsidR="0070556F" w:rsidRPr="00BF6703" w:rsidRDefault="0070556F" w:rsidP="004E171D">
                  <w:pPr>
                    <w:adjustRightInd w:val="0"/>
                    <w:snapToGrid w:val="0"/>
                    <w:jc w:val="center"/>
                    <w:rPr>
                      <w:rFonts w:ascii="Times New Roman" w:hAnsi="Times New Roman" w:cs="Times New Roman"/>
                      <w:b/>
                      <w:sz w:val="21"/>
                      <w:szCs w:val="21"/>
                    </w:rPr>
                  </w:pPr>
                  <w:r w:rsidRPr="00BF6703">
                    <w:rPr>
                      <w:rFonts w:ascii="Times New Roman" w:hAnsi="Times New Roman" w:cs="Times New Roman"/>
                      <w:b/>
                      <w:sz w:val="21"/>
                      <w:szCs w:val="21"/>
                    </w:rPr>
                    <w:t>副产物</w:t>
                  </w:r>
                </w:p>
                <w:p w14:paraId="09F32743" w14:textId="77777777" w:rsidR="0070556F" w:rsidRPr="00BF6703" w:rsidRDefault="0070556F" w:rsidP="004E171D">
                  <w:pPr>
                    <w:adjustRightInd w:val="0"/>
                    <w:snapToGrid w:val="0"/>
                    <w:jc w:val="center"/>
                    <w:rPr>
                      <w:rFonts w:ascii="Times New Roman" w:hAnsi="Times New Roman" w:cs="Times New Roman"/>
                      <w:b/>
                      <w:sz w:val="21"/>
                      <w:szCs w:val="21"/>
                    </w:rPr>
                  </w:pPr>
                  <w:r w:rsidRPr="00BF6703">
                    <w:rPr>
                      <w:rFonts w:ascii="Times New Roman" w:hAnsi="Times New Roman" w:cs="Times New Roman"/>
                      <w:b/>
                      <w:sz w:val="21"/>
                      <w:szCs w:val="21"/>
                    </w:rPr>
                    <w:t>名称</w:t>
                  </w:r>
                </w:p>
              </w:tc>
              <w:tc>
                <w:tcPr>
                  <w:tcW w:w="1155" w:type="dxa"/>
                  <w:vMerge w:val="restart"/>
                  <w:tcBorders>
                    <w:top w:val="single" w:sz="12" w:space="0" w:color="auto"/>
                    <w:bottom w:val="single" w:sz="4" w:space="0" w:color="auto"/>
                  </w:tcBorders>
                  <w:vAlign w:val="center"/>
                </w:tcPr>
                <w:p w14:paraId="5035E8BD" w14:textId="77777777" w:rsidR="0070556F" w:rsidRPr="00BF6703" w:rsidRDefault="0070556F" w:rsidP="004E171D">
                  <w:pPr>
                    <w:adjustRightInd w:val="0"/>
                    <w:snapToGrid w:val="0"/>
                    <w:jc w:val="center"/>
                    <w:rPr>
                      <w:rFonts w:ascii="Times New Roman" w:hAnsi="Times New Roman" w:cs="Times New Roman"/>
                      <w:b/>
                      <w:sz w:val="21"/>
                      <w:szCs w:val="21"/>
                    </w:rPr>
                  </w:pPr>
                  <w:r w:rsidRPr="00BF6703">
                    <w:rPr>
                      <w:rFonts w:ascii="Times New Roman" w:hAnsi="Times New Roman" w:cs="Times New Roman"/>
                      <w:b/>
                      <w:sz w:val="21"/>
                      <w:szCs w:val="21"/>
                    </w:rPr>
                    <w:t>产生工序</w:t>
                  </w:r>
                </w:p>
              </w:tc>
              <w:tc>
                <w:tcPr>
                  <w:tcW w:w="510" w:type="dxa"/>
                  <w:vMerge w:val="restart"/>
                  <w:tcBorders>
                    <w:top w:val="single" w:sz="12" w:space="0" w:color="auto"/>
                    <w:bottom w:val="single" w:sz="4" w:space="0" w:color="auto"/>
                  </w:tcBorders>
                  <w:vAlign w:val="center"/>
                </w:tcPr>
                <w:p w14:paraId="3F2E8BBA" w14:textId="77777777" w:rsidR="0070556F" w:rsidRPr="00BF6703" w:rsidRDefault="0070556F" w:rsidP="004E171D">
                  <w:pPr>
                    <w:adjustRightInd w:val="0"/>
                    <w:snapToGrid w:val="0"/>
                    <w:jc w:val="center"/>
                    <w:rPr>
                      <w:rFonts w:ascii="Times New Roman" w:hAnsi="Times New Roman" w:cs="Times New Roman"/>
                      <w:b/>
                      <w:sz w:val="21"/>
                      <w:szCs w:val="21"/>
                    </w:rPr>
                  </w:pPr>
                  <w:r w:rsidRPr="00BF6703">
                    <w:rPr>
                      <w:rFonts w:ascii="Times New Roman" w:hAnsi="Times New Roman" w:cs="Times New Roman"/>
                      <w:b/>
                      <w:sz w:val="21"/>
                      <w:szCs w:val="21"/>
                    </w:rPr>
                    <w:t>形态</w:t>
                  </w:r>
                </w:p>
              </w:tc>
              <w:tc>
                <w:tcPr>
                  <w:tcW w:w="1485" w:type="dxa"/>
                  <w:vMerge w:val="restart"/>
                  <w:tcBorders>
                    <w:top w:val="single" w:sz="12" w:space="0" w:color="auto"/>
                    <w:bottom w:val="single" w:sz="4" w:space="0" w:color="auto"/>
                  </w:tcBorders>
                  <w:vAlign w:val="center"/>
                </w:tcPr>
                <w:p w14:paraId="77B33C14" w14:textId="77777777" w:rsidR="0070556F" w:rsidRPr="00BF6703" w:rsidRDefault="0070556F" w:rsidP="004E171D">
                  <w:pPr>
                    <w:adjustRightInd w:val="0"/>
                    <w:snapToGrid w:val="0"/>
                    <w:jc w:val="center"/>
                    <w:rPr>
                      <w:rFonts w:ascii="Times New Roman" w:hAnsi="Times New Roman" w:cs="Times New Roman"/>
                      <w:b/>
                      <w:sz w:val="21"/>
                      <w:szCs w:val="21"/>
                    </w:rPr>
                  </w:pPr>
                  <w:r w:rsidRPr="00BF6703">
                    <w:rPr>
                      <w:rFonts w:ascii="Times New Roman" w:hAnsi="Times New Roman" w:cs="Times New Roman"/>
                      <w:b/>
                      <w:sz w:val="21"/>
                      <w:szCs w:val="21"/>
                    </w:rPr>
                    <w:t>主要成分</w:t>
                  </w:r>
                </w:p>
              </w:tc>
              <w:tc>
                <w:tcPr>
                  <w:tcW w:w="1125" w:type="dxa"/>
                  <w:vMerge w:val="restart"/>
                  <w:tcBorders>
                    <w:top w:val="single" w:sz="12" w:space="0" w:color="auto"/>
                    <w:bottom w:val="single" w:sz="4" w:space="0" w:color="auto"/>
                  </w:tcBorders>
                  <w:vAlign w:val="center"/>
                </w:tcPr>
                <w:p w14:paraId="3214BF7B" w14:textId="77777777" w:rsidR="0070556F" w:rsidRPr="00BF6703" w:rsidRDefault="0070556F" w:rsidP="004E171D">
                  <w:pPr>
                    <w:adjustRightInd w:val="0"/>
                    <w:snapToGrid w:val="0"/>
                    <w:jc w:val="center"/>
                    <w:rPr>
                      <w:rFonts w:ascii="Times New Roman" w:hAnsi="Times New Roman" w:cs="Times New Roman"/>
                      <w:b/>
                      <w:sz w:val="21"/>
                      <w:szCs w:val="21"/>
                    </w:rPr>
                  </w:pPr>
                  <w:r w:rsidRPr="00BF6703">
                    <w:rPr>
                      <w:rFonts w:ascii="Times New Roman" w:hAnsi="Times New Roman" w:cs="Times New Roman"/>
                      <w:b/>
                      <w:sz w:val="21"/>
                      <w:szCs w:val="21"/>
                    </w:rPr>
                    <w:t>预测产生量</w:t>
                  </w:r>
                </w:p>
                <w:p w14:paraId="6102A108" w14:textId="77777777" w:rsidR="0070556F" w:rsidRPr="00BF6703" w:rsidRDefault="0070556F" w:rsidP="004E171D">
                  <w:pPr>
                    <w:adjustRightInd w:val="0"/>
                    <w:snapToGrid w:val="0"/>
                    <w:jc w:val="center"/>
                    <w:rPr>
                      <w:rFonts w:ascii="Times New Roman" w:hAnsi="Times New Roman" w:cs="Times New Roman"/>
                      <w:b/>
                      <w:sz w:val="21"/>
                      <w:szCs w:val="21"/>
                    </w:rPr>
                  </w:pPr>
                  <w:r w:rsidRPr="00BF6703">
                    <w:rPr>
                      <w:rFonts w:ascii="Times New Roman" w:hAnsi="Times New Roman" w:cs="Times New Roman"/>
                      <w:b/>
                      <w:sz w:val="21"/>
                      <w:szCs w:val="21"/>
                    </w:rPr>
                    <w:t>（吨</w:t>
                  </w:r>
                  <w:r w:rsidRPr="00BF6703">
                    <w:rPr>
                      <w:rFonts w:ascii="Times New Roman" w:hAnsi="Times New Roman" w:cs="Times New Roman"/>
                      <w:b/>
                      <w:sz w:val="21"/>
                      <w:szCs w:val="21"/>
                    </w:rPr>
                    <w:t>/</w:t>
                  </w:r>
                  <w:r w:rsidRPr="00BF6703">
                    <w:rPr>
                      <w:rFonts w:ascii="Times New Roman" w:hAnsi="Times New Roman" w:cs="Times New Roman"/>
                      <w:b/>
                      <w:sz w:val="21"/>
                      <w:szCs w:val="21"/>
                    </w:rPr>
                    <w:t>年）</w:t>
                  </w:r>
                </w:p>
              </w:tc>
              <w:tc>
                <w:tcPr>
                  <w:tcW w:w="2562" w:type="dxa"/>
                  <w:gridSpan w:val="3"/>
                  <w:tcBorders>
                    <w:top w:val="single" w:sz="12" w:space="0" w:color="auto"/>
                    <w:bottom w:val="single" w:sz="4" w:space="0" w:color="auto"/>
                    <w:right w:val="nil"/>
                  </w:tcBorders>
                  <w:vAlign w:val="center"/>
                </w:tcPr>
                <w:p w14:paraId="3CE89775" w14:textId="77777777" w:rsidR="0070556F" w:rsidRPr="00BF6703" w:rsidRDefault="0070556F" w:rsidP="004E171D">
                  <w:pPr>
                    <w:adjustRightInd w:val="0"/>
                    <w:snapToGrid w:val="0"/>
                    <w:jc w:val="center"/>
                    <w:rPr>
                      <w:rFonts w:ascii="Times New Roman" w:hAnsi="Times New Roman" w:cs="Times New Roman"/>
                      <w:b/>
                      <w:sz w:val="21"/>
                      <w:szCs w:val="21"/>
                    </w:rPr>
                  </w:pPr>
                  <w:r w:rsidRPr="00BF6703">
                    <w:rPr>
                      <w:rFonts w:ascii="Times New Roman" w:hAnsi="Times New Roman" w:cs="Times New Roman"/>
                      <w:b/>
                      <w:sz w:val="21"/>
                      <w:szCs w:val="21"/>
                    </w:rPr>
                    <w:t>种类判断</w:t>
                  </w:r>
                </w:p>
              </w:tc>
            </w:tr>
            <w:tr w:rsidR="00254C15" w:rsidRPr="00BF6703" w14:paraId="49E4DA04" w14:textId="77777777" w:rsidTr="00BF6703">
              <w:trPr>
                <w:trHeight w:val="340"/>
                <w:jc w:val="center"/>
              </w:trPr>
              <w:tc>
                <w:tcPr>
                  <w:tcW w:w="1319" w:type="dxa"/>
                  <w:vMerge/>
                  <w:tcBorders>
                    <w:top w:val="single" w:sz="4" w:space="0" w:color="auto"/>
                    <w:left w:val="nil"/>
                    <w:bottom w:val="single" w:sz="12" w:space="0" w:color="auto"/>
                  </w:tcBorders>
                  <w:vAlign w:val="center"/>
                </w:tcPr>
                <w:p w14:paraId="2AF168D5" w14:textId="77777777" w:rsidR="0070556F" w:rsidRPr="00BF6703" w:rsidRDefault="0070556F" w:rsidP="004E171D">
                  <w:pPr>
                    <w:adjustRightInd w:val="0"/>
                    <w:snapToGrid w:val="0"/>
                    <w:jc w:val="center"/>
                    <w:rPr>
                      <w:rFonts w:ascii="Times New Roman" w:hAnsi="Times New Roman" w:cs="Times New Roman"/>
                      <w:b/>
                      <w:sz w:val="21"/>
                      <w:szCs w:val="21"/>
                    </w:rPr>
                  </w:pPr>
                </w:p>
              </w:tc>
              <w:tc>
                <w:tcPr>
                  <w:tcW w:w="1170" w:type="dxa"/>
                  <w:vMerge/>
                  <w:tcBorders>
                    <w:top w:val="single" w:sz="4" w:space="0" w:color="auto"/>
                    <w:bottom w:val="single" w:sz="12" w:space="0" w:color="auto"/>
                  </w:tcBorders>
                  <w:vAlign w:val="center"/>
                </w:tcPr>
                <w:p w14:paraId="0A4F7971" w14:textId="77777777" w:rsidR="0070556F" w:rsidRPr="00BF6703" w:rsidRDefault="0070556F" w:rsidP="004E171D">
                  <w:pPr>
                    <w:adjustRightInd w:val="0"/>
                    <w:snapToGrid w:val="0"/>
                    <w:jc w:val="center"/>
                    <w:rPr>
                      <w:rFonts w:ascii="Times New Roman" w:hAnsi="Times New Roman" w:cs="Times New Roman"/>
                      <w:b/>
                      <w:sz w:val="21"/>
                      <w:szCs w:val="21"/>
                    </w:rPr>
                  </w:pPr>
                </w:p>
              </w:tc>
              <w:tc>
                <w:tcPr>
                  <w:tcW w:w="1155" w:type="dxa"/>
                  <w:vMerge/>
                  <w:tcBorders>
                    <w:top w:val="single" w:sz="4" w:space="0" w:color="auto"/>
                    <w:bottom w:val="single" w:sz="12" w:space="0" w:color="auto"/>
                  </w:tcBorders>
                  <w:vAlign w:val="center"/>
                </w:tcPr>
                <w:p w14:paraId="25F29129" w14:textId="77777777" w:rsidR="0070556F" w:rsidRPr="00BF6703" w:rsidRDefault="0070556F" w:rsidP="004E171D">
                  <w:pPr>
                    <w:adjustRightInd w:val="0"/>
                    <w:snapToGrid w:val="0"/>
                    <w:jc w:val="center"/>
                    <w:rPr>
                      <w:rFonts w:ascii="Times New Roman" w:hAnsi="Times New Roman" w:cs="Times New Roman"/>
                      <w:b/>
                      <w:sz w:val="21"/>
                      <w:szCs w:val="21"/>
                    </w:rPr>
                  </w:pPr>
                </w:p>
              </w:tc>
              <w:tc>
                <w:tcPr>
                  <w:tcW w:w="510" w:type="dxa"/>
                  <w:vMerge/>
                  <w:tcBorders>
                    <w:top w:val="single" w:sz="4" w:space="0" w:color="auto"/>
                    <w:bottom w:val="single" w:sz="12" w:space="0" w:color="auto"/>
                  </w:tcBorders>
                  <w:vAlign w:val="center"/>
                </w:tcPr>
                <w:p w14:paraId="65B792B5" w14:textId="77777777" w:rsidR="0070556F" w:rsidRPr="00BF6703" w:rsidRDefault="0070556F" w:rsidP="004E171D">
                  <w:pPr>
                    <w:adjustRightInd w:val="0"/>
                    <w:snapToGrid w:val="0"/>
                    <w:jc w:val="center"/>
                    <w:rPr>
                      <w:rFonts w:ascii="Times New Roman" w:hAnsi="Times New Roman" w:cs="Times New Roman"/>
                      <w:b/>
                      <w:sz w:val="21"/>
                      <w:szCs w:val="21"/>
                    </w:rPr>
                  </w:pPr>
                </w:p>
              </w:tc>
              <w:tc>
                <w:tcPr>
                  <w:tcW w:w="1485" w:type="dxa"/>
                  <w:vMerge/>
                  <w:tcBorders>
                    <w:top w:val="single" w:sz="4" w:space="0" w:color="auto"/>
                    <w:bottom w:val="single" w:sz="12" w:space="0" w:color="auto"/>
                  </w:tcBorders>
                  <w:vAlign w:val="center"/>
                </w:tcPr>
                <w:p w14:paraId="4E84082A" w14:textId="77777777" w:rsidR="0070556F" w:rsidRPr="00BF6703" w:rsidRDefault="0070556F" w:rsidP="004E171D">
                  <w:pPr>
                    <w:adjustRightInd w:val="0"/>
                    <w:snapToGrid w:val="0"/>
                    <w:jc w:val="center"/>
                    <w:rPr>
                      <w:rFonts w:ascii="Times New Roman" w:hAnsi="Times New Roman" w:cs="Times New Roman"/>
                      <w:b/>
                      <w:sz w:val="21"/>
                      <w:szCs w:val="21"/>
                    </w:rPr>
                  </w:pPr>
                </w:p>
              </w:tc>
              <w:tc>
                <w:tcPr>
                  <w:tcW w:w="1125" w:type="dxa"/>
                  <w:vMerge/>
                  <w:tcBorders>
                    <w:top w:val="single" w:sz="4" w:space="0" w:color="auto"/>
                    <w:bottom w:val="single" w:sz="12" w:space="0" w:color="auto"/>
                  </w:tcBorders>
                  <w:vAlign w:val="center"/>
                </w:tcPr>
                <w:p w14:paraId="3A3A0801" w14:textId="77777777" w:rsidR="0070556F" w:rsidRPr="00BF6703" w:rsidRDefault="0070556F" w:rsidP="004E171D">
                  <w:pPr>
                    <w:adjustRightInd w:val="0"/>
                    <w:snapToGrid w:val="0"/>
                    <w:jc w:val="center"/>
                    <w:rPr>
                      <w:rFonts w:ascii="Times New Roman" w:hAnsi="Times New Roman" w:cs="Times New Roman"/>
                      <w:b/>
                      <w:sz w:val="21"/>
                      <w:szCs w:val="21"/>
                    </w:rPr>
                  </w:pPr>
                </w:p>
              </w:tc>
              <w:tc>
                <w:tcPr>
                  <w:tcW w:w="915" w:type="dxa"/>
                  <w:tcBorders>
                    <w:top w:val="single" w:sz="4" w:space="0" w:color="auto"/>
                    <w:bottom w:val="single" w:sz="12" w:space="0" w:color="auto"/>
                  </w:tcBorders>
                  <w:vAlign w:val="center"/>
                </w:tcPr>
                <w:p w14:paraId="5F51D28C" w14:textId="77777777" w:rsidR="0070556F" w:rsidRPr="00BF6703" w:rsidRDefault="0070556F" w:rsidP="004E171D">
                  <w:pPr>
                    <w:adjustRightInd w:val="0"/>
                    <w:snapToGrid w:val="0"/>
                    <w:jc w:val="center"/>
                    <w:rPr>
                      <w:rFonts w:ascii="Times New Roman" w:hAnsi="Times New Roman" w:cs="Times New Roman"/>
                      <w:b/>
                      <w:sz w:val="21"/>
                      <w:szCs w:val="21"/>
                    </w:rPr>
                  </w:pPr>
                  <w:r w:rsidRPr="00BF6703">
                    <w:rPr>
                      <w:rFonts w:ascii="Times New Roman" w:hAnsi="Times New Roman" w:cs="Times New Roman"/>
                      <w:b/>
                      <w:sz w:val="21"/>
                      <w:szCs w:val="21"/>
                    </w:rPr>
                    <w:t>固体废物</w:t>
                  </w:r>
                </w:p>
              </w:tc>
              <w:tc>
                <w:tcPr>
                  <w:tcW w:w="690" w:type="dxa"/>
                  <w:tcBorders>
                    <w:top w:val="single" w:sz="4" w:space="0" w:color="auto"/>
                    <w:bottom w:val="single" w:sz="12" w:space="0" w:color="auto"/>
                  </w:tcBorders>
                  <w:vAlign w:val="center"/>
                </w:tcPr>
                <w:p w14:paraId="610729F0" w14:textId="77777777" w:rsidR="0070556F" w:rsidRPr="00BF6703" w:rsidRDefault="0070556F" w:rsidP="004E171D">
                  <w:pPr>
                    <w:adjustRightInd w:val="0"/>
                    <w:snapToGrid w:val="0"/>
                    <w:jc w:val="center"/>
                    <w:rPr>
                      <w:rFonts w:ascii="Times New Roman" w:hAnsi="Times New Roman" w:cs="Times New Roman"/>
                      <w:b/>
                      <w:sz w:val="21"/>
                      <w:szCs w:val="21"/>
                    </w:rPr>
                  </w:pPr>
                  <w:r w:rsidRPr="00BF6703">
                    <w:rPr>
                      <w:rFonts w:ascii="Times New Roman" w:hAnsi="Times New Roman" w:cs="Times New Roman"/>
                      <w:b/>
                      <w:sz w:val="21"/>
                      <w:szCs w:val="21"/>
                    </w:rPr>
                    <w:t>副产品</w:t>
                  </w:r>
                </w:p>
              </w:tc>
              <w:tc>
                <w:tcPr>
                  <w:tcW w:w="957" w:type="dxa"/>
                  <w:tcBorders>
                    <w:top w:val="single" w:sz="4" w:space="0" w:color="auto"/>
                    <w:bottom w:val="single" w:sz="12" w:space="0" w:color="auto"/>
                    <w:right w:val="nil"/>
                  </w:tcBorders>
                  <w:vAlign w:val="center"/>
                </w:tcPr>
                <w:p w14:paraId="6AE0B74C" w14:textId="77777777" w:rsidR="0070556F" w:rsidRPr="00BF6703" w:rsidRDefault="0070556F" w:rsidP="004E171D">
                  <w:pPr>
                    <w:adjustRightInd w:val="0"/>
                    <w:snapToGrid w:val="0"/>
                    <w:jc w:val="center"/>
                    <w:rPr>
                      <w:rFonts w:ascii="Times New Roman" w:hAnsi="Times New Roman" w:cs="Times New Roman"/>
                      <w:b/>
                      <w:sz w:val="21"/>
                      <w:szCs w:val="21"/>
                    </w:rPr>
                  </w:pPr>
                  <w:r w:rsidRPr="00BF6703">
                    <w:rPr>
                      <w:rFonts w:ascii="Times New Roman" w:hAnsi="Times New Roman" w:cs="Times New Roman"/>
                      <w:b/>
                      <w:sz w:val="21"/>
                      <w:szCs w:val="21"/>
                    </w:rPr>
                    <w:t>判定依据</w:t>
                  </w:r>
                </w:p>
              </w:tc>
            </w:tr>
            <w:tr w:rsidR="00F213B9" w:rsidRPr="00BF6703" w14:paraId="53A70427" w14:textId="77777777" w:rsidTr="00BF6703">
              <w:trPr>
                <w:trHeight w:val="340"/>
                <w:jc w:val="center"/>
              </w:trPr>
              <w:tc>
                <w:tcPr>
                  <w:tcW w:w="1319" w:type="dxa"/>
                  <w:tcBorders>
                    <w:top w:val="single" w:sz="4" w:space="0" w:color="auto"/>
                    <w:left w:val="nil"/>
                  </w:tcBorders>
                  <w:vAlign w:val="center"/>
                </w:tcPr>
                <w:p w14:paraId="6B8CAB95" w14:textId="77777777" w:rsidR="00F213B9" w:rsidRPr="00BF6703" w:rsidRDefault="00F213B9" w:rsidP="00F213B9">
                  <w:pPr>
                    <w:adjustRightInd w:val="0"/>
                    <w:snapToGrid w:val="0"/>
                    <w:jc w:val="center"/>
                    <w:rPr>
                      <w:rFonts w:ascii="Times New Roman" w:hAnsi="Times New Roman" w:cs="Times New Roman"/>
                      <w:sz w:val="21"/>
                      <w:szCs w:val="21"/>
                    </w:rPr>
                  </w:pPr>
                  <w:r w:rsidRPr="00BF6703">
                    <w:rPr>
                      <w:rFonts w:ascii="Times New Roman" w:hAnsi="Times New Roman" w:cs="Times New Roman"/>
                      <w:sz w:val="21"/>
                      <w:szCs w:val="21"/>
                    </w:rPr>
                    <w:t>1</w:t>
                  </w:r>
                </w:p>
              </w:tc>
              <w:tc>
                <w:tcPr>
                  <w:tcW w:w="1170" w:type="dxa"/>
                  <w:tcBorders>
                    <w:top w:val="single" w:sz="4" w:space="0" w:color="auto"/>
                  </w:tcBorders>
                  <w:vAlign w:val="center"/>
                </w:tcPr>
                <w:p w14:paraId="0E9F750F" w14:textId="7D40FE23" w:rsidR="00F213B9" w:rsidRPr="00BF6703" w:rsidRDefault="00F213B9" w:rsidP="00F213B9">
                  <w:pPr>
                    <w:adjustRightInd w:val="0"/>
                    <w:snapToGrid w:val="0"/>
                    <w:jc w:val="center"/>
                    <w:rPr>
                      <w:rFonts w:ascii="Times New Roman" w:hAnsi="Times New Roman" w:cs="Times New Roman"/>
                      <w:sz w:val="21"/>
                      <w:szCs w:val="21"/>
                    </w:rPr>
                  </w:pPr>
                  <w:r>
                    <w:rPr>
                      <w:rFonts w:asciiTheme="majorBidi" w:cstheme="majorBidi" w:hint="eastAsia"/>
                      <w:sz w:val="21"/>
                      <w:szCs w:val="21"/>
                    </w:rPr>
                    <w:t>废薄膜、废胶带</w:t>
                  </w:r>
                </w:p>
              </w:tc>
              <w:tc>
                <w:tcPr>
                  <w:tcW w:w="1155" w:type="dxa"/>
                  <w:tcBorders>
                    <w:top w:val="single" w:sz="4" w:space="0" w:color="auto"/>
                  </w:tcBorders>
                  <w:vAlign w:val="center"/>
                </w:tcPr>
                <w:p w14:paraId="165A72BB" w14:textId="68EE922D" w:rsidR="00F213B9" w:rsidRPr="00BF6703" w:rsidRDefault="00F213B9" w:rsidP="00F213B9">
                  <w:pPr>
                    <w:adjustRightInd w:val="0"/>
                    <w:snapToGrid w:val="0"/>
                    <w:jc w:val="center"/>
                    <w:rPr>
                      <w:rFonts w:ascii="Times New Roman" w:hAnsi="Times New Roman" w:cs="Times New Roman"/>
                      <w:sz w:val="21"/>
                      <w:szCs w:val="21"/>
                    </w:rPr>
                  </w:pPr>
                  <w:r>
                    <w:rPr>
                      <w:rFonts w:asciiTheme="majorBidi" w:cstheme="majorBidi" w:hint="eastAsia"/>
                      <w:sz w:val="21"/>
                      <w:szCs w:val="21"/>
                    </w:rPr>
                    <w:t>打包入库</w:t>
                  </w:r>
                </w:p>
              </w:tc>
              <w:tc>
                <w:tcPr>
                  <w:tcW w:w="510" w:type="dxa"/>
                  <w:tcBorders>
                    <w:top w:val="single" w:sz="4" w:space="0" w:color="auto"/>
                  </w:tcBorders>
                  <w:vAlign w:val="center"/>
                </w:tcPr>
                <w:p w14:paraId="26F01ED7" w14:textId="35B3B56F" w:rsidR="00F213B9" w:rsidRPr="00BF6703" w:rsidRDefault="00F213B9" w:rsidP="00F213B9">
                  <w:pPr>
                    <w:adjustRightInd w:val="0"/>
                    <w:snapToGrid w:val="0"/>
                    <w:jc w:val="center"/>
                    <w:rPr>
                      <w:rFonts w:ascii="Times New Roman" w:hAnsi="Times New Roman" w:cs="Times New Roman"/>
                      <w:sz w:val="21"/>
                      <w:szCs w:val="21"/>
                    </w:rPr>
                  </w:pPr>
                  <w:r w:rsidRPr="00BF6703">
                    <w:rPr>
                      <w:rFonts w:ascii="Times New Roman" w:hAnsi="Times New Roman" w:cs="Times New Roman"/>
                      <w:sz w:val="21"/>
                      <w:szCs w:val="21"/>
                    </w:rPr>
                    <w:t>固</w:t>
                  </w:r>
                </w:p>
              </w:tc>
              <w:tc>
                <w:tcPr>
                  <w:tcW w:w="1485" w:type="dxa"/>
                  <w:tcBorders>
                    <w:top w:val="single" w:sz="4" w:space="0" w:color="auto"/>
                  </w:tcBorders>
                  <w:vAlign w:val="center"/>
                </w:tcPr>
                <w:p w14:paraId="64DBECB4" w14:textId="04024FE1" w:rsidR="00F213B9" w:rsidRPr="00BF6703" w:rsidRDefault="00F213B9" w:rsidP="00F213B9">
                  <w:pPr>
                    <w:adjustRightInd w:val="0"/>
                    <w:snapToGrid w:val="0"/>
                    <w:jc w:val="center"/>
                    <w:rPr>
                      <w:rFonts w:ascii="Times New Roman" w:eastAsiaTheme="minorEastAsia" w:hAnsi="Times New Roman" w:cs="Times New Roman"/>
                      <w:sz w:val="21"/>
                      <w:szCs w:val="21"/>
                    </w:rPr>
                  </w:pPr>
                  <w:r>
                    <w:rPr>
                      <w:rFonts w:ascii="Times New Roman" w:hAnsi="Times New Roman" w:cs="Times New Roman" w:hint="eastAsia"/>
                      <w:sz w:val="21"/>
                      <w:szCs w:val="21"/>
                    </w:rPr>
                    <w:t>纸、塑料</w:t>
                  </w:r>
                </w:p>
              </w:tc>
              <w:tc>
                <w:tcPr>
                  <w:tcW w:w="1125" w:type="dxa"/>
                  <w:tcBorders>
                    <w:top w:val="single" w:sz="4" w:space="0" w:color="auto"/>
                  </w:tcBorders>
                  <w:vAlign w:val="center"/>
                </w:tcPr>
                <w:p w14:paraId="6414A3FC" w14:textId="113263C6" w:rsidR="00F213B9" w:rsidRPr="00BF6703" w:rsidRDefault="00F213B9" w:rsidP="00F213B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0.5</w:t>
                  </w:r>
                </w:p>
              </w:tc>
              <w:tc>
                <w:tcPr>
                  <w:tcW w:w="915" w:type="dxa"/>
                  <w:tcBorders>
                    <w:top w:val="single" w:sz="4" w:space="0" w:color="auto"/>
                  </w:tcBorders>
                  <w:vAlign w:val="center"/>
                </w:tcPr>
                <w:p w14:paraId="06E3D849" w14:textId="77777777" w:rsidR="00F213B9" w:rsidRPr="00BF6703" w:rsidRDefault="00F213B9" w:rsidP="00F213B9">
                  <w:pPr>
                    <w:adjustRightInd w:val="0"/>
                    <w:snapToGrid w:val="0"/>
                    <w:jc w:val="center"/>
                    <w:rPr>
                      <w:rFonts w:ascii="Times New Roman" w:hAnsi="Times New Roman" w:cs="Times New Roman"/>
                      <w:sz w:val="21"/>
                      <w:szCs w:val="21"/>
                    </w:rPr>
                  </w:pPr>
                  <w:r w:rsidRPr="00BF6703">
                    <w:rPr>
                      <w:rFonts w:ascii="Times New Roman" w:hAnsi="Times New Roman" w:cs="Times New Roman"/>
                      <w:sz w:val="21"/>
                      <w:szCs w:val="21"/>
                    </w:rPr>
                    <w:t>√</w:t>
                  </w:r>
                </w:p>
              </w:tc>
              <w:tc>
                <w:tcPr>
                  <w:tcW w:w="690" w:type="dxa"/>
                  <w:tcBorders>
                    <w:top w:val="single" w:sz="4" w:space="0" w:color="auto"/>
                  </w:tcBorders>
                  <w:vAlign w:val="center"/>
                </w:tcPr>
                <w:p w14:paraId="6DED24E9" w14:textId="77777777" w:rsidR="00F213B9" w:rsidRPr="00BF6703" w:rsidRDefault="00F213B9" w:rsidP="00F213B9">
                  <w:pPr>
                    <w:adjustRightInd w:val="0"/>
                    <w:snapToGrid w:val="0"/>
                    <w:jc w:val="center"/>
                    <w:rPr>
                      <w:rFonts w:ascii="Times New Roman" w:hAnsi="Times New Roman" w:cs="Times New Roman"/>
                      <w:sz w:val="21"/>
                      <w:szCs w:val="21"/>
                    </w:rPr>
                  </w:pPr>
                </w:p>
              </w:tc>
              <w:tc>
                <w:tcPr>
                  <w:tcW w:w="957" w:type="dxa"/>
                  <w:vMerge w:val="restart"/>
                  <w:tcBorders>
                    <w:top w:val="single" w:sz="4" w:space="0" w:color="auto"/>
                    <w:right w:val="nil"/>
                  </w:tcBorders>
                  <w:vAlign w:val="center"/>
                </w:tcPr>
                <w:p w14:paraId="3DADE7EB" w14:textId="77777777" w:rsidR="00F213B9" w:rsidRPr="00BF6703" w:rsidRDefault="00F213B9" w:rsidP="00F213B9">
                  <w:pPr>
                    <w:adjustRightInd w:val="0"/>
                    <w:snapToGrid w:val="0"/>
                    <w:jc w:val="center"/>
                    <w:rPr>
                      <w:rFonts w:ascii="Times New Roman" w:hAnsi="Times New Roman" w:cs="Times New Roman"/>
                      <w:sz w:val="21"/>
                      <w:szCs w:val="21"/>
                    </w:rPr>
                  </w:pPr>
                  <w:r w:rsidRPr="00BF6703">
                    <w:rPr>
                      <w:rFonts w:ascii="Times New Roman" w:hAnsi="Times New Roman" w:cs="Times New Roman"/>
                      <w:sz w:val="21"/>
                      <w:szCs w:val="21"/>
                    </w:rPr>
                    <w:t>固体废物鉴别导则</w:t>
                  </w:r>
                </w:p>
              </w:tc>
            </w:tr>
            <w:tr w:rsidR="00F213B9" w:rsidRPr="00BF6703" w14:paraId="42DAD9A3" w14:textId="77777777" w:rsidTr="00BF6703">
              <w:trPr>
                <w:trHeight w:val="340"/>
                <w:jc w:val="center"/>
              </w:trPr>
              <w:tc>
                <w:tcPr>
                  <w:tcW w:w="1319" w:type="dxa"/>
                  <w:tcBorders>
                    <w:left w:val="nil"/>
                  </w:tcBorders>
                  <w:vAlign w:val="center"/>
                </w:tcPr>
                <w:p w14:paraId="49572795" w14:textId="77777777" w:rsidR="00F213B9" w:rsidRPr="00BF6703" w:rsidRDefault="00F213B9" w:rsidP="00F213B9">
                  <w:pPr>
                    <w:adjustRightInd w:val="0"/>
                    <w:snapToGrid w:val="0"/>
                    <w:jc w:val="center"/>
                    <w:rPr>
                      <w:rFonts w:ascii="Times New Roman" w:hAnsi="Times New Roman" w:cs="Times New Roman"/>
                      <w:sz w:val="21"/>
                      <w:szCs w:val="21"/>
                    </w:rPr>
                  </w:pPr>
                  <w:r w:rsidRPr="00BF6703">
                    <w:rPr>
                      <w:rFonts w:ascii="Times New Roman" w:hAnsi="Times New Roman" w:cs="Times New Roman"/>
                      <w:sz w:val="21"/>
                      <w:szCs w:val="21"/>
                    </w:rPr>
                    <w:t>2</w:t>
                  </w:r>
                </w:p>
              </w:tc>
              <w:tc>
                <w:tcPr>
                  <w:tcW w:w="1170" w:type="dxa"/>
                  <w:vAlign w:val="center"/>
                </w:tcPr>
                <w:p w14:paraId="2F9649AF" w14:textId="23055884" w:rsidR="00F213B9" w:rsidRPr="00BF6703" w:rsidRDefault="00F213B9" w:rsidP="00F213B9">
                  <w:pPr>
                    <w:adjustRightInd w:val="0"/>
                    <w:snapToGrid w:val="0"/>
                    <w:jc w:val="center"/>
                    <w:rPr>
                      <w:rFonts w:ascii="Times New Roman" w:hAnsi="Times New Roman" w:cs="Times New Roman"/>
                      <w:sz w:val="21"/>
                      <w:szCs w:val="21"/>
                    </w:rPr>
                  </w:pPr>
                  <w:r>
                    <w:rPr>
                      <w:rFonts w:asciiTheme="majorBidi" w:cstheme="majorBidi" w:hint="eastAsia"/>
                      <w:sz w:val="21"/>
                      <w:szCs w:val="21"/>
                    </w:rPr>
                    <w:t>清洗废液</w:t>
                  </w:r>
                </w:p>
              </w:tc>
              <w:tc>
                <w:tcPr>
                  <w:tcW w:w="1155" w:type="dxa"/>
                  <w:vAlign w:val="center"/>
                </w:tcPr>
                <w:p w14:paraId="33958E26" w14:textId="4E556C2B" w:rsidR="00F213B9" w:rsidRPr="00BF6703" w:rsidRDefault="00F213B9" w:rsidP="00F213B9">
                  <w:pPr>
                    <w:adjustRightInd w:val="0"/>
                    <w:snapToGrid w:val="0"/>
                    <w:jc w:val="center"/>
                    <w:rPr>
                      <w:rFonts w:ascii="Times New Roman" w:hAnsi="Times New Roman" w:cs="Times New Roman"/>
                      <w:sz w:val="21"/>
                      <w:szCs w:val="21"/>
                    </w:rPr>
                  </w:pPr>
                  <w:r>
                    <w:rPr>
                      <w:rFonts w:asciiTheme="majorBidi" w:cstheme="majorBidi" w:hint="eastAsia"/>
                      <w:sz w:val="21"/>
                      <w:szCs w:val="21"/>
                    </w:rPr>
                    <w:t>清洗</w:t>
                  </w:r>
                </w:p>
              </w:tc>
              <w:tc>
                <w:tcPr>
                  <w:tcW w:w="510" w:type="dxa"/>
                  <w:vAlign w:val="center"/>
                </w:tcPr>
                <w:p w14:paraId="0B7B1DE7" w14:textId="0E52F99D" w:rsidR="00F213B9" w:rsidRPr="00BF6703" w:rsidRDefault="00F213B9" w:rsidP="00F213B9">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液</w:t>
                  </w:r>
                </w:p>
              </w:tc>
              <w:tc>
                <w:tcPr>
                  <w:tcW w:w="1485" w:type="dxa"/>
                  <w:vAlign w:val="center"/>
                </w:tcPr>
                <w:p w14:paraId="0D36CF15" w14:textId="747BB9F7" w:rsidR="00F213B9" w:rsidRPr="00BF6703" w:rsidRDefault="00F213B9" w:rsidP="00F213B9">
                  <w:pPr>
                    <w:adjustRightInd w:val="0"/>
                    <w:snapToGrid w:val="0"/>
                    <w:jc w:val="center"/>
                    <w:rPr>
                      <w:rFonts w:ascii="Times New Roman" w:eastAsiaTheme="minorEastAsia" w:hAnsi="Times New Roman" w:cs="Times New Roman"/>
                      <w:sz w:val="21"/>
                      <w:szCs w:val="21"/>
                    </w:rPr>
                  </w:pPr>
                  <w:r>
                    <w:rPr>
                      <w:rFonts w:ascii="Times New Roman" w:hAnsi="Times New Roman" w:cs="Times New Roman" w:hint="eastAsia"/>
                      <w:sz w:val="21"/>
                      <w:szCs w:val="21"/>
                    </w:rPr>
                    <w:t>清洗剂、油污</w:t>
                  </w:r>
                </w:p>
              </w:tc>
              <w:tc>
                <w:tcPr>
                  <w:tcW w:w="1125" w:type="dxa"/>
                  <w:vAlign w:val="center"/>
                </w:tcPr>
                <w:p w14:paraId="0AB319E5" w14:textId="33F11B4C" w:rsidR="00F213B9" w:rsidRPr="00BF6703" w:rsidRDefault="00F213B9" w:rsidP="00F213B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49.6</w:t>
                  </w:r>
                </w:p>
              </w:tc>
              <w:tc>
                <w:tcPr>
                  <w:tcW w:w="915" w:type="dxa"/>
                  <w:vAlign w:val="center"/>
                </w:tcPr>
                <w:p w14:paraId="13F521B0" w14:textId="77777777" w:rsidR="00F213B9" w:rsidRPr="00BF6703" w:rsidRDefault="00F213B9" w:rsidP="00F213B9">
                  <w:pPr>
                    <w:adjustRightInd w:val="0"/>
                    <w:snapToGrid w:val="0"/>
                    <w:jc w:val="center"/>
                    <w:rPr>
                      <w:rFonts w:ascii="Times New Roman" w:hAnsi="Times New Roman" w:cs="Times New Roman"/>
                      <w:sz w:val="21"/>
                      <w:szCs w:val="21"/>
                    </w:rPr>
                  </w:pPr>
                  <w:r w:rsidRPr="00BF6703">
                    <w:rPr>
                      <w:rFonts w:ascii="Times New Roman" w:hAnsi="Times New Roman" w:cs="Times New Roman"/>
                      <w:sz w:val="21"/>
                      <w:szCs w:val="21"/>
                    </w:rPr>
                    <w:t>√</w:t>
                  </w:r>
                </w:p>
              </w:tc>
              <w:tc>
                <w:tcPr>
                  <w:tcW w:w="690" w:type="dxa"/>
                  <w:vAlign w:val="center"/>
                </w:tcPr>
                <w:p w14:paraId="3E1A18F5" w14:textId="77777777" w:rsidR="00F213B9" w:rsidRPr="00BF6703" w:rsidRDefault="00F213B9" w:rsidP="00F213B9">
                  <w:pPr>
                    <w:adjustRightInd w:val="0"/>
                    <w:snapToGrid w:val="0"/>
                    <w:jc w:val="center"/>
                    <w:rPr>
                      <w:rFonts w:ascii="Times New Roman" w:hAnsi="Times New Roman" w:cs="Times New Roman"/>
                      <w:sz w:val="21"/>
                      <w:szCs w:val="21"/>
                    </w:rPr>
                  </w:pPr>
                </w:p>
              </w:tc>
              <w:tc>
                <w:tcPr>
                  <w:tcW w:w="957" w:type="dxa"/>
                  <w:vMerge/>
                  <w:tcBorders>
                    <w:right w:val="nil"/>
                  </w:tcBorders>
                  <w:vAlign w:val="center"/>
                </w:tcPr>
                <w:p w14:paraId="0A3C3571" w14:textId="77777777" w:rsidR="00F213B9" w:rsidRPr="00BF6703" w:rsidRDefault="00F213B9" w:rsidP="00F213B9">
                  <w:pPr>
                    <w:adjustRightInd w:val="0"/>
                    <w:snapToGrid w:val="0"/>
                    <w:jc w:val="center"/>
                    <w:rPr>
                      <w:rFonts w:ascii="Times New Roman" w:hAnsi="Times New Roman" w:cs="Times New Roman"/>
                      <w:sz w:val="21"/>
                      <w:szCs w:val="21"/>
                    </w:rPr>
                  </w:pPr>
                </w:p>
              </w:tc>
            </w:tr>
            <w:tr w:rsidR="00F213B9" w:rsidRPr="00BF6703" w14:paraId="7187DA36" w14:textId="77777777" w:rsidTr="00BF6703">
              <w:trPr>
                <w:trHeight w:val="340"/>
                <w:jc w:val="center"/>
              </w:trPr>
              <w:tc>
                <w:tcPr>
                  <w:tcW w:w="1319" w:type="dxa"/>
                  <w:tcBorders>
                    <w:left w:val="nil"/>
                  </w:tcBorders>
                  <w:vAlign w:val="center"/>
                </w:tcPr>
                <w:p w14:paraId="0D7ED990" w14:textId="09A23FE6" w:rsidR="00F213B9" w:rsidRPr="00BF6703" w:rsidRDefault="00F213B9" w:rsidP="00F213B9">
                  <w:pPr>
                    <w:adjustRightInd w:val="0"/>
                    <w:snapToGrid w:val="0"/>
                    <w:jc w:val="center"/>
                    <w:rPr>
                      <w:rFonts w:ascii="Times New Roman" w:hAnsi="Times New Roman" w:cs="Times New Roman"/>
                      <w:sz w:val="21"/>
                      <w:szCs w:val="21"/>
                    </w:rPr>
                  </w:pPr>
                  <w:r w:rsidRPr="00BF6703">
                    <w:rPr>
                      <w:rFonts w:ascii="Times New Roman" w:hAnsi="Times New Roman" w:cs="Times New Roman"/>
                      <w:sz w:val="21"/>
                      <w:szCs w:val="21"/>
                    </w:rPr>
                    <w:t>3</w:t>
                  </w:r>
                </w:p>
              </w:tc>
              <w:tc>
                <w:tcPr>
                  <w:tcW w:w="1170" w:type="dxa"/>
                  <w:vAlign w:val="center"/>
                </w:tcPr>
                <w:p w14:paraId="566D1E23" w14:textId="619831A8" w:rsidR="00F213B9" w:rsidRPr="00BF6703" w:rsidRDefault="00F213B9" w:rsidP="00F213B9">
                  <w:pPr>
                    <w:adjustRightInd w:val="0"/>
                    <w:snapToGrid w:val="0"/>
                    <w:jc w:val="center"/>
                    <w:rPr>
                      <w:rFonts w:ascii="Times New Roman" w:hAnsi="Times New Roman" w:cs="Times New Roman"/>
                      <w:sz w:val="21"/>
                      <w:szCs w:val="21"/>
                    </w:rPr>
                  </w:pPr>
                  <w:proofErr w:type="gramStart"/>
                  <w:r>
                    <w:rPr>
                      <w:rFonts w:asciiTheme="majorBidi" w:cstheme="majorBidi" w:hint="eastAsia"/>
                      <w:sz w:val="21"/>
                      <w:szCs w:val="21"/>
                    </w:rPr>
                    <w:t>漆渣</w:t>
                  </w:r>
                  <w:proofErr w:type="gramEnd"/>
                </w:p>
              </w:tc>
              <w:tc>
                <w:tcPr>
                  <w:tcW w:w="1155" w:type="dxa"/>
                  <w:vAlign w:val="center"/>
                </w:tcPr>
                <w:p w14:paraId="332A00BA" w14:textId="7394F119" w:rsidR="00F213B9" w:rsidRPr="00BF6703" w:rsidRDefault="00F213B9" w:rsidP="00F213B9">
                  <w:pPr>
                    <w:adjustRightInd w:val="0"/>
                    <w:snapToGrid w:val="0"/>
                    <w:jc w:val="center"/>
                    <w:rPr>
                      <w:rFonts w:ascii="Times New Roman" w:hAnsi="Times New Roman" w:cs="Times New Roman"/>
                      <w:sz w:val="21"/>
                      <w:szCs w:val="21"/>
                    </w:rPr>
                  </w:pPr>
                  <w:r>
                    <w:rPr>
                      <w:rFonts w:asciiTheme="majorBidi" w:cstheme="majorBidi" w:hint="eastAsia"/>
                      <w:sz w:val="21"/>
                      <w:szCs w:val="21"/>
                    </w:rPr>
                    <w:t>喷漆</w:t>
                  </w:r>
                </w:p>
              </w:tc>
              <w:tc>
                <w:tcPr>
                  <w:tcW w:w="510" w:type="dxa"/>
                  <w:vAlign w:val="center"/>
                </w:tcPr>
                <w:p w14:paraId="6D6ABB81" w14:textId="04CB0174" w:rsidR="00F213B9" w:rsidRPr="00BF6703" w:rsidRDefault="00F213B9" w:rsidP="00F213B9">
                  <w:pPr>
                    <w:adjustRightInd w:val="0"/>
                    <w:snapToGrid w:val="0"/>
                    <w:jc w:val="center"/>
                    <w:rPr>
                      <w:rFonts w:ascii="Times New Roman" w:hAnsi="Times New Roman" w:cs="Times New Roman"/>
                      <w:sz w:val="21"/>
                      <w:szCs w:val="21"/>
                    </w:rPr>
                  </w:pPr>
                  <w:r w:rsidRPr="00BF6703">
                    <w:rPr>
                      <w:rFonts w:ascii="Times New Roman" w:hAnsi="Times New Roman" w:cs="Times New Roman"/>
                      <w:sz w:val="21"/>
                      <w:szCs w:val="21"/>
                    </w:rPr>
                    <w:t>固</w:t>
                  </w:r>
                </w:p>
              </w:tc>
              <w:tc>
                <w:tcPr>
                  <w:tcW w:w="1485" w:type="dxa"/>
                  <w:vAlign w:val="center"/>
                </w:tcPr>
                <w:p w14:paraId="32A83F32" w14:textId="3CA3B947" w:rsidR="00F213B9" w:rsidRPr="00BF6703" w:rsidRDefault="00F213B9" w:rsidP="00F213B9">
                  <w:pPr>
                    <w:adjustRightInd w:val="0"/>
                    <w:snapToGrid w:val="0"/>
                    <w:jc w:val="center"/>
                    <w:rPr>
                      <w:rFonts w:ascii="Times New Roman" w:hAnsi="Times New Roman" w:cs="Times New Roman"/>
                      <w:sz w:val="21"/>
                      <w:szCs w:val="21"/>
                    </w:rPr>
                  </w:pPr>
                  <w:proofErr w:type="gramStart"/>
                  <w:r>
                    <w:rPr>
                      <w:rFonts w:ascii="Times New Roman" w:hAnsi="Times New Roman" w:cs="Times New Roman" w:hint="eastAsia"/>
                      <w:sz w:val="21"/>
                      <w:szCs w:val="21"/>
                    </w:rPr>
                    <w:t>漆渣</w:t>
                  </w:r>
                  <w:proofErr w:type="gramEnd"/>
                </w:p>
              </w:tc>
              <w:tc>
                <w:tcPr>
                  <w:tcW w:w="1125" w:type="dxa"/>
                  <w:vAlign w:val="center"/>
                </w:tcPr>
                <w:p w14:paraId="7B8D3A66" w14:textId="4C5BD5F5" w:rsidR="00F213B9" w:rsidRPr="00BF6703" w:rsidRDefault="00F213B9" w:rsidP="00F213B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4.455</w:t>
                  </w:r>
                </w:p>
              </w:tc>
              <w:tc>
                <w:tcPr>
                  <w:tcW w:w="915" w:type="dxa"/>
                  <w:vAlign w:val="center"/>
                </w:tcPr>
                <w:p w14:paraId="74066811" w14:textId="47CAFB49" w:rsidR="00F213B9" w:rsidRPr="00BF6703" w:rsidRDefault="00F213B9" w:rsidP="00F213B9">
                  <w:pPr>
                    <w:adjustRightInd w:val="0"/>
                    <w:snapToGrid w:val="0"/>
                    <w:jc w:val="center"/>
                    <w:rPr>
                      <w:rFonts w:ascii="Times New Roman" w:hAnsi="Times New Roman" w:cs="Times New Roman"/>
                      <w:sz w:val="21"/>
                      <w:szCs w:val="21"/>
                    </w:rPr>
                  </w:pPr>
                  <w:r w:rsidRPr="00BF6703">
                    <w:rPr>
                      <w:rFonts w:ascii="Times New Roman" w:hAnsi="Times New Roman" w:cs="Times New Roman"/>
                      <w:sz w:val="21"/>
                      <w:szCs w:val="21"/>
                    </w:rPr>
                    <w:t>√</w:t>
                  </w:r>
                </w:p>
              </w:tc>
              <w:tc>
                <w:tcPr>
                  <w:tcW w:w="690" w:type="dxa"/>
                  <w:vAlign w:val="center"/>
                </w:tcPr>
                <w:p w14:paraId="34D34EAF" w14:textId="77777777" w:rsidR="00F213B9" w:rsidRPr="00BF6703" w:rsidRDefault="00F213B9" w:rsidP="00F213B9">
                  <w:pPr>
                    <w:adjustRightInd w:val="0"/>
                    <w:snapToGrid w:val="0"/>
                    <w:jc w:val="center"/>
                    <w:rPr>
                      <w:rFonts w:ascii="Times New Roman" w:hAnsi="Times New Roman" w:cs="Times New Roman"/>
                      <w:sz w:val="21"/>
                      <w:szCs w:val="21"/>
                    </w:rPr>
                  </w:pPr>
                </w:p>
              </w:tc>
              <w:tc>
                <w:tcPr>
                  <w:tcW w:w="957" w:type="dxa"/>
                  <w:vMerge/>
                  <w:tcBorders>
                    <w:right w:val="nil"/>
                  </w:tcBorders>
                  <w:vAlign w:val="center"/>
                </w:tcPr>
                <w:p w14:paraId="297E68D1" w14:textId="77777777" w:rsidR="00F213B9" w:rsidRPr="00BF6703" w:rsidRDefault="00F213B9" w:rsidP="00F213B9">
                  <w:pPr>
                    <w:adjustRightInd w:val="0"/>
                    <w:snapToGrid w:val="0"/>
                    <w:jc w:val="center"/>
                    <w:rPr>
                      <w:rFonts w:ascii="Times New Roman" w:hAnsi="Times New Roman" w:cs="Times New Roman"/>
                      <w:sz w:val="21"/>
                      <w:szCs w:val="21"/>
                    </w:rPr>
                  </w:pPr>
                </w:p>
              </w:tc>
            </w:tr>
            <w:tr w:rsidR="00F213B9" w:rsidRPr="00BF6703" w14:paraId="7B86EBD5" w14:textId="77777777" w:rsidTr="00BF6703">
              <w:trPr>
                <w:trHeight w:val="340"/>
                <w:jc w:val="center"/>
              </w:trPr>
              <w:tc>
                <w:tcPr>
                  <w:tcW w:w="1319" w:type="dxa"/>
                  <w:tcBorders>
                    <w:left w:val="nil"/>
                  </w:tcBorders>
                  <w:vAlign w:val="center"/>
                </w:tcPr>
                <w:p w14:paraId="03CB43FB" w14:textId="307A1945" w:rsidR="00F213B9" w:rsidRPr="00BF6703" w:rsidRDefault="00F213B9" w:rsidP="00F213B9">
                  <w:pPr>
                    <w:adjustRightInd w:val="0"/>
                    <w:snapToGrid w:val="0"/>
                    <w:jc w:val="center"/>
                    <w:rPr>
                      <w:rFonts w:ascii="Times New Roman" w:hAnsi="Times New Roman" w:cs="Times New Roman"/>
                      <w:sz w:val="21"/>
                      <w:szCs w:val="21"/>
                    </w:rPr>
                  </w:pPr>
                  <w:r w:rsidRPr="00BF6703">
                    <w:rPr>
                      <w:rFonts w:ascii="Times New Roman" w:hAnsi="Times New Roman" w:cs="Times New Roman"/>
                      <w:sz w:val="21"/>
                      <w:szCs w:val="21"/>
                    </w:rPr>
                    <w:t>4</w:t>
                  </w:r>
                </w:p>
              </w:tc>
              <w:tc>
                <w:tcPr>
                  <w:tcW w:w="1170" w:type="dxa"/>
                  <w:vAlign w:val="center"/>
                </w:tcPr>
                <w:p w14:paraId="27FB9920" w14:textId="2B87A16A" w:rsidR="00F213B9" w:rsidRPr="00BF6703" w:rsidRDefault="00F213B9" w:rsidP="00F213B9">
                  <w:pPr>
                    <w:adjustRightInd w:val="0"/>
                    <w:snapToGrid w:val="0"/>
                    <w:jc w:val="center"/>
                    <w:rPr>
                      <w:rFonts w:ascii="Times New Roman" w:hAnsi="Times New Roman" w:cs="Times New Roman"/>
                      <w:sz w:val="21"/>
                      <w:szCs w:val="21"/>
                    </w:rPr>
                  </w:pPr>
                  <w:proofErr w:type="gramStart"/>
                  <w:r>
                    <w:rPr>
                      <w:rFonts w:asciiTheme="majorBidi" w:cstheme="majorBidi" w:hint="eastAsia"/>
                      <w:sz w:val="21"/>
                      <w:szCs w:val="21"/>
                    </w:rPr>
                    <w:t>洗枪废液</w:t>
                  </w:r>
                  <w:proofErr w:type="gramEnd"/>
                </w:p>
              </w:tc>
              <w:tc>
                <w:tcPr>
                  <w:tcW w:w="1155" w:type="dxa"/>
                  <w:vAlign w:val="center"/>
                </w:tcPr>
                <w:p w14:paraId="7A2E2927" w14:textId="2399EAE9" w:rsidR="00F213B9" w:rsidRPr="00BF6703" w:rsidRDefault="00F213B9" w:rsidP="00F213B9">
                  <w:pPr>
                    <w:adjustRightInd w:val="0"/>
                    <w:snapToGrid w:val="0"/>
                    <w:jc w:val="center"/>
                    <w:rPr>
                      <w:rFonts w:ascii="Times New Roman" w:hAnsi="Times New Roman" w:cs="Times New Roman"/>
                      <w:sz w:val="21"/>
                      <w:szCs w:val="21"/>
                    </w:rPr>
                  </w:pPr>
                  <w:r>
                    <w:rPr>
                      <w:rFonts w:asciiTheme="majorBidi" w:cstheme="majorBidi" w:hint="eastAsia"/>
                      <w:sz w:val="21"/>
                      <w:szCs w:val="21"/>
                    </w:rPr>
                    <w:t>清洗</w:t>
                  </w:r>
                  <w:r w:rsidR="0017738F">
                    <w:rPr>
                      <w:rFonts w:asciiTheme="majorBidi" w:cstheme="majorBidi" w:hint="eastAsia"/>
                      <w:sz w:val="21"/>
                      <w:szCs w:val="21"/>
                    </w:rPr>
                    <w:t>喷枪</w:t>
                  </w:r>
                </w:p>
              </w:tc>
              <w:tc>
                <w:tcPr>
                  <w:tcW w:w="510" w:type="dxa"/>
                  <w:vAlign w:val="center"/>
                </w:tcPr>
                <w:p w14:paraId="57EDB6C7" w14:textId="1F840A67" w:rsidR="00F213B9" w:rsidRPr="00BF6703" w:rsidRDefault="00F213B9" w:rsidP="00F213B9">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液</w:t>
                  </w:r>
                </w:p>
              </w:tc>
              <w:tc>
                <w:tcPr>
                  <w:tcW w:w="1485" w:type="dxa"/>
                  <w:vAlign w:val="center"/>
                </w:tcPr>
                <w:p w14:paraId="5589C2A3" w14:textId="0719ACCA" w:rsidR="00F213B9" w:rsidRPr="00BF6703" w:rsidRDefault="00F213B9" w:rsidP="00F213B9">
                  <w:pPr>
                    <w:adjustRightInd w:val="0"/>
                    <w:snapToGrid w:val="0"/>
                    <w:jc w:val="center"/>
                    <w:rPr>
                      <w:rFonts w:ascii="Times New Roman" w:hAnsi="Times New Roman" w:cs="Times New Roman"/>
                      <w:sz w:val="21"/>
                      <w:szCs w:val="21"/>
                    </w:rPr>
                  </w:pPr>
                  <w:proofErr w:type="gramStart"/>
                  <w:r>
                    <w:rPr>
                      <w:rFonts w:ascii="Times New Roman" w:hAnsi="Times New Roman" w:cs="Times New Roman" w:hint="eastAsia"/>
                      <w:sz w:val="21"/>
                      <w:szCs w:val="21"/>
                    </w:rPr>
                    <w:t>烃水混合物</w:t>
                  </w:r>
                  <w:proofErr w:type="gramEnd"/>
                </w:p>
              </w:tc>
              <w:tc>
                <w:tcPr>
                  <w:tcW w:w="1125" w:type="dxa"/>
                  <w:vAlign w:val="center"/>
                </w:tcPr>
                <w:p w14:paraId="20FCD8F5" w14:textId="72DDF243" w:rsidR="00F213B9" w:rsidRPr="00BF6703" w:rsidRDefault="00F213B9" w:rsidP="00F213B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0.32</w:t>
                  </w:r>
                </w:p>
              </w:tc>
              <w:tc>
                <w:tcPr>
                  <w:tcW w:w="915" w:type="dxa"/>
                  <w:vAlign w:val="center"/>
                </w:tcPr>
                <w:p w14:paraId="1F1BFE81" w14:textId="43A29A7E" w:rsidR="00F213B9" w:rsidRPr="00BF6703" w:rsidRDefault="00F213B9" w:rsidP="00F213B9">
                  <w:pPr>
                    <w:adjustRightInd w:val="0"/>
                    <w:snapToGrid w:val="0"/>
                    <w:jc w:val="center"/>
                    <w:rPr>
                      <w:rFonts w:ascii="Times New Roman" w:hAnsi="Times New Roman" w:cs="Times New Roman"/>
                      <w:sz w:val="21"/>
                      <w:szCs w:val="21"/>
                    </w:rPr>
                  </w:pPr>
                  <w:r w:rsidRPr="00BF6703">
                    <w:rPr>
                      <w:rFonts w:ascii="Times New Roman" w:hAnsi="Times New Roman" w:cs="Times New Roman"/>
                      <w:sz w:val="21"/>
                      <w:szCs w:val="21"/>
                    </w:rPr>
                    <w:t>√</w:t>
                  </w:r>
                </w:p>
              </w:tc>
              <w:tc>
                <w:tcPr>
                  <w:tcW w:w="690" w:type="dxa"/>
                  <w:vAlign w:val="center"/>
                </w:tcPr>
                <w:p w14:paraId="0FFF69FE" w14:textId="77777777" w:rsidR="00F213B9" w:rsidRPr="00BF6703" w:rsidRDefault="00F213B9" w:rsidP="00F213B9">
                  <w:pPr>
                    <w:adjustRightInd w:val="0"/>
                    <w:snapToGrid w:val="0"/>
                    <w:jc w:val="center"/>
                    <w:rPr>
                      <w:rFonts w:ascii="Times New Roman" w:hAnsi="Times New Roman" w:cs="Times New Roman"/>
                      <w:sz w:val="21"/>
                      <w:szCs w:val="21"/>
                    </w:rPr>
                  </w:pPr>
                </w:p>
              </w:tc>
              <w:tc>
                <w:tcPr>
                  <w:tcW w:w="957" w:type="dxa"/>
                  <w:vMerge/>
                  <w:tcBorders>
                    <w:right w:val="nil"/>
                  </w:tcBorders>
                  <w:vAlign w:val="center"/>
                </w:tcPr>
                <w:p w14:paraId="5491E18E" w14:textId="77777777" w:rsidR="00F213B9" w:rsidRPr="00BF6703" w:rsidRDefault="00F213B9" w:rsidP="00F213B9">
                  <w:pPr>
                    <w:adjustRightInd w:val="0"/>
                    <w:snapToGrid w:val="0"/>
                    <w:jc w:val="center"/>
                    <w:rPr>
                      <w:rFonts w:ascii="Times New Roman" w:hAnsi="Times New Roman" w:cs="Times New Roman"/>
                      <w:sz w:val="21"/>
                      <w:szCs w:val="21"/>
                    </w:rPr>
                  </w:pPr>
                </w:p>
              </w:tc>
            </w:tr>
            <w:tr w:rsidR="00F213B9" w:rsidRPr="00BF6703" w14:paraId="150D1E12" w14:textId="77777777" w:rsidTr="00BF6703">
              <w:trPr>
                <w:trHeight w:val="340"/>
                <w:jc w:val="center"/>
              </w:trPr>
              <w:tc>
                <w:tcPr>
                  <w:tcW w:w="1319" w:type="dxa"/>
                  <w:tcBorders>
                    <w:left w:val="nil"/>
                  </w:tcBorders>
                  <w:vAlign w:val="center"/>
                </w:tcPr>
                <w:p w14:paraId="22FA4D9A" w14:textId="5728472E" w:rsidR="00F213B9" w:rsidRPr="00BF6703" w:rsidRDefault="00F213B9" w:rsidP="00F213B9">
                  <w:pPr>
                    <w:adjustRightInd w:val="0"/>
                    <w:snapToGrid w:val="0"/>
                    <w:jc w:val="center"/>
                    <w:rPr>
                      <w:rFonts w:ascii="Times New Roman" w:hAnsi="Times New Roman" w:cs="Times New Roman"/>
                      <w:sz w:val="21"/>
                      <w:szCs w:val="21"/>
                    </w:rPr>
                  </w:pPr>
                  <w:r w:rsidRPr="00BF6703">
                    <w:rPr>
                      <w:rFonts w:ascii="Times New Roman" w:hAnsi="Times New Roman" w:cs="Times New Roman"/>
                      <w:sz w:val="21"/>
                      <w:szCs w:val="21"/>
                    </w:rPr>
                    <w:t>5</w:t>
                  </w:r>
                </w:p>
              </w:tc>
              <w:tc>
                <w:tcPr>
                  <w:tcW w:w="1170" w:type="dxa"/>
                  <w:vAlign w:val="center"/>
                </w:tcPr>
                <w:p w14:paraId="777FDB8B" w14:textId="240C9CB1" w:rsidR="00F213B9" w:rsidRPr="00BF6703" w:rsidRDefault="00F213B9" w:rsidP="00F213B9">
                  <w:pPr>
                    <w:adjustRightInd w:val="0"/>
                    <w:snapToGrid w:val="0"/>
                    <w:jc w:val="center"/>
                    <w:rPr>
                      <w:rFonts w:ascii="Times New Roman" w:hAnsi="Times New Roman" w:cs="Times New Roman"/>
                      <w:sz w:val="21"/>
                      <w:szCs w:val="21"/>
                    </w:rPr>
                  </w:pPr>
                  <w:r>
                    <w:rPr>
                      <w:rFonts w:asciiTheme="majorBidi" w:cstheme="majorBidi" w:hint="eastAsia"/>
                      <w:sz w:val="21"/>
                      <w:szCs w:val="21"/>
                    </w:rPr>
                    <w:t>废过滤棉</w:t>
                  </w:r>
                </w:p>
              </w:tc>
              <w:tc>
                <w:tcPr>
                  <w:tcW w:w="1155" w:type="dxa"/>
                  <w:vAlign w:val="center"/>
                </w:tcPr>
                <w:p w14:paraId="7F165216" w14:textId="374E9C34" w:rsidR="00F213B9" w:rsidRPr="00BF6703" w:rsidRDefault="00F213B9" w:rsidP="00F213B9">
                  <w:pPr>
                    <w:adjustRightInd w:val="0"/>
                    <w:snapToGrid w:val="0"/>
                    <w:jc w:val="center"/>
                    <w:rPr>
                      <w:rFonts w:ascii="Times New Roman" w:hAnsi="Times New Roman" w:cs="Times New Roman"/>
                      <w:sz w:val="21"/>
                      <w:szCs w:val="21"/>
                    </w:rPr>
                  </w:pPr>
                  <w:r>
                    <w:rPr>
                      <w:rFonts w:asciiTheme="majorBidi" w:cstheme="majorBidi" w:hint="eastAsia"/>
                      <w:sz w:val="21"/>
                      <w:szCs w:val="21"/>
                    </w:rPr>
                    <w:t>废气处理</w:t>
                  </w:r>
                </w:p>
              </w:tc>
              <w:tc>
                <w:tcPr>
                  <w:tcW w:w="510" w:type="dxa"/>
                  <w:vAlign w:val="center"/>
                </w:tcPr>
                <w:p w14:paraId="16581A18" w14:textId="50FA2A6B" w:rsidR="00F213B9" w:rsidRPr="00BF6703" w:rsidRDefault="00F213B9" w:rsidP="00F213B9">
                  <w:pPr>
                    <w:adjustRightInd w:val="0"/>
                    <w:snapToGrid w:val="0"/>
                    <w:jc w:val="center"/>
                    <w:rPr>
                      <w:rFonts w:ascii="Times New Roman" w:hAnsi="Times New Roman" w:cs="Times New Roman"/>
                      <w:sz w:val="21"/>
                      <w:szCs w:val="21"/>
                    </w:rPr>
                  </w:pPr>
                  <w:r w:rsidRPr="00BF6703">
                    <w:rPr>
                      <w:rFonts w:ascii="Times New Roman" w:hAnsi="Times New Roman" w:cs="Times New Roman"/>
                      <w:sz w:val="21"/>
                      <w:szCs w:val="21"/>
                    </w:rPr>
                    <w:t>固</w:t>
                  </w:r>
                </w:p>
              </w:tc>
              <w:tc>
                <w:tcPr>
                  <w:tcW w:w="1485" w:type="dxa"/>
                  <w:vAlign w:val="center"/>
                </w:tcPr>
                <w:p w14:paraId="4CEDC72F" w14:textId="5CDEFCE3" w:rsidR="00F213B9" w:rsidRPr="00BF6703" w:rsidRDefault="00F213B9" w:rsidP="00F213B9">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含漆雾过滤棉</w:t>
                  </w:r>
                </w:p>
              </w:tc>
              <w:tc>
                <w:tcPr>
                  <w:tcW w:w="1125" w:type="dxa"/>
                  <w:vAlign w:val="center"/>
                </w:tcPr>
                <w:p w14:paraId="58FF4651" w14:textId="617AAFE3" w:rsidR="00F213B9" w:rsidRPr="00BF6703" w:rsidRDefault="00F213B9" w:rsidP="00F213B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0.8</w:t>
                  </w:r>
                </w:p>
              </w:tc>
              <w:tc>
                <w:tcPr>
                  <w:tcW w:w="915" w:type="dxa"/>
                  <w:vAlign w:val="center"/>
                </w:tcPr>
                <w:p w14:paraId="54396F03" w14:textId="36012645" w:rsidR="00F213B9" w:rsidRPr="00BF6703" w:rsidRDefault="00F213B9" w:rsidP="00F213B9">
                  <w:pPr>
                    <w:adjustRightInd w:val="0"/>
                    <w:snapToGrid w:val="0"/>
                    <w:jc w:val="center"/>
                    <w:rPr>
                      <w:rFonts w:ascii="Times New Roman" w:hAnsi="Times New Roman" w:cs="Times New Roman"/>
                      <w:sz w:val="21"/>
                      <w:szCs w:val="21"/>
                    </w:rPr>
                  </w:pPr>
                  <w:r w:rsidRPr="00BF6703">
                    <w:rPr>
                      <w:rFonts w:ascii="Times New Roman" w:hAnsi="Times New Roman" w:cs="Times New Roman"/>
                      <w:sz w:val="21"/>
                      <w:szCs w:val="21"/>
                    </w:rPr>
                    <w:t>√</w:t>
                  </w:r>
                </w:p>
              </w:tc>
              <w:tc>
                <w:tcPr>
                  <w:tcW w:w="690" w:type="dxa"/>
                  <w:vAlign w:val="center"/>
                </w:tcPr>
                <w:p w14:paraId="3A649AE9" w14:textId="77777777" w:rsidR="00F213B9" w:rsidRPr="00BF6703" w:rsidRDefault="00F213B9" w:rsidP="00F213B9">
                  <w:pPr>
                    <w:adjustRightInd w:val="0"/>
                    <w:snapToGrid w:val="0"/>
                    <w:jc w:val="center"/>
                    <w:rPr>
                      <w:rFonts w:ascii="Times New Roman" w:hAnsi="Times New Roman" w:cs="Times New Roman"/>
                      <w:sz w:val="21"/>
                      <w:szCs w:val="21"/>
                    </w:rPr>
                  </w:pPr>
                </w:p>
              </w:tc>
              <w:tc>
                <w:tcPr>
                  <w:tcW w:w="957" w:type="dxa"/>
                  <w:vMerge/>
                  <w:tcBorders>
                    <w:right w:val="nil"/>
                  </w:tcBorders>
                  <w:vAlign w:val="center"/>
                </w:tcPr>
                <w:p w14:paraId="4097A7CC" w14:textId="77777777" w:rsidR="00F213B9" w:rsidRPr="00BF6703" w:rsidRDefault="00F213B9" w:rsidP="00F213B9">
                  <w:pPr>
                    <w:adjustRightInd w:val="0"/>
                    <w:snapToGrid w:val="0"/>
                    <w:jc w:val="center"/>
                    <w:rPr>
                      <w:rFonts w:ascii="Times New Roman" w:hAnsi="Times New Roman" w:cs="Times New Roman"/>
                      <w:sz w:val="21"/>
                      <w:szCs w:val="21"/>
                    </w:rPr>
                  </w:pPr>
                </w:p>
              </w:tc>
            </w:tr>
            <w:tr w:rsidR="00F213B9" w:rsidRPr="00BF6703" w14:paraId="4690184B" w14:textId="77777777" w:rsidTr="00BF6703">
              <w:trPr>
                <w:trHeight w:val="340"/>
                <w:jc w:val="center"/>
              </w:trPr>
              <w:tc>
                <w:tcPr>
                  <w:tcW w:w="1319" w:type="dxa"/>
                  <w:tcBorders>
                    <w:left w:val="nil"/>
                  </w:tcBorders>
                  <w:vAlign w:val="center"/>
                </w:tcPr>
                <w:p w14:paraId="33474DAA" w14:textId="3F3F84C1" w:rsidR="00F213B9" w:rsidRPr="00BF6703" w:rsidRDefault="00F213B9" w:rsidP="00F213B9">
                  <w:pPr>
                    <w:adjustRightInd w:val="0"/>
                    <w:snapToGrid w:val="0"/>
                    <w:jc w:val="center"/>
                    <w:rPr>
                      <w:rFonts w:ascii="Times New Roman" w:hAnsi="Times New Roman" w:cs="Times New Roman"/>
                      <w:sz w:val="21"/>
                      <w:szCs w:val="21"/>
                    </w:rPr>
                  </w:pPr>
                  <w:r w:rsidRPr="00BF6703">
                    <w:rPr>
                      <w:rFonts w:ascii="Times New Roman" w:hAnsi="Times New Roman" w:cs="Times New Roman"/>
                      <w:sz w:val="21"/>
                      <w:szCs w:val="21"/>
                    </w:rPr>
                    <w:t>6</w:t>
                  </w:r>
                </w:p>
              </w:tc>
              <w:tc>
                <w:tcPr>
                  <w:tcW w:w="1170" w:type="dxa"/>
                  <w:vAlign w:val="center"/>
                </w:tcPr>
                <w:p w14:paraId="517B4447" w14:textId="4DB620A9" w:rsidR="00F213B9" w:rsidRPr="00BF6703" w:rsidRDefault="00F213B9" w:rsidP="00F213B9">
                  <w:pPr>
                    <w:adjustRightInd w:val="0"/>
                    <w:snapToGrid w:val="0"/>
                    <w:jc w:val="center"/>
                    <w:rPr>
                      <w:rFonts w:ascii="Times New Roman" w:hAnsi="Times New Roman" w:cs="Times New Roman"/>
                      <w:sz w:val="21"/>
                      <w:szCs w:val="21"/>
                    </w:rPr>
                  </w:pPr>
                  <w:r>
                    <w:rPr>
                      <w:rFonts w:asciiTheme="majorBidi" w:hAnsiTheme="majorBidi" w:cstheme="majorBidi" w:hint="eastAsia"/>
                      <w:sz w:val="21"/>
                      <w:szCs w:val="21"/>
                    </w:rPr>
                    <w:t>废活性炭</w:t>
                  </w:r>
                </w:p>
              </w:tc>
              <w:tc>
                <w:tcPr>
                  <w:tcW w:w="1155" w:type="dxa"/>
                  <w:vAlign w:val="center"/>
                </w:tcPr>
                <w:p w14:paraId="00F7499D" w14:textId="58D42AE9" w:rsidR="00F213B9" w:rsidRPr="00BF6703" w:rsidRDefault="00F213B9" w:rsidP="00F213B9">
                  <w:pPr>
                    <w:adjustRightInd w:val="0"/>
                    <w:snapToGrid w:val="0"/>
                    <w:jc w:val="center"/>
                    <w:rPr>
                      <w:rFonts w:ascii="Times New Roman" w:hAnsi="Times New Roman" w:cs="Times New Roman"/>
                      <w:sz w:val="21"/>
                      <w:szCs w:val="21"/>
                    </w:rPr>
                  </w:pPr>
                  <w:r>
                    <w:rPr>
                      <w:rFonts w:asciiTheme="majorBidi" w:hAnsiTheme="majorBidi" w:cstheme="majorBidi" w:hint="eastAsia"/>
                      <w:sz w:val="21"/>
                      <w:szCs w:val="21"/>
                    </w:rPr>
                    <w:t>废气处理</w:t>
                  </w:r>
                </w:p>
              </w:tc>
              <w:tc>
                <w:tcPr>
                  <w:tcW w:w="510" w:type="dxa"/>
                  <w:vAlign w:val="center"/>
                </w:tcPr>
                <w:p w14:paraId="29CFBC24" w14:textId="53F3FAAB" w:rsidR="00F213B9" w:rsidRPr="00BF6703" w:rsidRDefault="00F213B9" w:rsidP="00F213B9">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固</w:t>
                  </w:r>
                </w:p>
              </w:tc>
              <w:tc>
                <w:tcPr>
                  <w:tcW w:w="1485" w:type="dxa"/>
                  <w:vAlign w:val="center"/>
                </w:tcPr>
                <w:p w14:paraId="21717C16" w14:textId="28713EF3" w:rsidR="00F213B9" w:rsidRPr="00BF6703" w:rsidRDefault="00F213B9" w:rsidP="00F213B9">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活性炭、有机废气</w:t>
                  </w:r>
                </w:p>
              </w:tc>
              <w:tc>
                <w:tcPr>
                  <w:tcW w:w="1125" w:type="dxa"/>
                  <w:vAlign w:val="center"/>
                </w:tcPr>
                <w:p w14:paraId="19B21027" w14:textId="6119152A" w:rsidR="00F213B9" w:rsidRPr="00BF6703" w:rsidRDefault="00F213B9" w:rsidP="00F213B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7.7</w:t>
                  </w:r>
                </w:p>
              </w:tc>
              <w:tc>
                <w:tcPr>
                  <w:tcW w:w="915" w:type="dxa"/>
                  <w:vAlign w:val="center"/>
                </w:tcPr>
                <w:p w14:paraId="5F22742E" w14:textId="500DA1B3" w:rsidR="00F213B9" w:rsidRPr="00BF6703" w:rsidRDefault="00F213B9" w:rsidP="00F213B9">
                  <w:pPr>
                    <w:adjustRightInd w:val="0"/>
                    <w:snapToGrid w:val="0"/>
                    <w:jc w:val="center"/>
                    <w:rPr>
                      <w:rFonts w:ascii="Times New Roman" w:hAnsi="Times New Roman" w:cs="Times New Roman"/>
                      <w:sz w:val="21"/>
                      <w:szCs w:val="21"/>
                    </w:rPr>
                  </w:pPr>
                  <w:r w:rsidRPr="00BF6703">
                    <w:rPr>
                      <w:rFonts w:ascii="Times New Roman" w:hAnsi="Times New Roman" w:cs="Times New Roman"/>
                      <w:sz w:val="21"/>
                      <w:szCs w:val="21"/>
                    </w:rPr>
                    <w:t>√</w:t>
                  </w:r>
                </w:p>
              </w:tc>
              <w:tc>
                <w:tcPr>
                  <w:tcW w:w="690" w:type="dxa"/>
                  <w:vAlign w:val="center"/>
                </w:tcPr>
                <w:p w14:paraId="47D00042" w14:textId="77777777" w:rsidR="00F213B9" w:rsidRPr="00BF6703" w:rsidRDefault="00F213B9" w:rsidP="00F213B9">
                  <w:pPr>
                    <w:adjustRightInd w:val="0"/>
                    <w:snapToGrid w:val="0"/>
                    <w:jc w:val="center"/>
                    <w:rPr>
                      <w:rFonts w:ascii="Times New Roman" w:hAnsi="Times New Roman" w:cs="Times New Roman"/>
                      <w:sz w:val="21"/>
                      <w:szCs w:val="21"/>
                    </w:rPr>
                  </w:pPr>
                </w:p>
              </w:tc>
              <w:tc>
                <w:tcPr>
                  <w:tcW w:w="957" w:type="dxa"/>
                  <w:vMerge/>
                  <w:tcBorders>
                    <w:right w:val="nil"/>
                  </w:tcBorders>
                  <w:vAlign w:val="center"/>
                </w:tcPr>
                <w:p w14:paraId="11A6C995" w14:textId="77777777" w:rsidR="00F213B9" w:rsidRPr="00BF6703" w:rsidRDefault="00F213B9" w:rsidP="00F213B9">
                  <w:pPr>
                    <w:adjustRightInd w:val="0"/>
                    <w:snapToGrid w:val="0"/>
                    <w:jc w:val="center"/>
                    <w:rPr>
                      <w:rFonts w:ascii="Times New Roman" w:hAnsi="Times New Roman" w:cs="Times New Roman"/>
                      <w:sz w:val="21"/>
                      <w:szCs w:val="21"/>
                    </w:rPr>
                  </w:pPr>
                </w:p>
              </w:tc>
            </w:tr>
            <w:tr w:rsidR="00F213B9" w:rsidRPr="00BF6703" w14:paraId="495595C1" w14:textId="77777777" w:rsidTr="00BF6703">
              <w:trPr>
                <w:trHeight w:val="340"/>
                <w:jc w:val="center"/>
              </w:trPr>
              <w:tc>
                <w:tcPr>
                  <w:tcW w:w="1319" w:type="dxa"/>
                  <w:tcBorders>
                    <w:left w:val="nil"/>
                  </w:tcBorders>
                  <w:vAlign w:val="center"/>
                </w:tcPr>
                <w:p w14:paraId="7E681746" w14:textId="02D4C02D" w:rsidR="00F213B9" w:rsidRPr="00BF6703" w:rsidRDefault="00F213B9" w:rsidP="00F213B9">
                  <w:pPr>
                    <w:adjustRightInd w:val="0"/>
                    <w:snapToGrid w:val="0"/>
                    <w:jc w:val="center"/>
                    <w:rPr>
                      <w:rFonts w:ascii="Times New Roman" w:hAnsi="Times New Roman" w:cs="Times New Roman"/>
                      <w:sz w:val="21"/>
                      <w:szCs w:val="21"/>
                    </w:rPr>
                  </w:pPr>
                  <w:r w:rsidRPr="00BF6703">
                    <w:rPr>
                      <w:rFonts w:ascii="Times New Roman" w:hAnsi="Times New Roman" w:cs="Times New Roman"/>
                      <w:sz w:val="21"/>
                      <w:szCs w:val="21"/>
                    </w:rPr>
                    <w:t>7</w:t>
                  </w:r>
                </w:p>
              </w:tc>
              <w:tc>
                <w:tcPr>
                  <w:tcW w:w="1170" w:type="dxa"/>
                  <w:vAlign w:val="center"/>
                </w:tcPr>
                <w:p w14:paraId="7A51C466" w14:textId="7CF66051" w:rsidR="00F213B9" w:rsidRPr="00BF6703" w:rsidRDefault="00F213B9" w:rsidP="00F213B9">
                  <w:pPr>
                    <w:adjustRightInd w:val="0"/>
                    <w:snapToGrid w:val="0"/>
                    <w:jc w:val="center"/>
                    <w:rPr>
                      <w:rFonts w:ascii="Times New Roman" w:hAnsi="Times New Roman" w:cs="Times New Roman"/>
                      <w:sz w:val="21"/>
                      <w:szCs w:val="21"/>
                    </w:rPr>
                  </w:pPr>
                  <w:r>
                    <w:rPr>
                      <w:rFonts w:asciiTheme="majorBidi" w:cstheme="majorBidi" w:hint="eastAsia"/>
                      <w:sz w:val="21"/>
                      <w:szCs w:val="21"/>
                    </w:rPr>
                    <w:t>废包装桶</w:t>
                  </w:r>
                </w:p>
              </w:tc>
              <w:tc>
                <w:tcPr>
                  <w:tcW w:w="1155" w:type="dxa"/>
                  <w:vAlign w:val="center"/>
                </w:tcPr>
                <w:p w14:paraId="2DE87385" w14:textId="4BF75FE6" w:rsidR="00F213B9" w:rsidRPr="00BF6703" w:rsidRDefault="00F213B9" w:rsidP="00F213B9">
                  <w:pPr>
                    <w:adjustRightInd w:val="0"/>
                    <w:snapToGrid w:val="0"/>
                    <w:jc w:val="center"/>
                    <w:rPr>
                      <w:rFonts w:ascii="Times New Roman" w:hAnsi="Times New Roman" w:cs="Times New Roman"/>
                      <w:sz w:val="21"/>
                      <w:szCs w:val="21"/>
                    </w:rPr>
                  </w:pPr>
                  <w:r>
                    <w:rPr>
                      <w:rFonts w:asciiTheme="majorBidi" w:cstheme="majorBidi" w:hint="eastAsia"/>
                      <w:sz w:val="21"/>
                      <w:szCs w:val="21"/>
                    </w:rPr>
                    <w:t>原料包装</w:t>
                  </w:r>
                </w:p>
              </w:tc>
              <w:tc>
                <w:tcPr>
                  <w:tcW w:w="510" w:type="dxa"/>
                  <w:vAlign w:val="center"/>
                </w:tcPr>
                <w:p w14:paraId="49A46F89" w14:textId="418A4847" w:rsidR="00F213B9" w:rsidRPr="00BF6703" w:rsidRDefault="00F213B9" w:rsidP="00F213B9">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固</w:t>
                  </w:r>
                </w:p>
              </w:tc>
              <w:tc>
                <w:tcPr>
                  <w:tcW w:w="1485" w:type="dxa"/>
                  <w:vAlign w:val="center"/>
                </w:tcPr>
                <w:p w14:paraId="4457B9C7" w14:textId="257E62F2" w:rsidR="00F213B9" w:rsidRPr="00BF6703" w:rsidRDefault="00F213B9" w:rsidP="00F213B9">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沾染清洗剂或油漆</w:t>
                  </w:r>
                </w:p>
              </w:tc>
              <w:tc>
                <w:tcPr>
                  <w:tcW w:w="1125" w:type="dxa"/>
                  <w:vAlign w:val="center"/>
                </w:tcPr>
                <w:p w14:paraId="747EED6B" w14:textId="362E0DD0" w:rsidR="00F213B9" w:rsidRPr="00BF6703" w:rsidRDefault="00F213B9" w:rsidP="00F213B9">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0</w:t>
                  </w:r>
                  <w:r>
                    <w:rPr>
                      <w:rFonts w:ascii="Times New Roman" w:hAnsi="Times New Roman" w:cs="Times New Roman"/>
                      <w:sz w:val="21"/>
                      <w:szCs w:val="21"/>
                    </w:rPr>
                    <w:t>.5</w:t>
                  </w:r>
                </w:p>
              </w:tc>
              <w:tc>
                <w:tcPr>
                  <w:tcW w:w="915" w:type="dxa"/>
                  <w:vAlign w:val="center"/>
                </w:tcPr>
                <w:p w14:paraId="446711D0" w14:textId="65260187" w:rsidR="00F213B9" w:rsidRPr="00BF6703" w:rsidRDefault="00F213B9" w:rsidP="00F213B9">
                  <w:pPr>
                    <w:adjustRightInd w:val="0"/>
                    <w:snapToGrid w:val="0"/>
                    <w:jc w:val="center"/>
                    <w:rPr>
                      <w:rFonts w:ascii="Times New Roman" w:hAnsi="Times New Roman" w:cs="Times New Roman"/>
                      <w:sz w:val="21"/>
                      <w:szCs w:val="21"/>
                    </w:rPr>
                  </w:pPr>
                  <w:r w:rsidRPr="00BF6703">
                    <w:rPr>
                      <w:rFonts w:ascii="Times New Roman" w:hAnsi="Times New Roman" w:cs="Times New Roman"/>
                      <w:sz w:val="21"/>
                      <w:szCs w:val="21"/>
                    </w:rPr>
                    <w:t>√</w:t>
                  </w:r>
                </w:p>
              </w:tc>
              <w:tc>
                <w:tcPr>
                  <w:tcW w:w="690" w:type="dxa"/>
                  <w:vAlign w:val="center"/>
                </w:tcPr>
                <w:p w14:paraId="412340CA" w14:textId="77777777" w:rsidR="00F213B9" w:rsidRPr="00BF6703" w:rsidRDefault="00F213B9" w:rsidP="00F213B9">
                  <w:pPr>
                    <w:adjustRightInd w:val="0"/>
                    <w:snapToGrid w:val="0"/>
                    <w:jc w:val="center"/>
                    <w:rPr>
                      <w:rFonts w:ascii="Times New Roman" w:hAnsi="Times New Roman" w:cs="Times New Roman"/>
                      <w:sz w:val="21"/>
                      <w:szCs w:val="21"/>
                    </w:rPr>
                  </w:pPr>
                </w:p>
              </w:tc>
              <w:tc>
                <w:tcPr>
                  <w:tcW w:w="957" w:type="dxa"/>
                  <w:vMerge/>
                  <w:tcBorders>
                    <w:right w:val="nil"/>
                  </w:tcBorders>
                  <w:vAlign w:val="center"/>
                </w:tcPr>
                <w:p w14:paraId="00795243" w14:textId="77777777" w:rsidR="00F213B9" w:rsidRPr="00BF6703" w:rsidRDefault="00F213B9" w:rsidP="00F213B9">
                  <w:pPr>
                    <w:adjustRightInd w:val="0"/>
                    <w:snapToGrid w:val="0"/>
                    <w:jc w:val="center"/>
                    <w:rPr>
                      <w:rFonts w:ascii="Times New Roman" w:hAnsi="Times New Roman" w:cs="Times New Roman"/>
                      <w:sz w:val="21"/>
                      <w:szCs w:val="21"/>
                    </w:rPr>
                  </w:pPr>
                </w:p>
              </w:tc>
            </w:tr>
            <w:tr w:rsidR="00F213B9" w:rsidRPr="00BF6703" w14:paraId="223F35FE" w14:textId="77777777" w:rsidTr="00F213B9">
              <w:trPr>
                <w:trHeight w:val="464"/>
                <w:jc w:val="center"/>
              </w:trPr>
              <w:tc>
                <w:tcPr>
                  <w:tcW w:w="1319" w:type="dxa"/>
                  <w:tcBorders>
                    <w:left w:val="nil"/>
                    <w:bottom w:val="single" w:sz="12" w:space="0" w:color="auto"/>
                  </w:tcBorders>
                  <w:vAlign w:val="center"/>
                </w:tcPr>
                <w:p w14:paraId="55675CFB" w14:textId="520EDA8C" w:rsidR="00F213B9" w:rsidRPr="00BF6703" w:rsidRDefault="00F213B9" w:rsidP="00F213B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8</w:t>
                  </w:r>
                </w:p>
              </w:tc>
              <w:tc>
                <w:tcPr>
                  <w:tcW w:w="1170" w:type="dxa"/>
                  <w:tcBorders>
                    <w:bottom w:val="single" w:sz="12" w:space="0" w:color="auto"/>
                  </w:tcBorders>
                  <w:vAlign w:val="center"/>
                </w:tcPr>
                <w:p w14:paraId="7966FB99" w14:textId="2945783C" w:rsidR="00F213B9" w:rsidRPr="00BF6703" w:rsidRDefault="00F213B9" w:rsidP="00F213B9">
                  <w:pPr>
                    <w:adjustRightInd w:val="0"/>
                    <w:snapToGrid w:val="0"/>
                    <w:jc w:val="center"/>
                    <w:rPr>
                      <w:rFonts w:ascii="Times New Roman" w:hAnsi="Times New Roman" w:cs="Times New Roman"/>
                      <w:sz w:val="21"/>
                      <w:szCs w:val="21"/>
                    </w:rPr>
                  </w:pPr>
                  <w:r w:rsidRPr="00BF6703">
                    <w:rPr>
                      <w:rFonts w:ascii="Times New Roman" w:hAnsi="Times New Roman" w:cs="Times New Roman"/>
                      <w:sz w:val="21"/>
                      <w:szCs w:val="21"/>
                    </w:rPr>
                    <w:t>生活垃圾</w:t>
                  </w:r>
                </w:p>
              </w:tc>
              <w:tc>
                <w:tcPr>
                  <w:tcW w:w="1155" w:type="dxa"/>
                  <w:tcBorders>
                    <w:bottom w:val="single" w:sz="12" w:space="0" w:color="auto"/>
                  </w:tcBorders>
                  <w:vAlign w:val="center"/>
                </w:tcPr>
                <w:p w14:paraId="7ECF046E" w14:textId="26EBACAB" w:rsidR="00F213B9" w:rsidRPr="00BF6703" w:rsidRDefault="00F213B9" w:rsidP="00F213B9">
                  <w:pPr>
                    <w:adjustRightInd w:val="0"/>
                    <w:snapToGrid w:val="0"/>
                    <w:jc w:val="center"/>
                    <w:rPr>
                      <w:rFonts w:ascii="Times New Roman" w:hAnsi="Times New Roman" w:cs="Times New Roman"/>
                      <w:sz w:val="21"/>
                      <w:szCs w:val="21"/>
                    </w:rPr>
                  </w:pPr>
                  <w:r w:rsidRPr="00A95C08">
                    <w:rPr>
                      <w:rFonts w:asciiTheme="majorBidi" w:cstheme="majorBidi"/>
                      <w:sz w:val="21"/>
                      <w:szCs w:val="21"/>
                    </w:rPr>
                    <w:t>生活活动</w:t>
                  </w:r>
                </w:p>
              </w:tc>
              <w:tc>
                <w:tcPr>
                  <w:tcW w:w="510" w:type="dxa"/>
                  <w:tcBorders>
                    <w:bottom w:val="single" w:sz="12" w:space="0" w:color="auto"/>
                  </w:tcBorders>
                  <w:vAlign w:val="center"/>
                </w:tcPr>
                <w:p w14:paraId="66E9E6DF" w14:textId="77777777" w:rsidR="00F213B9" w:rsidRPr="00BF6703" w:rsidRDefault="00F213B9" w:rsidP="00F213B9">
                  <w:pPr>
                    <w:adjustRightInd w:val="0"/>
                    <w:snapToGrid w:val="0"/>
                    <w:jc w:val="center"/>
                    <w:rPr>
                      <w:rFonts w:ascii="Times New Roman" w:hAnsi="Times New Roman" w:cs="Times New Roman"/>
                      <w:sz w:val="21"/>
                      <w:szCs w:val="21"/>
                    </w:rPr>
                  </w:pPr>
                  <w:r w:rsidRPr="00BF6703">
                    <w:rPr>
                      <w:rFonts w:ascii="Times New Roman" w:hAnsi="Times New Roman" w:cs="Times New Roman"/>
                      <w:sz w:val="21"/>
                      <w:szCs w:val="21"/>
                    </w:rPr>
                    <w:t>固</w:t>
                  </w:r>
                </w:p>
              </w:tc>
              <w:tc>
                <w:tcPr>
                  <w:tcW w:w="1485" w:type="dxa"/>
                  <w:tcBorders>
                    <w:bottom w:val="single" w:sz="12" w:space="0" w:color="auto"/>
                  </w:tcBorders>
                  <w:vAlign w:val="center"/>
                </w:tcPr>
                <w:p w14:paraId="364ADD0B" w14:textId="052DD6B7" w:rsidR="00F213B9" w:rsidRPr="00BF6703" w:rsidRDefault="00F213B9" w:rsidP="00F213B9">
                  <w:pPr>
                    <w:adjustRightInd w:val="0"/>
                    <w:snapToGrid w:val="0"/>
                    <w:jc w:val="center"/>
                    <w:rPr>
                      <w:rFonts w:ascii="Times New Roman" w:eastAsiaTheme="minorEastAsia" w:hAnsi="Times New Roman" w:cs="Times New Roman"/>
                      <w:sz w:val="21"/>
                      <w:szCs w:val="21"/>
                    </w:rPr>
                  </w:pPr>
                  <w:r w:rsidRPr="00BF6703">
                    <w:rPr>
                      <w:rFonts w:ascii="Times New Roman" w:hAnsi="Times New Roman" w:cs="Times New Roman"/>
                      <w:sz w:val="21"/>
                      <w:szCs w:val="21"/>
                    </w:rPr>
                    <w:t>生活垃圾</w:t>
                  </w:r>
                </w:p>
              </w:tc>
              <w:tc>
                <w:tcPr>
                  <w:tcW w:w="1125" w:type="dxa"/>
                  <w:tcBorders>
                    <w:bottom w:val="single" w:sz="12" w:space="0" w:color="auto"/>
                  </w:tcBorders>
                  <w:vAlign w:val="center"/>
                </w:tcPr>
                <w:p w14:paraId="710EB547" w14:textId="40FB04FF" w:rsidR="00F213B9" w:rsidRPr="00BF6703" w:rsidRDefault="00F213B9" w:rsidP="00F213B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16.3</w:t>
                  </w:r>
                </w:p>
              </w:tc>
              <w:tc>
                <w:tcPr>
                  <w:tcW w:w="915" w:type="dxa"/>
                  <w:tcBorders>
                    <w:bottom w:val="single" w:sz="12" w:space="0" w:color="auto"/>
                  </w:tcBorders>
                  <w:vAlign w:val="center"/>
                </w:tcPr>
                <w:p w14:paraId="5C4D4D2B" w14:textId="77777777" w:rsidR="00F213B9" w:rsidRPr="00BF6703" w:rsidRDefault="00F213B9" w:rsidP="00F213B9">
                  <w:pPr>
                    <w:adjustRightInd w:val="0"/>
                    <w:snapToGrid w:val="0"/>
                    <w:jc w:val="center"/>
                    <w:rPr>
                      <w:rFonts w:ascii="Times New Roman" w:hAnsi="Times New Roman" w:cs="Times New Roman"/>
                      <w:sz w:val="21"/>
                      <w:szCs w:val="21"/>
                    </w:rPr>
                  </w:pPr>
                  <w:r w:rsidRPr="00BF6703">
                    <w:rPr>
                      <w:rFonts w:ascii="Times New Roman" w:hAnsi="Times New Roman" w:cs="Times New Roman"/>
                      <w:sz w:val="21"/>
                      <w:szCs w:val="21"/>
                    </w:rPr>
                    <w:t>√</w:t>
                  </w:r>
                </w:p>
              </w:tc>
              <w:tc>
                <w:tcPr>
                  <w:tcW w:w="690" w:type="dxa"/>
                  <w:tcBorders>
                    <w:bottom w:val="single" w:sz="12" w:space="0" w:color="auto"/>
                  </w:tcBorders>
                  <w:vAlign w:val="center"/>
                </w:tcPr>
                <w:p w14:paraId="1C964583" w14:textId="77777777" w:rsidR="00F213B9" w:rsidRPr="00BF6703" w:rsidRDefault="00F213B9" w:rsidP="00F213B9">
                  <w:pPr>
                    <w:adjustRightInd w:val="0"/>
                    <w:snapToGrid w:val="0"/>
                    <w:jc w:val="center"/>
                    <w:rPr>
                      <w:rFonts w:ascii="Times New Roman" w:hAnsi="Times New Roman" w:cs="Times New Roman"/>
                      <w:sz w:val="21"/>
                      <w:szCs w:val="21"/>
                    </w:rPr>
                  </w:pPr>
                </w:p>
              </w:tc>
              <w:tc>
                <w:tcPr>
                  <w:tcW w:w="957" w:type="dxa"/>
                  <w:vMerge/>
                  <w:tcBorders>
                    <w:bottom w:val="single" w:sz="12" w:space="0" w:color="auto"/>
                    <w:right w:val="nil"/>
                  </w:tcBorders>
                  <w:vAlign w:val="center"/>
                </w:tcPr>
                <w:p w14:paraId="4BF572BA" w14:textId="77777777" w:rsidR="00F213B9" w:rsidRPr="00BF6703" w:rsidRDefault="00F213B9" w:rsidP="00F213B9">
                  <w:pPr>
                    <w:adjustRightInd w:val="0"/>
                    <w:snapToGrid w:val="0"/>
                    <w:jc w:val="center"/>
                    <w:rPr>
                      <w:rFonts w:ascii="Times New Roman" w:hAnsi="Times New Roman" w:cs="Times New Roman"/>
                      <w:sz w:val="21"/>
                      <w:szCs w:val="21"/>
                    </w:rPr>
                  </w:pPr>
                </w:p>
              </w:tc>
            </w:tr>
          </w:tbl>
          <w:p w14:paraId="6F5BB94E" w14:textId="77777777" w:rsidR="00A160B7" w:rsidRPr="00A95C08" w:rsidRDefault="00A160B7" w:rsidP="00B00D21">
            <w:pPr>
              <w:pStyle w:val="32"/>
              <w:adjustRightInd w:val="0"/>
              <w:snapToGrid w:val="0"/>
              <w:spacing w:beforeLines="50" w:before="120" w:line="360" w:lineRule="auto"/>
              <w:rPr>
                <w:rFonts w:ascii="Times New Roman" w:hAnsi="Times New Roman" w:cs="Times New Roman"/>
              </w:rPr>
            </w:pPr>
            <w:r w:rsidRPr="00A95C08">
              <w:rPr>
                <w:rFonts w:ascii="Times New Roman" w:hAnsi="Times New Roman" w:cs="Times New Roman" w:hint="eastAsia"/>
              </w:rPr>
              <w:t>（</w:t>
            </w:r>
            <w:r w:rsidRPr="00A95C08">
              <w:rPr>
                <w:rFonts w:ascii="Times New Roman" w:hAnsi="Times New Roman" w:cs="Times New Roman" w:hint="eastAsia"/>
              </w:rPr>
              <w:t>2</w:t>
            </w:r>
            <w:r w:rsidRPr="00A95C08">
              <w:rPr>
                <w:rFonts w:ascii="Times New Roman" w:hAnsi="Times New Roman" w:cs="Times New Roman" w:hint="eastAsia"/>
              </w:rPr>
              <w:t>）固体废物产生情况汇总</w:t>
            </w:r>
          </w:p>
          <w:p w14:paraId="2CE0DC8C" w14:textId="2654FC28" w:rsidR="00A46475" w:rsidRPr="00A95C08" w:rsidRDefault="00DA78F5" w:rsidP="00E32A5E">
            <w:pPr>
              <w:pStyle w:val="32"/>
              <w:adjustRightInd w:val="0"/>
              <w:snapToGrid w:val="0"/>
              <w:spacing w:beforeLines="50" w:before="120" w:line="360" w:lineRule="auto"/>
              <w:rPr>
                <w:rFonts w:ascii="Times New Roman" w:hAnsi="Times New Roman" w:cs="Times New Roman"/>
              </w:rPr>
            </w:pPr>
            <w:r w:rsidRPr="00A95C08">
              <w:rPr>
                <w:rFonts w:ascii="Times New Roman" w:hAnsi="Times New Roman" w:cs="Times New Roman"/>
              </w:rPr>
              <w:t>列表汇总说明建设项目产生的固体废物的名称、类别、属性和数量等情况，详见下表</w:t>
            </w:r>
            <w:r w:rsidRPr="00A95C08">
              <w:rPr>
                <w:rFonts w:ascii="Times New Roman" w:hAnsi="Times New Roman" w:cs="Times New Roman"/>
              </w:rPr>
              <w:t>5-</w:t>
            </w:r>
            <w:r w:rsidR="005B121C">
              <w:rPr>
                <w:rFonts w:ascii="Times New Roman" w:hAnsi="Times New Roman" w:cs="Times New Roman"/>
              </w:rPr>
              <w:t>10</w:t>
            </w:r>
            <w:r w:rsidRPr="00A95C08">
              <w:rPr>
                <w:rFonts w:ascii="Times New Roman" w:hAnsi="Times New Roman" w:cs="Times New Roman"/>
              </w:rPr>
              <w:t>。</w:t>
            </w:r>
          </w:p>
          <w:p w14:paraId="4979C066" w14:textId="78F7FC33" w:rsidR="00A46475" w:rsidRDefault="00DA78F5" w:rsidP="00E32A5E">
            <w:pPr>
              <w:adjustRightInd w:val="0"/>
              <w:snapToGrid w:val="0"/>
              <w:jc w:val="center"/>
              <w:rPr>
                <w:rFonts w:ascii="Times New Roman" w:hAnsi="Times New Roman" w:cs="Times New Roman"/>
                <w:b/>
                <w:bCs/>
              </w:rPr>
            </w:pPr>
            <w:r w:rsidRPr="00A95C08">
              <w:rPr>
                <w:rFonts w:ascii="Times New Roman" w:hAnsi="Times New Roman" w:cs="Times New Roman"/>
                <w:b/>
                <w:bCs/>
              </w:rPr>
              <w:t>表</w:t>
            </w:r>
            <w:r w:rsidRPr="00A95C08">
              <w:rPr>
                <w:rFonts w:ascii="Times New Roman" w:hAnsi="Times New Roman" w:cs="Times New Roman"/>
                <w:b/>
                <w:bCs/>
              </w:rPr>
              <w:t>5-</w:t>
            </w:r>
            <w:r w:rsidR="005B121C">
              <w:rPr>
                <w:rFonts w:ascii="Times New Roman" w:hAnsi="Times New Roman" w:cs="Times New Roman"/>
                <w:b/>
                <w:bCs/>
              </w:rPr>
              <w:t>10</w:t>
            </w:r>
            <w:r w:rsidRPr="00A95C08">
              <w:rPr>
                <w:rFonts w:ascii="Times New Roman" w:hAnsi="Times New Roman" w:cs="Times New Roman"/>
                <w:b/>
                <w:bCs/>
              </w:rPr>
              <w:t>营运期固体废物分析结果汇总表</w:t>
            </w:r>
          </w:p>
          <w:tbl>
            <w:tblPr>
              <w:tblW w:w="9326" w:type="dxa"/>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0"/>
              <w:gridCol w:w="1115"/>
              <w:gridCol w:w="829"/>
              <w:gridCol w:w="1064"/>
              <w:gridCol w:w="449"/>
              <w:gridCol w:w="1039"/>
              <w:gridCol w:w="1066"/>
              <w:gridCol w:w="490"/>
              <w:gridCol w:w="649"/>
              <w:gridCol w:w="1210"/>
              <w:gridCol w:w="795"/>
            </w:tblGrid>
            <w:tr w:rsidR="008F319D" w:rsidRPr="00F236E6" w14:paraId="2AC214A6" w14:textId="77777777" w:rsidTr="00F236E6">
              <w:trPr>
                <w:trHeight w:val="340"/>
                <w:jc w:val="center"/>
              </w:trPr>
              <w:tc>
                <w:tcPr>
                  <w:tcW w:w="620" w:type="dxa"/>
                  <w:tcBorders>
                    <w:top w:val="single" w:sz="12" w:space="0" w:color="auto"/>
                    <w:left w:val="nil"/>
                    <w:bottom w:val="single" w:sz="12" w:space="0" w:color="auto"/>
                  </w:tcBorders>
                  <w:vAlign w:val="center"/>
                </w:tcPr>
                <w:p w14:paraId="3EA5EAB3" w14:textId="77777777" w:rsidR="008F319D" w:rsidRPr="00F236E6" w:rsidRDefault="008F319D" w:rsidP="008F319D">
                  <w:pPr>
                    <w:adjustRightInd w:val="0"/>
                    <w:snapToGrid w:val="0"/>
                    <w:jc w:val="center"/>
                    <w:rPr>
                      <w:rFonts w:ascii="Times New Roman" w:hAnsi="Times New Roman" w:cs="Times New Roman"/>
                      <w:b/>
                      <w:sz w:val="21"/>
                      <w:szCs w:val="21"/>
                    </w:rPr>
                  </w:pPr>
                  <w:r w:rsidRPr="00F236E6">
                    <w:rPr>
                      <w:rFonts w:ascii="Times New Roman" w:hAnsi="Times New Roman" w:cs="Times New Roman"/>
                      <w:b/>
                      <w:sz w:val="21"/>
                      <w:szCs w:val="21"/>
                    </w:rPr>
                    <w:t>序号</w:t>
                  </w:r>
                </w:p>
              </w:tc>
              <w:tc>
                <w:tcPr>
                  <w:tcW w:w="1115" w:type="dxa"/>
                  <w:tcBorders>
                    <w:top w:val="single" w:sz="12" w:space="0" w:color="auto"/>
                    <w:bottom w:val="single" w:sz="12" w:space="0" w:color="auto"/>
                  </w:tcBorders>
                  <w:vAlign w:val="center"/>
                </w:tcPr>
                <w:p w14:paraId="7E29BBC0" w14:textId="77777777" w:rsidR="008F319D" w:rsidRPr="00F236E6" w:rsidRDefault="008F319D" w:rsidP="008F319D">
                  <w:pPr>
                    <w:adjustRightInd w:val="0"/>
                    <w:snapToGrid w:val="0"/>
                    <w:jc w:val="center"/>
                    <w:rPr>
                      <w:rFonts w:ascii="Times New Roman" w:hAnsi="Times New Roman" w:cs="Times New Roman"/>
                      <w:b/>
                      <w:sz w:val="21"/>
                      <w:szCs w:val="21"/>
                    </w:rPr>
                  </w:pPr>
                  <w:r w:rsidRPr="00F236E6">
                    <w:rPr>
                      <w:rFonts w:ascii="Times New Roman" w:hAnsi="Times New Roman" w:cs="Times New Roman"/>
                      <w:b/>
                      <w:sz w:val="21"/>
                      <w:szCs w:val="21"/>
                    </w:rPr>
                    <w:t>固废名称</w:t>
                  </w:r>
                </w:p>
              </w:tc>
              <w:tc>
                <w:tcPr>
                  <w:tcW w:w="829" w:type="dxa"/>
                  <w:tcBorders>
                    <w:top w:val="single" w:sz="12" w:space="0" w:color="auto"/>
                    <w:bottom w:val="single" w:sz="12" w:space="0" w:color="auto"/>
                  </w:tcBorders>
                  <w:vAlign w:val="center"/>
                </w:tcPr>
                <w:p w14:paraId="2214B614" w14:textId="77777777" w:rsidR="008F319D" w:rsidRPr="00F236E6" w:rsidRDefault="008F319D" w:rsidP="008F319D">
                  <w:pPr>
                    <w:adjustRightInd w:val="0"/>
                    <w:snapToGrid w:val="0"/>
                    <w:jc w:val="center"/>
                    <w:rPr>
                      <w:rFonts w:ascii="Times New Roman" w:hAnsi="Times New Roman" w:cs="Times New Roman"/>
                      <w:b/>
                      <w:sz w:val="21"/>
                      <w:szCs w:val="21"/>
                    </w:rPr>
                  </w:pPr>
                  <w:r w:rsidRPr="00F236E6">
                    <w:rPr>
                      <w:rFonts w:ascii="Times New Roman" w:hAnsi="Times New Roman" w:cs="Times New Roman"/>
                      <w:b/>
                      <w:sz w:val="21"/>
                      <w:szCs w:val="21"/>
                    </w:rPr>
                    <w:t>属性</w:t>
                  </w:r>
                </w:p>
              </w:tc>
              <w:tc>
                <w:tcPr>
                  <w:tcW w:w="1064" w:type="dxa"/>
                  <w:tcBorders>
                    <w:top w:val="single" w:sz="12" w:space="0" w:color="auto"/>
                    <w:bottom w:val="single" w:sz="12" w:space="0" w:color="auto"/>
                  </w:tcBorders>
                  <w:vAlign w:val="center"/>
                </w:tcPr>
                <w:p w14:paraId="0F99E487" w14:textId="77777777" w:rsidR="008F319D" w:rsidRPr="00F236E6" w:rsidRDefault="008F319D" w:rsidP="008F319D">
                  <w:pPr>
                    <w:adjustRightInd w:val="0"/>
                    <w:snapToGrid w:val="0"/>
                    <w:jc w:val="center"/>
                    <w:rPr>
                      <w:rFonts w:ascii="Times New Roman" w:hAnsi="Times New Roman" w:cs="Times New Roman"/>
                      <w:b/>
                      <w:sz w:val="21"/>
                      <w:szCs w:val="21"/>
                    </w:rPr>
                  </w:pPr>
                  <w:r w:rsidRPr="00F236E6">
                    <w:rPr>
                      <w:rFonts w:ascii="Times New Roman" w:hAnsi="Times New Roman" w:cs="Times New Roman"/>
                      <w:b/>
                      <w:sz w:val="21"/>
                      <w:szCs w:val="21"/>
                    </w:rPr>
                    <w:t>产生工序</w:t>
                  </w:r>
                </w:p>
              </w:tc>
              <w:tc>
                <w:tcPr>
                  <w:tcW w:w="449" w:type="dxa"/>
                  <w:tcBorders>
                    <w:top w:val="single" w:sz="12" w:space="0" w:color="auto"/>
                    <w:bottom w:val="single" w:sz="12" w:space="0" w:color="auto"/>
                  </w:tcBorders>
                  <w:vAlign w:val="center"/>
                </w:tcPr>
                <w:p w14:paraId="1DE0B88E" w14:textId="77777777" w:rsidR="008F319D" w:rsidRPr="00F236E6" w:rsidRDefault="008F319D" w:rsidP="008F319D">
                  <w:pPr>
                    <w:adjustRightInd w:val="0"/>
                    <w:snapToGrid w:val="0"/>
                    <w:jc w:val="center"/>
                    <w:rPr>
                      <w:rFonts w:ascii="Times New Roman" w:hAnsi="Times New Roman" w:cs="Times New Roman"/>
                      <w:b/>
                      <w:sz w:val="21"/>
                      <w:szCs w:val="21"/>
                    </w:rPr>
                  </w:pPr>
                  <w:r w:rsidRPr="00F236E6">
                    <w:rPr>
                      <w:rFonts w:ascii="Times New Roman" w:hAnsi="Times New Roman" w:cs="Times New Roman"/>
                      <w:b/>
                      <w:sz w:val="21"/>
                      <w:szCs w:val="21"/>
                    </w:rPr>
                    <w:t>形态</w:t>
                  </w:r>
                </w:p>
              </w:tc>
              <w:tc>
                <w:tcPr>
                  <w:tcW w:w="1039" w:type="dxa"/>
                  <w:tcBorders>
                    <w:top w:val="single" w:sz="12" w:space="0" w:color="auto"/>
                    <w:bottom w:val="single" w:sz="12" w:space="0" w:color="auto"/>
                  </w:tcBorders>
                  <w:vAlign w:val="center"/>
                </w:tcPr>
                <w:p w14:paraId="5114EB30" w14:textId="77777777" w:rsidR="008F319D" w:rsidRPr="00F236E6" w:rsidRDefault="008F319D" w:rsidP="008F319D">
                  <w:pPr>
                    <w:adjustRightInd w:val="0"/>
                    <w:snapToGrid w:val="0"/>
                    <w:jc w:val="center"/>
                    <w:rPr>
                      <w:rFonts w:ascii="Times New Roman" w:hAnsi="Times New Roman" w:cs="Times New Roman"/>
                      <w:b/>
                      <w:sz w:val="21"/>
                      <w:szCs w:val="21"/>
                    </w:rPr>
                  </w:pPr>
                  <w:r w:rsidRPr="00F236E6">
                    <w:rPr>
                      <w:rFonts w:ascii="Times New Roman" w:hAnsi="Times New Roman" w:cs="Times New Roman"/>
                      <w:b/>
                      <w:sz w:val="21"/>
                      <w:szCs w:val="21"/>
                    </w:rPr>
                    <w:t>主要成分</w:t>
                  </w:r>
                </w:p>
              </w:tc>
              <w:tc>
                <w:tcPr>
                  <w:tcW w:w="1066" w:type="dxa"/>
                  <w:tcBorders>
                    <w:top w:val="single" w:sz="12" w:space="0" w:color="auto"/>
                    <w:bottom w:val="single" w:sz="12" w:space="0" w:color="auto"/>
                  </w:tcBorders>
                  <w:vAlign w:val="center"/>
                </w:tcPr>
                <w:p w14:paraId="2A8F74D8" w14:textId="77777777" w:rsidR="008F319D" w:rsidRPr="00F236E6" w:rsidRDefault="008F319D" w:rsidP="008F319D">
                  <w:pPr>
                    <w:adjustRightInd w:val="0"/>
                    <w:snapToGrid w:val="0"/>
                    <w:jc w:val="center"/>
                    <w:rPr>
                      <w:rFonts w:ascii="Times New Roman" w:hAnsi="Times New Roman" w:cs="Times New Roman"/>
                      <w:b/>
                      <w:sz w:val="21"/>
                      <w:szCs w:val="21"/>
                    </w:rPr>
                  </w:pPr>
                  <w:r w:rsidRPr="00F236E6">
                    <w:rPr>
                      <w:rFonts w:ascii="Times New Roman" w:hAnsi="Times New Roman" w:cs="Times New Roman"/>
                      <w:b/>
                      <w:sz w:val="21"/>
                      <w:szCs w:val="21"/>
                    </w:rPr>
                    <w:t>危险特性</w:t>
                  </w:r>
                </w:p>
                <w:p w14:paraId="5C82453A" w14:textId="77777777" w:rsidR="008F319D" w:rsidRPr="00F236E6" w:rsidRDefault="008F319D" w:rsidP="008F319D">
                  <w:pPr>
                    <w:adjustRightInd w:val="0"/>
                    <w:snapToGrid w:val="0"/>
                    <w:jc w:val="center"/>
                    <w:rPr>
                      <w:rFonts w:ascii="Times New Roman" w:hAnsi="Times New Roman" w:cs="Times New Roman"/>
                      <w:b/>
                      <w:sz w:val="21"/>
                      <w:szCs w:val="21"/>
                    </w:rPr>
                  </w:pPr>
                  <w:r w:rsidRPr="00F236E6">
                    <w:rPr>
                      <w:rFonts w:ascii="Times New Roman" w:hAnsi="Times New Roman" w:cs="Times New Roman"/>
                      <w:b/>
                      <w:sz w:val="21"/>
                      <w:szCs w:val="21"/>
                    </w:rPr>
                    <w:t>鉴别方法</w:t>
                  </w:r>
                </w:p>
              </w:tc>
              <w:tc>
                <w:tcPr>
                  <w:tcW w:w="490" w:type="dxa"/>
                  <w:tcBorders>
                    <w:top w:val="single" w:sz="12" w:space="0" w:color="auto"/>
                    <w:bottom w:val="single" w:sz="12" w:space="0" w:color="auto"/>
                  </w:tcBorders>
                  <w:vAlign w:val="center"/>
                </w:tcPr>
                <w:p w14:paraId="0CA6BC35" w14:textId="77777777" w:rsidR="008F319D" w:rsidRPr="00F236E6" w:rsidRDefault="008F319D" w:rsidP="008F319D">
                  <w:pPr>
                    <w:adjustRightInd w:val="0"/>
                    <w:snapToGrid w:val="0"/>
                    <w:jc w:val="center"/>
                    <w:rPr>
                      <w:rFonts w:ascii="Times New Roman" w:hAnsi="Times New Roman" w:cs="Times New Roman"/>
                      <w:b/>
                      <w:sz w:val="21"/>
                      <w:szCs w:val="21"/>
                    </w:rPr>
                  </w:pPr>
                  <w:r w:rsidRPr="00F236E6">
                    <w:rPr>
                      <w:rFonts w:ascii="Times New Roman" w:hAnsi="Times New Roman" w:cs="Times New Roman"/>
                      <w:b/>
                      <w:sz w:val="21"/>
                      <w:szCs w:val="21"/>
                    </w:rPr>
                    <w:t>危险</w:t>
                  </w:r>
                </w:p>
                <w:p w14:paraId="738EF393" w14:textId="77777777" w:rsidR="008F319D" w:rsidRPr="00F236E6" w:rsidRDefault="008F319D" w:rsidP="008F319D">
                  <w:pPr>
                    <w:adjustRightInd w:val="0"/>
                    <w:snapToGrid w:val="0"/>
                    <w:jc w:val="center"/>
                    <w:rPr>
                      <w:rFonts w:ascii="Times New Roman" w:hAnsi="Times New Roman" w:cs="Times New Roman"/>
                      <w:b/>
                      <w:sz w:val="21"/>
                      <w:szCs w:val="21"/>
                    </w:rPr>
                  </w:pPr>
                  <w:r w:rsidRPr="00F236E6">
                    <w:rPr>
                      <w:rFonts w:ascii="Times New Roman" w:hAnsi="Times New Roman" w:cs="Times New Roman"/>
                      <w:b/>
                      <w:sz w:val="21"/>
                      <w:szCs w:val="21"/>
                    </w:rPr>
                    <w:t>特性</w:t>
                  </w:r>
                </w:p>
              </w:tc>
              <w:tc>
                <w:tcPr>
                  <w:tcW w:w="649" w:type="dxa"/>
                  <w:tcBorders>
                    <w:top w:val="single" w:sz="12" w:space="0" w:color="auto"/>
                    <w:bottom w:val="single" w:sz="12" w:space="0" w:color="auto"/>
                  </w:tcBorders>
                  <w:vAlign w:val="center"/>
                </w:tcPr>
                <w:p w14:paraId="4E2342B1" w14:textId="77777777" w:rsidR="008F319D" w:rsidRPr="00F236E6" w:rsidRDefault="008F319D" w:rsidP="008F319D">
                  <w:pPr>
                    <w:adjustRightInd w:val="0"/>
                    <w:snapToGrid w:val="0"/>
                    <w:jc w:val="center"/>
                    <w:rPr>
                      <w:rFonts w:ascii="Times New Roman" w:hAnsi="Times New Roman" w:cs="Times New Roman"/>
                      <w:b/>
                      <w:sz w:val="21"/>
                      <w:szCs w:val="21"/>
                    </w:rPr>
                  </w:pPr>
                  <w:r w:rsidRPr="00F236E6">
                    <w:rPr>
                      <w:rFonts w:ascii="Times New Roman" w:hAnsi="Times New Roman" w:cs="Times New Roman"/>
                      <w:b/>
                      <w:sz w:val="21"/>
                      <w:szCs w:val="21"/>
                    </w:rPr>
                    <w:t>废物</w:t>
                  </w:r>
                </w:p>
                <w:p w14:paraId="39C2568B" w14:textId="77777777" w:rsidR="008F319D" w:rsidRPr="00F236E6" w:rsidRDefault="008F319D" w:rsidP="008F319D">
                  <w:pPr>
                    <w:adjustRightInd w:val="0"/>
                    <w:snapToGrid w:val="0"/>
                    <w:jc w:val="center"/>
                    <w:rPr>
                      <w:rFonts w:ascii="Times New Roman" w:hAnsi="Times New Roman" w:cs="Times New Roman"/>
                      <w:b/>
                      <w:sz w:val="21"/>
                      <w:szCs w:val="21"/>
                    </w:rPr>
                  </w:pPr>
                  <w:r w:rsidRPr="00F236E6">
                    <w:rPr>
                      <w:rFonts w:ascii="Times New Roman" w:hAnsi="Times New Roman" w:cs="Times New Roman"/>
                      <w:b/>
                      <w:sz w:val="21"/>
                      <w:szCs w:val="21"/>
                    </w:rPr>
                    <w:t>类别</w:t>
                  </w:r>
                </w:p>
              </w:tc>
              <w:tc>
                <w:tcPr>
                  <w:tcW w:w="1210" w:type="dxa"/>
                  <w:tcBorders>
                    <w:top w:val="single" w:sz="12" w:space="0" w:color="auto"/>
                    <w:bottom w:val="single" w:sz="12" w:space="0" w:color="auto"/>
                  </w:tcBorders>
                  <w:vAlign w:val="center"/>
                </w:tcPr>
                <w:p w14:paraId="6F7EEEF4" w14:textId="77777777" w:rsidR="008F319D" w:rsidRPr="00F236E6" w:rsidRDefault="008F319D" w:rsidP="008F319D">
                  <w:pPr>
                    <w:adjustRightInd w:val="0"/>
                    <w:snapToGrid w:val="0"/>
                    <w:jc w:val="center"/>
                    <w:rPr>
                      <w:rFonts w:ascii="Times New Roman" w:hAnsi="Times New Roman" w:cs="Times New Roman"/>
                      <w:b/>
                      <w:sz w:val="21"/>
                      <w:szCs w:val="21"/>
                    </w:rPr>
                  </w:pPr>
                  <w:r w:rsidRPr="00F236E6">
                    <w:rPr>
                      <w:rFonts w:ascii="Times New Roman" w:hAnsi="Times New Roman" w:cs="Times New Roman"/>
                      <w:b/>
                      <w:sz w:val="21"/>
                      <w:szCs w:val="21"/>
                    </w:rPr>
                    <w:t>废物代码</w:t>
                  </w:r>
                </w:p>
              </w:tc>
              <w:tc>
                <w:tcPr>
                  <w:tcW w:w="795" w:type="dxa"/>
                  <w:tcBorders>
                    <w:top w:val="single" w:sz="12" w:space="0" w:color="auto"/>
                    <w:bottom w:val="single" w:sz="12" w:space="0" w:color="auto"/>
                    <w:right w:val="nil"/>
                  </w:tcBorders>
                  <w:vAlign w:val="center"/>
                </w:tcPr>
                <w:p w14:paraId="73A20C63" w14:textId="77777777" w:rsidR="008F319D" w:rsidRPr="00F236E6" w:rsidRDefault="008F319D" w:rsidP="008F319D">
                  <w:pPr>
                    <w:adjustRightInd w:val="0"/>
                    <w:snapToGrid w:val="0"/>
                    <w:jc w:val="center"/>
                    <w:rPr>
                      <w:rFonts w:ascii="Times New Roman" w:hAnsi="Times New Roman" w:cs="Times New Roman"/>
                      <w:b/>
                      <w:sz w:val="21"/>
                      <w:szCs w:val="21"/>
                    </w:rPr>
                  </w:pPr>
                  <w:r w:rsidRPr="00F236E6">
                    <w:rPr>
                      <w:rFonts w:ascii="Times New Roman" w:hAnsi="Times New Roman" w:cs="Times New Roman"/>
                      <w:b/>
                      <w:sz w:val="21"/>
                      <w:szCs w:val="21"/>
                    </w:rPr>
                    <w:t>估算产生量</w:t>
                  </w:r>
                  <w:r w:rsidRPr="00F236E6">
                    <w:rPr>
                      <w:rFonts w:ascii="Times New Roman" w:hAnsi="Times New Roman" w:cs="Times New Roman"/>
                      <w:b/>
                      <w:sz w:val="21"/>
                      <w:szCs w:val="21"/>
                    </w:rPr>
                    <w:t>(t/a)</w:t>
                  </w:r>
                </w:p>
              </w:tc>
            </w:tr>
            <w:tr w:rsidR="006832AC" w:rsidRPr="00F236E6" w14:paraId="00B2116E" w14:textId="77777777" w:rsidTr="00F236E6">
              <w:trPr>
                <w:trHeight w:val="340"/>
                <w:jc w:val="center"/>
              </w:trPr>
              <w:tc>
                <w:tcPr>
                  <w:tcW w:w="620" w:type="dxa"/>
                  <w:tcBorders>
                    <w:top w:val="single" w:sz="4" w:space="0" w:color="auto"/>
                    <w:left w:val="nil"/>
                    <w:bottom w:val="single" w:sz="4" w:space="0" w:color="auto"/>
                    <w:right w:val="single" w:sz="4" w:space="0" w:color="auto"/>
                  </w:tcBorders>
                  <w:vAlign w:val="center"/>
                </w:tcPr>
                <w:p w14:paraId="729EE052" w14:textId="77777777" w:rsidR="006832AC" w:rsidRPr="00F236E6" w:rsidRDefault="006832AC" w:rsidP="006832AC">
                  <w:pPr>
                    <w:adjustRightInd w:val="0"/>
                    <w:snapToGrid w:val="0"/>
                    <w:jc w:val="center"/>
                    <w:rPr>
                      <w:rFonts w:ascii="Times New Roman" w:hAnsi="Times New Roman" w:cs="Times New Roman"/>
                      <w:sz w:val="21"/>
                      <w:szCs w:val="21"/>
                    </w:rPr>
                  </w:pPr>
                  <w:r w:rsidRPr="00F236E6">
                    <w:rPr>
                      <w:rFonts w:ascii="Times New Roman" w:hAnsi="Times New Roman" w:cs="Times New Roman"/>
                      <w:sz w:val="21"/>
                      <w:szCs w:val="21"/>
                    </w:rPr>
                    <w:t>1</w:t>
                  </w:r>
                </w:p>
              </w:tc>
              <w:tc>
                <w:tcPr>
                  <w:tcW w:w="1115" w:type="dxa"/>
                  <w:tcBorders>
                    <w:top w:val="single" w:sz="4" w:space="0" w:color="auto"/>
                    <w:left w:val="single" w:sz="4" w:space="0" w:color="auto"/>
                    <w:bottom w:val="single" w:sz="4" w:space="0" w:color="auto"/>
                    <w:right w:val="single" w:sz="4" w:space="0" w:color="auto"/>
                  </w:tcBorders>
                  <w:vAlign w:val="center"/>
                </w:tcPr>
                <w:p w14:paraId="54109696" w14:textId="08D5C469" w:rsidR="006832AC" w:rsidRPr="00F236E6" w:rsidRDefault="006832AC" w:rsidP="006832AC">
                  <w:pPr>
                    <w:adjustRightInd w:val="0"/>
                    <w:snapToGrid w:val="0"/>
                    <w:jc w:val="center"/>
                    <w:rPr>
                      <w:rFonts w:ascii="Times New Roman" w:hAnsi="Times New Roman" w:cs="Times New Roman"/>
                      <w:sz w:val="21"/>
                      <w:szCs w:val="21"/>
                    </w:rPr>
                  </w:pPr>
                  <w:r>
                    <w:rPr>
                      <w:rFonts w:asciiTheme="majorBidi" w:cstheme="majorBidi" w:hint="eastAsia"/>
                      <w:sz w:val="21"/>
                      <w:szCs w:val="21"/>
                    </w:rPr>
                    <w:t>废薄膜、废胶带</w:t>
                  </w:r>
                </w:p>
              </w:tc>
              <w:tc>
                <w:tcPr>
                  <w:tcW w:w="829" w:type="dxa"/>
                  <w:tcBorders>
                    <w:top w:val="single" w:sz="4" w:space="0" w:color="auto"/>
                    <w:left w:val="single" w:sz="4" w:space="0" w:color="auto"/>
                    <w:right w:val="single" w:sz="4" w:space="0" w:color="auto"/>
                  </w:tcBorders>
                  <w:vAlign w:val="center"/>
                </w:tcPr>
                <w:p w14:paraId="1B6DC871" w14:textId="77777777" w:rsidR="006832AC" w:rsidRPr="00F236E6" w:rsidRDefault="006832AC" w:rsidP="006832AC">
                  <w:pPr>
                    <w:adjustRightInd w:val="0"/>
                    <w:snapToGrid w:val="0"/>
                    <w:jc w:val="center"/>
                    <w:rPr>
                      <w:rFonts w:ascii="Times New Roman" w:hAnsi="Times New Roman" w:cs="Times New Roman"/>
                      <w:sz w:val="21"/>
                      <w:szCs w:val="21"/>
                    </w:rPr>
                  </w:pPr>
                  <w:r w:rsidRPr="00F236E6">
                    <w:rPr>
                      <w:rFonts w:ascii="Times New Roman" w:hAnsi="Times New Roman" w:cs="Times New Roman"/>
                      <w:sz w:val="21"/>
                      <w:szCs w:val="21"/>
                    </w:rPr>
                    <w:t>一般工业固废</w:t>
                  </w:r>
                </w:p>
              </w:tc>
              <w:tc>
                <w:tcPr>
                  <w:tcW w:w="1064" w:type="dxa"/>
                  <w:tcBorders>
                    <w:top w:val="single" w:sz="4" w:space="0" w:color="auto"/>
                    <w:left w:val="single" w:sz="4" w:space="0" w:color="auto"/>
                    <w:bottom w:val="single" w:sz="4" w:space="0" w:color="auto"/>
                    <w:right w:val="single" w:sz="4" w:space="0" w:color="auto"/>
                  </w:tcBorders>
                  <w:vAlign w:val="center"/>
                </w:tcPr>
                <w:p w14:paraId="5DAF699F" w14:textId="5CDB9D08" w:rsidR="006832AC" w:rsidRPr="00F236E6" w:rsidRDefault="006832AC" w:rsidP="006832AC">
                  <w:pPr>
                    <w:adjustRightInd w:val="0"/>
                    <w:snapToGrid w:val="0"/>
                    <w:jc w:val="center"/>
                    <w:rPr>
                      <w:rFonts w:ascii="Times New Roman" w:hAnsi="Times New Roman" w:cs="Times New Roman"/>
                      <w:sz w:val="21"/>
                      <w:szCs w:val="21"/>
                    </w:rPr>
                  </w:pPr>
                  <w:r>
                    <w:rPr>
                      <w:rFonts w:asciiTheme="majorBidi" w:cstheme="majorBidi" w:hint="eastAsia"/>
                      <w:sz w:val="21"/>
                      <w:szCs w:val="21"/>
                    </w:rPr>
                    <w:t>打包入库</w:t>
                  </w:r>
                </w:p>
              </w:tc>
              <w:tc>
                <w:tcPr>
                  <w:tcW w:w="449" w:type="dxa"/>
                  <w:tcBorders>
                    <w:top w:val="single" w:sz="4" w:space="0" w:color="auto"/>
                    <w:left w:val="single" w:sz="4" w:space="0" w:color="auto"/>
                    <w:bottom w:val="single" w:sz="4" w:space="0" w:color="auto"/>
                    <w:right w:val="single" w:sz="4" w:space="0" w:color="auto"/>
                  </w:tcBorders>
                  <w:vAlign w:val="center"/>
                </w:tcPr>
                <w:p w14:paraId="2D73D90C" w14:textId="79BD5EE8" w:rsidR="006832AC" w:rsidRPr="00F236E6" w:rsidRDefault="006832AC" w:rsidP="006832AC">
                  <w:pPr>
                    <w:adjustRightInd w:val="0"/>
                    <w:snapToGrid w:val="0"/>
                    <w:jc w:val="center"/>
                    <w:rPr>
                      <w:rFonts w:ascii="Times New Roman" w:hAnsi="Times New Roman" w:cs="Times New Roman"/>
                      <w:sz w:val="21"/>
                      <w:szCs w:val="21"/>
                    </w:rPr>
                  </w:pPr>
                  <w:r w:rsidRPr="00BF6703">
                    <w:rPr>
                      <w:rFonts w:ascii="Times New Roman" w:hAnsi="Times New Roman" w:cs="Times New Roman"/>
                      <w:sz w:val="21"/>
                      <w:szCs w:val="21"/>
                    </w:rPr>
                    <w:t>固</w:t>
                  </w:r>
                </w:p>
              </w:tc>
              <w:tc>
                <w:tcPr>
                  <w:tcW w:w="1039" w:type="dxa"/>
                  <w:tcBorders>
                    <w:top w:val="single" w:sz="4" w:space="0" w:color="auto"/>
                    <w:left w:val="single" w:sz="4" w:space="0" w:color="auto"/>
                    <w:bottom w:val="single" w:sz="4" w:space="0" w:color="auto"/>
                    <w:right w:val="single" w:sz="4" w:space="0" w:color="auto"/>
                  </w:tcBorders>
                  <w:vAlign w:val="center"/>
                </w:tcPr>
                <w:p w14:paraId="505A647F" w14:textId="3D58F362" w:rsidR="006832AC" w:rsidRPr="00F236E6" w:rsidRDefault="006832AC" w:rsidP="006832AC">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纸、塑料</w:t>
                  </w:r>
                </w:p>
              </w:tc>
              <w:tc>
                <w:tcPr>
                  <w:tcW w:w="1066" w:type="dxa"/>
                  <w:tcBorders>
                    <w:top w:val="single" w:sz="4" w:space="0" w:color="auto"/>
                    <w:left w:val="single" w:sz="4" w:space="0" w:color="auto"/>
                    <w:bottom w:val="single" w:sz="4" w:space="0" w:color="auto"/>
                    <w:right w:val="single" w:sz="4" w:space="0" w:color="auto"/>
                  </w:tcBorders>
                  <w:vAlign w:val="center"/>
                </w:tcPr>
                <w:p w14:paraId="36CE2C63" w14:textId="77777777" w:rsidR="006832AC" w:rsidRPr="00F236E6" w:rsidRDefault="006832AC" w:rsidP="006832AC">
                  <w:pPr>
                    <w:adjustRightInd w:val="0"/>
                    <w:snapToGrid w:val="0"/>
                    <w:jc w:val="center"/>
                    <w:rPr>
                      <w:rFonts w:ascii="Times New Roman" w:hAnsi="Times New Roman" w:cs="Times New Roman"/>
                      <w:sz w:val="21"/>
                      <w:szCs w:val="21"/>
                    </w:rPr>
                  </w:pPr>
                  <w:r w:rsidRPr="00F236E6">
                    <w:rPr>
                      <w:rFonts w:ascii="Times New Roman" w:hAnsi="Times New Roman" w:cs="Times New Roman"/>
                      <w:sz w:val="21"/>
                      <w:szCs w:val="21"/>
                    </w:rPr>
                    <w:t>/</w:t>
                  </w:r>
                </w:p>
              </w:tc>
              <w:tc>
                <w:tcPr>
                  <w:tcW w:w="490" w:type="dxa"/>
                  <w:tcBorders>
                    <w:top w:val="single" w:sz="4" w:space="0" w:color="auto"/>
                    <w:left w:val="single" w:sz="4" w:space="0" w:color="auto"/>
                    <w:bottom w:val="single" w:sz="4" w:space="0" w:color="auto"/>
                    <w:right w:val="single" w:sz="4" w:space="0" w:color="auto"/>
                  </w:tcBorders>
                  <w:vAlign w:val="center"/>
                </w:tcPr>
                <w:p w14:paraId="1E899A0C" w14:textId="77777777" w:rsidR="006832AC" w:rsidRPr="00F236E6" w:rsidRDefault="006832AC" w:rsidP="006832AC">
                  <w:pPr>
                    <w:adjustRightInd w:val="0"/>
                    <w:snapToGrid w:val="0"/>
                    <w:jc w:val="center"/>
                    <w:rPr>
                      <w:rFonts w:ascii="Times New Roman" w:hAnsi="Times New Roman" w:cs="Times New Roman"/>
                      <w:sz w:val="21"/>
                      <w:szCs w:val="21"/>
                    </w:rPr>
                  </w:pPr>
                  <w:r w:rsidRPr="00F236E6">
                    <w:rPr>
                      <w:rFonts w:ascii="Times New Roman" w:hAnsi="Times New Roman" w:cs="Times New Roman"/>
                      <w:sz w:val="21"/>
                      <w:szCs w:val="21"/>
                    </w:rPr>
                    <w:t>/</w:t>
                  </w:r>
                </w:p>
              </w:tc>
              <w:tc>
                <w:tcPr>
                  <w:tcW w:w="649" w:type="dxa"/>
                  <w:tcBorders>
                    <w:top w:val="single" w:sz="4" w:space="0" w:color="auto"/>
                    <w:left w:val="single" w:sz="4" w:space="0" w:color="auto"/>
                    <w:bottom w:val="single" w:sz="4" w:space="0" w:color="auto"/>
                    <w:right w:val="single" w:sz="4" w:space="0" w:color="auto"/>
                  </w:tcBorders>
                  <w:vAlign w:val="center"/>
                </w:tcPr>
                <w:p w14:paraId="1FE78E29" w14:textId="7941192A" w:rsidR="006832AC" w:rsidRPr="00F236E6" w:rsidRDefault="006832AC" w:rsidP="006832AC">
                  <w:pPr>
                    <w:adjustRightInd w:val="0"/>
                    <w:snapToGrid w:val="0"/>
                    <w:jc w:val="center"/>
                    <w:rPr>
                      <w:rFonts w:ascii="Times New Roman" w:hAnsi="Times New Roman" w:cs="Times New Roman"/>
                      <w:sz w:val="21"/>
                      <w:szCs w:val="21"/>
                    </w:rPr>
                  </w:pPr>
                  <w:r w:rsidRPr="00F236E6">
                    <w:rPr>
                      <w:rFonts w:ascii="Times New Roman" w:hAnsi="Times New Roman" w:cs="Times New Roman"/>
                      <w:sz w:val="21"/>
                      <w:szCs w:val="21"/>
                    </w:rPr>
                    <w:t>/</w:t>
                  </w:r>
                </w:p>
              </w:tc>
              <w:tc>
                <w:tcPr>
                  <w:tcW w:w="1210" w:type="dxa"/>
                  <w:tcBorders>
                    <w:top w:val="single" w:sz="4" w:space="0" w:color="auto"/>
                    <w:left w:val="single" w:sz="4" w:space="0" w:color="auto"/>
                    <w:bottom w:val="single" w:sz="4" w:space="0" w:color="auto"/>
                    <w:right w:val="single" w:sz="4" w:space="0" w:color="auto"/>
                  </w:tcBorders>
                  <w:vAlign w:val="center"/>
                </w:tcPr>
                <w:p w14:paraId="11457F88" w14:textId="52592F82" w:rsidR="006832AC" w:rsidRPr="00F236E6" w:rsidRDefault="006832AC" w:rsidP="006832AC">
                  <w:pPr>
                    <w:adjustRightInd w:val="0"/>
                    <w:snapToGrid w:val="0"/>
                    <w:jc w:val="center"/>
                    <w:rPr>
                      <w:rFonts w:ascii="Times New Roman" w:hAnsi="Times New Roman" w:cs="Times New Roman"/>
                      <w:sz w:val="21"/>
                      <w:szCs w:val="21"/>
                    </w:rPr>
                  </w:pPr>
                  <w:r w:rsidRPr="00F236E6">
                    <w:rPr>
                      <w:rFonts w:ascii="Times New Roman" w:hAnsi="Times New Roman" w:cs="Times New Roman"/>
                      <w:sz w:val="21"/>
                      <w:szCs w:val="21"/>
                    </w:rPr>
                    <w:t>85</w:t>
                  </w:r>
                </w:p>
              </w:tc>
              <w:tc>
                <w:tcPr>
                  <w:tcW w:w="795" w:type="dxa"/>
                  <w:tcBorders>
                    <w:top w:val="single" w:sz="4" w:space="0" w:color="auto"/>
                    <w:left w:val="single" w:sz="4" w:space="0" w:color="auto"/>
                    <w:bottom w:val="single" w:sz="4" w:space="0" w:color="auto"/>
                    <w:right w:val="nil"/>
                  </w:tcBorders>
                  <w:vAlign w:val="center"/>
                </w:tcPr>
                <w:p w14:paraId="323A4692" w14:textId="7E04C456" w:rsidR="006832AC" w:rsidRPr="00F236E6" w:rsidRDefault="006832AC" w:rsidP="006832AC">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0.5</w:t>
                  </w:r>
                </w:p>
              </w:tc>
            </w:tr>
            <w:tr w:rsidR="006832AC" w:rsidRPr="00F236E6" w14:paraId="440B9C7C" w14:textId="77777777" w:rsidTr="00F236E6">
              <w:trPr>
                <w:trHeight w:val="340"/>
                <w:jc w:val="center"/>
              </w:trPr>
              <w:tc>
                <w:tcPr>
                  <w:tcW w:w="620" w:type="dxa"/>
                  <w:tcBorders>
                    <w:top w:val="single" w:sz="4" w:space="0" w:color="auto"/>
                    <w:left w:val="nil"/>
                    <w:bottom w:val="single" w:sz="4" w:space="0" w:color="auto"/>
                    <w:right w:val="single" w:sz="4" w:space="0" w:color="auto"/>
                  </w:tcBorders>
                  <w:vAlign w:val="center"/>
                </w:tcPr>
                <w:p w14:paraId="13C2A69D" w14:textId="5F29962A" w:rsidR="006832AC" w:rsidRPr="00F236E6" w:rsidRDefault="006832AC" w:rsidP="006832AC">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2</w:t>
                  </w:r>
                </w:p>
              </w:tc>
              <w:tc>
                <w:tcPr>
                  <w:tcW w:w="1115" w:type="dxa"/>
                  <w:tcBorders>
                    <w:top w:val="single" w:sz="4" w:space="0" w:color="auto"/>
                    <w:left w:val="single" w:sz="4" w:space="0" w:color="auto"/>
                    <w:bottom w:val="single" w:sz="4" w:space="0" w:color="auto"/>
                    <w:right w:val="single" w:sz="4" w:space="0" w:color="auto"/>
                  </w:tcBorders>
                  <w:vAlign w:val="center"/>
                </w:tcPr>
                <w:p w14:paraId="2D7E9028" w14:textId="2813D83E" w:rsidR="006832AC" w:rsidRPr="00F236E6" w:rsidRDefault="006832AC" w:rsidP="006832AC">
                  <w:pPr>
                    <w:adjustRightInd w:val="0"/>
                    <w:snapToGrid w:val="0"/>
                    <w:jc w:val="center"/>
                    <w:rPr>
                      <w:rFonts w:ascii="Times New Roman" w:hAnsi="Times New Roman" w:cs="Times New Roman"/>
                      <w:sz w:val="21"/>
                      <w:szCs w:val="21"/>
                    </w:rPr>
                  </w:pPr>
                  <w:r>
                    <w:rPr>
                      <w:rFonts w:asciiTheme="majorBidi" w:cstheme="majorBidi" w:hint="eastAsia"/>
                      <w:sz w:val="21"/>
                      <w:szCs w:val="21"/>
                    </w:rPr>
                    <w:t>清洗废液</w:t>
                  </w:r>
                </w:p>
              </w:tc>
              <w:tc>
                <w:tcPr>
                  <w:tcW w:w="829" w:type="dxa"/>
                  <w:vMerge w:val="restart"/>
                  <w:tcBorders>
                    <w:left w:val="single" w:sz="4" w:space="0" w:color="auto"/>
                    <w:right w:val="single" w:sz="4" w:space="0" w:color="auto"/>
                  </w:tcBorders>
                  <w:vAlign w:val="center"/>
                </w:tcPr>
                <w:p w14:paraId="6B6D0E11" w14:textId="13601385" w:rsidR="006832AC" w:rsidRPr="00F236E6" w:rsidRDefault="006832AC" w:rsidP="006832AC">
                  <w:pPr>
                    <w:adjustRightInd w:val="0"/>
                    <w:snapToGrid w:val="0"/>
                    <w:jc w:val="center"/>
                    <w:rPr>
                      <w:rFonts w:ascii="Times New Roman" w:hAnsi="Times New Roman" w:cs="Times New Roman"/>
                      <w:sz w:val="21"/>
                      <w:szCs w:val="21"/>
                    </w:rPr>
                  </w:pPr>
                  <w:r w:rsidRPr="00F236E6">
                    <w:rPr>
                      <w:rFonts w:ascii="Times New Roman" w:hAnsi="Times New Roman" w:cs="Times New Roman"/>
                      <w:sz w:val="21"/>
                      <w:szCs w:val="21"/>
                    </w:rPr>
                    <w:t>危险废物</w:t>
                  </w:r>
                </w:p>
              </w:tc>
              <w:tc>
                <w:tcPr>
                  <w:tcW w:w="1064" w:type="dxa"/>
                  <w:tcBorders>
                    <w:top w:val="single" w:sz="4" w:space="0" w:color="auto"/>
                    <w:left w:val="single" w:sz="4" w:space="0" w:color="auto"/>
                    <w:bottom w:val="single" w:sz="4" w:space="0" w:color="auto"/>
                    <w:right w:val="single" w:sz="4" w:space="0" w:color="auto"/>
                  </w:tcBorders>
                  <w:vAlign w:val="center"/>
                </w:tcPr>
                <w:p w14:paraId="51C1A394" w14:textId="344347F9" w:rsidR="006832AC" w:rsidRPr="00F236E6" w:rsidRDefault="006832AC" w:rsidP="006832AC">
                  <w:pPr>
                    <w:adjustRightInd w:val="0"/>
                    <w:snapToGrid w:val="0"/>
                    <w:jc w:val="center"/>
                    <w:rPr>
                      <w:rFonts w:ascii="Times New Roman" w:hAnsi="Times New Roman" w:cs="Times New Roman"/>
                      <w:sz w:val="21"/>
                      <w:szCs w:val="21"/>
                    </w:rPr>
                  </w:pPr>
                  <w:r>
                    <w:rPr>
                      <w:rFonts w:asciiTheme="majorBidi" w:cstheme="majorBidi" w:hint="eastAsia"/>
                      <w:sz w:val="21"/>
                      <w:szCs w:val="21"/>
                    </w:rPr>
                    <w:t>清洗</w:t>
                  </w:r>
                </w:p>
              </w:tc>
              <w:tc>
                <w:tcPr>
                  <w:tcW w:w="449" w:type="dxa"/>
                  <w:tcBorders>
                    <w:top w:val="single" w:sz="4" w:space="0" w:color="auto"/>
                    <w:left w:val="single" w:sz="4" w:space="0" w:color="auto"/>
                    <w:bottom w:val="single" w:sz="4" w:space="0" w:color="auto"/>
                    <w:right w:val="single" w:sz="4" w:space="0" w:color="auto"/>
                  </w:tcBorders>
                  <w:vAlign w:val="center"/>
                </w:tcPr>
                <w:p w14:paraId="0CAD32EB" w14:textId="15C689E7" w:rsidR="006832AC" w:rsidRPr="00F236E6" w:rsidRDefault="006832AC" w:rsidP="006832AC">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液</w:t>
                  </w:r>
                </w:p>
              </w:tc>
              <w:tc>
                <w:tcPr>
                  <w:tcW w:w="1039" w:type="dxa"/>
                  <w:tcBorders>
                    <w:top w:val="single" w:sz="4" w:space="0" w:color="auto"/>
                    <w:left w:val="single" w:sz="4" w:space="0" w:color="auto"/>
                    <w:bottom w:val="single" w:sz="4" w:space="0" w:color="auto"/>
                    <w:right w:val="single" w:sz="4" w:space="0" w:color="auto"/>
                  </w:tcBorders>
                  <w:vAlign w:val="center"/>
                </w:tcPr>
                <w:p w14:paraId="6B872627" w14:textId="2DAC90FC" w:rsidR="006832AC" w:rsidRPr="00F236E6" w:rsidRDefault="006832AC" w:rsidP="006832AC">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清洗剂、油污</w:t>
                  </w:r>
                </w:p>
              </w:tc>
              <w:tc>
                <w:tcPr>
                  <w:tcW w:w="1066" w:type="dxa"/>
                  <w:vMerge w:val="restart"/>
                  <w:tcBorders>
                    <w:left w:val="single" w:sz="4" w:space="0" w:color="auto"/>
                    <w:right w:val="single" w:sz="4" w:space="0" w:color="auto"/>
                  </w:tcBorders>
                  <w:vAlign w:val="center"/>
                </w:tcPr>
                <w:p w14:paraId="260CA4FE" w14:textId="77777777" w:rsidR="006832AC" w:rsidRPr="00F236E6" w:rsidRDefault="006832AC" w:rsidP="006832AC">
                  <w:pPr>
                    <w:adjustRightInd w:val="0"/>
                    <w:snapToGrid w:val="0"/>
                    <w:jc w:val="center"/>
                    <w:rPr>
                      <w:rFonts w:ascii="Times New Roman" w:hAnsi="Times New Roman" w:cs="Times New Roman"/>
                      <w:sz w:val="21"/>
                      <w:szCs w:val="21"/>
                    </w:rPr>
                  </w:pPr>
                  <w:r w:rsidRPr="00F236E6">
                    <w:rPr>
                      <w:rFonts w:ascii="Times New Roman" w:hAnsi="Times New Roman" w:cs="Times New Roman"/>
                      <w:sz w:val="21"/>
                      <w:szCs w:val="21"/>
                    </w:rPr>
                    <w:t>《国家危险废物名录》</w:t>
                  </w:r>
                </w:p>
                <w:p w14:paraId="3ACF9CA1" w14:textId="4E226503" w:rsidR="006832AC" w:rsidRPr="00F236E6" w:rsidRDefault="006832AC" w:rsidP="006832AC">
                  <w:pPr>
                    <w:adjustRightInd w:val="0"/>
                    <w:snapToGrid w:val="0"/>
                    <w:jc w:val="center"/>
                    <w:rPr>
                      <w:rFonts w:ascii="Times New Roman" w:hAnsi="Times New Roman" w:cs="Times New Roman"/>
                      <w:sz w:val="21"/>
                      <w:szCs w:val="21"/>
                    </w:rPr>
                  </w:pPr>
                  <w:r w:rsidRPr="00F236E6">
                    <w:rPr>
                      <w:rFonts w:ascii="Times New Roman" w:hAnsi="Times New Roman" w:cs="Times New Roman"/>
                      <w:sz w:val="21"/>
                      <w:szCs w:val="21"/>
                    </w:rPr>
                    <w:t>（</w:t>
                  </w:r>
                  <w:r w:rsidRPr="00F236E6">
                    <w:rPr>
                      <w:rFonts w:ascii="Times New Roman" w:hAnsi="Times New Roman" w:cs="Times New Roman"/>
                      <w:sz w:val="21"/>
                      <w:szCs w:val="21"/>
                    </w:rPr>
                    <w:t>2016</w:t>
                  </w:r>
                  <w:r w:rsidRPr="00F236E6">
                    <w:rPr>
                      <w:rFonts w:ascii="Times New Roman" w:hAnsi="Times New Roman" w:cs="Times New Roman"/>
                      <w:sz w:val="21"/>
                      <w:szCs w:val="21"/>
                    </w:rPr>
                    <w:t>年）</w:t>
                  </w:r>
                </w:p>
              </w:tc>
              <w:tc>
                <w:tcPr>
                  <w:tcW w:w="490" w:type="dxa"/>
                  <w:tcBorders>
                    <w:top w:val="single" w:sz="4" w:space="0" w:color="auto"/>
                    <w:left w:val="single" w:sz="4" w:space="0" w:color="auto"/>
                    <w:bottom w:val="single" w:sz="4" w:space="0" w:color="auto"/>
                    <w:right w:val="single" w:sz="4" w:space="0" w:color="auto"/>
                  </w:tcBorders>
                  <w:vAlign w:val="center"/>
                </w:tcPr>
                <w:p w14:paraId="49B8AD12" w14:textId="15E1F23B" w:rsidR="006832AC" w:rsidRPr="00F236E6" w:rsidRDefault="006832AC" w:rsidP="006832AC">
                  <w:pPr>
                    <w:adjustRightInd w:val="0"/>
                    <w:snapToGrid w:val="0"/>
                    <w:jc w:val="center"/>
                    <w:rPr>
                      <w:rFonts w:ascii="Times New Roman" w:hAnsi="Times New Roman" w:cs="Times New Roman"/>
                      <w:sz w:val="21"/>
                      <w:szCs w:val="21"/>
                    </w:rPr>
                  </w:pPr>
                  <w:r w:rsidRPr="00F236E6">
                    <w:rPr>
                      <w:rFonts w:ascii="Times New Roman" w:hAnsi="Times New Roman" w:cs="Times New Roman"/>
                      <w:sz w:val="21"/>
                      <w:szCs w:val="21"/>
                    </w:rPr>
                    <w:t>T</w:t>
                  </w:r>
                  <w:r>
                    <w:rPr>
                      <w:rFonts w:ascii="Times New Roman" w:hAnsi="Times New Roman" w:cs="Times New Roman"/>
                      <w:sz w:val="21"/>
                      <w:szCs w:val="21"/>
                    </w:rPr>
                    <w:t>/C</w:t>
                  </w:r>
                </w:p>
              </w:tc>
              <w:tc>
                <w:tcPr>
                  <w:tcW w:w="649" w:type="dxa"/>
                  <w:tcBorders>
                    <w:top w:val="single" w:sz="4" w:space="0" w:color="auto"/>
                    <w:left w:val="single" w:sz="4" w:space="0" w:color="auto"/>
                    <w:bottom w:val="single" w:sz="4" w:space="0" w:color="auto"/>
                    <w:right w:val="single" w:sz="4" w:space="0" w:color="auto"/>
                  </w:tcBorders>
                  <w:vAlign w:val="center"/>
                </w:tcPr>
                <w:p w14:paraId="4CD46A8C" w14:textId="691F4582" w:rsidR="006832AC" w:rsidRPr="00F236E6" w:rsidRDefault="006832AC" w:rsidP="006832AC">
                  <w:pPr>
                    <w:adjustRightInd w:val="0"/>
                    <w:snapToGrid w:val="0"/>
                    <w:jc w:val="center"/>
                    <w:rPr>
                      <w:rFonts w:ascii="Times New Roman" w:hAnsi="Times New Roman" w:cs="Times New Roman"/>
                      <w:sz w:val="21"/>
                      <w:szCs w:val="21"/>
                    </w:rPr>
                  </w:pPr>
                  <w:r w:rsidRPr="00F236E6">
                    <w:rPr>
                      <w:rFonts w:ascii="Times New Roman" w:hAnsi="Times New Roman" w:cs="Times New Roman"/>
                      <w:sz w:val="21"/>
                      <w:szCs w:val="21"/>
                    </w:rPr>
                    <w:t>HW</w:t>
                  </w:r>
                  <w:r>
                    <w:rPr>
                      <w:rFonts w:ascii="Times New Roman" w:hAnsi="Times New Roman" w:cs="Times New Roman"/>
                      <w:sz w:val="21"/>
                      <w:szCs w:val="21"/>
                    </w:rPr>
                    <w:t>17</w:t>
                  </w:r>
                </w:p>
              </w:tc>
              <w:tc>
                <w:tcPr>
                  <w:tcW w:w="1210" w:type="dxa"/>
                  <w:tcBorders>
                    <w:top w:val="single" w:sz="4" w:space="0" w:color="auto"/>
                    <w:left w:val="single" w:sz="4" w:space="0" w:color="auto"/>
                    <w:bottom w:val="single" w:sz="4" w:space="0" w:color="auto"/>
                    <w:right w:val="single" w:sz="4" w:space="0" w:color="auto"/>
                  </w:tcBorders>
                  <w:vAlign w:val="center"/>
                </w:tcPr>
                <w:p w14:paraId="0C0862FD" w14:textId="1F83EEC0" w:rsidR="006832AC" w:rsidRPr="00F236E6" w:rsidRDefault="006832AC" w:rsidP="006832AC">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336</w:t>
                  </w:r>
                  <w:r w:rsidRPr="00F236E6">
                    <w:rPr>
                      <w:rFonts w:ascii="Times New Roman" w:hAnsi="Times New Roman" w:cs="Times New Roman"/>
                      <w:sz w:val="21"/>
                      <w:szCs w:val="21"/>
                    </w:rPr>
                    <w:t>-</w:t>
                  </w:r>
                  <w:r>
                    <w:rPr>
                      <w:rFonts w:ascii="Times New Roman" w:hAnsi="Times New Roman" w:cs="Times New Roman"/>
                      <w:sz w:val="21"/>
                      <w:szCs w:val="21"/>
                    </w:rPr>
                    <w:t>06</w:t>
                  </w:r>
                  <w:r w:rsidRPr="00F236E6">
                    <w:rPr>
                      <w:rFonts w:ascii="Times New Roman" w:hAnsi="Times New Roman" w:cs="Times New Roman"/>
                      <w:sz w:val="21"/>
                      <w:szCs w:val="21"/>
                    </w:rPr>
                    <w:t>4-</w:t>
                  </w:r>
                  <w:r>
                    <w:rPr>
                      <w:rFonts w:ascii="Times New Roman" w:hAnsi="Times New Roman" w:cs="Times New Roman"/>
                      <w:sz w:val="21"/>
                      <w:szCs w:val="21"/>
                    </w:rPr>
                    <w:t>17</w:t>
                  </w:r>
                </w:p>
              </w:tc>
              <w:tc>
                <w:tcPr>
                  <w:tcW w:w="795" w:type="dxa"/>
                  <w:tcBorders>
                    <w:top w:val="single" w:sz="4" w:space="0" w:color="auto"/>
                    <w:left w:val="single" w:sz="4" w:space="0" w:color="auto"/>
                    <w:bottom w:val="single" w:sz="4" w:space="0" w:color="auto"/>
                    <w:right w:val="nil"/>
                  </w:tcBorders>
                  <w:vAlign w:val="center"/>
                </w:tcPr>
                <w:p w14:paraId="38CA4D7E" w14:textId="7AD4E2BF" w:rsidR="006832AC" w:rsidRPr="00F236E6" w:rsidRDefault="006832AC" w:rsidP="006832AC">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49.6</w:t>
                  </w:r>
                </w:p>
              </w:tc>
            </w:tr>
            <w:tr w:rsidR="006832AC" w:rsidRPr="00F236E6" w14:paraId="3892730B" w14:textId="77777777" w:rsidTr="00F236E6">
              <w:trPr>
                <w:trHeight w:val="340"/>
                <w:jc w:val="center"/>
              </w:trPr>
              <w:tc>
                <w:tcPr>
                  <w:tcW w:w="620" w:type="dxa"/>
                  <w:tcBorders>
                    <w:top w:val="single" w:sz="4" w:space="0" w:color="auto"/>
                    <w:left w:val="nil"/>
                    <w:bottom w:val="single" w:sz="4" w:space="0" w:color="auto"/>
                    <w:right w:val="single" w:sz="4" w:space="0" w:color="auto"/>
                  </w:tcBorders>
                  <w:vAlign w:val="center"/>
                </w:tcPr>
                <w:p w14:paraId="0CD195A8" w14:textId="1F99D43A" w:rsidR="006832AC" w:rsidRPr="00F236E6" w:rsidRDefault="006832AC" w:rsidP="006832AC">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3</w:t>
                  </w:r>
                </w:p>
              </w:tc>
              <w:tc>
                <w:tcPr>
                  <w:tcW w:w="1115" w:type="dxa"/>
                  <w:tcBorders>
                    <w:top w:val="single" w:sz="4" w:space="0" w:color="auto"/>
                    <w:left w:val="single" w:sz="4" w:space="0" w:color="auto"/>
                    <w:bottom w:val="single" w:sz="4" w:space="0" w:color="auto"/>
                    <w:right w:val="single" w:sz="4" w:space="0" w:color="auto"/>
                  </w:tcBorders>
                  <w:vAlign w:val="center"/>
                </w:tcPr>
                <w:p w14:paraId="5F6706E6" w14:textId="7C464A1C" w:rsidR="006832AC" w:rsidRPr="00F236E6" w:rsidRDefault="006832AC" w:rsidP="006832AC">
                  <w:pPr>
                    <w:adjustRightInd w:val="0"/>
                    <w:snapToGrid w:val="0"/>
                    <w:jc w:val="center"/>
                    <w:rPr>
                      <w:rFonts w:ascii="Times New Roman" w:hAnsi="Times New Roman" w:cs="Times New Roman"/>
                      <w:sz w:val="21"/>
                      <w:szCs w:val="21"/>
                    </w:rPr>
                  </w:pPr>
                  <w:proofErr w:type="gramStart"/>
                  <w:r>
                    <w:rPr>
                      <w:rFonts w:asciiTheme="majorBidi" w:cstheme="majorBidi" w:hint="eastAsia"/>
                      <w:sz w:val="21"/>
                      <w:szCs w:val="21"/>
                    </w:rPr>
                    <w:t>漆渣</w:t>
                  </w:r>
                  <w:proofErr w:type="gramEnd"/>
                </w:p>
              </w:tc>
              <w:tc>
                <w:tcPr>
                  <w:tcW w:w="829" w:type="dxa"/>
                  <w:vMerge/>
                  <w:tcBorders>
                    <w:left w:val="single" w:sz="4" w:space="0" w:color="auto"/>
                    <w:right w:val="single" w:sz="4" w:space="0" w:color="auto"/>
                  </w:tcBorders>
                  <w:vAlign w:val="center"/>
                </w:tcPr>
                <w:p w14:paraId="0E80A097" w14:textId="524099FB" w:rsidR="006832AC" w:rsidRPr="00F236E6" w:rsidRDefault="006832AC" w:rsidP="006832AC">
                  <w:pPr>
                    <w:adjustRightInd w:val="0"/>
                    <w:snapToGrid w:val="0"/>
                    <w:jc w:val="center"/>
                    <w:rPr>
                      <w:rFonts w:ascii="Times New Roman" w:hAnsi="Times New Roman" w:cs="Times New Roman"/>
                      <w:sz w:val="21"/>
                      <w:szCs w:val="21"/>
                    </w:rPr>
                  </w:pPr>
                </w:p>
              </w:tc>
              <w:tc>
                <w:tcPr>
                  <w:tcW w:w="1064" w:type="dxa"/>
                  <w:tcBorders>
                    <w:top w:val="single" w:sz="4" w:space="0" w:color="auto"/>
                    <w:left w:val="single" w:sz="4" w:space="0" w:color="auto"/>
                    <w:bottom w:val="single" w:sz="4" w:space="0" w:color="auto"/>
                    <w:right w:val="single" w:sz="4" w:space="0" w:color="auto"/>
                  </w:tcBorders>
                  <w:vAlign w:val="center"/>
                </w:tcPr>
                <w:p w14:paraId="779D7E12" w14:textId="198C5026" w:rsidR="006832AC" w:rsidRPr="00F236E6" w:rsidRDefault="006832AC" w:rsidP="006832AC">
                  <w:pPr>
                    <w:adjustRightInd w:val="0"/>
                    <w:snapToGrid w:val="0"/>
                    <w:jc w:val="center"/>
                    <w:rPr>
                      <w:rFonts w:ascii="Times New Roman" w:hAnsi="Times New Roman" w:cs="Times New Roman"/>
                      <w:sz w:val="21"/>
                      <w:szCs w:val="21"/>
                    </w:rPr>
                  </w:pPr>
                  <w:r>
                    <w:rPr>
                      <w:rFonts w:asciiTheme="majorBidi" w:cstheme="majorBidi" w:hint="eastAsia"/>
                      <w:sz w:val="21"/>
                      <w:szCs w:val="21"/>
                    </w:rPr>
                    <w:t>喷漆</w:t>
                  </w:r>
                </w:p>
              </w:tc>
              <w:tc>
                <w:tcPr>
                  <w:tcW w:w="449" w:type="dxa"/>
                  <w:tcBorders>
                    <w:top w:val="single" w:sz="4" w:space="0" w:color="auto"/>
                    <w:left w:val="single" w:sz="4" w:space="0" w:color="auto"/>
                    <w:bottom w:val="single" w:sz="4" w:space="0" w:color="auto"/>
                    <w:right w:val="single" w:sz="4" w:space="0" w:color="auto"/>
                  </w:tcBorders>
                  <w:vAlign w:val="center"/>
                </w:tcPr>
                <w:p w14:paraId="6FFA61BC" w14:textId="6835C5DF" w:rsidR="006832AC" w:rsidRPr="00F236E6" w:rsidRDefault="006832AC" w:rsidP="006832AC">
                  <w:pPr>
                    <w:adjustRightInd w:val="0"/>
                    <w:snapToGrid w:val="0"/>
                    <w:jc w:val="center"/>
                    <w:rPr>
                      <w:rFonts w:ascii="Times New Roman" w:hAnsi="Times New Roman" w:cs="Times New Roman"/>
                      <w:sz w:val="21"/>
                      <w:szCs w:val="21"/>
                    </w:rPr>
                  </w:pPr>
                  <w:r w:rsidRPr="00BF6703">
                    <w:rPr>
                      <w:rFonts w:ascii="Times New Roman" w:hAnsi="Times New Roman" w:cs="Times New Roman"/>
                      <w:sz w:val="21"/>
                      <w:szCs w:val="21"/>
                    </w:rPr>
                    <w:t>固</w:t>
                  </w:r>
                </w:p>
              </w:tc>
              <w:tc>
                <w:tcPr>
                  <w:tcW w:w="1039" w:type="dxa"/>
                  <w:tcBorders>
                    <w:top w:val="single" w:sz="4" w:space="0" w:color="auto"/>
                    <w:left w:val="single" w:sz="4" w:space="0" w:color="auto"/>
                    <w:bottom w:val="single" w:sz="4" w:space="0" w:color="auto"/>
                    <w:right w:val="single" w:sz="4" w:space="0" w:color="auto"/>
                  </w:tcBorders>
                  <w:vAlign w:val="center"/>
                </w:tcPr>
                <w:p w14:paraId="73846A65" w14:textId="2E04F567" w:rsidR="006832AC" w:rsidRPr="00F236E6" w:rsidRDefault="006832AC" w:rsidP="006832AC">
                  <w:pPr>
                    <w:adjustRightInd w:val="0"/>
                    <w:snapToGrid w:val="0"/>
                    <w:jc w:val="center"/>
                    <w:rPr>
                      <w:rFonts w:ascii="Times New Roman" w:hAnsi="Times New Roman" w:cs="Times New Roman"/>
                      <w:sz w:val="21"/>
                      <w:szCs w:val="21"/>
                    </w:rPr>
                  </w:pPr>
                  <w:proofErr w:type="gramStart"/>
                  <w:r>
                    <w:rPr>
                      <w:rFonts w:ascii="Times New Roman" w:hAnsi="Times New Roman" w:cs="Times New Roman" w:hint="eastAsia"/>
                      <w:sz w:val="21"/>
                      <w:szCs w:val="21"/>
                    </w:rPr>
                    <w:t>漆渣</w:t>
                  </w:r>
                  <w:proofErr w:type="gramEnd"/>
                </w:p>
              </w:tc>
              <w:tc>
                <w:tcPr>
                  <w:tcW w:w="1066" w:type="dxa"/>
                  <w:vMerge/>
                  <w:tcBorders>
                    <w:left w:val="single" w:sz="4" w:space="0" w:color="auto"/>
                    <w:right w:val="single" w:sz="4" w:space="0" w:color="auto"/>
                  </w:tcBorders>
                  <w:vAlign w:val="center"/>
                </w:tcPr>
                <w:p w14:paraId="2C7EB902" w14:textId="1A146430" w:rsidR="006832AC" w:rsidRPr="00F236E6" w:rsidRDefault="006832AC" w:rsidP="006832AC">
                  <w:pPr>
                    <w:adjustRightInd w:val="0"/>
                    <w:snapToGrid w:val="0"/>
                    <w:jc w:val="center"/>
                    <w:rPr>
                      <w:rFonts w:ascii="Times New Roman" w:hAnsi="Times New Roman" w:cs="Times New Roman"/>
                      <w:sz w:val="21"/>
                      <w:szCs w:val="21"/>
                    </w:rPr>
                  </w:pPr>
                </w:p>
              </w:tc>
              <w:tc>
                <w:tcPr>
                  <w:tcW w:w="490" w:type="dxa"/>
                  <w:tcBorders>
                    <w:top w:val="single" w:sz="4" w:space="0" w:color="auto"/>
                    <w:left w:val="single" w:sz="4" w:space="0" w:color="auto"/>
                    <w:bottom w:val="single" w:sz="4" w:space="0" w:color="auto"/>
                    <w:right w:val="single" w:sz="4" w:space="0" w:color="auto"/>
                  </w:tcBorders>
                  <w:vAlign w:val="center"/>
                </w:tcPr>
                <w:p w14:paraId="148C574C" w14:textId="69100525" w:rsidR="006832AC" w:rsidRPr="00F236E6" w:rsidRDefault="006832AC" w:rsidP="006832AC">
                  <w:pPr>
                    <w:adjustRightInd w:val="0"/>
                    <w:snapToGrid w:val="0"/>
                    <w:jc w:val="center"/>
                    <w:rPr>
                      <w:rFonts w:ascii="Times New Roman" w:hAnsi="Times New Roman" w:cs="Times New Roman"/>
                      <w:sz w:val="21"/>
                      <w:szCs w:val="21"/>
                    </w:rPr>
                  </w:pPr>
                  <w:proofErr w:type="gramStart"/>
                  <w:r w:rsidRPr="00F236E6">
                    <w:rPr>
                      <w:rFonts w:ascii="Times New Roman" w:hAnsi="Times New Roman" w:cs="Times New Roman"/>
                      <w:sz w:val="21"/>
                      <w:szCs w:val="21"/>
                    </w:rPr>
                    <w:t>T,I</w:t>
                  </w:r>
                  <w:proofErr w:type="gramEnd"/>
                </w:p>
              </w:tc>
              <w:tc>
                <w:tcPr>
                  <w:tcW w:w="649" w:type="dxa"/>
                  <w:tcBorders>
                    <w:top w:val="single" w:sz="4" w:space="0" w:color="auto"/>
                    <w:left w:val="single" w:sz="4" w:space="0" w:color="auto"/>
                    <w:bottom w:val="single" w:sz="4" w:space="0" w:color="auto"/>
                    <w:right w:val="single" w:sz="4" w:space="0" w:color="auto"/>
                  </w:tcBorders>
                  <w:vAlign w:val="center"/>
                </w:tcPr>
                <w:p w14:paraId="66FDC2B8" w14:textId="3C9E0510" w:rsidR="006832AC" w:rsidRPr="00F236E6" w:rsidRDefault="006832AC" w:rsidP="006832AC">
                  <w:pPr>
                    <w:adjustRightInd w:val="0"/>
                    <w:snapToGrid w:val="0"/>
                    <w:jc w:val="center"/>
                    <w:rPr>
                      <w:rFonts w:ascii="Times New Roman" w:hAnsi="Times New Roman" w:cs="Times New Roman"/>
                      <w:sz w:val="21"/>
                      <w:szCs w:val="21"/>
                    </w:rPr>
                  </w:pPr>
                  <w:r w:rsidRPr="00F236E6">
                    <w:rPr>
                      <w:rFonts w:ascii="Times New Roman" w:hAnsi="Times New Roman" w:cs="Times New Roman"/>
                      <w:sz w:val="21"/>
                      <w:szCs w:val="21"/>
                    </w:rPr>
                    <w:t>HW12</w:t>
                  </w:r>
                </w:p>
              </w:tc>
              <w:tc>
                <w:tcPr>
                  <w:tcW w:w="1210" w:type="dxa"/>
                  <w:tcBorders>
                    <w:top w:val="single" w:sz="4" w:space="0" w:color="auto"/>
                    <w:left w:val="single" w:sz="4" w:space="0" w:color="auto"/>
                    <w:bottom w:val="single" w:sz="4" w:space="0" w:color="auto"/>
                    <w:right w:val="single" w:sz="4" w:space="0" w:color="auto"/>
                  </w:tcBorders>
                  <w:vAlign w:val="center"/>
                </w:tcPr>
                <w:p w14:paraId="3023EAF4" w14:textId="30B85DBD" w:rsidR="006832AC" w:rsidRPr="00F236E6" w:rsidRDefault="006832AC" w:rsidP="006832AC">
                  <w:pPr>
                    <w:adjustRightInd w:val="0"/>
                    <w:snapToGrid w:val="0"/>
                    <w:jc w:val="center"/>
                    <w:rPr>
                      <w:rFonts w:ascii="Times New Roman" w:hAnsi="Times New Roman" w:cs="Times New Roman"/>
                      <w:sz w:val="21"/>
                      <w:szCs w:val="21"/>
                    </w:rPr>
                  </w:pPr>
                  <w:r w:rsidRPr="00F236E6">
                    <w:rPr>
                      <w:rFonts w:ascii="Times New Roman" w:hAnsi="Times New Roman" w:cs="Times New Roman"/>
                      <w:sz w:val="21"/>
                      <w:szCs w:val="21"/>
                    </w:rPr>
                    <w:t>900-252-12</w:t>
                  </w:r>
                </w:p>
              </w:tc>
              <w:tc>
                <w:tcPr>
                  <w:tcW w:w="795" w:type="dxa"/>
                  <w:tcBorders>
                    <w:top w:val="single" w:sz="4" w:space="0" w:color="auto"/>
                    <w:left w:val="single" w:sz="4" w:space="0" w:color="auto"/>
                    <w:bottom w:val="single" w:sz="4" w:space="0" w:color="auto"/>
                    <w:right w:val="nil"/>
                  </w:tcBorders>
                  <w:vAlign w:val="center"/>
                </w:tcPr>
                <w:p w14:paraId="6CF971DF" w14:textId="623D37C5" w:rsidR="006832AC" w:rsidRPr="00F236E6" w:rsidRDefault="006832AC" w:rsidP="006832AC">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4.455</w:t>
                  </w:r>
                </w:p>
              </w:tc>
            </w:tr>
            <w:tr w:rsidR="006832AC" w:rsidRPr="00F236E6" w14:paraId="232E83E0" w14:textId="77777777" w:rsidTr="00F236E6">
              <w:trPr>
                <w:trHeight w:val="340"/>
                <w:jc w:val="center"/>
              </w:trPr>
              <w:tc>
                <w:tcPr>
                  <w:tcW w:w="620" w:type="dxa"/>
                  <w:tcBorders>
                    <w:top w:val="single" w:sz="4" w:space="0" w:color="auto"/>
                    <w:left w:val="nil"/>
                    <w:bottom w:val="single" w:sz="4" w:space="0" w:color="auto"/>
                    <w:right w:val="single" w:sz="4" w:space="0" w:color="auto"/>
                  </w:tcBorders>
                  <w:vAlign w:val="center"/>
                </w:tcPr>
                <w:p w14:paraId="655450B9" w14:textId="307441B5" w:rsidR="006832AC" w:rsidRPr="00F236E6" w:rsidRDefault="006832AC" w:rsidP="006832AC">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4</w:t>
                  </w:r>
                </w:p>
              </w:tc>
              <w:tc>
                <w:tcPr>
                  <w:tcW w:w="1115" w:type="dxa"/>
                  <w:tcBorders>
                    <w:top w:val="single" w:sz="4" w:space="0" w:color="auto"/>
                    <w:left w:val="single" w:sz="4" w:space="0" w:color="auto"/>
                    <w:bottom w:val="single" w:sz="4" w:space="0" w:color="auto"/>
                    <w:right w:val="single" w:sz="4" w:space="0" w:color="auto"/>
                  </w:tcBorders>
                  <w:vAlign w:val="center"/>
                </w:tcPr>
                <w:p w14:paraId="6EA9C057" w14:textId="27F80252" w:rsidR="006832AC" w:rsidRPr="00F236E6" w:rsidRDefault="006832AC" w:rsidP="006832AC">
                  <w:pPr>
                    <w:adjustRightInd w:val="0"/>
                    <w:snapToGrid w:val="0"/>
                    <w:jc w:val="center"/>
                    <w:rPr>
                      <w:rFonts w:ascii="Times New Roman" w:hAnsi="Times New Roman" w:cs="Times New Roman"/>
                      <w:sz w:val="21"/>
                      <w:szCs w:val="21"/>
                    </w:rPr>
                  </w:pPr>
                  <w:proofErr w:type="gramStart"/>
                  <w:r>
                    <w:rPr>
                      <w:rFonts w:asciiTheme="majorBidi" w:cstheme="majorBidi" w:hint="eastAsia"/>
                      <w:sz w:val="21"/>
                      <w:szCs w:val="21"/>
                    </w:rPr>
                    <w:t>洗枪废液</w:t>
                  </w:r>
                  <w:proofErr w:type="gramEnd"/>
                </w:p>
              </w:tc>
              <w:tc>
                <w:tcPr>
                  <w:tcW w:w="829" w:type="dxa"/>
                  <w:vMerge/>
                  <w:tcBorders>
                    <w:left w:val="single" w:sz="4" w:space="0" w:color="auto"/>
                    <w:right w:val="single" w:sz="4" w:space="0" w:color="auto"/>
                  </w:tcBorders>
                  <w:vAlign w:val="center"/>
                </w:tcPr>
                <w:p w14:paraId="0144C278" w14:textId="77777777" w:rsidR="006832AC" w:rsidRPr="00F236E6" w:rsidRDefault="006832AC" w:rsidP="006832AC">
                  <w:pPr>
                    <w:adjustRightInd w:val="0"/>
                    <w:snapToGrid w:val="0"/>
                    <w:jc w:val="center"/>
                    <w:rPr>
                      <w:rFonts w:ascii="Times New Roman" w:hAnsi="Times New Roman" w:cs="Times New Roman"/>
                      <w:sz w:val="21"/>
                      <w:szCs w:val="21"/>
                    </w:rPr>
                  </w:pPr>
                </w:p>
              </w:tc>
              <w:tc>
                <w:tcPr>
                  <w:tcW w:w="1064" w:type="dxa"/>
                  <w:tcBorders>
                    <w:top w:val="single" w:sz="4" w:space="0" w:color="auto"/>
                    <w:left w:val="single" w:sz="4" w:space="0" w:color="auto"/>
                    <w:bottom w:val="single" w:sz="4" w:space="0" w:color="auto"/>
                    <w:right w:val="single" w:sz="4" w:space="0" w:color="auto"/>
                  </w:tcBorders>
                  <w:vAlign w:val="center"/>
                </w:tcPr>
                <w:p w14:paraId="45E5289F" w14:textId="3CC504E3" w:rsidR="006832AC" w:rsidRPr="00F236E6" w:rsidRDefault="006832AC" w:rsidP="006832AC">
                  <w:pPr>
                    <w:adjustRightInd w:val="0"/>
                    <w:snapToGrid w:val="0"/>
                    <w:jc w:val="center"/>
                    <w:rPr>
                      <w:rFonts w:ascii="Times New Roman" w:hAnsi="Times New Roman" w:cs="Times New Roman"/>
                      <w:sz w:val="21"/>
                      <w:szCs w:val="21"/>
                    </w:rPr>
                  </w:pPr>
                  <w:r>
                    <w:rPr>
                      <w:rFonts w:asciiTheme="majorBidi" w:cstheme="majorBidi" w:hint="eastAsia"/>
                      <w:sz w:val="21"/>
                      <w:szCs w:val="21"/>
                    </w:rPr>
                    <w:t>清洗喷</w:t>
                  </w:r>
                  <w:r w:rsidR="0017738F">
                    <w:rPr>
                      <w:rFonts w:asciiTheme="majorBidi" w:cstheme="majorBidi" w:hint="eastAsia"/>
                      <w:sz w:val="21"/>
                      <w:szCs w:val="21"/>
                    </w:rPr>
                    <w:t>枪</w:t>
                  </w:r>
                </w:p>
              </w:tc>
              <w:tc>
                <w:tcPr>
                  <w:tcW w:w="449" w:type="dxa"/>
                  <w:tcBorders>
                    <w:top w:val="single" w:sz="4" w:space="0" w:color="auto"/>
                    <w:left w:val="single" w:sz="4" w:space="0" w:color="auto"/>
                    <w:bottom w:val="single" w:sz="4" w:space="0" w:color="auto"/>
                    <w:right w:val="single" w:sz="4" w:space="0" w:color="auto"/>
                  </w:tcBorders>
                  <w:vAlign w:val="center"/>
                </w:tcPr>
                <w:p w14:paraId="035429FE" w14:textId="5EB61910" w:rsidR="006832AC" w:rsidRPr="00F236E6" w:rsidRDefault="006832AC" w:rsidP="006832AC">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液</w:t>
                  </w:r>
                </w:p>
              </w:tc>
              <w:tc>
                <w:tcPr>
                  <w:tcW w:w="1039" w:type="dxa"/>
                  <w:tcBorders>
                    <w:top w:val="single" w:sz="4" w:space="0" w:color="auto"/>
                    <w:left w:val="single" w:sz="4" w:space="0" w:color="auto"/>
                    <w:bottom w:val="single" w:sz="4" w:space="0" w:color="auto"/>
                    <w:right w:val="single" w:sz="4" w:space="0" w:color="auto"/>
                  </w:tcBorders>
                  <w:vAlign w:val="center"/>
                </w:tcPr>
                <w:p w14:paraId="4EDBA620" w14:textId="3BEA63CE" w:rsidR="006832AC" w:rsidRPr="00F236E6" w:rsidRDefault="006832AC" w:rsidP="006832AC">
                  <w:pPr>
                    <w:adjustRightInd w:val="0"/>
                    <w:snapToGrid w:val="0"/>
                    <w:jc w:val="center"/>
                    <w:rPr>
                      <w:rFonts w:ascii="Times New Roman" w:hAnsi="Times New Roman" w:cs="Times New Roman"/>
                      <w:sz w:val="21"/>
                      <w:szCs w:val="21"/>
                    </w:rPr>
                  </w:pPr>
                  <w:proofErr w:type="gramStart"/>
                  <w:r>
                    <w:rPr>
                      <w:rFonts w:ascii="Times New Roman" w:hAnsi="Times New Roman" w:cs="Times New Roman" w:hint="eastAsia"/>
                      <w:sz w:val="21"/>
                      <w:szCs w:val="21"/>
                    </w:rPr>
                    <w:t>烃水混合</w:t>
                  </w:r>
                  <w:r>
                    <w:rPr>
                      <w:rFonts w:ascii="Times New Roman" w:hAnsi="Times New Roman" w:cs="Times New Roman" w:hint="eastAsia"/>
                      <w:sz w:val="21"/>
                      <w:szCs w:val="21"/>
                    </w:rPr>
                    <w:lastRenderedPageBreak/>
                    <w:t>物</w:t>
                  </w:r>
                  <w:proofErr w:type="gramEnd"/>
                </w:p>
              </w:tc>
              <w:tc>
                <w:tcPr>
                  <w:tcW w:w="1066" w:type="dxa"/>
                  <w:vMerge/>
                  <w:tcBorders>
                    <w:left w:val="single" w:sz="4" w:space="0" w:color="auto"/>
                    <w:right w:val="single" w:sz="4" w:space="0" w:color="auto"/>
                  </w:tcBorders>
                  <w:vAlign w:val="center"/>
                </w:tcPr>
                <w:p w14:paraId="5B8103F3" w14:textId="77777777" w:rsidR="006832AC" w:rsidRPr="00F236E6" w:rsidRDefault="006832AC" w:rsidP="006832AC">
                  <w:pPr>
                    <w:adjustRightInd w:val="0"/>
                    <w:snapToGrid w:val="0"/>
                    <w:jc w:val="center"/>
                    <w:rPr>
                      <w:rFonts w:ascii="Times New Roman" w:hAnsi="Times New Roman" w:cs="Times New Roman"/>
                      <w:sz w:val="21"/>
                      <w:szCs w:val="21"/>
                    </w:rPr>
                  </w:pPr>
                </w:p>
              </w:tc>
              <w:tc>
                <w:tcPr>
                  <w:tcW w:w="490" w:type="dxa"/>
                  <w:tcBorders>
                    <w:top w:val="single" w:sz="4" w:space="0" w:color="auto"/>
                    <w:left w:val="single" w:sz="4" w:space="0" w:color="auto"/>
                    <w:bottom w:val="single" w:sz="4" w:space="0" w:color="auto"/>
                    <w:right w:val="single" w:sz="4" w:space="0" w:color="auto"/>
                  </w:tcBorders>
                  <w:vAlign w:val="center"/>
                </w:tcPr>
                <w:p w14:paraId="7F816873" w14:textId="03C6A403" w:rsidR="006832AC" w:rsidRPr="006832AC" w:rsidRDefault="006832AC" w:rsidP="006832AC">
                  <w:pPr>
                    <w:adjustRightInd w:val="0"/>
                    <w:snapToGrid w:val="0"/>
                    <w:jc w:val="center"/>
                    <w:rPr>
                      <w:rFonts w:ascii="Times New Roman" w:hAnsi="Times New Roman" w:cs="Times New Roman"/>
                      <w:snapToGrid w:val="0"/>
                      <w:sz w:val="21"/>
                      <w:szCs w:val="21"/>
                    </w:rPr>
                  </w:pPr>
                  <w:r w:rsidRPr="006832AC">
                    <w:rPr>
                      <w:rFonts w:ascii="Times New Roman" w:hAnsi="Times New Roman" w:cs="Times New Roman"/>
                      <w:sz w:val="21"/>
                      <w:szCs w:val="21"/>
                    </w:rPr>
                    <w:t>T</w:t>
                  </w:r>
                </w:p>
              </w:tc>
              <w:tc>
                <w:tcPr>
                  <w:tcW w:w="649" w:type="dxa"/>
                  <w:tcBorders>
                    <w:top w:val="single" w:sz="4" w:space="0" w:color="auto"/>
                    <w:left w:val="single" w:sz="4" w:space="0" w:color="auto"/>
                    <w:bottom w:val="single" w:sz="4" w:space="0" w:color="auto"/>
                    <w:right w:val="single" w:sz="4" w:space="0" w:color="auto"/>
                  </w:tcBorders>
                  <w:vAlign w:val="center"/>
                </w:tcPr>
                <w:p w14:paraId="2291088D" w14:textId="5A64B7B2" w:rsidR="006832AC" w:rsidRPr="006832AC" w:rsidRDefault="006832AC" w:rsidP="006832AC">
                  <w:pPr>
                    <w:adjustRightInd w:val="0"/>
                    <w:snapToGrid w:val="0"/>
                    <w:jc w:val="center"/>
                    <w:rPr>
                      <w:rFonts w:ascii="Times New Roman" w:hAnsi="Times New Roman" w:cs="Times New Roman"/>
                      <w:sz w:val="21"/>
                      <w:szCs w:val="21"/>
                    </w:rPr>
                  </w:pPr>
                  <w:r w:rsidRPr="006832AC">
                    <w:rPr>
                      <w:rFonts w:ascii="Times New Roman" w:hAnsi="Times New Roman" w:cs="Times New Roman"/>
                      <w:sz w:val="21"/>
                      <w:szCs w:val="21"/>
                    </w:rPr>
                    <w:t>HW09</w:t>
                  </w:r>
                </w:p>
              </w:tc>
              <w:tc>
                <w:tcPr>
                  <w:tcW w:w="1210" w:type="dxa"/>
                  <w:tcBorders>
                    <w:top w:val="single" w:sz="4" w:space="0" w:color="auto"/>
                    <w:left w:val="single" w:sz="4" w:space="0" w:color="auto"/>
                    <w:bottom w:val="single" w:sz="4" w:space="0" w:color="auto"/>
                    <w:right w:val="single" w:sz="4" w:space="0" w:color="auto"/>
                  </w:tcBorders>
                  <w:vAlign w:val="center"/>
                </w:tcPr>
                <w:p w14:paraId="3101DDF8" w14:textId="33D3806F" w:rsidR="006832AC" w:rsidRPr="006832AC" w:rsidRDefault="006832AC" w:rsidP="006832AC">
                  <w:pPr>
                    <w:adjustRightInd w:val="0"/>
                    <w:snapToGrid w:val="0"/>
                    <w:jc w:val="center"/>
                    <w:rPr>
                      <w:rFonts w:ascii="Times New Roman" w:hAnsi="Times New Roman" w:cs="Times New Roman"/>
                      <w:sz w:val="21"/>
                      <w:szCs w:val="21"/>
                    </w:rPr>
                  </w:pPr>
                  <w:r w:rsidRPr="006832AC">
                    <w:rPr>
                      <w:rFonts w:ascii="Times New Roman" w:hAnsi="Times New Roman" w:cs="Times New Roman"/>
                      <w:sz w:val="21"/>
                      <w:szCs w:val="21"/>
                    </w:rPr>
                    <w:t>900-007-09</w:t>
                  </w:r>
                </w:p>
              </w:tc>
              <w:tc>
                <w:tcPr>
                  <w:tcW w:w="795" w:type="dxa"/>
                  <w:tcBorders>
                    <w:top w:val="single" w:sz="4" w:space="0" w:color="auto"/>
                    <w:left w:val="single" w:sz="4" w:space="0" w:color="auto"/>
                    <w:bottom w:val="single" w:sz="4" w:space="0" w:color="auto"/>
                    <w:right w:val="nil"/>
                  </w:tcBorders>
                  <w:vAlign w:val="center"/>
                </w:tcPr>
                <w:p w14:paraId="2FAD3748" w14:textId="21123046" w:rsidR="006832AC" w:rsidRPr="00F236E6" w:rsidRDefault="006832AC" w:rsidP="006832AC">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0.32</w:t>
                  </w:r>
                </w:p>
              </w:tc>
            </w:tr>
            <w:tr w:rsidR="006832AC" w:rsidRPr="00F236E6" w14:paraId="0D59CA46" w14:textId="77777777" w:rsidTr="00F236E6">
              <w:trPr>
                <w:trHeight w:val="340"/>
                <w:jc w:val="center"/>
              </w:trPr>
              <w:tc>
                <w:tcPr>
                  <w:tcW w:w="620" w:type="dxa"/>
                  <w:tcBorders>
                    <w:top w:val="single" w:sz="4" w:space="0" w:color="auto"/>
                    <w:left w:val="nil"/>
                    <w:bottom w:val="single" w:sz="4" w:space="0" w:color="auto"/>
                    <w:right w:val="single" w:sz="4" w:space="0" w:color="auto"/>
                  </w:tcBorders>
                  <w:vAlign w:val="center"/>
                </w:tcPr>
                <w:p w14:paraId="4A85DD20" w14:textId="4495A5E4" w:rsidR="006832AC" w:rsidRPr="00F236E6" w:rsidRDefault="006832AC" w:rsidP="006832AC">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5</w:t>
                  </w:r>
                </w:p>
              </w:tc>
              <w:tc>
                <w:tcPr>
                  <w:tcW w:w="1115" w:type="dxa"/>
                  <w:tcBorders>
                    <w:top w:val="single" w:sz="4" w:space="0" w:color="auto"/>
                    <w:left w:val="single" w:sz="4" w:space="0" w:color="auto"/>
                    <w:bottom w:val="single" w:sz="4" w:space="0" w:color="auto"/>
                    <w:right w:val="single" w:sz="4" w:space="0" w:color="auto"/>
                  </w:tcBorders>
                  <w:vAlign w:val="center"/>
                </w:tcPr>
                <w:p w14:paraId="0C80E9AC" w14:textId="25DD6FFC" w:rsidR="006832AC" w:rsidRPr="00F236E6" w:rsidRDefault="006832AC" w:rsidP="006832AC">
                  <w:pPr>
                    <w:adjustRightInd w:val="0"/>
                    <w:snapToGrid w:val="0"/>
                    <w:jc w:val="center"/>
                    <w:rPr>
                      <w:rFonts w:ascii="Times New Roman" w:hAnsi="Times New Roman" w:cs="Times New Roman"/>
                      <w:sz w:val="21"/>
                      <w:szCs w:val="21"/>
                    </w:rPr>
                  </w:pPr>
                  <w:r>
                    <w:rPr>
                      <w:rFonts w:asciiTheme="majorBidi" w:cstheme="majorBidi" w:hint="eastAsia"/>
                      <w:sz w:val="21"/>
                      <w:szCs w:val="21"/>
                    </w:rPr>
                    <w:t>废过滤棉</w:t>
                  </w:r>
                </w:p>
              </w:tc>
              <w:tc>
                <w:tcPr>
                  <w:tcW w:w="829" w:type="dxa"/>
                  <w:vMerge/>
                  <w:tcBorders>
                    <w:left w:val="single" w:sz="4" w:space="0" w:color="auto"/>
                    <w:right w:val="single" w:sz="4" w:space="0" w:color="auto"/>
                  </w:tcBorders>
                  <w:vAlign w:val="center"/>
                </w:tcPr>
                <w:p w14:paraId="4891252E" w14:textId="77777777" w:rsidR="006832AC" w:rsidRPr="00F236E6" w:rsidRDefault="006832AC" w:rsidP="006832AC">
                  <w:pPr>
                    <w:adjustRightInd w:val="0"/>
                    <w:snapToGrid w:val="0"/>
                    <w:jc w:val="center"/>
                    <w:rPr>
                      <w:rFonts w:ascii="Times New Roman" w:hAnsi="Times New Roman" w:cs="Times New Roman"/>
                      <w:sz w:val="21"/>
                      <w:szCs w:val="21"/>
                    </w:rPr>
                  </w:pPr>
                </w:p>
              </w:tc>
              <w:tc>
                <w:tcPr>
                  <w:tcW w:w="1064" w:type="dxa"/>
                  <w:tcBorders>
                    <w:top w:val="single" w:sz="4" w:space="0" w:color="auto"/>
                    <w:left w:val="single" w:sz="4" w:space="0" w:color="auto"/>
                    <w:bottom w:val="single" w:sz="4" w:space="0" w:color="auto"/>
                    <w:right w:val="single" w:sz="4" w:space="0" w:color="auto"/>
                  </w:tcBorders>
                  <w:vAlign w:val="center"/>
                </w:tcPr>
                <w:p w14:paraId="034C2A4F" w14:textId="04E29714" w:rsidR="006832AC" w:rsidRPr="00F236E6" w:rsidRDefault="006832AC" w:rsidP="006832AC">
                  <w:pPr>
                    <w:adjustRightInd w:val="0"/>
                    <w:snapToGrid w:val="0"/>
                    <w:jc w:val="center"/>
                    <w:rPr>
                      <w:rFonts w:ascii="Times New Roman" w:hAnsi="Times New Roman" w:cs="Times New Roman"/>
                      <w:sz w:val="21"/>
                      <w:szCs w:val="21"/>
                    </w:rPr>
                  </w:pPr>
                  <w:r>
                    <w:rPr>
                      <w:rFonts w:asciiTheme="majorBidi" w:cstheme="majorBidi" w:hint="eastAsia"/>
                      <w:sz w:val="21"/>
                      <w:szCs w:val="21"/>
                    </w:rPr>
                    <w:t>废气处理</w:t>
                  </w:r>
                </w:p>
              </w:tc>
              <w:tc>
                <w:tcPr>
                  <w:tcW w:w="449" w:type="dxa"/>
                  <w:tcBorders>
                    <w:top w:val="single" w:sz="4" w:space="0" w:color="auto"/>
                    <w:left w:val="single" w:sz="4" w:space="0" w:color="auto"/>
                    <w:bottom w:val="single" w:sz="4" w:space="0" w:color="auto"/>
                    <w:right w:val="single" w:sz="4" w:space="0" w:color="auto"/>
                  </w:tcBorders>
                  <w:vAlign w:val="center"/>
                </w:tcPr>
                <w:p w14:paraId="1BFFCEF3" w14:textId="2C522479" w:rsidR="006832AC" w:rsidRPr="00F236E6" w:rsidRDefault="006832AC" w:rsidP="006832AC">
                  <w:pPr>
                    <w:adjustRightInd w:val="0"/>
                    <w:snapToGrid w:val="0"/>
                    <w:jc w:val="center"/>
                    <w:rPr>
                      <w:rFonts w:ascii="Times New Roman" w:hAnsi="Times New Roman" w:cs="Times New Roman"/>
                      <w:sz w:val="21"/>
                      <w:szCs w:val="21"/>
                    </w:rPr>
                  </w:pPr>
                  <w:r w:rsidRPr="00BF6703">
                    <w:rPr>
                      <w:rFonts w:ascii="Times New Roman" w:hAnsi="Times New Roman" w:cs="Times New Roman"/>
                      <w:sz w:val="21"/>
                      <w:szCs w:val="21"/>
                    </w:rPr>
                    <w:t>固</w:t>
                  </w:r>
                </w:p>
              </w:tc>
              <w:tc>
                <w:tcPr>
                  <w:tcW w:w="1039" w:type="dxa"/>
                  <w:tcBorders>
                    <w:top w:val="single" w:sz="4" w:space="0" w:color="auto"/>
                    <w:left w:val="single" w:sz="4" w:space="0" w:color="auto"/>
                    <w:bottom w:val="single" w:sz="4" w:space="0" w:color="auto"/>
                    <w:right w:val="single" w:sz="4" w:space="0" w:color="auto"/>
                  </w:tcBorders>
                  <w:vAlign w:val="center"/>
                </w:tcPr>
                <w:p w14:paraId="3FB3073D" w14:textId="6AF5CBD4" w:rsidR="006832AC" w:rsidRPr="00F236E6" w:rsidRDefault="006832AC" w:rsidP="006832AC">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含漆雾过滤棉</w:t>
                  </w:r>
                </w:p>
              </w:tc>
              <w:tc>
                <w:tcPr>
                  <w:tcW w:w="1066" w:type="dxa"/>
                  <w:vMerge/>
                  <w:tcBorders>
                    <w:left w:val="single" w:sz="4" w:space="0" w:color="auto"/>
                    <w:right w:val="single" w:sz="4" w:space="0" w:color="auto"/>
                  </w:tcBorders>
                  <w:vAlign w:val="center"/>
                </w:tcPr>
                <w:p w14:paraId="52297A2A" w14:textId="77777777" w:rsidR="006832AC" w:rsidRPr="00F236E6" w:rsidRDefault="006832AC" w:rsidP="006832AC">
                  <w:pPr>
                    <w:adjustRightInd w:val="0"/>
                    <w:snapToGrid w:val="0"/>
                    <w:jc w:val="center"/>
                    <w:rPr>
                      <w:rFonts w:ascii="Times New Roman" w:hAnsi="Times New Roman" w:cs="Times New Roman"/>
                      <w:sz w:val="21"/>
                      <w:szCs w:val="21"/>
                    </w:rPr>
                  </w:pPr>
                </w:p>
              </w:tc>
              <w:tc>
                <w:tcPr>
                  <w:tcW w:w="490" w:type="dxa"/>
                  <w:tcBorders>
                    <w:top w:val="single" w:sz="4" w:space="0" w:color="auto"/>
                    <w:left w:val="single" w:sz="4" w:space="0" w:color="auto"/>
                    <w:bottom w:val="single" w:sz="4" w:space="0" w:color="auto"/>
                    <w:right w:val="single" w:sz="4" w:space="0" w:color="auto"/>
                  </w:tcBorders>
                  <w:vAlign w:val="center"/>
                </w:tcPr>
                <w:p w14:paraId="1C407048" w14:textId="62C7332E" w:rsidR="006832AC" w:rsidRPr="00F236E6" w:rsidRDefault="006832AC" w:rsidP="006832AC">
                  <w:pPr>
                    <w:adjustRightInd w:val="0"/>
                    <w:snapToGrid w:val="0"/>
                    <w:jc w:val="center"/>
                    <w:rPr>
                      <w:rFonts w:ascii="Times New Roman" w:hAnsi="Times New Roman" w:cs="Times New Roman"/>
                      <w:sz w:val="21"/>
                      <w:szCs w:val="21"/>
                    </w:rPr>
                  </w:pPr>
                  <w:proofErr w:type="spellStart"/>
                  <w:proofErr w:type="gramStart"/>
                  <w:r w:rsidRPr="00F236E6">
                    <w:rPr>
                      <w:rFonts w:ascii="Times New Roman" w:hAnsi="Times New Roman" w:cs="Times New Roman"/>
                      <w:sz w:val="21"/>
                      <w:szCs w:val="21"/>
                    </w:rPr>
                    <w:t>T,In</w:t>
                  </w:r>
                  <w:proofErr w:type="spellEnd"/>
                  <w:proofErr w:type="gramEnd"/>
                </w:p>
              </w:tc>
              <w:tc>
                <w:tcPr>
                  <w:tcW w:w="649" w:type="dxa"/>
                  <w:tcBorders>
                    <w:top w:val="single" w:sz="4" w:space="0" w:color="auto"/>
                    <w:left w:val="single" w:sz="4" w:space="0" w:color="auto"/>
                    <w:bottom w:val="single" w:sz="4" w:space="0" w:color="auto"/>
                    <w:right w:val="single" w:sz="4" w:space="0" w:color="auto"/>
                  </w:tcBorders>
                  <w:vAlign w:val="center"/>
                </w:tcPr>
                <w:p w14:paraId="6F203785" w14:textId="0F034D6C" w:rsidR="006832AC" w:rsidRPr="00F236E6" w:rsidRDefault="006832AC" w:rsidP="006832AC">
                  <w:pPr>
                    <w:adjustRightInd w:val="0"/>
                    <w:snapToGrid w:val="0"/>
                    <w:jc w:val="center"/>
                    <w:rPr>
                      <w:rFonts w:ascii="Times New Roman" w:hAnsi="Times New Roman" w:cs="Times New Roman"/>
                      <w:sz w:val="21"/>
                      <w:szCs w:val="21"/>
                    </w:rPr>
                  </w:pPr>
                  <w:r w:rsidRPr="00F236E6">
                    <w:rPr>
                      <w:rFonts w:ascii="Times New Roman" w:hAnsi="Times New Roman" w:cs="Times New Roman"/>
                      <w:sz w:val="21"/>
                      <w:szCs w:val="21"/>
                    </w:rPr>
                    <w:t>HW49</w:t>
                  </w:r>
                </w:p>
              </w:tc>
              <w:tc>
                <w:tcPr>
                  <w:tcW w:w="1210" w:type="dxa"/>
                  <w:tcBorders>
                    <w:top w:val="single" w:sz="4" w:space="0" w:color="auto"/>
                    <w:left w:val="single" w:sz="4" w:space="0" w:color="auto"/>
                    <w:bottom w:val="single" w:sz="4" w:space="0" w:color="auto"/>
                    <w:right w:val="single" w:sz="4" w:space="0" w:color="auto"/>
                  </w:tcBorders>
                  <w:vAlign w:val="center"/>
                </w:tcPr>
                <w:p w14:paraId="41FEE074" w14:textId="0CBDD652" w:rsidR="006832AC" w:rsidRPr="00F236E6" w:rsidRDefault="006832AC" w:rsidP="006832AC">
                  <w:pPr>
                    <w:adjustRightInd w:val="0"/>
                    <w:snapToGrid w:val="0"/>
                    <w:jc w:val="center"/>
                    <w:rPr>
                      <w:rFonts w:ascii="Times New Roman" w:hAnsi="Times New Roman" w:cs="Times New Roman"/>
                      <w:sz w:val="21"/>
                      <w:szCs w:val="21"/>
                    </w:rPr>
                  </w:pPr>
                  <w:r w:rsidRPr="00F236E6">
                    <w:rPr>
                      <w:rFonts w:ascii="Times New Roman" w:hAnsi="Times New Roman" w:cs="Times New Roman"/>
                      <w:sz w:val="21"/>
                      <w:szCs w:val="21"/>
                    </w:rPr>
                    <w:t>900-041-49</w:t>
                  </w:r>
                </w:p>
              </w:tc>
              <w:tc>
                <w:tcPr>
                  <w:tcW w:w="795" w:type="dxa"/>
                  <w:tcBorders>
                    <w:top w:val="single" w:sz="4" w:space="0" w:color="auto"/>
                    <w:left w:val="single" w:sz="4" w:space="0" w:color="auto"/>
                    <w:bottom w:val="single" w:sz="4" w:space="0" w:color="auto"/>
                    <w:right w:val="nil"/>
                  </w:tcBorders>
                  <w:vAlign w:val="center"/>
                </w:tcPr>
                <w:p w14:paraId="69F594C9" w14:textId="1A877E08" w:rsidR="006832AC" w:rsidRPr="00F236E6" w:rsidRDefault="006832AC" w:rsidP="006832AC">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0.8</w:t>
                  </w:r>
                </w:p>
              </w:tc>
            </w:tr>
            <w:tr w:rsidR="006832AC" w:rsidRPr="00F236E6" w14:paraId="62118EB9" w14:textId="77777777" w:rsidTr="00F236E6">
              <w:trPr>
                <w:trHeight w:val="340"/>
                <w:jc w:val="center"/>
              </w:trPr>
              <w:tc>
                <w:tcPr>
                  <w:tcW w:w="620" w:type="dxa"/>
                  <w:tcBorders>
                    <w:top w:val="single" w:sz="4" w:space="0" w:color="auto"/>
                    <w:left w:val="nil"/>
                    <w:bottom w:val="single" w:sz="4" w:space="0" w:color="auto"/>
                    <w:right w:val="single" w:sz="4" w:space="0" w:color="auto"/>
                  </w:tcBorders>
                  <w:vAlign w:val="center"/>
                </w:tcPr>
                <w:p w14:paraId="48B19E72" w14:textId="67BD54CA" w:rsidR="006832AC" w:rsidRPr="00F236E6" w:rsidRDefault="006832AC" w:rsidP="006832AC">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6</w:t>
                  </w:r>
                </w:p>
              </w:tc>
              <w:tc>
                <w:tcPr>
                  <w:tcW w:w="1115" w:type="dxa"/>
                  <w:tcBorders>
                    <w:top w:val="single" w:sz="4" w:space="0" w:color="auto"/>
                    <w:left w:val="single" w:sz="4" w:space="0" w:color="auto"/>
                    <w:bottom w:val="single" w:sz="4" w:space="0" w:color="auto"/>
                    <w:right w:val="single" w:sz="4" w:space="0" w:color="auto"/>
                  </w:tcBorders>
                  <w:vAlign w:val="center"/>
                </w:tcPr>
                <w:p w14:paraId="61184C09" w14:textId="027FC6F9" w:rsidR="006832AC" w:rsidRPr="00F236E6" w:rsidRDefault="006832AC" w:rsidP="006832AC">
                  <w:pPr>
                    <w:adjustRightInd w:val="0"/>
                    <w:snapToGrid w:val="0"/>
                    <w:jc w:val="center"/>
                    <w:rPr>
                      <w:rFonts w:ascii="Times New Roman" w:hAnsi="Times New Roman" w:cs="Times New Roman"/>
                      <w:sz w:val="21"/>
                      <w:szCs w:val="21"/>
                    </w:rPr>
                  </w:pPr>
                  <w:r>
                    <w:rPr>
                      <w:rFonts w:asciiTheme="majorBidi" w:hAnsiTheme="majorBidi" w:cstheme="majorBidi" w:hint="eastAsia"/>
                      <w:sz w:val="21"/>
                      <w:szCs w:val="21"/>
                    </w:rPr>
                    <w:t>废活性炭</w:t>
                  </w:r>
                </w:p>
              </w:tc>
              <w:tc>
                <w:tcPr>
                  <w:tcW w:w="829" w:type="dxa"/>
                  <w:vMerge/>
                  <w:tcBorders>
                    <w:left w:val="single" w:sz="4" w:space="0" w:color="auto"/>
                    <w:right w:val="single" w:sz="4" w:space="0" w:color="auto"/>
                  </w:tcBorders>
                  <w:vAlign w:val="center"/>
                </w:tcPr>
                <w:p w14:paraId="7C29E030" w14:textId="77777777" w:rsidR="006832AC" w:rsidRPr="00F236E6" w:rsidRDefault="006832AC" w:rsidP="006832AC">
                  <w:pPr>
                    <w:adjustRightInd w:val="0"/>
                    <w:snapToGrid w:val="0"/>
                    <w:jc w:val="center"/>
                    <w:rPr>
                      <w:rFonts w:ascii="Times New Roman" w:hAnsi="Times New Roman" w:cs="Times New Roman"/>
                      <w:sz w:val="21"/>
                      <w:szCs w:val="21"/>
                    </w:rPr>
                  </w:pPr>
                </w:p>
              </w:tc>
              <w:tc>
                <w:tcPr>
                  <w:tcW w:w="1064" w:type="dxa"/>
                  <w:tcBorders>
                    <w:top w:val="single" w:sz="4" w:space="0" w:color="auto"/>
                    <w:left w:val="single" w:sz="4" w:space="0" w:color="auto"/>
                    <w:bottom w:val="single" w:sz="4" w:space="0" w:color="auto"/>
                    <w:right w:val="single" w:sz="4" w:space="0" w:color="auto"/>
                  </w:tcBorders>
                  <w:vAlign w:val="center"/>
                </w:tcPr>
                <w:p w14:paraId="6D8A995B" w14:textId="0F1967C4" w:rsidR="006832AC" w:rsidRPr="00F236E6" w:rsidRDefault="006832AC" w:rsidP="006832AC">
                  <w:pPr>
                    <w:adjustRightInd w:val="0"/>
                    <w:snapToGrid w:val="0"/>
                    <w:jc w:val="center"/>
                    <w:rPr>
                      <w:rFonts w:ascii="Times New Roman" w:hAnsi="Times New Roman" w:cs="Times New Roman"/>
                      <w:sz w:val="21"/>
                      <w:szCs w:val="21"/>
                    </w:rPr>
                  </w:pPr>
                  <w:r>
                    <w:rPr>
                      <w:rFonts w:asciiTheme="majorBidi" w:hAnsiTheme="majorBidi" w:cstheme="majorBidi" w:hint="eastAsia"/>
                      <w:sz w:val="21"/>
                      <w:szCs w:val="21"/>
                    </w:rPr>
                    <w:t>废气处理</w:t>
                  </w:r>
                </w:p>
              </w:tc>
              <w:tc>
                <w:tcPr>
                  <w:tcW w:w="449" w:type="dxa"/>
                  <w:tcBorders>
                    <w:top w:val="single" w:sz="4" w:space="0" w:color="auto"/>
                    <w:left w:val="single" w:sz="4" w:space="0" w:color="auto"/>
                    <w:bottom w:val="single" w:sz="4" w:space="0" w:color="auto"/>
                    <w:right w:val="single" w:sz="4" w:space="0" w:color="auto"/>
                  </w:tcBorders>
                  <w:vAlign w:val="center"/>
                </w:tcPr>
                <w:p w14:paraId="792A2513" w14:textId="5959B275" w:rsidR="006832AC" w:rsidRPr="00F236E6" w:rsidRDefault="006832AC" w:rsidP="006832AC">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固</w:t>
                  </w:r>
                </w:p>
              </w:tc>
              <w:tc>
                <w:tcPr>
                  <w:tcW w:w="1039" w:type="dxa"/>
                  <w:tcBorders>
                    <w:top w:val="single" w:sz="4" w:space="0" w:color="auto"/>
                    <w:left w:val="single" w:sz="4" w:space="0" w:color="auto"/>
                    <w:bottom w:val="single" w:sz="4" w:space="0" w:color="auto"/>
                    <w:right w:val="single" w:sz="4" w:space="0" w:color="auto"/>
                  </w:tcBorders>
                  <w:vAlign w:val="center"/>
                </w:tcPr>
                <w:p w14:paraId="60DD5531" w14:textId="02339AFB" w:rsidR="006832AC" w:rsidRPr="00F236E6" w:rsidRDefault="006832AC" w:rsidP="006832AC">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活性炭、有机废气</w:t>
                  </w:r>
                </w:p>
              </w:tc>
              <w:tc>
                <w:tcPr>
                  <w:tcW w:w="1066" w:type="dxa"/>
                  <w:vMerge/>
                  <w:tcBorders>
                    <w:left w:val="single" w:sz="4" w:space="0" w:color="auto"/>
                    <w:right w:val="single" w:sz="4" w:space="0" w:color="auto"/>
                  </w:tcBorders>
                  <w:vAlign w:val="center"/>
                </w:tcPr>
                <w:p w14:paraId="261A2C6B" w14:textId="77777777" w:rsidR="006832AC" w:rsidRPr="00F236E6" w:rsidRDefault="006832AC" w:rsidP="006832AC">
                  <w:pPr>
                    <w:adjustRightInd w:val="0"/>
                    <w:snapToGrid w:val="0"/>
                    <w:jc w:val="center"/>
                    <w:rPr>
                      <w:rFonts w:ascii="Times New Roman" w:hAnsi="Times New Roman" w:cs="Times New Roman"/>
                      <w:sz w:val="21"/>
                      <w:szCs w:val="21"/>
                    </w:rPr>
                  </w:pPr>
                </w:p>
              </w:tc>
              <w:tc>
                <w:tcPr>
                  <w:tcW w:w="490" w:type="dxa"/>
                  <w:tcBorders>
                    <w:top w:val="single" w:sz="4" w:space="0" w:color="auto"/>
                    <w:left w:val="single" w:sz="4" w:space="0" w:color="auto"/>
                    <w:bottom w:val="single" w:sz="4" w:space="0" w:color="auto"/>
                    <w:right w:val="single" w:sz="4" w:space="0" w:color="auto"/>
                  </w:tcBorders>
                  <w:vAlign w:val="center"/>
                </w:tcPr>
                <w:p w14:paraId="5526C2C3" w14:textId="09232978" w:rsidR="006832AC" w:rsidRPr="00F236E6" w:rsidRDefault="006832AC" w:rsidP="006832AC">
                  <w:pPr>
                    <w:adjustRightInd w:val="0"/>
                    <w:snapToGrid w:val="0"/>
                    <w:jc w:val="center"/>
                    <w:rPr>
                      <w:rFonts w:ascii="Times New Roman" w:hAnsi="Times New Roman" w:cs="Times New Roman"/>
                      <w:sz w:val="21"/>
                      <w:szCs w:val="21"/>
                    </w:rPr>
                  </w:pPr>
                  <w:proofErr w:type="spellStart"/>
                  <w:proofErr w:type="gramStart"/>
                  <w:r w:rsidRPr="00F236E6">
                    <w:rPr>
                      <w:rFonts w:ascii="Times New Roman" w:hAnsi="Times New Roman" w:cs="Times New Roman"/>
                      <w:sz w:val="21"/>
                      <w:szCs w:val="21"/>
                    </w:rPr>
                    <w:t>T,In</w:t>
                  </w:r>
                  <w:proofErr w:type="spellEnd"/>
                  <w:proofErr w:type="gramEnd"/>
                </w:p>
              </w:tc>
              <w:tc>
                <w:tcPr>
                  <w:tcW w:w="649" w:type="dxa"/>
                  <w:tcBorders>
                    <w:top w:val="single" w:sz="4" w:space="0" w:color="auto"/>
                    <w:left w:val="single" w:sz="4" w:space="0" w:color="auto"/>
                    <w:bottom w:val="single" w:sz="4" w:space="0" w:color="auto"/>
                    <w:right w:val="single" w:sz="4" w:space="0" w:color="auto"/>
                  </w:tcBorders>
                  <w:vAlign w:val="center"/>
                </w:tcPr>
                <w:p w14:paraId="4B0A8E07" w14:textId="24FA88FB" w:rsidR="006832AC" w:rsidRPr="00F236E6" w:rsidRDefault="006832AC" w:rsidP="006832AC">
                  <w:pPr>
                    <w:adjustRightInd w:val="0"/>
                    <w:snapToGrid w:val="0"/>
                    <w:jc w:val="center"/>
                    <w:rPr>
                      <w:rFonts w:ascii="Times New Roman" w:hAnsi="Times New Roman" w:cs="Times New Roman"/>
                      <w:sz w:val="21"/>
                      <w:szCs w:val="21"/>
                    </w:rPr>
                  </w:pPr>
                  <w:r w:rsidRPr="00F236E6">
                    <w:rPr>
                      <w:rFonts w:ascii="Times New Roman" w:hAnsi="Times New Roman" w:cs="Times New Roman"/>
                      <w:sz w:val="21"/>
                      <w:szCs w:val="21"/>
                    </w:rPr>
                    <w:t>HW49</w:t>
                  </w:r>
                </w:p>
              </w:tc>
              <w:tc>
                <w:tcPr>
                  <w:tcW w:w="1210" w:type="dxa"/>
                  <w:tcBorders>
                    <w:top w:val="single" w:sz="4" w:space="0" w:color="auto"/>
                    <w:left w:val="single" w:sz="4" w:space="0" w:color="auto"/>
                    <w:bottom w:val="single" w:sz="4" w:space="0" w:color="auto"/>
                    <w:right w:val="single" w:sz="4" w:space="0" w:color="auto"/>
                  </w:tcBorders>
                  <w:vAlign w:val="center"/>
                </w:tcPr>
                <w:p w14:paraId="6EF77E8D" w14:textId="3A65DB5A" w:rsidR="006832AC" w:rsidRPr="00F236E6" w:rsidRDefault="006832AC" w:rsidP="006832AC">
                  <w:pPr>
                    <w:adjustRightInd w:val="0"/>
                    <w:snapToGrid w:val="0"/>
                    <w:jc w:val="center"/>
                    <w:rPr>
                      <w:rFonts w:ascii="Times New Roman" w:hAnsi="Times New Roman" w:cs="Times New Roman"/>
                      <w:sz w:val="21"/>
                      <w:szCs w:val="21"/>
                    </w:rPr>
                  </w:pPr>
                  <w:r w:rsidRPr="00F236E6">
                    <w:rPr>
                      <w:rFonts w:ascii="Times New Roman" w:hAnsi="Times New Roman" w:cs="Times New Roman"/>
                      <w:sz w:val="21"/>
                      <w:szCs w:val="21"/>
                    </w:rPr>
                    <w:t>900-041-49</w:t>
                  </w:r>
                </w:p>
              </w:tc>
              <w:tc>
                <w:tcPr>
                  <w:tcW w:w="795" w:type="dxa"/>
                  <w:tcBorders>
                    <w:top w:val="single" w:sz="4" w:space="0" w:color="auto"/>
                    <w:left w:val="single" w:sz="4" w:space="0" w:color="auto"/>
                    <w:bottom w:val="single" w:sz="4" w:space="0" w:color="auto"/>
                    <w:right w:val="nil"/>
                  </w:tcBorders>
                  <w:vAlign w:val="center"/>
                </w:tcPr>
                <w:p w14:paraId="27BEE986" w14:textId="5E5D95A4" w:rsidR="006832AC" w:rsidRPr="00F236E6" w:rsidRDefault="006832AC" w:rsidP="006832AC">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7.7</w:t>
                  </w:r>
                </w:p>
              </w:tc>
            </w:tr>
            <w:tr w:rsidR="006832AC" w:rsidRPr="00F236E6" w14:paraId="41CEA976" w14:textId="77777777" w:rsidTr="00F236E6">
              <w:trPr>
                <w:trHeight w:val="340"/>
                <w:jc w:val="center"/>
              </w:trPr>
              <w:tc>
                <w:tcPr>
                  <w:tcW w:w="620" w:type="dxa"/>
                  <w:tcBorders>
                    <w:top w:val="single" w:sz="4" w:space="0" w:color="auto"/>
                    <w:left w:val="nil"/>
                    <w:bottom w:val="single" w:sz="4" w:space="0" w:color="auto"/>
                    <w:right w:val="single" w:sz="4" w:space="0" w:color="auto"/>
                  </w:tcBorders>
                  <w:vAlign w:val="center"/>
                </w:tcPr>
                <w:p w14:paraId="7CB0C74E" w14:textId="47664EFB" w:rsidR="006832AC" w:rsidRPr="00F236E6" w:rsidRDefault="006832AC" w:rsidP="006832AC">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7</w:t>
                  </w:r>
                </w:p>
              </w:tc>
              <w:tc>
                <w:tcPr>
                  <w:tcW w:w="1115" w:type="dxa"/>
                  <w:tcBorders>
                    <w:top w:val="single" w:sz="4" w:space="0" w:color="auto"/>
                    <w:left w:val="single" w:sz="4" w:space="0" w:color="auto"/>
                    <w:bottom w:val="single" w:sz="4" w:space="0" w:color="auto"/>
                    <w:right w:val="single" w:sz="4" w:space="0" w:color="auto"/>
                  </w:tcBorders>
                  <w:vAlign w:val="center"/>
                </w:tcPr>
                <w:p w14:paraId="24DB0954" w14:textId="700E9B52" w:rsidR="006832AC" w:rsidRPr="00F236E6" w:rsidRDefault="006832AC" w:rsidP="006832AC">
                  <w:pPr>
                    <w:adjustRightInd w:val="0"/>
                    <w:snapToGrid w:val="0"/>
                    <w:jc w:val="center"/>
                    <w:rPr>
                      <w:rFonts w:ascii="Times New Roman" w:hAnsi="Times New Roman" w:cs="Times New Roman"/>
                      <w:sz w:val="21"/>
                      <w:szCs w:val="21"/>
                    </w:rPr>
                  </w:pPr>
                  <w:r>
                    <w:rPr>
                      <w:rFonts w:asciiTheme="majorBidi" w:cstheme="majorBidi" w:hint="eastAsia"/>
                      <w:sz w:val="21"/>
                      <w:szCs w:val="21"/>
                    </w:rPr>
                    <w:t>废包装桶</w:t>
                  </w:r>
                </w:p>
              </w:tc>
              <w:tc>
                <w:tcPr>
                  <w:tcW w:w="829" w:type="dxa"/>
                  <w:vMerge/>
                  <w:tcBorders>
                    <w:left w:val="single" w:sz="4" w:space="0" w:color="auto"/>
                    <w:right w:val="single" w:sz="4" w:space="0" w:color="auto"/>
                  </w:tcBorders>
                  <w:vAlign w:val="center"/>
                </w:tcPr>
                <w:p w14:paraId="02019716" w14:textId="77777777" w:rsidR="006832AC" w:rsidRPr="00F236E6" w:rsidRDefault="006832AC" w:rsidP="006832AC">
                  <w:pPr>
                    <w:adjustRightInd w:val="0"/>
                    <w:snapToGrid w:val="0"/>
                    <w:jc w:val="center"/>
                    <w:rPr>
                      <w:rFonts w:ascii="Times New Roman" w:hAnsi="Times New Roman" w:cs="Times New Roman"/>
                      <w:sz w:val="21"/>
                      <w:szCs w:val="21"/>
                    </w:rPr>
                  </w:pPr>
                </w:p>
              </w:tc>
              <w:tc>
                <w:tcPr>
                  <w:tcW w:w="1064" w:type="dxa"/>
                  <w:tcBorders>
                    <w:top w:val="single" w:sz="4" w:space="0" w:color="auto"/>
                    <w:left w:val="single" w:sz="4" w:space="0" w:color="auto"/>
                    <w:bottom w:val="single" w:sz="4" w:space="0" w:color="auto"/>
                    <w:right w:val="single" w:sz="4" w:space="0" w:color="auto"/>
                  </w:tcBorders>
                  <w:vAlign w:val="center"/>
                </w:tcPr>
                <w:p w14:paraId="120DE9FB" w14:textId="2BDC1C1C" w:rsidR="006832AC" w:rsidRPr="00F236E6" w:rsidRDefault="006832AC" w:rsidP="006832AC">
                  <w:pPr>
                    <w:adjustRightInd w:val="0"/>
                    <w:snapToGrid w:val="0"/>
                    <w:jc w:val="center"/>
                    <w:rPr>
                      <w:rFonts w:ascii="Times New Roman" w:hAnsi="Times New Roman" w:cs="Times New Roman"/>
                      <w:sz w:val="21"/>
                      <w:szCs w:val="21"/>
                    </w:rPr>
                  </w:pPr>
                  <w:r>
                    <w:rPr>
                      <w:rFonts w:asciiTheme="majorBidi" w:cstheme="majorBidi" w:hint="eastAsia"/>
                      <w:sz w:val="21"/>
                      <w:szCs w:val="21"/>
                    </w:rPr>
                    <w:t>原料包装</w:t>
                  </w:r>
                </w:p>
              </w:tc>
              <w:tc>
                <w:tcPr>
                  <w:tcW w:w="449" w:type="dxa"/>
                  <w:tcBorders>
                    <w:top w:val="single" w:sz="4" w:space="0" w:color="auto"/>
                    <w:left w:val="single" w:sz="4" w:space="0" w:color="auto"/>
                    <w:bottom w:val="single" w:sz="4" w:space="0" w:color="auto"/>
                    <w:right w:val="single" w:sz="4" w:space="0" w:color="auto"/>
                  </w:tcBorders>
                  <w:vAlign w:val="center"/>
                </w:tcPr>
                <w:p w14:paraId="3AD60480" w14:textId="2563DF32" w:rsidR="006832AC" w:rsidRPr="00F236E6" w:rsidRDefault="006832AC" w:rsidP="006832AC">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固</w:t>
                  </w:r>
                </w:p>
              </w:tc>
              <w:tc>
                <w:tcPr>
                  <w:tcW w:w="1039" w:type="dxa"/>
                  <w:tcBorders>
                    <w:top w:val="single" w:sz="4" w:space="0" w:color="auto"/>
                    <w:left w:val="single" w:sz="4" w:space="0" w:color="auto"/>
                    <w:bottom w:val="single" w:sz="4" w:space="0" w:color="auto"/>
                    <w:right w:val="single" w:sz="4" w:space="0" w:color="auto"/>
                  </w:tcBorders>
                  <w:vAlign w:val="center"/>
                </w:tcPr>
                <w:p w14:paraId="3F776377" w14:textId="2C3B6DD0" w:rsidR="006832AC" w:rsidRPr="00F236E6" w:rsidRDefault="006832AC" w:rsidP="006832AC">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沾染清洗剂或油漆</w:t>
                  </w:r>
                </w:p>
              </w:tc>
              <w:tc>
                <w:tcPr>
                  <w:tcW w:w="1066" w:type="dxa"/>
                  <w:vMerge/>
                  <w:tcBorders>
                    <w:left w:val="single" w:sz="4" w:space="0" w:color="auto"/>
                    <w:right w:val="single" w:sz="4" w:space="0" w:color="auto"/>
                  </w:tcBorders>
                  <w:vAlign w:val="center"/>
                </w:tcPr>
                <w:p w14:paraId="622F9236" w14:textId="77777777" w:rsidR="006832AC" w:rsidRPr="00F236E6" w:rsidRDefault="006832AC" w:rsidP="006832AC">
                  <w:pPr>
                    <w:adjustRightInd w:val="0"/>
                    <w:snapToGrid w:val="0"/>
                    <w:jc w:val="center"/>
                    <w:rPr>
                      <w:rFonts w:ascii="Times New Roman" w:hAnsi="Times New Roman" w:cs="Times New Roman"/>
                      <w:sz w:val="21"/>
                      <w:szCs w:val="21"/>
                    </w:rPr>
                  </w:pPr>
                </w:p>
              </w:tc>
              <w:tc>
                <w:tcPr>
                  <w:tcW w:w="490" w:type="dxa"/>
                  <w:tcBorders>
                    <w:top w:val="single" w:sz="4" w:space="0" w:color="auto"/>
                    <w:left w:val="single" w:sz="4" w:space="0" w:color="auto"/>
                    <w:bottom w:val="single" w:sz="4" w:space="0" w:color="auto"/>
                    <w:right w:val="single" w:sz="4" w:space="0" w:color="auto"/>
                  </w:tcBorders>
                  <w:vAlign w:val="center"/>
                </w:tcPr>
                <w:p w14:paraId="5609147B" w14:textId="709CE130" w:rsidR="006832AC" w:rsidRPr="00F236E6" w:rsidRDefault="006832AC" w:rsidP="006832AC">
                  <w:pPr>
                    <w:adjustRightInd w:val="0"/>
                    <w:snapToGrid w:val="0"/>
                    <w:jc w:val="center"/>
                    <w:rPr>
                      <w:rFonts w:ascii="Times New Roman" w:hAnsi="Times New Roman" w:cs="Times New Roman"/>
                      <w:sz w:val="21"/>
                      <w:szCs w:val="21"/>
                    </w:rPr>
                  </w:pPr>
                  <w:proofErr w:type="spellStart"/>
                  <w:proofErr w:type="gramStart"/>
                  <w:r w:rsidRPr="00F236E6">
                    <w:rPr>
                      <w:rFonts w:ascii="Times New Roman" w:hAnsi="Times New Roman" w:cs="Times New Roman"/>
                      <w:sz w:val="21"/>
                      <w:szCs w:val="21"/>
                    </w:rPr>
                    <w:t>T,In</w:t>
                  </w:r>
                  <w:proofErr w:type="spellEnd"/>
                  <w:proofErr w:type="gramEnd"/>
                </w:p>
              </w:tc>
              <w:tc>
                <w:tcPr>
                  <w:tcW w:w="649" w:type="dxa"/>
                  <w:tcBorders>
                    <w:top w:val="single" w:sz="4" w:space="0" w:color="auto"/>
                    <w:left w:val="single" w:sz="4" w:space="0" w:color="auto"/>
                    <w:bottom w:val="single" w:sz="4" w:space="0" w:color="auto"/>
                    <w:right w:val="single" w:sz="4" w:space="0" w:color="auto"/>
                  </w:tcBorders>
                  <w:vAlign w:val="center"/>
                </w:tcPr>
                <w:p w14:paraId="35639DFB" w14:textId="4D77D1F1" w:rsidR="006832AC" w:rsidRPr="00F236E6" w:rsidRDefault="006832AC" w:rsidP="006832AC">
                  <w:pPr>
                    <w:adjustRightInd w:val="0"/>
                    <w:snapToGrid w:val="0"/>
                    <w:jc w:val="center"/>
                    <w:rPr>
                      <w:rFonts w:ascii="Times New Roman" w:hAnsi="Times New Roman" w:cs="Times New Roman"/>
                      <w:sz w:val="21"/>
                      <w:szCs w:val="21"/>
                    </w:rPr>
                  </w:pPr>
                  <w:r w:rsidRPr="00F236E6">
                    <w:rPr>
                      <w:rFonts w:ascii="Times New Roman" w:hAnsi="Times New Roman" w:cs="Times New Roman"/>
                      <w:sz w:val="21"/>
                      <w:szCs w:val="21"/>
                    </w:rPr>
                    <w:t>HW49</w:t>
                  </w:r>
                </w:p>
              </w:tc>
              <w:tc>
                <w:tcPr>
                  <w:tcW w:w="1210" w:type="dxa"/>
                  <w:tcBorders>
                    <w:top w:val="single" w:sz="4" w:space="0" w:color="auto"/>
                    <w:left w:val="single" w:sz="4" w:space="0" w:color="auto"/>
                    <w:bottom w:val="single" w:sz="4" w:space="0" w:color="auto"/>
                    <w:right w:val="single" w:sz="4" w:space="0" w:color="auto"/>
                  </w:tcBorders>
                  <w:vAlign w:val="center"/>
                </w:tcPr>
                <w:p w14:paraId="49B08438" w14:textId="08BDECC9" w:rsidR="006832AC" w:rsidRPr="00F236E6" w:rsidRDefault="006832AC" w:rsidP="006832AC">
                  <w:pPr>
                    <w:adjustRightInd w:val="0"/>
                    <w:snapToGrid w:val="0"/>
                    <w:jc w:val="center"/>
                    <w:rPr>
                      <w:rFonts w:ascii="Times New Roman" w:hAnsi="Times New Roman" w:cs="Times New Roman"/>
                      <w:sz w:val="21"/>
                      <w:szCs w:val="21"/>
                    </w:rPr>
                  </w:pPr>
                  <w:r w:rsidRPr="00F236E6">
                    <w:rPr>
                      <w:rFonts w:ascii="Times New Roman" w:hAnsi="Times New Roman" w:cs="Times New Roman"/>
                      <w:sz w:val="21"/>
                      <w:szCs w:val="21"/>
                    </w:rPr>
                    <w:t>900-041-49</w:t>
                  </w:r>
                </w:p>
              </w:tc>
              <w:tc>
                <w:tcPr>
                  <w:tcW w:w="795" w:type="dxa"/>
                  <w:tcBorders>
                    <w:top w:val="single" w:sz="4" w:space="0" w:color="auto"/>
                    <w:left w:val="single" w:sz="4" w:space="0" w:color="auto"/>
                    <w:bottom w:val="single" w:sz="4" w:space="0" w:color="auto"/>
                    <w:right w:val="nil"/>
                  </w:tcBorders>
                  <w:vAlign w:val="center"/>
                </w:tcPr>
                <w:p w14:paraId="13CD309D" w14:textId="631BA57A" w:rsidR="006832AC" w:rsidRPr="00F236E6" w:rsidRDefault="006832AC" w:rsidP="006832AC">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0</w:t>
                  </w:r>
                  <w:r>
                    <w:rPr>
                      <w:rFonts w:ascii="Times New Roman" w:hAnsi="Times New Roman" w:cs="Times New Roman"/>
                      <w:sz w:val="21"/>
                      <w:szCs w:val="21"/>
                    </w:rPr>
                    <w:t>.5</w:t>
                  </w:r>
                </w:p>
              </w:tc>
            </w:tr>
            <w:tr w:rsidR="006832AC" w:rsidRPr="00F236E6" w14:paraId="561A1E26" w14:textId="77777777" w:rsidTr="00F236E6">
              <w:trPr>
                <w:trHeight w:val="634"/>
                <w:jc w:val="center"/>
              </w:trPr>
              <w:tc>
                <w:tcPr>
                  <w:tcW w:w="620" w:type="dxa"/>
                  <w:tcBorders>
                    <w:top w:val="single" w:sz="4" w:space="0" w:color="auto"/>
                    <w:left w:val="nil"/>
                    <w:bottom w:val="single" w:sz="12" w:space="0" w:color="auto"/>
                    <w:right w:val="single" w:sz="4" w:space="0" w:color="auto"/>
                  </w:tcBorders>
                  <w:vAlign w:val="center"/>
                </w:tcPr>
                <w:p w14:paraId="0E142839" w14:textId="44E49A9C" w:rsidR="006832AC" w:rsidRPr="00F236E6" w:rsidRDefault="006832AC" w:rsidP="006832AC">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8</w:t>
                  </w:r>
                </w:p>
              </w:tc>
              <w:tc>
                <w:tcPr>
                  <w:tcW w:w="1115" w:type="dxa"/>
                  <w:tcBorders>
                    <w:top w:val="single" w:sz="4" w:space="0" w:color="auto"/>
                    <w:left w:val="single" w:sz="4" w:space="0" w:color="auto"/>
                    <w:bottom w:val="single" w:sz="12" w:space="0" w:color="auto"/>
                    <w:right w:val="single" w:sz="4" w:space="0" w:color="auto"/>
                  </w:tcBorders>
                  <w:vAlign w:val="center"/>
                </w:tcPr>
                <w:p w14:paraId="3657D0C0" w14:textId="0C1171B9" w:rsidR="006832AC" w:rsidRPr="00F236E6" w:rsidRDefault="006832AC" w:rsidP="006832AC">
                  <w:pPr>
                    <w:adjustRightInd w:val="0"/>
                    <w:snapToGrid w:val="0"/>
                    <w:jc w:val="center"/>
                    <w:rPr>
                      <w:rFonts w:ascii="Times New Roman" w:hAnsi="Times New Roman" w:cs="Times New Roman"/>
                      <w:sz w:val="21"/>
                      <w:szCs w:val="21"/>
                    </w:rPr>
                  </w:pPr>
                  <w:r w:rsidRPr="00F236E6">
                    <w:rPr>
                      <w:rFonts w:ascii="Times New Roman" w:hAnsi="Times New Roman" w:cs="Times New Roman"/>
                      <w:sz w:val="21"/>
                      <w:szCs w:val="21"/>
                    </w:rPr>
                    <w:t>生活垃圾</w:t>
                  </w:r>
                </w:p>
              </w:tc>
              <w:tc>
                <w:tcPr>
                  <w:tcW w:w="829" w:type="dxa"/>
                  <w:tcBorders>
                    <w:left w:val="single" w:sz="4" w:space="0" w:color="auto"/>
                    <w:bottom w:val="single" w:sz="12" w:space="0" w:color="auto"/>
                    <w:right w:val="single" w:sz="4" w:space="0" w:color="auto"/>
                  </w:tcBorders>
                  <w:vAlign w:val="center"/>
                </w:tcPr>
                <w:p w14:paraId="61F01882" w14:textId="780A9E34" w:rsidR="006832AC" w:rsidRPr="00F236E6" w:rsidRDefault="006832AC" w:rsidP="006832AC">
                  <w:pPr>
                    <w:adjustRightInd w:val="0"/>
                    <w:snapToGrid w:val="0"/>
                    <w:jc w:val="center"/>
                    <w:rPr>
                      <w:rFonts w:ascii="Times New Roman" w:hAnsi="Times New Roman" w:cs="Times New Roman"/>
                      <w:sz w:val="21"/>
                      <w:szCs w:val="21"/>
                    </w:rPr>
                  </w:pPr>
                  <w:r w:rsidRPr="00F236E6">
                    <w:rPr>
                      <w:rFonts w:ascii="Times New Roman" w:hAnsi="Times New Roman" w:cs="Times New Roman"/>
                      <w:sz w:val="21"/>
                      <w:szCs w:val="21"/>
                    </w:rPr>
                    <w:t>生活垃圾</w:t>
                  </w:r>
                </w:p>
              </w:tc>
              <w:tc>
                <w:tcPr>
                  <w:tcW w:w="1064" w:type="dxa"/>
                  <w:tcBorders>
                    <w:top w:val="single" w:sz="4" w:space="0" w:color="auto"/>
                    <w:left w:val="single" w:sz="4" w:space="0" w:color="auto"/>
                    <w:bottom w:val="single" w:sz="12" w:space="0" w:color="auto"/>
                    <w:right w:val="single" w:sz="4" w:space="0" w:color="auto"/>
                  </w:tcBorders>
                  <w:vAlign w:val="center"/>
                </w:tcPr>
                <w:p w14:paraId="52E92D5C" w14:textId="4B6529B2" w:rsidR="006832AC" w:rsidRPr="00F236E6" w:rsidRDefault="006832AC" w:rsidP="006832AC">
                  <w:pPr>
                    <w:adjustRightInd w:val="0"/>
                    <w:snapToGrid w:val="0"/>
                    <w:jc w:val="center"/>
                    <w:rPr>
                      <w:rFonts w:ascii="Times New Roman" w:hAnsi="Times New Roman" w:cs="Times New Roman"/>
                      <w:sz w:val="21"/>
                      <w:szCs w:val="21"/>
                    </w:rPr>
                  </w:pPr>
                  <w:r w:rsidRPr="00A95C08">
                    <w:rPr>
                      <w:rFonts w:asciiTheme="majorBidi" w:cstheme="majorBidi"/>
                      <w:sz w:val="21"/>
                      <w:szCs w:val="21"/>
                    </w:rPr>
                    <w:t>生活活动</w:t>
                  </w:r>
                </w:p>
              </w:tc>
              <w:tc>
                <w:tcPr>
                  <w:tcW w:w="449" w:type="dxa"/>
                  <w:tcBorders>
                    <w:top w:val="single" w:sz="4" w:space="0" w:color="auto"/>
                    <w:left w:val="single" w:sz="4" w:space="0" w:color="auto"/>
                    <w:bottom w:val="single" w:sz="12" w:space="0" w:color="auto"/>
                    <w:right w:val="single" w:sz="4" w:space="0" w:color="auto"/>
                  </w:tcBorders>
                  <w:vAlign w:val="center"/>
                </w:tcPr>
                <w:p w14:paraId="567DFF1B" w14:textId="6A6676E2" w:rsidR="006832AC" w:rsidRPr="00F236E6" w:rsidRDefault="006832AC" w:rsidP="006832AC">
                  <w:pPr>
                    <w:adjustRightInd w:val="0"/>
                    <w:snapToGrid w:val="0"/>
                    <w:jc w:val="center"/>
                    <w:rPr>
                      <w:rFonts w:ascii="Times New Roman" w:hAnsi="Times New Roman" w:cs="Times New Roman"/>
                      <w:sz w:val="21"/>
                      <w:szCs w:val="21"/>
                    </w:rPr>
                  </w:pPr>
                  <w:r w:rsidRPr="00BF6703">
                    <w:rPr>
                      <w:rFonts w:ascii="Times New Roman" w:hAnsi="Times New Roman" w:cs="Times New Roman"/>
                      <w:sz w:val="21"/>
                      <w:szCs w:val="21"/>
                    </w:rPr>
                    <w:t>固</w:t>
                  </w:r>
                </w:p>
              </w:tc>
              <w:tc>
                <w:tcPr>
                  <w:tcW w:w="1039" w:type="dxa"/>
                  <w:tcBorders>
                    <w:top w:val="single" w:sz="4" w:space="0" w:color="auto"/>
                    <w:left w:val="single" w:sz="4" w:space="0" w:color="auto"/>
                    <w:bottom w:val="single" w:sz="12" w:space="0" w:color="auto"/>
                    <w:right w:val="single" w:sz="4" w:space="0" w:color="auto"/>
                  </w:tcBorders>
                  <w:vAlign w:val="center"/>
                </w:tcPr>
                <w:p w14:paraId="3AB0A319" w14:textId="6F055214" w:rsidR="006832AC" w:rsidRPr="00F236E6" w:rsidRDefault="006832AC" w:rsidP="006832AC">
                  <w:pPr>
                    <w:adjustRightInd w:val="0"/>
                    <w:snapToGrid w:val="0"/>
                    <w:jc w:val="center"/>
                    <w:rPr>
                      <w:rFonts w:ascii="Times New Roman" w:hAnsi="Times New Roman" w:cs="Times New Roman"/>
                      <w:sz w:val="21"/>
                      <w:szCs w:val="21"/>
                    </w:rPr>
                  </w:pPr>
                  <w:r w:rsidRPr="00BF6703">
                    <w:rPr>
                      <w:rFonts w:ascii="Times New Roman" w:hAnsi="Times New Roman" w:cs="Times New Roman"/>
                      <w:sz w:val="21"/>
                      <w:szCs w:val="21"/>
                    </w:rPr>
                    <w:t>生活垃圾</w:t>
                  </w:r>
                </w:p>
              </w:tc>
              <w:tc>
                <w:tcPr>
                  <w:tcW w:w="1066" w:type="dxa"/>
                  <w:tcBorders>
                    <w:left w:val="single" w:sz="4" w:space="0" w:color="auto"/>
                    <w:bottom w:val="single" w:sz="12" w:space="0" w:color="auto"/>
                    <w:right w:val="single" w:sz="4" w:space="0" w:color="auto"/>
                  </w:tcBorders>
                  <w:vAlign w:val="center"/>
                </w:tcPr>
                <w:p w14:paraId="256DCC54" w14:textId="6041D960" w:rsidR="006832AC" w:rsidRPr="00F236E6" w:rsidRDefault="006832AC" w:rsidP="006832AC">
                  <w:pPr>
                    <w:adjustRightInd w:val="0"/>
                    <w:snapToGrid w:val="0"/>
                    <w:jc w:val="center"/>
                    <w:rPr>
                      <w:rFonts w:ascii="Times New Roman" w:hAnsi="Times New Roman" w:cs="Times New Roman"/>
                      <w:sz w:val="21"/>
                      <w:szCs w:val="21"/>
                    </w:rPr>
                  </w:pPr>
                  <w:r w:rsidRPr="00F236E6">
                    <w:rPr>
                      <w:rFonts w:ascii="Times New Roman" w:hAnsi="Times New Roman" w:cs="Times New Roman"/>
                      <w:sz w:val="21"/>
                      <w:szCs w:val="21"/>
                    </w:rPr>
                    <w:t>/</w:t>
                  </w:r>
                </w:p>
              </w:tc>
              <w:tc>
                <w:tcPr>
                  <w:tcW w:w="490" w:type="dxa"/>
                  <w:tcBorders>
                    <w:top w:val="single" w:sz="4" w:space="0" w:color="auto"/>
                    <w:left w:val="single" w:sz="4" w:space="0" w:color="auto"/>
                    <w:bottom w:val="single" w:sz="12" w:space="0" w:color="auto"/>
                    <w:right w:val="single" w:sz="4" w:space="0" w:color="auto"/>
                  </w:tcBorders>
                  <w:vAlign w:val="center"/>
                </w:tcPr>
                <w:p w14:paraId="0044689E" w14:textId="3750342B" w:rsidR="006832AC" w:rsidRPr="00F236E6" w:rsidRDefault="006832AC" w:rsidP="006832AC">
                  <w:pPr>
                    <w:adjustRightInd w:val="0"/>
                    <w:snapToGrid w:val="0"/>
                    <w:jc w:val="center"/>
                    <w:rPr>
                      <w:rFonts w:ascii="Times New Roman" w:hAnsi="Times New Roman" w:cs="Times New Roman"/>
                      <w:sz w:val="21"/>
                      <w:szCs w:val="21"/>
                    </w:rPr>
                  </w:pPr>
                  <w:r w:rsidRPr="00F236E6">
                    <w:rPr>
                      <w:rFonts w:ascii="Times New Roman" w:hAnsi="Times New Roman" w:cs="Times New Roman"/>
                      <w:sz w:val="21"/>
                      <w:szCs w:val="21"/>
                    </w:rPr>
                    <w:t>/</w:t>
                  </w:r>
                </w:p>
              </w:tc>
              <w:tc>
                <w:tcPr>
                  <w:tcW w:w="649" w:type="dxa"/>
                  <w:tcBorders>
                    <w:top w:val="single" w:sz="4" w:space="0" w:color="auto"/>
                    <w:left w:val="single" w:sz="4" w:space="0" w:color="auto"/>
                    <w:bottom w:val="single" w:sz="12" w:space="0" w:color="auto"/>
                    <w:right w:val="single" w:sz="4" w:space="0" w:color="auto"/>
                  </w:tcBorders>
                  <w:vAlign w:val="center"/>
                </w:tcPr>
                <w:p w14:paraId="5B6E2E6B" w14:textId="1AEE3169" w:rsidR="006832AC" w:rsidRPr="00F236E6" w:rsidRDefault="006832AC" w:rsidP="006832AC">
                  <w:pPr>
                    <w:adjustRightInd w:val="0"/>
                    <w:snapToGrid w:val="0"/>
                    <w:jc w:val="center"/>
                    <w:rPr>
                      <w:rFonts w:ascii="Times New Roman" w:hAnsi="Times New Roman" w:cs="Times New Roman"/>
                      <w:sz w:val="21"/>
                      <w:szCs w:val="21"/>
                    </w:rPr>
                  </w:pPr>
                  <w:r w:rsidRPr="00F236E6">
                    <w:rPr>
                      <w:rFonts w:ascii="Times New Roman" w:hAnsi="Times New Roman" w:cs="Times New Roman"/>
                      <w:sz w:val="21"/>
                      <w:szCs w:val="21"/>
                    </w:rPr>
                    <w:t>/</w:t>
                  </w:r>
                </w:p>
              </w:tc>
              <w:tc>
                <w:tcPr>
                  <w:tcW w:w="1210" w:type="dxa"/>
                  <w:tcBorders>
                    <w:top w:val="single" w:sz="4" w:space="0" w:color="auto"/>
                    <w:left w:val="single" w:sz="4" w:space="0" w:color="auto"/>
                    <w:bottom w:val="single" w:sz="12" w:space="0" w:color="auto"/>
                    <w:right w:val="single" w:sz="4" w:space="0" w:color="auto"/>
                  </w:tcBorders>
                  <w:vAlign w:val="center"/>
                </w:tcPr>
                <w:p w14:paraId="2CF7A17B" w14:textId="3E12AFAE" w:rsidR="006832AC" w:rsidRPr="00F236E6" w:rsidRDefault="006832AC" w:rsidP="006832AC">
                  <w:pPr>
                    <w:adjustRightInd w:val="0"/>
                    <w:snapToGrid w:val="0"/>
                    <w:jc w:val="center"/>
                    <w:rPr>
                      <w:rFonts w:ascii="Times New Roman" w:hAnsi="Times New Roman" w:cs="Times New Roman"/>
                      <w:sz w:val="21"/>
                      <w:szCs w:val="21"/>
                    </w:rPr>
                  </w:pPr>
                  <w:r w:rsidRPr="00F236E6">
                    <w:rPr>
                      <w:rFonts w:ascii="Times New Roman" w:hAnsi="Times New Roman" w:cs="Times New Roman"/>
                      <w:sz w:val="21"/>
                      <w:szCs w:val="21"/>
                    </w:rPr>
                    <w:t>99</w:t>
                  </w:r>
                </w:p>
              </w:tc>
              <w:tc>
                <w:tcPr>
                  <w:tcW w:w="795" w:type="dxa"/>
                  <w:tcBorders>
                    <w:top w:val="single" w:sz="4" w:space="0" w:color="auto"/>
                    <w:left w:val="single" w:sz="4" w:space="0" w:color="auto"/>
                    <w:bottom w:val="single" w:sz="12" w:space="0" w:color="auto"/>
                    <w:right w:val="nil"/>
                  </w:tcBorders>
                  <w:vAlign w:val="center"/>
                </w:tcPr>
                <w:p w14:paraId="32FAAF0C" w14:textId="6A32EF35" w:rsidR="006832AC" w:rsidRPr="00F236E6" w:rsidRDefault="006832AC" w:rsidP="006832AC">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16.3</w:t>
                  </w:r>
                </w:p>
              </w:tc>
            </w:tr>
          </w:tbl>
          <w:p w14:paraId="3A94ED1D" w14:textId="3EAB8E67" w:rsidR="003A1099" w:rsidRPr="00A95C08" w:rsidRDefault="003A1099" w:rsidP="003A1099">
            <w:pPr>
              <w:pStyle w:val="32"/>
              <w:adjustRightInd w:val="0"/>
              <w:snapToGrid w:val="0"/>
              <w:spacing w:beforeLines="50" w:before="120" w:line="360" w:lineRule="auto"/>
              <w:rPr>
                <w:rFonts w:ascii="Times New Roman" w:hAnsi="Times New Roman" w:cs="Times New Roman"/>
              </w:rPr>
            </w:pPr>
            <w:r w:rsidRPr="00A95C08">
              <w:rPr>
                <w:rFonts w:ascii="Times New Roman" w:hAnsi="Times New Roman" w:cs="Times New Roman"/>
              </w:rPr>
              <w:t>固体废物</w:t>
            </w:r>
            <w:r w:rsidRPr="00A95C08">
              <w:rPr>
                <w:rFonts w:ascii="Times New Roman" w:hAnsi="Times New Roman" w:cs="Times New Roman" w:hint="eastAsia"/>
              </w:rPr>
              <w:t>“</w:t>
            </w:r>
            <w:r w:rsidRPr="00A95C08">
              <w:rPr>
                <w:rFonts w:ascii="Times New Roman" w:hAnsi="Times New Roman" w:cs="Times New Roman"/>
              </w:rPr>
              <w:t>三本帐</w:t>
            </w:r>
            <w:r w:rsidRPr="00A95C08">
              <w:rPr>
                <w:rFonts w:ascii="Times New Roman" w:hAnsi="Times New Roman" w:cs="Times New Roman" w:hint="eastAsia"/>
              </w:rPr>
              <w:t>”</w:t>
            </w:r>
            <w:r w:rsidRPr="00A95C08">
              <w:rPr>
                <w:rFonts w:ascii="Times New Roman" w:hAnsi="Times New Roman" w:cs="Times New Roman"/>
              </w:rPr>
              <w:t>一览表见表</w:t>
            </w:r>
            <w:r w:rsidRPr="00A95C08">
              <w:rPr>
                <w:rFonts w:ascii="Times New Roman" w:hAnsi="Times New Roman" w:cs="Times New Roman"/>
              </w:rPr>
              <w:t>5-</w:t>
            </w:r>
            <w:r w:rsidR="005B121C">
              <w:rPr>
                <w:rFonts w:ascii="Times New Roman" w:hAnsi="Times New Roman" w:cs="Times New Roman"/>
              </w:rPr>
              <w:t>11</w:t>
            </w:r>
            <w:r w:rsidRPr="00A95C08">
              <w:rPr>
                <w:rFonts w:ascii="Times New Roman" w:hAnsi="Times New Roman" w:cs="Times New Roman"/>
              </w:rPr>
              <w:t>。</w:t>
            </w:r>
          </w:p>
          <w:p w14:paraId="7E5955B6" w14:textId="33E6E329" w:rsidR="003A1099" w:rsidRPr="00A95C08" w:rsidRDefault="003A1099" w:rsidP="003A1099">
            <w:pPr>
              <w:adjustRightInd w:val="0"/>
              <w:snapToGrid w:val="0"/>
              <w:jc w:val="center"/>
              <w:rPr>
                <w:rFonts w:ascii="Times New Roman" w:hAnsi="Times New Roman" w:cs="Times New Roman"/>
                <w:b/>
                <w:bCs/>
                <w:szCs w:val="21"/>
              </w:rPr>
            </w:pPr>
            <w:r w:rsidRPr="00A95C08">
              <w:rPr>
                <w:rFonts w:ascii="Times New Roman" w:hAnsi="Times New Roman" w:cs="Times New Roman"/>
                <w:b/>
                <w:bCs/>
                <w:szCs w:val="21"/>
              </w:rPr>
              <w:t>表</w:t>
            </w:r>
            <w:r w:rsidRPr="00A95C08">
              <w:rPr>
                <w:rFonts w:ascii="Times New Roman" w:hAnsi="Times New Roman" w:cs="Times New Roman"/>
                <w:b/>
                <w:bCs/>
                <w:szCs w:val="21"/>
              </w:rPr>
              <w:t>5-</w:t>
            </w:r>
            <w:r w:rsidR="005B121C">
              <w:rPr>
                <w:rFonts w:ascii="Times New Roman" w:hAnsi="Times New Roman" w:cs="Times New Roman"/>
                <w:b/>
                <w:bCs/>
                <w:szCs w:val="21"/>
              </w:rPr>
              <w:t>11</w:t>
            </w:r>
            <w:r w:rsidRPr="00A95C08">
              <w:rPr>
                <w:rFonts w:ascii="Times New Roman" w:hAnsi="Times New Roman" w:cs="Times New Roman" w:hint="eastAsia"/>
                <w:b/>
                <w:bCs/>
                <w:szCs w:val="21"/>
              </w:rPr>
              <w:t>建设项目</w:t>
            </w:r>
            <w:r w:rsidRPr="00A95C08">
              <w:rPr>
                <w:rFonts w:ascii="Times New Roman" w:hAnsi="Times New Roman" w:cs="Times New Roman"/>
                <w:b/>
                <w:bCs/>
                <w:szCs w:val="21"/>
              </w:rPr>
              <w:t>固体废物</w:t>
            </w:r>
            <w:r w:rsidRPr="00A95C08">
              <w:rPr>
                <w:rFonts w:ascii="Times New Roman" w:hAnsi="Times New Roman" w:cs="Times New Roman" w:hint="eastAsia"/>
                <w:b/>
                <w:bCs/>
                <w:szCs w:val="21"/>
              </w:rPr>
              <w:t>“</w:t>
            </w:r>
            <w:r w:rsidRPr="00A95C08">
              <w:rPr>
                <w:rFonts w:ascii="Times New Roman" w:hAnsi="Times New Roman" w:cs="Times New Roman"/>
                <w:b/>
                <w:bCs/>
                <w:szCs w:val="21"/>
              </w:rPr>
              <w:t>三本帐</w:t>
            </w:r>
            <w:r w:rsidRPr="00A95C08">
              <w:rPr>
                <w:rFonts w:ascii="Times New Roman" w:hAnsi="Times New Roman" w:cs="Times New Roman" w:hint="eastAsia"/>
                <w:b/>
                <w:bCs/>
                <w:szCs w:val="21"/>
              </w:rPr>
              <w:t>”</w:t>
            </w:r>
            <w:r w:rsidRPr="00A95C08">
              <w:rPr>
                <w:rFonts w:ascii="Times New Roman" w:hAnsi="Times New Roman" w:cs="Times New Roman"/>
                <w:b/>
                <w:bCs/>
                <w:szCs w:val="21"/>
              </w:rPr>
              <w:t>一览表</w:t>
            </w:r>
            <w:r w:rsidRPr="00A95C08">
              <w:rPr>
                <w:rFonts w:ascii="Times New Roman" w:hAnsi="Times New Roman" w:cs="Times New Roman" w:hint="eastAsia"/>
                <w:b/>
                <w:bCs/>
                <w:szCs w:val="21"/>
              </w:rPr>
              <w:t>（</w:t>
            </w:r>
            <w:r w:rsidRPr="00A95C08">
              <w:rPr>
                <w:rFonts w:ascii="Times New Roman" w:hAnsi="Times New Roman" w:cs="Times New Roman" w:hint="eastAsia"/>
                <w:b/>
                <w:bCs/>
                <w:szCs w:val="21"/>
              </w:rPr>
              <w:t>t/a</w:t>
            </w:r>
            <w:r w:rsidRPr="00A95C08">
              <w:rPr>
                <w:rFonts w:ascii="Times New Roman" w:hAnsi="Times New Roman" w:cs="Times New Roman" w:hint="eastAsia"/>
                <w:b/>
                <w:bCs/>
                <w:szCs w:val="21"/>
              </w:rPr>
              <w:t>）</w:t>
            </w:r>
          </w:p>
          <w:tbl>
            <w:tblPr>
              <w:tblW w:w="93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07"/>
              <w:gridCol w:w="1794"/>
              <w:gridCol w:w="851"/>
              <w:gridCol w:w="1559"/>
              <w:gridCol w:w="992"/>
              <w:gridCol w:w="992"/>
              <w:gridCol w:w="855"/>
              <w:gridCol w:w="876"/>
            </w:tblGrid>
            <w:tr w:rsidR="002165D6" w:rsidRPr="00D12C9C" w14:paraId="25E666E4" w14:textId="77777777" w:rsidTr="00513D72">
              <w:trPr>
                <w:trHeight w:val="150"/>
                <w:jc w:val="center"/>
              </w:trPr>
              <w:tc>
                <w:tcPr>
                  <w:tcW w:w="1407" w:type="dxa"/>
                  <w:vMerge w:val="restart"/>
                  <w:tcBorders>
                    <w:top w:val="single" w:sz="12" w:space="0" w:color="auto"/>
                    <w:left w:val="nil"/>
                  </w:tcBorders>
                  <w:vAlign w:val="center"/>
                </w:tcPr>
                <w:p w14:paraId="0A7BF388" w14:textId="77777777" w:rsidR="002165D6" w:rsidRPr="00D12C9C" w:rsidRDefault="002165D6" w:rsidP="002165D6">
                  <w:pPr>
                    <w:adjustRightInd w:val="0"/>
                    <w:snapToGrid w:val="0"/>
                    <w:jc w:val="center"/>
                    <w:rPr>
                      <w:rFonts w:ascii="Times New Roman" w:hAnsi="Times New Roman" w:cs="Times New Roman"/>
                      <w:b/>
                      <w:sz w:val="21"/>
                      <w:szCs w:val="21"/>
                    </w:rPr>
                  </w:pPr>
                  <w:r w:rsidRPr="00D12C9C">
                    <w:rPr>
                      <w:rFonts w:ascii="Times New Roman" w:hAnsi="Times New Roman" w:cs="Times New Roman"/>
                      <w:b/>
                      <w:sz w:val="21"/>
                      <w:szCs w:val="21"/>
                    </w:rPr>
                    <w:t>时期</w:t>
                  </w:r>
                </w:p>
              </w:tc>
              <w:tc>
                <w:tcPr>
                  <w:tcW w:w="1794" w:type="dxa"/>
                  <w:vMerge w:val="restart"/>
                  <w:tcBorders>
                    <w:top w:val="single" w:sz="12" w:space="0" w:color="auto"/>
                  </w:tcBorders>
                  <w:vAlign w:val="center"/>
                </w:tcPr>
                <w:p w14:paraId="503A627A" w14:textId="77777777" w:rsidR="002165D6" w:rsidRPr="00D12C9C" w:rsidRDefault="002165D6" w:rsidP="002165D6">
                  <w:pPr>
                    <w:adjustRightInd w:val="0"/>
                    <w:snapToGrid w:val="0"/>
                    <w:jc w:val="center"/>
                    <w:rPr>
                      <w:rFonts w:ascii="Times New Roman" w:hAnsi="Times New Roman" w:cs="Times New Roman"/>
                      <w:b/>
                      <w:sz w:val="21"/>
                      <w:szCs w:val="21"/>
                    </w:rPr>
                  </w:pPr>
                  <w:r w:rsidRPr="00D12C9C">
                    <w:rPr>
                      <w:rFonts w:ascii="Times New Roman" w:hAnsi="Times New Roman" w:cs="Times New Roman"/>
                      <w:b/>
                      <w:sz w:val="21"/>
                      <w:szCs w:val="21"/>
                    </w:rPr>
                    <w:t>污染物名称</w:t>
                  </w:r>
                </w:p>
              </w:tc>
              <w:tc>
                <w:tcPr>
                  <w:tcW w:w="851" w:type="dxa"/>
                  <w:vMerge w:val="restart"/>
                  <w:tcBorders>
                    <w:top w:val="single" w:sz="12" w:space="0" w:color="auto"/>
                  </w:tcBorders>
                  <w:vAlign w:val="center"/>
                </w:tcPr>
                <w:p w14:paraId="6AE0B364" w14:textId="07AC6708" w:rsidR="002165D6" w:rsidRPr="00D12C9C" w:rsidRDefault="006832AC" w:rsidP="002165D6">
                  <w:pPr>
                    <w:adjustRightInd w:val="0"/>
                    <w:snapToGrid w:val="0"/>
                    <w:jc w:val="center"/>
                    <w:rPr>
                      <w:rFonts w:ascii="Times New Roman" w:hAnsi="Times New Roman" w:cs="Times New Roman"/>
                      <w:b/>
                      <w:sz w:val="21"/>
                      <w:szCs w:val="21"/>
                    </w:rPr>
                  </w:pPr>
                  <w:r>
                    <w:rPr>
                      <w:rFonts w:ascii="Times New Roman" w:hAnsi="Times New Roman" w:cs="Times New Roman" w:hint="eastAsia"/>
                      <w:b/>
                      <w:sz w:val="21"/>
                      <w:szCs w:val="21"/>
                    </w:rPr>
                    <w:t>扩建</w:t>
                  </w:r>
                  <w:r w:rsidR="002165D6" w:rsidRPr="00D12C9C">
                    <w:rPr>
                      <w:rFonts w:ascii="Times New Roman" w:hAnsi="Times New Roman" w:cs="Times New Roman" w:hint="eastAsia"/>
                      <w:b/>
                      <w:sz w:val="21"/>
                      <w:szCs w:val="21"/>
                    </w:rPr>
                    <w:t>前排放量</w:t>
                  </w:r>
                </w:p>
              </w:tc>
              <w:tc>
                <w:tcPr>
                  <w:tcW w:w="3543" w:type="dxa"/>
                  <w:gridSpan w:val="3"/>
                  <w:tcBorders>
                    <w:top w:val="single" w:sz="12" w:space="0" w:color="auto"/>
                    <w:bottom w:val="single" w:sz="4" w:space="0" w:color="auto"/>
                  </w:tcBorders>
                  <w:vAlign w:val="center"/>
                </w:tcPr>
                <w:p w14:paraId="494EF1B2" w14:textId="290F931E" w:rsidR="002165D6" w:rsidRPr="00D12C9C" w:rsidRDefault="006832AC" w:rsidP="002165D6">
                  <w:pPr>
                    <w:adjustRightInd w:val="0"/>
                    <w:snapToGrid w:val="0"/>
                    <w:jc w:val="center"/>
                    <w:rPr>
                      <w:rFonts w:ascii="Times New Roman" w:hAnsi="Times New Roman" w:cs="Times New Roman"/>
                      <w:b/>
                      <w:sz w:val="21"/>
                      <w:szCs w:val="21"/>
                    </w:rPr>
                  </w:pPr>
                  <w:r>
                    <w:rPr>
                      <w:rFonts w:ascii="Times New Roman" w:hAnsi="Times New Roman" w:cs="Times New Roman" w:hint="eastAsia"/>
                      <w:b/>
                      <w:sz w:val="21"/>
                      <w:szCs w:val="21"/>
                    </w:rPr>
                    <w:t>扩建</w:t>
                  </w:r>
                  <w:r w:rsidR="002165D6" w:rsidRPr="00D12C9C">
                    <w:rPr>
                      <w:rFonts w:ascii="Times New Roman" w:hAnsi="Times New Roman" w:cs="Times New Roman" w:hint="eastAsia"/>
                      <w:b/>
                      <w:sz w:val="21"/>
                      <w:szCs w:val="21"/>
                    </w:rPr>
                    <w:t>项目</w:t>
                  </w:r>
                </w:p>
              </w:tc>
              <w:tc>
                <w:tcPr>
                  <w:tcW w:w="855" w:type="dxa"/>
                  <w:vMerge w:val="restart"/>
                  <w:tcBorders>
                    <w:top w:val="single" w:sz="12" w:space="0" w:color="auto"/>
                    <w:right w:val="nil"/>
                  </w:tcBorders>
                  <w:vAlign w:val="center"/>
                </w:tcPr>
                <w:p w14:paraId="749B28EE" w14:textId="77777777" w:rsidR="002165D6" w:rsidRPr="00D12C9C" w:rsidRDefault="002165D6" w:rsidP="002165D6">
                  <w:pPr>
                    <w:adjustRightInd w:val="0"/>
                    <w:snapToGrid w:val="0"/>
                    <w:jc w:val="center"/>
                    <w:rPr>
                      <w:rFonts w:ascii="Times New Roman" w:hAnsi="Times New Roman" w:cs="Times New Roman"/>
                      <w:b/>
                      <w:sz w:val="21"/>
                      <w:szCs w:val="21"/>
                    </w:rPr>
                  </w:pPr>
                  <w:r w:rsidRPr="00D12C9C">
                    <w:rPr>
                      <w:rFonts w:ascii="Times New Roman" w:hAnsi="Times New Roman" w:cs="Times New Roman" w:hint="eastAsia"/>
                      <w:b/>
                      <w:sz w:val="21"/>
                      <w:szCs w:val="21"/>
                    </w:rPr>
                    <w:t>全厂排放量</w:t>
                  </w:r>
                </w:p>
              </w:tc>
              <w:tc>
                <w:tcPr>
                  <w:tcW w:w="876" w:type="dxa"/>
                  <w:vMerge w:val="restart"/>
                  <w:tcBorders>
                    <w:top w:val="single" w:sz="12" w:space="0" w:color="auto"/>
                    <w:right w:val="nil"/>
                  </w:tcBorders>
                  <w:vAlign w:val="center"/>
                </w:tcPr>
                <w:p w14:paraId="7F7E288B" w14:textId="77777777" w:rsidR="002165D6" w:rsidRPr="00D12C9C" w:rsidRDefault="002165D6" w:rsidP="002165D6">
                  <w:pPr>
                    <w:adjustRightInd w:val="0"/>
                    <w:snapToGrid w:val="0"/>
                    <w:jc w:val="center"/>
                    <w:rPr>
                      <w:rFonts w:ascii="Times New Roman" w:hAnsi="Times New Roman" w:cs="Times New Roman"/>
                      <w:b/>
                      <w:sz w:val="21"/>
                      <w:szCs w:val="21"/>
                    </w:rPr>
                  </w:pPr>
                  <w:r w:rsidRPr="00D12C9C">
                    <w:rPr>
                      <w:rFonts w:ascii="Times New Roman" w:hAnsi="Times New Roman" w:cs="Times New Roman" w:hint="eastAsia"/>
                      <w:b/>
                      <w:sz w:val="21"/>
                      <w:szCs w:val="21"/>
                    </w:rPr>
                    <w:t>增减量</w:t>
                  </w:r>
                </w:p>
              </w:tc>
            </w:tr>
            <w:tr w:rsidR="002165D6" w:rsidRPr="00D12C9C" w14:paraId="17EEFBDE" w14:textId="77777777" w:rsidTr="00513D72">
              <w:trPr>
                <w:trHeight w:val="390"/>
                <w:jc w:val="center"/>
              </w:trPr>
              <w:tc>
                <w:tcPr>
                  <w:tcW w:w="1407" w:type="dxa"/>
                  <w:vMerge/>
                  <w:tcBorders>
                    <w:left w:val="nil"/>
                    <w:bottom w:val="single" w:sz="12" w:space="0" w:color="auto"/>
                  </w:tcBorders>
                  <w:vAlign w:val="center"/>
                </w:tcPr>
                <w:p w14:paraId="1305FF30" w14:textId="77777777" w:rsidR="002165D6" w:rsidRPr="00D12C9C" w:rsidRDefault="002165D6" w:rsidP="002165D6">
                  <w:pPr>
                    <w:adjustRightInd w:val="0"/>
                    <w:snapToGrid w:val="0"/>
                    <w:jc w:val="center"/>
                    <w:rPr>
                      <w:rFonts w:ascii="Times New Roman" w:hAnsi="Times New Roman" w:cs="Times New Roman"/>
                      <w:b/>
                      <w:sz w:val="21"/>
                      <w:szCs w:val="21"/>
                    </w:rPr>
                  </w:pPr>
                </w:p>
              </w:tc>
              <w:tc>
                <w:tcPr>
                  <w:tcW w:w="1794" w:type="dxa"/>
                  <w:vMerge/>
                  <w:tcBorders>
                    <w:bottom w:val="single" w:sz="12" w:space="0" w:color="auto"/>
                  </w:tcBorders>
                  <w:vAlign w:val="center"/>
                </w:tcPr>
                <w:p w14:paraId="681B9D6A" w14:textId="77777777" w:rsidR="002165D6" w:rsidRPr="00D12C9C" w:rsidRDefault="002165D6" w:rsidP="002165D6">
                  <w:pPr>
                    <w:adjustRightInd w:val="0"/>
                    <w:snapToGrid w:val="0"/>
                    <w:jc w:val="center"/>
                    <w:rPr>
                      <w:rFonts w:ascii="Times New Roman" w:hAnsi="Times New Roman" w:cs="Times New Roman"/>
                      <w:b/>
                      <w:sz w:val="21"/>
                      <w:szCs w:val="21"/>
                    </w:rPr>
                  </w:pPr>
                </w:p>
              </w:tc>
              <w:tc>
                <w:tcPr>
                  <w:tcW w:w="851" w:type="dxa"/>
                  <w:vMerge/>
                  <w:tcBorders>
                    <w:bottom w:val="single" w:sz="12" w:space="0" w:color="auto"/>
                  </w:tcBorders>
                  <w:vAlign w:val="center"/>
                </w:tcPr>
                <w:p w14:paraId="0672E891" w14:textId="77777777" w:rsidR="002165D6" w:rsidRPr="00D12C9C" w:rsidRDefault="002165D6" w:rsidP="002165D6">
                  <w:pPr>
                    <w:adjustRightInd w:val="0"/>
                    <w:snapToGrid w:val="0"/>
                    <w:jc w:val="center"/>
                    <w:rPr>
                      <w:rFonts w:ascii="Times New Roman" w:hAnsi="Times New Roman" w:cs="Times New Roman"/>
                      <w:b/>
                      <w:sz w:val="21"/>
                      <w:szCs w:val="21"/>
                    </w:rPr>
                  </w:pPr>
                </w:p>
              </w:tc>
              <w:tc>
                <w:tcPr>
                  <w:tcW w:w="1559" w:type="dxa"/>
                  <w:tcBorders>
                    <w:top w:val="single" w:sz="4" w:space="0" w:color="auto"/>
                    <w:bottom w:val="single" w:sz="12" w:space="0" w:color="auto"/>
                  </w:tcBorders>
                  <w:vAlign w:val="center"/>
                </w:tcPr>
                <w:p w14:paraId="0150BC3A" w14:textId="77777777" w:rsidR="002165D6" w:rsidRPr="00D12C9C" w:rsidRDefault="002165D6" w:rsidP="002165D6">
                  <w:pPr>
                    <w:adjustRightInd w:val="0"/>
                    <w:snapToGrid w:val="0"/>
                    <w:jc w:val="center"/>
                    <w:rPr>
                      <w:rFonts w:ascii="Times New Roman" w:hAnsi="Times New Roman" w:cs="Times New Roman"/>
                      <w:b/>
                      <w:sz w:val="21"/>
                      <w:szCs w:val="21"/>
                    </w:rPr>
                  </w:pPr>
                  <w:r w:rsidRPr="00D12C9C">
                    <w:rPr>
                      <w:rFonts w:ascii="Times New Roman" w:hAnsi="Times New Roman" w:cs="Times New Roman"/>
                      <w:b/>
                      <w:sz w:val="21"/>
                      <w:szCs w:val="21"/>
                    </w:rPr>
                    <w:t>产生量</w:t>
                  </w:r>
                </w:p>
              </w:tc>
              <w:tc>
                <w:tcPr>
                  <w:tcW w:w="992" w:type="dxa"/>
                  <w:tcBorders>
                    <w:top w:val="single" w:sz="4" w:space="0" w:color="auto"/>
                    <w:bottom w:val="single" w:sz="12" w:space="0" w:color="auto"/>
                  </w:tcBorders>
                  <w:vAlign w:val="center"/>
                </w:tcPr>
                <w:p w14:paraId="11519D5E" w14:textId="77777777" w:rsidR="002165D6" w:rsidRPr="00D12C9C" w:rsidRDefault="002165D6" w:rsidP="002165D6">
                  <w:pPr>
                    <w:adjustRightInd w:val="0"/>
                    <w:snapToGrid w:val="0"/>
                    <w:jc w:val="center"/>
                    <w:rPr>
                      <w:rFonts w:ascii="Times New Roman" w:hAnsi="Times New Roman" w:cs="Times New Roman"/>
                      <w:b/>
                      <w:sz w:val="21"/>
                      <w:szCs w:val="21"/>
                    </w:rPr>
                  </w:pPr>
                  <w:r w:rsidRPr="00D12C9C">
                    <w:rPr>
                      <w:rFonts w:ascii="Times New Roman" w:hAnsi="Times New Roman" w:cs="Times New Roman"/>
                      <w:b/>
                      <w:sz w:val="21"/>
                      <w:szCs w:val="21"/>
                    </w:rPr>
                    <w:t>削减量</w:t>
                  </w:r>
                </w:p>
              </w:tc>
              <w:tc>
                <w:tcPr>
                  <w:tcW w:w="992" w:type="dxa"/>
                  <w:tcBorders>
                    <w:top w:val="single" w:sz="4" w:space="0" w:color="auto"/>
                    <w:bottom w:val="single" w:sz="12" w:space="0" w:color="auto"/>
                    <w:right w:val="nil"/>
                  </w:tcBorders>
                  <w:vAlign w:val="center"/>
                </w:tcPr>
                <w:p w14:paraId="030EDDA5" w14:textId="77777777" w:rsidR="002165D6" w:rsidRPr="00D12C9C" w:rsidRDefault="002165D6" w:rsidP="002165D6">
                  <w:pPr>
                    <w:adjustRightInd w:val="0"/>
                    <w:snapToGrid w:val="0"/>
                    <w:jc w:val="center"/>
                    <w:rPr>
                      <w:rFonts w:ascii="Times New Roman" w:hAnsi="Times New Roman" w:cs="Times New Roman"/>
                      <w:b/>
                      <w:sz w:val="21"/>
                      <w:szCs w:val="21"/>
                    </w:rPr>
                  </w:pPr>
                  <w:r w:rsidRPr="00D12C9C">
                    <w:rPr>
                      <w:rFonts w:ascii="Times New Roman" w:hAnsi="Times New Roman" w:cs="Times New Roman" w:hint="eastAsia"/>
                      <w:b/>
                      <w:sz w:val="21"/>
                      <w:szCs w:val="21"/>
                    </w:rPr>
                    <w:t>排放量</w:t>
                  </w:r>
                </w:p>
              </w:tc>
              <w:tc>
                <w:tcPr>
                  <w:tcW w:w="855" w:type="dxa"/>
                  <w:vMerge/>
                  <w:tcBorders>
                    <w:bottom w:val="single" w:sz="12" w:space="0" w:color="auto"/>
                    <w:right w:val="nil"/>
                  </w:tcBorders>
                  <w:vAlign w:val="center"/>
                </w:tcPr>
                <w:p w14:paraId="6C59AE49" w14:textId="77777777" w:rsidR="002165D6" w:rsidRPr="00D12C9C" w:rsidRDefault="002165D6" w:rsidP="002165D6">
                  <w:pPr>
                    <w:adjustRightInd w:val="0"/>
                    <w:snapToGrid w:val="0"/>
                    <w:jc w:val="center"/>
                    <w:rPr>
                      <w:rFonts w:ascii="Times New Roman" w:hAnsi="Times New Roman" w:cs="Times New Roman"/>
                      <w:b/>
                      <w:sz w:val="21"/>
                      <w:szCs w:val="21"/>
                    </w:rPr>
                  </w:pPr>
                </w:p>
              </w:tc>
              <w:tc>
                <w:tcPr>
                  <w:tcW w:w="876" w:type="dxa"/>
                  <w:vMerge/>
                  <w:tcBorders>
                    <w:bottom w:val="single" w:sz="12" w:space="0" w:color="auto"/>
                    <w:right w:val="nil"/>
                  </w:tcBorders>
                  <w:vAlign w:val="center"/>
                </w:tcPr>
                <w:p w14:paraId="47801694" w14:textId="77777777" w:rsidR="002165D6" w:rsidRPr="00D12C9C" w:rsidRDefault="002165D6" w:rsidP="002165D6">
                  <w:pPr>
                    <w:adjustRightInd w:val="0"/>
                    <w:snapToGrid w:val="0"/>
                    <w:jc w:val="center"/>
                    <w:rPr>
                      <w:rFonts w:ascii="Times New Roman" w:hAnsi="Times New Roman" w:cs="Times New Roman"/>
                      <w:b/>
                      <w:sz w:val="21"/>
                      <w:szCs w:val="21"/>
                    </w:rPr>
                  </w:pPr>
                </w:p>
              </w:tc>
            </w:tr>
            <w:tr w:rsidR="00B17623" w:rsidRPr="00D12C9C" w14:paraId="4828150B" w14:textId="77777777" w:rsidTr="00513D72">
              <w:trPr>
                <w:trHeight w:val="340"/>
                <w:jc w:val="center"/>
              </w:trPr>
              <w:tc>
                <w:tcPr>
                  <w:tcW w:w="1407" w:type="dxa"/>
                  <w:vMerge w:val="restart"/>
                  <w:tcBorders>
                    <w:left w:val="nil"/>
                  </w:tcBorders>
                  <w:vAlign w:val="center"/>
                </w:tcPr>
                <w:p w14:paraId="46412DCB" w14:textId="77777777" w:rsidR="00B17623" w:rsidRPr="00D12C9C" w:rsidRDefault="00B17623" w:rsidP="00B17623">
                  <w:pPr>
                    <w:adjustRightInd w:val="0"/>
                    <w:snapToGrid w:val="0"/>
                    <w:jc w:val="center"/>
                    <w:rPr>
                      <w:rFonts w:ascii="Times New Roman" w:hAnsi="Times New Roman" w:cs="Times New Roman"/>
                      <w:sz w:val="21"/>
                      <w:szCs w:val="21"/>
                    </w:rPr>
                  </w:pPr>
                  <w:r w:rsidRPr="00D12C9C">
                    <w:rPr>
                      <w:rFonts w:ascii="Times New Roman" w:hAnsi="Times New Roman" w:cs="Times New Roman"/>
                      <w:sz w:val="21"/>
                      <w:szCs w:val="21"/>
                    </w:rPr>
                    <w:t>营运期</w:t>
                  </w:r>
                </w:p>
              </w:tc>
              <w:tc>
                <w:tcPr>
                  <w:tcW w:w="1794" w:type="dxa"/>
                  <w:vAlign w:val="center"/>
                </w:tcPr>
                <w:p w14:paraId="4D869CC9" w14:textId="77777777" w:rsidR="00B17623" w:rsidRPr="00D12C9C" w:rsidRDefault="00B17623" w:rsidP="00B17623">
                  <w:pPr>
                    <w:adjustRightInd w:val="0"/>
                    <w:snapToGrid w:val="0"/>
                    <w:jc w:val="center"/>
                    <w:rPr>
                      <w:rFonts w:ascii="Times New Roman" w:hAnsi="Times New Roman" w:cs="Times New Roman"/>
                      <w:sz w:val="21"/>
                      <w:szCs w:val="21"/>
                    </w:rPr>
                  </w:pPr>
                  <w:r w:rsidRPr="00D12C9C">
                    <w:rPr>
                      <w:rFonts w:ascii="Times New Roman" w:hAnsi="Times New Roman" w:cs="Times New Roman"/>
                      <w:sz w:val="21"/>
                      <w:szCs w:val="21"/>
                    </w:rPr>
                    <w:t>一般工业</w:t>
                  </w:r>
                </w:p>
                <w:p w14:paraId="4039B545" w14:textId="77777777" w:rsidR="00B17623" w:rsidRPr="00D12C9C" w:rsidRDefault="00B17623" w:rsidP="00B17623">
                  <w:pPr>
                    <w:adjustRightInd w:val="0"/>
                    <w:snapToGrid w:val="0"/>
                    <w:jc w:val="center"/>
                    <w:rPr>
                      <w:rFonts w:ascii="Times New Roman" w:hAnsi="Times New Roman" w:cs="Times New Roman"/>
                      <w:sz w:val="21"/>
                      <w:szCs w:val="21"/>
                    </w:rPr>
                  </w:pPr>
                  <w:r w:rsidRPr="00D12C9C">
                    <w:rPr>
                      <w:rFonts w:ascii="Times New Roman" w:hAnsi="Times New Roman" w:cs="Times New Roman"/>
                      <w:sz w:val="21"/>
                      <w:szCs w:val="21"/>
                    </w:rPr>
                    <w:t>固体废物</w:t>
                  </w:r>
                </w:p>
              </w:tc>
              <w:tc>
                <w:tcPr>
                  <w:tcW w:w="851" w:type="dxa"/>
                  <w:vAlign w:val="center"/>
                </w:tcPr>
                <w:p w14:paraId="00EBE147" w14:textId="77777777" w:rsidR="00B17623" w:rsidRPr="00D12C9C" w:rsidRDefault="00B17623" w:rsidP="00B17623">
                  <w:pPr>
                    <w:adjustRightInd w:val="0"/>
                    <w:snapToGrid w:val="0"/>
                    <w:jc w:val="center"/>
                    <w:rPr>
                      <w:rFonts w:ascii="Times New Roman" w:hAnsi="Times New Roman" w:cs="Times New Roman"/>
                      <w:sz w:val="21"/>
                      <w:szCs w:val="21"/>
                    </w:rPr>
                  </w:pPr>
                  <w:r w:rsidRPr="00D12C9C">
                    <w:rPr>
                      <w:rFonts w:ascii="Times New Roman" w:hAnsi="Times New Roman" w:cs="Times New Roman" w:hint="eastAsia"/>
                      <w:sz w:val="21"/>
                      <w:szCs w:val="21"/>
                    </w:rPr>
                    <w:t>0</w:t>
                  </w:r>
                </w:p>
              </w:tc>
              <w:tc>
                <w:tcPr>
                  <w:tcW w:w="1559" w:type="dxa"/>
                  <w:vAlign w:val="center"/>
                </w:tcPr>
                <w:p w14:paraId="742DFFA9" w14:textId="19A145CA" w:rsidR="00B17623" w:rsidRPr="00D12C9C" w:rsidRDefault="00B17623" w:rsidP="00B17623">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0.5</w:t>
                  </w:r>
                </w:p>
              </w:tc>
              <w:tc>
                <w:tcPr>
                  <w:tcW w:w="992" w:type="dxa"/>
                  <w:vAlign w:val="center"/>
                </w:tcPr>
                <w:p w14:paraId="23B5F04E" w14:textId="4BFCA957" w:rsidR="00B17623" w:rsidRPr="00D12C9C" w:rsidRDefault="00B17623" w:rsidP="00B17623">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0.5</w:t>
                  </w:r>
                </w:p>
              </w:tc>
              <w:tc>
                <w:tcPr>
                  <w:tcW w:w="992" w:type="dxa"/>
                  <w:tcBorders>
                    <w:right w:val="nil"/>
                  </w:tcBorders>
                  <w:vAlign w:val="center"/>
                </w:tcPr>
                <w:p w14:paraId="15D0B3BC" w14:textId="77777777" w:rsidR="00B17623" w:rsidRPr="00D12C9C" w:rsidRDefault="00B17623" w:rsidP="00B17623">
                  <w:pPr>
                    <w:adjustRightInd w:val="0"/>
                    <w:snapToGrid w:val="0"/>
                    <w:jc w:val="center"/>
                    <w:rPr>
                      <w:rFonts w:ascii="Times New Roman" w:hAnsi="Times New Roman" w:cs="Times New Roman"/>
                      <w:sz w:val="21"/>
                      <w:szCs w:val="21"/>
                    </w:rPr>
                  </w:pPr>
                  <w:r w:rsidRPr="00D12C9C">
                    <w:rPr>
                      <w:rFonts w:ascii="Times New Roman" w:hAnsi="Times New Roman" w:cs="Times New Roman" w:hint="eastAsia"/>
                      <w:sz w:val="21"/>
                      <w:szCs w:val="21"/>
                    </w:rPr>
                    <w:t>0</w:t>
                  </w:r>
                </w:p>
              </w:tc>
              <w:tc>
                <w:tcPr>
                  <w:tcW w:w="855" w:type="dxa"/>
                  <w:tcBorders>
                    <w:right w:val="nil"/>
                  </w:tcBorders>
                  <w:vAlign w:val="center"/>
                </w:tcPr>
                <w:p w14:paraId="028BED25" w14:textId="77777777" w:rsidR="00B17623" w:rsidRPr="00D12C9C" w:rsidRDefault="00B17623" w:rsidP="00B17623">
                  <w:pPr>
                    <w:adjustRightInd w:val="0"/>
                    <w:snapToGrid w:val="0"/>
                    <w:jc w:val="center"/>
                    <w:rPr>
                      <w:rFonts w:ascii="Times New Roman" w:hAnsi="Times New Roman" w:cs="Times New Roman"/>
                      <w:sz w:val="21"/>
                      <w:szCs w:val="21"/>
                    </w:rPr>
                  </w:pPr>
                  <w:r w:rsidRPr="00D12C9C">
                    <w:rPr>
                      <w:rFonts w:ascii="Times New Roman" w:hAnsi="Times New Roman" w:cs="Times New Roman" w:hint="eastAsia"/>
                      <w:sz w:val="21"/>
                      <w:szCs w:val="21"/>
                    </w:rPr>
                    <w:t>0</w:t>
                  </w:r>
                </w:p>
              </w:tc>
              <w:tc>
                <w:tcPr>
                  <w:tcW w:w="876" w:type="dxa"/>
                  <w:tcBorders>
                    <w:right w:val="nil"/>
                  </w:tcBorders>
                  <w:vAlign w:val="center"/>
                </w:tcPr>
                <w:p w14:paraId="4D15609C" w14:textId="77777777" w:rsidR="00B17623" w:rsidRPr="00D12C9C" w:rsidRDefault="00B17623" w:rsidP="00B17623">
                  <w:pPr>
                    <w:adjustRightInd w:val="0"/>
                    <w:snapToGrid w:val="0"/>
                    <w:jc w:val="center"/>
                    <w:rPr>
                      <w:rFonts w:ascii="Times New Roman" w:hAnsi="Times New Roman" w:cs="Times New Roman"/>
                      <w:sz w:val="21"/>
                      <w:szCs w:val="21"/>
                    </w:rPr>
                  </w:pPr>
                  <w:r w:rsidRPr="00D12C9C">
                    <w:rPr>
                      <w:rFonts w:ascii="Times New Roman" w:hAnsi="Times New Roman" w:cs="Times New Roman" w:hint="eastAsia"/>
                      <w:sz w:val="21"/>
                      <w:szCs w:val="21"/>
                    </w:rPr>
                    <w:t>0</w:t>
                  </w:r>
                </w:p>
              </w:tc>
            </w:tr>
            <w:tr w:rsidR="00B17623" w:rsidRPr="00D12C9C" w14:paraId="5E2D0B79" w14:textId="77777777" w:rsidTr="00513D72">
              <w:trPr>
                <w:trHeight w:val="340"/>
                <w:jc w:val="center"/>
              </w:trPr>
              <w:tc>
                <w:tcPr>
                  <w:tcW w:w="1407" w:type="dxa"/>
                  <w:vMerge/>
                  <w:tcBorders>
                    <w:left w:val="nil"/>
                  </w:tcBorders>
                  <w:vAlign w:val="center"/>
                </w:tcPr>
                <w:p w14:paraId="44BC25B5" w14:textId="77777777" w:rsidR="00B17623" w:rsidRPr="00D12C9C" w:rsidRDefault="00B17623" w:rsidP="00B17623">
                  <w:pPr>
                    <w:adjustRightInd w:val="0"/>
                    <w:snapToGrid w:val="0"/>
                    <w:jc w:val="center"/>
                    <w:rPr>
                      <w:rFonts w:ascii="Times New Roman" w:hAnsi="Times New Roman" w:cs="Times New Roman"/>
                      <w:sz w:val="21"/>
                      <w:szCs w:val="21"/>
                    </w:rPr>
                  </w:pPr>
                </w:p>
              </w:tc>
              <w:tc>
                <w:tcPr>
                  <w:tcW w:w="1794" w:type="dxa"/>
                  <w:vAlign w:val="center"/>
                </w:tcPr>
                <w:p w14:paraId="00FF5B03" w14:textId="77777777" w:rsidR="00B17623" w:rsidRPr="00D12C9C" w:rsidRDefault="00B17623" w:rsidP="00B17623">
                  <w:pPr>
                    <w:adjustRightInd w:val="0"/>
                    <w:snapToGrid w:val="0"/>
                    <w:jc w:val="center"/>
                    <w:rPr>
                      <w:rFonts w:ascii="Times New Roman" w:hAnsi="Times New Roman" w:cs="Times New Roman"/>
                      <w:sz w:val="21"/>
                      <w:szCs w:val="21"/>
                    </w:rPr>
                  </w:pPr>
                  <w:r w:rsidRPr="00D12C9C">
                    <w:rPr>
                      <w:rFonts w:ascii="Times New Roman" w:hAnsi="Times New Roman" w:cs="Times New Roman"/>
                      <w:sz w:val="21"/>
                      <w:szCs w:val="21"/>
                    </w:rPr>
                    <w:t>危险废物</w:t>
                  </w:r>
                </w:p>
              </w:tc>
              <w:tc>
                <w:tcPr>
                  <w:tcW w:w="851" w:type="dxa"/>
                  <w:vAlign w:val="center"/>
                </w:tcPr>
                <w:p w14:paraId="5F5335CA" w14:textId="77777777" w:rsidR="00B17623" w:rsidRPr="00D12C9C" w:rsidRDefault="00B17623" w:rsidP="00B17623">
                  <w:pPr>
                    <w:adjustRightInd w:val="0"/>
                    <w:snapToGrid w:val="0"/>
                    <w:jc w:val="center"/>
                    <w:rPr>
                      <w:rFonts w:ascii="Times New Roman" w:hAnsi="Times New Roman" w:cs="Times New Roman"/>
                      <w:sz w:val="21"/>
                      <w:szCs w:val="21"/>
                    </w:rPr>
                  </w:pPr>
                  <w:r w:rsidRPr="00D12C9C">
                    <w:rPr>
                      <w:rFonts w:ascii="Times New Roman" w:hAnsi="Times New Roman" w:cs="Times New Roman" w:hint="eastAsia"/>
                      <w:sz w:val="21"/>
                      <w:szCs w:val="21"/>
                    </w:rPr>
                    <w:t>0</w:t>
                  </w:r>
                </w:p>
              </w:tc>
              <w:tc>
                <w:tcPr>
                  <w:tcW w:w="1559" w:type="dxa"/>
                  <w:vAlign w:val="center"/>
                </w:tcPr>
                <w:p w14:paraId="16436CF7" w14:textId="0D1D9D9A" w:rsidR="00B17623" w:rsidRPr="00D12C9C" w:rsidRDefault="00B17623" w:rsidP="00B17623">
                  <w:pPr>
                    <w:adjustRightInd w:val="0"/>
                    <w:snapToGrid w:val="0"/>
                    <w:jc w:val="center"/>
                    <w:rPr>
                      <w:rFonts w:ascii="Times New Roman" w:hAnsi="Times New Roman" w:cs="Times New Roman"/>
                      <w:sz w:val="21"/>
                      <w:szCs w:val="21"/>
                    </w:rPr>
                  </w:pPr>
                  <w:r>
                    <w:rPr>
                      <w:rFonts w:asciiTheme="majorBidi" w:hAnsiTheme="majorBidi" w:cstheme="majorBidi"/>
                      <w:sz w:val="21"/>
                      <w:szCs w:val="21"/>
                    </w:rPr>
                    <w:t>63.375</w:t>
                  </w:r>
                </w:p>
              </w:tc>
              <w:tc>
                <w:tcPr>
                  <w:tcW w:w="992" w:type="dxa"/>
                  <w:vAlign w:val="center"/>
                </w:tcPr>
                <w:p w14:paraId="33B7F1DC" w14:textId="1784CAC0" w:rsidR="00B17623" w:rsidRPr="00D12C9C" w:rsidRDefault="00B17623" w:rsidP="00B17623">
                  <w:pPr>
                    <w:adjustRightInd w:val="0"/>
                    <w:snapToGrid w:val="0"/>
                    <w:jc w:val="center"/>
                    <w:rPr>
                      <w:rFonts w:ascii="Times New Roman" w:hAnsi="Times New Roman" w:cs="Times New Roman"/>
                      <w:sz w:val="21"/>
                      <w:szCs w:val="21"/>
                    </w:rPr>
                  </w:pPr>
                  <w:r>
                    <w:rPr>
                      <w:rFonts w:asciiTheme="majorBidi" w:hAnsiTheme="majorBidi" w:cstheme="majorBidi"/>
                      <w:sz w:val="21"/>
                      <w:szCs w:val="21"/>
                    </w:rPr>
                    <w:t>63.375</w:t>
                  </w:r>
                </w:p>
              </w:tc>
              <w:tc>
                <w:tcPr>
                  <w:tcW w:w="992" w:type="dxa"/>
                  <w:tcBorders>
                    <w:right w:val="nil"/>
                  </w:tcBorders>
                  <w:vAlign w:val="center"/>
                </w:tcPr>
                <w:p w14:paraId="32C64C41" w14:textId="77777777" w:rsidR="00B17623" w:rsidRPr="00D12C9C" w:rsidRDefault="00B17623" w:rsidP="00B17623">
                  <w:pPr>
                    <w:adjustRightInd w:val="0"/>
                    <w:snapToGrid w:val="0"/>
                    <w:jc w:val="center"/>
                    <w:rPr>
                      <w:rFonts w:ascii="Times New Roman" w:hAnsi="Times New Roman" w:cs="Times New Roman"/>
                      <w:sz w:val="21"/>
                      <w:szCs w:val="21"/>
                    </w:rPr>
                  </w:pPr>
                  <w:r w:rsidRPr="00D12C9C">
                    <w:rPr>
                      <w:rFonts w:ascii="Times New Roman" w:hAnsi="Times New Roman" w:cs="Times New Roman" w:hint="eastAsia"/>
                      <w:sz w:val="21"/>
                      <w:szCs w:val="21"/>
                    </w:rPr>
                    <w:t>0</w:t>
                  </w:r>
                </w:p>
              </w:tc>
              <w:tc>
                <w:tcPr>
                  <w:tcW w:w="855" w:type="dxa"/>
                  <w:tcBorders>
                    <w:right w:val="nil"/>
                  </w:tcBorders>
                  <w:vAlign w:val="center"/>
                </w:tcPr>
                <w:p w14:paraId="7C683074" w14:textId="77777777" w:rsidR="00B17623" w:rsidRPr="00D12C9C" w:rsidRDefault="00B17623" w:rsidP="00B17623">
                  <w:pPr>
                    <w:adjustRightInd w:val="0"/>
                    <w:snapToGrid w:val="0"/>
                    <w:jc w:val="center"/>
                    <w:rPr>
                      <w:rFonts w:ascii="Times New Roman" w:hAnsi="Times New Roman" w:cs="Times New Roman"/>
                      <w:sz w:val="21"/>
                      <w:szCs w:val="21"/>
                    </w:rPr>
                  </w:pPr>
                  <w:r w:rsidRPr="00D12C9C">
                    <w:rPr>
                      <w:rFonts w:ascii="Times New Roman" w:hAnsi="Times New Roman" w:cs="Times New Roman" w:hint="eastAsia"/>
                      <w:sz w:val="21"/>
                      <w:szCs w:val="21"/>
                    </w:rPr>
                    <w:t>0</w:t>
                  </w:r>
                </w:p>
              </w:tc>
              <w:tc>
                <w:tcPr>
                  <w:tcW w:w="876" w:type="dxa"/>
                  <w:tcBorders>
                    <w:right w:val="nil"/>
                  </w:tcBorders>
                  <w:vAlign w:val="center"/>
                </w:tcPr>
                <w:p w14:paraId="4417BFFC" w14:textId="77777777" w:rsidR="00B17623" w:rsidRPr="00D12C9C" w:rsidRDefault="00B17623" w:rsidP="00B17623">
                  <w:pPr>
                    <w:adjustRightInd w:val="0"/>
                    <w:snapToGrid w:val="0"/>
                    <w:jc w:val="center"/>
                    <w:rPr>
                      <w:rFonts w:ascii="Times New Roman" w:hAnsi="Times New Roman" w:cs="Times New Roman"/>
                      <w:sz w:val="21"/>
                      <w:szCs w:val="21"/>
                    </w:rPr>
                  </w:pPr>
                  <w:r w:rsidRPr="00D12C9C">
                    <w:rPr>
                      <w:rFonts w:ascii="Times New Roman" w:hAnsi="Times New Roman" w:cs="Times New Roman" w:hint="eastAsia"/>
                      <w:sz w:val="21"/>
                      <w:szCs w:val="21"/>
                    </w:rPr>
                    <w:t>0</w:t>
                  </w:r>
                </w:p>
              </w:tc>
            </w:tr>
            <w:tr w:rsidR="00B17623" w:rsidRPr="00D12C9C" w14:paraId="0469C2F9" w14:textId="77777777" w:rsidTr="00513D72">
              <w:trPr>
                <w:trHeight w:val="340"/>
                <w:jc w:val="center"/>
              </w:trPr>
              <w:tc>
                <w:tcPr>
                  <w:tcW w:w="1407" w:type="dxa"/>
                  <w:vMerge/>
                  <w:tcBorders>
                    <w:left w:val="nil"/>
                    <w:bottom w:val="single" w:sz="12" w:space="0" w:color="auto"/>
                  </w:tcBorders>
                  <w:vAlign w:val="center"/>
                </w:tcPr>
                <w:p w14:paraId="011E1480" w14:textId="77777777" w:rsidR="00B17623" w:rsidRPr="00D12C9C" w:rsidRDefault="00B17623" w:rsidP="00B17623">
                  <w:pPr>
                    <w:adjustRightInd w:val="0"/>
                    <w:snapToGrid w:val="0"/>
                    <w:jc w:val="center"/>
                    <w:rPr>
                      <w:rFonts w:ascii="Times New Roman" w:hAnsi="Times New Roman" w:cs="Times New Roman"/>
                      <w:sz w:val="21"/>
                      <w:szCs w:val="21"/>
                    </w:rPr>
                  </w:pPr>
                </w:p>
              </w:tc>
              <w:tc>
                <w:tcPr>
                  <w:tcW w:w="1794" w:type="dxa"/>
                  <w:tcBorders>
                    <w:bottom w:val="single" w:sz="12" w:space="0" w:color="auto"/>
                  </w:tcBorders>
                  <w:vAlign w:val="center"/>
                </w:tcPr>
                <w:p w14:paraId="7A05296B" w14:textId="77777777" w:rsidR="00B17623" w:rsidRPr="00D12C9C" w:rsidRDefault="00B17623" w:rsidP="00B17623">
                  <w:pPr>
                    <w:adjustRightInd w:val="0"/>
                    <w:snapToGrid w:val="0"/>
                    <w:jc w:val="center"/>
                    <w:rPr>
                      <w:rFonts w:ascii="Times New Roman" w:hAnsi="Times New Roman" w:cs="Times New Roman"/>
                      <w:sz w:val="21"/>
                      <w:szCs w:val="21"/>
                    </w:rPr>
                  </w:pPr>
                  <w:r w:rsidRPr="00D12C9C">
                    <w:rPr>
                      <w:rFonts w:ascii="Times New Roman" w:hAnsi="Times New Roman" w:cs="Times New Roman"/>
                      <w:sz w:val="21"/>
                      <w:szCs w:val="21"/>
                    </w:rPr>
                    <w:t>生活垃圾</w:t>
                  </w:r>
                </w:p>
              </w:tc>
              <w:tc>
                <w:tcPr>
                  <w:tcW w:w="851" w:type="dxa"/>
                  <w:tcBorders>
                    <w:bottom w:val="single" w:sz="12" w:space="0" w:color="auto"/>
                  </w:tcBorders>
                  <w:vAlign w:val="center"/>
                </w:tcPr>
                <w:p w14:paraId="3312F38C" w14:textId="77777777" w:rsidR="00B17623" w:rsidRPr="00D12C9C" w:rsidRDefault="00B17623" w:rsidP="00B17623">
                  <w:pPr>
                    <w:adjustRightInd w:val="0"/>
                    <w:snapToGrid w:val="0"/>
                    <w:jc w:val="center"/>
                    <w:rPr>
                      <w:rFonts w:ascii="Times New Roman" w:hAnsi="Times New Roman" w:cs="Times New Roman"/>
                      <w:sz w:val="21"/>
                      <w:szCs w:val="21"/>
                    </w:rPr>
                  </w:pPr>
                  <w:r w:rsidRPr="00D12C9C">
                    <w:rPr>
                      <w:rFonts w:ascii="Times New Roman" w:hAnsi="Times New Roman" w:cs="Times New Roman" w:hint="eastAsia"/>
                      <w:sz w:val="21"/>
                      <w:szCs w:val="21"/>
                    </w:rPr>
                    <w:t>0</w:t>
                  </w:r>
                </w:p>
              </w:tc>
              <w:tc>
                <w:tcPr>
                  <w:tcW w:w="1559" w:type="dxa"/>
                  <w:tcBorders>
                    <w:bottom w:val="single" w:sz="12" w:space="0" w:color="auto"/>
                  </w:tcBorders>
                  <w:vAlign w:val="center"/>
                </w:tcPr>
                <w:p w14:paraId="791602AB" w14:textId="64FB0C43" w:rsidR="00B17623" w:rsidRPr="00D12C9C" w:rsidRDefault="00B17623" w:rsidP="00B17623">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16.3</w:t>
                  </w:r>
                </w:p>
              </w:tc>
              <w:tc>
                <w:tcPr>
                  <w:tcW w:w="992" w:type="dxa"/>
                  <w:tcBorders>
                    <w:bottom w:val="single" w:sz="12" w:space="0" w:color="auto"/>
                  </w:tcBorders>
                  <w:vAlign w:val="center"/>
                </w:tcPr>
                <w:p w14:paraId="5C715EE5" w14:textId="565EBECE" w:rsidR="00B17623" w:rsidRPr="00D12C9C" w:rsidRDefault="00B17623" w:rsidP="00B17623">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16.3</w:t>
                  </w:r>
                </w:p>
              </w:tc>
              <w:tc>
                <w:tcPr>
                  <w:tcW w:w="992" w:type="dxa"/>
                  <w:tcBorders>
                    <w:bottom w:val="single" w:sz="12" w:space="0" w:color="auto"/>
                    <w:right w:val="nil"/>
                  </w:tcBorders>
                  <w:vAlign w:val="center"/>
                </w:tcPr>
                <w:p w14:paraId="04524BF0" w14:textId="77777777" w:rsidR="00B17623" w:rsidRPr="00D12C9C" w:rsidRDefault="00B17623" w:rsidP="00B17623">
                  <w:pPr>
                    <w:adjustRightInd w:val="0"/>
                    <w:snapToGrid w:val="0"/>
                    <w:jc w:val="center"/>
                    <w:rPr>
                      <w:rFonts w:ascii="Times New Roman" w:hAnsi="Times New Roman" w:cs="Times New Roman"/>
                      <w:sz w:val="21"/>
                      <w:szCs w:val="21"/>
                    </w:rPr>
                  </w:pPr>
                  <w:r w:rsidRPr="00D12C9C">
                    <w:rPr>
                      <w:rFonts w:ascii="Times New Roman" w:hAnsi="Times New Roman" w:cs="Times New Roman" w:hint="eastAsia"/>
                      <w:sz w:val="21"/>
                      <w:szCs w:val="21"/>
                    </w:rPr>
                    <w:t>0</w:t>
                  </w:r>
                </w:p>
              </w:tc>
              <w:tc>
                <w:tcPr>
                  <w:tcW w:w="855" w:type="dxa"/>
                  <w:tcBorders>
                    <w:bottom w:val="single" w:sz="12" w:space="0" w:color="auto"/>
                    <w:right w:val="nil"/>
                  </w:tcBorders>
                  <w:vAlign w:val="center"/>
                </w:tcPr>
                <w:p w14:paraId="6437FA5F" w14:textId="77777777" w:rsidR="00B17623" w:rsidRPr="00D12C9C" w:rsidRDefault="00B17623" w:rsidP="00B17623">
                  <w:pPr>
                    <w:adjustRightInd w:val="0"/>
                    <w:snapToGrid w:val="0"/>
                    <w:jc w:val="center"/>
                    <w:rPr>
                      <w:rFonts w:ascii="Times New Roman" w:hAnsi="Times New Roman" w:cs="Times New Roman"/>
                      <w:sz w:val="21"/>
                      <w:szCs w:val="21"/>
                    </w:rPr>
                  </w:pPr>
                  <w:r w:rsidRPr="00D12C9C">
                    <w:rPr>
                      <w:rFonts w:ascii="Times New Roman" w:hAnsi="Times New Roman" w:cs="Times New Roman" w:hint="eastAsia"/>
                      <w:sz w:val="21"/>
                      <w:szCs w:val="21"/>
                    </w:rPr>
                    <w:t>0</w:t>
                  </w:r>
                </w:p>
              </w:tc>
              <w:tc>
                <w:tcPr>
                  <w:tcW w:w="876" w:type="dxa"/>
                  <w:tcBorders>
                    <w:bottom w:val="single" w:sz="12" w:space="0" w:color="auto"/>
                    <w:right w:val="nil"/>
                  </w:tcBorders>
                  <w:vAlign w:val="center"/>
                </w:tcPr>
                <w:p w14:paraId="528CF397" w14:textId="77777777" w:rsidR="00B17623" w:rsidRPr="00D12C9C" w:rsidRDefault="00B17623" w:rsidP="00B17623">
                  <w:pPr>
                    <w:adjustRightInd w:val="0"/>
                    <w:snapToGrid w:val="0"/>
                    <w:jc w:val="center"/>
                    <w:rPr>
                      <w:rFonts w:ascii="Times New Roman" w:hAnsi="Times New Roman" w:cs="Times New Roman"/>
                      <w:sz w:val="21"/>
                      <w:szCs w:val="21"/>
                    </w:rPr>
                  </w:pPr>
                  <w:r w:rsidRPr="00D12C9C">
                    <w:rPr>
                      <w:rFonts w:ascii="Times New Roman" w:hAnsi="Times New Roman" w:cs="Times New Roman" w:hint="eastAsia"/>
                      <w:sz w:val="21"/>
                      <w:szCs w:val="21"/>
                    </w:rPr>
                    <w:t>0</w:t>
                  </w:r>
                </w:p>
              </w:tc>
            </w:tr>
          </w:tbl>
          <w:p w14:paraId="23F81210" w14:textId="5BA275AC" w:rsidR="00A46475" w:rsidRPr="00A95C08" w:rsidRDefault="00DA78F5" w:rsidP="00B11E99">
            <w:pPr>
              <w:pStyle w:val="32"/>
              <w:adjustRightInd w:val="0"/>
              <w:snapToGrid w:val="0"/>
              <w:spacing w:beforeLines="50" w:before="120" w:line="360" w:lineRule="auto"/>
              <w:rPr>
                <w:rFonts w:ascii="Times New Roman" w:hAnsi="Times New Roman"/>
              </w:rPr>
            </w:pPr>
            <w:r w:rsidRPr="00A95C08">
              <w:rPr>
                <w:rFonts w:ascii="Times New Roman" w:hAnsi="Times New Roman"/>
              </w:rPr>
              <w:t>列表说明</w:t>
            </w:r>
            <w:r w:rsidRPr="00A95C08">
              <w:rPr>
                <w:rFonts w:ascii="Times New Roman" w:hAnsi="Times New Roman" w:hint="eastAsia"/>
              </w:rPr>
              <w:t>危险废物的名称、数量、类别、形态、危险特性和污染防治措施等情况，详见下表</w:t>
            </w:r>
            <w:r w:rsidRPr="00A95C08">
              <w:rPr>
                <w:rFonts w:ascii="Times New Roman" w:hAnsi="Times New Roman" w:hint="eastAsia"/>
              </w:rPr>
              <w:t>5-</w:t>
            </w:r>
            <w:r w:rsidR="005B121C">
              <w:rPr>
                <w:rFonts w:ascii="Times New Roman" w:hAnsi="Times New Roman"/>
              </w:rPr>
              <w:t>12</w:t>
            </w:r>
            <w:r w:rsidRPr="00A95C08">
              <w:rPr>
                <w:rFonts w:ascii="Times New Roman" w:hAnsi="Times New Roman" w:hint="eastAsia"/>
              </w:rPr>
              <w:t>。</w:t>
            </w:r>
          </w:p>
          <w:p w14:paraId="7ED9C8AD" w14:textId="64EC3DF3" w:rsidR="00A46475" w:rsidRPr="00A95C08" w:rsidRDefault="00DA78F5" w:rsidP="00B11E99">
            <w:pPr>
              <w:adjustRightInd w:val="0"/>
              <w:snapToGrid w:val="0"/>
              <w:jc w:val="center"/>
              <w:rPr>
                <w:rFonts w:ascii="Times New Roman" w:hAnsi="Times New Roman" w:cs="Times New Roman"/>
                <w:b/>
                <w:bCs/>
                <w:szCs w:val="21"/>
              </w:rPr>
            </w:pPr>
            <w:r w:rsidRPr="00A95C08">
              <w:rPr>
                <w:rFonts w:ascii="Times New Roman" w:hAnsi="Times New Roman" w:cs="Times New Roman" w:hint="eastAsia"/>
                <w:b/>
                <w:bCs/>
                <w:szCs w:val="21"/>
              </w:rPr>
              <w:t>表</w:t>
            </w:r>
            <w:r w:rsidRPr="00A95C08">
              <w:rPr>
                <w:rFonts w:ascii="Times New Roman" w:hAnsi="Times New Roman" w:cs="Times New Roman" w:hint="eastAsia"/>
                <w:b/>
                <w:bCs/>
                <w:szCs w:val="21"/>
              </w:rPr>
              <w:t>5-</w:t>
            </w:r>
            <w:r w:rsidR="005B121C">
              <w:rPr>
                <w:rFonts w:ascii="Times New Roman" w:hAnsi="Times New Roman" w:cs="Times New Roman"/>
                <w:b/>
                <w:bCs/>
                <w:szCs w:val="21"/>
              </w:rPr>
              <w:t>12</w:t>
            </w:r>
            <w:r w:rsidRPr="00A95C08">
              <w:rPr>
                <w:rFonts w:ascii="Times New Roman" w:hAnsi="Times New Roman" w:cs="Times New Roman" w:hint="eastAsia"/>
                <w:b/>
                <w:bCs/>
                <w:szCs w:val="21"/>
              </w:rPr>
              <w:t>本项目危险废物汇总表</w:t>
            </w:r>
          </w:p>
          <w:tbl>
            <w:tblPr>
              <w:tblW w:w="5000" w:type="pct"/>
              <w:jc w:val="center"/>
              <w:tblBorders>
                <w:top w:val="single" w:sz="12" w:space="0" w:color="auto"/>
                <w:left w:val="single" w:sz="8" w:space="0" w:color="auto"/>
                <w:bottom w:val="single" w:sz="12" w:space="0" w:color="auto"/>
                <w:right w:val="single" w:sz="8" w:space="0" w:color="auto"/>
                <w:insideH w:val="single" w:sz="4" w:space="0" w:color="auto"/>
                <w:insideV w:val="single" w:sz="4" w:space="0" w:color="auto"/>
              </w:tblBorders>
              <w:tblLook w:val="04A0" w:firstRow="1" w:lastRow="0" w:firstColumn="1" w:lastColumn="0" w:noHBand="0" w:noVBand="1"/>
            </w:tblPr>
            <w:tblGrid>
              <w:gridCol w:w="311"/>
              <w:gridCol w:w="920"/>
              <w:gridCol w:w="690"/>
              <w:gridCol w:w="1255"/>
              <w:gridCol w:w="711"/>
              <w:gridCol w:w="1112"/>
              <w:gridCol w:w="364"/>
              <w:gridCol w:w="946"/>
              <w:gridCol w:w="975"/>
              <w:gridCol w:w="602"/>
              <w:gridCol w:w="513"/>
              <w:gridCol w:w="927"/>
            </w:tblGrid>
            <w:tr w:rsidR="00254C15" w:rsidRPr="00A95C08" w14:paraId="755EC990" w14:textId="77777777" w:rsidTr="00FF4480">
              <w:trPr>
                <w:trHeight w:val="340"/>
                <w:jc w:val="center"/>
              </w:trPr>
              <w:tc>
                <w:tcPr>
                  <w:tcW w:w="167" w:type="pct"/>
                  <w:tcBorders>
                    <w:top w:val="single" w:sz="12" w:space="0" w:color="auto"/>
                    <w:left w:val="nil"/>
                    <w:bottom w:val="single" w:sz="12" w:space="0" w:color="auto"/>
                  </w:tcBorders>
                  <w:tcMar>
                    <w:top w:w="0" w:type="dxa"/>
                    <w:left w:w="28" w:type="dxa"/>
                    <w:bottom w:w="0" w:type="dxa"/>
                    <w:right w:w="28" w:type="dxa"/>
                  </w:tcMar>
                  <w:vAlign w:val="center"/>
                </w:tcPr>
                <w:p w14:paraId="03F47F06" w14:textId="77777777" w:rsidR="00A46475" w:rsidRPr="00A95C08" w:rsidRDefault="00DA78F5">
                  <w:pPr>
                    <w:adjustRightInd w:val="0"/>
                    <w:snapToGrid w:val="0"/>
                    <w:jc w:val="center"/>
                    <w:rPr>
                      <w:rFonts w:asciiTheme="majorBidi" w:hAnsiTheme="majorBidi" w:cstheme="majorBidi"/>
                      <w:b/>
                      <w:sz w:val="21"/>
                      <w:szCs w:val="21"/>
                    </w:rPr>
                  </w:pPr>
                  <w:r w:rsidRPr="00A95C08">
                    <w:rPr>
                      <w:rFonts w:asciiTheme="majorBidi" w:hAnsi="Times New Roman" w:cstheme="majorBidi"/>
                      <w:b/>
                      <w:sz w:val="21"/>
                      <w:szCs w:val="21"/>
                    </w:rPr>
                    <w:t>序号</w:t>
                  </w:r>
                </w:p>
              </w:tc>
              <w:tc>
                <w:tcPr>
                  <w:tcW w:w="493" w:type="pct"/>
                  <w:tcBorders>
                    <w:top w:val="single" w:sz="12" w:space="0" w:color="auto"/>
                    <w:bottom w:val="single" w:sz="12" w:space="0" w:color="auto"/>
                  </w:tcBorders>
                  <w:tcMar>
                    <w:top w:w="0" w:type="dxa"/>
                    <w:left w:w="28" w:type="dxa"/>
                    <w:bottom w:w="0" w:type="dxa"/>
                    <w:right w:w="28" w:type="dxa"/>
                  </w:tcMar>
                  <w:vAlign w:val="center"/>
                </w:tcPr>
                <w:p w14:paraId="55B9CB7D" w14:textId="77777777" w:rsidR="00A46475" w:rsidRPr="00A95C08" w:rsidRDefault="00DA78F5">
                  <w:pPr>
                    <w:adjustRightInd w:val="0"/>
                    <w:snapToGrid w:val="0"/>
                    <w:jc w:val="center"/>
                    <w:rPr>
                      <w:rFonts w:asciiTheme="majorBidi" w:hAnsiTheme="majorBidi" w:cstheme="majorBidi"/>
                      <w:b/>
                      <w:sz w:val="21"/>
                      <w:szCs w:val="21"/>
                    </w:rPr>
                  </w:pPr>
                  <w:r w:rsidRPr="00A95C08">
                    <w:rPr>
                      <w:rFonts w:asciiTheme="majorBidi" w:hAnsi="Times New Roman" w:cstheme="majorBidi"/>
                      <w:b/>
                      <w:sz w:val="21"/>
                      <w:szCs w:val="21"/>
                    </w:rPr>
                    <w:t>危险废</w:t>
                  </w:r>
                </w:p>
                <w:p w14:paraId="53C07118" w14:textId="77777777" w:rsidR="00A46475" w:rsidRPr="00A95C08" w:rsidRDefault="00DA78F5">
                  <w:pPr>
                    <w:adjustRightInd w:val="0"/>
                    <w:snapToGrid w:val="0"/>
                    <w:jc w:val="center"/>
                    <w:rPr>
                      <w:rFonts w:asciiTheme="majorBidi" w:hAnsiTheme="majorBidi" w:cstheme="majorBidi"/>
                      <w:b/>
                      <w:sz w:val="21"/>
                      <w:szCs w:val="21"/>
                    </w:rPr>
                  </w:pPr>
                  <w:r w:rsidRPr="00A95C08">
                    <w:rPr>
                      <w:rFonts w:asciiTheme="majorBidi" w:hAnsi="Times New Roman" w:cstheme="majorBidi"/>
                      <w:b/>
                      <w:sz w:val="21"/>
                      <w:szCs w:val="21"/>
                    </w:rPr>
                    <w:t>物名称</w:t>
                  </w:r>
                </w:p>
              </w:tc>
              <w:tc>
                <w:tcPr>
                  <w:tcW w:w="370" w:type="pct"/>
                  <w:tcBorders>
                    <w:top w:val="single" w:sz="12" w:space="0" w:color="auto"/>
                    <w:bottom w:val="single" w:sz="12" w:space="0" w:color="auto"/>
                  </w:tcBorders>
                  <w:tcMar>
                    <w:top w:w="0" w:type="dxa"/>
                    <w:left w:w="28" w:type="dxa"/>
                    <w:bottom w:w="0" w:type="dxa"/>
                    <w:right w:w="28" w:type="dxa"/>
                  </w:tcMar>
                  <w:vAlign w:val="center"/>
                </w:tcPr>
                <w:p w14:paraId="18BF9B22" w14:textId="77777777" w:rsidR="00A46475" w:rsidRPr="00A95C08" w:rsidRDefault="00DA78F5">
                  <w:pPr>
                    <w:adjustRightInd w:val="0"/>
                    <w:snapToGrid w:val="0"/>
                    <w:jc w:val="center"/>
                    <w:rPr>
                      <w:rFonts w:asciiTheme="majorBidi" w:hAnsiTheme="majorBidi" w:cstheme="majorBidi"/>
                      <w:b/>
                      <w:sz w:val="21"/>
                      <w:szCs w:val="21"/>
                    </w:rPr>
                  </w:pPr>
                  <w:r w:rsidRPr="00A95C08">
                    <w:rPr>
                      <w:rFonts w:asciiTheme="majorBidi" w:hAnsi="Times New Roman" w:cstheme="majorBidi"/>
                      <w:b/>
                      <w:sz w:val="21"/>
                      <w:szCs w:val="21"/>
                    </w:rPr>
                    <w:t>危险废物类别</w:t>
                  </w:r>
                </w:p>
              </w:tc>
              <w:tc>
                <w:tcPr>
                  <w:tcW w:w="673" w:type="pct"/>
                  <w:tcBorders>
                    <w:top w:val="single" w:sz="12" w:space="0" w:color="auto"/>
                    <w:bottom w:val="single" w:sz="12" w:space="0" w:color="auto"/>
                  </w:tcBorders>
                  <w:tcMar>
                    <w:top w:w="0" w:type="dxa"/>
                    <w:left w:w="28" w:type="dxa"/>
                    <w:bottom w:w="0" w:type="dxa"/>
                    <w:right w:w="28" w:type="dxa"/>
                  </w:tcMar>
                  <w:vAlign w:val="center"/>
                </w:tcPr>
                <w:p w14:paraId="09AF3308" w14:textId="77777777" w:rsidR="00A46475" w:rsidRPr="00A95C08" w:rsidRDefault="00DA78F5">
                  <w:pPr>
                    <w:adjustRightInd w:val="0"/>
                    <w:snapToGrid w:val="0"/>
                    <w:jc w:val="center"/>
                    <w:rPr>
                      <w:rFonts w:asciiTheme="majorBidi" w:hAnsiTheme="majorBidi" w:cstheme="majorBidi"/>
                      <w:b/>
                      <w:sz w:val="21"/>
                      <w:szCs w:val="21"/>
                    </w:rPr>
                  </w:pPr>
                  <w:r w:rsidRPr="00A95C08">
                    <w:rPr>
                      <w:rFonts w:asciiTheme="majorBidi" w:hAnsi="Times New Roman" w:cstheme="majorBidi"/>
                      <w:b/>
                      <w:sz w:val="21"/>
                      <w:szCs w:val="21"/>
                    </w:rPr>
                    <w:t>危险废</w:t>
                  </w:r>
                </w:p>
                <w:p w14:paraId="21457EEB" w14:textId="77777777" w:rsidR="00A46475" w:rsidRPr="00A95C08" w:rsidRDefault="00DA78F5">
                  <w:pPr>
                    <w:adjustRightInd w:val="0"/>
                    <w:snapToGrid w:val="0"/>
                    <w:jc w:val="center"/>
                    <w:rPr>
                      <w:rFonts w:asciiTheme="majorBidi" w:hAnsiTheme="majorBidi" w:cstheme="majorBidi"/>
                      <w:b/>
                      <w:sz w:val="21"/>
                      <w:szCs w:val="21"/>
                    </w:rPr>
                  </w:pPr>
                  <w:r w:rsidRPr="00A95C08">
                    <w:rPr>
                      <w:rFonts w:asciiTheme="majorBidi" w:hAnsi="Times New Roman" w:cstheme="majorBidi"/>
                      <w:b/>
                      <w:sz w:val="21"/>
                      <w:szCs w:val="21"/>
                    </w:rPr>
                    <w:t>物代码</w:t>
                  </w:r>
                </w:p>
              </w:tc>
              <w:tc>
                <w:tcPr>
                  <w:tcW w:w="381" w:type="pct"/>
                  <w:tcBorders>
                    <w:top w:val="single" w:sz="12" w:space="0" w:color="auto"/>
                    <w:bottom w:val="single" w:sz="12" w:space="0" w:color="auto"/>
                  </w:tcBorders>
                  <w:tcMar>
                    <w:top w:w="0" w:type="dxa"/>
                    <w:left w:w="28" w:type="dxa"/>
                    <w:bottom w:w="0" w:type="dxa"/>
                    <w:right w:w="28" w:type="dxa"/>
                  </w:tcMar>
                  <w:vAlign w:val="center"/>
                </w:tcPr>
                <w:p w14:paraId="0222BC04" w14:textId="77777777" w:rsidR="00A46475" w:rsidRPr="00A95C08" w:rsidRDefault="00DA78F5">
                  <w:pPr>
                    <w:adjustRightInd w:val="0"/>
                    <w:snapToGrid w:val="0"/>
                    <w:jc w:val="center"/>
                    <w:rPr>
                      <w:rFonts w:asciiTheme="majorBidi" w:hAnsiTheme="majorBidi" w:cstheme="majorBidi"/>
                      <w:b/>
                      <w:sz w:val="21"/>
                      <w:szCs w:val="21"/>
                    </w:rPr>
                  </w:pPr>
                  <w:r w:rsidRPr="00A95C08">
                    <w:rPr>
                      <w:rFonts w:asciiTheme="majorBidi" w:hAnsi="Times New Roman" w:cstheme="majorBidi"/>
                      <w:b/>
                      <w:sz w:val="21"/>
                      <w:szCs w:val="21"/>
                    </w:rPr>
                    <w:t>产生量（</w:t>
                  </w:r>
                  <w:r w:rsidRPr="00A95C08">
                    <w:rPr>
                      <w:rFonts w:asciiTheme="majorBidi" w:hAnsiTheme="majorBidi" w:cstheme="majorBidi"/>
                      <w:b/>
                      <w:sz w:val="21"/>
                      <w:szCs w:val="21"/>
                    </w:rPr>
                    <w:t>t/a</w:t>
                  </w:r>
                  <w:r w:rsidRPr="00A95C08">
                    <w:rPr>
                      <w:rFonts w:asciiTheme="majorBidi" w:hAnsi="Times New Roman" w:cstheme="majorBidi"/>
                      <w:b/>
                      <w:sz w:val="21"/>
                      <w:szCs w:val="21"/>
                    </w:rPr>
                    <w:t>）</w:t>
                  </w:r>
                </w:p>
              </w:tc>
              <w:tc>
                <w:tcPr>
                  <w:tcW w:w="596" w:type="pct"/>
                  <w:tcBorders>
                    <w:top w:val="single" w:sz="12" w:space="0" w:color="auto"/>
                    <w:bottom w:val="single" w:sz="12" w:space="0" w:color="auto"/>
                  </w:tcBorders>
                  <w:tcMar>
                    <w:top w:w="0" w:type="dxa"/>
                    <w:left w:w="28" w:type="dxa"/>
                    <w:bottom w:w="0" w:type="dxa"/>
                    <w:right w:w="28" w:type="dxa"/>
                  </w:tcMar>
                  <w:vAlign w:val="center"/>
                </w:tcPr>
                <w:p w14:paraId="0993933D" w14:textId="77777777" w:rsidR="00A46475" w:rsidRPr="00A95C08" w:rsidRDefault="00DA78F5">
                  <w:pPr>
                    <w:adjustRightInd w:val="0"/>
                    <w:snapToGrid w:val="0"/>
                    <w:jc w:val="center"/>
                    <w:rPr>
                      <w:rFonts w:asciiTheme="majorBidi" w:hAnsiTheme="majorBidi" w:cstheme="majorBidi"/>
                      <w:b/>
                      <w:sz w:val="21"/>
                      <w:szCs w:val="21"/>
                    </w:rPr>
                  </w:pPr>
                  <w:r w:rsidRPr="00A95C08">
                    <w:rPr>
                      <w:rFonts w:asciiTheme="majorBidi" w:hAnsi="Times New Roman" w:cstheme="majorBidi"/>
                      <w:b/>
                      <w:sz w:val="21"/>
                      <w:szCs w:val="21"/>
                    </w:rPr>
                    <w:t>产生工序</w:t>
                  </w:r>
                </w:p>
                <w:p w14:paraId="7D843DF6" w14:textId="77777777" w:rsidR="00A46475" w:rsidRPr="00A95C08" w:rsidRDefault="00DA78F5">
                  <w:pPr>
                    <w:adjustRightInd w:val="0"/>
                    <w:snapToGrid w:val="0"/>
                    <w:jc w:val="center"/>
                    <w:rPr>
                      <w:rFonts w:asciiTheme="majorBidi" w:hAnsiTheme="majorBidi" w:cstheme="majorBidi"/>
                      <w:b/>
                      <w:sz w:val="21"/>
                      <w:szCs w:val="21"/>
                    </w:rPr>
                  </w:pPr>
                  <w:r w:rsidRPr="00A95C08">
                    <w:rPr>
                      <w:rFonts w:asciiTheme="majorBidi" w:hAnsi="Times New Roman" w:cstheme="majorBidi"/>
                      <w:b/>
                      <w:sz w:val="21"/>
                      <w:szCs w:val="21"/>
                    </w:rPr>
                    <w:t>及装置</w:t>
                  </w:r>
                </w:p>
              </w:tc>
              <w:tc>
                <w:tcPr>
                  <w:tcW w:w="195" w:type="pct"/>
                  <w:tcBorders>
                    <w:top w:val="single" w:sz="12" w:space="0" w:color="auto"/>
                    <w:bottom w:val="single" w:sz="12" w:space="0" w:color="auto"/>
                  </w:tcBorders>
                  <w:tcMar>
                    <w:top w:w="0" w:type="dxa"/>
                    <w:left w:w="28" w:type="dxa"/>
                    <w:bottom w:w="0" w:type="dxa"/>
                    <w:right w:w="28" w:type="dxa"/>
                  </w:tcMar>
                  <w:vAlign w:val="center"/>
                </w:tcPr>
                <w:p w14:paraId="5549FD0B" w14:textId="77777777" w:rsidR="00A46475" w:rsidRPr="00A95C08" w:rsidRDefault="00DA78F5">
                  <w:pPr>
                    <w:adjustRightInd w:val="0"/>
                    <w:snapToGrid w:val="0"/>
                    <w:jc w:val="center"/>
                    <w:rPr>
                      <w:rFonts w:asciiTheme="majorBidi" w:hAnsiTheme="majorBidi" w:cstheme="majorBidi"/>
                      <w:b/>
                      <w:sz w:val="21"/>
                      <w:szCs w:val="21"/>
                    </w:rPr>
                  </w:pPr>
                  <w:r w:rsidRPr="00A95C08">
                    <w:rPr>
                      <w:rFonts w:asciiTheme="majorBidi" w:hAnsi="Times New Roman" w:cstheme="majorBidi"/>
                      <w:b/>
                      <w:sz w:val="21"/>
                      <w:szCs w:val="21"/>
                    </w:rPr>
                    <w:t>形态</w:t>
                  </w:r>
                </w:p>
              </w:tc>
              <w:tc>
                <w:tcPr>
                  <w:tcW w:w="507" w:type="pct"/>
                  <w:tcBorders>
                    <w:top w:val="single" w:sz="12" w:space="0" w:color="auto"/>
                    <w:bottom w:val="single" w:sz="12" w:space="0" w:color="auto"/>
                  </w:tcBorders>
                  <w:tcMar>
                    <w:top w:w="0" w:type="dxa"/>
                    <w:left w:w="28" w:type="dxa"/>
                    <w:bottom w:w="0" w:type="dxa"/>
                    <w:right w:w="28" w:type="dxa"/>
                  </w:tcMar>
                  <w:vAlign w:val="center"/>
                </w:tcPr>
                <w:p w14:paraId="127D7547" w14:textId="77777777" w:rsidR="00A46475" w:rsidRPr="00A95C08" w:rsidRDefault="00DA78F5">
                  <w:pPr>
                    <w:adjustRightInd w:val="0"/>
                    <w:snapToGrid w:val="0"/>
                    <w:jc w:val="center"/>
                    <w:rPr>
                      <w:rFonts w:asciiTheme="majorBidi" w:hAnsiTheme="majorBidi" w:cstheme="majorBidi"/>
                      <w:b/>
                      <w:sz w:val="21"/>
                      <w:szCs w:val="21"/>
                    </w:rPr>
                  </w:pPr>
                  <w:r w:rsidRPr="00A95C08">
                    <w:rPr>
                      <w:rFonts w:asciiTheme="majorBidi" w:hAnsi="Times New Roman" w:cstheme="majorBidi"/>
                      <w:b/>
                      <w:sz w:val="21"/>
                      <w:szCs w:val="21"/>
                    </w:rPr>
                    <w:t>主要成分</w:t>
                  </w:r>
                </w:p>
              </w:tc>
              <w:tc>
                <w:tcPr>
                  <w:tcW w:w="523" w:type="pct"/>
                  <w:tcBorders>
                    <w:top w:val="single" w:sz="12" w:space="0" w:color="auto"/>
                    <w:bottom w:val="single" w:sz="12" w:space="0" w:color="auto"/>
                  </w:tcBorders>
                  <w:tcMar>
                    <w:top w:w="0" w:type="dxa"/>
                    <w:left w:w="28" w:type="dxa"/>
                    <w:bottom w:w="0" w:type="dxa"/>
                    <w:right w:w="28" w:type="dxa"/>
                  </w:tcMar>
                  <w:vAlign w:val="center"/>
                </w:tcPr>
                <w:p w14:paraId="7208D5F1" w14:textId="77777777" w:rsidR="00A46475" w:rsidRPr="00A95C08" w:rsidRDefault="00DA78F5">
                  <w:pPr>
                    <w:adjustRightInd w:val="0"/>
                    <w:snapToGrid w:val="0"/>
                    <w:jc w:val="center"/>
                    <w:rPr>
                      <w:rFonts w:asciiTheme="majorBidi" w:hAnsiTheme="majorBidi" w:cstheme="majorBidi"/>
                      <w:b/>
                      <w:sz w:val="21"/>
                      <w:szCs w:val="21"/>
                    </w:rPr>
                  </w:pPr>
                  <w:r w:rsidRPr="00A95C08">
                    <w:rPr>
                      <w:rFonts w:asciiTheme="majorBidi" w:hAnsi="Times New Roman" w:cstheme="majorBidi"/>
                      <w:b/>
                      <w:sz w:val="21"/>
                      <w:szCs w:val="21"/>
                    </w:rPr>
                    <w:t>有害成分</w:t>
                  </w:r>
                </w:p>
              </w:tc>
              <w:tc>
                <w:tcPr>
                  <w:tcW w:w="323" w:type="pct"/>
                  <w:tcBorders>
                    <w:top w:val="single" w:sz="12" w:space="0" w:color="auto"/>
                    <w:bottom w:val="single" w:sz="12" w:space="0" w:color="auto"/>
                  </w:tcBorders>
                  <w:tcMar>
                    <w:top w:w="0" w:type="dxa"/>
                    <w:left w:w="28" w:type="dxa"/>
                    <w:bottom w:w="0" w:type="dxa"/>
                    <w:right w:w="28" w:type="dxa"/>
                  </w:tcMar>
                  <w:vAlign w:val="center"/>
                </w:tcPr>
                <w:p w14:paraId="580484BF" w14:textId="77777777" w:rsidR="00A46475" w:rsidRPr="00A95C08" w:rsidRDefault="00DA78F5">
                  <w:pPr>
                    <w:adjustRightInd w:val="0"/>
                    <w:snapToGrid w:val="0"/>
                    <w:jc w:val="center"/>
                    <w:rPr>
                      <w:rFonts w:asciiTheme="majorBidi" w:hAnsiTheme="majorBidi" w:cstheme="majorBidi"/>
                      <w:b/>
                      <w:sz w:val="21"/>
                      <w:szCs w:val="21"/>
                    </w:rPr>
                  </w:pPr>
                  <w:r w:rsidRPr="00A95C08">
                    <w:rPr>
                      <w:rFonts w:asciiTheme="majorBidi" w:hAnsi="Times New Roman" w:cstheme="majorBidi"/>
                      <w:b/>
                      <w:sz w:val="21"/>
                      <w:szCs w:val="21"/>
                    </w:rPr>
                    <w:t>产废</w:t>
                  </w:r>
                </w:p>
                <w:p w14:paraId="40657984" w14:textId="77777777" w:rsidR="00A46475" w:rsidRPr="00A95C08" w:rsidRDefault="00DA78F5">
                  <w:pPr>
                    <w:adjustRightInd w:val="0"/>
                    <w:snapToGrid w:val="0"/>
                    <w:jc w:val="center"/>
                    <w:rPr>
                      <w:rFonts w:asciiTheme="majorBidi" w:hAnsiTheme="majorBidi" w:cstheme="majorBidi"/>
                      <w:b/>
                      <w:sz w:val="21"/>
                      <w:szCs w:val="21"/>
                    </w:rPr>
                  </w:pPr>
                  <w:r w:rsidRPr="00A95C08">
                    <w:rPr>
                      <w:rFonts w:asciiTheme="majorBidi" w:hAnsi="Times New Roman" w:cstheme="majorBidi"/>
                      <w:b/>
                      <w:sz w:val="21"/>
                      <w:szCs w:val="21"/>
                    </w:rPr>
                    <w:t>周期</w:t>
                  </w:r>
                </w:p>
              </w:tc>
              <w:tc>
                <w:tcPr>
                  <w:tcW w:w="275" w:type="pct"/>
                  <w:tcBorders>
                    <w:top w:val="single" w:sz="12" w:space="0" w:color="auto"/>
                    <w:bottom w:val="single" w:sz="12" w:space="0" w:color="auto"/>
                  </w:tcBorders>
                  <w:tcMar>
                    <w:top w:w="0" w:type="dxa"/>
                    <w:left w:w="28" w:type="dxa"/>
                    <w:bottom w:w="0" w:type="dxa"/>
                    <w:right w:w="28" w:type="dxa"/>
                  </w:tcMar>
                  <w:vAlign w:val="center"/>
                </w:tcPr>
                <w:p w14:paraId="0FF38689" w14:textId="77777777" w:rsidR="00A46475" w:rsidRPr="00A95C08" w:rsidRDefault="00DA78F5">
                  <w:pPr>
                    <w:adjustRightInd w:val="0"/>
                    <w:snapToGrid w:val="0"/>
                    <w:jc w:val="center"/>
                    <w:rPr>
                      <w:rFonts w:asciiTheme="majorBidi" w:hAnsiTheme="majorBidi" w:cstheme="majorBidi"/>
                      <w:b/>
                      <w:sz w:val="21"/>
                      <w:szCs w:val="21"/>
                    </w:rPr>
                  </w:pPr>
                  <w:r w:rsidRPr="00A95C08">
                    <w:rPr>
                      <w:rFonts w:asciiTheme="majorBidi" w:hAnsi="Times New Roman" w:cstheme="majorBidi"/>
                      <w:b/>
                      <w:sz w:val="21"/>
                      <w:szCs w:val="21"/>
                    </w:rPr>
                    <w:t>危险</w:t>
                  </w:r>
                </w:p>
                <w:p w14:paraId="0C7CF77C" w14:textId="77777777" w:rsidR="00A46475" w:rsidRPr="00A95C08" w:rsidRDefault="00DA78F5">
                  <w:pPr>
                    <w:adjustRightInd w:val="0"/>
                    <w:snapToGrid w:val="0"/>
                    <w:jc w:val="center"/>
                    <w:rPr>
                      <w:rFonts w:asciiTheme="majorBidi" w:hAnsiTheme="majorBidi" w:cstheme="majorBidi"/>
                      <w:b/>
                      <w:sz w:val="21"/>
                      <w:szCs w:val="21"/>
                    </w:rPr>
                  </w:pPr>
                  <w:r w:rsidRPr="00A95C08">
                    <w:rPr>
                      <w:rFonts w:asciiTheme="majorBidi" w:hAnsi="Times New Roman" w:cstheme="majorBidi"/>
                      <w:b/>
                      <w:sz w:val="21"/>
                      <w:szCs w:val="21"/>
                    </w:rPr>
                    <w:t>特性</w:t>
                  </w:r>
                </w:p>
              </w:tc>
              <w:tc>
                <w:tcPr>
                  <w:tcW w:w="497" w:type="pct"/>
                  <w:tcBorders>
                    <w:top w:val="single" w:sz="12" w:space="0" w:color="auto"/>
                    <w:bottom w:val="single" w:sz="12" w:space="0" w:color="auto"/>
                    <w:right w:val="nil"/>
                  </w:tcBorders>
                  <w:tcMar>
                    <w:top w:w="0" w:type="dxa"/>
                    <w:left w:w="28" w:type="dxa"/>
                    <w:bottom w:w="0" w:type="dxa"/>
                    <w:right w:w="28" w:type="dxa"/>
                  </w:tcMar>
                  <w:vAlign w:val="center"/>
                </w:tcPr>
                <w:p w14:paraId="312F0EFD" w14:textId="77777777" w:rsidR="00A46475" w:rsidRPr="00A95C08" w:rsidRDefault="00DA78F5">
                  <w:pPr>
                    <w:adjustRightInd w:val="0"/>
                    <w:snapToGrid w:val="0"/>
                    <w:jc w:val="center"/>
                    <w:rPr>
                      <w:rFonts w:asciiTheme="majorBidi" w:hAnsiTheme="majorBidi" w:cstheme="majorBidi"/>
                      <w:b/>
                      <w:sz w:val="21"/>
                      <w:szCs w:val="21"/>
                    </w:rPr>
                  </w:pPr>
                  <w:r w:rsidRPr="00A95C08">
                    <w:rPr>
                      <w:rFonts w:asciiTheme="majorBidi" w:hAnsi="Times New Roman" w:cstheme="majorBidi"/>
                      <w:b/>
                      <w:sz w:val="21"/>
                      <w:szCs w:val="21"/>
                    </w:rPr>
                    <w:t>污染防治措施</w:t>
                  </w:r>
                </w:p>
              </w:tc>
            </w:tr>
            <w:tr w:rsidR="00B17623" w:rsidRPr="00A95C08" w14:paraId="716DF10A" w14:textId="77777777" w:rsidTr="00FF4480">
              <w:trPr>
                <w:trHeight w:val="540"/>
                <w:jc w:val="center"/>
              </w:trPr>
              <w:tc>
                <w:tcPr>
                  <w:tcW w:w="167" w:type="pct"/>
                  <w:tcBorders>
                    <w:top w:val="single" w:sz="4" w:space="0" w:color="auto"/>
                    <w:left w:val="nil"/>
                    <w:bottom w:val="single" w:sz="4" w:space="0" w:color="auto"/>
                  </w:tcBorders>
                  <w:tcMar>
                    <w:top w:w="0" w:type="dxa"/>
                    <w:left w:w="28" w:type="dxa"/>
                    <w:bottom w:w="0" w:type="dxa"/>
                    <w:right w:w="28" w:type="dxa"/>
                  </w:tcMar>
                  <w:vAlign w:val="center"/>
                </w:tcPr>
                <w:p w14:paraId="5067885B" w14:textId="77777777" w:rsidR="00B17623" w:rsidRPr="00A95C08" w:rsidRDefault="00B17623" w:rsidP="00B17623">
                  <w:pPr>
                    <w:adjustRightInd w:val="0"/>
                    <w:snapToGrid w:val="0"/>
                    <w:jc w:val="center"/>
                    <w:rPr>
                      <w:rFonts w:asciiTheme="majorBidi" w:hAnsiTheme="majorBidi" w:cstheme="majorBidi"/>
                      <w:bCs/>
                      <w:sz w:val="21"/>
                      <w:szCs w:val="21"/>
                    </w:rPr>
                  </w:pPr>
                  <w:r w:rsidRPr="00A95C08">
                    <w:rPr>
                      <w:rFonts w:asciiTheme="majorBidi" w:hAnsiTheme="majorBidi" w:cstheme="majorBidi"/>
                      <w:bCs/>
                      <w:sz w:val="21"/>
                      <w:szCs w:val="21"/>
                    </w:rPr>
                    <w:t>1</w:t>
                  </w:r>
                </w:p>
              </w:tc>
              <w:tc>
                <w:tcPr>
                  <w:tcW w:w="493" w:type="pct"/>
                  <w:tcBorders>
                    <w:top w:val="single" w:sz="4" w:space="0" w:color="auto"/>
                    <w:bottom w:val="single" w:sz="4" w:space="0" w:color="auto"/>
                  </w:tcBorders>
                  <w:tcMar>
                    <w:top w:w="0" w:type="dxa"/>
                    <w:left w:w="28" w:type="dxa"/>
                    <w:bottom w:w="0" w:type="dxa"/>
                    <w:right w:w="28" w:type="dxa"/>
                  </w:tcMar>
                  <w:vAlign w:val="center"/>
                </w:tcPr>
                <w:p w14:paraId="2EE6EC64" w14:textId="7F9F172A" w:rsidR="00B17623" w:rsidRPr="00A95C08" w:rsidRDefault="00B17623" w:rsidP="00B17623">
                  <w:pPr>
                    <w:adjustRightInd w:val="0"/>
                    <w:snapToGrid w:val="0"/>
                    <w:jc w:val="center"/>
                    <w:rPr>
                      <w:rFonts w:ascii="Times New Roman" w:hAnsi="Times New Roman" w:cs="Times New Roman"/>
                      <w:sz w:val="21"/>
                      <w:szCs w:val="21"/>
                    </w:rPr>
                  </w:pPr>
                  <w:r>
                    <w:rPr>
                      <w:rFonts w:asciiTheme="majorBidi" w:cstheme="majorBidi" w:hint="eastAsia"/>
                      <w:sz w:val="21"/>
                      <w:szCs w:val="21"/>
                    </w:rPr>
                    <w:t>清洗废液</w:t>
                  </w:r>
                </w:p>
              </w:tc>
              <w:tc>
                <w:tcPr>
                  <w:tcW w:w="370" w:type="pct"/>
                  <w:tcBorders>
                    <w:top w:val="single" w:sz="4" w:space="0" w:color="auto"/>
                    <w:bottom w:val="single" w:sz="4" w:space="0" w:color="auto"/>
                  </w:tcBorders>
                  <w:tcMar>
                    <w:top w:w="0" w:type="dxa"/>
                    <w:left w:w="28" w:type="dxa"/>
                    <w:bottom w:w="0" w:type="dxa"/>
                    <w:right w:w="28" w:type="dxa"/>
                  </w:tcMar>
                  <w:vAlign w:val="center"/>
                </w:tcPr>
                <w:p w14:paraId="6C07904B" w14:textId="7EB9DF87" w:rsidR="00B17623" w:rsidRPr="00A95C08" w:rsidRDefault="00B17623" w:rsidP="00B17623">
                  <w:pPr>
                    <w:adjustRightInd w:val="0"/>
                    <w:snapToGrid w:val="0"/>
                    <w:jc w:val="center"/>
                    <w:rPr>
                      <w:rFonts w:ascii="Times New Roman" w:hAnsi="Times New Roman" w:cs="Times New Roman"/>
                      <w:sz w:val="21"/>
                      <w:szCs w:val="21"/>
                    </w:rPr>
                  </w:pPr>
                  <w:r w:rsidRPr="00F236E6">
                    <w:rPr>
                      <w:rFonts w:ascii="Times New Roman" w:hAnsi="Times New Roman" w:cs="Times New Roman"/>
                      <w:sz w:val="21"/>
                      <w:szCs w:val="21"/>
                    </w:rPr>
                    <w:t>HW</w:t>
                  </w:r>
                  <w:r>
                    <w:rPr>
                      <w:rFonts w:ascii="Times New Roman" w:hAnsi="Times New Roman" w:cs="Times New Roman"/>
                      <w:sz w:val="21"/>
                      <w:szCs w:val="21"/>
                    </w:rPr>
                    <w:t>17</w:t>
                  </w:r>
                </w:p>
              </w:tc>
              <w:tc>
                <w:tcPr>
                  <w:tcW w:w="673" w:type="pct"/>
                  <w:tcBorders>
                    <w:top w:val="single" w:sz="4" w:space="0" w:color="auto"/>
                    <w:bottom w:val="single" w:sz="4" w:space="0" w:color="auto"/>
                  </w:tcBorders>
                  <w:tcMar>
                    <w:top w:w="0" w:type="dxa"/>
                    <w:left w:w="28" w:type="dxa"/>
                    <w:bottom w:w="0" w:type="dxa"/>
                    <w:right w:w="28" w:type="dxa"/>
                  </w:tcMar>
                  <w:vAlign w:val="center"/>
                </w:tcPr>
                <w:p w14:paraId="79377086" w14:textId="7CEB8652" w:rsidR="00B17623" w:rsidRPr="00A95C08" w:rsidRDefault="00B17623" w:rsidP="00B17623">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336</w:t>
                  </w:r>
                  <w:r w:rsidRPr="00F236E6">
                    <w:rPr>
                      <w:rFonts w:ascii="Times New Roman" w:hAnsi="Times New Roman" w:cs="Times New Roman"/>
                      <w:sz w:val="21"/>
                      <w:szCs w:val="21"/>
                    </w:rPr>
                    <w:t>-</w:t>
                  </w:r>
                  <w:r>
                    <w:rPr>
                      <w:rFonts w:ascii="Times New Roman" w:hAnsi="Times New Roman" w:cs="Times New Roman"/>
                      <w:sz w:val="21"/>
                      <w:szCs w:val="21"/>
                    </w:rPr>
                    <w:t>06</w:t>
                  </w:r>
                  <w:r w:rsidRPr="00F236E6">
                    <w:rPr>
                      <w:rFonts w:ascii="Times New Roman" w:hAnsi="Times New Roman" w:cs="Times New Roman"/>
                      <w:sz w:val="21"/>
                      <w:szCs w:val="21"/>
                    </w:rPr>
                    <w:t>4-</w:t>
                  </w:r>
                  <w:r>
                    <w:rPr>
                      <w:rFonts w:ascii="Times New Roman" w:hAnsi="Times New Roman" w:cs="Times New Roman"/>
                      <w:sz w:val="21"/>
                      <w:szCs w:val="21"/>
                    </w:rPr>
                    <w:t>17</w:t>
                  </w:r>
                </w:p>
              </w:tc>
              <w:tc>
                <w:tcPr>
                  <w:tcW w:w="381" w:type="pct"/>
                  <w:tcBorders>
                    <w:top w:val="single" w:sz="4" w:space="0" w:color="auto"/>
                    <w:bottom w:val="single" w:sz="4" w:space="0" w:color="auto"/>
                  </w:tcBorders>
                  <w:tcMar>
                    <w:top w:w="0" w:type="dxa"/>
                    <w:left w:w="28" w:type="dxa"/>
                    <w:bottom w:w="0" w:type="dxa"/>
                    <w:right w:w="28" w:type="dxa"/>
                  </w:tcMar>
                  <w:vAlign w:val="center"/>
                </w:tcPr>
                <w:p w14:paraId="5EE4B871" w14:textId="24CAC055" w:rsidR="00B17623" w:rsidRPr="00A95C08" w:rsidRDefault="00B17623" w:rsidP="00B17623">
                  <w:pPr>
                    <w:adjustRightInd w:val="0"/>
                    <w:snapToGrid w:val="0"/>
                    <w:jc w:val="center"/>
                    <w:rPr>
                      <w:rFonts w:asciiTheme="majorBidi" w:hAnsiTheme="majorBidi" w:cstheme="majorBidi"/>
                      <w:sz w:val="21"/>
                      <w:szCs w:val="21"/>
                    </w:rPr>
                  </w:pPr>
                  <w:r>
                    <w:rPr>
                      <w:rFonts w:ascii="Times New Roman" w:hAnsi="Times New Roman" w:cs="Times New Roman"/>
                      <w:sz w:val="21"/>
                      <w:szCs w:val="21"/>
                    </w:rPr>
                    <w:t>49.6</w:t>
                  </w:r>
                </w:p>
              </w:tc>
              <w:tc>
                <w:tcPr>
                  <w:tcW w:w="596" w:type="pct"/>
                  <w:tcBorders>
                    <w:top w:val="single" w:sz="4" w:space="0" w:color="auto"/>
                    <w:bottom w:val="single" w:sz="4" w:space="0" w:color="auto"/>
                  </w:tcBorders>
                  <w:tcMar>
                    <w:top w:w="0" w:type="dxa"/>
                    <w:left w:w="28" w:type="dxa"/>
                    <w:bottom w:w="0" w:type="dxa"/>
                    <w:right w:w="28" w:type="dxa"/>
                  </w:tcMar>
                  <w:vAlign w:val="center"/>
                </w:tcPr>
                <w:p w14:paraId="0784B952" w14:textId="4906F534" w:rsidR="00B17623" w:rsidRPr="00A95C08" w:rsidRDefault="00B17623" w:rsidP="00B17623">
                  <w:pPr>
                    <w:adjustRightInd w:val="0"/>
                    <w:snapToGrid w:val="0"/>
                    <w:jc w:val="center"/>
                    <w:rPr>
                      <w:rFonts w:asciiTheme="majorBidi" w:hAnsiTheme="majorBidi" w:cstheme="majorBidi"/>
                      <w:sz w:val="21"/>
                      <w:szCs w:val="21"/>
                    </w:rPr>
                  </w:pPr>
                  <w:r>
                    <w:rPr>
                      <w:rFonts w:asciiTheme="majorBidi" w:cstheme="majorBidi" w:hint="eastAsia"/>
                      <w:sz w:val="21"/>
                      <w:szCs w:val="21"/>
                    </w:rPr>
                    <w:t>清洗</w:t>
                  </w:r>
                </w:p>
              </w:tc>
              <w:tc>
                <w:tcPr>
                  <w:tcW w:w="195" w:type="pct"/>
                  <w:tcBorders>
                    <w:top w:val="single" w:sz="4" w:space="0" w:color="auto"/>
                    <w:bottom w:val="single" w:sz="4" w:space="0" w:color="auto"/>
                  </w:tcBorders>
                  <w:tcMar>
                    <w:top w:w="0" w:type="dxa"/>
                    <w:left w:w="28" w:type="dxa"/>
                    <w:bottom w:w="0" w:type="dxa"/>
                    <w:right w:w="28" w:type="dxa"/>
                  </w:tcMar>
                  <w:vAlign w:val="center"/>
                </w:tcPr>
                <w:p w14:paraId="09C63258" w14:textId="444120A9" w:rsidR="00B17623" w:rsidRPr="00A95C08" w:rsidRDefault="00B17623" w:rsidP="00B17623">
                  <w:pPr>
                    <w:adjustRightInd w:val="0"/>
                    <w:snapToGrid w:val="0"/>
                    <w:jc w:val="center"/>
                    <w:rPr>
                      <w:rFonts w:asciiTheme="majorBidi" w:hAnsiTheme="majorBidi" w:cstheme="majorBidi"/>
                      <w:sz w:val="21"/>
                      <w:szCs w:val="21"/>
                    </w:rPr>
                  </w:pPr>
                  <w:r>
                    <w:rPr>
                      <w:rFonts w:ascii="Times New Roman" w:hAnsi="Times New Roman" w:cs="Times New Roman" w:hint="eastAsia"/>
                      <w:sz w:val="21"/>
                      <w:szCs w:val="21"/>
                    </w:rPr>
                    <w:t>液</w:t>
                  </w:r>
                </w:p>
              </w:tc>
              <w:tc>
                <w:tcPr>
                  <w:tcW w:w="507" w:type="pct"/>
                  <w:tcBorders>
                    <w:top w:val="single" w:sz="4" w:space="0" w:color="auto"/>
                    <w:bottom w:val="single" w:sz="4" w:space="0" w:color="auto"/>
                  </w:tcBorders>
                  <w:tcMar>
                    <w:top w:w="0" w:type="dxa"/>
                    <w:left w:w="28" w:type="dxa"/>
                    <w:bottom w:w="0" w:type="dxa"/>
                    <w:right w:w="28" w:type="dxa"/>
                  </w:tcMar>
                  <w:vAlign w:val="center"/>
                </w:tcPr>
                <w:p w14:paraId="13860C40" w14:textId="2E364A8A" w:rsidR="00B17623" w:rsidRPr="00A95C08" w:rsidRDefault="00B17623" w:rsidP="00B17623">
                  <w:pPr>
                    <w:adjustRightInd w:val="0"/>
                    <w:snapToGrid w:val="0"/>
                    <w:jc w:val="center"/>
                    <w:rPr>
                      <w:rFonts w:asciiTheme="majorBidi" w:eastAsiaTheme="minorEastAsia" w:hAnsiTheme="majorBidi" w:cstheme="majorBidi"/>
                      <w:sz w:val="21"/>
                      <w:szCs w:val="21"/>
                    </w:rPr>
                  </w:pPr>
                  <w:r>
                    <w:rPr>
                      <w:rFonts w:ascii="Times New Roman" w:hAnsi="Times New Roman" w:cs="Times New Roman" w:hint="eastAsia"/>
                      <w:sz w:val="21"/>
                      <w:szCs w:val="21"/>
                    </w:rPr>
                    <w:t>清洗剂、油污</w:t>
                  </w:r>
                </w:p>
              </w:tc>
              <w:tc>
                <w:tcPr>
                  <w:tcW w:w="523" w:type="pct"/>
                  <w:tcBorders>
                    <w:top w:val="single" w:sz="4" w:space="0" w:color="auto"/>
                    <w:bottom w:val="single" w:sz="4" w:space="0" w:color="auto"/>
                  </w:tcBorders>
                  <w:tcMar>
                    <w:top w:w="0" w:type="dxa"/>
                    <w:left w:w="28" w:type="dxa"/>
                    <w:bottom w:w="0" w:type="dxa"/>
                    <w:right w:w="28" w:type="dxa"/>
                  </w:tcMar>
                  <w:vAlign w:val="center"/>
                </w:tcPr>
                <w:p w14:paraId="1890A228" w14:textId="1708B210" w:rsidR="00B17623" w:rsidRPr="00A95C08" w:rsidRDefault="00B17623" w:rsidP="00B17623">
                  <w:pPr>
                    <w:adjustRightInd w:val="0"/>
                    <w:snapToGrid w:val="0"/>
                    <w:jc w:val="center"/>
                    <w:rPr>
                      <w:rFonts w:asciiTheme="majorBidi" w:eastAsiaTheme="minorEastAsia" w:hAnsiTheme="majorBidi" w:cstheme="majorBidi"/>
                      <w:sz w:val="21"/>
                      <w:szCs w:val="21"/>
                    </w:rPr>
                  </w:pPr>
                  <w:r>
                    <w:rPr>
                      <w:rFonts w:asciiTheme="majorBidi" w:eastAsiaTheme="minorEastAsia" w:hAnsiTheme="majorBidi" w:cstheme="majorBidi" w:hint="eastAsia"/>
                      <w:sz w:val="21"/>
                      <w:szCs w:val="21"/>
                    </w:rPr>
                    <w:t>清洗剂、油污</w:t>
                  </w:r>
                </w:p>
              </w:tc>
              <w:tc>
                <w:tcPr>
                  <w:tcW w:w="323" w:type="pct"/>
                  <w:tcBorders>
                    <w:top w:val="single" w:sz="4" w:space="0" w:color="auto"/>
                    <w:bottom w:val="single" w:sz="4" w:space="0" w:color="auto"/>
                  </w:tcBorders>
                  <w:tcMar>
                    <w:top w:w="0" w:type="dxa"/>
                    <w:left w:w="28" w:type="dxa"/>
                    <w:bottom w:w="0" w:type="dxa"/>
                    <w:right w:w="28" w:type="dxa"/>
                  </w:tcMar>
                  <w:vAlign w:val="center"/>
                </w:tcPr>
                <w:p w14:paraId="7FA9A721" w14:textId="16001C94" w:rsidR="00B17623" w:rsidRPr="00A95C08" w:rsidRDefault="00B17623" w:rsidP="00B17623">
                  <w:pPr>
                    <w:adjustRightInd w:val="0"/>
                    <w:snapToGrid w:val="0"/>
                    <w:jc w:val="center"/>
                    <w:rPr>
                      <w:rFonts w:asciiTheme="majorBidi" w:hAnsiTheme="majorBidi" w:cstheme="majorBidi"/>
                      <w:bCs/>
                      <w:sz w:val="21"/>
                      <w:szCs w:val="21"/>
                    </w:rPr>
                  </w:pPr>
                  <w:r w:rsidRPr="00A95C08">
                    <w:rPr>
                      <w:rFonts w:asciiTheme="majorBidi" w:hAnsiTheme="majorBidi" w:cstheme="majorBidi"/>
                      <w:bCs/>
                      <w:sz w:val="21"/>
                      <w:szCs w:val="21"/>
                    </w:rPr>
                    <w:t>1</w:t>
                  </w:r>
                  <w:r w:rsidRPr="00A95C08">
                    <w:rPr>
                      <w:rFonts w:asciiTheme="majorBidi" w:hAnsi="Times New Roman" w:cstheme="majorBidi"/>
                      <w:bCs/>
                      <w:sz w:val="21"/>
                      <w:szCs w:val="21"/>
                    </w:rPr>
                    <w:t>个月</w:t>
                  </w:r>
                </w:p>
              </w:tc>
              <w:tc>
                <w:tcPr>
                  <w:tcW w:w="275" w:type="pct"/>
                  <w:tcBorders>
                    <w:top w:val="single" w:sz="4" w:space="0" w:color="auto"/>
                    <w:bottom w:val="single" w:sz="4" w:space="0" w:color="auto"/>
                  </w:tcBorders>
                  <w:tcMar>
                    <w:top w:w="0" w:type="dxa"/>
                    <w:left w:w="28" w:type="dxa"/>
                    <w:bottom w:w="0" w:type="dxa"/>
                    <w:right w:w="28" w:type="dxa"/>
                  </w:tcMar>
                  <w:vAlign w:val="center"/>
                </w:tcPr>
                <w:p w14:paraId="2A7D8B96" w14:textId="613F76DA" w:rsidR="00B17623" w:rsidRPr="00A95C08" w:rsidRDefault="00B17623" w:rsidP="00B17623">
                  <w:pPr>
                    <w:adjustRightInd w:val="0"/>
                    <w:snapToGrid w:val="0"/>
                    <w:jc w:val="center"/>
                    <w:rPr>
                      <w:rFonts w:ascii="Times New Roman" w:hAnsi="Times New Roman" w:cs="Times New Roman"/>
                      <w:sz w:val="21"/>
                      <w:szCs w:val="21"/>
                    </w:rPr>
                  </w:pPr>
                  <w:r w:rsidRPr="00F236E6">
                    <w:rPr>
                      <w:rFonts w:ascii="Times New Roman" w:hAnsi="Times New Roman" w:cs="Times New Roman"/>
                      <w:sz w:val="21"/>
                      <w:szCs w:val="21"/>
                    </w:rPr>
                    <w:t>T</w:t>
                  </w:r>
                  <w:r>
                    <w:rPr>
                      <w:rFonts w:ascii="Times New Roman" w:hAnsi="Times New Roman" w:cs="Times New Roman"/>
                      <w:sz w:val="21"/>
                      <w:szCs w:val="21"/>
                    </w:rPr>
                    <w:t>/C</w:t>
                  </w:r>
                </w:p>
              </w:tc>
              <w:tc>
                <w:tcPr>
                  <w:tcW w:w="497" w:type="pct"/>
                  <w:vMerge w:val="restart"/>
                  <w:tcBorders>
                    <w:right w:val="nil"/>
                  </w:tcBorders>
                  <w:tcMar>
                    <w:top w:w="0" w:type="dxa"/>
                    <w:left w:w="28" w:type="dxa"/>
                    <w:bottom w:w="0" w:type="dxa"/>
                    <w:right w:w="28" w:type="dxa"/>
                  </w:tcMar>
                  <w:vAlign w:val="center"/>
                </w:tcPr>
                <w:p w14:paraId="2D60B0DE" w14:textId="77777777" w:rsidR="00B17623" w:rsidRPr="00A95C08" w:rsidRDefault="00B17623" w:rsidP="00B17623">
                  <w:pPr>
                    <w:adjustRightInd w:val="0"/>
                    <w:snapToGrid w:val="0"/>
                    <w:jc w:val="center"/>
                    <w:rPr>
                      <w:rFonts w:asciiTheme="majorBidi" w:hAnsiTheme="majorBidi" w:cstheme="majorBidi"/>
                      <w:bCs/>
                      <w:sz w:val="21"/>
                      <w:szCs w:val="21"/>
                    </w:rPr>
                  </w:pPr>
                  <w:r w:rsidRPr="00A95C08">
                    <w:rPr>
                      <w:rFonts w:asciiTheme="majorBidi" w:hAnsi="Times New Roman" w:cstheme="majorBidi"/>
                      <w:bCs/>
                      <w:sz w:val="21"/>
                      <w:szCs w:val="21"/>
                    </w:rPr>
                    <w:t>委托有资质单位处置</w:t>
                  </w:r>
                </w:p>
              </w:tc>
            </w:tr>
            <w:tr w:rsidR="00B17623" w:rsidRPr="00A95C08" w14:paraId="33AB069D" w14:textId="77777777" w:rsidTr="00FF4480">
              <w:trPr>
                <w:trHeight w:val="649"/>
                <w:jc w:val="center"/>
              </w:trPr>
              <w:tc>
                <w:tcPr>
                  <w:tcW w:w="167" w:type="pct"/>
                  <w:tcBorders>
                    <w:top w:val="single" w:sz="4" w:space="0" w:color="auto"/>
                    <w:left w:val="nil"/>
                    <w:bottom w:val="single" w:sz="4" w:space="0" w:color="auto"/>
                  </w:tcBorders>
                  <w:tcMar>
                    <w:top w:w="0" w:type="dxa"/>
                    <w:left w:w="28" w:type="dxa"/>
                    <w:bottom w:w="0" w:type="dxa"/>
                    <w:right w:w="28" w:type="dxa"/>
                  </w:tcMar>
                  <w:vAlign w:val="center"/>
                </w:tcPr>
                <w:p w14:paraId="21C4F5E9" w14:textId="77777777" w:rsidR="00B17623" w:rsidRPr="00A95C08" w:rsidRDefault="00B17623" w:rsidP="00B17623">
                  <w:pPr>
                    <w:adjustRightInd w:val="0"/>
                    <w:snapToGrid w:val="0"/>
                    <w:jc w:val="center"/>
                    <w:rPr>
                      <w:rFonts w:asciiTheme="majorBidi" w:hAnsiTheme="majorBidi" w:cstheme="majorBidi"/>
                      <w:bCs/>
                      <w:sz w:val="21"/>
                      <w:szCs w:val="21"/>
                    </w:rPr>
                  </w:pPr>
                  <w:r w:rsidRPr="00A95C08">
                    <w:rPr>
                      <w:rFonts w:asciiTheme="majorBidi" w:hAnsiTheme="majorBidi" w:cstheme="majorBidi"/>
                      <w:bCs/>
                      <w:sz w:val="21"/>
                      <w:szCs w:val="21"/>
                    </w:rPr>
                    <w:t>2</w:t>
                  </w:r>
                </w:p>
              </w:tc>
              <w:tc>
                <w:tcPr>
                  <w:tcW w:w="493" w:type="pct"/>
                  <w:tcBorders>
                    <w:top w:val="single" w:sz="4" w:space="0" w:color="auto"/>
                    <w:bottom w:val="single" w:sz="4" w:space="0" w:color="auto"/>
                  </w:tcBorders>
                  <w:tcMar>
                    <w:top w:w="0" w:type="dxa"/>
                    <w:left w:w="28" w:type="dxa"/>
                    <w:bottom w:w="0" w:type="dxa"/>
                    <w:right w:w="28" w:type="dxa"/>
                  </w:tcMar>
                  <w:vAlign w:val="center"/>
                </w:tcPr>
                <w:p w14:paraId="1C1AA711" w14:textId="20C4BBFE" w:rsidR="00B17623" w:rsidRPr="00A95C08" w:rsidRDefault="00B17623" w:rsidP="00B17623">
                  <w:pPr>
                    <w:adjustRightInd w:val="0"/>
                    <w:snapToGrid w:val="0"/>
                    <w:jc w:val="center"/>
                    <w:rPr>
                      <w:rFonts w:ascii="Times New Roman" w:hAnsi="Times New Roman" w:cs="Times New Roman"/>
                      <w:sz w:val="21"/>
                      <w:szCs w:val="21"/>
                    </w:rPr>
                  </w:pPr>
                  <w:proofErr w:type="gramStart"/>
                  <w:r>
                    <w:rPr>
                      <w:rFonts w:asciiTheme="majorBidi" w:cstheme="majorBidi" w:hint="eastAsia"/>
                      <w:sz w:val="21"/>
                      <w:szCs w:val="21"/>
                    </w:rPr>
                    <w:t>漆渣</w:t>
                  </w:r>
                  <w:proofErr w:type="gramEnd"/>
                </w:p>
              </w:tc>
              <w:tc>
                <w:tcPr>
                  <w:tcW w:w="370" w:type="pct"/>
                  <w:tcBorders>
                    <w:top w:val="single" w:sz="4" w:space="0" w:color="auto"/>
                    <w:bottom w:val="single" w:sz="4" w:space="0" w:color="auto"/>
                  </w:tcBorders>
                  <w:tcMar>
                    <w:top w:w="0" w:type="dxa"/>
                    <w:left w:w="28" w:type="dxa"/>
                    <w:bottom w:w="0" w:type="dxa"/>
                    <w:right w:w="28" w:type="dxa"/>
                  </w:tcMar>
                  <w:vAlign w:val="center"/>
                </w:tcPr>
                <w:p w14:paraId="4587EC3A" w14:textId="0D226226" w:rsidR="00B17623" w:rsidRPr="00A95C08" w:rsidRDefault="00B17623" w:rsidP="00B17623">
                  <w:pPr>
                    <w:adjustRightInd w:val="0"/>
                    <w:snapToGrid w:val="0"/>
                    <w:jc w:val="center"/>
                    <w:rPr>
                      <w:rFonts w:ascii="Times New Roman" w:hAnsi="Times New Roman" w:cs="Times New Roman"/>
                      <w:sz w:val="21"/>
                      <w:szCs w:val="21"/>
                    </w:rPr>
                  </w:pPr>
                  <w:r w:rsidRPr="00F236E6">
                    <w:rPr>
                      <w:rFonts w:ascii="Times New Roman" w:hAnsi="Times New Roman" w:cs="Times New Roman"/>
                      <w:sz w:val="21"/>
                      <w:szCs w:val="21"/>
                    </w:rPr>
                    <w:t>HW12</w:t>
                  </w:r>
                </w:p>
              </w:tc>
              <w:tc>
                <w:tcPr>
                  <w:tcW w:w="673" w:type="pct"/>
                  <w:tcBorders>
                    <w:top w:val="single" w:sz="4" w:space="0" w:color="auto"/>
                    <w:bottom w:val="single" w:sz="4" w:space="0" w:color="auto"/>
                  </w:tcBorders>
                  <w:tcMar>
                    <w:top w:w="0" w:type="dxa"/>
                    <w:left w:w="28" w:type="dxa"/>
                    <w:bottom w:w="0" w:type="dxa"/>
                    <w:right w:w="28" w:type="dxa"/>
                  </w:tcMar>
                  <w:vAlign w:val="center"/>
                </w:tcPr>
                <w:p w14:paraId="0A7E37A1" w14:textId="7B31896E" w:rsidR="00B17623" w:rsidRPr="00A95C08" w:rsidRDefault="00B17623" w:rsidP="00B17623">
                  <w:pPr>
                    <w:adjustRightInd w:val="0"/>
                    <w:snapToGrid w:val="0"/>
                    <w:jc w:val="center"/>
                    <w:rPr>
                      <w:rFonts w:ascii="Times New Roman" w:hAnsi="Times New Roman" w:cs="Times New Roman"/>
                      <w:sz w:val="21"/>
                      <w:szCs w:val="21"/>
                    </w:rPr>
                  </w:pPr>
                  <w:r w:rsidRPr="00F236E6">
                    <w:rPr>
                      <w:rFonts w:ascii="Times New Roman" w:hAnsi="Times New Roman" w:cs="Times New Roman"/>
                      <w:sz w:val="21"/>
                      <w:szCs w:val="21"/>
                    </w:rPr>
                    <w:t>900-252-12</w:t>
                  </w:r>
                </w:p>
              </w:tc>
              <w:tc>
                <w:tcPr>
                  <w:tcW w:w="381" w:type="pct"/>
                  <w:tcBorders>
                    <w:top w:val="single" w:sz="4" w:space="0" w:color="auto"/>
                    <w:bottom w:val="single" w:sz="4" w:space="0" w:color="auto"/>
                  </w:tcBorders>
                  <w:tcMar>
                    <w:top w:w="0" w:type="dxa"/>
                    <w:left w:w="28" w:type="dxa"/>
                    <w:bottom w:w="0" w:type="dxa"/>
                    <w:right w:w="28" w:type="dxa"/>
                  </w:tcMar>
                  <w:vAlign w:val="center"/>
                </w:tcPr>
                <w:p w14:paraId="2728C4B3" w14:textId="570FC774" w:rsidR="00B17623" w:rsidRPr="00A95C08" w:rsidRDefault="00B17623" w:rsidP="00B17623">
                  <w:pPr>
                    <w:adjustRightInd w:val="0"/>
                    <w:snapToGrid w:val="0"/>
                    <w:jc w:val="center"/>
                    <w:rPr>
                      <w:rFonts w:asciiTheme="majorBidi" w:hAnsiTheme="majorBidi" w:cstheme="majorBidi"/>
                      <w:sz w:val="21"/>
                      <w:szCs w:val="21"/>
                    </w:rPr>
                  </w:pPr>
                  <w:r>
                    <w:rPr>
                      <w:rFonts w:ascii="Times New Roman" w:hAnsi="Times New Roman" w:cs="Times New Roman"/>
                      <w:sz w:val="21"/>
                      <w:szCs w:val="21"/>
                    </w:rPr>
                    <w:t>4.455</w:t>
                  </w:r>
                </w:p>
              </w:tc>
              <w:tc>
                <w:tcPr>
                  <w:tcW w:w="596" w:type="pct"/>
                  <w:tcBorders>
                    <w:top w:val="single" w:sz="4" w:space="0" w:color="auto"/>
                    <w:bottom w:val="single" w:sz="4" w:space="0" w:color="auto"/>
                  </w:tcBorders>
                  <w:tcMar>
                    <w:top w:w="0" w:type="dxa"/>
                    <w:left w:w="28" w:type="dxa"/>
                    <w:bottom w:w="0" w:type="dxa"/>
                    <w:right w:w="28" w:type="dxa"/>
                  </w:tcMar>
                  <w:vAlign w:val="center"/>
                </w:tcPr>
                <w:p w14:paraId="620EDD1E" w14:textId="01FD1A88" w:rsidR="00B17623" w:rsidRPr="00A95C08" w:rsidRDefault="00B17623" w:rsidP="00B17623">
                  <w:pPr>
                    <w:adjustRightInd w:val="0"/>
                    <w:snapToGrid w:val="0"/>
                    <w:jc w:val="center"/>
                    <w:rPr>
                      <w:rFonts w:asciiTheme="majorBidi" w:hAnsiTheme="majorBidi" w:cstheme="majorBidi"/>
                      <w:sz w:val="21"/>
                      <w:szCs w:val="21"/>
                    </w:rPr>
                  </w:pPr>
                  <w:r>
                    <w:rPr>
                      <w:rFonts w:asciiTheme="majorBidi" w:cstheme="majorBidi" w:hint="eastAsia"/>
                      <w:sz w:val="21"/>
                      <w:szCs w:val="21"/>
                    </w:rPr>
                    <w:t>喷漆</w:t>
                  </w:r>
                </w:p>
              </w:tc>
              <w:tc>
                <w:tcPr>
                  <w:tcW w:w="195" w:type="pct"/>
                  <w:tcBorders>
                    <w:top w:val="single" w:sz="4" w:space="0" w:color="auto"/>
                    <w:bottom w:val="single" w:sz="4" w:space="0" w:color="auto"/>
                  </w:tcBorders>
                  <w:tcMar>
                    <w:top w:w="0" w:type="dxa"/>
                    <w:left w:w="28" w:type="dxa"/>
                    <w:bottom w:w="0" w:type="dxa"/>
                    <w:right w:w="28" w:type="dxa"/>
                  </w:tcMar>
                  <w:vAlign w:val="center"/>
                </w:tcPr>
                <w:p w14:paraId="6F45BCC9" w14:textId="31ABD70D" w:rsidR="00B17623" w:rsidRPr="00A95C08" w:rsidRDefault="00B17623" w:rsidP="00B17623">
                  <w:pPr>
                    <w:adjustRightInd w:val="0"/>
                    <w:snapToGrid w:val="0"/>
                    <w:jc w:val="center"/>
                    <w:rPr>
                      <w:rFonts w:asciiTheme="majorBidi" w:hAnsiTheme="majorBidi" w:cstheme="majorBidi"/>
                      <w:sz w:val="21"/>
                      <w:szCs w:val="21"/>
                    </w:rPr>
                  </w:pPr>
                  <w:r w:rsidRPr="00BF6703">
                    <w:rPr>
                      <w:rFonts w:ascii="Times New Roman" w:hAnsi="Times New Roman" w:cs="Times New Roman"/>
                      <w:sz w:val="21"/>
                      <w:szCs w:val="21"/>
                    </w:rPr>
                    <w:t>固</w:t>
                  </w:r>
                </w:p>
              </w:tc>
              <w:tc>
                <w:tcPr>
                  <w:tcW w:w="507" w:type="pct"/>
                  <w:tcBorders>
                    <w:top w:val="single" w:sz="4" w:space="0" w:color="auto"/>
                    <w:bottom w:val="single" w:sz="4" w:space="0" w:color="auto"/>
                  </w:tcBorders>
                  <w:tcMar>
                    <w:top w:w="0" w:type="dxa"/>
                    <w:left w:w="28" w:type="dxa"/>
                    <w:bottom w:w="0" w:type="dxa"/>
                    <w:right w:w="28" w:type="dxa"/>
                  </w:tcMar>
                  <w:vAlign w:val="center"/>
                </w:tcPr>
                <w:p w14:paraId="616852A5" w14:textId="687430DA" w:rsidR="00B17623" w:rsidRPr="00A95C08" w:rsidRDefault="00B17623" w:rsidP="00B17623">
                  <w:pPr>
                    <w:adjustRightInd w:val="0"/>
                    <w:snapToGrid w:val="0"/>
                    <w:jc w:val="center"/>
                    <w:rPr>
                      <w:rFonts w:asciiTheme="majorBidi" w:eastAsiaTheme="minorEastAsia" w:hAnsiTheme="majorBidi" w:cstheme="majorBidi"/>
                      <w:sz w:val="21"/>
                      <w:szCs w:val="21"/>
                    </w:rPr>
                  </w:pPr>
                  <w:proofErr w:type="gramStart"/>
                  <w:r>
                    <w:rPr>
                      <w:rFonts w:ascii="Times New Roman" w:hAnsi="Times New Roman" w:cs="Times New Roman" w:hint="eastAsia"/>
                      <w:sz w:val="21"/>
                      <w:szCs w:val="21"/>
                    </w:rPr>
                    <w:t>漆渣</w:t>
                  </w:r>
                  <w:proofErr w:type="gramEnd"/>
                </w:p>
              </w:tc>
              <w:tc>
                <w:tcPr>
                  <w:tcW w:w="523" w:type="pct"/>
                  <w:tcBorders>
                    <w:top w:val="single" w:sz="4" w:space="0" w:color="auto"/>
                    <w:bottom w:val="single" w:sz="4" w:space="0" w:color="auto"/>
                  </w:tcBorders>
                  <w:tcMar>
                    <w:top w:w="0" w:type="dxa"/>
                    <w:left w:w="28" w:type="dxa"/>
                    <w:bottom w:w="0" w:type="dxa"/>
                    <w:right w:w="28" w:type="dxa"/>
                  </w:tcMar>
                  <w:vAlign w:val="center"/>
                </w:tcPr>
                <w:p w14:paraId="7A3765DF" w14:textId="7D3FB746" w:rsidR="00B17623" w:rsidRPr="00A95C08" w:rsidRDefault="00B17623" w:rsidP="00B17623">
                  <w:pPr>
                    <w:adjustRightInd w:val="0"/>
                    <w:snapToGrid w:val="0"/>
                    <w:jc w:val="center"/>
                    <w:rPr>
                      <w:rFonts w:asciiTheme="majorBidi" w:eastAsiaTheme="minorEastAsia" w:hAnsiTheme="majorBidi" w:cstheme="majorBidi"/>
                      <w:sz w:val="21"/>
                      <w:szCs w:val="21"/>
                    </w:rPr>
                  </w:pPr>
                  <w:proofErr w:type="gramStart"/>
                  <w:r>
                    <w:rPr>
                      <w:rFonts w:ascii="Times New Roman" w:hAnsi="Times New Roman" w:cs="Times New Roman" w:hint="eastAsia"/>
                      <w:sz w:val="21"/>
                      <w:szCs w:val="21"/>
                    </w:rPr>
                    <w:t>漆渣</w:t>
                  </w:r>
                  <w:proofErr w:type="gramEnd"/>
                </w:p>
              </w:tc>
              <w:tc>
                <w:tcPr>
                  <w:tcW w:w="323" w:type="pct"/>
                  <w:tcBorders>
                    <w:top w:val="single" w:sz="4" w:space="0" w:color="auto"/>
                    <w:bottom w:val="single" w:sz="4" w:space="0" w:color="auto"/>
                  </w:tcBorders>
                  <w:tcMar>
                    <w:top w:w="0" w:type="dxa"/>
                    <w:left w:w="28" w:type="dxa"/>
                    <w:bottom w:w="0" w:type="dxa"/>
                    <w:right w:w="28" w:type="dxa"/>
                  </w:tcMar>
                  <w:vAlign w:val="center"/>
                </w:tcPr>
                <w:p w14:paraId="3A4C055D" w14:textId="66426EA7" w:rsidR="00B17623" w:rsidRPr="00A95C08" w:rsidRDefault="00B17623" w:rsidP="00B17623">
                  <w:pPr>
                    <w:adjustRightInd w:val="0"/>
                    <w:snapToGrid w:val="0"/>
                    <w:jc w:val="center"/>
                    <w:rPr>
                      <w:rFonts w:asciiTheme="majorBidi" w:hAnsiTheme="majorBidi" w:cstheme="majorBidi"/>
                      <w:bCs/>
                      <w:sz w:val="21"/>
                      <w:szCs w:val="21"/>
                    </w:rPr>
                  </w:pPr>
                  <w:r>
                    <w:rPr>
                      <w:rFonts w:asciiTheme="majorBidi" w:hAnsiTheme="majorBidi" w:cstheme="majorBidi" w:hint="eastAsia"/>
                      <w:bCs/>
                      <w:sz w:val="21"/>
                      <w:szCs w:val="21"/>
                    </w:rPr>
                    <w:t>每天</w:t>
                  </w:r>
                </w:p>
              </w:tc>
              <w:tc>
                <w:tcPr>
                  <w:tcW w:w="275" w:type="pct"/>
                  <w:tcBorders>
                    <w:top w:val="single" w:sz="4" w:space="0" w:color="auto"/>
                    <w:bottom w:val="single" w:sz="4" w:space="0" w:color="auto"/>
                  </w:tcBorders>
                  <w:tcMar>
                    <w:top w:w="0" w:type="dxa"/>
                    <w:left w:w="28" w:type="dxa"/>
                    <w:bottom w:w="0" w:type="dxa"/>
                    <w:right w:w="28" w:type="dxa"/>
                  </w:tcMar>
                  <w:vAlign w:val="center"/>
                </w:tcPr>
                <w:p w14:paraId="11768340" w14:textId="7C5835A7" w:rsidR="00B17623" w:rsidRPr="00A95C08" w:rsidRDefault="00B17623" w:rsidP="00B17623">
                  <w:pPr>
                    <w:adjustRightInd w:val="0"/>
                    <w:snapToGrid w:val="0"/>
                    <w:jc w:val="center"/>
                    <w:rPr>
                      <w:rFonts w:ascii="Times New Roman" w:hAnsi="Times New Roman" w:cs="Times New Roman"/>
                      <w:sz w:val="21"/>
                      <w:szCs w:val="21"/>
                    </w:rPr>
                  </w:pPr>
                  <w:proofErr w:type="gramStart"/>
                  <w:r w:rsidRPr="00F236E6">
                    <w:rPr>
                      <w:rFonts w:ascii="Times New Roman" w:hAnsi="Times New Roman" w:cs="Times New Roman"/>
                      <w:sz w:val="21"/>
                      <w:szCs w:val="21"/>
                    </w:rPr>
                    <w:t>T,I</w:t>
                  </w:r>
                  <w:proofErr w:type="gramEnd"/>
                </w:p>
              </w:tc>
              <w:tc>
                <w:tcPr>
                  <w:tcW w:w="497" w:type="pct"/>
                  <w:vMerge/>
                  <w:tcBorders>
                    <w:right w:val="nil"/>
                  </w:tcBorders>
                  <w:tcMar>
                    <w:top w:w="0" w:type="dxa"/>
                    <w:left w:w="28" w:type="dxa"/>
                    <w:bottom w:w="0" w:type="dxa"/>
                    <w:right w:w="28" w:type="dxa"/>
                  </w:tcMar>
                  <w:vAlign w:val="center"/>
                </w:tcPr>
                <w:p w14:paraId="0A95E626" w14:textId="77777777" w:rsidR="00B17623" w:rsidRPr="00A95C08" w:rsidRDefault="00B17623" w:rsidP="00B17623">
                  <w:pPr>
                    <w:adjustRightInd w:val="0"/>
                    <w:snapToGrid w:val="0"/>
                    <w:jc w:val="center"/>
                    <w:rPr>
                      <w:rFonts w:asciiTheme="majorBidi" w:hAnsiTheme="majorBidi" w:cstheme="majorBidi"/>
                      <w:bCs/>
                      <w:sz w:val="21"/>
                      <w:szCs w:val="21"/>
                    </w:rPr>
                  </w:pPr>
                </w:p>
              </w:tc>
            </w:tr>
            <w:tr w:rsidR="00B17623" w:rsidRPr="00A95C08" w14:paraId="38E5D441" w14:textId="77777777" w:rsidTr="00FF4480">
              <w:trPr>
                <w:trHeight w:val="649"/>
                <w:jc w:val="center"/>
              </w:trPr>
              <w:tc>
                <w:tcPr>
                  <w:tcW w:w="167" w:type="pct"/>
                  <w:tcBorders>
                    <w:top w:val="single" w:sz="4" w:space="0" w:color="auto"/>
                    <w:left w:val="nil"/>
                    <w:bottom w:val="single" w:sz="4" w:space="0" w:color="auto"/>
                  </w:tcBorders>
                  <w:tcMar>
                    <w:top w:w="0" w:type="dxa"/>
                    <w:left w:w="28" w:type="dxa"/>
                    <w:bottom w:w="0" w:type="dxa"/>
                    <w:right w:w="28" w:type="dxa"/>
                  </w:tcMar>
                  <w:vAlign w:val="center"/>
                </w:tcPr>
                <w:p w14:paraId="631FC8FA" w14:textId="3C05F8F8" w:rsidR="00B17623" w:rsidRPr="00A95C08" w:rsidRDefault="00B17623" w:rsidP="00B17623">
                  <w:pPr>
                    <w:adjustRightInd w:val="0"/>
                    <w:snapToGrid w:val="0"/>
                    <w:jc w:val="center"/>
                    <w:rPr>
                      <w:rFonts w:asciiTheme="majorBidi" w:hAnsiTheme="majorBidi" w:cstheme="majorBidi"/>
                      <w:bCs/>
                      <w:sz w:val="21"/>
                      <w:szCs w:val="21"/>
                    </w:rPr>
                  </w:pPr>
                  <w:r>
                    <w:rPr>
                      <w:rFonts w:asciiTheme="majorBidi" w:hAnsiTheme="majorBidi" w:cstheme="majorBidi" w:hint="eastAsia"/>
                      <w:bCs/>
                      <w:sz w:val="21"/>
                      <w:szCs w:val="21"/>
                    </w:rPr>
                    <w:t>3</w:t>
                  </w:r>
                </w:p>
              </w:tc>
              <w:tc>
                <w:tcPr>
                  <w:tcW w:w="493" w:type="pct"/>
                  <w:tcBorders>
                    <w:top w:val="single" w:sz="4" w:space="0" w:color="auto"/>
                    <w:bottom w:val="single" w:sz="4" w:space="0" w:color="auto"/>
                  </w:tcBorders>
                  <w:tcMar>
                    <w:top w:w="0" w:type="dxa"/>
                    <w:left w:w="28" w:type="dxa"/>
                    <w:bottom w:w="0" w:type="dxa"/>
                    <w:right w:w="28" w:type="dxa"/>
                  </w:tcMar>
                  <w:vAlign w:val="center"/>
                </w:tcPr>
                <w:p w14:paraId="556E14E8" w14:textId="071A32FF" w:rsidR="00B17623" w:rsidRPr="00A95C08" w:rsidRDefault="00B17623" w:rsidP="00B17623">
                  <w:pPr>
                    <w:adjustRightInd w:val="0"/>
                    <w:snapToGrid w:val="0"/>
                    <w:jc w:val="center"/>
                    <w:rPr>
                      <w:rFonts w:ascii="Times New Roman" w:cs="Times New Roman"/>
                      <w:sz w:val="21"/>
                      <w:szCs w:val="21"/>
                    </w:rPr>
                  </w:pPr>
                  <w:proofErr w:type="gramStart"/>
                  <w:r>
                    <w:rPr>
                      <w:rFonts w:asciiTheme="majorBidi" w:cstheme="majorBidi" w:hint="eastAsia"/>
                      <w:sz w:val="21"/>
                      <w:szCs w:val="21"/>
                    </w:rPr>
                    <w:t>洗枪废液</w:t>
                  </w:r>
                  <w:proofErr w:type="gramEnd"/>
                </w:p>
              </w:tc>
              <w:tc>
                <w:tcPr>
                  <w:tcW w:w="370" w:type="pct"/>
                  <w:tcBorders>
                    <w:top w:val="single" w:sz="4" w:space="0" w:color="auto"/>
                    <w:bottom w:val="single" w:sz="4" w:space="0" w:color="auto"/>
                  </w:tcBorders>
                  <w:tcMar>
                    <w:top w:w="0" w:type="dxa"/>
                    <w:left w:w="28" w:type="dxa"/>
                    <w:bottom w:w="0" w:type="dxa"/>
                    <w:right w:w="28" w:type="dxa"/>
                  </w:tcMar>
                  <w:vAlign w:val="center"/>
                </w:tcPr>
                <w:p w14:paraId="7B24EC4F" w14:textId="6E352639" w:rsidR="00B17623" w:rsidRPr="00A95C08" w:rsidRDefault="00B17623" w:rsidP="00B17623">
                  <w:pPr>
                    <w:adjustRightInd w:val="0"/>
                    <w:snapToGrid w:val="0"/>
                    <w:jc w:val="center"/>
                    <w:rPr>
                      <w:rFonts w:ascii="Times New Roman" w:hAnsi="Times New Roman" w:cs="Times New Roman"/>
                      <w:sz w:val="21"/>
                      <w:szCs w:val="21"/>
                    </w:rPr>
                  </w:pPr>
                  <w:r w:rsidRPr="006832AC">
                    <w:rPr>
                      <w:rFonts w:ascii="Times New Roman" w:hAnsi="Times New Roman" w:cs="Times New Roman"/>
                      <w:sz w:val="21"/>
                      <w:szCs w:val="21"/>
                    </w:rPr>
                    <w:t>HW09</w:t>
                  </w:r>
                </w:p>
              </w:tc>
              <w:tc>
                <w:tcPr>
                  <w:tcW w:w="673" w:type="pct"/>
                  <w:tcBorders>
                    <w:top w:val="single" w:sz="4" w:space="0" w:color="auto"/>
                    <w:bottom w:val="single" w:sz="4" w:space="0" w:color="auto"/>
                  </w:tcBorders>
                  <w:tcMar>
                    <w:top w:w="0" w:type="dxa"/>
                    <w:left w:w="28" w:type="dxa"/>
                    <w:bottom w:w="0" w:type="dxa"/>
                    <w:right w:w="28" w:type="dxa"/>
                  </w:tcMar>
                  <w:vAlign w:val="center"/>
                </w:tcPr>
                <w:p w14:paraId="528A7F58" w14:textId="3E9EC9FD" w:rsidR="00B17623" w:rsidRPr="00A95C08" w:rsidRDefault="00B17623" w:rsidP="00B17623">
                  <w:pPr>
                    <w:adjustRightInd w:val="0"/>
                    <w:snapToGrid w:val="0"/>
                    <w:jc w:val="center"/>
                    <w:rPr>
                      <w:rFonts w:ascii="Times New Roman" w:hAnsi="Times New Roman" w:cs="Times New Roman"/>
                      <w:sz w:val="21"/>
                      <w:szCs w:val="21"/>
                    </w:rPr>
                  </w:pPr>
                  <w:r w:rsidRPr="006832AC">
                    <w:rPr>
                      <w:rFonts w:ascii="Times New Roman" w:hAnsi="Times New Roman" w:cs="Times New Roman"/>
                      <w:sz w:val="21"/>
                      <w:szCs w:val="21"/>
                    </w:rPr>
                    <w:t>900-007-09</w:t>
                  </w:r>
                </w:p>
              </w:tc>
              <w:tc>
                <w:tcPr>
                  <w:tcW w:w="381" w:type="pct"/>
                  <w:tcBorders>
                    <w:top w:val="single" w:sz="4" w:space="0" w:color="auto"/>
                    <w:bottom w:val="single" w:sz="4" w:space="0" w:color="auto"/>
                  </w:tcBorders>
                  <w:tcMar>
                    <w:top w:w="0" w:type="dxa"/>
                    <w:left w:w="28" w:type="dxa"/>
                    <w:bottom w:w="0" w:type="dxa"/>
                    <w:right w:w="28" w:type="dxa"/>
                  </w:tcMar>
                  <w:vAlign w:val="center"/>
                </w:tcPr>
                <w:p w14:paraId="26443B7F" w14:textId="5F21FC00" w:rsidR="00B17623" w:rsidRPr="00A95C08" w:rsidRDefault="00B17623" w:rsidP="00B17623">
                  <w:pPr>
                    <w:adjustRightInd w:val="0"/>
                    <w:snapToGrid w:val="0"/>
                    <w:jc w:val="center"/>
                    <w:rPr>
                      <w:rFonts w:asciiTheme="majorBidi" w:hAnsiTheme="majorBidi" w:cstheme="majorBidi"/>
                      <w:sz w:val="21"/>
                      <w:szCs w:val="21"/>
                    </w:rPr>
                  </w:pPr>
                  <w:r>
                    <w:rPr>
                      <w:rFonts w:ascii="Times New Roman" w:hAnsi="Times New Roman" w:cs="Times New Roman"/>
                      <w:sz w:val="21"/>
                      <w:szCs w:val="21"/>
                    </w:rPr>
                    <w:t>0.32</w:t>
                  </w:r>
                </w:p>
              </w:tc>
              <w:tc>
                <w:tcPr>
                  <w:tcW w:w="596" w:type="pct"/>
                  <w:tcBorders>
                    <w:top w:val="single" w:sz="4" w:space="0" w:color="auto"/>
                    <w:bottom w:val="single" w:sz="4" w:space="0" w:color="auto"/>
                  </w:tcBorders>
                  <w:tcMar>
                    <w:top w:w="0" w:type="dxa"/>
                    <w:left w:w="28" w:type="dxa"/>
                    <w:bottom w:w="0" w:type="dxa"/>
                    <w:right w:w="28" w:type="dxa"/>
                  </w:tcMar>
                  <w:vAlign w:val="center"/>
                </w:tcPr>
                <w:p w14:paraId="22AB3986" w14:textId="5C0F919D" w:rsidR="00B17623" w:rsidRPr="00A95C08" w:rsidRDefault="00B17623" w:rsidP="00B17623">
                  <w:pPr>
                    <w:adjustRightInd w:val="0"/>
                    <w:snapToGrid w:val="0"/>
                    <w:jc w:val="center"/>
                    <w:rPr>
                      <w:rFonts w:asciiTheme="majorBidi" w:hAnsiTheme="majorBidi" w:cstheme="majorBidi"/>
                      <w:sz w:val="21"/>
                      <w:szCs w:val="21"/>
                    </w:rPr>
                  </w:pPr>
                  <w:r>
                    <w:rPr>
                      <w:rFonts w:asciiTheme="majorBidi" w:cstheme="majorBidi" w:hint="eastAsia"/>
                      <w:sz w:val="21"/>
                      <w:szCs w:val="21"/>
                    </w:rPr>
                    <w:t>清洗喷漆</w:t>
                  </w:r>
                </w:p>
              </w:tc>
              <w:tc>
                <w:tcPr>
                  <w:tcW w:w="195" w:type="pct"/>
                  <w:tcBorders>
                    <w:top w:val="single" w:sz="4" w:space="0" w:color="auto"/>
                    <w:bottom w:val="single" w:sz="4" w:space="0" w:color="auto"/>
                  </w:tcBorders>
                  <w:tcMar>
                    <w:top w:w="0" w:type="dxa"/>
                    <w:left w:w="28" w:type="dxa"/>
                    <w:bottom w:w="0" w:type="dxa"/>
                    <w:right w:w="28" w:type="dxa"/>
                  </w:tcMar>
                  <w:vAlign w:val="center"/>
                </w:tcPr>
                <w:p w14:paraId="1DCAA0F9" w14:textId="56075839" w:rsidR="00B17623" w:rsidRPr="00A95C08" w:rsidRDefault="00B17623" w:rsidP="00B17623">
                  <w:pPr>
                    <w:adjustRightInd w:val="0"/>
                    <w:snapToGrid w:val="0"/>
                    <w:jc w:val="center"/>
                    <w:rPr>
                      <w:rFonts w:asciiTheme="majorBidi" w:hAnsiTheme="majorBidi" w:cstheme="majorBidi"/>
                      <w:sz w:val="21"/>
                      <w:szCs w:val="21"/>
                    </w:rPr>
                  </w:pPr>
                  <w:r>
                    <w:rPr>
                      <w:rFonts w:ascii="Times New Roman" w:hAnsi="Times New Roman" w:cs="Times New Roman" w:hint="eastAsia"/>
                      <w:sz w:val="21"/>
                      <w:szCs w:val="21"/>
                    </w:rPr>
                    <w:t>液</w:t>
                  </w:r>
                </w:p>
              </w:tc>
              <w:tc>
                <w:tcPr>
                  <w:tcW w:w="507" w:type="pct"/>
                  <w:tcBorders>
                    <w:top w:val="single" w:sz="4" w:space="0" w:color="auto"/>
                    <w:bottom w:val="single" w:sz="4" w:space="0" w:color="auto"/>
                  </w:tcBorders>
                  <w:tcMar>
                    <w:top w:w="0" w:type="dxa"/>
                    <w:left w:w="28" w:type="dxa"/>
                    <w:bottom w:w="0" w:type="dxa"/>
                    <w:right w:w="28" w:type="dxa"/>
                  </w:tcMar>
                  <w:vAlign w:val="center"/>
                </w:tcPr>
                <w:p w14:paraId="018E3B64" w14:textId="3FD14924" w:rsidR="00B17623" w:rsidRPr="00A95C08" w:rsidRDefault="00B17623" w:rsidP="00B17623">
                  <w:pPr>
                    <w:adjustRightInd w:val="0"/>
                    <w:snapToGrid w:val="0"/>
                    <w:jc w:val="center"/>
                    <w:rPr>
                      <w:rFonts w:ascii="Times New Roman" w:hAnsi="Times New Roman" w:cs="Times New Roman"/>
                      <w:sz w:val="21"/>
                      <w:szCs w:val="21"/>
                    </w:rPr>
                  </w:pPr>
                  <w:proofErr w:type="gramStart"/>
                  <w:r>
                    <w:rPr>
                      <w:rFonts w:ascii="Times New Roman" w:hAnsi="Times New Roman" w:cs="Times New Roman" w:hint="eastAsia"/>
                      <w:sz w:val="21"/>
                      <w:szCs w:val="21"/>
                    </w:rPr>
                    <w:t>烃水混合物</w:t>
                  </w:r>
                  <w:proofErr w:type="gramEnd"/>
                </w:p>
              </w:tc>
              <w:tc>
                <w:tcPr>
                  <w:tcW w:w="523" w:type="pct"/>
                  <w:tcBorders>
                    <w:top w:val="single" w:sz="4" w:space="0" w:color="auto"/>
                    <w:bottom w:val="single" w:sz="4" w:space="0" w:color="auto"/>
                  </w:tcBorders>
                  <w:tcMar>
                    <w:top w:w="0" w:type="dxa"/>
                    <w:left w:w="28" w:type="dxa"/>
                    <w:bottom w:w="0" w:type="dxa"/>
                    <w:right w:w="28" w:type="dxa"/>
                  </w:tcMar>
                  <w:vAlign w:val="center"/>
                </w:tcPr>
                <w:p w14:paraId="48891104" w14:textId="392F1AED" w:rsidR="00B17623" w:rsidRPr="00A95C08" w:rsidRDefault="00B17623" w:rsidP="00B17623">
                  <w:pPr>
                    <w:adjustRightInd w:val="0"/>
                    <w:snapToGrid w:val="0"/>
                    <w:jc w:val="center"/>
                    <w:rPr>
                      <w:rFonts w:ascii="Times New Roman" w:hAnsi="Times New Roman" w:cs="Times New Roman"/>
                      <w:sz w:val="21"/>
                      <w:szCs w:val="21"/>
                    </w:rPr>
                  </w:pPr>
                  <w:proofErr w:type="gramStart"/>
                  <w:r>
                    <w:rPr>
                      <w:rFonts w:ascii="Times New Roman" w:hAnsi="Times New Roman" w:cs="Times New Roman" w:hint="eastAsia"/>
                      <w:sz w:val="21"/>
                      <w:szCs w:val="21"/>
                    </w:rPr>
                    <w:t>烃水混合物</w:t>
                  </w:r>
                  <w:proofErr w:type="gramEnd"/>
                </w:p>
              </w:tc>
              <w:tc>
                <w:tcPr>
                  <w:tcW w:w="323" w:type="pct"/>
                  <w:tcBorders>
                    <w:top w:val="single" w:sz="4" w:space="0" w:color="auto"/>
                    <w:bottom w:val="single" w:sz="4" w:space="0" w:color="auto"/>
                  </w:tcBorders>
                  <w:tcMar>
                    <w:top w:w="0" w:type="dxa"/>
                    <w:left w:w="28" w:type="dxa"/>
                    <w:bottom w:w="0" w:type="dxa"/>
                    <w:right w:w="28" w:type="dxa"/>
                  </w:tcMar>
                  <w:vAlign w:val="center"/>
                </w:tcPr>
                <w:p w14:paraId="4D5EAE4E" w14:textId="041E4A3D" w:rsidR="00B17623" w:rsidRPr="00A95C08" w:rsidRDefault="00B17623" w:rsidP="00B17623">
                  <w:pPr>
                    <w:adjustRightInd w:val="0"/>
                    <w:snapToGrid w:val="0"/>
                    <w:jc w:val="center"/>
                    <w:rPr>
                      <w:rFonts w:asciiTheme="majorBidi" w:hAnsiTheme="majorBidi" w:cstheme="majorBidi"/>
                      <w:bCs/>
                      <w:sz w:val="21"/>
                      <w:szCs w:val="21"/>
                    </w:rPr>
                  </w:pPr>
                  <w:r>
                    <w:rPr>
                      <w:rFonts w:asciiTheme="majorBidi" w:hAnsiTheme="majorBidi" w:cstheme="majorBidi" w:hint="eastAsia"/>
                      <w:bCs/>
                      <w:sz w:val="21"/>
                      <w:szCs w:val="21"/>
                    </w:rPr>
                    <w:t>每天</w:t>
                  </w:r>
                </w:p>
              </w:tc>
              <w:tc>
                <w:tcPr>
                  <w:tcW w:w="275" w:type="pct"/>
                  <w:tcBorders>
                    <w:top w:val="single" w:sz="4" w:space="0" w:color="auto"/>
                    <w:bottom w:val="single" w:sz="4" w:space="0" w:color="auto"/>
                  </w:tcBorders>
                  <w:tcMar>
                    <w:top w:w="0" w:type="dxa"/>
                    <w:left w:w="28" w:type="dxa"/>
                    <w:bottom w:w="0" w:type="dxa"/>
                    <w:right w:w="28" w:type="dxa"/>
                  </w:tcMar>
                  <w:vAlign w:val="center"/>
                </w:tcPr>
                <w:p w14:paraId="4451C233" w14:textId="6705F609" w:rsidR="00B17623" w:rsidRPr="00A95C08" w:rsidRDefault="00B17623" w:rsidP="00B17623">
                  <w:pPr>
                    <w:adjustRightInd w:val="0"/>
                    <w:snapToGrid w:val="0"/>
                    <w:jc w:val="center"/>
                    <w:rPr>
                      <w:rFonts w:ascii="Times New Roman" w:hAnsi="Times New Roman" w:cs="Times New Roman"/>
                      <w:sz w:val="21"/>
                      <w:szCs w:val="21"/>
                    </w:rPr>
                  </w:pPr>
                  <w:r w:rsidRPr="006832AC">
                    <w:rPr>
                      <w:rFonts w:ascii="Times New Roman" w:hAnsi="Times New Roman" w:cs="Times New Roman"/>
                      <w:sz w:val="21"/>
                      <w:szCs w:val="21"/>
                    </w:rPr>
                    <w:t>T</w:t>
                  </w:r>
                </w:p>
              </w:tc>
              <w:tc>
                <w:tcPr>
                  <w:tcW w:w="497" w:type="pct"/>
                  <w:vMerge/>
                  <w:tcBorders>
                    <w:right w:val="nil"/>
                  </w:tcBorders>
                  <w:tcMar>
                    <w:top w:w="0" w:type="dxa"/>
                    <w:left w:w="28" w:type="dxa"/>
                    <w:bottom w:w="0" w:type="dxa"/>
                    <w:right w:w="28" w:type="dxa"/>
                  </w:tcMar>
                  <w:vAlign w:val="center"/>
                </w:tcPr>
                <w:p w14:paraId="0F93EC88" w14:textId="77777777" w:rsidR="00B17623" w:rsidRPr="00A95C08" w:rsidRDefault="00B17623" w:rsidP="00B17623">
                  <w:pPr>
                    <w:adjustRightInd w:val="0"/>
                    <w:snapToGrid w:val="0"/>
                    <w:jc w:val="center"/>
                    <w:rPr>
                      <w:rFonts w:asciiTheme="majorBidi" w:hAnsiTheme="majorBidi" w:cstheme="majorBidi"/>
                      <w:bCs/>
                      <w:sz w:val="21"/>
                      <w:szCs w:val="21"/>
                    </w:rPr>
                  </w:pPr>
                </w:p>
              </w:tc>
            </w:tr>
            <w:tr w:rsidR="00B17623" w:rsidRPr="00A95C08" w14:paraId="1AF2792F" w14:textId="77777777" w:rsidTr="00FF4480">
              <w:trPr>
                <w:trHeight w:val="649"/>
                <w:jc w:val="center"/>
              </w:trPr>
              <w:tc>
                <w:tcPr>
                  <w:tcW w:w="167" w:type="pct"/>
                  <w:tcBorders>
                    <w:top w:val="single" w:sz="4" w:space="0" w:color="auto"/>
                    <w:left w:val="nil"/>
                    <w:bottom w:val="single" w:sz="4" w:space="0" w:color="auto"/>
                  </w:tcBorders>
                  <w:tcMar>
                    <w:top w:w="0" w:type="dxa"/>
                    <w:left w:w="28" w:type="dxa"/>
                    <w:bottom w:w="0" w:type="dxa"/>
                    <w:right w:w="28" w:type="dxa"/>
                  </w:tcMar>
                  <w:vAlign w:val="center"/>
                </w:tcPr>
                <w:p w14:paraId="5CF0E3A9" w14:textId="4C2D16D6" w:rsidR="00B17623" w:rsidRPr="00A95C08" w:rsidRDefault="00B17623" w:rsidP="00B17623">
                  <w:pPr>
                    <w:adjustRightInd w:val="0"/>
                    <w:snapToGrid w:val="0"/>
                    <w:jc w:val="center"/>
                    <w:rPr>
                      <w:rFonts w:asciiTheme="majorBidi" w:hAnsiTheme="majorBidi" w:cstheme="majorBidi"/>
                      <w:bCs/>
                      <w:sz w:val="21"/>
                      <w:szCs w:val="21"/>
                    </w:rPr>
                  </w:pPr>
                  <w:r>
                    <w:rPr>
                      <w:rFonts w:asciiTheme="majorBidi" w:hAnsiTheme="majorBidi" w:cstheme="majorBidi" w:hint="eastAsia"/>
                      <w:bCs/>
                      <w:sz w:val="21"/>
                      <w:szCs w:val="21"/>
                    </w:rPr>
                    <w:t>4</w:t>
                  </w:r>
                </w:p>
              </w:tc>
              <w:tc>
                <w:tcPr>
                  <w:tcW w:w="493" w:type="pct"/>
                  <w:tcBorders>
                    <w:top w:val="single" w:sz="4" w:space="0" w:color="auto"/>
                    <w:bottom w:val="single" w:sz="4" w:space="0" w:color="auto"/>
                  </w:tcBorders>
                  <w:tcMar>
                    <w:top w:w="0" w:type="dxa"/>
                    <w:left w:w="28" w:type="dxa"/>
                    <w:bottom w:w="0" w:type="dxa"/>
                    <w:right w:w="28" w:type="dxa"/>
                  </w:tcMar>
                  <w:vAlign w:val="center"/>
                </w:tcPr>
                <w:p w14:paraId="205AB88B" w14:textId="46373225" w:rsidR="00B17623" w:rsidRPr="00A95C08" w:rsidRDefault="00B17623" w:rsidP="00B17623">
                  <w:pPr>
                    <w:adjustRightInd w:val="0"/>
                    <w:snapToGrid w:val="0"/>
                    <w:jc w:val="center"/>
                    <w:rPr>
                      <w:rFonts w:ascii="Times New Roman" w:cs="Times New Roman"/>
                      <w:sz w:val="21"/>
                      <w:szCs w:val="21"/>
                    </w:rPr>
                  </w:pPr>
                  <w:r>
                    <w:rPr>
                      <w:rFonts w:asciiTheme="majorBidi" w:cstheme="majorBidi" w:hint="eastAsia"/>
                      <w:sz w:val="21"/>
                      <w:szCs w:val="21"/>
                    </w:rPr>
                    <w:t>废过滤棉</w:t>
                  </w:r>
                </w:p>
              </w:tc>
              <w:tc>
                <w:tcPr>
                  <w:tcW w:w="370" w:type="pct"/>
                  <w:tcBorders>
                    <w:top w:val="single" w:sz="4" w:space="0" w:color="auto"/>
                    <w:bottom w:val="single" w:sz="4" w:space="0" w:color="auto"/>
                  </w:tcBorders>
                  <w:tcMar>
                    <w:top w:w="0" w:type="dxa"/>
                    <w:left w:w="28" w:type="dxa"/>
                    <w:bottom w:w="0" w:type="dxa"/>
                    <w:right w:w="28" w:type="dxa"/>
                  </w:tcMar>
                  <w:vAlign w:val="center"/>
                </w:tcPr>
                <w:p w14:paraId="5366606C" w14:textId="27FBCA69" w:rsidR="00B17623" w:rsidRPr="00A95C08" w:rsidRDefault="00B17623" w:rsidP="00B17623">
                  <w:pPr>
                    <w:adjustRightInd w:val="0"/>
                    <w:snapToGrid w:val="0"/>
                    <w:jc w:val="center"/>
                    <w:rPr>
                      <w:rFonts w:ascii="Times New Roman" w:hAnsi="Times New Roman" w:cs="Times New Roman"/>
                      <w:sz w:val="21"/>
                      <w:szCs w:val="21"/>
                    </w:rPr>
                  </w:pPr>
                  <w:r w:rsidRPr="00F236E6">
                    <w:rPr>
                      <w:rFonts w:ascii="Times New Roman" w:hAnsi="Times New Roman" w:cs="Times New Roman"/>
                      <w:sz w:val="21"/>
                      <w:szCs w:val="21"/>
                    </w:rPr>
                    <w:t>HW49</w:t>
                  </w:r>
                </w:p>
              </w:tc>
              <w:tc>
                <w:tcPr>
                  <w:tcW w:w="673" w:type="pct"/>
                  <w:tcBorders>
                    <w:top w:val="single" w:sz="4" w:space="0" w:color="auto"/>
                    <w:bottom w:val="single" w:sz="4" w:space="0" w:color="auto"/>
                  </w:tcBorders>
                  <w:tcMar>
                    <w:top w:w="0" w:type="dxa"/>
                    <w:left w:w="28" w:type="dxa"/>
                    <w:bottom w:w="0" w:type="dxa"/>
                    <w:right w:w="28" w:type="dxa"/>
                  </w:tcMar>
                  <w:vAlign w:val="center"/>
                </w:tcPr>
                <w:p w14:paraId="198DE45B" w14:textId="30725CA3" w:rsidR="00B17623" w:rsidRPr="00A95C08" w:rsidRDefault="00B17623" w:rsidP="00B17623">
                  <w:pPr>
                    <w:adjustRightInd w:val="0"/>
                    <w:snapToGrid w:val="0"/>
                    <w:jc w:val="center"/>
                    <w:rPr>
                      <w:rFonts w:ascii="Times New Roman" w:hAnsi="Times New Roman" w:cs="Times New Roman"/>
                      <w:sz w:val="21"/>
                      <w:szCs w:val="21"/>
                    </w:rPr>
                  </w:pPr>
                  <w:r w:rsidRPr="00F236E6">
                    <w:rPr>
                      <w:rFonts w:ascii="Times New Roman" w:hAnsi="Times New Roman" w:cs="Times New Roman"/>
                      <w:sz w:val="21"/>
                      <w:szCs w:val="21"/>
                    </w:rPr>
                    <w:t>900-041-49</w:t>
                  </w:r>
                </w:p>
              </w:tc>
              <w:tc>
                <w:tcPr>
                  <w:tcW w:w="381" w:type="pct"/>
                  <w:tcBorders>
                    <w:top w:val="single" w:sz="4" w:space="0" w:color="auto"/>
                    <w:bottom w:val="single" w:sz="4" w:space="0" w:color="auto"/>
                  </w:tcBorders>
                  <w:tcMar>
                    <w:top w:w="0" w:type="dxa"/>
                    <w:left w:w="28" w:type="dxa"/>
                    <w:bottom w:w="0" w:type="dxa"/>
                    <w:right w:w="28" w:type="dxa"/>
                  </w:tcMar>
                  <w:vAlign w:val="center"/>
                </w:tcPr>
                <w:p w14:paraId="737E37B8" w14:textId="17D4EB90" w:rsidR="00B17623" w:rsidRPr="00A95C08" w:rsidRDefault="00B17623" w:rsidP="00B17623">
                  <w:pPr>
                    <w:adjustRightInd w:val="0"/>
                    <w:snapToGrid w:val="0"/>
                    <w:jc w:val="center"/>
                    <w:rPr>
                      <w:rFonts w:asciiTheme="majorBidi" w:hAnsiTheme="majorBidi" w:cstheme="majorBidi"/>
                      <w:sz w:val="21"/>
                      <w:szCs w:val="21"/>
                    </w:rPr>
                  </w:pPr>
                  <w:r>
                    <w:rPr>
                      <w:rFonts w:ascii="Times New Roman" w:hAnsi="Times New Roman" w:cs="Times New Roman"/>
                      <w:sz w:val="21"/>
                      <w:szCs w:val="21"/>
                    </w:rPr>
                    <w:t>0.8</w:t>
                  </w:r>
                </w:p>
              </w:tc>
              <w:tc>
                <w:tcPr>
                  <w:tcW w:w="596" w:type="pct"/>
                  <w:tcBorders>
                    <w:top w:val="single" w:sz="4" w:space="0" w:color="auto"/>
                    <w:bottom w:val="single" w:sz="4" w:space="0" w:color="auto"/>
                  </w:tcBorders>
                  <w:tcMar>
                    <w:top w:w="0" w:type="dxa"/>
                    <w:left w:w="28" w:type="dxa"/>
                    <w:bottom w:w="0" w:type="dxa"/>
                    <w:right w:w="28" w:type="dxa"/>
                  </w:tcMar>
                  <w:vAlign w:val="center"/>
                </w:tcPr>
                <w:p w14:paraId="4C2C84AE" w14:textId="3C6C9256" w:rsidR="00B17623" w:rsidRPr="00A95C08" w:rsidRDefault="00B17623" w:rsidP="00B17623">
                  <w:pPr>
                    <w:adjustRightInd w:val="0"/>
                    <w:snapToGrid w:val="0"/>
                    <w:jc w:val="center"/>
                    <w:rPr>
                      <w:rFonts w:asciiTheme="majorBidi" w:hAnsiTheme="majorBidi" w:cstheme="majorBidi"/>
                      <w:sz w:val="21"/>
                      <w:szCs w:val="21"/>
                    </w:rPr>
                  </w:pPr>
                  <w:r>
                    <w:rPr>
                      <w:rFonts w:asciiTheme="majorBidi" w:cstheme="majorBidi" w:hint="eastAsia"/>
                      <w:sz w:val="21"/>
                      <w:szCs w:val="21"/>
                    </w:rPr>
                    <w:t>废气处理</w:t>
                  </w:r>
                </w:p>
              </w:tc>
              <w:tc>
                <w:tcPr>
                  <w:tcW w:w="195" w:type="pct"/>
                  <w:tcBorders>
                    <w:top w:val="single" w:sz="4" w:space="0" w:color="auto"/>
                    <w:bottom w:val="single" w:sz="4" w:space="0" w:color="auto"/>
                  </w:tcBorders>
                  <w:tcMar>
                    <w:top w:w="0" w:type="dxa"/>
                    <w:left w:w="28" w:type="dxa"/>
                    <w:bottom w:w="0" w:type="dxa"/>
                    <w:right w:w="28" w:type="dxa"/>
                  </w:tcMar>
                  <w:vAlign w:val="center"/>
                </w:tcPr>
                <w:p w14:paraId="62EAE458" w14:textId="4A35DCAF" w:rsidR="00B17623" w:rsidRPr="00A95C08" w:rsidRDefault="00B17623" w:rsidP="00B17623">
                  <w:pPr>
                    <w:adjustRightInd w:val="0"/>
                    <w:snapToGrid w:val="0"/>
                    <w:jc w:val="center"/>
                    <w:rPr>
                      <w:rFonts w:asciiTheme="majorBidi" w:hAnsiTheme="majorBidi" w:cstheme="majorBidi"/>
                      <w:sz w:val="21"/>
                      <w:szCs w:val="21"/>
                    </w:rPr>
                  </w:pPr>
                  <w:r w:rsidRPr="00BF6703">
                    <w:rPr>
                      <w:rFonts w:ascii="Times New Roman" w:hAnsi="Times New Roman" w:cs="Times New Roman"/>
                      <w:sz w:val="21"/>
                      <w:szCs w:val="21"/>
                    </w:rPr>
                    <w:t>固</w:t>
                  </w:r>
                </w:p>
              </w:tc>
              <w:tc>
                <w:tcPr>
                  <w:tcW w:w="507" w:type="pct"/>
                  <w:tcBorders>
                    <w:top w:val="single" w:sz="4" w:space="0" w:color="auto"/>
                    <w:bottom w:val="single" w:sz="4" w:space="0" w:color="auto"/>
                  </w:tcBorders>
                  <w:tcMar>
                    <w:top w:w="0" w:type="dxa"/>
                    <w:left w:w="28" w:type="dxa"/>
                    <w:bottom w:w="0" w:type="dxa"/>
                    <w:right w:w="28" w:type="dxa"/>
                  </w:tcMar>
                  <w:vAlign w:val="center"/>
                </w:tcPr>
                <w:p w14:paraId="6846FBB4" w14:textId="70469DA5" w:rsidR="00B17623" w:rsidRPr="00A95C08" w:rsidRDefault="00B17623" w:rsidP="00B17623">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含漆雾过滤棉</w:t>
                  </w:r>
                </w:p>
              </w:tc>
              <w:tc>
                <w:tcPr>
                  <w:tcW w:w="523" w:type="pct"/>
                  <w:tcBorders>
                    <w:top w:val="single" w:sz="4" w:space="0" w:color="auto"/>
                    <w:bottom w:val="single" w:sz="4" w:space="0" w:color="auto"/>
                  </w:tcBorders>
                  <w:tcMar>
                    <w:top w:w="0" w:type="dxa"/>
                    <w:left w:w="28" w:type="dxa"/>
                    <w:bottom w:w="0" w:type="dxa"/>
                    <w:right w:w="28" w:type="dxa"/>
                  </w:tcMar>
                  <w:vAlign w:val="center"/>
                </w:tcPr>
                <w:p w14:paraId="06330C46" w14:textId="38BE7E64" w:rsidR="00B17623" w:rsidRPr="00A95C08" w:rsidRDefault="00B17623" w:rsidP="00B17623">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漆雾</w:t>
                  </w:r>
                </w:p>
              </w:tc>
              <w:tc>
                <w:tcPr>
                  <w:tcW w:w="323" w:type="pct"/>
                  <w:tcBorders>
                    <w:top w:val="single" w:sz="4" w:space="0" w:color="auto"/>
                    <w:bottom w:val="single" w:sz="4" w:space="0" w:color="auto"/>
                  </w:tcBorders>
                  <w:tcMar>
                    <w:top w:w="0" w:type="dxa"/>
                    <w:left w:w="28" w:type="dxa"/>
                    <w:bottom w:w="0" w:type="dxa"/>
                    <w:right w:w="28" w:type="dxa"/>
                  </w:tcMar>
                  <w:vAlign w:val="center"/>
                </w:tcPr>
                <w:p w14:paraId="6F6A91C6" w14:textId="46BF759E" w:rsidR="00B17623" w:rsidRPr="00A95C08" w:rsidRDefault="00B17623" w:rsidP="00B17623">
                  <w:pPr>
                    <w:adjustRightInd w:val="0"/>
                    <w:snapToGrid w:val="0"/>
                    <w:jc w:val="center"/>
                    <w:rPr>
                      <w:rFonts w:asciiTheme="majorBidi" w:hAnsiTheme="majorBidi" w:cstheme="majorBidi"/>
                      <w:bCs/>
                      <w:sz w:val="21"/>
                      <w:szCs w:val="21"/>
                    </w:rPr>
                  </w:pPr>
                  <w:r>
                    <w:rPr>
                      <w:rFonts w:asciiTheme="majorBidi" w:hAnsiTheme="majorBidi" w:cstheme="majorBidi" w:hint="eastAsia"/>
                      <w:bCs/>
                      <w:sz w:val="21"/>
                      <w:szCs w:val="21"/>
                    </w:rPr>
                    <w:t>1</w:t>
                  </w:r>
                  <w:r>
                    <w:rPr>
                      <w:rFonts w:asciiTheme="majorBidi" w:hAnsiTheme="majorBidi" w:cstheme="majorBidi" w:hint="eastAsia"/>
                      <w:bCs/>
                      <w:sz w:val="21"/>
                      <w:szCs w:val="21"/>
                    </w:rPr>
                    <w:t>个月</w:t>
                  </w:r>
                </w:p>
              </w:tc>
              <w:tc>
                <w:tcPr>
                  <w:tcW w:w="275" w:type="pct"/>
                  <w:tcBorders>
                    <w:top w:val="single" w:sz="4" w:space="0" w:color="auto"/>
                    <w:bottom w:val="single" w:sz="4" w:space="0" w:color="auto"/>
                  </w:tcBorders>
                  <w:tcMar>
                    <w:top w:w="0" w:type="dxa"/>
                    <w:left w:w="28" w:type="dxa"/>
                    <w:bottom w:w="0" w:type="dxa"/>
                    <w:right w:w="28" w:type="dxa"/>
                  </w:tcMar>
                  <w:vAlign w:val="center"/>
                </w:tcPr>
                <w:p w14:paraId="6667498B" w14:textId="64561472" w:rsidR="00B17623" w:rsidRPr="00A95C08" w:rsidRDefault="00B17623" w:rsidP="00B17623">
                  <w:pPr>
                    <w:adjustRightInd w:val="0"/>
                    <w:snapToGrid w:val="0"/>
                    <w:jc w:val="center"/>
                    <w:rPr>
                      <w:rFonts w:ascii="Times New Roman" w:hAnsi="Times New Roman" w:cs="Times New Roman"/>
                      <w:sz w:val="21"/>
                      <w:szCs w:val="21"/>
                    </w:rPr>
                  </w:pPr>
                  <w:proofErr w:type="spellStart"/>
                  <w:proofErr w:type="gramStart"/>
                  <w:r w:rsidRPr="00F236E6">
                    <w:rPr>
                      <w:rFonts w:ascii="Times New Roman" w:hAnsi="Times New Roman" w:cs="Times New Roman"/>
                      <w:sz w:val="21"/>
                      <w:szCs w:val="21"/>
                    </w:rPr>
                    <w:t>T,In</w:t>
                  </w:r>
                  <w:proofErr w:type="spellEnd"/>
                  <w:proofErr w:type="gramEnd"/>
                </w:p>
              </w:tc>
              <w:tc>
                <w:tcPr>
                  <w:tcW w:w="497" w:type="pct"/>
                  <w:vMerge/>
                  <w:tcBorders>
                    <w:right w:val="nil"/>
                  </w:tcBorders>
                  <w:tcMar>
                    <w:top w:w="0" w:type="dxa"/>
                    <w:left w:w="28" w:type="dxa"/>
                    <w:bottom w:w="0" w:type="dxa"/>
                    <w:right w:w="28" w:type="dxa"/>
                  </w:tcMar>
                  <w:vAlign w:val="center"/>
                </w:tcPr>
                <w:p w14:paraId="237D5A00" w14:textId="77777777" w:rsidR="00B17623" w:rsidRPr="00A95C08" w:rsidRDefault="00B17623" w:rsidP="00B17623">
                  <w:pPr>
                    <w:adjustRightInd w:val="0"/>
                    <w:snapToGrid w:val="0"/>
                    <w:jc w:val="center"/>
                    <w:rPr>
                      <w:rFonts w:asciiTheme="majorBidi" w:hAnsiTheme="majorBidi" w:cstheme="majorBidi"/>
                      <w:bCs/>
                      <w:sz w:val="21"/>
                      <w:szCs w:val="21"/>
                    </w:rPr>
                  </w:pPr>
                </w:p>
              </w:tc>
            </w:tr>
            <w:tr w:rsidR="00B17623" w:rsidRPr="00A95C08" w14:paraId="4A335EEA" w14:textId="77777777" w:rsidTr="00FF4480">
              <w:trPr>
                <w:trHeight w:val="649"/>
                <w:jc w:val="center"/>
              </w:trPr>
              <w:tc>
                <w:tcPr>
                  <w:tcW w:w="167" w:type="pct"/>
                  <w:tcBorders>
                    <w:top w:val="single" w:sz="4" w:space="0" w:color="auto"/>
                    <w:left w:val="nil"/>
                    <w:bottom w:val="single" w:sz="4" w:space="0" w:color="auto"/>
                  </w:tcBorders>
                  <w:tcMar>
                    <w:top w:w="0" w:type="dxa"/>
                    <w:left w:w="28" w:type="dxa"/>
                    <w:bottom w:w="0" w:type="dxa"/>
                    <w:right w:w="28" w:type="dxa"/>
                  </w:tcMar>
                  <w:vAlign w:val="center"/>
                </w:tcPr>
                <w:p w14:paraId="4518FB51" w14:textId="78D1FA49" w:rsidR="00B17623" w:rsidRPr="00A95C08" w:rsidRDefault="00B17623" w:rsidP="00B17623">
                  <w:pPr>
                    <w:adjustRightInd w:val="0"/>
                    <w:snapToGrid w:val="0"/>
                    <w:jc w:val="center"/>
                    <w:rPr>
                      <w:rFonts w:asciiTheme="majorBidi" w:hAnsiTheme="majorBidi" w:cstheme="majorBidi"/>
                      <w:bCs/>
                      <w:sz w:val="21"/>
                      <w:szCs w:val="21"/>
                    </w:rPr>
                  </w:pPr>
                  <w:r>
                    <w:rPr>
                      <w:rFonts w:asciiTheme="majorBidi" w:hAnsiTheme="majorBidi" w:cstheme="majorBidi" w:hint="eastAsia"/>
                      <w:bCs/>
                      <w:sz w:val="21"/>
                      <w:szCs w:val="21"/>
                    </w:rPr>
                    <w:t>5</w:t>
                  </w:r>
                </w:p>
              </w:tc>
              <w:tc>
                <w:tcPr>
                  <w:tcW w:w="493" w:type="pct"/>
                  <w:tcBorders>
                    <w:top w:val="single" w:sz="4" w:space="0" w:color="auto"/>
                    <w:bottom w:val="single" w:sz="4" w:space="0" w:color="auto"/>
                  </w:tcBorders>
                  <w:tcMar>
                    <w:top w:w="0" w:type="dxa"/>
                    <w:left w:w="28" w:type="dxa"/>
                    <w:bottom w:w="0" w:type="dxa"/>
                    <w:right w:w="28" w:type="dxa"/>
                  </w:tcMar>
                  <w:vAlign w:val="center"/>
                </w:tcPr>
                <w:p w14:paraId="6A6E3DB9" w14:textId="592A442A" w:rsidR="00B17623" w:rsidRPr="00A95C08" w:rsidRDefault="00B17623" w:rsidP="00B17623">
                  <w:pPr>
                    <w:adjustRightInd w:val="0"/>
                    <w:snapToGrid w:val="0"/>
                    <w:jc w:val="center"/>
                    <w:rPr>
                      <w:rFonts w:ascii="Times New Roman" w:cs="Times New Roman"/>
                      <w:sz w:val="21"/>
                      <w:szCs w:val="21"/>
                    </w:rPr>
                  </w:pPr>
                  <w:r>
                    <w:rPr>
                      <w:rFonts w:asciiTheme="majorBidi" w:hAnsiTheme="majorBidi" w:cstheme="majorBidi" w:hint="eastAsia"/>
                      <w:sz w:val="21"/>
                      <w:szCs w:val="21"/>
                    </w:rPr>
                    <w:t>废活性炭</w:t>
                  </w:r>
                </w:p>
              </w:tc>
              <w:tc>
                <w:tcPr>
                  <w:tcW w:w="370" w:type="pct"/>
                  <w:tcBorders>
                    <w:top w:val="single" w:sz="4" w:space="0" w:color="auto"/>
                    <w:bottom w:val="single" w:sz="4" w:space="0" w:color="auto"/>
                  </w:tcBorders>
                  <w:tcMar>
                    <w:top w:w="0" w:type="dxa"/>
                    <w:left w:w="28" w:type="dxa"/>
                    <w:bottom w:w="0" w:type="dxa"/>
                    <w:right w:w="28" w:type="dxa"/>
                  </w:tcMar>
                  <w:vAlign w:val="center"/>
                </w:tcPr>
                <w:p w14:paraId="2242C03F" w14:textId="48D60080" w:rsidR="00B17623" w:rsidRPr="00A95C08" w:rsidRDefault="00B17623" w:rsidP="00B17623">
                  <w:pPr>
                    <w:adjustRightInd w:val="0"/>
                    <w:snapToGrid w:val="0"/>
                    <w:jc w:val="center"/>
                    <w:rPr>
                      <w:rFonts w:ascii="Times New Roman" w:hAnsi="Times New Roman" w:cs="Times New Roman"/>
                      <w:sz w:val="21"/>
                      <w:szCs w:val="21"/>
                    </w:rPr>
                  </w:pPr>
                  <w:r w:rsidRPr="00F236E6">
                    <w:rPr>
                      <w:rFonts w:ascii="Times New Roman" w:hAnsi="Times New Roman" w:cs="Times New Roman"/>
                      <w:sz w:val="21"/>
                      <w:szCs w:val="21"/>
                    </w:rPr>
                    <w:t>HW49</w:t>
                  </w:r>
                </w:p>
              </w:tc>
              <w:tc>
                <w:tcPr>
                  <w:tcW w:w="673" w:type="pct"/>
                  <w:tcBorders>
                    <w:top w:val="single" w:sz="4" w:space="0" w:color="auto"/>
                    <w:bottom w:val="single" w:sz="4" w:space="0" w:color="auto"/>
                  </w:tcBorders>
                  <w:tcMar>
                    <w:top w:w="0" w:type="dxa"/>
                    <w:left w:w="28" w:type="dxa"/>
                    <w:bottom w:w="0" w:type="dxa"/>
                    <w:right w:w="28" w:type="dxa"/>
                  </w:tcMar>
                  <w:vAlign w:val="center"/>
                </w:tcPr>
                <w:p w14:paraId="75D5E2C9" w14:textId="64EA23AA" w:rsidR="00B17623" w:rsidRPr="00A95C08" w:rsidRDefault="00B17623" w:rsidP="00B17623">
                  <w:pPr>
                    <w:adjustRightInd w:val="0"/>
                    <w:snapToGrid w:val="0"/>
                    <w:jc w:val="center"/>
                    <w:rPr>
                      <w:rFonts w:ascii="Times New Roman" w:hAnsi="Times New Roman" w:cs="Times New Roman"/>
                      <w:sz w:val="21"/>
                      <w:szCs w:val="21"/>
                    </w:rPr>
                  </w:pPr>
                  <w:r w:rsidRPr="00F236E6">
                    <w:rPr>
                      <w:rFonts w:ascii="Times New Roman" w:hAnsi="Times New Roman" w:cs="Times New Roman"/>
                      <w:sz w:val="21"/>
                      <w:szCs w:val="21"/>
                    </w:rPr>
                    <w:t>900-041-49</w:t>
                  </w:r>
                </w:p>
              </w:tc>
              <w:tc>
                <w:tcPr>
                  <w:tcW w:w="381" w:type="pct"/>
                  <w:tcBorders>
                    <w:top w:val="single" w:sz="4" w:space="0" w:color="auto"/>
                    <w:bottom w:val="single" w:sz="4" w:space="0" w:color="auto"/>
                  </w:tcBorders>
                  <w:tcMar>
                    <w:top w:w="0" w:type="dxa"/>
                    <w:left w:w="28" w:type="dxa"/>
                    <w:bottom w:w="0" w:type="dxa"/>
                    <w:right w:w="28" w:type="dxa"/>
                  </w:tcMar>
                  <w:vAlign w:val="center"/>
                </w:tcPr>
                <w:p w14:paraId="296A382D" w14:textId="5ED76CB1" w:rsidR="00B17623" w:rsidRPr="00A95C08" w:rsidRDefault="00B17623" w:rsidP="00B17623">
                  <w:pPr>
                    <w:adjustRightInd w:val="0"/>
                    <w:snapToGrid w:val="0"/>
                    <w:jc w:val="center"/>
                    <w:rPr>
                      <w:rFonts w:asciiTheme="majorBidi" w:hAnsiTheme="majorBidi" w:cstheme="majorBidi"/>
                      <w:sz w:val="21"/>
                      <w:szCs w:val="21"/>
                    </w:rPr>
                  </w:pPr>
                  <w:r>
                    <w:rPr>
                      <w:rFonts w:ascii="Times New Roman" w:hAnsi="Times New Roman" w:cs="Times New Roman"/>
                      <w:sz w:val="21"/>
                      <w:szCs w:val="21"/>
                    </w:rPr>
                    <w:t>7.7</w:t>
                  </w:r>
                </w:p>
              </w:tc>
              <w:tc>
                <w:tcPr>
                  <w:tcW w:w="596" w:type="pct"/>
                  <w:tcBorders>
                    <w:top w:val="single" w:sz="4" w:space="0" w:color="auto"/>
                    <w:bottom w:val="single" w:sz="4" w:space="0" w:color="auto"/>
                  </w:tcBorders>
                  <w:tcMar>
                    <w:top w:w="0" w:type="dxa"/>
                    <w:left w:w="28" w:type="dxa"/>
                    <w:bottom w:w="0" w:type="dxa"/>
                    <w:right w:w="28" w:type="dxa"/>
                  </w:tcMar>
                  <w:vAlign w:val="center"/>
                </w:tcPr>
                <w:p w14:paraId="6AF9D343" w14:textId="7A0E5E9B" w:rsidR="00B17623" w:rsidRPr="00A95C08" w:rsidRDefault="00B17623" w:rsidP="00B17623">
                  <w:pPr>
                    <w:adjustRightInd w:val="0"/>
                    <w:snapToGrid w:val="0"/>
                    <w:jc w:val="center"/>
                    <w:rPr>
                      <w:rFonts w:asciiTheme="majorBidi" w:hAnsiTheme="majorBidi" w:cstheme="majorBidi"/>
                      <w:sz w:val="21"/>
                      <w:szCs w:val="21"/>
                    </w:rPr>
                  </w:pPr>
                  <w:r>
                    <w:rPr>
                      <w:rFonts w:asciiTheme="majorBidi" w:hAnsiTheme="majorBidi" w:cstheme="majorBidi" w:hint="eastAsia"/>
                      <w:sz w:val="21"/>
                      <w:szCs w:val="21"/>
                    </w:rPr>
                    <w:t>废气处理</w:t>
                  </w:r>
                </w:p>
              </w:tc>
              <w:tc>
                <w:tcPr>
                  <w:tcW w:w="195" w:type="pct"/>
                  <w:tcBorders>
                    <w:top w:val="single" w:sz="4" w:space="0" w:color="auto"/>
                    <w:bottom w:val="single" w:sz="4" w:space="0" w:color="auto"/>
                  </w:tcBorders>
                  <w:tcMar>
                    <w:top w:w="0" w:type="dxa"/>
                    <w:left w:w="28" w:type="dxa"/>
                    <w:bottom w:w="0" w:type="dxa"/>
                    <w:right w:w="28" w:type="dxa"/>
                  </w:tcMar>
                  <w:vAlign w:val="center"/>
                </w:tcPr>
                <w:p w14:paraId="0D2AA508" w14:textId="67269ADB" w:rsidR="00B17623" w:rsidRPr="00A95C08" w:rsidRDefault="00B17623" w:rsidP="00B17623">
                  <w:pPr>
                    <w:adjustRightInd w:val="0"/>
                    <w:snapToGrid w:val="0"/>
                    <w:jc w:val="center"/>
                    <w:rPr>
                      <w:rFonts w:asciiTheme="majorBidi" w:hAnsiTheme="majorBidi" w:cstheme="majorBidi"/>
                      <w:sz w:val="21"/>
                      <w:szCs w:val="21"/>
                    </w:rPr>
                  </w:pPr>
                  <w:r>
                    <w:rPr>
                      <w:rFonts w:ascii="Times New Roman" w:hAnsi="Times New Roman" w:cs="Times New Roman" w:hint="eastAsia"/>
                      <w:sz w:val="21"/>
                      <w:szCs w:val="21"/>
                    </w:rPr>
                    <w:t>固</w:t>
                  </w:r>
                </w:p>
              </w:tc>
              <w:tc>
                <w:tcPr>
                  <w:tcW w:w="507" w:type="pct"/>
                  <w:tcBorders>
                    <w:top w:val="single" w:sz="4" w:space="0" w:color="auto"/>
                    <w:bottom w:val="single" w:sz="4" w:space="0" w:color="auto"/>
                  </w:tcBorders>
                  <w:tcMar>
                    <w:top w:w="0" w:type="dxa"/>
                    <w:left w:w="28" w:type="dxa"/>
                    <w:bottom w:w="0" w:type="dxa"/>
                    <w:right w:w="28" w:type="dxa"/>
                  </w:tcMar>
                  <w:vAlign w:val="center"/>
                </w:tcPr>
                <w:p w14:paraId="3809E8C4" w14:textId="25BFBC19" w:rsidR="00B17623" w:rsidRPr="00A95C08" w:rsidRDefault="00B17623" w:rsidP="00B17623">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活性炭、有机废气</w:t>
                  </w:r>
                </w:p>
              </w:tc>
              <w:tc>
                <w:tcPr>
                  <w:tcW w:w="523" w:type="pct"/>
                  <w:tcBorders>
                    <w:top w:val="single" w:sz="4" w:space="0" w:color="auto"/>
                    <w:bottom w:val="single" w:sz="4" w:space="0" w:color="auto"/>
                  </w:tcBorders>
                  <w:tcMar>
                    <w:top w:w="0" w:type="dxa"/>
                    <w:left w:w="28" w:type="dxa"/>
                    <w:bottom w:w="0" w:type="dxa"/>
                    <w:right w:w="28" w:type="dxa"/>
                  </w:tcMar>
                  <w:vAlign w:val="center"/>
                </w:tcPr>
                <w:p w14:paraId="6F337E44" w14:textId="488F0230" w:rsidR="00B17623" w:rsidRPr="00A95C08" w:rsidRDefault="00B17623" w:rsidP="00B17623">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有机废气</w:t>
                  </w:r>
                </w:p>
              </w:tc>
              <w:tc>
                <w:tcPr>
                  <w:tcW w:w="323" w:type="pct"/>
                  <w:tcBorders>
                    <w:top w:val="single" w:sz="4" w:space="0" w:color="auto"/>
                    <w:bottom w:val="single" w:sz="4" w:space="0" w:color="auto"/>
                  </w:tcBorders>
                  <w:tcMar>
                    <w:top w:w="0" w:type="dxa"/>
                    <w:left w:w="28" w:type="dxa"/>
                    <w:bottom w:w="0" w:type="dxa"/>
                    <w:right w:w="28" w:type="dxa"/>
                  </w:tcMar>
                  <w:vAlign w:val="center"/>
                </w:tcPr>
                <w:p w14:paraId="257FF974" w14:textId="1C65F5F5" w:rsidR="00B17623" w:rsidRPr="00A95C08" w:rsidRDefault="00B17623" w:rsidP="00B17623">
                  <w:pPr>
                    <w:adjustRightInd w:val="0"/>
                    <w:snapToGrid w:val="0"/>
                    <w:jc w:val="center"/>
                    <w:rPr>
                      <w:rFonts w:asciiTheme="majorBidi" w:hAnsiTheme="majorBidi" w:cstheme="majorBidi"/>
                      <w:bCs/>
                      <w:sz w:val="21"/>
                      <w:szCs w:val="21"/>
                    </w:rPr>
                  </w:pPr>
                  <w:r>
                    <w:rPr>
                      <w:rFonts w:asciiTheme="majorBidi" w:hAnsiTheme="majorBidi" w:cstheme="majorBidi"/>
                      <w:bCs/>
                      <w:sz w:val="21"/>
                      <w:szCs w:val="21"/>
                    </w:rPr>
                    <w:t>3</w:t>
                  </w:r>
                  <w:r>
                    <w:rPr>
                      <w:rFonts w:asciiTheme="majorBidi" w:hAnsiTheme="majorBidi" w:cstheme="majorBidi" w:hint="eastAsia"/>
                      <w:bCs/>
                      <w:sz w:val="21"/>
                      <w:szCs w:val="21"/>
                    </w:rPr>
                    <w:t>个月</w:t>
                  </w:r>
                </w:p>
              </w:tc>
              <w:tc>
                <w:tcPr>
                  <w:tcW w:w="275" w:type="pct"/>
                  <w:tcBorders>
                    <w:top w:val="single" w:sz="4" w:space="0" w:color="auto"/>
                    <w:bottom w:val="single" w:sz="4" w:space="0" w:color="auto"/>
                  </w:tcBorders>
                  <w:tcMar>
                    <w:top w:w="0" w:type="dxa"/>
                    <w:left w:w="28" w:type="dxa"/>
                    <w:bottom w:w="0" w:type="dxa"/>
                    <w:right w:w="28" w:type="dxa"/>
                  </w:tcMar>
                  <w:vAlign w:val="center"/>
                </w:tcPr>
                <w:p w14:paraId="3991AFA2" w14:textId="2B843FD7" w:rsidR="00B17623" w:rsidRPr="00A95C08" w:rsidRDefault="00B17623" w:rsidP="00B17623">
                  <w:pPr>
                    <w:adjustRightInd w:val="0"/>
                    <w:snapToGrid w:val="0"/>
                    <w:jc w:val="center"/>
                    <w:rPr>
                      <w:rFonts w:ascii="Times New Roman" w:hAnsi="Times New Roman" w:cs="Times New Roman"/>
                      <w:sz w:val="21"/>
                      <w:szCs w:val="21"/>
                    </w:rPr>
                  </w:pPr>
                  <w:proofErr w:type="spellStart"/>
                  <w:proofErr w:type="gramStart"/>
                  <w:r w:rsidRPr="00F236E6">
                    <w:rPr>
                      <w:rFonts w:ascii="Times New Roman" w:hAnsi="Times New Roman" w:cs="Times New Roman"/>
                      <w:sz w:val="21"/>
                      <w:szCs w:val="21"/>
                    </w:rPr>
                    <w:t>T,In</w:t>
                  </w:r>
                  <w:proofErr w:type="spellEnd"/>
                  <w:proofErr w:type="gramEnd"/>
                </w:p>
              </w:tc>
              <w:tc>
                <w:tcPr>
                  <w:tcW w:w="497" w:type="pct"/>
                  <w:vMerge/>
                  <w:tcBorders>
                    <w:right w:val="nil"/>
                  </w:tcBorders>
                  <w:tcMar>
                    <w:top w:w="0" w:type="dxa"/>
                    <w:left w:w="28" w:type="dxa"/>
                    <w:bottom w:w="0" w:type="dxa"/>
                    <w:right w:w="28" w:type="dxa"/>
                  </w:tcMar>
                  <w:vAlign w:val="center"/>
                </w:tcPr>
                <w:p w14:paraId="250BA12F" w14:textId="77777777" w:rsidR="00B17623" w:rsidRPr="00A95C08" w:rsidRDefault="00B17623" w:rsidP="00B17623">
                  <w:pPr>
                    <w:adjustRightInd w:val="0"/>
                    <w:snapToGrid w:val="0"/>
                    <w:jc w:val="center"/>
                    <w:rPr>
                      <w:rFonts w:asciiTheme="majorBidi" w:hAnsiTheme="majorBidi" w:cstheme="majorBidi"/>
                      <w:bCs/>
                      <w:sz w:val="21"/>
                      <w:szCs w:val="21"/>
                    </w:rPr>
                  </w:pPr>
                </w:p>
              </w:tc>
            </w:tr>
            <w:tr w:rsidR="00B17623" w:rsidRPr="00A95C08" w14:paraId="2AC43B05" w14:textId="77777777" w:rsidTr="00D90651">
              <w:trPr>
                <w:trHeight w:val="649"/>
                <w:jc w:val="center"/>
              </w:trPr>
              <w:tc>
                <w:tcPr>
                  <w:tcW w:w="167" w:type="pct"/>
                  <w:tcBorders>
                    <w:top w:val="single" w:sz="4" w:space="0" w:color="auto"/>
                    <w:left w:val="nil"/>
                    <w:bottom w:val="single" w:sz="12" w:space="0" w:color="auto"/>
                  </w:tcBorders>
                  <w:tcMar>
                    <w:top w:w="0" w:type="dxa"/>
                    <w:left w:w="28" w:type="dxa"/>
                    <w:bottom w:w="0" w:type="dxa"/>
                    <w:right w:w="28" w:type="dxa"/>
                  </w:tcMar>
                  <w:vAlign w:val="center"/>
                </w:tcPr>
                <w:p w14:paraId="7535B61D" w14:textId="2A7BCDF6" w:rsidR="00B17623" w:rsidRPr="00A95C08" w:rsidRDefault="00B17623" w:rsidP="00B17623">
                  <w:pPr>
                    <w:adjustRightInd w:val="0"/>
                    <w:snapToGrid w:val="0"/>
                    <w:jc w:val="center"/>
                    <w:rPr>
                      <w:rFonts w:asciiTheme="majorBidi" w:hAnsiTheme="majorBidi" w:cstheme="majorBidi"/>
                      <w:bCs/>
                      <w:sz w:val="21"/>
                      <w:szCs w:val="21"/>
                    </w:rPr>
                  </w:pPr>
                  <w:r>
                    <w:rPr>
                      <w:rFonts w:asciiTheme="majorBidi" w:hAnsiTheme="majorBidi" w:cstheme="majorBidi" w:hint="eastAsia"/>
                      <w:bCs/>
                      <w:sz w:val="21"/>
                      <w:szCs w:val="21"/>
                    </w:rPr>
                    <w:t>6</w:t>
                  </w:r>
                </w:p>
              </w:tc>
              <w:tc>
                <w:tcPr>
                  <w:tcW w:w="493" w:type="pct"/>
                  <w:tcBorders>
                    <w:top w:val="single" w:sz="4" w:space="0" w:color="auto"/>
                    <w:bottom w:val="single" w:sz="12" w:space="0" w:color="auto"/>
                  </w:tcBorders>
                  <w:tcMar>
                    <w:top w:w="0" w:type="dxa"/>
                    <w:left w:w="28" w:type="dxa"/>
                    <w:bottom w:w="0" w:type="dxa"/>
                    <w:right w:w="28" w:type="dxa"/>
                  </w:tcMar>
                  <w:vAlign w:val="center"/>
                </w:tcPr>
                <w:p w14:paraId="28986475" w14:textId="3EFF968D" w:rsidR="00B17623" w:rsidRPr="00A95C08" w:rsidRDefault="00B17623" w:rsidP="00B17623">
                  <w:pPr>
                    <w:adjustRightInd w:val="0"/>
                    <w:snapToGrid w:val="0"/>
                    <w:jc w:val="center"/>
                    <w:rPr>
                      <w:rFonts w:ascii="Times New Roman" w:cs="Times New Roman"/>
                      <w:sz w:val="21"/>
                      <w:szCs w:val="21"/>
                    </w:rPr>
                  </w:pPr>
                  <w:r>
                    <w:rPr>
                      <w:rFonts w:asciiTheme="majorBidi" w:cstheme="majorBidi" w:hint="eastAsia"/>
                      <w:sz w:val="21"/>
                      <w:szCs w:val="21"/>
                    </w:rPr>
                    <w:t>废包装桶</w:t>
                  </w:r>
                </w:p>
              </w:tc>
              <w:tc>
                <w:tcPr>
                  <w:tcW w:w="370" w:type="pct"/>
                  <w:tcBorders>
                    <w:top w:val="single" w:sz="4" w:space="0" w:color="auto"/>
                    <w:bottom w:val="single" w:sz="12" w:space="0" w:color="auto"/>
                  </w:tcBorders>
                  <w:tcMar>
                    <w:top w:w="0" w:type="dxa"/>
                    <w:left w:w="28" w:type="dxa"/>
                    <w:bottom w:w="0" w:type="dxa"/>
                    <w:right w:w="28" w:type="dxa"/>
                  </w:tcMar>
                  <w:vAlign w:val="center"/>
                </w:tcPr>
                <w:p w14:paraId="7952A1F6" w14:textId="65F8C8D4" w:rsidR="00B17623" w:rsidRPr="00A95C08" w:rsidRDefault="00B17623" w:rsidP="00B17623">
                  <w:pPr>
                    <w:adjustRightInd w:val="0"/>
                    <w:snapToGrid w:val="0"/>
                    <w:jc w:val="center"/>
                    <w:rPr>
                      <w:rFonts w:ascii="Times New Roman" w:hAnsi="Times New Roman" w:cs="Times New Roman"/>
                      <w:sz w:val="21"/>
                      <w:szCs w:val="21"/>
                    </w:rPr>
                  </w:pPr>
                  <w:r w:rsidRPr="00F236E6">
                    <w:rPr>
                      <w:rFonts w:ascii="Times New Roman" w:hAnsi="Times New Roman" w:cs="Times New Roman"/>
                      <w:sz w:val="21"/>
                      <w:szCs w:val="21"/>
                    </w:rPr>
                    <w:t>HW49</w:t>
                  </w:r>
                </w:p>
              </w:tc>
              <w:tc>
                <w:tcPr>
                  <w:tcW w:w="673" w:type="pct"/>
                  <w:tcBorders>
                    <w:top w:val="single" w:sz="4" w:space="0" w:color="auto"/>
                    <w:bottom w:val="single" w:sz="12" w:space="0" w:color="auto"/>
                  </w:tcBorders>
                  <w:tcMar>
                    <w:top w:w="0" w:type="dxa"/>
                    <w:left w:w="28" w:type="dxa"/>
                    <w:bottom w:w="0" w:type="dxa"/>
                    <w:right w:w="28" w:type="dxa"/>
                  </w:tcMar>
                  <w:vAlign w:val="center"/>
                </w:tcPr>
                <w:p w14:paraId="721C42D1" w14:textId="0E0AAEC7" w:rsidR="00B17623" w:rsidRPr="00A95C08" w:rsidRDefault="00B17623" w:rsidP="00B17623">
                  <w:pPr>
                    <w:adjustRightInd w:val="0"/>
                    <w:snapToGrid w:val="0"/>
                    <w:jc w:val="center"/>
                    <w:rPr>
                      <w:rFonts w:ascii="Times New Roman" w:hAnsi="Times New Roman" w:cs="Times New Roman"/>
                      <w:sz w:val="21"/>
                      <w:szCs w:val="21"/>
                    </w:rPr>
                  </w:pPr>
                  <w:r w:rsidRPr="00F236E6">
                    <w:rPr>
                      <w:rFonts w:ascii="Times New Roman" w:hAnsi="Times New Roman" w:cs="Times New Roman"/>
                      <w:sz w:val="21"/>
                      <w:szCs w:val="21"/>
                    </w:rPr>
                    <w:t>900-041-49</w:t>
                  </w:r>
                </w:p>
              </w:tc>
              <w:tc>
                <w:tcPr>
                  <w:tcW w:w="381" w:type="pct"/>
                  <w:tcBorders>
                    <w:top w:val="single" w:sz="4" w:space="0" w:color="auto"/>
                    <w:bottom w:val="single" w:sz="12" w:space="0" w:color="auto"/>
                  </w:tcBorders>
                  <w:tcMar>
                    <w:top w:w="0" w:type="dxa"/>
                    <w:left w:w="28" w:type="dxa"/>
                    <w:bottom w:w="0" w:type="dxa"/>
                    <w:right w:w="28" w:type="dxa"/>
                  </w:tcMar>
                  <w:vAlign w:val="center"/>
                </w:tcPr>
                <w:p w14:paraId="413C2DDB" w14:textId="03E5A9BC" w:rsidR="00B17623" w:rsidRPr="00A95C08" w:rsidRDefault="00B17623" w:rsidP="00B17623">
                  <w:pPr>
                    <w:adjustRightInd w:val="0"/>
                    <w:snapToGrid w:val="0"/>
                    <w:jc w:val="center"/>
                    <w:rPr>
                      <w:rFonts w:asciiTheme="majorBidi" w:hAnsiTheme="majorBidi" w:cstheme="majorBidi"/>
                      <w:sz w:val="21"/>
                      <w:szCs w:val="21"/>
                    </w:rPr>
                  </w:pPr>
                  <w:r>
                    <w:rPr>
                      <w:rFonts w:ascii="Times New Roman" w:hAnsi="Times New Roman" w:cs="Times New Roman" w:hint="eastAsia"/>
                      <w:sz w:val="21"/>
                      <w:szCs w:val="21"/>
                    </w:rPr>
                    <w:t>0</w:t>
                  </w:r>
                  <w:r>
                    <w:rPr>
                      <w:rFonts w:ascii="Times New Roman" w:hAnsi="Times New Roman" w:cs="Times New Roman"/>
                      <w:sz w:val="21"/>
                      <w:szCs w:val="21"/>
                    </w:rPr>
                    <w:t>.5</w:t>
                  </w:r>
                </w:p>
              </w:tc>
              <w:tc>
                <w:tcPr>
                  <w:tcW w:w="596" w:type="pct"/>
                  <w:tcBorders>
                    <w:top w:val="single" w:sz="4" w:space="0" w:color="auto"/>
                    <w:bottom w:val="single" w:sz="12" w:space="0" w:color="auto"/>
                  </w:tcBorders>
                  <w:tcMar>
                    <w:top w:w="0" w:type="dxa"/>
                    <w:left w:w="28" w:type="dxa"/>
                    <w:bottom w:w="0" w:type="dxa"/>
                    <w:right w:w="28" w:type="dxa"/>
                  </w:tcMar>
                  <w:vAlign w:val="center"/>
                </w:tcPr>
                <w:p w14:paraId="3CB813FC" w14:textId="5A1B7A8E" w:rsidR="00B17623" w:rsidRPr="00A95C08" w:rsidRDefault="00B17623" w:rsidP="00B17623">
                  <w:pPr>
                    <w:adjustRightInd w:val="0"/>
                    <w:snapToGrid w:val="0"/>
                    <w:jc w:val="center"/>
                    <w:rPr>
                      <w:rFonts w:asciiTheme="majorBidi" w:hAnsiTheme="majorBidi" w:cstheme="majorBidi"/>
                      <w:sz w:val="21"/>
                      <w:szCs w:val="21"/>
                    </w:rPr>
                  </w:pPr>
                  <w:r>
                    <w:rPr>
                      <w:rFonts w:asciiTheme="majorBidi" w:cstheme="majorBidi" w:hint="eastAsia"/>
                      <w:sz w:val="21"/>
                      <w:szCs w:val="21"/>
                    </w:rPr>
                    <w:t>原料包装</w:t>
                  </w:r>
                </w:p>
              </w:tc>
              <w:tc>
                <w:tcPr>
                  <w:tcW w:w="195" w:type="pct"/>
                  <w:tcBorders>
                    <w:top w:val="single" w:sz="4" w:space="0" w:color="auto"/>
                    <w:bottom w:val="single" w:sz="12" w:space="0" w:color="auto"/>
                  </w:tcBorders>
                  <w:tcMar>
                    <w:top w:w="0" w:type="dxa"/>
                    <w:left w:w="28" w:type="dxa"/>
                    <w:bottom w:w="0" w:type="dxa"/>
                    <w:right w:w="28" w:type="dxa"/>
                  </w:tcMar>
                  <w:vAlign w:val="center"/>
                </w:tcPr>
                <w:p w14:paraId="7CE373D3" w14:textId="174CFFEB" w:rsidR="00B17623" w:rsidRPr="00A95C08" w:rsidRDefault="00B17623" w:rsidP="00B17623">
                  <w:pPr>
                    <w:adjustRightInd w:val="0"/>
                    <w:snapToGrid w:val="0"/>
                    <w:jc w:val="center"/>
                    <w:rPr>
                      <w:rFonts w:asciiTheme="majorBidi" w:hAnsiTheme="majorBidi" w:cstheme="majorBidi"/>
                      <w:sz w:val="21"/>
                      <w:szCs w:val="21"/>
                    </w:rPr>
                  </w:pPr>
                  <w:r>
                    <w:rPr>
                      <w:rFonts w:ascii="Times New Roman" w:hAnsi="Times New Roman" w:cs="Times New Roman" w:hint="eastAsia"/>
                      <w:sz w:val="21"/>
                      <w:szCs w:val="21"/>
                    </w:rPr>
                    <w:t>固</w:t>
                  </w:r>
                </w:p>
              </w:tc>
              <w:tc>
                <w:tcPr>
                  <w:tcW w:w="507" w:type="pct"/>
                  <w:tcBorders>
                    <w:top w:val="single" w:sz="4" w:space="0" w:color="auto"/>
                    <w:bottom w:val="single" w:sz="12" w:space="0" w:color="auto"/>
                  </w:tcBorders>
                  <w:tcMar>
                    <w:top w:w="0" w:type="dxa"/>
                    <w:left w:w="28" w:type="dxa"/>
                    <w:bottom w:w="0" w:type="dxa"/>
                    <w:right w:w="28" w:type="dxa"/>
                  </w:tcMar>
                  <w:vAlign w:val="center"/>
                </w:tcPr>
                <w:p w14:paraId="3CDF5838" w14:textId="7D6A4B1A" w:rsidR="00B17623" w:rsidRPr="00A95C08" w:rsidRDefault="00B17623" w:rsidP="00B17623">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沾染清洗剂或油漆</w:t>
                  </w:r>
                </w:p>
              </w:tc>
              <w:tc>
                <w:tcPr>
                  <w:tcW w:w="523" w:type="pct"/>
                  <w:tcBorders>
                    <w:top w:val="single" w:sz="4" w:space="0" w:color="auto"/>
                    <w:bottom w:val="single" w:sz="12" w:space="0" w:color="auto"/>
                  </w:tcBorders>
                  <w:tcMar>
                    <w:top w:w="0" w:type="dxa"/>
                    <w:left w:w="28" w:type="dxa"/>
                    <w:bottom w:w="0" w:type="dxa"/>
                    <w:right w:w="28" w:type="dxa"/>
                  </w:tcMar>
                  <w:vAlign w:val="center"/>
                </w:tcPr>
                <w:p w14:paraId="5F482BD7" w14:textId="2E5535DD" w:rsidR="00B17623" w:rsidRPr="00A95C08" w:rsidRDefault="00B17623" w:rsidP="00B17623">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清洗剂或油漆</w:t>
                  </w:r>
                </w:p>
              </w:tc>
              <w:tc>
                <w:tcPr>
                  <w:tcW w:w="323" w:type="pct"/>
                  <w:tcBorders>
                    <w:top w:val="single" w:sz="4" w:space="0" w:color="auto"/>
                    <w:bottom w:val="single" w:sz="12" w:space="0" w:color="auto"/>
                  </w:tcBorders>
                  <w:tcMar>
                    <w:top w:w="0" w:type="dxa"/>
                    <w:left w:w="28" w:type="dxa"/>
                    <w:bottom w:w="0" w:type="dxa"/>
                    <w:right w:w="28" w:type="dxa"/>
                  </w:tcMar>
                  <w:vAlign w:val="center"/>
                </w:tcPr>
                <w:p w14:paraId="6EC6CC97" w14:textId="108C9F54" w:rsidR="00B17623" w:rsidRPr="00A95C08" w:rsidRDefault="00B17623" w:rsidP="00B17623">
                  <w:pPr>
                    <w:adjustRightInd w:val="0"/>
                    <w:snapToGrid w:val="0"/>
                    <w:jc w:val="center"/>
                    <w:rPr>
                      <w:rFonts w:asciiTheme="majorBidi" w:hAnsiTheme="majorBidi" w:cstheme="majorBidi"/>
                      <w:bCs/>
                      <w:sz w:val="21"/>
                      <w:szCs w:val="21"/>
                    </w:rPr>
                  </w:pPr>
                  <w:r>
                    <w:rPr>
                      <w:rFonts w:asciiTheme="majorBidi" w:hAnsiTheme="majorBidi" w:cstheme="majorBidi" w:hint="eastAsia"/>
                      <w:bCs/>
                      <w:sz w:val="21"/>
                      <w:szCs w:val="21"/>
                    </w:rPr>
                    <w:t>每天</w:t>
                  </w:r>
                </w:p>
              </w:tc>
              <w:tc>
                <w:tcPr>
                  <w:tcW w:w="275" w:type="pct"/>
                  <w:tcBorders>
                    <w:top w:val="single" w:sz="4" w:space="0" w:color="auto"/>
                    <w:bottom w:val="single" w:sz="12" w:space="0" w:color="auto"/>
                  </w:tcBorders>
                  <w:tcMar>
                    <w:top w:w="0" w:type="dxa"/>
                    <w:left w:w="28" w:type="dxa"/>
                    <w:bottom w:w="0" w:type="dxa"/>
                    <w:right w:w="28" w:type="dxa"/>
                  </w:tcMar>
                  <w:vAlign w:val="center"/>
                </w:tcPr>
                <w:p w14:paraId="5BA3B5DD" w14:textId="7812E93B" w:rsidR="00B17623" w:rsidRPr="00A95C08" w:rsidRDefault="00B17623" w:rsidP="00B17623">
                  <w:pPr>
                    <w:adjustRightInd w:val="0"/>
                    <w:snapToGrid w:val="0"/>
                    <w:jc w:val="center"/>
                    <w:rPr>
                      <w:rFonts w:ascii="Times New Roman" w:hAnsi="Times New Roman" w:cs="Times New Roman"/>
                      <w:sz w:val="21"/>
                      <w:szCs w:val="21"/>
                    </w:rPr>
                  </w:pPr>
                  <w:proofErr w:type="spellStart"/>
                  <w:proofErr w:type="gramStart"/>
                  <w:r w:rsidRPr="00F236E6">
                    <w:rPr>
                      <w:rFonts w:ascii="Times New Roman" w:hAnsi="Times New Roman" w:cs="Times New Roman"/>
                      <w:sz w:val="21"/>
                      <w:szCs w:val="21"/>
                    </w:rPr>
                    <w:t>T,In</w:t>
                  </w:r>
                  <w:proofErr w:type="spellEnd"/>
                  <w:proofErr w:type="gramEnd"/>
                </w:p>
              </w:tc>
              <w:tc>
                <w:tcPr>
                  <w:tcW w:w="497" w:type="pct"/>
                  <w:vMerge/>
                  <w:tcBorders>
                    <w:bottom w:val="single" w:sz="12" w:space="0" w:color="auto"/>
                    <w:right w:val="nil"/>
                  </w:tcBorders>
                  <w:tcMar>
                    <w:top w:w="0" w:type="dxa"/>
                    <w:left w:w="28" w:type="dxa"/>
                    <w:bottom w:w="0" w:type="dxa"/>
                    <w:right w:w="28" w:type="dxa"/>
                  </w:tcMar>
                  <w:vAlign w:val="center"/>
                </w:tcPr>
                <w:p w14:paraId="3284C69D" w14:textId="77777777" w:rsidR="00B17623" w:rsidRPr="00A95C08" w:rsidRDefault="00B17623" w:rsidP="00B17623">
                  <w:pPr>
                    <w:adjustRightInd w:val="0"/>
                    <w:snapToGrid w:val="0"/>
                    <w:jc w:val="center"/>
                    <w:rPr>
                      <w:rFonts w:asciiTheme="majorBidi" w:hAnsiTheme="majorBidi" w:cstheme="majorBidi"/>
                      <w:bCs/>
                      <w:sz w:val="21"/>
                      <w:szCs w:val="21"/>
                    </w:rPr>
                  </w:pPr>
                </w:p>
              </w:tc>
            </w:tr>
          </w:tbl>
          <w:p w14:paraId="43298176" w14:textId="77777777" w:rsidR="004F62F5" w:rsidRPr="00A95C08" w:rsidRDefault="004F62F5">
            <w:pPr>
              <w:pStyle w:val="32"/>
              <w:adjustRightInd w:val="0"/>
              <w:snapToGrid w:val="0"/>
              <w:spacing w:line="300" w:lineRule="auto"/>
              <w:ind w:firstLineChars="0" w:firstLine="0"/>
              <w:rPr>
                <w:rFonts w:ascii="Times New Roman" w:hAnsi="Times New Roman" w:cs="Times New Roman"/>
              </w:rPr>
            </w:pPr>
          </w:p>
        </w:tc>
      </w:tr>
    </w:tbl>
    <w:p w14:paraId="1DD51053" w14:textId="77777777" w:rsidR="00A46475" w:rsidRPr="00A95C08" w:rsidRDefault="00DA78F5">
      <w:pPr>
        <w:pStyle w:val="1"/>
        <w:numPr>
          <w:ilvl w:val="0"/>
          <w:numId w:val="1"/>
        </w:numPr>
        <w:spacing w:line="240" w:lineRule="auto"/>
        <w:rPr>
          <w:rFonts w:ascii="Times New Roman" w:hAnsi="Times New Roman" w:cs="Times New Roman"/>
          <w:b/>
        </w:rPr>
      </w:pPr>
      <w:r w:rsidRPr="00A95C08">
        <w:rPr>
          <w:rFonts w:ascii="Times New Roman" w:hAnsi="Times New Roman" w:cs="Times New Roman"/>
          <w:b/>
        </w:rPr>
        <w:lastRenderedPageBreak/>
        <w:t>主要污染物产生及预计排放情况</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21"/>
        <w:gridCol w:w="597"/>
        <w:gridCol w:w="851"/>
        <w:gridCol w:w="1417"/>
        <w:gridCol w:w="851"/>
        <w:gridCol w:w="850"/>
        <w:gridCol w:w="947"/>
        <w:gridCol w:w="556"/>
        <w:gridCol w:w="553"/>
        <w:gridCol w:w="1113"/>
        <w:gridCol w:w="1624"/>
      </w:tblGrid>
      <w:tr w:rsidR="00254C15" w:rsidRPr="00A95C08" w14:paraId="34513CEC" w14:textId="77777777" w:rsidTr="00892FA6">
        <w:trPr>
          <w:trHeight w:val="567"/>
          <w:jc w:val="center"/>
        </w:trPr>
        <w:tc>
          <w:tcPr>
            <w:tcW w:w="421" w:type="dxa"/>
            <w:vAlign w:val="center"/>
          </w:tcPr>
          <w:p w14:paraId="11DFF1AF" w14:textId="77777777" w:rsidR="00A46475" w:rsidRPr="00A95C08" w:rsidRDefault="00DA78F5">
            <w:pPr>
              <w:adjustRightInd w:val="0"/>
              <w:snapToGrid w:val="0"/>
              <w:jc w:val="center"/>
              <w:rPr>
                <w:rFonts w:ascii="Times New Roman" w:hAnsi="Times New Roman" w:cs="Times New Roman"/>
                <w:sz w:val="21"/>
                <w:szCs w:val="21"/>
              </w:rPr>
            </w:pPr>
            <w:r w:rsidRPr="00A95C08">
              <w:rPr>
                <w:rFonts w:ascii="Times New Roman" w:hAnsi="Times New Roman" w:cs="Times New Roman"/>
                <w:sz w:val="21"/>
                <w:szCs w:val="21"/>
              </w:rPr>
              <w:t>种类</w:t>
            </w:r>
          </w:p>
        </w:tc>
        <w:tc>
          <w:tcPr>
            <w:tcW w:w="1448" w:type="dxa"/>
            <w:gridSpan w:val="2"/>
            <w:vAlign w:val="center"/>
          </w:tcPr>
          <w:p w14:paraId="57477C86" w14:textId="77777777" w:rsidR="00A46475" w:rsidRPr="00A95C08" w:rsidRDefault="00DA78F5">
            <w:pPr>
              <w:adjustRightInd w:val="0"/>
              <w:snapToGrid w:val="0"/>
              <w:jc w:val="center"/>
              <w:rPr>
                <w:rFonts w:ascii="Times New Roman" w:hAnsi="Times New Roman" w:cs="Times New Roman"/>
                <w:sz w:val="21"/>
                <w:szCs w:val="21"/>
              </w:rPr>
            </w:pPr>
            <w:r w:rsidRPr="00A95C08">
              <w:rPr>
                <w:rFonts w:ascii="Times New Roman" w:hAnsi="Times New Roman" w:cs="Times New Roman"/>
                <w:sz w:val="21"/>
                <w:szCs w:val="21"/>
              </w:rPr>
              <w:t>排放源</w:t>
            </w:r>
          </w:p>
          <w:p w14:paraId="6C80F220" w14:textId="77777777" w:rsidR="00A46475" w:rsidRPr="00A95C08" w:rsidRDefault="00DA78F5">
            <w:pPr>
              <w:adjustRightInd w:val="0"/>
              <w:snapToGrid w:val="0"/>
              <w:jc w:val="center"/>
              <w:rPr>
                <w:rFonts w:ascii="Times New Roman" w:hAnsi="Times New Roman" w:cs="Times New Roman"/>
                <w:sz w:val="21"/>
                <w:szCs w:val="21"/>
              </w:rPr>
            </w:pPr>
            <w:r w:rsidRPr="00A95C08">
              <w:rPr>
                <w:rFonts w:ascii="Times New Roman" w:hAnsi="Times New Roman" w:cs="Times New Roman"/>
                <w:sz w:val="21"/>
                <w:szCs w:val="21"/>
              </w:rPr>
              <w:t>（编号）</w:t>
            </w:r>
          </w:p>
        </w:tc>
        <w:tc>
          <w:tcPr>
            <w:tcW w:w="1417" w:type="dxa"/>
            <w:vAlign w:val="center"/>
          </w:tcPr>
          <w:p w14:paraId="29D5A079" w14:textId="77777777" w:rsidR="00A46475" w:rsidRPr="00A95C08" w:rsidRDefault="00DA78F5">
            <w:pPr>
              <w:adjustRightInd w:val="0"/>
              <w:snapToGrid w:val="0"/>
              <w:jc w:val="center"/>
              <w:rPr>
                <w:rFonts w:ascii="Times New Roman" w:hAnsi="Times New Roman" w:cs="Times New Roman"/>
                <w:sz w:val="21"/>
                <w:szCs w:val="21"/>
              </w:rPr>
            </w:pPr>
            <w:r w:rsidRPr="00A95C08">
              <w:rPr>
                <w:rFonts w:ascii="Times New Roman" w:hAnsi="Times New Roman" w:cs="Times New Roman"/>
                <w:sz w:val="21"/>
                <w:szCs w:val="21"/>
              </w:rPr>
              <w:t>污染物</w:t>
            </w:r>
          </w:p>
          <w:p w14:paraId="037A1CB3" w14:textId="77777777" w:rsidR="00A46475" w:rsidRPr="00A95C08" w:rsidRDefault="00DA78F5">
            <w:pPr>
              <w:adjustRightInd w:val="0"/>
              <w:snapToGrid w:val="0"/>
              <w:jc w:val="center"/>
              <w:rPr>
                <w:rFonts w:ascii="Times New Roman" w:hAnsi="Times New Roman" w:cs="Times New Roman"/>
                <w:sz w:val="21"/>
                <w:szCs w:val="21"/>
              </w:rPr>
            </w:pPr>
            <w:r w:rsidRPr="00A95C08">
              <w:rPr>
                <w:rFonts w:ascii="Times New Roman" w:hAnsi="Times New Roman" w:cs="Times New Roman"/>
                <w:sz w:val="21"/>
                <w:szCs w:val="21"/>
              </w:rPr>
              <w:t>名称</w:t>
            </w:r>
          </w:p>
        </w:tc>
        <w:tc>
          <w:tcPr>
            <w:tcW w:w="851" w:type="dxa"/>
            <w:vAlign w:val="center"/>
          </w:tcPr>
          <w:p w14:paraId="7EABB13A" w14:textId="77777777" w:rsidR="00A46475" w:rsidRPr="00A95C08" w:rsidRDefault="00DA78F5">
            <w:pPr>
              <w:adjustRightInd w:val="0"/>
              <w:snapToGrid w:val="0"/>
              <w:jc w:val="center"/>
              <w:rPr>
                <w:rFonts w:ascii="Times New Roman" w:hAnsi="Times New Roman" w:cs="Times New Roman"/>
                <w:sz w:val="21"/>
                <w:szCs w:val="21"/>
              </w:rPr>
            </w:pPr>
            <w:r w:rsidRPr="00A95C08">
              <w:rPr>
                <w:rFonts w:ascii="Times New Roman" w:hAnsi="Times New Roman" w:cs="Times New Roman"/>
                <w:sz w:val="21"/>
                <w:szCs w:val="21"/>
              </w:rPr>
              <w:t>产生浓度</w:t>
            </w:r>
          </w:p>
          <w:p w14:paraId="1BBAF2BC" w14:textId="77777777" w:rsidR="00A46475" w:rsidRPr="00A95C08" w:rsidRDefault="00DA78F5">
            <w:pPr>
              <w:adjustRightInd w:val="0"/>
              <w:snapToGrid w:val="0"/>
              <w:jc w:val="center"/>
              <w:rPr>
                <w:rFonts w:ascii="Times New Roman" w:hAnsi="Times New Roman" w:cs="Times New Roman"/>
                <w:sz w:val="21"/>
                <w:szCs w:val="21"/>
              </w:rPr>
            </w:pPr>
            <w:r w:rsidRPr="00A95C08">
              <w:rPr>
                <w:rFonts w:ascii="Times New Roman" w:hAnsi="Times New Roman" w:cs="Times New Roman"/>
                <w:sz w:val="21"/>
                <w:szCs w:val="21"/>
              </w:rPr>
              <w:t>(mg/m</w:t>
            </w:r>
            <w:r w:rsidRPr="00A95C08">
              <w:rPr>
                <w:rFonts w:ascii="Times New Roman" w:hAnsi="Times New Roman" w:cs="Times New Roman"/>
                <w:sz w:val="21"/>
                <w:szCs w:val="21"/>
                <w:vertAlign w:val="superscript"/>
              </w:rPr>
              <w:t>3</w:t>
            </w:r>
            <w:r w:rsidRPr="00A95C08">
              <w:rPr>
                <w:rFonts w:ascii="Times New Roman" w:hAnsi="Times New Roman" w:cs="Times New Roman"/>
                <w:sz w:val="21"/>
                <w:szCs w:val="21"/>
              </w:rPr>
              <w:t>)</w:t>
            </w:r>
          </w:p>
        </w:tc>
        <w:tc>
          <w:tcPr>
            <w:tcW w:w="850" w:type="dxa"/>
            <w:vAlign w:val="center"/>
          </w:tcPr>
          <w:p w14:paraId="6DFEE917" w14:textId="77777777" w:rsidR="00A46475" w:rsidRPr="00A95C08" w:rsidRDefault="00DA78F5">
            <w:pPr>
              <w:adjustRightInd w:val="0"/>
              <w:snapToGrid w:val="0"/>
              <w:ind w:left="210" w:hangingChars="100" w:hanging="210"/>
              <w:jc w:val="center"/>
              <w:rPr>
                <w:rFonts w:ascii="Times New Roman" w:hAnsi="Times New Roman" w:cs="Times New Roman"/>
                <w:sz w:val="21"/>
                <w:szCs w:val="21"/>
              </w:rPr>
            </w:pPr>
            <w:r w:rsidRPr="00A95C08">
              <w:rPr>
                <w:rFonts w:ascii="Times New Roman" w:hAnsi="Times New Roman" w:cs="Times New Roman"/>
                <w:sz w:val="21"/>
                <w:szCs w:val="21"/>
              </w:rPr>
              <w:t>产生量</w:t>
            </w:r>
          </w:p>
          <w:p w14:paraId="67410C8B" w14:textId="77777777" w:rsidR="00A46475" w:rsidRPr="00A95C08" w:rsidRDefault="00DA78F5">
            <w:pPr>
              <w:adjustRightInd w:val="0"/>
              <w:snapToGrid w:val="0"/>
              <w:ind w:left="210" w:hangingChars="100" w:hanging="210"/>
              <w:jc w:val="center"/>
              <w:rPr>
                <w:rFonts w:ascii="Times New Roman" w:hAnsi="Times New Roman" w:cs="Times New Roman"/>
                <w:sz w:val="21"/>
                <w:szCs w:val="21"/>
              </w:rPr>
            </w:pPr>
            <w:r w:rsidRPr="00A95C08">
              <w:rPr>
                <w:rFonts w:ascii="Times New Roman" w:hAnsi="Times New Roman" w:cs="Times New Roman"/>
                <w:sz w:val="21"/>
                <w:szCs w:val="21"/>
              </w:rPr>
              <w:t>(t/a)</w:t>
            </w:r>
          </w:p>
        </w:tc>
        <w:tc>
          <w:tcPr>
            <w:tcW w:w="947" w:type="dxa"/>
            <w:vAlign w:val="center"/>
          </w:tcPr>
          <w:p w14:paraId="458B0DA2" w14:textId="77777777" w:rsidR="00A46475" w:rsidRPr="00A95C08" w:rsidRDefault="00DA78F5">
            <w:pPr>
              <w:adjustRightInd w:val="0"/>
              <w:snapToGrid w:val="0"/>
              <w:jc w:val="center"/>
              <w:rPr>
                <w:rFonts w:ascii="Times New Roman" w:hAnsi="Times New Roman" w:cs="Times New Roman"/>
                <w:sz w:val="21"/>
                <w:szCs w:val="21"/>
              </w:rPr>
            </w:pPr>
            <w:r w:rsidRPr="00A95C08">
              <w:rPr>
                <w:rFonts w:ascii="Times New Roman" w:hAnsi="Times New Roman" w:cs="Times New Roman"/>
                <w:sz w:val="21"/>
                <w:szCs w:val="21"/>
              </w:rPr>
              <w:t>排放浓度</w:t>
            </w:r>
          </w:p>
          <w:p w14:paraId="0296D13A" w14:textId="77777777" w:rsidR="00A46475" w:rsidRPr="00A95C08" w:rsidRDefault="00DA78F5">
            <w:pPr>
              <w:adjustRightInd w:val="0"/>
              <w:snapToGrid w:val="0"/>
              <w:jc w:val="center"/>
              <w:rPr>
                <w:rFonts w:ascii="Times New Roman" w:hAnsi="Times New Roman" w:cs="Times New Roman"/>
                <w:sz w:val="21"/>
                <w:szCs w:val="21"/>
              </w:rPr>
            </w:pPr>
            <w:r w:rsidRPr="00A95C08">
              <w:rPr>
                <w:rFonts w:ascii="Times New Roman" w:hAnsi="Times New Roman" w:cs="Times New Roman"/>
                <w:sz w:val="21"/>
                <w:szCs w:val="21"/>
              </w:rPr>
              <w:t>(mg/m</w:t>
            </w:r>
            <w:r w:rsidRPr="00A95C08">
              <w:rPr>
                <w:rFonts w:ascii="Times New Roman" w:hAnsi="Times New Roman" w:cs="Times New Roman"/>
                <w:sz w:val="21"/>
                <w:szCs w:val="21"/>
                <w:vertAlign w:val="superscript"/>
              </w:rPr>
              <w:t>3</w:t>
            </w:r>
            <w:r w:rsidRPr="00A95C08">
              <w:rPr>
                <w:rFonts w:ascii="Times New Roman" w:hAnsi="Times New Roman" w:cs="Times New Roman"/>
                <w:sz w:val="21"/>
                <w:szCs w:val="21"/>
              </w:rPr>
              <w:t>)</w:t>
            </w:r>
          </w:p>
        </w:tc>
        <w:tc>
          <w:tcPr>
            <w:tcW w:w="1109" w:type="dxa"/>
            <w:gridSpan w:val="2"/>
            <w:vAlign w:val="center"/>
          </w:tcPr>
          <w:p w14:paraId="6EE55B95" w14:textId="77777777" w:rsidR="00A46475" w:rsidRPr="00A95C08" w:rsidRDefault="00DA78F5">
            <w:pPr>
              <w:adjustRightInd w:val="0"/>
              <w:snapToGrid w:val="0"/>
              <w:jc w:val="center"/>
              <w:rPr>
                <w:rFonts w:ascii="Times New Roman" w:hAnsi="Times New Roman" w:cs="Times New Roman"/>
                <w:sz w:val="21"/>
                <w:szCs w:val="21"/>
              </w:rPr>
            </w:pPr>
            <w:r w:rsidRPr="00A95C08">
              <w:rPr>
                <w:rFonts w:ascii="Times New Roman" w:hAnsi="Times New Roman" w:cs="Times New Roman"/>
                <w:sz w:val="21"/>
                <w:szCs w:val="21"/>
              </w:rPr>
              <w:t>排放速率</w:t>
            </w:r>
          </w:p>
          <w:p w14:paraId="6FF76834" w14:textId="77777777" w:rsidR="00A46475" w:rsidRPr="00A95C08" w:rsidRDefault="00DA78F5">
            <w:pPr>
              <w:adjustRightInd w:val="0"/>
              <w:snapToGrid w:val="0"/>
              <w:jc w:val="center"/>
              <w:rPr>
                <w:rFonts w:ascii="Times New Roman" w:hAnsi="Times New Roman" w:cs="Times New Roman"/>
                <w:sz w:val="21"/>
                <w:szCs w:val="21"/>
              </w:rPr>
            </w:pPr>
            <w:r w:rsidRPr="00A95C08">
              <w:rPr>
                <w:rFonts w:ascii="Times New Roman" w:hAnsi="Times New Roman" w:cs="Times New Roman"/>
                <w:sz w:val="21"/>
                <w:szCs w:val="21"/>
              </w:rPr>
              <w:t>(kg/h)</w:t>
            </w:r>
          </w:p>
        </w:tc>
        <w:tc>
          <w:tcPr>
            <w:tcW w:w="1113" w:type="dxa"/>
            <w:vAlign w:val="center"/>
          </w:tcPr>
          <w:p w14:paraId="0165743A" w14:textId="77777777" w:rsidR="00A46475" w:rsidRPr="00A95C08" w:rsidRDefault="00DA78F5">
            <w:pPr>
              <w:adjustRightInd w:val="0"/>
              <w:snapToGrid w:val="0"/>
              <w:jc w:val="center"/>
              <w:rPr>
                <w:rFonts w:ascii="Times New Roman" w:hAnsi="Times New Roman" w:cs="Times New Roman"/>
                <w:sz w:val="21"/>
                <w:szCs w:val="21"/>
              </w:rPr>
            </w:pPr>
            <w:r w:rsidRPr="00A95C08">
              <w:rPr>
                <w:rFonts w:ascii="Times New Roman" w:hAnsi="Times New Roman" w:cs="Times New Roman"/>
                <w:sz w:val="21"/>
                <w:szCs w:val="21"/>
              </w:rPr>
              <w:t>排放量</w:t>
            </w:r>
          </w:p>
          <w:p w14:paraId="2C2886C0" w14:textId="77777777" w:rsidR="00A46475" w:rsidRPr="00A95C08" w:rsidRDefault="00DA78F5">
            <w:pPr>
              <w:adjustRightInd w:val="0"/>
              <w:snapToGrid w:val="0"/>
              <w:jc w:val="center"/>
              <w:rPr>
                <w:rFonts w:ascii="Times New Roman" w:hAnsi="Times New Roman" w:cs="Times New Roman"/>
                <w:sz w:val="21"/>
                <w:szCs w:val="21"/>
              </w:rPr>
            </w:pPr>
            <w:r w:rsidRPr="00A95C08">
              <w:rPr>
                <w:rFonts w:ascii="Times New Roman" w:hAnsi="Times New Roman" w:cs="Times New Roman"/>
                <w:sz w:val="21"/>
                <w:szCs w:val="21"/>
              </w:rPr>
              <w:t>(t/a)</w:t>
            </w:r>
          </w:p>
        </w:tc>
        <w:tc>
          <w:tcPr>
            <w:tcW w:w="1624" w:type="dxa"/>
            <w:vAlign w:val="center"/>
          </w:tcPr>
          <w:p w14:paraId="29C637A3" w14:textId="77777777" w:rsidR="00A46475" w:rsidRPr="00A95C08" w:rsidRDefault="00DA78F5">
            <w:pPr>
              <w:adjustRightInd w:val="0"/>
              <w:snapToGrid w:val="0"/>
              <w:jc w:val="center"/>
              <w:rPr>
                <w:rFonts w:ascii="Times New Roman" w:hAnsi="Times New Roman" w:cs="Times New Roman"/>
                <w:sz w:val="21"/>
                <w:szCs w:val="21"/>
              </w:rPr>
            </w:pPr>
            <w:r w:rsidRPr="00A95C08">
              <w:rPr>
                <w:rFonts w:ascii="Times New Roman" w:hAnsi="Times New Roman" w:cs="Times New Roman"/>
                <w:sz w:val="21"/>
                <w:szCs w:val="21"/>
              </w:rPr>
              <w:t>排放去向</w:t>
            </w:r>
          </w:p>
        </w:tc>
      </w:tr>
      <w:tr w:rsidR="004B5452" w:rsidRPr="00A95C08" w14:paraId="6E47BBBC" w14:textId="77777777" w:rsidTr="00415FA4">
        <w:trPr>
          <w:cantSplit/>
          <w:trHeight w:val="397"/>
          <w:jc w:val="center"/>
        </w:trPr>
        <w:tc>
          <w:tcPr>
            <w:tcW w:w="421" w:type="dxa"/>
            <w:vMerge w:val="restart"/>
            <w:vAlign w:val="center"/>
          </w:tcPr>
          <w:p w14:paraId="2B9AFD9E" w14:textId="77777777" w:rsidR="004B5452" w:rsidRPr="00A95C08" w:rsidRDefault="004B5452" w:rsidP="004B5452">
            <w:pPr>
              <w:adjustRightInd w:val="0"/>
              <w:snapToGrid w:val="0"/>
              <w:jc w:val="center"/>
              <w:rPr>
                <w:rFonts w:ascii="Times New Roman" w:hAnsi="Times New Roman" w:cs="Times New Roman"/>
                <w:sz w:val="21"/>
                <w:szCs w:val="21"/>
              </w:rPr>
            </w:pPr>
            <w:r w:rsidRPr="00A95C08">
              <w:rPr>
                <w:rFonts w:ascii="Times New Roman" w:hAnsi="Times New Roman" w:cs="Times New Roman"/>
                <w:sz w:val="21"/>
                <w:szCs w:val="21"/>
              </w:rPr>
              <w:t>大气污染物</w:t>
            </w:r>
          </w:p>
        </w:tc>
        <w:tc>
          <w:tcPr>
            <w:tcW w:w="597" w:type="dxa"/>
            <w:vMerge w:val="restart"/>
            <w:vAlign w:val="center"/>
          </w:tcPr>
          <w:p w14:paraId="74006A5A" w14:textId="77777777" w:rsidR="004B5452" w:rsidRPr="00A95C08" w:rsidRDefault="004B5452" w:rsidP="004B5452">
            <w:pPr>
              <w:adjustRightInd w:val="0"/>
              <w:snapToGrid w:val="0"/>
              <w:jc w:val="center"/>
              <w:rPr>
                <w:rFonts w:asciiTheme="majorBidi" w:hAnsiTheme="majorBidi" w:cstheme="majorBidi"/>
                <w:spacing w:val="-20"/>
                <w:sz w:val="21"/>
                <w:szCs w:val="21"/>
              </w:rPr>
            </w:pPr>
            <w:r w:rsidRPr="00A95C08">
              <w:rPr>
                <w:rFonts w:ascii="Times New Roman" w:hAnsi="Times New Roman" w:cs="Times New Roman" w:hint="eastAsia"/>
                <w:sz w:val="21"/>
                <w:szCs w:val="21"/>
              </w:rPr>
              <w:t>有组织排放</w:t>
            </w:r>
          </w:p>
        </w:tc>
        <w:tc>
          <w:tcPr>
            <w:tcW w:w="851" w:type="dxa"/>
            <w:vAlign w:val="center"/>
          </w:tcPr>
          <w:p w14:paraId="163B0CB4" w14:textId="2BA3405D" w:rsidR="004B5452" w:rsidRPr="00A95C08" w:rsidRDefault="004B5452" w:rsidP="004B5452">
            <w:pPr>
              <w:adjustRightInd w:val="0"/>
              <w:snapToGrid w:val="0"/>
              <w:jc w:val="center"/>
              <w:rPr>
                <w:rFonts w:asciiTheme="majorBidi" w:hAnsiTheme="majorBidi" w:cstheme="majorBidi"/>
                <w:spacing w:val="-20"/>
                <w:sz w:val="21"/>
                <w:szCs w:val="21"/>
              </w:rPr>
            </w:pPr>
            <w:r>
              <w:rPr>
                <w:rFonts w:ascii="Times New Roman" w:hAnsi="Times New Roman" w:cs="Times New Roman" w:hint="eastAsia"/>
                <w:sz w:val="21"/>
                <w:szCs w:val="21"/>
              </w:rPr>
              <w:t>清洗</w:t>
            </w:r>
            <w:r w:rsidRPr="00D8724C">
              <w:rPr>
                <w:rFonts w:ascii="Times New Roman" w:hAnsi="Times New Roman" w:cs="Times New Roman" w:hint="eastAsia"/>
                <w:sz w:val="21"/>
                <w:szCs w:val="21"/>
              </w:rPr>
              <w:t>工序</w:t>
            </w:r>
          </w:p>
        </w:tc>
        <w:tc>
          <w:tcPr>
            <w:tcW w:w="1417" w:type="dxa"/>
            <w:vAlign w:val="center"/>
          </w:tcPr>
          <w:p w14:paraId="4EFCFFFC" w14:textId="41079DA7" w:rsidR="004B5452" w:rsidRPr="00A95C08" w:rsidRDefault="004B5452" w:rsidP="004B5452">
            <w:pPr>
              <w:pStyle w:val="aa"/>
              <w:adjustRightInd w:val="0"/>
              <w:snapToGrid w:val="0"/>
              <w:jc w:val="center"/>
              <w:rPr>
                <w:rFonts w:asciiTheme="majorBidi" w:hAnsiTheme="majorBidi" w:cstheme="majorBidi"/>
                <w:sz w:val="21"/>
                <w:szCs w:val="21"/>
              </w:rPr>
            </w:pPr>
            <w:r>
              <w:rPr>
                <w:rFonts w:ascii="Times New Roman" w:hAnsi="Times New Roman" w:cs="Times New Roman" w:hint="eastAsia"/>
                <w:sz w:val="21"/>
                <w:szCs w:val="21"/>
              </w:rPr>
              <w:t>V</w:t>
            </w:r>
            <w:r>
              <w:rPr>
                <w:rFonts w:ascii="Times New Roman" w:hAnsi="Times New Roman" w:cs="Times New Roman"/>
                <w:sz w:val="21"/>
                <w:szCs w:val="21"/>
              </w:rPr>
              <w:t>OCs</w:t>
            </w:r>
          </w:p>
        </w:tc>
        <w:tc>
          <w:tcPr>
            <w:tcW w:w="851" w:type="dxa"/>
            <w:vAlign w:val="center"/>
          </w:tcPr>
          <w:p w14:paraId="5AF53D63" w14:textId="5BB7CE07" w:rsidR="004B5452" w:rsidRPr="004B5452" w:rsidRDefault="004B5452" w:rsidP="004B5452">
            <w:pPr>
              <w:jc w:val="center"/>
              <w:rPr>
                <w:rFonts w:ascii="Times New Roman" w:eastAsia="等线" w:hAnsi="Times New Roman" w:cs="Times New Roman"/>
                <w:sz w:val="21"/>
                <w:szCs w:val="21"/>
              </w:rPr>
            </w:pPr>
            <w:r w:rsidRPr="004B5452">
              <w:rPr>
                <w:rFonts w:ascii="Times New Roman" w:eastAsia="等线" w:hAnsi="Times New Roman" w:cs="Times New Roman"/>
                <w:color w:val="000000"/>
                <w:sz w:val="21"/>
                <w:szCs w:val="21"/>
              </w:rPr>
              <w:t xml:space="preserve">12.0000 </w:t>
            </w:r>
          </w:p>
        </w:tc>
        <w:tc>
          <w:tcPr>
            <w:tcW w:w="850" w:type="dxa"/>
            <w:vAlign w:val="center"/>
          </w:tcPr>
          <w:p w14:paraId="0D40ECD0" w14:textId="05FE4DB7" w:rsidR="004B5452" w:rsidRPr="004B5452" w:rsidRDefault="004B5452" w:rsidP="004B5452">
            <w:pPr>
              <w:jc w:val="center"/>
              <w:rPr>
                <w:rFonts w:ascii="Times New Roman" w:eastAsia="等线" w:hAnsi="Times New Roman" w:cs="Times New Roman"/>
                <w:sz w:val="21"/>
                <w:szCs w:val="21"/>
              </w:rPr>
            </w:pPr>
            <w:r w:rsidRPr="004B5452">
              <w:rPr>
                <w:rFonts w:ascii="Times New Roman" w:eastAsia="等线" w:hAnsi="Times New Roman" w:cs="Times New Roman"/>
                <w:color w:val="000000"/>
                <w:sz w:val="21"/>
                <w:szCs w:val="21"/>
              </w:rPr>
              <w:t xml:space="preserve">0.2880 </w:t>
            </w:r>
          </w:p>
        </w:tc>
        <w:tc>
          <w:tcPr>
            <w:tcW w:w="947" w:type="dxa"/>
            <w:vAlign w:val="center"/>
          </w:tcPr>
          <w:p w14:paraId="0EC9A5FB" w14:textId="198A69E1" w:rsidR="004B5452" w:rsidRPr="004B5452" w:rsidRDefault="004B5452" w:rsidP="004B5452">
            <w:pPr>
              <w:jc w:val="center"/>
              <w:rPr>
                <w:rFonts w:ascii="Times New Roman" w:eastAsia="等线" w:hAnsi="Times New Roman" w:cs="Times New Roman"/>
                <w:sz w:val="21"/>
                <w:szCs w:val="21"/>
              </w:rPr>
            </w:pPr>
            <w:r w:rsidRPr="004B5452">
              <w:rPr>
                <w:rFonts w:ascii="Times New Roman" w:eastAsia="等线" w:hAnsi="Times New Roman" w:cs="Times New Roman"/>
                <w:color w:val="000000"/>
                <w:sz w:val="21"/>
                <w:szCs w:val="21"/>
              </w:rPr>
              <w:t xml:space="preserve">1.2000 </w:t>
            </w:r>
          </w:p>
        </w:tc>
        <w:tc>
          <w:tcPr>
            <w:tcW w:w="1109" w:type="dxa"/>
            <w:gridSpan w:val="2"/>
            <w:vAlign w:val="center"/>
          </w:tcPr>
          <w:p w14:paraId="68F14D6C" w14:textId="76E51308" w:rsidR="004B5452" w:rsidRPr="004B5452" w:rsidRDefault="004B5452" w:rsidP="004B5452">
            <w:pPr>
              <w:jc w:val="center"/>
              <w:rPr>
                <w:rFonts w:ascii="Times New Roman" w:eastAsia="等线" w:hAnsi="Times New Roman" w:cs="Times New Roman"/>
                <w:sz w:val="21"/>
                <w:szCs w:val="21"/>
              </w:rPr>
            </w:pPr>
            <w:r w:rsidRPr="004B5452">
              <w:rPr>
                <w:rFonts w:ascii="Times New Roman" w:eastAsia="等线" w:hAnsi="Times New Roman" w:cs="Times New Roman"/>
                <w:color w:val="000000"/>
                <w:sz w:val="21"/>
                <w:szCs w:val="21"/>
              </w:rPr>
              <w:t xml:space="preserve">0.0060 </w:t>
            </w:r>
          </w:p>
        </w:tc>
        <w:tc>
          <w:tcPr>
            <w:tcW w:w="1113" w:type="dxa"/>
            <w:vAlign w:val="center"/>
          </w:tcPr>
          <w:p w14:paraId="0C340DC4" w14:textId="3046FA93" w:rsidR="004B5452" w:rsidRPr="004B5452" w:rsidRDefault="004B5452" w:rsidP="004B5452">
            <w:pPr>
              <w:jc w:val="center"/>
              <w:rPr>
                <w:rFonts w:ascii="Times New Roman" w:eastAsia="等线" w:hAnsi="Times New Roman" w:cs="Times New Roman"/>
                <w:sz w:val="21"/>
                <w:szCs w:val="21"/>
              </w:rPr>
            </w:pPr>
            <w:r w:rsidRPr="004B5452">
              <w:rPr>
                <w:rFonts w:ascii="Times New Roman" w:eastAsia="等线" w:hAnsi="Times New Roman" w:cs="Times New Roman"/>
                <w:color w:val="000000"/>
                <w:sz w:val="21"/>
                <w:szCs w:val="21"/>
              </w:rPr>
              <w:t xml:space="preserve">0.0288 </w:t>
            </w:r>
          </w:p>
        </w:tc>
        <w:tc>
          <w:tcPr>
            <w:tcW w:w="1624" w:type="dxa"/>
            <w:vAlign w:val="center"/>
          </w:tcPr>
          <w:p w14:paraId="4400D066" w14:textId="241E8AF3" w:rsidR="004B5452" w:rsidRPr="00E27740" w:rsidRDefault="004B5452" w:rsidP="004B5452">
            <w:pPr>
              <w:adjustRightInd w:val="0"/>
              <w:snapToGrid w:val="0"/>
              <w:jc w:val="center"/>
              <w:rPr>
                <w:rFonts w:ascii="Times New Roman" w:hAnsi="Times New Roman" w:cs="Times New Roman"/>
                <w:sz w:val="21"/>
                <w:szCs w:val="21"/>
              </w:rPr>
            </w:pPr>
            <w:r w:rsidRPr="00E27740">
              <w:rPr>
                <w:rFonts w:asciiTheme="majorBidi" w:hAnsiTheme="majorBidi" w:cstheme="majorBidi"/>
                <w:sz w:val="21"/>
                <w:szCs w:val="21"/>
              </w:rPr>
              <w:t>DA001</w:t>
            </w:r>
          </w:p>
        </w:tc>
      </w:tr>
      <w:tr w:rsidR="004B5452" w:rsidRPr="00A95C08" w14:paraId="433DCD7B" w14:textId="77777777" w:rsidTr="00E24CEE">
        <w:trPr>
          <w:cantSplit/>
          <w:trHeight w:val="397"/>
          <w:jc w:val="center"/>
        </w:trPr>
        <w:tc>
          <w:tcPr>
            <w:tcW w:w="421" w:type="dxa"/>
            <w:vMerge/>
            <w:vAlign w:val="center"/>
          </w:tcPr>
          <w:p w14:paraId="5099371A" w14:textId="77777777" w:rsidR="004B5452" w:rsidRPr="00A95C08" w:rsidRDefault="004B5452" w:rsidP="004B5452">
            <w:pPr>
              <w:adjustRightInd w:val="0"/>
              <w:snapToGrid w:val="0"/>
              <w:jc w:val="center"/>
              <w:rPr>
                <w:rFonts w:ascii="Times New Roman" w:hAnsi="Times New Roman" w:cs="Times New Roman"/>
                <w:sz w:val="21"/>
                <w:szCs w:val="21"/>
              </w:rPr>
            </w:pPr>
          </w:p>
        </w:tc>
        <w:tc>
          <w:tcPr>
            <w:tcW w:w="597" w:type="dxa"/>
            <w:vMerge/>
            <w:vAlign w:val="center"/>
          </w:tcPr>
          <w:p w14:paraId="20E3B1E5" w14:textId="77777777" w:rsidR="004B5452" w:rsidRPr="00A95C08" w:rsidRDefault="004B5452" w:rsidP="004B5452">
            <w:pPr>
              <w:adjustRightInd w:val="0"/>
              <w:snapToGrid w:val="0"/>
              <w:jc w:val="center"/>
              <w:rPr>
                <w:rFonts w:ascii="Times New Roman" w:hAnsi="Times New Roman" w:cs="Times New Roman"/>
                <w:sz w:val="21"/>
                <w:szCs w:val="21"/>
              </w:rPr>
            </w:pPr>
          </w:p>
        </w:tc>
        <w:tc>
          <w:tcPr>
            <w:tcW w:w="851" w:type="dxa"/>
            <w:vMerge w:val="restart"/>
            <w:vAlign w:val="center"/>
          </w:tcPr>
          <w:p w14:paraId="5A2C62AD" w14:textId="565A9711" w:rsidR="004B5452" w:rsidRPr="00A95C08" w:rsidRDefault="004B5452" w:rsidP="004B5452">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喷涂、烘干工序及天然气燃烧废气</w:t>
            </w:r>
          </w:p>
        </w:tc>
        <w:tc>
          <w:tcPr>
            <w:tcW w:w="1417" w:type="dxa"/>
            <w:vAlign w:val="center"/>
          </w:tcPr>
          <w:p w14:paraId="73D2616F" w14:textId="693A596F" w:rsidR="004B5452" w:rsidRPr="004B5452" w:rsidRDefault="004B5452" w:rsidP="004B5452">
            <w:pPr>
              <w:jc w:val="center"/>
              <w:rPr>
                <w:rFonts w:ascii="Times New Roman" w:hAnsi="Times New Roman" w:cs="Times New Roman"/>
                <w:sz w:val="21"/>
                <w:szCs w:val="21"/>
              </w:rPr>
            </w:pPr>
            <w:r w:rsidRPr="004B5452">
              <w:rPr>
                <w:rFonts w:ascii="Times New Roman" w:hAnsi="Times New Roman" w:cs="Times New Roman" w:hint="eastAsia"/>
                <w:sz w:val="21"/>
                <w:szCs w:val="21"/>
              </w:rPr>
              <w:t>颗粒物</w:t>
            </w:r>
          </w:p>
        </w:tc>
        <w:tc>
          <w:tcPr>
            <w:tcW w:w="851" w:type="dxa"/>
            <w:vAlign w:val="center"/>
          </w:tcPr>
          <w:p w14:paraId="68F0D050" w14:textId="694DDAC7" w:rsidR="004B5452" w:rsidRPr="004B5452" w:rsidRDefault="004B5452" w:rsidP="004B5452">
            <w:pPr>
              <w:jc w:val="center"/>
              <w:rPr>
                <w:rFonts w:ascii="Times New Roman" w:eastAsia="等线" w:hAnsi="Times New Roman" w:cs="Times New Roman"/>
                <w:color w:val="000000"/>
                <w:sz w:val="21"/>
                <w:szCs w:val="21"/>
              </w:rPr>
            </w:pPr>
            <w:r w:rsidRPr="004B5452">
              <w:rPr>
                <w:rFonts w:ascii="Times New Roman" w:eastAsia="等线" w:hAnsi="Times New Roman" w:cs="Times New Roman"/>
                <w:color w:val="000000"/>
                <w:sz w:val="21"/>
                <w:szCs w:val="21"/>
              </w:rPr>
              <w:t xml:space="preserve">3.2656 </w:t>
            </w:r>
          </w:p>
        </w:tc>
        <w:tc>
          <w:tcPr>
            <w:tcW w:w="850" w:type="dxa"/>
            <w:vAlign w:val="center"/>
          </w:tcPr>
          <w:p w14:paraId="797489F7" w14:textId="53C861D7" w:rsidR="004B5452" w:rsidRPr="004B5452" w:rsidRDefault="004B5452" w:rsidP="004B5452">
            <w:pPr>
              <w:jc w:val="center"/>
              <w:rPr>
                <w:rFonts w:ascii="Times New Roman" w:eastAsia="等线" w:hAnsi="Times New Roman" w:cs="Times New Roman"/>
                <w:color w:val="000000"/>
                <w:sz w:val="21"/>
                <w:szCs w:val="21"/>
              </w:rPr>
            </w:pPr>
            <w:r w:rsidRPr="004B5452">
              <w:rPr>
                <w:rFonts w:ascii="Times New Roman" w:eastAsia="等线" w:hAnsi="Times New Roman" w:cs="Times New Roman"/>
                <w:color w:val="000000"/>
                <w:sz w:val="21"/>
                <w:szCs w:val="21"/>
              </w:rPr>
              <w:t xml:space="preserve">0.4703 </w:t>
            </w:r>
          </w:p>
        </w:tc>
        <w:tc>
          <w:tcPr>
            <w:tcW w:w="947" w:type="dxa"/>
            <w:vAlign w:val="center"/>
          </w:tcPr>
          <w:p w14:paraId="06DDC112" w14:textId="78AAC0BC" w:rsidR="004B5452" w:rsidRPr="004B5452" w:rsidRDefault="004B5452" w:rsidP="004B5452">
            <w:pPr>
              <w:jc w:val="center"/>
              <w:rPr>
                <w:rFonts w:ascii="Times New Roman" w:eastAsia="等线" w:hAnsi="Times New Roman" w:cs="Times New Roman"/>
                <w:color w:val="000000"/>
                <w:sz w:val="21"/>
                <w:szCs w:val="21"/>
              </w:rPr>
            </w:pPr>
            <w:r w:rsidRPr="004B5452">
              <w:rPr>
                <w:rFonts w:ascii="Times New Roman" w:eastAsia="等线" w:hAnsi="Times New Roman" w:cs="Times New Roman"/>
                <w:color w:val="000000"/>
                <w:sz w:val="21"/>
                <w:szCs w:val="21"/>
              </w:rPr>
              <w:t xml:space="preserve">0.3266 </w:t>
            </w:r>
          </w:p>
        </w:tc>
        <w:tc>
          <w:tcPr>
            <w:tcW w:w="1109" w:type="dxa"/>
            <w:gridSpan w:val="2"/>
            <w:vAlign w:val="center"/>
          </w:tcPr>
          <w:p w14:paraId="0444783B" w14:textId="23201FAA" w:rsidR="004B5452" w:rsidRPr="004B5452" w:rsidRDefault="004B5452" w:rsidP="004B5452">
            <w:pPr>
              <w:jc w:val="center"/>
              <w:rPr>
                <w:rFonts w:ascii="Times New Roman" w:eastAsia="等线" w:hAnsi="Times New Roman" w:cs="Times New Roman"/>
                <w:color w:val="000000"/>
                <w:sz w:val="21"/>
                <w:szCs w:val="21"/>
              </w:rPr>
            </w:pPr>
            <w:r w:rsidRPr="004B5452">
              <w:rPr>
                <w:rFonts w:ascii="Times New Roman" w:eastAsia="等线" w:hAnsi="Times New Roman" w:cs="Times New Roman"/>
                <w:color w:val="000000"/>
                <w:sz w:val="21"/>
                <w:szCs w:val="21"/>
              </w:rPr>
              <w:t xml:space="preserve">0.0098 </w:t>
            </w:r>
          </w:p>
        </w:tc>
        <w:tc>
          <w:tcPr>
            <w:tcW w:w="1113" w:type="dxa"/>
            <w:vAlign w:val="center"/>
          </w:tcPr>
          <w:p w14:paraId="51C514BF" w14:textId="13D964A1" w:rsidR="004B5452" w:rsidRPr="004B5452" w:rsidRDefault="004B5452" w:rsidP="004B5452">
            <w:pPr>
              <w:jc w:val="center"/>
              <w:rPr>
                <w:rFonts w:ascii="Times New Roman" w:eastAsia="等线" w:hAnsi="Times New Roman" w:cs="Times New Roman"/>
                <w:color w:val="000000"/>
                <w:sz w:val="21"/>
                <w:szCs w:val="21"/>
              </w:rPr>
            </w:pPr>
            <w:r w:rsidRPr="004B5452">
              <w:rPr>
                <w:rFonts w:ascii="Times New Roman" w:eastAsia="等线" w:hAnsi="Times New Roman" w:cs="Times New Roman"/>
                <w:color w:val="000000"/>
                <w:sz w:val="21"/>
                <w:szCs w:val="21"/>
              </w:rPr>
              <w:t xml:space="preserve">0.0470 </w:t>
            </w:r>
          </w:p>
        </w:tc>
        <w:tc>
          <w:tcPr>
            <w:tcW w:w="1624" w:type="dxa"/>
            <w:vMerge w:val="restart"/>
            <w:vAlign w:val="center"/>
          </w:tcPr>
          <w:p w14:paraId="10B9CEC3" w14:textId="56C0BC6D" w:rsidR="004B5452" w:rsidRPr="00E27740" w:rsidRDefault="004B5452" w:rsidP="004B5452">
            <w:pPr>
              <w:adjustRightInd w:val="0"/>
              <w:snapToGrid w:val="0"/>
              <w:jc w:val="center"/>
              <w:rPr>
                <w:rFonts w:asciiTheme="majorBidi" w:hAnsiTheme="majorBidi" w:cstheme="majorBidi"/>
                <w:sz w:val="21"/>
                <w:szCs w:val="21"/>
              </w:rPr>
            </w:pPr>
            <w:r>
              <w:rPr>
                <w:rFonts w:asciiTheme="majorBidi" w:hAnsiTheme="majorBidi" w:cstheme="majorBidi" w:hint="eastAsia"/>
                <w:sz w:val="21"/>
                <w:szCs w:val="21"/>
              </w:rPr>
              <w:t>D</w:t>
            </w:r>
            <w:r>
              <w:rPr>
                <w:rFonts w:asciiTheme="majorBidi" w:hAnsiTheme="majorBidi" w:cstheme="majorBidi"/>
                <w:sz w:val="21"/>
                <w:szCs w:val="21"/>
              </w:rPr>
              <w:t>A002</w:t>
            </w:r>
          </w:p>
        </w:tc>
      </w:tr>
      <w:tr w:rsidR="004B5452" w:rsidRPr="00A95C08" w14:paraId="253F1324" w14:textId="77777777" w:rsidTr="00E24CEE">
        <w:trPr>
          <w:cantSplit/>
          <w:trHeight w:val="397"/>
          <w:jc w:val="center"/>
        </w:trPr>
        <w:tc>
          <w:tcPr>
            <w:tcW w:w="421" w:type="dxa"/>
            <w:vMerge/>
            <w:vAlign w:val="center"/>
          </w:tcPr>
          <w:p w14:paraId="39BFD280" w14:textId="77777777" w:rsidR="004B5452" w:rsidRPr="00A95C08" w:rsidRDefault="004B5452" w:rsidP="004B5452">
            <w:pPr>
              <w:adjustRightInd w:val="0"/>
              <w:snapToGrid w:val="0"/>
              <w:jc w:val="center"/>
              <w:rPr>
                <w:rFonts w:ascii="Times New Roman" w:hAnsi="Times New Roman" w:cs="Times New Roman"/>
                <w:sz w:val="21"/>
                <w:szCs w:val="21"/>
              </w:rPr>
            </w:pPr>
          </w:p>
        </w:tc>
        <w:tc>
          <w:tcPr>
            <w:tcW w:w="597" w:type="dxa"/>
            <w:vMerge/>
            <w:vAlign w:val="center"/>
          </w:tcPr>
          <w:p w14:paraId="0EFB41A2" w14:textId="77777777" w:rsidR="004B5452" w:rsidRPr="00A95C08" w:rsidRDefault="004B5452" w:rsidP="004B5452">
            <w:pPr>
              <w:adjustRightInd w:val="0"/>
              <w:snapToGrid w:val="0"/>
              <w:jc w:val="center"/>
              <w:rPr>
                <w:rFonts w:ascii="Times New Roman" w:hAnsi="Times New Roman" w:cs="Times New Roman"/>
                <w:sz w:val="21"/>
                <w:szCs w:val="21"/>
              </w:rPr>
            </w:pPr>
          </w:p>
        </w:tc>
        <w:tc>
          <w:tcPr>
            <w:tcW w:w="851" w:type="dxa"/>
            <w:vMerge/>
            <w:vAlign w:val="center"/>
          </w:tcPr>
          <w:p w14:paraId="5811A21E" w14:textId="77777777" w:rsidR="004B5452" w:rsidRDefault="004B5452" w:rsidP="004B5452">
            <w:pPr>
              <w:adjustRightInd w:val="0"/>
              <w:snapToGrid w:val="0"/>
              <w:jc w:val="center"/>
              <w:rPr>
                <w:rFonts w:ascii="Times New Roman" w:hAnsi="Times New Roman" w:cs="Times New Roman"/>
                <w:sz w:val="21"/>
                <w:szCs w:val="21"/>
              </w:rPr>
            </w:pPr>
          </w:p>
        </w:tc>
        <w:tc>
          <w:tcPr>
            <w:tcW w:w="1417" w:type="dxa"/>
            <w:vAlign w:val="center"/>
          </w:tcPr>
          <w:p w14:paraId="37853091" w14:textId="7E85DD60" w:rsidR="004B5452" w:rsidRPr="004B5452" w:rsidRDefault="004B5452" w:rsidP="004B5452">
            <w:pPr>
              <w:jc w:val="center"/>
              <w:rPr>
                <w:rFonts w:ascii="Times New Roman" w:hAnsi="Times New Roman" w:cs="Times New Roman"/>
                <w:sz w:val="21"/>
                <w:szCs w:val="21"/>
              </w:rPr>
            </w:pPr>
            <w:r w:rsidRPr="004B5452">
              <w:rPr>
                <w:rFonts w:ascii="Times New Roman" w:hAnsi="Times New Roman" w:cs="Times New Roman" w:hint="eastAsia"/>
                <w:sz w:val="21"/>
                <w:szCs w:val="21"/>
              </w:rPr>
              <w:t>V</w:t>
            </w:r>
            <w:r w:rsidRPr="004B5452">
              <w:rPr>
                <w:rFonts w:ascii="Times New Roman" w:hAnsi="Times New Roman" w:cs="Times New Roman"/>
                <w:sz w:val="21"/>
                <w:szCs w:val="21"/>
              </w:rPr>
              <w:t>OCs</w:t>
            </w:r>
          </w:p>
        </w:tc>
        <w:tc>
          <w:tcPr>
            <w:tcW w:w="851" w:type="dxa"/>
            <w:vAlign w:val="center"/>
          </w:tcPr>
          <w:p w14:paraId="0BA4F216" w14:textId="6ACEF62F" w:rsidR="004B5452" w:rsidRPr="004B5452" w:rsidRDefault="004B5452" w:rsidP="004B5452">
            <w:pPr>
              <w:jc w:val="center"/>
              <w:rPr>
                <w:rFonts w:ascii="Times New Roman" w:eastAsia="等线" w:hAnsi="Times New Roman" w:cs="Times New Roman"/>
                <w:color w:val="000000"/>
                <w:sz w:val="21"/>
                <w:szCs w:val="21"/>
              </w:rPr>
            </w:pPr>
            <w:r w:rsidRPr="004B5452">
              <w:rPr>
                <w:rFonts w:ascii="Times New Roman" w:eastAsia="等线" w:hAnsi="Times New Roman" w:cs="Times New Roman"/>
                <w:color w:val="000000"/>
                <w:sz w:val="21"/>
                <w:szCs w:val="21"/>
              </w:rPr>
              <w:t xml:space="preserve">9.8958 </w:t>
            </w:r>
          </w:p>
        </w:tc>
        <w:tc>
          <w:tcPr>
            <w:tcW w:w="850" w:type="dxa"/>
            <w:vAlign w:val="center"/>
          </w:tcPr>
          <w:p w14:paraId="51E7ED70" w14:textId="495E4D39" w:rsidR="004B5452" w:rsidRPr="004B5452" w:rsidRDefault="004B5452" w:rsidP="004B5452">
            <w:pPr>
              <w:jc w:val="center"/>
              <w:rPr>
                <w:rFonts w:ascii="Times New Roman" w:eastAsia="等线" w:hAnsi="Times New Roman" w:cs="Times New Roman"/>
                <w:color w:val="000000"/>
                <w:sz w:val="21"/>
                <w:szCs w:val="21"/>
              </w:rPr>
            </w:pPr>
            <w:r w:rsidRPr="004B5452">
              <w:rPr>
                <w:rFonts w:ascii="Times New Roman" w:eastAsia="等线" w:hAnsi="Times New Roman" w:cs="Times New Roman"/>
                <w:color w:val="000000"/>
                <w:sz w:val="21"/>
                <w:szCs w:val="21"/>
              </w:rPr>
              <w:t xml:space="preserve">1.4250 </w:t>
            </w:r>
          </w:p>
        </w:tc>
        <w:tc>
          <w:tcPr>
            <w:tcW w:w="947" w:type="dxa"/>
            <w:vAlign w:val="center"/>
          </w:tcPr>
          <w:p w14:paraId="498CCB69" w14:textId="15F62C3D" w:rsidR="004B5452" w:rsidRPr="004B5452" w:rsidRDefault="004B5452" w:rsidP="004B5452">
            <w:pPr>
              <w:jc w:val="center"/>
              <w:rPr>
                <w:rFonts w:ascii="Times New Roman" w:eastAsia="等线" w:hAnsi="Times New Roman" w:cs="Times New Roman"/>
                <w:color w:val="000000"/>
                <w:sz w:val="21"/>
                <w:szCs w:val="21"/>
              </w:rPr>
            </w:pPr>
            <w:r w:rsidRPr="004B5452">
              <w:rPr>
                <w:rFonts w:ascii="Times New Roman" w:eastAsia="等线" w:hAnsi="Times New Roman" w:cs="Times New Roman"/>
                <w:color w:val="000000"/>
                <w:sz w:val="21"/>
                <w:szCs w:val="21"/>
              </w:rPr>
              <w:t xml:space="preserve">0.9896 </w:t>
            </w:r>
          </w:p>
        </w:tc>
        <w:tc>
          <w:tcPr>
            <w:tcW w:w="1109" w:type="dxa"/>
            <w:gridSpan w:val="2"/>
            <w:vAlign w:val="center"/>
          </w:tcPr>
          <w:p w14:paraId="3964604C" w14:textId="200BD908" w:rsidR="004B5452" w:rsidRPr="004B5452" w:rsidRDefault="004B5452" w:rsidP="004B5452">
            <w:pPr>
              <w:jc w:val="center"/>
              <w:rPr>
                <w:rFonts w:ascii="Times New Roman" w:eastAsia="等线" w:hAnsi="Times New Roman" w:cs="Times New Roman"/>
                <w:color w:val="000000"/>
                <w:sz w:val="21"/>
                <w:szCs w:val="21"/>
              </w:rPr>
            </w:pPr>
            <w:r w:rsidRPr="004B5452">
              <w:rPr>
                <w:rFonts w:ascii="Times New Roman" w:eastAsia="等线" w:hAnsi="Times New Roman" w:cs="Times New Roman"/>
                <w:color w:val="000000"/>
                <w:sz w:val="21"/>
                <w:szCs w:val="21"/>
              </w:rPr>
              <w:t xml:space="preserve">0.0297 </w:t>
            </w:r>
          </w:p>
        </w:tc>
        <w:tc>
          <w:tcPr>
            <w:tcW w:w="1113" w:type="dxa"/>
            <w:vAlign w:val="center"/>
          </w:tcPr>
          <w:p w14:paraId="5ACF25B0" w14:textId="0191DC94" w:rsidR="004B5452" w:rsidRPr="004B5452" w:rsidRDefault="004B5452" w:rsidP="004B5452">
            <w:pPr>
              <w:jc w:val="center"/>
              <w:rPr>
                <w:rFonts w:ascii="Times New Roman" w:eastAsia="等线" w:hAnsi="Times New Roman" w:cs="Times New Roman"/>
                <w:color w:val="000000"/>
                <w:sz w:val="21"/>
                <w:szCs w:val="21"/>
              </w:rPr>
            </w:pPr>
            <w:r w:rsidRPr="004B5452">
              <w:rPr>
                <w:rFonts w:ascii="Times New Roman" w:eastAsia="等线" w:hAnsi="Times New Roman" w:cs="Times New Roman"/>
                <w:color w:val="000000"/>
                <w:sz w:val="21"/>
                <w:szCs w:val="21"/>
              </w:rPr>
              <w:t xml:space="preserve">0.1425 </w:t>
            </w:r>
          </w:p>
        </w:tc>
        <w:tc>
          <w:tcPr>
            <w:tcW w:w="1624" w:type="dxa"/>
            <w:vMerge/>
            <w:vAlign w:val="center"/>
          </w:tcPr>
          <w:p w14:paraId="57E5C839" w14:textId="77777777" w:rsidR="004B5452" w:rsidRDefault="004B5452" w:rsidP="004B5452">
            <w:pPr>
              <w:adjustRightInd w:val="0"/>
              <w:snapToGrid w:val="0"/>
              <w:jc w:val="center"/>
              <w:rPr>
                <w:rFonts w:asciiTheme="majorBidi" w:hAnsiTheme="majorBidi" w:cstheme="majorBidi"/>
                <w:sz w:val="21"/>
                <w:szCs w:val="21"/>
              </w:rPr>
            </w:pPr>
          </w:p>
        </w:tc>
      </w:tr>
      <w:tr w:rsidR="004B5452" w:rsidRPr="00A95C08" w14:paraId="77D5629E" w14:textId="77777777" w:rsidTr="00E24CEE">
        <w:trPr>
          <w:cantSplit/>
          <w:trHeight w:val="397"/>
          <w:jc w:val="center"/>
        </w:trPr>
        <w:tc>
          <w:tcPr>
            <w:tcW w:w="421" w:type="dxa"/>
            <w:vMerge/>
            <w:vAlign w:val="center"/>
          </w:tcPr>
          <w:p w14:paraId="27E87182" w14:textId="77777777" w:rsidR="004B5452" w:rsidRPr="00A95C08" w:rsidRDefault="004B5452" w:rsidP="004B5452">
            <w:pPr>
              <w:adjustRightInd w:val="0"/>
              <w:snapToGrid w:val="0"/>
              <w:jc w:val="center"/>
              <w:rPr>
                <w:rFonts w:ascii="Times New Roman" w:hAnsi="Times New Roman" w:cs="Times New Roman"/>
                <w:sz w:val="21"/>
                <w:szCs w:val="21"/>
              </w:rPr>
            </w:pPr>
          </w:p>
        </w:tc>
        <w:tc>
          <w:tcPr>
            <w:tcW w:w="597" w:type="dxa"/>
            <w:vMerge/>
            <w:vAlign w:val="center"/>
          </w:tcPr>
          <w:p w14:paraId="1B57490B" w14:textId="77777777" w:rsidR="004B5452" w:rsidRPr="00A95C08" w:rsidRDefault="004B5452" w:rsidP="004B5452">
            <w:pPr>
              <w:adjustRightInd w:val="0"/>
              <w:snapToGrid w:val="0"/>
              <w:jc w:val="center"/>
              <w:rPr>
                <w:rFonts w:ascii="Times New Roman" w:hAnsi="Times New Roman" w:cs="Times New Roman"/>
                <w:sz w:val="21"/>
                <w:szCs w:val="21"/>
              </w:rPr>
            </w:pPr>
          </w:p>
        </w:tc>
        <w:tc>
          <w:tcPr>
            <w:tcW w:w="851" w:type="dxa"/>
            <w:vMerge/>
            <w:vAlign w:val="center"/>
          </w:tcPr>
          <w:p w14:paraId="7E99E30A" w14:textId="77777777" w:rsidR="004B5452" w:rsidRDefault="004B5452" w:rsidP="004B5452">
            <w:pPr>
              <w:adjustRightInd w:val="0"/>
              <w:snapToGrid w:val="0"/>
              <w:jc w:val="center"/>
              <w:rPr>
                <w:rFonts w:ascii="Times New Roman" w:hAnsi="Times New Roman" w:cs="Times New Roman"/>
                <w:sz w:val="21"/>
                <w:szCs w:val="21"/>
              </w:rPr>
            </w:pPr>
          </w:p>
        </w:tc>
        <w:tc>
          <w:tcPr>
            <w:tcW w:w="1417" w:type="dxa"/>
            <w:vAlign w:val="center"/>
          </w:tcPr>
          <w:p w14:paraId="70A7F1BD" w14:textId="708A94D9" w:rsidR="004B5452" w:rsidRPr="004B5452" w:rsidRDefault="004B5452" w:rsidP="004B5452">
            <w:pPr>
              <w:jc w:val="center"/>
              <w:rPr>
                <w:rFonts w:ascii="Times New Roman" w:hAnsi="Times New Roman" w:cs="Times New Roman"/>
                <w:sz w:val="21"/>
                <w:szCs w:val="21"/>
              </w:rPr>
            </w:pPr>
            <w:r w:rsidRPr="004B5452">
              <w:rPr>
                <w:rFonts w:ascii="Times New Roman" w:hAnsi="Times New Roman" w:cs="Times New Roman"/>
                <w:sz w:val="21"/>
                <w:szCs w:val="21"/>
              </w:rPr>
              <w:t>SO</w:t>
            </w:r>
            <w:r w:rsidRPr="004B5452">
              <w:rPr>
                <w:rFonts w:ascii="Times New Roman" w:hAnsi="Times New Roman" w:cs="Times New Roman"/>
                <w:sz w:val="21"/>
                <w:szCs w:val="21"/>
                <w:vertAlign w:val="subscript"/>
              </w:rPr>
              <w:t>2</w:t>
            </w:r>
          </w:p>
        </w:tc>
        <w:tc>
          <w:tcPr>
            <w:tcW w:w="851" w:type="dxa"/>
            <w:vAlign w:val="center"/>
          </w:tcPr>
          <w:p w14:paraId="75F1CA48" w14:textId="20C74683" w:rsidR="004B5452" w:rsidRPr="004B5452" w:rsidRDefault="004B5452" w:rsidP="004B5452">
            <w:pPr>
              <w:jc w:val="center"/>
              <w:rPr>
                <w:rFonts w:ascii="Times New Roman" w:eastAsia="等线" w:hAnsi="Times New Roman" w:cs="Times New Roman"/>
                <w:color w:val="000000"/>
                <w:sz w:val="21"/>
                <w:szCs w:val="21"/>
              </w:rPr>
            </w:pPr>
            <w:r w:rsidRPr="004B5452">
              <w:rPr>
                <w:rFonts w:ascii="Times New Roman" w:eastAsia="等线" w:hAnsi="Times New Roman" w:cs="Times New Roman"/>
                <w:color w:val="000000"/>
                <w:sz w:val="21"/>
                <w:szCs w:val="21"/>
              </w:rPr>
              <w:t xml:space="preserve">0.5833 </w:t>
            </w:r>
          </w:p>
        </w:tc>
        <w:tc>
          <w:tcPr>
            <w:tcW w:w="850" w:type="dxa"/>
            <w:vAlign w:val="center"/>
          </w:tcPr>
          <w:p w14:paraId="57EA1847" w14:textId="41C54E90" w:rsidR="004B5452" w:rsidRPr="004B5452" w:rsidRDefault="004B5452" w:rsidP="004B5452">
            <w:pPr>
              <w:jc w:val="center"/>
              <w:rPr>
                <w:rFonts w:ascii="Times New Roman" w:eastAsia="等线" w:hAnsi="Times New Roman" w:cs="Times New Roman"/>
                <w:color w:val="000000"/>
                <w:sz w:val="21"/>
                <w:szCs w:val="21"/>
              </w:rPr>
            </w:pPr>
            <w:r w:rsidRPr="004B5452">
              <w:rPr>
                <w:rFonts w:ascii="Times New Roman" w:eastAsia="等线" w:hAnsi="Times New Roman" w:cs="Times New Roman"/>
                <w:color w:val="000000"/>
                <w:sz w:val="21"/>
                <w:szCs w:val="21"/>
              </w:rPr>
              <w:t xml:space="preserve">0.0840 </w:t>
            </w:r>
          </w:p>
        </w:tc>
        <w:tc>
          <w:tcPr>
            <w:tcW w:w="947" w:type="dxa"/>
            <w:vAlign w:val="center"/>
          </w:tcPr>
          <w:p w14:paraId="4AB239D4" w14:textId="53C7D6FB" w:rsidR="004B5452" w:rsidRPr="004B5452" w:rsidRDefault="004B5452" w:rsidP="004B5452">
            <w:pPr>
              <w:jc w:val="center"/>
              <w:rPr>
                <w:rFonts w:ascii="Times New Roman" w:eastAsia="等线" w:hAnsi="Times New Roman" w:cs="Times New Roman"/>
                <w:color w:val="000000"/>
                <w:sz w:val="21"/>
                <w:szCs w:val="21"/>
              </w:rPr>
            </w:pPr>
            <w:r w:rsidRPr="004B5452">
              <w:rPr>
                <w:rFonts w:ascii="Times New Roman" w:eastAsia="等线" w:hAnsi="Times New Roman" w:cs="Times New Roman"/>
                <w:color w:val="000000"/>
                <w:sz w:val="21"/>
                <w:szCs w:val="21"/>
              </w:rPr>
              <w:t xml:space="preserve">0.5833 </w:t>
            </w:r>
          </w:p>
        </w:tc>
        <w:tc>
          <w:tcPr>
            <w:tcW w:w="1109" w:type="dxa"/>
            <w:gridSpan w:val="2"/>
            <w:vAlign w:val="center"/>
          </w:tcPr>
          <w:p w14:paraId="32615248" w14:textId="348F4463" w:rsidR="004B5452" w:rsidRPr="004B5452" w:rsidRDefault="004B5452" w:rsidP="004B5452">
            <w:pPr>
              <w:jc w:val="center"/>
              <w:rPr>
                <w:rFonts w:ascii="Times New Roman" w:eastAsia="等线" w:hAnsi="Times New Roman" w:cs="Times New Roman"/>
                <w:color w:val="000000"/>
                <w:sz w:val="21"/>
                <w:szCs w:val="21"/>
              </w:rPr>
            </w:pPr>
            <w:r w:rsidRPr="004B5452">
              <w:rPr>
                <w:rFonts w:ascii="Times New Roman" w:eastAsia="等线" w:hAnsi="Times New Roman" w:cs="Times New Roman"/>
                <w:color w:val="000000"/>
                <w:sz w:val="21"/>
                <w:szCs w:val="21"/>
              </w:rPr>
              <w:t xml:space="preserve">0.0175 </w:t>
            </w:r>
          </w:p>
        </w:tc>
        <w:tc>
          <w:tcPr>
            <w:tcW w:w="1113" w:type="dxa"/>
            <w:vAlign w:val="center"/>
          </w:tcPr>
          <w:p w14:paraId="5A9E6CF2" w14:textId="773F49CD" w:rsidR="004B5452" w:rsidRPr="004B5452" w:rsidRDefault="004B5452" w:rsidP="004B5452">
            <w:pPr>
              <w:jc w:val="center"/>
              <w:rPr>
                <w:rFonts w:ascii="Times New Roman" w:eastAsia="等线" w:hAnsi="Times New Roman" w:cs="Times New Roman"/>
                <w:color w:val="000000"/>
                <w:sz w:val="21"/>
                <w:szCs w:val="21"/>
              </w:rPr>
            </w:pPr>
            <w:r w:rsidRPr="004B5452">
              <w:rPr>
                <w:rFonts w:ascii="Times New Roman" w:eastAsia="等线" w:hAnsi="Times New Roman" w:cs="Times New Roman"/>
                <w:color w:val="000000"/>
                <w:sz w:val="21"/>
                <w:szCs w:val="21"/>
              </w:rPr>
              <w:t xml:space="preserve">0.0840 </w:t>
            </w:r>
          </w:p>
        </w:tc>
        <w:tc>
          <w:tcPr>
            <w:tcW w:w="1624" w:type="dxa"/>
            <w:vMerge/>
            <w:vAlign w:val="center"/>
          </w:tcPr>
          <w:p w14:paraId="0AC6631F" w14:textId="77777777" w:rsidR="004B5452" w:rsidRDefault="004B5452" w:rsidP="004B5452">
            <w:pPr>
              <w:adjustRightInd w:val="0"/>
              <w:snapToGrid w:val="0"/>
              <w:jc w:val="center"/>
              <w:rPr>
                <w:rFonts w:asciiTheme="majorBidi" w:hAnsiTheme="majorBidi" w:cstheme="majorBidi"/>
                <w:sz w:val="21"/>
                <w:szCs w:val="21"/>
              </w:rPr>
            </w:pPr>
          </w:p>
        </w:tc>
      </w:tr>
      <w:tr w:rsidR="004B5452" w:rsidRPr="00A95C08" w14:paraId="5F34998A" w14:textId="77777777" w:rsidTr="00E24CEE">
        <w:trPr>
          <w:cantSplit/>
          <w:trHeight w:val="397"/>
          <w:jc w:val="center"/>
        </w:trPr>
        <w:tc>
          <w:tcPr>
            <w:tcW w:w="421" w:type="dxa"/>
            <w:vMerge/>
            <w:vAlign w:val="center"/>
          </w:tcPr>
          <w:p w14:paraId="4C685D37" w14:textId="77777777" w:rsidR="004B5452" w:rsidRPr="00A95C08" w:rsidRDefault="004B5452" w:rsidP="004B5452">
            <w:pPr>
              <w:adjustRightInd w:val="0"/>
              <w:snapToGrid w:val="0"/>
              <w:jc w:val="center"/>
              <w:rPr>
                <w:rFonts w:ascii="Times New Roman" w:hAnsi="Times New Roman" w:cs="Times New Roman"/>
                <w:sz w:val="21"/>
                <w:szCs w:val="21"/>
              </w:rPr>
            </w:pPr>
          </w:p>
        </w:tc>
        <w:tc>
          <w:tcPr>
            <w:tcW w:w="597" w:type="dxa"/>
            <w:vMerge/>
            <w:vAlign w:val="center"/>
          </w:tcPr>
          <w:p w14:paraId="5ACCEE61" w14:textId="77777777" w:rsidR="004B5452" w:rsidRPr="00A95C08" w:rsidRDefault="004B5452" w:rsidP="004B5452">
            <w:pPr>
              <w:adjustRightInd w:val="0"/>
              <w:snapToGrid w:val="0"/>
              <w:jc w:val="center"/>
              <w:rPr>
                <w:rFonts w:ascii="Times New Roman" w:hAnsi="Times New Roman" w:cs="Times New Roman"/>
                <w:sz w:val="21"/>
                <w:szCs w:val="21"/>
              </w:rPr>
            </w:pPr>
          </w:p>
        </w:tc>
        <w:tc>
          <w:tcPr>
            <w:tcW w:w="851" w:type="dxa"/>
            <w:vMerge/>
            <w:vAlign w:val="center"/>
          </w:tcPr>
          <w:p w14:paraId="02E1F28F" w14:textId="77777777" w:rsidR="004B5452" w:rsidRDefault="004B5452" w:rsidP="004B5452">
            <w:pPr>
              <w:adjustRightInd w:val="0"/>
              <w:snapToGrid w:val="0"/>
              <w:jc w:val="center"/>
              <w:rPr>
                <w:rFonts w:ascii="Times New Roman" w:hAnsi="Times New Roman" w:cs="Times New Roman"/>
                <w:sz w:val="21"/>
                <w:szCs w:val="21"/>
              </w:rPr>
            </w:pPr>
          </w:p>
        </w:tc>
        <w:tc>
          <w:tcPr>
            <w:tcW w:w="1417" w:type="dxa"/>
            <w:vAlign w:val="center"/>
          </w:tcPr>
          <w:p w14:paraId="3122F9F8" w14:textId="0F7D351B" w:rsidR="004B5452" w:rsidRPr="004B5452" w:rsidRDefault="004B5452" w:rsidP="004B5452">
            <w:pPr>
              <w:jc w:val="center"/>
              <w:rPr>
                <w:rFonts w:ascii="Times New Roman" w:hAnsi="Times New Roman" w:cs="Times New Roman"/>
                <w:sz w:val="21"/>
                <w:szCs w:val="21"/>
              </w:rPr>
            </w:pPr>
            <w:r w:rsidRPr="004B5452">
              <w:rPr>
                <w:rFonts w:ascii="Times New Roman" w:hAnsi="Times New Roman" w:cs="Times New Roman"/>
                <w:sz w:val="21"/>
                <w:szCs w:val="21"/>
              </w:rPr>
              <w:t>NOx</w:t>
            </w:r>
          </w:p>
        </w:tc>
        <w:tc>
          <w:tcPr>
            <w:tcW w:w="851" w:type="dxa"/>
            <w:vAlign w:val="center"/>
          </w:tcPr>
          <w:p w14:paraId="25DC6468" w14:textId="17E8D68D" w:rsidR="004B5452" w:rsidRPr="004B5452" w:rsidRDefault="004B5452" w:rsidP="004B5452">
            <w:pPr>
              <w:jc w:val="center"/>
              <w:rPr>
                <w:rFonts w:ascii="Times New Roman" w:eastAsia="等线" w:hAnsi="Times New Roman" w:cs="Times New Roman"/>
                <w:color w:val="000000"/>
                <w:sz w:val="21"/>
                <w:szCs w:val="21"/>
              </w:rPr>
            </w:pPr>
            <w:r w:rsidRPr="004B5452">
              <w:rPr>
                <w:rFonts w:ascii="Times New Roman" w:eastAsia="等线" w:hAnsi="Times New Roman" w:cs="Times New Roman"/>
                <w:color w:val="000000"/>
                <w:sz w:val="21"/>
                <w:szCs w:val="21"/>
              </w:rPr>
              <w:t xml:space="preserve">2.7285 </w:t>
            </w:r>
          </w:p>
        </w:tc>
        <w:tc>
          <w:tcPr>
            <w:tcW w:w="850" w:type="dxa"/>
            <w:vAlign w:val="center"/>
          </w:tcPr>
          <w:p w14:paraId="1304B4F0" w14:textId="4963AF65" w:rsidR="004B5452" w:rsidRPr="004B5452" w:rsidRDefault="004B5452" w:rsidP="004B5452">
            <w:pPr>
              <w:jc w:val="center"/>
              <w:rPr>
                <w:rFonts w:ascii="Times New Roman" w:eastAsia="等线" w:hAnsi="Times New Roman" w:cs="Times New Roman"/>
                <w:color w:val="000000"/>
                <w:sz w:val="21"/>
                <w:szCs w:val="21"/>
              </w:rPr>
            </w:pPr>
            <w:r w:rsidRPr="004B5452">
              <w:rPr>
                <w:rFonts w:ascii="Times New Roman" w:eastAsia="等线" w:hAnsi="Times New Roman" w:cs="Times New Roman"/>
                <w:color w:val="000000"/>
                <w:sz w:val="21"/>
                <w:szCs w:val="21"/>
              </w:rPr>
              <w:t xml:space="preserve">0.3929 </w:t>
            </w:r>
          </w:p>
        </w:tc>
        <w:tc>
          <w:tcPr>
            <w:tcW w:w="947" w:type="dxa"/>
            <w:vAlign w:val="center"/>
          </w:tcPr>
          <w:p w14:paraId="369E15C8" w14:textId="51FF3462" w:rsidR="004B5452" w:rsidRPr="004B5452" w:rsidRDefault="004B5452" w:rsidP="004B5452">
            <w:pPr>
              <w:jc w:val="center"/>
              <w:rPr>
                <w:rFonts w:ascii="Times New Roman" w:eastAsia="等线" w:hAnsi="Times New Roman" w:cs="Times New Roman"/>
                <w:color w:val="000000"/>
                <w:sz w:val="21"/>
                <w:szCs w:val="21"/>
              </w:rPr>
            </w:pPr>
            <w:r w:rsidRPr="004B5452">
              <w:rPr>
                <w:rFonts w:ascii="Times New Roman" w:eastAsia="等线" w:hAnsi="Times New Roman" w:cs="Times New Roman"/>
                <w:color w:val="000000"/>
                <w:sz w:val="21"/>
                <w:szCs w:val="21"/>
              </w:rPr>
              <w:t xml:space="preserve">2.7285 </w:t>
            </w:r>
          </w:p>
        </w:tc>
        <w:tc>
          <w:tcPr>
            <w:tcW w:w="1109" w:type="dxa"/>
            <w:gridSpan w:val="2"/>
            <w:vAlign w:val="center"/>
          </w:tcPr>
          <w:p w14:paraId="69B67524" w14:textId="468977A1" w:rsidR="004B5452" w:rsidRPr="004B5452" w:rsidRDefault="004B5452" w:rsidP="004B5452">
            <w:pPr>
              <w:jc w:val="center"/>
              <w:rPr>
                <w:rFonts w:ascii="Times New Roman" w:eastAsia="等线" w:hAnsi="Times New Roman" w:cs="Times New Roman"/>
                <w:color w:val="000000"/>
                <w:sz w:val="21"/>
                <w:szCs w:val="21"/>
              </w:rPr>
            </w:pPr>
            <w:r w:rsidRPr="004B5452">
              <w:rPr>
                <w:rFonts w:ascii="Times New Roman" w:eastAsia="等线" w:hAnsi="Times New Roman" w:cs="Times New Roman"/>
                <w:color w:val="000000"/>
                <w:sz w:val="21"/>
                <w:szCs w:val="21"/>
              </w:rPr>
              <w:t xml:space="preserve">0.0819 </w:t>
            </w:r>
          </w:p>
        </w:tc>
        <w:tc>
          <w:tcPr>
            <w:tcW w:w="1113" w:type="dxa"/>
            <w:vAlign w:val="center"/>
          </w:tcPr>
          <w:p w14:paraId="17B8DDF7" w14:textId="22BF4823" w:rsidR="004B5452" w:rsidRPr="004B5452" w:rsidRDefault="004B5452" w:rsidP="004B5452">
            <w:pPr>
              <w:jc w:val="center"/>
              <w:rPr>
                <w:rFonts w:ascii="Times New Roman" w:eastAsia="等线" w:hAnsi="Times New Roman" w:cs="Times New Roman"/>
                <w:color w:val="000000"/>
                <w:sz w:val="21"/>
                <w:szCs w:val="21"/>
              </w:rPr>
            </w:pPr>
            <w:r w:rsidRPr="004B5452">
              <w:rPr>
                <w:rFonts w:ascii="Times New Roman" w:eastAsia="等线" w:hAnsi="Times New Roman" w:cs="Times New Roman"/>
                <w:color w:val="000000"/>
                <w:sz w:val="21"/>
                <w:szCs w:val="21"/>
              </w:rPr>
              <w:t xml:space="preserve">0.3929 </w:t>
            </w:r>
          </w:p>
        </w:tc>
        <w:tc>
          <w:tcPr>
            <w:tcW w:w="1624" w:type="dxa"/>
            <w:vMerge/>
            <w:vAlign w:val="center"/>
          </w:tcPr>
          <w:p w14:paraId="2A28182F" w14:textId="77777777" w:rsidR="004B5452" w:rsidRDefault="004B5452" w:rsidP="004B5452">
            <w:pPr>
              <w:adjustRightInd w:val="0"/>
              <w:snapToGrid w:val="0"/>
              <w:jc w:val="center"/>
              <w:rPr>
                <w:rFonts w:asciiTheme="majorBidi" w:hAnsiTheme="majorBidi" w:cstheme="majorBidi"/>
                <w:sz w:val="21"/>
                <w:szCs w:val="21"/>
              </w:rPr>
            </w:pPr>
          </w:p>
        </w:tc>
      </w:tr>
      <w:tr w:rsidR="004B5452" w:rsidRPr="00A95C08" w14:paraId="0FA6D014" w14:textId="77777777" w:rsidTr="00E24CEE">
        <w:trPr>
          <w:cantSplit/>
          <w:trHeight w:val="397"/>
          <w:jc w:val="center"/>
        </w:trPr>
        <w:tc>
          <w:tcPr>
            <w:tcW w:w="421" w:type="dxa"/>
            <w:vMerge/>
            <w:vAlign w:val="center"/>
          </w:tcPr>
          <w:p w14:paraId="63ADB3E4" w14:textId="77777777" w:rsidR="004B5452" w:rsidRPr="00A95C08" w:rsidRDefault="004B5452" w:rsidP="004B5452">
            <w:pPr>
              <w:adjustRightInd w:val="0"/>
              <w:snapToGrid w:val="0"/>
              <w:jc w:val="center"/>
              <w:rPr>
                <w:rFonts w:ascii="Times New Roman" w:hAnsi="Times New Roman" w:cs="Times New Roman"/>
                <w:sz w:val="21"/>
                <w:szCs w:val="21"/>
              </w:rPr>
            </w:pPr>
          </w:p>
        </w:tc>
        <w:tc>
          <w:tcPr>
            <w:tcW w:w="597" w:type="dxa"/>
            <w:vMerge/>
            <w:vAlign w:val="center"/>
          </w:tcPr>
          <w:p w14:paraId="19DB2BF7" w14:textId="77777777" w:rsidR="004B5452" w:rsidRPr="00A95C08" w:rsidRDefault="004B5452" w:rsidP="004B5452">
            <w:pPr>
              <w:adjustRightInd w:val="0"/>
              <w:snapToGrid w:val="0"/>
              <w:jc w:val="center"/>
              <w:rPr>
                <w:rFonts w:ascii="Times New Roman" w:hAnsi="Times New Roman" w:cs="Times New Roman"/>
                <w:sz w:val="21"/>
                <w:szCs w:val="21"/>
              </w:rPr>
            </w:pPr>
          </w:p>
        </w:tc>
        <w:tc>
          <w:tcPr>
            <w:tcW w:w="851" w:type="dxa"/>
            <w:vMerge/>
            <w:vAlign w:val="center"/>
          </w:tcPr>
          <w:p w14:paraId="0832590F" w14:textId="77777777" w:rsidR="004B5452" w:rsidRDefault="004B5452" w:rsidP="004B5452">
            <w:pPr>
              <w:adjustRightInd w:val="0"/>
              <w:snapToGrid w:val="0"/>
              <w:jc w:val="center"/>
              <w:rPr>
                <w:rFonts w:ascii="Times New Roman" w:hAnsi="Times New Roman" w:cs="Times New Roman"/>
                <w:sz w:val="21"/>
                <w:szCs w:val="21"/>
              </w:rPr>
            </w:pPr>
          </w:p>
        </w:tc>
        <w:tc>
          <w:tcPr>
            <w:tcW w:w="1417" w:type="dxa"/>
            <w:vAlign w:val="center"/>
          </w:tcPr>
          <w:p w14:paraId="0E8F3C04" w14:textId="516B126B" w:rsidR="004B5452" w:rsidRPr="004B5452" w:rsidRDefault="004B5452" w:rsidP="004B5452">
            <w:pPr>
              <w:jc w:val="center"/>
              <w:rPr>
                <w:rFonts w:ascii="Times New Roman" w:hAnsi="Times New Roman" w:cs="Times New Roman"/>
                <w:sz w:val="21"/>
                <w:szCs w:val="21"/>
              </w:rPr>
            </w:pPr>
            <w:r w:rsidRPr="004B5452">
              <w:rPr>
                <w:rFonts w:ascii="Times New Roman" w:hAnsi="Times New Roman" w:cs="Times New Roman"/>
                <w:sz w:val="21"/>
                <w:szCs w:val="21"/>
              </w:rPr>
              <w:t>烟尘</w:t>
            </w:r>
          </w:p>
        </w:tc>
        <w:tc>
          <w:tcPr>
            <w:tcW w:w="851" w:type="dxa"/>
            <w:vAlign w:val="center"/>
          </w:tcPr>
          <w:p w14:paraId="27FE1556" w14:textId="5A7B9339" w:rsidR="004B5452" w:rsidRPr="004B5452" w:rsidRDefault="004B5452" w:rsidP="004B5452">
            <w:pPr>
              <w:jc w:val="center"/>
              <w:rPr>
                <w:rFonts w:ascii="Times New Roman" w:eastAsia="等线" w:hAnsi="Times New Roman" w:cs="Times New Roman"/>
                <w:color w:val="000000"/>
                <w:sz w:val="21"/>
                <w:szCs w:val="21"/>
              </w:rPr>
            </w:pPr>
            <w:r w:rsidRPr="004B5452">
              <w:rPr>
                <w:rFonts w:ascii="Times New Roman" w:eastAsia="等线" w:hAnsi="Times New Roman" w:cs="Times New Roman"/>
                <w:color w:val="000000"/>
                <w:sz w:val="21"/>
                <w:szCs w:val="21"/>
              </w:rPr>
              <w:t xml:space="preserve">0.3910 </w:t>
            </w:r>
          </w:p>
        </w:tc>
        <w:tc>
          <w:tcPr>
            <w:tcW w:w="850" w:type="dxa"/>
            <w:vAlign w:val="center"/>
          </w:tcPr>
          <w:p w14:paraId="59853A57" w14:textId="104CA1AB" w:rsidR="004B5452" w:rsidRPr="004B5452" w:rsidRDefault="004B5452" w:rsidP="004B5452">
            <w:pPr>
              <w:jc w:val="center"/>
              <w:rPr>
                <w:rFonts w:ascii="Times New Roman" w:eastAsia="等线" w:hAnsi="Times New Roman" w:cs="Times New Roman"/>
                <w:color w:val="000000"/>
                <w:sz w:val="21"/>
                <w:szCs w:val="21"/>
              </w:rPr>
            </w:pPr>
            <w:r w:rsidRPr="004B5452">
              <w:rPr>
                <w:rFonts w:ascii="Times New Roman" w:eastAsia="等线" w:hAnsi="Times New Roman" w:cs="Times New Roman"/>
                <w:color w:val="000000"/>
                <w:sz w:val="21"/>
                <w:szCs w:val="21"/>
              </w:rPr>
              <w:t xml:space="preserve">0.0563 </w:t>
            </w:r>
          </w:p>
        </w:tc>
        <w:tc>
          <w:tcPr>
            <w:tcW w:w="947" w:type="dxa"/>
            <w:vAlign w:val="center"/>
          </w:tcPr>
          <w:p w14:paraId="671BFAFD" w14:textId="1F3F28BB" w:rsidR="004B5452" w:rsidRPr="004B5452" w:rsidRDefault="004B5452" w:rsidP="004B5452">
            <w:pPr>
              <w:jc w:val="center"/>
              <w:rPr>
                <w:rFonts w:ascii="Times New Roman" w:eastAsia="等线" w:hAnsi="Times New Roman" w:cs="Times New Roman"/>
                <w:color w:val="000000"/>
                <w:sz w:val="21"/>
                <w:szCs w:val="21"/>
              </w:rPr>
            </w:pPr>
            <w:r w:rsidRPr="004B5452">
              <w:rPr>
                <w:rFonts w:ascii="Times New Roman" w:eastAsia="等线" w:hAnsi="Times New Roman" w:cs="Times New Roman"/>
                <w:color w:val="000000"/>
                <w:sz w:val="21"/>
                <w:szCs w:val="21"/>
              </w:rPr>
              <w:t xml:space="preserve">0.3910 </w:t>
            </w:r>
          </w:p>
        </w:tc>
        <w:tc>
          <w:tcPr>
            <w:tcW w:w="1109" w:type="dxa"/>
            <w:gridSpan w:val="2"/>
            <w:vAlign w:val="center"/>
          </w:tcPr>
          <w:p w14:paraId="37789E84" w14:textId="550A4262" w:rsidR="004B5452" w:rsidRPr="004B5452" w:rsidRDefault="004B5452" w:rsidP="004B5452">
            <w:pPr>
              <w:jc w:val="center"/>
              <w:rPr>
                <w:rFonts w:ascii="Times New Roman" w:eastAsia="等线" w:hAnsi="Times New Roman" w:cs="Times New Roman"/>
                <w:color w:val="000000"/>
                <w:sz w:val="21"/>
                <w:szCs w:val="21"/>
              </w:rPr>
            </w:pPr>
            <w:r w:rsidRPr="004B5452">
              <w:rPr>
                <w:rFonts w:ascii="Times New Roman" w:eastAsia="等线" w:hAnsi="Times New Roman" w:cs="Times New Roman"/>
                <w:color w:val="000000"/>
                <w:sz w:val="21"/>
                <w:szCs w:val="21"/>
              </w:rPr>
              <w:t xml:space="preserve">0.0117 </w:t>
            </w:r>
          </w:p>
        </w:tc>
        <w:tc>
          <w:tcPr>
            <w:tcW w:w="1113" w:type="dxa"/>
            <w:vAlign w:val="center"/>
          </w:tcPr>
          <w:p w14:paraId="2966094B" w14:textId="05A18924" w:rsidR="004B5452" w:rsidRPr="004B5452" w:rsidRDefault="004B5452" w:rsidP="004B5452">
            <w:pPr>
              <w:jc w:val="center"/>
              <w:rPr>
                <w:rFonts w:ascii="Times New Roman" w:eastAsia="等线" w:hAnsi="Times New Roman" w:cs="Times New Roman"/>
                <w:color w:val="000000"/>
                <w:sz w:val="21"/>
                <w:szCs w:val="21"/>
              </w:rPr>
            </w:pPr>
            <w:r w:rsidRPr="004B5452">
              <w:rPr>
                <w:rFonts w:ascii="Times New Roman" w:eastAsia="等线" w:hAnsi="Times New Roman" w:cs="Times New Roman"/>
                <w:color w:val="000000"/>
                <w:sz w:val="21"/>
                <w:szCs w:val="21"/>
              </w:rPr>
              <w:t xml:space="preserve">0.0563 </w:t>
            </w:r>
          </w:p>
        </w:tc>
        <w:tc>
          <w:tcPr>
            <w:tcW w:w="1624" w:type="dxa"/>
            <w:vMerge/>
            <w:vAlign w:val="center"/>
          </w:tcPr>
          <w:p w14:paraId="4A7F45D5" w14:textId="77777777" w:rsidR="004B5452" w:rsidRDefault="004B5452" w:rsidP="004B5452">
            <w:pPr>
              <w:adjustRightInd w:val="0"/>
              <w:snapToGrid w:val="0"/>
              <w:jc w:val="center"/>
              <w:rPr>
                <w:rFonts w:asciiTheme="majorBidi" w:hAnsiTheme="majorBidi" w:cstheme="majorBidi"/>
                <w:sz w:val="21"/>
                <w:szCs w:val="21"/>
              </w:rPr>
            </w:pPr>
          </w:p>
        </w:tc>
      </w:tr>
      <w:tr w:rsidR="008707EC" w:rsidRPr="00A95C08" w14:paraId="3EC03A1E" w14:textId="77777777" w:rsidTr="00892FA6">
        <w:trPr>
          <w:cantSplit/>
          <w:trHeight w:val="397"/>
          <w:jc w:val="center"/>
        </w:trPr>
        <w:tc>
          <w:tcPr>
            <w:tcW w:w="421" w:type="dxa"/>
            <w:vMerge/>
            <w:textDirection w:val="tbRlV"/>
            <w:vAlign w:val="center"/>
          </w:tcPr>
          <w:p w14:paraId="50F9FD9A" w14:textId="77777777" w:rsidR="008707EC" w:rsidRPr="00A95C08" w:rsidRDefault="008707EC">
            <w:pPr>
              <w:adjustRightInd w:val="0"/>
              <w:snapToGrid w:val="0"/>
              <w:ind w:left="113" w:right="113"/>
              <w:jc w:val="center"/>
              <w:rPr>
                <w:rFonts w:ascii="Times New Roman" w:hAnsi="Times New Roman" w:cs="Times New Roman"/>
                <w:sz w:val="21"/>
                <w:szCs w:val="21"/>
              </w:rPr>
            </w:pPr>
          </w:p>
        </w:tc>
        <w:tc>
          <w:tcPr>
            <w:tcW w:w="1448" w:type="dxa"/>
            <w:gridSpan w:val="2"/>
            <w:vMerge w:val="restart"/>
            <w:vAlign w:val="center"/>
          </w:tcPr>
          <w:p w14:paraId="2182E2C6" w14:textId="77777777" w:rsidR="008707EC" w:rsidRPr="00A95C08" w:rsidRDefault="008707EC">
            <w:pPr>
              <w:adjustRightInd w:val="0"/>
              <w:snapToGrid w:val="0"/>
              <w:jc w:val="center"/>
              <w:rPr>
                <w:rFonts w:ascii="Times New Roman" w:hAnsi="Times New Roman" w:cs="Times New Roman"/>
                <w:sz w:val="21"/>
                <w:szCs w:val="21"/>
              </w:rPr>
            </w:pPr>
            <w:r w:rsidRPr="00A95C08">
              <w:rPr>
                <w:rFonts w:ascii="Times New Roman" w:hAnsi="Times New Roman" w:cs="Times New Roman"/>
                <w:sz w:val="21"/>
                <w:szCs w:val="21"/>
              </w:rPr>
              <w:t>无组织</w:t>
            </w:r>
          </w:p>
          <w:p w14:paraId="35429A00" w14:textId="77777777" w:rsidR="008707EC" w:rsidRPr="00A95C08" w:rsidRDefault="008707EC">
            <w:pPr>
              <w:adjustRightInd w:val="0"/>
              <w:snapToGrid w:val="0"/>
              <w:jc w:val="center"/>
              <w:rPr>
                <w:rFonts w:ascii="Times New Roman" w:hAnsi="Times New Roman" w:cs="Times New Roman"/>
                <w:sz w:val="21"/>
                <w:szCs w:val="21"/>
              </w:rPr>
            </w:pPr>
            <w:r w:rsidRPr="00A95C08">
              <w:rPr>
                <w:rFonts w:ascii="Times New Roman" w:hAnsi="Times New Roman" w:cs="Times New Roman"/>
                <w:sz w:val="21"/>
                <w:szCs w:val="21"/>
              </w:rPr>
              <w:t>排放</w:t>
            </w:r>
          </w:p>
        </w:tc>
        <w:tc>
          <w:tcPr>
            <w:tcW w:w="1417" w:type="dxa"/>
            <w:vAlign w:val="center"/>
          </w:tcPr>
          <w:p w14:paraId="571AC432" w14:textId="77777777" w:rsidR="008707EC" w:rsidRPr="00A95C08" w:rsidRDefault="008707EC">
            <w:pPr>
              <w:adjustRightInd w:val="0"/>
              <w:snapToGrid w:val="0"/>
              <w:jc w:val="center"/>
              <w:rPr>
                <w:rFonts w:ascii="Times New Roman" w:hAnsi="Times New Roman" w:cs="Times New Roman"/>
                <w:sz w:val="21"/>
                <w:szCs w:val="21"/>
              </w:rPr>
            </w:pPr>
          </w:p>
        </w:tc>
        <w:tc>
          <w:tcPr>
            <w:tcW w:w="1701" w:type="dxa"/>
            <w:gridSpan w:val="2"/>
            <w:vAlign w:val="center"/>
          </w:tcPr>
          <w:p w14:paraId="38E595F8" w14:textId="77777777" w:rsidR="008707EC" w:rsidRPr="00A95C08" w:rsidRDefault="008707EC">
            <w:pPr>
              <w:adjustRightInd w:val="0"/>
              <w:snapToGrid w:val="0"/>
              <w:jc w:val="center"/>
              <w:rPr>
                <w:rFonts w:ascii="Times New Roman" w:hAnsi="Times New Roman" w:cs="Times New Roman"/>
                <w:sz w:val="21"/>
                <w:szCs w:val="21"/>
              </w:rPr>
            </w:pPr>
            <w:r w:rsidRPr="00A95C08">
              <w:rPr>
                <w:rFonts w:ascii="Times New Roman" w:hAnsi="Times New Roman" w:cs="Times New Roman"/>
                <w:sz w:val="21"/>
                <w:szCs w:val="21"/>
              </w:rPr>
              <w:t>产生量</w:t>
            </w:r>
            <w:r w:rsidRPr="00A95C08">
              <w:rPr>
                <w:rFonts w:ascii="Times New Roman" w:hAnsi="Times New Roman" w:cs="Times New Roman"/>
                <w:sz w:val="21"/>
                <w:szCs w:val="21"/>
              </w:rPr>
              <w:t>t/a</w:t>
            </w:r>
          </w:p>
        </w:tc>
        <w:tc>
          <w:tcPr>
            <w:tcW w:w="4793" w:type="dxa"/>
            <w:gridSpan w:val="5"/>
            <w:vAlign w:val="center"/>
          </w:tcPr>
          <w:p w14:paraId="5AB722D5" w14:textId="77777777" w:rsidR="008707EC" w:rsidRPr="00A95C08" w:rsidRDefault="008707EC">
            <w:pPr>
              <w:adjustRightInd w:val="0"/>
              <w:snapToGrid w:val="0"/>
              <w:jc w:val="center"/>
              <w:rPr>
                <w:rFonts w:ascii="Times New Roman" w:hAnsi="Times New Roman" w:cs="Times New Roman"/>
                <w:sz w:val="21"/>
                <w:szCs w:val="21"/>
              </w:rPr>
            </w:pPr>
            <w:r w:rsidRPr="00A95C08">
              <w:rPr>
                <w:rFonts w:ascii="Times New Roman" w:hAnsi="Times New Roman" w:cs="Times New Roman"/>
                <w:sz w:val="21"/>
                <w:szCs w:val="21"/>
              </w:rPr>
              <w:t>排放量</w:t>
            </w:r>
            <w:r w:rsidRPr="00A95C08">
              <w:rPr>
                <w:rFonts w:ascii="Times New Roman" w:hAnsi="Times New Roman" w:cs="Times New Roman"/>
                <w:sz w:val="21"/>
                <w:szCs w:val="21"/>
              </w:rPr>
              <w:t>t/a</w:t>
            </w:r>
          </w:p>
        </w:tc>
      </w:tr>
      <w:tr w:rsidR="004B5452" w:rsidRPr="00A95C08" w14:paraId="466B760E" w14:textId="77777777" w:rsidTr="00892FA6">
        <w:trPr>
          <w:cantSplit/>
          <w:trHeight w:val="397"/>
          <w:jc w:val="center"/>
        </w:trPr>
        <w:tc>
          <w:tcPr>
            <w:tcW w:w="421" w:type="dxa"/>
            <w:vMerge/>
            <w:textDirection w:val="tbRlV"/>
            <w:vAlign w:val="center"/>
          </w:tcPr>
          <w:p w14:paraId="6F826A96" w14:textId="77777777" w:rsidR="004B5452" w:rsidRPr="00A95C08" w:rsidRDefault="004B5452" w:rsidP="004B5452">
            <w:pPr>
              <w:adjustRightInd w:val="0"/>
              <w:snapToGrid w:val="0"/>
              <w:ind w:left="113" w:right="113"/>
              <w:jc w:val="center"/>
              <w:rPr>
                <w:rFonts w:ascii="Times New Roman" w:hAnsi="Times New Roman" w:cs="Times New Roman"/>
                <w:sz w:val="21"/>
                <w:szCs w:val="21"/>
              </w:rPr>
            </w:pPr>
          </w:p>
        </w:tc>
        <w:tc>
          <w:tcPr>
            <w:tcW w:w="1448" w:type="dxa"/>
            <w:gridSpan w:val="2"/>
            <w:vMerge/>
            <w:vAlign w:val="center"/>
          </w:tcPr>
          <w:p w14:paraId="793FE696" w14:textId="77777777" w:rsidR="004B5452" w:rsidRPr="00A95C08" w:rsidRDefault="004B5452" w:rsidP="004B5452">
            <w:pPr>
              <w:adjustRightInd w:val="0"/>
              <w:snapToGrid w:val="0"/>
              <w:jc w:val="center"/>
              <w:rPr>
                <w:rFonts w:ascii="Times New Roman" w:hAnsi="Times New Roman" w:cs="Times New Roman"/>
                <w:sz w:val="21"/>
                <w:szCs w:val="21"/>
              </w:rPr>
            </w:pPr>
          </w:p>
        </w:tc>
        <w:tc>
          <w:tcPr>
            <w:tcW w:w="1417" w:type="dxa"/>
            <w:vAlign w:val="center"/>
          </w:tcPr>
          <w:p w14:paraId="237E107D" w14:textId="31F9C5F5" w:rsidR="004B5452" w:rsidRPr="00A95C08" w:rsidRDefault="004B5452" w:rsidP="004B5452">
            <w:pPr>
              <w:snapToGrid w:val="0"/>
              <w:jc w:val="center"/>
              <w:rPr>
                <w:rFonts w:asciiTheme="majorBidi" w:hAnsiTheme="majorBidi" w:cstheme="majorBidi"/>
                <w:sz w:val="21"/>
                <w:szCs w:val="21"/>
              </w:rPr>
            </w:pPr>
            <w:r>
              <w:rPr>
                <w:rFonts w:asciiTheme="majorBidi" w:cstheme="majorBidi" w:hint="eastAsia"/>
                <w:sz w:val="21"/>
                <w:szCs w:val="21"/>
              </w:rPr>
              <w:t>颗粒物</w:t>
            </w:r>
          </w:p>
        </w:tc>
        <w:tc>
          <w:tcPr>
            <w:tcW w:w="1701" w:type="dxa"/>
            <w:gridSpan w:val="2"/>
            <w:vAlign w:val="center"/>
          </w:tcPr>
          <w:p w14:paraId="364B58F6" w14:textId="270F49A1" w:rsidR="004B5452" w:rsidRPr="004B5452" w:rsidRDefault="004B5452" w:rsidP="004B5452">
            <w:pPr>
              <w:adjustRightInd w:val="0"/>
              <w:snapToGrid w:val="0"/>
              <w:jc w:val="center"/>
              <w:rPr>
                <w:rFonts w:asciiTheme="majorBidi" w:hAnsiTheme="majorBidi" w:cstheme="majorBidi"/>
                <w:sz w:val="21"/>
                <w:szCs w:val="21"/>
              </w:rPr>
            </w:pPr>
            <w:r w:rsidRPr="004B5452">
              <w:rPr>
                <w:rFonts w:asciiTheme="majorBidi" w:hAnsiTheme="majorBidi" w:cstheme="majorBidi"/>
                <w:sz w:val="21"/>
                <w:szCs w:val="21"/>
              </w:rPr>
              <w:t>0.0248</w:t>
            </w:r>
          </w:p>
        </w:tc>
        <w:tc>
          <w:tcPr>
            <w:tcW w:w="4793" w:type="dxa"/>
            <w:gridSpan w:val="5"/>
            <w:vAlign w:val="center"/>
          </w:tcPr>
          <w:p w14:paraId="03A0AF23" w14:textId="4BC61BE8" w:rsidR="004B5452" w:rsidRPr="004B5452" w:rsidRDefault="004B5452" w:rsidP="004B5452">
            <w:pPr>
              <w:adjustRightInd w:val="0"/>
              <w:snapToGrid w:val="0"/>
              <w:jc w:val="center"/>
              <w:rPr>
                <w:rFonts w:asciiTheme="majorBidi" w:hAnsiTheme="majorBidi" w:cstheme="majorBidi"/>
                <w:sz w:val="21"/>
                <w:szCs w:val="21"/>
              </w:rPr>
            </w:pPr>
            <w:r w:rsidRPr="004B5452">
              <w:rPr>
                <w:rFonts w:asciiTheme="majorBidi" w:hAnsiTheme="majorBidi" w:cstheme="majorBidi"/>
                <w:sz w:val="21"/>
                <w:szCs w:val="21"/>
              </w:rPr>
              <w:t>0.0248</w:t>
            </w:r>
          </w:p>
        </w:tc>
      </w:tr>
      <w:tr w:rsidR="004B5452" w:rsidRPr="00A95C08" w14:paraId="1D25032B" w14:textId="77777777" w:rsidTr="00892FA6">
        <w:trPr>
          <w:cantSplit/>
          <w:trHeight w:val="397"/>
          <w:jc w:val="center"/>
        </w:trPr>
        <w:tc>
          <w:tcPr>
            <w:tcW w:w="421" w:type="dxa"/>
            <w:vMerge/>
            <w:textDirection w:val="tbRlV"/>
            <w:vAlign w:val="center"/>
          </w:tcPr>
          <w:p w14:paraId="6B18677B" w14:textId="77777777" w:rsidR="004B5452" w:rsidRPr="00A95C08" w:rsidRDefault="004B5452" w:rsidP="004B5452">
            <w:pPr>
              <w:adjustRightInd w:val="0"/>
              <w:snapToGrid w:val="0"/>
              <w:ind w:left="113" w:right="113"/>
              <w:jc w:val="center"/>
              <w:rPr>
                <w:rFonts w:ascii="Times New Roman" w:hAnsi="Times New Roman" w:cs="Times New Roman"/>
                <w:sz w:val="21"/>
                <w:szCs w:val="21"/>
              </w:rPr>
            </w:pPr>
          </w:p>
        </w:tc>
        <w:tc>
          <w:tcPr>
            <w:tcW w:w="1448" w:type="dxa"/>
            <w:gridSpan w:val="2"/>
            <w:vMerge/>
            <w:vAlign w:val="center"/>
          </w:tcPr>
          <w:p w14:paraId="2246CA14" w14:textId="77777777" w:rsidR="004B5452" w:rsidRPr="00A95C08" w:rsidRDefault="004B5452" w:rsidP="004B5452">
            <w:pPr>
              <w:adjustRightInd w:val="0"/>
              <w:snapToGrid w:val="0"/>
              <w:jc w:val="center"/>
              <w:rPr>
                <w:rFonts w:ascii="Times New Roman" w:hAnsi="Times New Roman" w:cs="Times New Roman"/>
                <w:sz w:val="21"/>
                <w:szCs w:val="21"/>
              </w:rPr>
            </w:pPr>
          </w:p>
        </w:tc>
        <w:tc>
          <w:tcPr>
            <w:tcW w:w="1417" w:type="dxa"/>
            <w:vAlign w:val="center"/>
          </w:tcPr>
          <w:p w14:paraId="10C3266D" w14:textId="097A7932" w:rsidR="004B5452" w:rsidRPr="00A95C08" w:rsidRDefault="004B5452" w:rsidP="004B5452">
            <w:pPr>
              <w:snapToGrid w:val="0"/>
              <w:jc w:val="center"/>
              <w:rPr>
                <w:rFonts w:asciiTheme="majorBidi" w:hAnsiTheme="majorBidi" w:cstheme="majorBidi"/>
                <w:sz w:val="21"/>
                <w:szCs w:val="21"/>
              </w:rPr>
            </w:pPr>
            <w:r w:rsidRPr="00833FEC">
              <w:rPr>
                <w:rFonts w:asciiTheme="majorBidi" w:hAnsiTheme="majorBidi" w:cstheme="majorBidi"/>
                <w:sz w:val="21"/>
                <w:szCs w:val="21"/>
              </w:rPr>
              <w:t>VOCs</w:t>
            </w:r>
          </w:p>
        </w:tc>
        <w:tc>
          <w:tcPr>
            <w:tcW w:w="1701" w:type="dxa"/>
            <w:gridSpan w:val="2"/>
            <w:vAlign w:val="center"/>
          </w:tcPr>
          <w:p w14:paraId="29A5F02D" w14:textId="5E223B5A" w:rsidR="004B5452" w:rsidRPr="004B5452" w:rsidRDefault="004B5452" w:rsidP="004B5452">
            <w:pPr>
              <w:adjustRightInd w:val="0"/>
              <w:snapToGrid w:val="0"/>
              <w:jc w:val="center"/>
              <w:rPr>
                <w:rFonts w:asciiTheme="majorBidi" w:hAnsiTheme="majorBidi" w:cstheme="majorBidi"/>
                <w:sz w:val="21"/>
                <w:szCs w:val="21"/>
              </w:rPr>
            </w:pPr>
            <w:r w:rsidRPr="004B5452">
              <w:rPr>
                <w:rFonts w:asciiTheme="majorBidi" w:hAnsiTheme="majorBidi" w:cstheme="majorBidi" w:hint="eastAsia"/>
                <w:sz w:val="21"/>
                <w:szCs w:val="21"/>
              </w:rPr>
              <w:t>0.</w:t>
            </w:r>
            <w:r w:rsidRPr="004B5452">
              <w:rPr>
                <w:rFonts w:asciiTheme="majorBidi" w:hAnsiTheme="majorBidi" w:cstheme="majorBidi"/>
                <w:sz w:val="21"/>
                <w:szCs w:val="21"/>
              </w:rPr>
              <w:t>107</w:t>
            </w:r>
          </w:p>
        </w:tc>
        <w:tc>
          <w:tcPr>
            <w:tcW w:w="4793" w:type="dxa"/>
            <w:gridSpan w:val="5"/>
            <w:vAlign w:val="center"/>
          </w:tcPr>
          <w:p w14:paraId="5DFBBA40" w14:textId="75A78943" w:rsidR="004B5452" w:rsidRPr="004B5452" w:rsidRDefault="004B5452" w:rsidP="004B5452">
            <w:pPr>
              <w:adjustRightInd w:val="0"/>
              <w:snapToGrid w:val="0"/>
              <w:jc w:val="center"/>
              <w:rPr>
                <w:rFonts w:asciiTheme="majorBidi" w:hAnsiTheme="majorBidi" w:cstheme="majorBidi"/>
                <w:sz w:val="21"/>
                <w:szCs w:val="21"/>
              </w:rPr>
            </w:pPr>
            <w:r w:rsidRPr="004B5452">
              <w:rPr>
                <w:rFonts w:asciiTheme="majorBidi" w:hAnsiTheme="majorBidi" w:cstheme="majorBidi" w:hint="eastAsia"/>
                <w:sz w:val="21"/>
                <w:szCs w:val="21"/>
              </w:rPr>
              <w:t>0.</w:t>
            </w:r>
            <w:r w:rsidRPr="004B5452">
              <w:rPr>
                <w:rFonts w:asciiTheme="majorBidi" w:hAnsiTheme="majorBidi" w:cstheme="majorBidi"/>
                <w:sz w:val="21"/>
                <w:szCs w:val="21"/>
              </w:rPr>
              <w:t>107</w:t>
            </w:r>
          </w:p>
        </w:tc>
      </w:tr>
      <w:tr w:rsidR="00D8724C" w:rsidRPr="00A95C08" w14:paraId="78BFDA86" w14:textId="77777777" w:rsidTr="00892FA6">
        <w:trPr>
          <w:cantSplit/>
          <w:trHeight w:val="567"/>
          <w:jc w:val="center"/>
        </w:trPr>
        <w:tc>
          <w:tcPr>
            <w:tcW w:w="421" w:type="dxa"/>
            <w:vMerge w:val="restart"/>
            <w:textDirection w:val="tbRlV"/>
            <w:vAlign w:val="center"/>
          </w:tcPr>
          <w:p w14:paraId="239CD499" w14:textId="77777777" w:rsidR="00D8724C" w:rsidRPr="00A95C08" w:rsidRDefault="00D8724C" w:rsidP="00D8724C">
            <w:pPr>
              <w:adjustRightInd w:val="0"/>
              <w:snapToGrid w:val="0"/>
              <w:ind w:left="113" w:right="113"/>
              <w:jc w:val="center"/>
              <w:rPr>
                <w:rFonts w:ascii="Times New Roman" w:hAnsi="Times New Roman" w:cs="Times New Roman"/>
                <w:sz w:val="21"/>
                <w:szCs w:val="21"/>
              </w:rPr>
            </w:pPr>
            <w:r w:rsidRPr="00A95C08">
              <w:rPr>
                <w:rFonts w:ascii="Times New Roman" w:hAnsi="Times New Roman" w:cs="Times New Roman"/>
                <w:sz w:val="21"/>
                <w:szCs w:val="21"/>
              </w:rPr>
              <w:t>水污染物</w:t>
            </w:r>
          </w:p>
        </w:tc>
        <w:tc>
          <w:tcPr>
            <w:tcW w:w="1448" w:type="dxa"/>
            <w:gridSpan w:val="2"/>
            <w:vAlign w:val="center"/>
          </w:tcPr>
          <w:p w14:paraId="5294BF6F" w14:textId="77777777" w:rsidR="00D8724C" w:rsidRPr="00A95C08" w:rsidRDefault="00D8724C" w:rsidP="00D8724C">
            <w:pPr>
              <w:adjustRightInd w:val="0"/>
              <w:snapToGrid w:val="0"/>
              <w:jc w:val="center"/>
              <w:rPr>
                <w:rFonts w:ascii="Times New Roman" w:hAnsi="Times New Roman" w:cs="Times New Roman"/>
                <w:sz w:val="21"/>
                <w:szCs w:val="21"/>
              </w:rPr>
            </w:pPr>
          </w:p>
        </w:tc>
        <w:tc>
          <w:tcPr>
            <w:tcW w:w="1417" w:type="dxa"/>
            <w:vAlign w:val="center"/>
          </w:tcPr>
          <w:p w14:paraId="2F80D49A" w14:textId="77777777" w:rsidR="00D8724C" w:rsidRPr="00A95C08" w:rsidRDefault="00D8724C" w:rsidP="00D8724C">
            <w:pPr>
              <w:adjustRightInd w:val="0"/>
              <w:snapToGrid w:val="0"/>
              <w:jc w:val="center"/>
              <w:rPr>
                <w:rFonts w:ascii="Times New Roman" w:hAnsi="Times New Roman" w:cs="Times New Roman"/>
                <w:sz w:val="21"/>
                <w:szCs w:val="21"/>
              </w:rPr>
            </w:pPr>
            <w:r w:rsidRPr="00A95C08">
              <w:rPr>
                <w:rFonts w:ascii="Times New Roman" w:hAnsi="Times New Roman" w:cs="Times New Roman"/>
                <w:sz w:val="21"/>
                <w:szCs w:val="21"/>
              </w:rPr>
              <w:t>污染物</w:t>
            </w:r>
          </w:p>
          <w:p w14:paraId="7C68D229" w14:textId="77777777" w:rsidR="00D8724C" w:rsidRPr="00A95C08" w:rsidRDefault="00D8724C" w:rsidP="00D8724C">
            <w:pPr>
              <w:adjustRightInd w:val="0"/>
              <w:snapToGrid w:val="0"/>
              <w:jc w:val="center"/>
              <w:rPr>
                <w:rFonts w:ascii="Times New Roman" w:hAnsi="Times New Roman" w:cs="Times New Roman"/>
                <w:sz w:val="21"/>
                <w:szCs w:val="21"/>
              </w:rPr>
            </w:pPr>
            <w:r w:rsidRPr="00A95C08">
              <w:rPr>
                <w:rFonts w:ascii="Times New Roman" w:hAnsi="Times New Roman" w:cs="Times New Roman"/>
                <w:sz w:val="21"/>
                <w:szCs w:val="21"/>
              </w:rPr>
              <w:t>名称</w:t>
            </w:r>
          </w:p>
        </w:tc>
        <w:tc>
          <w:tcPr>
            <w:tcW w:w="851" w:type="dxa"/>
          </w:tcPr>
          <w:p w14:paraId="5C537444" w14:textId="77777777" w:rsidR="00D8724C" w:rsidRPr="00A95C08" w:rsidRDefault="00D8724C" w:rsidP="00D8724C">
            <w:pPr>
              <w:adjustRightInd w:val="0"/>
              <w:snapToGrid w:val="0"/>
              <w:jc w:val="center"/>
              <w:rPr>
                <w:rFonts w:ascii="Times New Roman" w:hAnsi="Times New Roman" w:cs="Times New Roman"/>
                <w:sz w:val="21"/>
                <w:szCs w:val="21"/>
              </w:rPr>
            </w:pPr>
            <w:r w:rsidRPr="00A95C08">
              <w:rPr>
                <w:rFonts w:ascii="Times New Roman" w:hAnsi="Times New Roman" w:cs="Times New Roman"/>
                <w:sz w:val="21"/>
                <w:szCs w:val="21"/>
              </w:rPr>
              <w:t>废水量</w:t>
            </w:r>
          </w:p>
          <w:p w14:paraId="08A03AD6" w14:textId="77777777" w:rsidR="00D8724C" w:rsidRPr="00A95C08" w:rsidRDefault="00D8724C" w:rsidP="00D8724C">
            <w:pPr>
              <w:adjustRightInd w:val="0"/>
              <w:snapToGrid w:val="0"/>
              <w:jc w:val="center"/>
              <w:rPr>
                <w:rFonts w:ascii="Times New Roman" w:hAnsi="Times New Roman" w:cs="Times New Roman"/>
                <w:sz w:val="21"/>
                <w:szCs w:val="21"/>
              </w:rPr>
            </w:pPr>
            <w:r w:rsidRPr="00A95C08">
              <w:rPr>
                <w:rFonts w:ascii="Times New Roman" w:hAnsi="Times New Roman" w:cs="Times New Roman"/>
                <w:sz w:val="21"/>
                <w:szCs w:val="21"/>
              </w:rPr>
              <w:t>(t/a)</w:t>
            </w:r>
          </w:p>
        </w:tc>
        <w:tc>
          <w:tcPr>
            <w:tcW w:w="850" w:type="dxa"/>
            <w:vAlign w:val="center"/>
          </w:tcPr>
          <w:p w14:paraId="05FDC6F6" w14:textId="77777777" w:rsidR="00D8724C" w:rsidRPr="00A95C08" w:rsidRDefault="00D8724C" w:rsidP="00D8724C">
            <w:pPr>
              <w:adjustRightInd w:val="0"/>
              <w:snapToGrid w:val="0"/>
              <w:jc w:val="center"/>
              <w:rPr>
                <w:rFonts w:ascii="Times New Roman" w:hAnsi="Times New Roman" w:cs="Times New Roman"/>
                <w:sz w:val="21"/>
                <w:szCs w:val="21"/>
              </w:rPr>
            </w:pPr>
            <w:r w:rsidRPr="00A95C08">
              <w:rPr>
                <w:rFonts w:ascii="Times New Roman" w:hAnsi="Times New Roman" w:cs="Times New Roman"/>
                <w:sz w:val="21"/>
                <w:szCs w:val="21"/>
              </w:rPr>
              <w:t>产生浓度</w:t>
            </w:r>
          </w:p>
          <w:p w14:paraId="73C68D14" w14:textId="77777777" w:rsidR="00D8724C" w:rsidRPr="00A95C08" w:rsidRDefault="00D8724C" w:rsidP="00D8724C">
            <w:pPr>
              <w:adjustRightInd w:val="0"/>
              <w:snapToGrid w:val="0"/>
              <w:jc w:val="center"/>
              <w:rPr>
                <w:rFonts w:ascii="Times New Roman" w:hAnsi="Times New Roman" w:cs="Times New Roman"/>
                <w:sz w:val="21"/>
                <w:szCs w:val="21"/>
              </w:rPr>
            </w:pPr>
            <w:r w:rsidRPr="00A95C08">
              <w:rPr>
                <w:rFonts w:ascii="Times New Roman" w:hAnsi="Times New Roman" w:cs="Times New Roman"/>
                <w:sz w:val="21"/>
                <w:szCs w:val="21"/>
              </w:rPr>
              <w:t>(mg/L)</w:t>
            </w:r>
          </w:p>
        </w:tc>
        <w:tc>
          <w:tcPr>
            <w:tcW w:w="947" w:type="dxa"/>
            <w:vAlign w:val="center"/>
          </w:tcPr>
          <w:p w14:paraId="231F1D92" w14:textId="77777777" w:rsidR="00D8724C" w:rsidRPr="00A95C08" w:rsidRDefault="00D8724C" w:rsidP="00D8724C">
            <w:pPr>
              <w:adjustRightInd w:val="0"/>
              <w:snapToGrid w:val="0"/>
              <w:jc w:val="center"/>
              <w:rPr>
                <w:rFonts w:ascii="Times New Roman" w:hAnsi="Times New Roman" w:cs="Times New Roman"/>
                <w:sz w:val="21"/>
                <w:szCs w:val="21"/>
              </w:rPr>
            </w:pPr>
            <w:r w:rsidRPr="00A95C08">
              <w:rPr>
                <w:rFonts w:ascii="Times New Roman" w:hAnsi="Times New Roman" w:cs="Times New Roman"/>
                <w:sz w:val="21"/>
                <w:szCs w:val="21"/>
              </w:rPr>
              <w:t>产生量</w:t>
            </w:r>
          </w:p>
          <w:p w14:paraId="7BBE33B1" w14:textId="77777777" w:rsidR="00D8724C" w:rsidRPr="00A95C08" w:rsidRDefault="00D8724C" w:rsidP="00D8724C">
            <w:pPr>
              <w:adjustRightInd w:val="0"/>
              <w:snapToGrid w:val="0"/>
              <w:jc w:val="center"/>
              <w:rPr>
                <w:rFonts w:ascii="Times New Roman" w:hAnsi="Times New Roman" w:cs="Times New Roman"/>
                <w:sz w:val="21"/>
                <w:szCs w:val="21"/>
              </w:rPr>
            </w:pPr>
            <w:r w:rsidRPr="00A95C08">
              <w:rPr>
                <w:rFonts w:ascii="Times New Roman" w:hAnsi="Times New Roman" w:cs="Times New Roman"/>
                <w:sz w:val="21"/>
                <w:szCs w:val="21"/>
              </w:rPr>
              <w:t>(t/a)</w:t>
            </w:r>
          </w:p>
        </w:tc>
        <w:tc>
          <w:tcPr>
            <w:tcW w:w="1109" w:type="dxa"/>
            <w:gridSpan w:val="2"/>
            <w:vAlign w:val="center"/>
          </w:tcPr>
          <w:p w14:paraId="74CA9D4C" w14:textId="283D5B05" w:rsidR="00D8724C" w:rsidRPr="00A95C08" w:rsidRDefault="00D8724C" w:rsidP="00D8724C">
            <w:pPr>
              <w:adjustRightInd w:val="0"/>
              <w:snapToGrid w:val="0"/>
              <w:jc w:val="center"/>
              <w:rPr>
                <w:rFonts w:ascii="Times New Roman" w:hAnsi="Times New Roman" w:cs="Times New Roman"/>
                <w:sz w:val="21"/>
                <w:szCs w:val="21"/>
              </w:rPr>
            </w:pPr>
            <w:r>
              <w:rPr>
                <w:rFonts w:asciiTheme="majorBidi" w:hAnsiTheme="majorBidi" w:cstheme="majorBidi" w:hint="eastAsia"/>
                <w:sz w:val="21"/>
                <w:szCs w:val="21"/>
              </w:rPr>
              <w:t>0.</w:t>
            </w:r>
            <w:r>
              <w:rPr>
                <w:rFonts w:asciiTheme="majorBidi" w:hAnsiTheme="majorBidi" w:cstheme="majorBidi"/>
                <w:sz w:val="21"/>
                <w:szCs w:val="21"/>
              </w:rPr>
              <w:t>02</w:t>
            </w:r>
          </w:p>
        </w:tc>
        <w:tc>
          <w:tcPr>
            <w:tcW w:w="1113" w:type="dxa"/>
            <w:vAlign w:val="center"/>
          </w:tcPr>
          <w:p w14:paraId="1C016AF1" w14:textId="77777777" w:rsidR="00D8724C" w:rsidRPr="00A95C08" w:rsidRDefault="00D8724C" w:rsidP="00D8724C">
            <w:pPr>
              <w:adjustRightInd w:val="0"/>
              <w:snapToGrid w:val="0"/>
              <w:jc w:val="center"/>
              <w:rPr>
                <w:rFonts w:ascii="Times New Roman" w:hAnsi="Times New Roman" w:cs="Times New Roman"/>
                <w:sz w:val="21"/>
                <w:szCs w:val="21"/>
              </w:rPr>
            </w:pPr>
            <w:r w:rsidRPr="00A95C08">
              <w:rPr>
                <w:rFonts w:ascii="Times New Roman" w:hAnsi="Times New Roman" w:cs="Times New Roman"/>
                <w:sz w:val="21"/>
                <w:szCs w:val="21"/>
              </w:rPr>
              <w:t>排放量</w:t>
            </w:r>
          </w:p>
          <w:p w14:paraId="7D705C9D" w14:textId="77777777" w:rsidR="00D8724C" w:rsidRPr="00A95C08" w:rsidRDefault="00D8724C" w:rsidP="00D8724C">
            <w:pPr>
              <w:adjustRightInd w:val="0"/>
              <w:snapToGrid w:val="0"/>
              <w:jc w:val="center"/>
              <w:rPr>
                <w:rFonts w:ascii="Times New Roman" w:hAnsi="Times New Roman" w:cs="Times New Roman"/>
                <w:sz w:val="21"/>
                <w:szCs w:val="21"/>
              </w:rPr>
            </w:pPr>
            <w:r w:rsidRPr="00A95C08">
              <w:rPr>
                <w:rFonts w:ascii="Times New Roman" w:hAnsi="Times New Roman" w:cs="Times New Roman"/>
                <w:sz w:val="21"/>
                <w:szCs w:val="21"/>
              </w:rPr>
              <w:t>(t/a)</w:t>
            </w:r>
          </w:p>
        </w:tc>
        <w:tc>
          <w:tcPr>
            <w:tcW w:w="1624" w:type="dxa"/>
            <w:vAlign w:val="center"/>
          </w:tcPr>
          <w:p w14:paraId="5A9DF4A9" w14:textId="77777777" w:rsidR="00D8724C" w:rsidRPr="00A95C08" w:rsidRDefault="00D8724C" w:rsidP="00D8724C">
            <w:pPr>
              <w:adjustRightInd w:val="0"/>
              <w:snapToGrid w:val="0"/>
              <w:jc w:val="center"/>
              <w:rPr>
                <w:rFonts w:ascii="Times New Roman" w:hAnsi="Times New Roman" w:cs="Times New Roman"/>
                <w:sz w:val="21"/>
                <w:szCs w:val="21"/>
              </w:rPr>
            </w:pPr>
            <w:r w:rsidRPr="00A95C08">
              <w:rPr>
                <w:rFonts w:ascii="Times New Roman" w:hAnsi="Times New Roman" w:cs="Times New Roman"/>
                <w:sz w:val="21"/>
                <w:szCs w:val="21"/>
              </w:rPr>
              <w:t>排放去向</w:t>
            </w:r>
          </w:p>
        </w:tc>
      </w:tr>
      <w:tr w:rsidR="00D8724C" w:rsidRPr="00A95C08" w14:paraId="478EB315" w14:textId="77777777" w:rsidTr="00892FA6">
        <w:trPr>
          <w:cantSplit/>
          <w:trHeight w:val="315"/>
          <w:jc w:val="center"/>
        </w:trPr>
        <w:tc>
          <w:tcPr>
            <w:tcW w:w="421" w:type="dxa"/>
            <w:vMerge/>
            <w:textDirection w:val="tbRlV"/>
            <w:vAlign w:val="center"/>
          </w:tcPr>
          <w:p w14:paraId="732F2C6E" w14:textId="77777777" w:rsidR="00D8724C" w:rsidRPr="00A95C08" w:rsidRDefault="00D8724C" w:rsidP="00D8724C">
            <w:pPr>
              <w:adjustRightInd w:val="0"/>
              <w:snapToGrid w:val="0"/>
              <w:ind w:left="113" w:right="113"/>
              <w:jc w:val="center"/>
              <w:rPr>
                <w:rFonts w:ascii="Times New Roman" w:hAnsi="Times New Roman" w:cs="Times New Roman"/>
                <w:sz w:val="21"/>
                <w:szCs w:val="21"/>
              </w:rPr>
            </w:pPr>
          </w:p>
        </w:tc>
        <w:tc>
          <w:tcPr>
            <w:tcW w:w="1448" w:type="dxa"/>
            <w:gridSpan w:val="2"/>
            <w:vAlign w:val="center"/>
          </w:tcPr>
          <w:p w14:paraId="73C86B93" w14:textId="77777777" w:rsidR="00D8724C" w:rsidRPr="00A95C08" w:rsidRDefault="00D8724C" w:rsidP="00D8724C">
            <w:pPr>
              <w:adjustRightInd w:val="0"/>
              <w:snapToGrid w:val="0"/>
              <w:jc w:val="center"/>
              <w:rPr>
                <w:rFonts w:ascii="Times New Roman" w:hAnsi="Times New Roman" w:cs="Times New Roman"/>
                <w:sz w:val="21"/>
                <w:szCs w:val="21"/>
              </w:rPr>
            </w:pPr>
            <w:r w:rsidRPr="00A95C08">
              <w:rPr>
                <w:rFonts w:ascii="Times New Roman" w:hAnsi="Times New Roman" w:cs="Times New Roman"/>
                <w:sz w:val="21"/>
                <w:szCs w:val="21"/>
              </w:rPr>
              <w:t>生产废水</w:t>
            </w:r>
          </w:p>
        </w:tc>
        <w:tc>
          <w:tcPr>
            <w:tcW w:w="1417" w:type="dxa"/>
            <w:vAlign w:val="center"/>
          </w:tcPr>
          <w:p w14:paraId="6AD3CABB" w14:textId="77777777" w:rsidR="00D8724C" w:rsidRPr="00A95C08" w:rsidRDefault="00D8724C" w:rsidP="00D8724C">
            <w:pPr>
              <w:adjustRightInd w:val="0"/>
              <w:snapToGrid w:val="0"/>
              <w:jc w:val="center"/>
              <w:rPr>
                <w:rFonts w:ascii="Times New Roman" w:hAnsi="Times New Roman" w:cs="Times New Roman"/>
                <w:sz w:val="21"/>
                <w:szCs w:val="21"/>
              </w:rPr>
            </w:pPr>
            <w:r w:rsidRPr="00A95C08">
              <w:rPr>
                <w:rFonts w:ascii="Times New Roman" w:hAnsi="Times New Roman" w:cs="Times New Roman"/>
                <w:sz w:val="21"/>
                <w:szCs w:val="21"/>
              </w:rPr>
              <w:t>/</w:t>
            </w:r>
          </w:p>
        </w:tc>
        <w:tc>
          <w:tcPr>
            <w:tcW w:w="851" w:type="dxa"/>
            <w:vAlign w:val="center"/>
          </w:tcPr>
          <w:p w14:paraId="5A154A2A" w14:textId="77777777" w:rsidR="00D8724C" w:rsidRPr="00A95C08" w:rsidRDefault="00D8724C" w:rsidP="00D8724C">
            <w:pPr>
              <w:adjustRightInd w:val="0"/>
              <w:snapToGrid w:val="0"/>
              <w:jc w:val="center"/>
              <w:rPr>
                <w:rFonts w:ascii="Times New Roman" w:hAnsi="Times New Roman" w:cs="Times New Roman"/>
                <w:sz w:val="21"/>
                <w:szCs w:val="21"/>
              </w:rPr>
            </w:pPr>
            <w:r w:rsidRPr="00A95C08">
              <w:rPr>
                <w:rFonts w:ascii="Times New Roman" w:hAnsi="Times New Roman" w:cs="Times New Roman"/>
                <w:sz w:val="21"/>
                <w:szCs w:val="21"/>
              </w:rPr>
              <w:t>/</w:t>
            </w:r>
          </w:p>
        </w:tc>
        <w:tc>
          <w:tcPr>
            <w:tcW w:w="850" w:type="dxa"/>
            <w:vAlign w:val="center"/>
          </w:tcPr>
          <w:p w14:paraId="7DCB0C30" w14:textId="77777777" w:rsidR="00D8724C" w:rsidRPr="00A95C08" w:rsidRDefault="00D8724C" w:rsidP="00D8724C">
            <w:pPr>
              <w:adjustRightInd w:val="0"/>
              <w:snapToGrid w:val="0"/>
              <w:jc w:val="center"/>
              <w:rPr>
                <w:rFonts w:ascii="Times New Roman" w:hAnsi="Times New Roman" w:cs="Times New Roman"/>
                <w:sz w:val="21"/>
                <w:szCs w:val="21"/>
              </w:rPr>
            </w:pPr>
            <w:r w:rsidRPr="00A95C08">
              <w:rPr>
                <w:rFonts w:ascii="Times New Roman" w:hAnsi="Times New Roman" w:cs="Times New Roman"/>
                <w:sz w:val="21"/>
                <w:szCs w:val="21"/>
              </w:rPr>
              <w:t>/</w:t>
            </w:r>
          </w:p>
        </w:tc>
        <w:tc>
          <w:tcPr>
            <w:tcW w:w="947" w:type="dxa"/>
            <w:vAlign w:val="center"/>
          </w:tcPr>
          <w:p w14:paraId="719F92F5" w14:textId="77777777" w:rsidR="00D8724C" w:rsidRPr="00A95C08" w:rsidRDefault="00D8724C" w:rsidP="00D8724C">
            <w:pPr>
              <w:adjustRightInd w:val="0"/>
              <w:snapToGrid w:val="0"/>
              <w:jc w:val="center"/>
              <w:rPr>
                <w:rFonts w:ascii="Times New Roman" w:hAnsi="Times New Roman" w:cs="Times New Roman"/>
                <w:sz w:val="21"/>
                <w:szCs w:val="21"/>
              </w:rPr>
            </w:pPr>
            <w:r w:rsidRPr="00A95C08">
              <w:rPr>
                <w:rFonts w:ascii="Times New Roman" w:hAnsi="Times New Roman" w:cs="Times New Roman"/>
                <w:sz w:val="21"/>
                <w:szCs w:val="21"/>
              </w:rPr>
              <w:t>/</w:t>
            </w:r>
          </w:p>
        </w:tc>
        <w:tc>
          <w:tcPr>
            <w:tcW w:w="1109" w:type="dxa"/>
            <w:gridSpan w:val="2"/>
            <w:vAlign w:val="center"/>
          </w:tcPr>
          <w:p w14:paraId="11D5B539" w14:textId="5806E55D" w:rsidR="00D8724C" w:rsidRPr="00A95C08" w:rsidRDefault="00D8724C" w:rsidP="00D8724C">
            <w:pPr>
              <w:pStyle w:val="xl28"/>
              <w:widowControl w:val="0"/>
              <w:pBdr>
                <w:bottom w:val="none" w:sz="0" w:space="0" w:color="auto"/>
                <w:right w:val="none" w:sz="0" w:space="0" w:color="auto"/>
              </w:pBdr>
              <w:adjustRightInd w:val="0"/>
              <w:snapToGrid w:val="0"/>
              <w:spacing w:before="0" w:beforeAutospacing="0" w:after="0" w:afterAutospacing="0"/>
              <w:rPr>
                <w:rFonts w:ascii="Times New Roman" w:eastAsia="宋体" w:hAnsi="Times New Roman" w:cs="Times New Roman"/>
                <w:color w:val="auto"/>
                <w:sz w:val="21"/>
              </w:rPr>
            </w:pPr>
            <w:r>
              <w:rPr>
                <w:rFonts w:asciiTheme="majorBidi" w:hAnsiTheme="majorBidi" w:cstheme="majorBidi" w:hint="eastAsia"/>
                <w:sz w:val="21"/>
              </w:rPr>
              <w:t>/</w:t>
            </w:r>
          </w:p>
        </w:tc>
        <w:tc>
          <w:tcPr>
            <w:tcW w:w="1113" w:type="dxa"/>
            <w:vAlign w:val="center"/>
          </w:tcPr>
          <w:p w14:paraId="4E95F4B1" w14:textId="77777777" w:rsidR="00D8724C" w:rsidRPr="00A95C08" w:rsidRDefault="00D8724C" w:rsidP="00D8724C">
            <w:pPr>
              <w:adjustRightInd w:val="0"/>
              <w:snapToGrid w:val="0"/>
              <w:jc w:val="center"/>
              <w:rPr>
                <w:rFonts w:ascii="Times New Roman" w:hAnsi="Times New Roman" w:cs="Times New Roman"/>
                <w:sz w:val="21"/>
                <w:szCs w:val="21"/>
              </w:rPr>
            </w:pPr>
            <w:r w:rsidRPr="00A95C08">
              <w:rPr>
                <w:rFonts w:ascii="Times New Roman" w:hAnsi="Times New Roman" w:cs="Times New Roman"/>
                <w:sz w:val="21"/>
                <w:szCs w:val="21"/>
              </w:rPr>
              <w:t>/</w:t>
            </w:r>
          </w:p>
        </w:tc>
        <w:tc>
          <w:tcPr>
            <w:tcW w:w="1624" w:type="dxa"/>
            <w:vAlign w:val="center"/>
          </w:tcPr>
          <w:p w14:paraId="69D911D9" w14:textId="77777777" w:rsidR="00D8724C" w:rsidRPr="00A95C08" w:rsidRDefault="00D8724C" w:rsidP="00D8724C">
            <w:pPr>
              <w:pStyle w:val="2TimesNewRoman"/>
              <w:adjustRightInd w:val="0"/>
              <w:snapToGrid w:val="0"/>
              <w:spacing w:before="0" w:after="0" w:line="240" w:lineRule="auto"/>
              <w:ind w:left="0" w:firstLine="0"/>
              <w:jc w:val="center"/>
              <w:rPr>
                <w:rFonts w:eastAsia="宋体" w:cs="Times New Roman"/>
                <w:sz w:val="21"/>
                <w:szCs w:val="21"/>
              </w:rPr>
            </w:pPr>
            <w:r w:rsidRPr="00A95C08">
              <w:rPr>
                <w:rFonts w:eastAsia="宋体" w:cs="Times New Roman" w:hint="eastAsia"/>
                <w:sz w:val="21"/>
                <w:szCs w:val="21"/>
              </w:rPr>
              <w:t>/</w:t>
            </w:r>
          </w:p>
        </w:tc>
      </w:tr>
      <w:tr w:rsidR="00D8724C" w:rsidRPr="00A95C08" w14:paraId="4EDC8D65" w14:textId="77777777" w:rsidTr="00892FA6">
        <w:trPr>
          <w:cantSplit/>
          <w:trHeight w:val="340"/>
          <w:jc w:val="center"/>
        </w:trPr>
        <w:tc>
          <w:tcPr>
            <w:tcW w:w="421" w:type="dxa"/>
            <w:vMerge/>
            <w:textDirection w:val="tbRlV"/>
            <w:vAlign w:val="center"/>
          </w:tcPr>
          <w:p w14:paraId="48791321" w14:textId="77777777" w:rsidR="00D8724C" w:rsidRPr="00A95C08" w:rsidRDefault="00D8724C" w:rsidP="00D8724C">
            <w:pPr>
              <w:adjustRightInd w:val="0"/>
              <w:snapToGrid w:val="0"/>
              <w:ind w:left="113" w:right="113"/>
              <w:jc w:val="center"/>
              <w:rPr>
                <w:rFonts w:ascii="Times New Roman" w:hAnsi="Times New Roman" w:cs="Times New Roman"/>
                <w:sz w:val="21"/>
                <w:szCs w:val="21"/>
              </w:rPr>
            </w:pPr>
          </w:p>
        </w:tc>
        <w:tc>
          <w:tcPr>
            <w:tcW w:w="1448" w:type="dxa"/>
            <w:gridSpan w:val="2"/>
            <w:vMerge w:val="restart"/>
            <w:vAlign w:val="center"/>
          </w:tcPr>
          <w:p w14:paraId="67DFC568" w14:textId="77777777" w:rsidR="00D8724C" w:rsidRPr="00A95C08" w:rsidRDefault="00D8724C" w:rsidP="00D8724C">
            <w:pPr>
              <w:adjustRightInd w:val="0"/>
              <w:snapToGrid w:val="0"/>
              <w:jc w:val="center"/>
              <w:rPr>
                <w:rFonts w:ascii="Times New Roman" w:hAnsi="Times New Roman" w:cs="Times New Roman"/>
                <w:sz w:val="21"/>
                <w:szCs w:val="21"/>
              </w:rPr>
            </w:pPr>
            <w:r w:rsidRPr="00A95C08">
              <w:rPr>
                <w:rFonts w:ascii="Times New Roman" w:hAnsi="Times New Roman" w:cs="Times New Roman"/>
                <w:sz w:val="21"/>
                <w:szCs w:val="21"/>
              </w:rPr>
              <w:t>生活污水</w:t>
            </w:r>
          </w:p>
        </w:tc>
        <w:tc>
          <w:tcPr>
            <w:tcW w:w="1417" w:type="dxa"/>
            <w:vAlign w:val="center"/>
          </w:tcPr>
          <w:p w14:paraId="0EA5209E" w14:textId="77777777" w:rsidR="00D8724C" w:rsidRPr="00A95C08" w:rsidRDefault="00D8724C" w:rsidP="00D8724C">
            <w:pPr>
              <w:jc w:val="center"/>
              <w:rPr>
                <w:rFonts w:asciiTheme="majorBidi" w:hAnsiTheme="majorBidi" w:cstheme="majorBidi"/>
                <w:sz w:val="21"/>
                <w:szCs w:val="21"/>
              </w:rPr>
            </w:pPr>
            <w:r w:rsidRPr="00A95C08">
              <w:rPr>
                <w:rFonts w:asciiTheme="majorBidi" w:hAnsiTheme="majorBidi" w:cstheme="majorBidi"/>
                <w:sz w:val="21"/>
                <w:szCs w:val="21"/>
              </w:rPr>
              <w:t>COD</w:t>
            </w:r>
          </w:p>
        </w:tc>
        <w:tc>
          <w:tcPr>
            <w:tcW w:w="851" w:type="dxa"/>
            <w:vMerge w:val="restart"/>
            <w:vAlign w:val="center"/>
          </w:tcPr>
          <w:p w14:paraId="6FE10E35" w14:textId="2EB4B15E" w:rsidR="00D8724C" w:rsidRPr="00737086" w:rsidRDefault="00737086" w:rsidP="00D8724C">
            <w:pPr>
              <w:spacing w:line="360" w:lineRule="auto"/>
              <w:jc w:val="center"/>
              <w:rPr>
                <w:rStyle w:val="BodyText21Char"/>
              </w:rPr>
            </w:pPr>
            <w:r>
              <w:rPr>
                <w:rFonts w:asciiTheme="majorBidi" w:hAnsiTheme="majorBidi" w:cstheme="majorBidi"/>
                <w:sz w:val="21"/>
                <w:szCs w:val="21"/>
              </w:rPr>
              <w:t>1920</w:t>
            </w:r>
          </w:p>
        </w:tc>
        <w:tc>
          <w:tcPr>
            <w:tcW w:w="850" w:type="dxa"/>
            <w:vAlign w:val="center"/>
          </w:tcPr>
          <w:p w14:paraId="27EB0C07" w14:textId="193747D9" w:rsidR="00D8724C" w:rsidRPr="00A95C08" w:rsidRDefault="00D8724C" w:rsidP="00D8724C">
            <w:pPr>
              <w:jc w:val="center"/>
              <w:rPr>
                <w:rFonts w:asciiTheme="majorBidi" w:hAnsiTheme="majorBidi" w:cstheme="majorBidi"/>
                <w:sz w:val="21"/>
                <w:szCs w:val="21"/>
              </w:rPr>
            </w:pPr>
            <w:r w:rsidRPr="00A95C08">
              <w:rPr>
                <w:rFonts w:asciiTheme="majorBidi" w:hAnsiTheme="majorBidi" w:cstheme="majorBidi"/>
                <w:sz w:val="21"/>
                <w:szCs w:val="21"/>
              </w:rPr>
              <w:t>400</w:t>
            </w:r>
          </w:p>
        </w:tc>
        <w:tc>
          <w:tcPr>
            <w:tcW w:w="947" w:type="dxa"/>
            <w:vAlign w:val="center"/>
          </w:tcPr>
          <w:p w14:paraId="7F393D49" w14:textId="35E93D46" w:rsidR="00D8724C" w:rsidRPr="00A95C08" w:rsidRDefault="00D8724C" w:rsidP="00D8724C">
            <w:pPr>
              <w:jc w:val="center"/>
              <w:rPr>
                <w:rFonts w:asciiTheme="majorBidi" w:hAnsiTheme="majorBidi" w:cstheme="majorBidi"/>
                <w:sz w:val="21"/>
                <w:szCs w:val="21"/>
              </w:rPr>
            </w:pPr>
            <w:r>
              <w:rPr>
                <w:rFonts w:asciiTheme="majorBidi" w:hAnsiTheme="majorBidi" w:cstheme="majorBidi"/>
                <w:sz w:val="21"/>
                <w:szCs w:val="21"/>
              </w:rPr>
              <w:t>0.</w:t>
            </w:r>
            <w:r w:rsidR="00737086">
              <w:rPr>
                <w:rFonts w:asciiTheme="majorBidi" w:hAnsiTheme="majorBidi" w:cstheme="majorBidi"/>
                <w:sz w:val="21"/>
                <w:szCs w:val="21"/>
              </w:rPr>
              <w:t>768</w:t>
            </w:r>
          </w:p>
        </w:tc>
        <w:tc>
          <w:tcPr>
            <w:tcW w:w="1109" w:type="dxa"/>
            <w:gridSpan w:val="2"/>
            <w:vAlign w:val="center"/>
          </w:tcPr>
          <w:p w14:paraId="51F10411" w14:textId="5DCEE115" w:rsidR="00D8724C" w:rsidRPr="00A95C08" w:rsidRDefault="00D8724C" w:rsidP="00D8724C">
            <w:pPr>
              <w:autoSpaceDE w:val="0"/>
              <w:autoSpaceDN w:val="0"/>
              <w:adjustRightInd w:val="0"/>
              <w:snapToGrid w:val="0"/>
              <w:jc w:val="center"/>
              <w:rPr>
                <w:rFonts w:asciiTheme="majorBidi" w:hAnsiTheme="majorBidi" w:cstheme="majorBidi"/>
                <w:sz w:val="21"/>
                <w:szCs w:val="21"/>
              </w:rPr>
            </w:pPr>
            <w:r w:rsidRPr="00A95C08">
              <w:rPr>
                <w:rFonts w:asciiTheme="majorBidi" w:hAnsiTheme="majorBidi" w:cstheme="majorBidi"/>
                <w:sz w:val="21"/>
                <w:szCs w:val="21"/>
              </w:rPr>
              <w:t>50</w:t>
            </w:r>
          </w:p>
        </w:tc>
        <w:tc>
          <w:tcPr>
            <w:tcW w:w="1113" w:type="dxa"/>
            <w:vAlign w:val="center"/>
          </w:tcPr>
          <w:p w14:paraId="2635E568" w14:textId="750EA196" w:rsidR="00D8724C" w:rsidRPr="00A95C08" w:rsidRDefault="00D8724C" w:rsidP="00D8724C">
            <w:pPr>
              <w:jc w:val="center"/>
              <w:rPr>
                <w:rFonts w:asciiTheme="majorBidi" w:hAnsiTheme="majorBidi" w:cstheme="majorBidi"/>
                <w:sz w:val="21"/>
                <w:szCs w:val="21"/>
              </w:rPr>
            </w:pPr>
            <w:r w:rsidRPr="00A95C08">
              <w:rPr>
                <w:rFonts w:asciiTheme="majorBidi" w:hAnsiTheme="majorBidi" w:cstheme="majorBidi" w:hint="eastAsia"/>
                <w:sz w:val="21"/>
                <w:szCs w:val="21"/>
              </w:rPr>
              <w:t>0</w:t>
            </w:r>
            <w:r w:rsidRPr="00A95C08">
              <w:rPr>
                <w:rFonts w:asciiTheme="majorBidi" w:hAnsiTheme="majorBidi" w:cstheme="majorBidi"/>
                <w:sz w:val="21"/>
                <w:szCs w:val="21"/>
              </w:rPr>
              <w:t>.</w:t>
            </w:r>
            <w:r>
              <w:rPr>
                <w:rFonts w:asciiTheme="majorBidi" w:hAnsiTheme="majorBidi" w:cstheme="majorBidi"/>
                <w:sz w:val="21"/>
                <w:szCs w:val="21"/>
              </w:rPr>
              <w:t>0</w:t>
            </w:r>
            <w:r w:rsidR="00737086">
              <w:rPr>
                <w:rFonts w:asciiTheme="majorBidi" w:hAnsiTheme="majorBidi" w:cstheme="majorBidi"/>
                <w:sz w:val="21"/>
                <w:szCs w:val="21"/>
              </w:rPr>
              <w:t>96</w:t>
            </w:r>
          </w:p>
        </w:tc>
        <w:tc>
          <w:tcPr>
            <w:tcW w:w="1624" w:type="dxa"/>
            <w:vMerge w:val="restart"/>
            <w:vAlign w:val="center"/>
          </w:tcPr>
          <w:p w14:paraId="7CAE8977" w14:textId="54756E5A" w:rsidR="00D8724C" w:rsidRPr="00A95C08" w:rsidRDefault="00D8724C" w:rsidP="00D8724C">
            <w:pPr>
              <w:pStyle w:val="2TimesNewRoman"/>
              <w:adjustRightInd w:val="0"/>
              <w:snapToGrid w:val="0"/>
              <w:spacing w:before="0" w:after="0" w:line="240" w:lineRule="auto"/>
              <w:ind w:left="0" w:firstLine="0"/>
              <w:jc w:val="center"/>
              <w:rPr>
                <w:rFonts w:asciiTheme="majorBidi" w:eastAsia="宋体" w:hAnsiTheme="majorBidi" w:cstheme="majorBidi"/>
                <w:sz w:val="21"/>
                <w:szCs w:val="21"/>
              </w:rPr>
            </w:pPr>
            <w:r w:rsidRPr="00A95C08">
              <w:rPr>
                <w:rFonts w:asciiTheme="majorBidi" w:eastAsia="宋体" w:hAnsiTheme="majorBidi" w:cstheme="majorBidi" w:hint="eastAsia"/>
                <w:sz w:val="21"/>
                <w:szCs w:val="21"/>
              </w:rPr>
              <w:t>接入</w:t>
            </w:r>
            <w:r w:rsidR="0076125E">
              <w:rPr>
                <w:rFonts w:asciiTheme="majorBidi" w:eastAsia="宋体" w:hAnsiTheme="majorBidi" w:cstheme="majorBidi" w:hint="eastAsia"/>
                <w:sz w:val="21"/>
                <w:szCs w:val="21"/>
              </w:rPr>
              <w:t>江阴市申港工业园区污水处理有限公司</w:t>
            </w:r>
            <w:r w:rsidRPr="00A95C08">
              <w:rPr>
                <w:rFonts w:asciiTheme="majorBidi" w:eastAsia="宋体" w:hAnsiTheme="majorBidi" w:cstheme="majorBidi" w:hint="eastAsia"/>
                <w:sz w:val="21"/>
                <w:szCs w:val="21"/>
              </w:rPr>
              <w:t>集中处理</w:t>
            </w:r>
          </w:p>
        </w:tc>
      </w:tr>
      <w:tr w:rsidR="00D8724C" w:rsidRPr="00A95C08" w14:paraId="13D9B6AA" w14:textId="77777777" w:rsidTr="00892FA6">
        <w:trPr>
          <w:cantSplit/>
          <w:trHeight w:val="340"/>
          <w:jc w:val="center"/>
        </w:trPr>
        <w:tc>
          <w:tcPr>
            <w:tcW w:w="421" w:type="dxa"/>
            <w:vMerge/>
            <w:textDirection w:val="tbRlV"/>
            <w:vAlign w:val="center"/>
          </w:tcPr>
          <w:p w14:paraId="7E293C92" w14:textId="77777777" w:rsidR="00D8724C" w:rsidRPr="00A95C08" w:rsidRDefault="00D8724C" w:rsidP="00D8724C">
            <w:pPr>
              <w:adjustRightInd w:val="0"/>
              <w:snapToGrid w:val="0"/>
              <w:ind w:left="113" w:right="113"/>
              <w:jc w:val="center"/>
              <w:rPr>
                <w:rFonts w:ascii="Times New Roman" w:hAnsi="Times New Roman" w:cs="Times New Roman"/>
                <w:sz w:val="21"/>
                <w:szCs w:val="21"/>
              </w:rPr>
            </w:pPr>
          </w:p>
        </w:tc>
        <w:tc>
          <w:tcPr>
            <w:tcW w:w="1448" w:type="dxa"/>
            <w:gridSpan w:val="2"/>
            <w:vMerge/>
            <w:vAlign w:val="center"/>
          </w:tcPr>
          <w:p w14:paraId="0F05A7ED" w14:textId="77777777" w:rsidR="00D8724C" w:rsidRPr="00A95C08" w:rsidRDefault="00D8724C" w:rsidP="00D8724C">
            <w:pPr>
              <w:adjustRightInd w:val="0"/>
              <w:snapToGrid w:val="0"/>
              <w:jc w:val="center"/>
              <w:rPr>
                <w:rFonts w:ascii="Times New Roman" w:hAnsi="Times New Roman" w:cs="Times New Roman"/>
                <w:sz w:val="21"/>
                <w:szCs w:val="21"/>
              </w:rPr>
            </w:pPr>
          </w:p>
        </w:tc>
        <w:tc>
          <w:tcPr>
            <w:tcW w:w="1417" w:type="dxa"/>
            <w:vAlign w:val="center"/>
          </w:tcPr>
          <w:p w14:paraId="6707DE60" w14:textId="77777777" w:rsidR="00D8724C" w:rsidRPr="00A95C08" w:rsidRDefault="00D8724C" w:rsidP="00D8724C">
            <w:pPr>
              <w:jc w:val="center"/>
              <w:rPr>
                <w:rFonts w:asciiTheme="majorBidi" w:hAnsiTheme="majorBidi" w:cstheme="majorBidi"/>
                <w:sz w:val="21"/>
                <w:szCs w:val="21"/>
              </w:rPr>
            </w:pPr>
            <w:r w:rsidRPr="00A95C08">
              <w:rPr>
                <w:rFonts w:asciiTheme="majorBidi" w:hAnsiTheme="majorBidi" w:cstheme="majorBidi"/>
                <w:sz w:val="21"/>
                <w:szCs w:val="21"/>
              </w:rPr>
              <w:t>SS</w:t>
            </w:r>
          </w:p>
        </w:tc>
        <w:tc>
          <w:tcPr>
            <w:tcW w:w="851" w:type="dxa"/>
            <w:vMerge/>
            <w:vAlign w:val="center"/>
          </w:tcPr>
          <w:p w14:paraId="33EAFA51" w14:textId="77777777" w:rsidR="00D8724C" w:rsidRPr="00A95C08" w:rsidRDefault="00D8724C" w:rsidP="00D8724C">
            <w:pPr>
              <w:adjustRightInd w:val="0"/>
              <w:snapToGrid w:val="0"/>
              <w:jc w:val="center"/>
              <w:rPr>
                <w:rFonts w:asciiTheme="majorBidi" w:hAnsiTheme="majorBidi" w:cstheme="majorBidi"/>
                <w:sz w:val="21"/>
                <w:szCs w:val="21"/>
              </w:rPr>
            </w:pPr>
          </w:p>
        </w:tc>
        <w:tc>
          <w:tcPr>
            <w:tcW w:w="850" w:type="dxa"/>
            <w:vAlign w:val="center"/>
          </w:tcPr>
          <w:p w14:paraId="5891CF6A" w14:textId="4FCF9EA0" w:rsidR="00D8724C" w:rsidRPr="00A95C08" w:rsidRDefault="00D8724C" w:rsidP="00D8724C">
            <w:pPr>
              <w:jc w:val="center"/>
              <w:rPr>
                <w:rFonts w:asciiTheme="majorBidi" w:hAnsiTheme="majorBidi" w:cstheme="majorBidi"/>
                <w:sz w:val="21"/>
                <w:szCs w:val="21"/>
              </w:rPr>
            </w:pPr>
            <w:r w:rsidRPr="00A95C08">
              <w:rPr>
                <w:rFonts w:asciiTheme="majorBidi" w:hAnsiTheme="majorBidi" w:cstheme="majorBidi"/>
                <w:sz w:val="21"/>
                <w:szCs w:val="21"/>
              </w:rPr>
              <w:t>300</w:t>
            </w:r>
          </w:p>
        </w:tc>
        <w:tc>
          <w:tcPr>
            <w:tcW w:w="947" w:type="dxa"/>
            <w:vAlign w:val="center"/>
          </w:tcPr>
          <w:p w14:paraId="6CCEF51D" w14:textId="1143B2AF" w:rsidR="00D8724C" w:rsidRPr="00A95C08" w:rsidRDefault="00D8724C" w:rsidP="00D8724C">
            <w:pPr>
              <w:adjustRightInd w:val="0"/>
              <w:snapToGrid w:val="0"/>
              <w:jc w:val="center"/>
              <w:rPr>
                <w:rFonts w:asciiTheme="majorBidi" w:hAnsiTheme="majorBidi" w:cstheme="majorBidi"/>
                <w:sz w:val="21"/>
                <w:szCs w:val="21"/>
              </w:rPr>
            </w:pPr>
            <w:r w:rsidRPr="00A95C08">
              <w:rPr>
                <w:rFonts w:asciiTheme="majorBidi" w:hAnsiTheme="majorBidi" w:cstheme="majorBidi" w:hint="eastAsia"/>
                <w:sz w:val="21"/>
                <w:szCs w:val="21"/>
              </w:rPr>
              <w:t>0</w:t>
            </w:r>
            <w:r w:rsidRPr="00A95C08">
              <w:rPr>
                <w:rFonts w:asciiTheme="majorBidi" w:hAnsiTheme="majorBidi" w:cstheme="majorBidi"/>
                <w:sz w:val="21"/>
                <w:szCs w:val="21"/>
              </w:rPr>
              <w:t>.</w:t>
            </w:r>
            <w:r w:rsidR="00737086">
              <w:rPr>
                <w:rFonts w:asciiTheme="majorBidi" w:hAnsiTheme="majorBidi" w:cstheme="majorBidi"/>
                <w:sz w:val="21"/>
                <w:szCs w:val="21"/>
              </w:rPr>
              <w:t>576</w:t>
            </w:r>
          </w:p>
        </w:tc>
        <w:tc>
          <w:tcPr>
            <w:tcW w:w="1109" w:type="dxa"/>
            <w:gridSpan w:val="2"/>
            <w:vAlign w:val="center"/>
          </w:tcPr>
          <w:p w14:paraId="5A9E510B" w14:textId="24489168" w:rsidR="00D8724C" w:rsidRPr="00A95C08" w:rsidRDefault="00D8724C" w:rsidP="00D8724C">
            <w:pPr>
              <w:autoSpaceDE w:val="0"/>
              <w:autoSpaceDN w:val="0"/>
              <w:adjustRightInd w:val="0"/>
              <w:snapToGrid w:val="0"/>
              <w:jc w:val="center"/>
              <w:rPr>
                <w:rFonts w:asciiTheme="majorBidi" w:hAnsiTheme="majorBidi" w:cstheme="majorBidi"/>
                <w:sz w:val="21"/>
                <w:szCs w:val="21"/>
              </w:rPr>
            </w:pPr>
            <w:r w:rsidRPr="00A95C08">
              <w:rPr>
                <w:rFonts w:asciiTheme="majorBidi" w:hAnsiTheme="majorBidi" w:cstheme="majorBidi"/>
                <w:sz w:val="21"/>
                <w:szCs w:val="21"/>
              </w:rPr>
              <w:t>10</w:t>
            </w:r>
          </w:p>
        </w:tc>
        <w:tc>
          <w:tcPr>
            <w:tcW w:w="1113" w:type="dxa"/>
            <w:vAlign w:val="center"/>
          </w:tcPr>
          <w:p w14:paraId="0698086A" w14:textId="4419ED57" w:rsidR="00D8724C" w:rsidRPr="00A95C08" w:rsidRDefault="00D8724C" w:rsidP="00D8724C">
            <w:pPr>
              <w:jc w:val="center"/>
              <w:rPr>
                <w:rFonts w:asciiTheme="majorBidi" w:hAnsiTheme="majorBidi" w:cstheme="majorBidi"/>
                <w:sz w:val="21"/>
                <w:szCs w:val="21"/>
              </w:rPr>
            </w:pPr>
            <w:r w:rsidRPr="00A95C08">
              <w:rPr>
                <w:rFonts w:asciiTheme="majorBidi" w:hAnsiTheme="majorBidi" w:cstheme="majorBidi" w:hint="eastAsia"/>
                <w:sz w:val="21"/>
                <w:szCs w:val="21"/>
              </w:rPr>
              <w:t>0</w:t>
            </w:r>
            <w:r w:rsidRPr="00A95C08">
              <w:rPr>
                <w:rFonts w:asciiTheme="majorBidi" w:hAnsiTheme="majorBidi" w:cstheme="majorBidi"/>
                <w:sz w:val="21"/>
                <w:szCs w:val="21"/>
              </w:rPr>
              <w:t>.0</w:t>
            </w:r>
            <w:r w:rsidR="00737086">
              <w:rPr>
                <w:rFonts w:asciiTheme="majorBidi" w:hAnsiTheme="majorBidi" w:cstheme="majorBidi"/>
                <w:sz w:val="21"/>
                <w:szCs w:val="21"/>
              </w:rPr>
              <w:t>192</w:t>
            </w:r>
          </w:p>
        </w:tc>
        <w:tc>
          <w:tcPr>
            <w:tcW w:w="1624" w:type="dxa"/>
            <w:vMerge/>
            <w:vAlign w:val="center"/>
          </w:tcPr>
          <w:p w14:paraId="11876FD3" w14:textId="77777777" w:rsidR="00D8724C" w:rsidRPr="00A95C08" w:rsidRDefault="00D8724C" w:rsidP="00D8724C">
            <w:pPr>
              <w:pStyle w:val="2TimesNewRoman"/>
              <w:adjustRightInd w:val="0"/>
              <w:snapToGrid w:val="0"/>
              <w:spacing w:before="0" w:after="0" w:line="240" w:lineRule="auto"/>
              <w:ind w:left="0" w:firstLine="0"/>
              <w:jc w:val="center"/>
              <w:rPr>
                <w:rFonts w:asciiTheme="majorBidi" w:eastAsia="宋体" w:hAnsiTheme="majorBidi" w:cstheme="majorBidi"/>
                <w:sz w:val="21"/>
                <w:szCs w:val="21"/>
              </w:rPr>
            </w:pPr>
          </w:p>
        </w:tc>
      </w:tr>
      <w:tr w:rsidR="00D8724C" w:rsidRPr="00A95C08" w14:paraId="5893F6B7" w14:textId="77777777" w:rsidTr="00892FA6">
        <w:trPr>
          <w:cantSplit/>
          <w:trHeight w:val="340"/>
          <w:jc w:val="center"/>
        </w:trPr>
        <w:tc>
          <w:tcPr>
            <w:tcW w:w="421" w:type="dxa"/>
            <w:vMerge/>
            <w:textDirection w:val="tbRlV"/>
            <w:vAlign w:val="center"/>
          </w:tcPr>
          <w:p w14:paraId="22415666" w14:textId="77777777" w:rsidR="00D8724C" w:rsidRPr="00A95C08" w:rsidRDefault="00D8724C" w:rsidP="00D8724C">
            <w:pPr>
              <w:adjustRightInd w:val="0"/>
              <w:snapToGrid w:val="0"/>
              <w:ind w:left="113" w:right="113"/>
              <w:jc w:val="center"/>
              <w:rPr>
                <w:rFonts w:ascii="Times New Roman" w:hAnsi="Times New Roman" w:cs="Times New Roman"/>
                <w:sz w:val="21"/>
                <w:szCs w:val="21"/>
              </w:rPr>
            </w:pPr>
          </w:p>
        </w:tc>
        <w:tc>
          <w:tcPr>
            <w:tcW w:w="1448" w:type="dxa"/>
            <w:gridSpan w:val="2"/>
            <w:vMerge/>
            <w:vAlign w:val="center"/>
          </w:tcPr>
          <w:p w14:paraId="3F9C5B33" w14:textId="77777777" w:rsidR="00D8724C" w:rsidRPr="00A95C08" w:rsidRDefault="00D8724C" w:rsidP="00D8724C">
            <w:pPr>
              <w:adjustRightInd w:val="0"/>
              <w:snapToGrid w:val="0"/>
              <w:jc w:val="center"/>
              <w:rPr>
                <w:rFonts w:ascii="Times New Roman" w:hAnsi="Times New Roman" w:cs="Times New Roman"/>
                <w:sz w:val="21"/>
                <w:szCs w:val="21"/>
              </w:rPr>
            </w:pPr>
          </w:p>
        </w:tc>
        <w:tc>
          <w:tcPr>
            <w:tcW w:w="1417" w:type="dxa"/>
            <w:vAlign w:val="center"/>
          </w:tcPr>
          <w:p w14:paraId="6C638CB1" w14:textId="77777777" w:rsidR="00D8724C" w:rsidRPr="00A95C08" w:rsidRDefault="00D8724C" w:rsidP="00D8724C">
            <w:pPr>
              <w:jc w:val="center"/>
              <w:rPr>
                <w:rFonts w:asciiTheme="majorBidi" w:hAnsiTheme="majorBidi" w:cstheme="majorBidi"/>
                <w:sz w:val="21"/>
                <w:szCs w:val="21"/>
              </w:rPr>
            </w:pPr>
            <w:r w:rsidRPr="00A95C08">
              <w:rPr>
                <w:rFonts w:asciiTheme="majorBidi" w:cstheme="majorBidi"/>
                <w:sz w:val="21"/>
                <w:szCs w:val="21"/>
              </w:rPr>
              <w:t>氨氮</w:t>
            </w:r>
          </w:p>
        </w:tc>
        <w:tc>
          <w:tcPr>
            <w:tcW w:w="851" w:type="dxa"/>
            <w:vMerge/>
            <w:vAlign w:val="center"/>
          </w:tcPr>
          <w:p w14:paraId="421941FC" w14:textId="77777777" w:rsidR="00D8724C" w:rsidRPr="00A95C08" w:rsidRDefault="00D8724C" w:rsidP="00D8724C">
            <w:pPr>
              <w:adjustRightInd w:val="0"/>
              <w:snapToGrid w:val="0"/>
              <w:jc w:val="center"/>
              <w:rPr>
                <w:rFonts w:asciiTheme="majorBidi" w:hAnsiTheme="majorBidi" w:cstheme="majorBidi"/>
                <w:sz w:val="21"/>
                <w:szCs w:val="21"/>
              </w:rPr>
            </w:pPr>
          </w:p>
        </w:tc>
        <w:tc>
          <w:tcPr>
            <w:tcW w:w="850" w:type="dxa"/>
            <w:vAlign w:val="center"/>
          </w:tcPr>
          <w:p w14:paraId="5E0538BC" w14:textId="3F345F22" w:rsidR="00D8724C" w:rsidRPr="00A95C08" w:rsidRDefault="00D8724C" w:rsidP="00D8724C">
            <w:pPr>
              <w:jc w:val="center"/>
              <w:rPr>
                <w:rFonts w:asciiTheme="majorBidi" w:hAnsiTheme="majorBidi" w:cstheme="majorBidi"/>
                <w:sz w:val="21"/>
                <w:szCs w:val="21"/>
              </w:rPr>
            </w:pPr>
            <w:r w:rsidRPr="00A95C08">
              <w:rPr>
                <w:rFonts w:asciiTheme="majorBidi" w:hAnsiTheme="majorBidi" w:cstheme="majorBidi"/>
                <w:sz w:val="21"/>
                <w:szCs w:val="21"/>
              </w:rPr>
              <w:t>25</w:t>
            </w:r>
          </w:p>
        </w:tc>
        <w:tc>
          <w:tcPr>
            <w:tcW w:w="947" w:type="dxa"/>
            <w:vAlign w:val="center"/>
          </w:tcPr>
          <w:p w14:paraId="095E7C7C" w14:textId="401DC4F5" w:rsidR="00D8724C" w:rsidRPr="00A95C08" w:rsidRDefault="00D8724C" w:rsidP="00D8724C">
            <w:pPr>
              <w:adjustRightInd w:val="0"/>
              <w:snapToGrid w:val="0"/>
              <w:jc w:val="center"/>
              <w:rPr>
                <w:rFonts w:asciiTheme="majorBidi" w:hAnsiTheme="majorBidi" w:cstheme="majorBidi"/>
                <w:sz w:val="21"/>
                <w:szCs w:val="21"/>
              </w:rPr>
            </w:pPr>
            <w:r w:rsidRPr="00A95C08">
              <w:rPr>
                <w:rFonts w:asciiTheme="majorBidi" w:hAnsiTheme="majorBidi" w:cstheme="majorBidi" w:hint="eastAsia"/>
                <w:sz w:val="21"/>
                <w:szCs w:val="21"/>
              </w:rPr>
              <w:t>0</w:t>
            </w:r>
            <w:r w:rsidRPr="00A95C08">
              <w:rPr>
                <w:rFonts w:asciiTheme="majorBidi" w:hAnsiTheme="majorBidi" w:cstheme="majorBidi"/>
                <w:sz w:val="21"/>
                <w:szCs w:val="21"/>
              </w:rPr>
              <w:t>.</w:t>
            </w:r>
            <w:r>
              <w:rPr>
                <w:rFonts w:asciiTheme="majorBidi" w:hAnsiTheme="majorBidi" w:cstheme="majorBidi"/>
                <w:sz w:val="21"/>
                <w:szCs w:val="21"/>
              </w:rPr>
              <w:t>0</w:t>
            </w:r>
            <w:r w:rsidR="00737086">
              <w:rPr>
                <w:rFonts w:asciiTheme="majorBidi" w:hAnsiTheme="majorBidi" w:cstheme="majorBidi"/>
                <w:sz w:val="21"/>
                <w:szCs w:val="21"/>
              </w:rPr>
              <w:t>48</w:t>
            </w:r>
          </w:p>
        </w:tc>
        <w:tc>
          <w:tcPr>
            <w:tcW w:w="1109" w:type="dxa"/>
            <w:gridSpan w:val="2"/>
            <w:vAlign w:val="center"/>
          </w:tcPr>
          <w:p w14:paraId="08DA6203" w14:textId="36F07EEC" w:rsidR="00D8724C" w:rsidRPr="00A95C08" w:rsidRDefault="00737086" w:rsidP="00D8724C">
            <w:pPr>
              <w:autoSpaceDE w:val="0"/>
              <w:autoSpaceDN w:val="0"/>
              <w:adjustRightInd w:val="0"/>
              <w:snapToGrid w:val="0"/>
              <w:jc w:val="center"/>
              <w:rPr>
                <w:rFonts w:asciiTheme="majorBidi" w:hAnsiTheme="majorBidi" w:cstheme="majorBidi"/>
                <w:sz w:val="21"/>
                <w:szCs w:val="21"/>
              </w:rPr>
            </w:pPr>
            <w:r>
              <w:rPr>
                <w:rFonts w:asciiTheme="majorBidi" w:hAnsiTheme="majorBidi" w:cstheme="majorBidi"/>
                <w:sz w:val="21"/>
                <w:szCs w:val="21"/>
              </w:rPr>
              <w:t>4</w:t>
            </w:r>
          </w:p>
        </w:tc>
        <w:tc>
          <w:tcPr>
            <w:tcW w:w="1113" w:type="dxa"/>
            <w:vAlign w:val="center"/>
          </w:tcPr>
          <w:p w14:paraId="3CEED313" w14:textId="5DDC6444" w:rsidR="00D8724C" w:rsidRPr="00A95C08" w:rsidRDefault="00D8724C" w:rsidP="00D8724C">
            <w:pPr>
              <w:jc w:val="center"/>
              <w:rPr>
                <w:rFonts w:asciiTheme="majorBidi" w:hAnsiTheme="majorBidi" w:cstheme="majorBidi"/>
                <w:sz w:val="21"/>
                <w:szCs w:val="21"/>
              </w:rPr>
            </w:pPr>
            <w:r w:rsidRPr="00A95C08">
              <w:rPr>
                <w:rFonts w:asciiTheme="majorBidi" w:hAnsiTheme="majorBidi" w:cstheme="majorBidi" w:hint="eastAsia"/>
                <w:sz w:val="21"/>
                <w:szCs w:val="21"/>
              </w:rPr>
              <w:t>0</w:t>
            </w:r>
            <w:r w:rsidRPr="00A95C08">
              <w:rPr>
                <w:rFonts w:asciiTheme="majorBidi" w:hAnsiTheme="majorBidi" w:cstheme="majorBidi"/>
                <w:sz w:val="21"/>
                <w:szCs w:val="21"/>
              </w:rPr>
              <w:t>.0</w:t>
            </w:r>
            <w:r>
              <w:rPr>
                <w:rFonts w:asciiTheme="majorBidi" w:hAnsiTheme="majorBidi" w:cstheme="majorBidi"/>
                <w:sz w:val="21"/>
                <w:szCs w:val="21"/>
              </w:rPr>
              <w:t>0</w:t>
            </w:r>
            <w:r w:rsidR="00737086">
              <w:rPr>
                <w:rFonts w:asciiTheme="majorBidi" w:hAnsiTheme="majorBidi" w:cstheme="majorBidi"/>
                <w:sz w:val="21"/>
                <w:szCs w:val="21"/>
              </w:rPr>
              <w:t>77</w:t>
            </w:r>
          </w:p>
        </w:tc>
        <w:tc>
          <w:tcPr>
            <w:tcW w:w="1624" w:type="dxa"/>
            <w:vMerge/>
            <w:vAlign w:val="center"/>
          </w:tcPr>
          <w:p w14:paraId="31244C68" w14:textId="77777777" w:rsidR="00D8724C" w:rsidRPr="00A95C08" w:rsidRDefault="00D8724C" w:rsidP="00D8724C">
            <w:pPr>
              <w:pStyle w:val="2TimesNewRoman"/>
              <w:adjustRightInd w:val="0"/>
              <w:snapToGrid w:val="0"/>
              <w:spacing w:before="0" w:after="0" w:line="240" w:lineRule="auto"/>
              <w:ind w:left="0" w:firstLine="0"/>
              <w:jc w:val="center"/>
              <w:rPr>
                <w:rFonts w:asciiTheme="majorBidi" w:eastAsia="宋体" w:hAnsiTheme="majorBidi" w:cstheme="majorBidi"/>
                <w:sz w:val="21"/>
                <w:szCs w:val="21"/>
              </w:rPr>
            </w:pPr>
          </w:p>
        </w:tc>
      </w:tr>
      <w:tr w:rsidR="00D8724C" w:rsidRPr="00A95C08" w14:paraId="18C322EA" w14:textId="77777777" w:rsidTr="00FA2B60">
        <w:trPr>
          <w:cantSplit/>
          <w:trHeight w:val="190"/>
          <w:jc w:val="center"/>
        </w:trPr>
        <w:tc>
          <w:tcPr>
            <w:tcW w:w="421" w:type="dxa"/>
            <w:vMerge/>
            <w:textDirection w:val="tbRlV"/>
            <w:vAlign w:val="center"/>
          </w:tcPr>
          <w:p w14:paraId="3F6CA884" w14:textId="77777777" w:rsidR="00D8724C" w:rsidRPr="00A95C08" w:rsidRDefault="00D8724C" w:rsidP="00D8724C">
            <w:pPr>
              <w:adjustRightInd w:val="0"/>
              <w:snapToGrid w:val="0"/>
              <w:ind w:left="113" w:right="113"/>
              <w:jc w:val="center"/>
              <w:rPr>
                <w:rFonts w:ascii="Times New Roman" w:hAnsi="Times New Roman" w:cs="Times New Roman"/>
                <w:sz w:val="21"/>
                <w:szCs w:val="21"/>
              </w:rPr>
            </w:pPr>
          </w:p>
        </w:tc>
        <w:tc>
          <w:tcPr>
            <w:tcW w:w="1448" w:type="dxa"/>
            <w:gridSpan w:val="2"/>
            <w:vMerge/>
            <w:vAlign w:val="center"/>
          </w:tcPr>
          <w:p w14:paraId="4689A838" w14:textId="77777777" w:rsidR="00D8724C" w:rsidRPr="00A95C08" w:rsidRDefault="00D8724C" w:rsidP="00D8724C">
            <w:pPr>
              <w:adjustRightInd w:val="0"/>
              <w:snapToGrid w:val="0"/>
              <w:jc w:val="center"/>
              <w:rPr>
                <w:rFonts w:ascii="Times New Roman" w:hAnsi="Times New Roman" w:cs="Times New Roman"/>
                <w:sz w:val="21"/>
                <w:szCs w:val="21"/>
              </w:rPr>
            </w:pPr>
          </w:p>
        </w:tc>
        <w:tc>
          <w:tcPr>
            <w:tcW w:w="1417" w:type="dxa"/>
            <w:vAlign w:val="center"/>
          </w:tcPr>
          <w:p w14:paraId="2A074523" w14:textId="77777777" w:rsidR="00D8724C" w:rsidRPr="00A95C08" w:rsidRDefault="00D8724C" w:rsidP="00D8724C">
            <w:pPr>
              <w:jc w:val="center"/>
              <w:rPr>
                <w:rFonts w:asciiTheme="majorBidi" w:hAnsiTheme="majorBidi" w:cstheme="majorBidi"/>
                <w:sz w:val="21"/>
                <w:szCs w:val="21"/>
              </w:rPr>
            </w:pPr>
            <w:r w:rsidRPr="00A95C08">
              <w:rPr>
                <w:rFonts w:asciiTheme="majorBidi" w:hAnsiTheme="majorBidi" w:cstheme="majorBidi"/>
                <w:sz w:val="21"/>
                <w:szCs w:val="21"/>
              </w:rPr>
              <w:t>TP</w:t>
            </w:r>
          </w:p>
        </w:tc>
        <w:tc>
          <w:tcPr>
            <w:tcW w:w="851" w:type="dxa"/>
            <w:vMerge/>
            <w:vAlign w:val="center"/>
          </w:tcPr>
          <w:p w14:paraId="73F40C8E" w14:textId="77777777" w:rsidR="00D8724C" w:rsidRPr="00A95C08" w:rsidRDefault="00D8724C" w:rsidP="00D8724C">
            <w:pPr>
              <w:adjustRightInd w:val="0"/>
              <w:snapToGrid w:val="0"/>
              <w:jc w:val="center"/>
              <w:rPr>
                <w:rFonts w:asciiTheme="majorBidi" w:hAnsiTheme="majorBidi" w:cstheme="majorBidi"/>
                <w:sz w:val="21"/>
                <w:szCs w:val="21"/>
              </w:rPr>
            </w:pPr>
          </w:p>
        </w:tc>
        <w:tc>
          <w:tcPr>
            <w:tcW w:w="850" w:type="dxa"/>
            <w:vAlign w:val="center"/>
          </w:tcPr>
          <w:p w14:paraId="7492904E" w14:textId="7906816A" w:rsidR="00D8724C" w:rsidRPr="00A95C08" w:rsidRDefault="00D8724C" w:rsidP="00D8724C">
            <w:pPr>
              <w:jc w:val="center"/>
              <w:rPr>
                <w:rFonts w:asciiTheme="majorBidi" w:hAnsiTheme="majorBidi" w:cstheme="majorBidi"/>
                <w:sz w:val="21"/>
                <w:szCs w:val="21"/>
              </w:rPr>
            </w:pPr>
            <w:r w:rsidRPr="00A95C08">
              <w:rPr>
                <w:rFonts w:asciiTheme="majorBidi" w:hAnsiTheme="majorBidi" w:cstheme="majorBidi"/>
                <w:sz w:val="21"/>
                <w:szCs w:val="21"/>
              </w:rPr>
              <w:t>4</w:t>
            </w:r>
          </w:p>
        </w:tc>
        <w:tc>
          <w:tcPr>
            <w:tcW w:w="947" w:type="dxa"/>
            <w:vAlign w:val="center"/>
          </w:tcPr>
          <w:p w14:paraId="35B6EFC1" w14:textId="65CF4239" w:rsidR="00D8724C" w:rsidRPr="00A95C08" w:rsidRDefault="00D8724C" w:rsidP="00D8724C">
            <w:pPr>
              <w:adjustRightInd w:val="0"/>
              <w:snapToGrid w:val="0"/>
              <w:jc w:val="center"/>
              <w:rPr>
                <w:rFonts w:asciiTheme="majorBidi" w:hAnsiTheme="majorBidi" w:cstheme="majorBidi"/>
                <w:sz w:val="21"/>
                <w:szCs w:val="21"/>
              </w:rPr>
            </w:pPr>
            <w:r w:rsidRPr="00A95C08">
              <w:rPr>
                <w:rFonts w:asciiTheme="majorBidi" w:hAnsiTheme="majorBidi" w:cstheme="majorBidi" w:hint="eastAsia"/>
                <w:sz w:val="21"/>
                <w:szCs w:val="21"/>
              </w:rPr>
              <w:t>0</w:t>
            </w:r>
            <w:r w:rsidRPr="00A95C08">
              <w:rPr>
                <w:rFonts w:asciiTheme="majorBidi" w:hAnsiTheme="majorBidi" w:cstheme="majorBidi"/>
                <w:sz w:val="21"/>
                <w:szCs w:val="21"/>
              </w:rPr>
              <w:t>.0</w:t>
            </w:r>
            <w:r>
              <w:rPr>
                <w:rFonts w:asciiTheme="majorBidi" w:hAnsiTheme="majorBidi" w:cstheme="majorBidi"/>
                <w:sz w:val="21"/>
                <w:szCs w:val="21"/>
              </w:rPr>
              <w:t>0</w:t>
            </w:r>
            <w:r w:rsidR="00737086">
              <w:rPr>
                <w:rFonts w:asciiTheme="majorBidi" w:hAnsiTheme="majorBidi" w:cstheme="majorBidi"/>
                <w:sz w:val="21"/>
                <w:szCs w:val="21"/>
              </w:rPr>
              <w:t>77</w:t>
            </w:r>
          </w:p>
        </w:tc>
        <w:tc>
          <w:tcPr>
            <w:tcW w:w="1109" w:type="dxa"/>
            <w:gridSpan w:val="2"/>
            <w:vAlign w:val="center"/>
          </w:tcPr>
          <w:p w14:paraId="46189CD9" w14:textId="077C329B" w:rsidR="00D8724C" w:rsidRPr="00A95C08" w:rsidRDefault="00D8724C" w:rsidP="00D8724C">
            <w:pPr>
              <w:autoSpaceDE w:val="0"/>
              <w:autoSpaceDN w:val="0"/>
              <w:adjustRightInd w:val="0"/>
              <w:snapToGrid w:val="0"/>
              <w:jc w:val="center"/>
              <w:rPr>
                <w:rFonts w:asciiTheme="majorBidi" w:hAnsiTheme="majorBidi" w:cstheme="majorBidi"/>
                <w:sz w:val="21"/>
                <w:szCs w:val="21"/>
              </w:rPr>
            </w:pPr>
            <w:r w:rsidRPr="00A95C08">
              <w:rPr>
                <w:rFonts w:asciiTheme="majorBidi" w:hAnsiTheme="majorBidi" w:cstheme="majorBidi"/>
                <w:sz w:val="21"/>
                <w:szCs w:val="21"/>
              </w:rPr>
              <w:t>0.5</w:t>
            </w:r>
          </w:p>
        </w:tc>
        <w:tc>
          <w:tcPr>
            <w:tcW w:w="1113" w:type="dxa"/>
            <w:vAlign w:val="center"/>
          </w:tcPr>
          <w:p w14:paraId="39461397" w14:textId="647B6DE7" w:rsidR="00D8724C" w:rsidRPr="00A95C08" w:rsidRDefault="00D8724C" w:rsidP="00D8724C">
            <w:pPr>
              <w:jc w:val="center"/>
              <w:rPr>
                <w:rFonts w:asciiTheme="majorBidi" w:hAnsiTheme="majorBidi" w:cstheme="majorBidi"/>
                <w:sz w:val="21"/>
                <w:szCs w:val="21"/>
              </w:rPr>
            </w:pPr>
            <w:r w:rsidRPr="00A95C08">
              <w:rPr>
                <w:rFonts w:asciiTheme="majorBidi" w:hAnsiTheme="majorBidi" w:cstheme="majorBidi" w:hint="eastAsia"/>
                <w:sz w:val="21"/>
                <w:szCs w:val="21"/>
              </w:rPr>
              <w:t>0</w:t>
            </w:r>
            <w:r w:rsidRPr="00A95C08">
              <w:rPr>
                <w:rFonts w:asciiTheme="majorBidi" w:hAnsiTheme="majorBidi" w:cstheme="majorBidi"/>
                <w:sz w:val="21"/>
                <w:szCs w:val="21"/>
              </w:rPr>
              <w:t>.00</w:t>
            </w:r>
            <w:r w:rsidR="00737086">
              <w:rPr>
                <w:rFonts w:asciiTheme="majorBidi" w:hAnsiTheme="majorBidi" w:cstheme="majorBidi"/>
                <w:sz w:val="21"/>
                <w:szCs w:val="21"/>
              </w:rPr>
              <w:t>1</w:t>
            </w:r>
          </w:p>
        </w:tc>
        <w:tc>
          <w:tcPr>
            <w:tcW w:w="1624" w:type="dxa"/>
            <w:vMerge/>
            <w:vAlign w:val="center"/>
          </w:tcPr>
          <w:p w14:paraId="506A4AC4" w14:textId="77777777" w:rsidR="00D8724C" w:rsidRPr="00A95C08" w:rsidRDefault="00D8724C" w:rsidP="00D8724C">
            <w:pPr>
              <w:pStyle w:val="2TimesNewRoman"/>
              <w:adjustRightInd w:val="0"/>
              <w:snapToGrid w:val="0"/>
              <w:spacing w:before="0" w:after="0" w:line="240" w:lineRule="auto"/>
              <w:ind w:left="0" w:firstLine="0"/>
              <w:jc w:val="center"/>
              <w:rPr>
                <w:rFonts w:asciiTheme="majorBidi" w:eastAsia="宋体" w:hAnsiTheme="majorBidi" w:cstheme="majorBidi"/>
                <w:sz w:val="21"/>
                <w:szCs w:val="21"/>
              </w:rPr>
            </w:pPr>
          </w:p>
        </w:tc>
      </w:tr>
      <w:tr w:rsidR="00D8724C" w:rsidRPr="00A95C08" w14:paraId="354D655A" w14:textId="77777777" w:rsidTr="00892FA6">
        <w:trPr>
          <w:cantSplit/>
          <w:trHeight w:val="136"/>
          <w:jc w:val="center"/>
        </w:trPr>
        <w:tc>
          <w:tcPr>
            <w:tcW w:w="421" w:type="dxa"/>
            <w:vMerge/>
            <w:textDirection w:val="tbRlV"/>
            <w:vAlign w:val="center"/>
          </w:tcPr>
          <w:p w14:paraId="111F1918" w14:textId="77777777" w:rsidR="00D8724C" w:rsidRPr="00A95C08" w:rsidRDefault="00D8724C" w:rsidP="00D8724C">
            <w:pPr>
              <w:adjustRightInd w:val="0"/>
              <w:snapToGrid w:val="0"/>
              <w:ind w:left="113" w:right="113"/>
              <w:jc w:val="center"/>
              <w:rPr>
                <w:rFonts w:ascii="Times New Roman" w:hAnsi="Times New Roman" w:cs="Times New Roman"/>
                <w:sz w:val="21"/>
                <w:szCs w:val="21"/>
              </w:rPr>
            </w:pPr>
          </w:p>
        </w:tc>
        <w:tc>
          <w:tcPr>
            <w:tcW w:w="1448" w:type="dxa"/>
            <w:gridSpan w:val="2"/>
            <w:vMerge/>
            <w:vAlign w:val="center"/>
          </w:tcPr>
          <w:p w14:paraId="71125607" w14:textId="77777777" w:rsidR="00D8724C" w:rsidRPr="00A95C08" w:rsidRDefault="00D8724C" w:rsidP="00D8724C">
            <w:pPr>
              <w:adjustRightInd w:val="0"/>
              <w:snapToGrid w:val="0"/>
              <w:jc w:val="center"/>
              <w:rPr>
                <w:rFonts w:ascii="Times New Roman" w:hAnsi="Times New Roman" w:cs="Times New Roman"/>
                <w:sz w:val="21"/>
                <w:szCs w:val="21"/>
              </w:rPr>
            </w:pPr>
          </w:p>
        </w:tc>
        <w:tc>
          <w:tcPr>
            <w:tcW w:w="1417" w:type="dxa"/>
            <w:vAlign w:val="center"/>
          </w:tcPr>
          <w:p w14:paraId="677B401A" w14:textId="77777777" w:rsidR="00D8724C" w:rsidRPr="00A95C08" w:rsidRDefault="00D8724C" w:rsidP="00D8724C">
            <w:pPr>
              <w:jc w:val="center"/>
              <w:rPr>
                <w:rFonts w:asciiTheme="majorBidi" w:hAnsiTheme="majorBidi" w:cstheme="majorBidi"/>
                <w:sz w:val="21"/>
                <w:szCs w:val="21"/>
              </w:rPr>
            </w:pPr>
            <w:r w:rsidRPr="00A95C08">
              <w:rPr>
                <w:rFonts w:asciiTheme="majorBidi" w:hAnsiTheme="majorBidi" w:cstheme="majorBidi" w:hint="eastAsia"/>
                <w:sz w:val="21"/>
                <w:szCs w:val="21"/>
              </w:rPr>
              <w:t>TN</w:t>
            </w:r>
          </w:p>
        </w:tc>
        <w:tc>
          <w:tcPr>
            <w:tcW w:w="851" w:type="dxa"/>
            <w:vMerge/>
            <w:vAlign w:val="center"/>
          </w:tcPr>
          <w:p w14:paraId="7E57257F" w14:textId="77777777" w:rsidR="00D8724C" w:rsidRPr="00A95C08" w:rsidRDefault="00D8724C" w:rsidP="00D8724C">
            <w:pPr>
              <w:adjustRightInd w:val="0"/>
              <w:snapToGrid w:val="0"/>
              <w:jc w:val="center"/>
              <w:rPr>
                <w:rFonts w:asciiTheme="majorBidi" w:hAnsiTheme="majorBidi" w:cstheme="majorBidi"/>
                <w:sz w:val="21"/>
                <w:szCs w:val="21"/>
              </w:rPr>
            </w:pPr>
          </w:p>
        </w:tc>
        <w:tc>
          <w:tcPr>
            <w:tcW w:w="850" w:type="dxa"/>
            <w:vAlign w:val="center"/>
          </w:tcPr>
          <w:p w14:paraId="7046633C" w14:textId="25C61AE1" w:rsidR="00D8724C" w:rsidRPr="00A95C08" w:rsidRDefault="00D8724C" w:rsidP="00D8724C">
            <w:pPr>
              <w:jc w:val="center"/>
              <w:rPr>
                <w:rFonts w:asciiTheme="majorBidi" w:hAnsiTheme="majorBidi" w:cstheme="majorBidi"/>
                <w:sz w:val="21"/>
                <w:szCs w:val="21"/>
              </w:rPr>
            </w:pPr>
            <w:r w:rsidRPr="00A95C08">
              <w:rPr>
                <w:rFonts w:asciiTheme="majorBidi" w:hAnsiTheme="majorBidi" w:cstheme="majorBidi" w:hint="eastAsia"/>
                <w:sz w:val="21"/>
                <w:szCs w:val="21"/>
              </w:rPr>
              <w:t>4</w:t>
            </w:r>
            <w:r w:rsidRPr="00A95C08">
              <w:rPr>
                <w:rFonts w:asciiTheme="majorBidi" w:hAnsiTheme="majorBidi" w:cstheme="majorBidi"/>
                <w:sz w:val="21"/>
                <w:szCs w:val="21"/>
              </w:rPr>
              <w:t>0</w:t>
            </w:r>
          </w:p>
        </w:tc>
        <w:tc>
          <w:tcPr>
            <w:tcW w:w="947" w:type="dxa"/>
            <w:vAlign w:val="center"/>
          </w:tcPr>
          <w:p w14:paraId="5759D66D" w14:textId="3E5D629A" w:rsidR="00D8724C" w:rsidRPr="00A95C08" w:rsidRDefault="00D8724C" w:rsidP="00D8724C">
            <w:pPr>
              <w:adjustRightInd w:val="0"/>
              <w:snapToGrid w:val="0"/>
              <w:jc w:val="center"/>
              <w:rPr>
                <w:rFonts w:asciiTheme="majorBidi" w:hAnsiTheme="majorBidi" w:cstheme="majorBidi"/>
                <w:sz w:val="21"/>
                <w:szCs w:val="21"/>
              </w:rPr>
            </w:pPr>
            <w:r w:rsidRPr="00A95C08">
              <w:rPr>
                <w:rFonts w:asciiTheme="majorBidi" w:hAnsiTheme="majorBidi" w:cstheme="majorBidi" w:hint="eastAsia"/>
                <w:sz w:val="21"/>
                <w:szCs w:val="21"/>
              </w:rPr>
              <w:t>0</w:t>
            </w:r>
            <w:r w:rsidRPr="00A95C08">
              <w:rPr>
                <w:rFonts w:asciiTheme="majorBidi" w:hAnsiTheme="majorBidi" w:cstheme="majorBidi"/>
                <w:sz w:val="21"/>
                <w:szCs w:val="21"/>
              </w:rPr>
              <w:t>.</w:t>
            </w:r>
            <w:r>
              <w:rPr>
                <w:rFonts w:asciiTheme="majorBidi" w:hAnsiTheme="majorBidi" w:cstheme="majorBidi"/>
                <w:sz w:val="21"/>
                <w:szCs w:val="21"/>
              </w:rPr>
              <w:t>0</w:t>
            </w:r>
            <w:r w:rsidR="00737086">
              <w:rPr>
                <w:rFonts w:asciiTheme="majorBidi" w:hAnsiTheme="majorBidi" w:cstheme="majorBidi"/>
                <w:sz w:val="21"/>
                <w:szCs w:val="21"/>
              </w:rPr>
              <w:t>768</w:t>
            </w:r>
          </w:p>
        </w:tc>
        <w:tc>
          <w:tcPr>
            <w:tcW w:w="1109" w:type="dxa"/>
            <w:gridSpan w:val="2"/>
            <w:vAlign w:val="center"/>
          </w:tcPr>
          <w:p w14:paraId="2C840783" w14:textId="565BFA0E" w:rsidR="00D8724C" w:rsidRPr="00A95C08" w:rsidRDefault="00D8724C" w:rsidP="00D8724C">
            <w:pPr>
              <w:autoSpaceDE w:val="0"/>
              <w:autoSpaceDN w:val="0"/>
              <w:adjustRightInd w:val="0"/>
              <w:snapToGrid w:val="0"/>
              <w:jc w:val="center"/>
              <w:rPr>
                <w:rFonts w:asciiTheme="majorBidi" w:hAnsiTheme="majorBidi" w:cstheme="majorBidi"/>
                <w:sz w:val="21"/>
                <w:szCs w:val="21"/>
              </w:rPr>
            </w:pPr>
            <w:r w:rsidRPr="00A95C08">
              <w:rPr>
                <w:rFonts w:asciiTheme="majorBidi" w:hAnsiTheme="majorBidi" w:cstheme="majorBidi" w:hint="eastAsia"/>
                <w:sz w:val="21"/>
                <w:szCs w:val="21"/>
              </w:rPr>
              <w:t>1</w:t>
            </w:r>
            <w:r w:rsidR="00737086">
              <w:rPr>
                <w:rFonts w:asciiTheme="majorBidi" w:hAnsiTheme="majorBidi" w:cstheme="majorBidi"/>
                <w:sz w:val="21"/>
                <w:szCs w:val="21"/>
              </w:rPr>
              <w:t>2</w:t>
            </w:r>
          </w:p>
        </w:tc>
        <w:tc>
          <w:tcPr>
            <w:tcW w:w="1113" w:type="dxa"/>
            <w:vAlign w:val="center"/>
          </w:tcPr>
          <w:p w14:paraId="6021065A" w14:textId="67BF47AC" w:rsidR="00D8724C" w:rsidRPr="00A95C08" w:rsidRDefault="00D8724C" w:rsidP="00D8724C">
            <w:pPr>
              <w:jc w:val="center"/>
              <w:rPr>
                <w:rFonts w:asciiTheme="majorBidi" w:hAnsiTheme="majorBidi" w:cstheme="majorBidi"/>
                <w:sz w:val="21"/>
                <w:szCs w:val="21"/>
              </w:rPr>
            </w:pPr>
            <w:r w:rsidRPr="00A95C08">
              <w:rPr>
                <w:rFonts w:asciiTheme="majorBidi" w:hAnsiTheme="majorBidi" w:cstheme="majorBidi" w:hint="eastAsia"/>
                <w:sz w:val="21"/>
                <w:szCs w:val="21"/>
              </w:rPr>
              <w:t>0</w:t>
            </w:r>
            <w:r w:rsidRPr="00A95C08">
              <w:rPr>
                <w:rFonts w:asciiTheme="majorBidi" w:hAnsiTheme="majorBidi" w:cstheme="majorBidi"/>
                <w:sz w:val="21"/>
                <w:szCs w:val="21"/>
              </w:rPr>
              <w:t>.0</w:t>
            </w:r>
            <w:r w:rsidR="00737086">
              <w:rPr>
                <w:rFonts w:asciiTheme="majorBidi" w:hAnsiTheme="majorBidi" w:cstheme="majorBidi"/>
                <w:sz w:val="21"/>
                <w:szCs w:val="21"/>
              </w:rPr>
              <w:t>23</w:t>
            </w:r>
          </w:p>
        </w:tc>
        <w:tc>
          <w:tcPr>
            <w:tcW w:w="1624" w:type="dxa"/>
            <w:vMerge/>
            <w:vAlign w:val="center"/>
          </w:tcPr>
          <w:p w14:paraId="6DFD9BC2" w14:textId="77777777" w:rsidR="00D8724C" w:rsidRPr="00A95C08" w:rsidRDefault="00D8724C" w:rsidP="00D8724C">
            <w:pPr>
              <w:pStyle w:val="2TimesNewRoman"/>
              <w:adjustRightInd w:val="0"/>
              <w:snapToGrid w:val="0"/>
              <w:spacing w:before="0" w:after="0" w:line="240" w:lineRule="auto"/>
              <w:ind w:left="0" w:firstLine="0"/>
              <w:jc w:val="center"/>
              <w:rPr>
                <w:rFonts w:asciiTheme="majorBidi" w:eastAsia="宋体" w:hAnsiTheme="majorBidi" w:cstheme="majorBidi"/>
                <w:sz w:val="21"/>
                <w:szCs w:val="21"/>
              </w:rPr>
            </w:pPr>
          </w:p>
        </w:tc>
      </w:tr>
      <w:tr w:rsidR="00D8724C" w:rsidRPr="00A95C08" w14:paraId="003284C4" w14:textId="77777777" w:rsidTr="00892FA6">
        <w:trPr>
          <w:cantSplit/>
          <w:trHeight w:val="567"/>
          <w:jc w:val="center"/>
        </w:trPr>
        <w:tc>
          <w:tcPr>
            <w:tcW w:w="421" w:type="dxa"/>
            <w:vMerge w:val="restart"/>
            <w:textDirection w:val="tbRlV"/>
            <w:vAlign w:val="center"/>
          </w:tcPr>
          <w:p w14:paraId="7535FB8B" w14:textId="77777777" w:rsidR="00D8724C" w:rsidRPr="00A95C08" w:rsidRDefault="00D8724C" w:rsidP="00D8724C">
            <w:pPr>
              <w:adjustRightInd w:val="0"/>
              <w:snapToGrid w:val="0"/>
              <w:ind w:left="113" w:right="113"/>
              <w:jc w:val="center"/>
              <w:rPr>
                <w:rFonts w:ascii="Times New Roman" w:hAnsi="Times New Roman" w:cs="Times New Roman"/>
                <w:sz w:val="21"/>
                <w:szCs w:val="21"/>
              </w:rPr>
            </w:pPr>
            <w:r w:rsidRPr="00A95C08">
              <w:rPr>
                <w:rFonts w:ascii="Times New Roman" w:hAnsi="Times New Roman" w:cs="Times New Roman"/>
                <w:sz w:val="21"/>
                <w:szCs w:val="21"/>
              </w:rPr>
              <w:t>固体废物</w:t>
            </w:r>
          </w:p>
        </w:tc>
        <w:tc>
          <w:tcPr>
            <w:tcW w:w="1448" w:type="dxa"/>
            <w:gridSpan w:val="2"/>
            <w:vAlign w:val="center"/>
          </w:tcPr>
          <w:p w14:paraId="32FFF922" w14:textId="77777777" w:rsidR="00D8724C" w:rsidRPr="00A95C08" w:rsidRDefault="00D8724C" w:rsidP="00D8724C">
            <w:pPr>
              <w:adjustRightInd w:val="0"/>
              <w:snapToGrid w:val="0"/>
              <w:jc w:val="center"/>
              <w:rPr>
                <w:rFonts w:ascii="Times New Roman" w:hAnsi="Times New Roman" w:cs="Times New Roman"/>
                <w:sz w:val="21"/>
                <w:szCs w:val="21"/>
              </w:rPr>
            </w:pPr>
          </w:p>
        </w:tc>
        <w:tc>
          <w:tcPr>
            <w:tcW w:w="1417" w:type="dxa"/>
            <w:vAlign w:val="center"/>
          </w:tcPr>
          <w:p w14:paraId="21056E16" w14:textId="77777777" w:rsidR="00D8724C" w:rsidRPr="00A95C08" w:rsidRDefault="00D8724C" w:rsidP="00D8724C">
            <w:pPr>
              <w:adjustRightInd w:val="0"/>
              <w:snapToGrid w:val="0"/>
              <w:jc w:val="center"/>
              <w:rPr>
                <w:rFonts w:ascii="Times New Roman" w:hAnsi="Times New Roman" w:cs="Times New Roman"/>
                <w:sz w:val="21"/>
                <w:szCs w:val="21"/>
              </w:rPr>
            </w:pPr>
            <w:r w:rsidRPr="00A95C08">
              <w:rPr>
                <w:rFonts w:ascii="Times New Roman" w:hAnsi="Times New Roman" w:cs="Times New Roman"/>
                <w:sz w:val="21"/>
                <w:szCs w:val="21"/>
              </w:rPr>
              <w:t>产生量</w:t>
            </w:r>
            <w:r w:rsidRPr="00A95C08">
              <w:rPr>
                <w:rFonts w:ascii="Times New Roman" w:hAnsi="Times New Roman" w:cs="Times New Roman"/>
                <w:sz w:val="21"/>
                <w:szCs w:val="21"/>
              </w:rPr>
              <w:t>(t/a)</w:t>
            </w:r>
          </w:p>
        </w:tc>
        <w:tc>
          <w:tcPr>
            <w:tcW w:w="1701" w:type="dxa"/>
            <w:gridSpan w:val="2"/>
            <w:vAlign w:val="center"/>
          </w:tcPr>
          <w:p w14:paraId="685D0893" w14:textId="77777777" w:rsidR="00D8724C" w:rsidRPr="00A95C08" w:rsidRDefault="00D8724C" w:rsidP="00D8724C">
            <w:pPr>
              <w:adjustRightInd w:val="0"/>
              <w:snapToGrid w:val="0"/>
              <w:jc w:val="center"/>
              <w:rPr>
                <w:rFonts w:asciiTheme="majorBidi" w:hAnsiTheme="majorBidi" w:cstheme="majorBidi"/>
                <w:sz w:val="21"/>
                <w:szCs w:val="21"/>
              </w:rPr>
            </w:pPr>
            <w:r w:rsidRPr="00A95C08">
              <w:rPr>
                <w:rFonts w:asciiTheme="majorBidi" w:hAnsi="Times New Roman" w:cstheme="majorBidi"/>
                <w:sz w:val="21"/>
                <w:szCs w:val="21"/>
              </w:rPr>
              <w:t>处理处置量</w:t>
            </w:r>
            <w:r w:rsidRPr="00A95C08">
              <w:rPr>
                <w:rFonts w:asciiTheme="majorBidi" w:hAnsiTheme="majorBidi" w:cstheme="majorBidi"/>
                <w:sz w:val="21"/>
                <w:szCs w:val="21"/>
              </w:rPr>
              <w:t>(t/a)</w:t>
            </w:r>
          </w:p>
        </w:tc>
        <w:tc>
          <w:tcPr>
            <w:tcW w:w="1503" w:type="dxa"/>
            <w:gridSpan w:val="2"/>
            <w:vAlign w:val="center"/>
          </w:tcPr>
          <w:p w14:paraId="541ECD49" w14:textId="77777777" w:rsidR="00D8724C" w:rsidRPr="00A95C08" w:rsidRDefault="00D8724C" w:rsidP="00D8724C">
            <w:pPr>
              <w:adjustRightInd w:val="0"/>
              <w:snapToGrid w:val="0"/>
              <w:jc w:val="center"/>
              <w:rPr>
                <w:rFonts w:asciiTheme="majorBidi" w:hAnsiTheme="majorBidi" w:cstheme="majorBidi"/>
                <w:sz w:val="21"/>
                <w:szCs w:val="21"/>
              </w:rPr>
            </w:pPr>
            <w:r w:rsidRPr="00A95C08">
              <w:rPr>
                <w:rFonts w:asciiTheme="majorBidi" w:hAnsi="Times New Roman" w:cstheme="majorBidi"/>
                <w:sz w:val="21"/>
                <w:szCs w:val="21"/>
              </w:rPr>
              <w:t>综合利用量</w:t>
            </w:r>
            <w:r w:rsidRPr="00A95C08">
              <w:rPr>
                <w:rFonts w:asciiTheme="majorBidi" w:hAnsiTheme="majorBidi" w:cstheme="majorBidi"/>
                <w:sz w:val="21"/>
                <w:szCs w:val="21"/>
              </w:rPr>
              <w:t>(t/a)</w:t>
            </w:r>
          </w:p>
        </w:tc>
        <w:tc>
          <w:tcPr>
            <w:tcW w:w="1666" w:type="dxa"/>
            <w:gridSpan w:val="2"/>
            <w:vAlign w:val="center"/>
          </w:tcPr>
          <w:p w14:paraId="3CB65A36" w14:textId="77777777" w:rsidR="00D8724C" w:rsidRPr="00A95C08" w:rsidRDefault="00D8724C" w:rsidP="00D8724C">
            <w:pPr>
              <w:adjustRightInd w:val="0"/>
              <w:snapToGrid w:val="0"/>
              <w:jc w:val="center"/>
              <w:rPr>
                <w:rFonts w:asciiTheme="majorBidi" w:hAnsiTheme="majorBidi" w:cstheme="majorBidi"/>
                <w:sz w:val="21"/>
                <w:szCs w:val="21"/>
              </w:rPr>
            </w:pPr>
            <w:r w:rsidRPr="00A95C08">
              <w:rPr>
                <w:rFonts w:asciiTheme="majorBidi" w:hAnsi="Times New Roman" w:cstheme="majorBidi"/>
                <w:sz w:val="21"/>
                <w:szCs w:val="21"/>
              </w:rPr>
              <w:t>外排量</w:t>
            </w:r>
            <w:r w:rsidRPr="00A95C08">
              <w:rPr>
                <w:rFonts w:asciiTheme="majorBidi" w:hAnsiTheme="majorBidi" w:cstheme="majorBidi"/>
                <w:sz w:val="21"/>
                <w:szCs w:val="21"/>
              </w:rPr>
              <w:t>(t/a)</w:t>
            </w:r>
          </w:p>
        </w:tc>
        <w:tc>
          <w:tcPr>
            <w:tcW w:w="1624" w:type="dxa"/>
            <w:vAlign w:val="center"/>
          </w:tcPr>
          <w:p w14:paraId="3AAFAAA6" w14:textId="77777777" w:rsidR="00D8724C" w:rsidRPr="00A95C08" w:rsidRDefault="00D8724C" w:rsidP="00D8724C">
            <w:pPr>
              <w:adjustRightInd w:val="0"/>
              <w:snapToGrid w:val="0"/>
              <w:jc w:val="center"/>
              <w:rPr>
                <w:rFonts w:ascii="Times New Roman" w:hAnsi="Times New Roman" w:cs="Times New Roman"/>
                <w:sz w:val="21"/>
                <w:szCs w:val="21"/>
              </w:rPr>
            </w:pPr>
            <w:r w:rsidRPr="00A95C08">
              <w:rPr>
                <w:rFonts w:ascii="Times New Roman" w:hAnsi="Times New Roman" w:cs="Times New Roman"/>
                <w:sz w:val="21"/>
                <w:szCs w:val="21"/>
              </w:rPr>
              <w:t>备注</w:t>
            </w:r>
          </w:p>
        </w:tc>
      </w:tr>
      <w:tr w:rsidR="00D8724C" w:rsidRPr="00A95C08" w14:paraId="08D4788F" w14:textId="77777777" w:rsidTr="00A162AD">
        <w:trPr>
          <w:cantSplit/>
          <w:trHeight w:val="404"/>
          <w:jc w:val="center"/>
        </w:trPr>
        <w:tc>
          <w:tcPr>
            <w:tcW w:w="421" w:type="dxa"/>
            <w:vMerge/>
            <w:textDirection w:val="tbRlV"/>
            <w:vAlign w:val="center"/>
          </w:tcPr>
          <w:p w14:paraId="2D1BFA3E" w14:textId="77777777" w:rsidR="00D8724C" w:rsidRPr="00A95C08" w:rsidRDefault="00D8724C" w:rsidP="00D8724C">
            <w:pPr>
              <w:adjustRightInd w:val="0"/>
              <w:snapToGrid w:val="0"/>
              <w:ind w:left="113" w:right="113"/>
              <w:jc w:val="center"/>
              <w:rPr>
                <w:rFonts w:ascii="Times New Roman" w:hAnsi="Times New Roman" w:cs="Times New Roman"/>
                <w:sz w:val="21"/>
                <w:szCs w:val="21"/>
              </w:rPr>
            </w:pPr>
          </w:p>
        </w:tc>
        <w:tc>
          <w:tcPr>
            <w:tcW w:w="1448" w:type="dxa"/>
            <w:gridSpan w:val="2"/>
            <w:vAlign w:val="center"/>
          </w:tcPr>
          <w:p w14:paraId="255BE85B" w14:textId="77777777" w:rsidR="00D8724C" w:rsidRPr="00A95C08" w:rsidRDefault="00D8724C" w:rsidP="00D8724C">
            <w:pPr>
              <w:adjustRightInd w:val="0"/>
              <w:snapToGrid w:val="0"/>
              <w:jc w:val="center"/>
              <w:rPr>
                <w:rFonts w:ascii="Times New Roman" w:hAnsi="Times New Roman" w:cs="Times New Roman"/>
                <w:sz w:val="21"/>
                <w:szCs w:val="21"/>
              </w:rPr>
            </w:pPr>
            <w:r w:rsidRPr="00A95C08">
              <w:rPr>
                <w:rFonts w:ascii="Times New Roman" w:hAnsi="Times New Roman" w:cs="Times New Roman"/>
                <w:sz w:val="21"/>
                <w:szCs w:val="21"/>
              </w:rPr>
              <w:t>一般工业固废</w:t>
            </w:r>
          </w:p>
        </w:tc>
        <w:tc>
          <w:tcPr>
            <w:tcW w:w="1417" w:type="dxa"/>
            <w:vAlign w:val="center"/>
          </w:tcPr>
          <w:p w14:paraId="51EDA607" w14:textId="6563DF35" w:rsidR="00D8724C" w:rsidRPr="00A95C08" w:rsidRDefault="00737086" w:rsidP="00D8724C">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0.5</w:t>
            </w:r>
          </w:p>
        </w:tc>
        <w:tc>
          <w:tcPr>
            <w:tcW w:w="1701" w:type="dxa"/>
            <w:gridSpan w:val="2"/>
            <w:vAlign w:val="center"/>
          </w:tcPr>
          <w:p w14:paraId="25073283" w14:textId="77777777" w:rsidR="00D8724C" w:rsidRPr="00A95C08" w:rsidRDefault="00D8724C" w:rsidP="00D8724C">
            <w:pPr>
              <w:adjustRightInd w:val="0"/>
              <w:snapToGrid w:val="0"/>
              <w:jc w:val="center"/>
              <w:rPr>
                <w:rFonts w:ascii="Times New Roman" w:hAnsi="Times New Roman" w:cs="Times New Roman"/>
                <w:sz w:val="21"/>
                <w:szCs w:val="21"/>
              </w:rPr>
            </w:pPr>
            <w:r w:rsidRPr="00A95C08">
              <w:rPr>
                <w:rFonts w:ascii="Times New Roman" w:hAnsi="Times New Roman" w:cs="Times New Roman" w:hint="eastAsia"/>
                <w:sz w:val="21"/>
                <w:szCs w:val="21"/>
              </w:rPr>
              <w:t>0</w:t>
            </w:r>
          </w:p>
        </w:tc>
        <w:tc>
          <w:tcPr>
            <w:tcW w:w="1503" w:type="dxa"/>
            <w:gridSpan w:val="2"/>
            <w:vAlign w:val="center"/>
          </w:tcPr>
          <w:p w14:paraId="20298882" w14:textId="2237842D" w:rsidR="00D8724C" w:rsidRPr="00A95C08" w:rsidRDefault="00737086" w:rsidP="00D8724C">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0.5</w:t>
            </w:r>
          </w:p>
        </w:tc>
        <w:tc>
          <w:tcPr>
            <w:tcW w:w="1666" w:type="dxa"/>
            <w:gridSpan w:val="2"/>
            <w:vAlign w:val="center"/>
          </w:tcPr>
          <w:p w14:paraId="7466B08D" w14:textId="77777777" w:rsidR="00D8724C" w:rsidRPr="00A95C08" w:rsidRDefault="00D8724C" w:rsidP="00D8724C">
            <w:pPr>
              <w:adjustRightInd w:val="0"/>
              <w:snapToGrid w:val="0"/>
              <w:jc w:val="center"/>
              <w:rPr>
                <w:rFonts w:ascii="Times New Roman" w:hAnsi="Times New Roman" w:cs="Times New Roman"/>
                <w:sz w:val="21"/>
                <w:szCs w:val="21"/>
              </w:rPr>
            </w:pPr>
            <w:r w:rsidRPr="00A95C08">
              <w:rPr>
                <w:rFonts w:ascii="Times New Roman" w:hAnsi="Times New Roman" w:cs="Times New Roman"/>
                <w:sz w:val="21"/>
                <w:szCs w:val="21"/>
              </w:rPr>
              <w:t>0</w:t>
            </w:r>
          </w:p>
        </w:tc>
        <w:tc>
          <w:tcPr>
            <w:tcW w:w="1624" w:type="dxa"/>
            <w:vAlign w:val="center"/>
          </w:tcPr>
          <w:p w14:paraId="228FFC72" w14:textId="78ED0815" w:rsidR="00D8724C" w:rsidRPr="00A95C08" w:rsidRDefault="00D8724C" w:rsidP="00D8724C">
            <w:pPr>
              <w:pStyle w:val="xl28"/>
              <w:widowControl w:val="0"/>
              <w:pBdr>
                <w:bottom w:val="none" w:sz="0" w:space="0" w:color="auto"/>
                <w:right w:val="none" w:sz="0" w:space="0" w:color="auto"/>
              </w:pBdr>
              <w:adjustRightInd w:val="0"/>
              <w:snapToGrid w:val="0"/>
              <w:spacing w:before="0" w:beforeAutospacing="0" w:after="0" w:afterAutospacing="0"/>
              <w:rPr>
                <w:rFonts w:ascii="Times New Roman" w:eastAsia="宋体" w:hAnsi="Times New Roman" w:cs="Times New Roman"/>
                <w:color w:val="auto"/>
                <w:sz w:val="21"/>
              </w:rPr>
            </w:pPr>
            <w:r>
              <w:rPr>
                <w:rFonts w:ascii="Times New Roman" w:eastAsia="宋体" w:hAnsi="Times New Roman" w:cs="Times New Roman" w:hint="eastAsia"/>
                <w:color w:val="auto"/>
                <w:sz w:val="21"/>
              </w:rPr>
              <w:t>外售</w:t>
            </w:r>
            <w:r w:rsidRPr="00A95C08">
              <w:rPr>
                <w:rFonts w:ascii="Times New Roman" w:eastAsia="宋体" w:hAnsi="Times New Roman" w:cs="Times New Roman" w:hint="eastAsia"/>
                <w:color w:val="auto"/>
                <w:sz w:val="21"/>
              </w:rPr>
              <w:t>综合利用</w:t>
            </w:r>
          </w:p>
        </w:tc>
      </w:tr>
      <w:tr w:rsidR="00D8724C" w:rsidRPr="00A95C08" w14:paraId="0F33CF96" w14:textId="77777777" w:rsidTr="00892FA6">
        <w:trPr>
          <w:cantSplit/>
          <w:trHeight w:val="567"/>
          <w:jc w:val="center"/>
        </w:trPr>
        <w:tc>
          <w:tcPr>
            <w:tcW w:w="421" w:type="dxa"/>
            <w:vMerge/>
            <w:textDirection w:val="tbRlV"/>
            <w:vAlign w:val="center"/>
          </w:tcPr>
          <w:p w14:paraId="5A21C2F1" w14:textId="77777777" w:rsidR="00D8724C" w:rsidRPr="00A95C08" w:rsidRDefault="00D8724C" w:rsidP="00D8724C">
            <w:pPr>
              <w:adjustRightInd w:val="0"/>
              <w:snapToGrid w:val="0"/>
              <w:ind w:left="113" w:right="113"/>
              <w:jc w:val="center"/>
              <w:rPr>
                <w:rFonts w:ascii="Times New Roman" w:hAnsi="Times New Roman" w:cs="Times New Roman"/>
                <w:sz w:val="21"/>
                <w:szCs w:val="21"/>
              </w:rPr>
            </w:pPr>
          </w:p>
        </w:tc>
        <w:tc>
          <w:tcPr>
            <w:tcW w:w="1448" w:type="dxa"/>
            <w:gridSpan w:val="2"/>
            <w:vAlign w:val="center"/>
          </w:tcPr>
          <w:p w14:paraId="5C406BD8" w14:textId="77777777" w:rsidR="00D8724C" w:rsidRPr="00A95C08" w:rsidRDefault="00D8724C" w:rsidP="00D8724C">
            <w:pPr>
              <w:adjustRightInd w:val="0"/>
              <w:snapToGrid w:val="0"/>
              <w:jc w:val="center"/>
              <w:rPr>
                <w:rFonts w:ascii="Times New Roman" w:hAnsi="Times New Roman" w:cs="Times New Roman"/>
                <w:sz w:val="21"/>
                <w:szCs w:val="21"/>
              </w:rPr>
            </w:pPr>
            <w:r w:rsidRPr="00A95C08">
              <w:rPr>
                <w:rFonts w:ascii="Times New Roman" w:hAnsi="Times New Roman" w:cs="Times New Roman"/>
                <w:sz w:val="21"/>
                <w:szCs w:val="21"/>
              </w:rPr>
              <w:t>危险废物</w:t>
            </w:r>
          </w:p>
        </w:tc>
        <w:tc>
          <w:tcPr>
            <w:tcW w:w="1417" w:type="dxa"/>
            <w:vAlign w:val="center"/>
          </w:tcPr>
          <w:p w14:paraId="2E762492" w14:textId="22F25137" w:rsidR="00D8724C" w:rsidRPr="00A95C08" w:rsidRDefault="00737086" w:rsidP="00D8724C">
            <w:pPr>
              <w:adjustRightInd w:val="0"/>
              <w:snapToGrid w:val="0"/>
              <w:jc w:val="center"/>
              <w:rPr>
                <w:rFonts w:ascii="Times New Roman" w:hAnsi="Times New Roman" w:cs="Times New Roman"/>
                <w:sz w:val="21"/>
                <w:szCs w:val="21"/>
              </w:rPr>
            </w:pPr>
            <w:r>
              <w:rPr>
                <w:rFonts w:asciiTheme="majorBidi" w:hAnsiTheme="majorBidi" w:cstheme="majorBidi"/>
                <w:sz w:val="21"/>
                <w:szCs w:val="21"/>
              </w:rPr>
              <w:t>63.375</w:t>
            </w:r>
          </w:p>
        </w:tc>
        <w:tc>
          <w:tcPr>
            <w:tcW w:w="1701" w:type="dxa"/>
            <w:gridSpan w:val="2"/>
            <w:vAlign w:val="center"/>
          </w:tcPr>
          <w:p w14:paraId="0565CC7C" w14:textId="2DBABADC" w:rsidR="00D8724C" w:rsidRPr="00A95C08" w:rsidRDefault="00737086" w:rsidP="00D8724C">
            <w:pPr>
              <w:adjustRightInd w:val="0"/>
              <w:snapToGrid w:val="0"/>
              <w:jc w:val="center"/>
              <w:rPr>
                <w:rFonts w:ascii="Times New Roman" w:hAnsi="Times New Roman" w:cs="Times New Roman"/>
                <w:sz w:val="21"/>
                <w:szCs w:val="21"/>
              </w:rPr>
            </w:pPr>
            <w:r>
              <w:rPr>
                <w:rFonts w:asciiTheme="majorBidi" w:hAnsiTheme="majorBidi" w:cstheme="majorBidi"/>
                <w:sz w:val="21"/>
                <w:szCs w:val="21"/>
              </w:rPr>
              <w:t>63.375</w:t>
            </w:r>
          </w:p>
        </w:tc>
        <w:tc>
          <w:tcPr>
            <w:tcW w:w="1503" w:type="dxa"/>
            <w:gridSpan w:val="2"/>
            <w:vAlign w:val="center"/>
          </w:tcPr>
          <w:p w14:paraId="2D62638D" w14:textId="77777777" w:rsidR="00D8724C" w:rsidRPr="00A95C08" w:rsidRDefault="00D8724C" w:rsidP="00D8724C">
            <w:pPr>
              <w:adjustRightInd w:val="0"/>
              <w:snapToGrid w:val="0"/>
              <w:jc w:val="center"/>
              <w:rPr>
                <w:rFonts w:ascii="Times New Roman" w:hAnsi="Times New Roman" w:cs="Times New Roman"/>
                <w:sz w:val="21"/>
                <w:szCs w:val="21"/>
              </w:rPr>
            </w:pPr>
            <w:r w:rsidRPr="00A95C08">
              <w:rPr>
                <w:rFonts w:ascii="Times New Roman" w:hAnsi="Times New Roman" w:cs="Times New Roman" w:hint="eastAsia"/>
                <w:sz w:val="21"/>
                <w:szCs w:val="21"/>
              </w:rPr>
              <w:t>0</w:t>
            </w:r>
          </w:p>
        </w:tc>
        <w:tc>
          <w:tcPr>
            <w:tcW w:w="1666" w:type="dxa"/>
            <w:gridSpan w:val="2"/>
            <w:vAlign w:val="center"/>
          </w:tcPr>
          <w:p w14:paraId="3291DC09" w14:textId="77777777" w:rsidR="00D8724C" w:rsidRPr="00A95C08" w:rsidRDefault="00D8724C" w:rsidP="00D8724C">
            <w:pPr>
              <w:adjustRightInd w:val="0"/>
              <w:snapToGrid w:val="0"/>
              <w:jc w:val="center"/>
              <w:rPr>
                <w:rFonts w:ascii="Times New Roman" w:hAnsi="Times New Roman" w:cs="Times New Roman"/>
                <w:sz w:val="21"/>
                <w:szCs w:val="21"/>
              </w:rPr>
            </w:pPr>
            <w:r w:rsidRPr="00A95C08">
              <w:rPr>
                <w:rFonts w:ascii="Times New Roman" w:hAnsi="Times New Roman" w:cs="Times New Roman"/>
                <w:sz w:val="21"/>
                <w:szCs w:val="21"/>
              </w:rPr>
              <w:t>0</w:t>
            </w:r>
          </w:p>
        </w:tc>
        <w:tc>
          <w:tcPr>
            <w:tcW w:w="1624" w:type="dxa"/>
            <w:vAlign w:val="center"/>
          </w:tcPr>
          <w:p w14:paraId="20B30782" w14:textId="77777777" w:rsidR="00D8724C" w:rsidRPr="00A95C08" w:rsidRDefault="00D8724C" w:rsidP="00D8724C">
            <w:pPr>
              <w:pStyle w:val="xl28"/>
              <w:widowControl w:val="0"/>
              <w:pBdr>
                <w:bottom w:val="none" w:sz="0" w:space="0" w:color="auto"/>
                <w:right w:val="none" w:sz="0" w:space="0" w:color="auto"/>
              </w:pBdr>
              <w:adjustRightInd w:val="0"/>
              <w:snapToGrid w:val="0"/>
              <w:spacing w:before="0" w:beforeAutospacing="0" w:after="0" w:afterAutospacing="0"/>
              <w:rPr>
                <w:rFonts w:ascii="Times New Roman" w:eastAsia="宋体" w:hAnsi="Times New Roman" w:cs="Times New Roman"/>
                <w:color w:val="auto"/>
                <w:sz w:val="21"/>
              </w:rPr>
            </w:pPr>
            <w:r w:rsidRPr="00A95C08">
              <w:rPr>
                <w:rFonts w:ascii="Times New Roman" w:eastAsia="宋体" w:hAnsi="Times New Roman" w:cs="Times New Roman"/>
                <w:color w:val="auto"/>
                <w:sz w:val="21"/>
              </w:rPr>
              <w:t>委托有资质单位处理</w:t>
            </w:r>
          </w:p>
        </w:tc>
      </w:tr>
      <w:tr w:rsidR="00D8724C" w:rsidRPr="00A95C08" w14:paraId="47CF6B8A" w14:textId="77777777" w:rsidTr="00892FA6">
        <w:trPr>
          <w:cantSplit/>
          <w:trHeight w:val="567"/>
          <w:jc w:val="center"/>
        </w:trPr>
        <w:tc>
          <w:tcPr>
            <w:tcW w:w="421" w:type="dxa"/>
            <w:vMerge/>
            <w:textDirection w:val="tbRlV"/>
            <w:vAlign w:val="center"/>
          </w:tcPr>
          <w:p w14:paraId="51AF5A4C" w14:textId="77777777" w:rsidR="00D8724C" w:rsidRPr="00A95C08" w:rsidRDefault="00D8724C" w:rsidP="00D8724C">
            <w:pPr>
              <w:adjustRightInd w:val="0"/>
              <w:snapToGrid w:val="0"/>
              <w:ind w:left="113" w:right="113"/>
              <w:jc w:val="center"/>
              <w:rPr>
                <w:rFonts w:ascii="Times New Roman" w:hAnsi="Times New Roman" w:cs="Times New Roman"/>
                <w:sz w:val="21"/>
                <w:szCs w:val="21"/>
              </w:rPr>
            </w:pPr>
          </w:p>
        </w:tc>
        <w:tc>
          <w:tcPr>
            <w:tcW w:w="1448" w:type="dxa"/>
            <w:gridSpan w:val="2"/>
            <w:vAlign w:val="center"/>
          </w:tcPr>
          <w:p w14:paraId="4F280746" w14:textId="77777777" w:rsidR="00D8724C" w:rsidRPr="00A95C08" w:rsidRDefault="00D8724C" w:rsidP="00D8724C">
            <w:pPr>
              <w:pStyle w:val="afc"/>
              <w:adjustRightInd w:val="0"/>
              <w:snapToGrid w:val="0"/>
              <w:spacing w:line="240" w:lineRule="auto"/>
              <w:rPr>
                <w:rFonts w:ascii="Times New Roman" w:eastAsia="宋体" w:hAnsi="Times New Roman" w:cs="Times New Roman"/>
                <w:sz w:val="21"/>
                <w:szCs w:val="21"/>
              </w:rPr>
            </w:pPr>
            <w:r w:rsidRPr="00A95C08">
              <w:rPr>
                <w:rFonts w:ascii="Times New Roman" w:eastAsia="宋体" w:hAnsi="Times New Roman" w:cs="Times New Roman"/>
                <w:sz w:val="21"/>
                <w:szCs w:val="21"/>
              </w:rPr>
              <w:t>生活垃圾</w:t>
            </w:r>
          </w:p>
        </w:tc>
        <w:tc>
          <w:tcPr>
            <w:tcW w:w="1417" w:type="dxa"/>
            <w:vAlign w:val="center"/>
          </w:tcPr>
          <w:p w14:paraId="4DABF753" w14:textId="43037000" w:rsidR="00D8724C" w:rsidRPr="00A95C08" w:rsidRDefault="00737086" w:rsidP="00D8724C">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16.3</w:t>
            </w:r>
          </w:p>
        </w:tc>
        <w:tc>
          <w:tcPr>
            <w:tcW w:w="1701" w:type="dxa"/>
            <w:gridSpan w:val="2"/>
            <w:vAlign w:val="center"/>
          </w:tcPr>
          <w:p w14:paraId="593BFE65" w14:textId="30826ADF" w:rsidR="00D8724C" w:rsidRPr="00A95C08" w:rsidRDefault="00737086" w:rsidP="00D8724C">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16.3</w:t>
            </w:r>
          </w:p>
        </w:tc>
        <w:tc>
          <w:tcPr>
            <w:tcW w:w="1503" w:type="dxa"/>
            <w:gridSpan w:val="2"/>
            <w:vAlign w:val="center"/>
          </w:tcPr>
          <w:p w14:paraId="6D9B6153" w14:textId="77777777" w:rsidR="00D8724C" w:rsidRPr="00A95C08" w:rsidRDefault="00D8724C" w:rsidP="00D8724C">
            <w:pPr>
              <w:adjustRightInd w:val="0"/>
              <w:snapToGrid w:val="0"/>
              <w:jc w:val="center"/>
              <w:rPr>
                <w:rFonts w:ascii="Times New Roman" w:hAnsi="Times New Roman" w:cs="Times New Roman"/>
                <w:sz w:val="21"/>
                <w:szCs w:val="21"/>
              </w:rPr>
            </w:pPr>
            <w:r w:rsidRPr="00A95C08">
              <w:rPr>
                <w:rFonts w:ascii="Times New Roman" w:hAnsi="Times New Roman" w:cs="Times New Roman" w:hint="eastAsia"/>
                <w:sz w:val="21"/>
                <w:szCs w:val="21"/>
              </w:rPr>
              <w:t>0</w:t>
            </w:r>
          </w:p>
        </w:tc>
        <w:tc>
          <w:tcPr>
            <w:tcW w:w="1666" w:type="dxa"/>
            <w:gridSpan w:val="2"/>
            <w:vAlign w:val="center"/>
          </w:tcPr>
          <w:p w14:paraId="7CF197EC" w14:textId="77777777" w:rsidR="00D8724C" w:rsidRPr="00A95C08" w:rsidRDefault="00D8724C" w:rsidP="00D8724C">
            <w:pPr>
              <w:adjustRightInd w:val="0"/>
              <w:snapToGrid w:val="0"/>
              <w:jc w:val="center"/>
              <w:rPr>
                <w:rFonts w:ascii="Times New Roman" w:hAnsi="Times New Roman" w:cs="Times New Roman"/>
                <w:sz w:val="21"/>
                <w:szCs w:val="21"/>
              </w:rPr>
            </w:pPr>
            <w:r w:rsidRPr="00A95C08">
              <w:rPr>
                <w:rFonts w:ascii="Times New Roman" w:hAnsi="Times New Roman" w:cs="Times New Roman"/>
                <w:sz w:val="21"/>
                <w:szCs w:val="21"/>
              </w:rPr>
              <w:t>0</w:t>
            </w:r>
          </w:p>
        </w:tc>
        <w:tc>
          <w:tcPr>
            <w:tcW w:w="1624" w:type="dxa"/>
            <w:vAlign w:val="center"/>
          </w:tcPr>
          <w:p w14:paraId="5B5E32CB" w14:textId="77777777" w:rsidR="00D8724C" w:rsidRPr="00A95C08" w:rsidRDefault="00D8724C" w:rsidP="00D8724C">
            <w:pPr>
              <w:pStyle w:val="xl28"/>
              <w:widowControl w:val="0"/>
              <w:pBdr>
                <w:bottom w:val="none" w:sz="0" w:space="0" w:color="auto"/>
                <w:right w:val="none" w:sz="0" w:space="0" w:color="auto"/>
              </w:pBdr>
              <w:adjustRightInd w:val="0"/>
              <w:snapToGrid w:val="0"/>
              <w:spacing w:before="0" w:beforeAutospacing="0" w:after="0" w:afterAutospacing="0"/>
              <w:rPr>
                <w:rFonts w:ascii="Times New Roman" w:eastAsia="宋体" w:hAnsi="Times New Roman" w:cs="Times New Roman"/>
                <w:color w:val="auto"/>
                <w:sz w:val="21"/>
              </w:rPr>
            </w:pPr>
            <w:r w:rsidRPr="00A95C08">
              <w:rPr>
                <w:rFonts w:ascii="Times New Roman" w:eastAsia="宋体" w:hAnsi="Times New Roman" w:cs="Times New Roman" w:hint="eastAsia"/>
                <w:color w:val="auto"/>
                <w:sz w:val="21"/>
              </w:rPr>
              <w:t>环卫定期清运</w:t>
            </w:r>
          </w:p>
        </w:tc>
      </w:tr>
      <w:tr w:rsidR="00D8724C" w:rsidRPr="00A95C08" w14:paraId="38EE57F4" w14:textId="77777777" w:rsidTr="00892FA6">
        <w:trPr>
          <w:cantSplit/>
          <w:trHeight w:val="454"/>
          <w:jc w:val="center"/>
        </w:trPr>
        <w:tc>
          <w:tcPr>
            <w:tcW w:w="421" w:type="dxa"/>
            <w:vMerge w:val="restart"/>
            <w:textDirection w:val="tbRlV"/>
            <w:vAlign w:val="center"/>
          </w:tcPr>
          <w:p w14:paraId="7B5D6625" w14:textId="77777777" w:rsidR="00D8724C" w:rsidRPr="00A95C08" w:rsidRDefault="00D8724C" w:rsidP="00D8724C">
            <w:pPr>
              <w:adjustRightInd w:val="0"/>
              <w:snapToGrid w:val="0"/>
              <w:ind w:left="113" w:right="113"/>
              <w:jc w:val="center"/>
              <w:rPr>
                <w:rFonts w:ascii="Times New Roman" w:hAnsi="Times New Roman" w:cs="Times New Roman"/>
                <w:sz w:val="21"/>
                <w:szCs w:val="21"/>
              </w:rPr>
            </w:pPr>
            <w:r w:rsidRPr="00A95C08">
              <w:rPr>
                <w:rFonts w:ascii="Times New Roman" w:hAnsi="Times New Roman" w:cs="Times New Roman"/>
                <w:sz w:val="21"/>
                <w:szCs w:val="21"/>
              </w:rPr>
              <w:t>噪声</w:t>
            </w:r>
          </w:p>
        </w:tc>
        <w:tc>
          <w:tcPr>
            <w:tcW w:w="2865" w:type="dxa"/>
            <w:gridSpan w:val="3"/>
            <w:vAlign w:val="center"/>
          </w:tcPr>
          <w:p w14:paraId="4924918D" w14:textId="77777777" w:rsidR="00D8724C" w:rsidRPr="00A95C08" w:rsidRDefault="00D8724C" w:rsidP="00D8724C">
            <w:pPr>
              <w:adjustRightInd w:val="0"/>
              <w:snapToGrid w:val="0"/>
              <w:jc w:val="center"/>
              <w:rPr>
                <w:rFonts w:ascii="Times New Roman" w:hAnsi="Times New Roman" w:cs="Times New Roman"/>
                <w:sz w:val="21"/>
                <w:szCs w:val="21"/>
              </w:rPr>
            </w:pPr>
            <w:r w:rsidRPr="00A95C08">
              <w:rPr>
                <w:rFonts w:ascii="Times New Roman" w:hAnsi="Times New Roman" w:cs="Times New Roman"/>
                <w:sz w:val="21"/>
                <w:szCs w:val="21"/>
              </w:rPr>
              <w:t>设备名称</w:t>
            </w:r>
          </w:p>
        </w:tc>
        <w:tc>
          <w:tcPr>
            <w:tcW w:w="1701" w:type="dxa"/>
            <w:gridSpan w:val="2"/>
            <w:vAlign w:val="center"/>
          </w:tcPr>
          <w:p w14:paraId="1AF0AEA8" w14:textId="3E13FA14" w:rsidR="00D8724C" w:rsidRPr="00A95C08" w:rsidRDefault="00D8724C" w:rsidP="00D8724C">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噪声</w:t>
            </w:r>
            <w:r w:rsidRPr="00A95C08">
              <w:rPr>
                <w:rFonts w:ascii="Times New Roman" w:hAnsi="Times New Roman" w:cs="Times New Roman" w:hint="eastAsia"/>
                <w:sz w:val="21"/>
                <w:szCs w:val="21"/>
              </w:rPr>
              <w:t>源强</w:t>
            </w:r>
          </w:p>
          <w:p w14:paraId="1E69341B" w14:textId="77777777" w:rsidR="00D8724C" w:rsidRPr="00A95C08" w:rsidRDefault="00D8724C" w:rsidP="00D8724C">
            <w:pPr>
              <w:adjustRightInd w:val="0"/>
              <w:snapToGrid w:val="0"/>
              <w:jc w:val="center"/>
              <w:rPr>
                <w:rFonts w:ascii="Times New Roman" w:hAnsi="Times New Roman" w:cs="Times New Roman"/>
                <w:sz w:val="21"/>
                <w:szCs w:val="21"/>
              </w:rPr>
            </w:pPr>
            <w:r w:rsidRPr="00A95C08">
              <w:rPr>
                <w:rFonts w:ascii="Times New Roman" w:hAnsi="Times New Roman" w:cs="Times New Roman"/>
                <w:sz w:val="21"/>
                <w:szCs w:val="21"/>
              </w:rPr>
              <w:t>（</w:t>
            </w:r>
            <w:r w:rsidRPr="00A95C08">
              <w:rPr>
                <w:rFonts w:ascii="Times New Roman" w:hAnsi="Times New Roman" w:cs="Times New Roman"/>
                <w:sz w:val="21"/>
                <w:szCs w:val="21"/>
              </w:rPr>
              <w:t>dB(A)</w:t>
            </w:r>
            <w:r w:rsidRPr="00A95C08">
              <w:rPr>
                <w:rFonts w:ascii="Times New Roman" w:hAnsi="Times New Roman" w:cs="Times New Roman"/>
                <w:sz w:val="21"/>
                <w:szCs w:val="21"/>
              </w:rPr>
              <w:t>）</w:t>
            </w:r>
          </w:p>
        </w:tc>
        <w:tc>
          <w:tcPr>
            <w:tcW w:w="1503" w:type="dxa"/>
            <w:gridSpan w:val="2"/>
            <w:vAlign w:val="center"/>
          </w:tcPr>
          <w:p w14:paraId="4500B7D1" w14:textId="77777777" w:rsidR="00D8724C" w:rsidRPr="00A95C08" w:rsidRDefault="00D8724C" w:rsidP="00D8724C">
            <w:pPr>
              <w:adjustRightInd w:val="0"/>
              <w:snapToGrid w:val="0"/>
              <w:jc w:val="center"/>
              <w:rPr>
                <w:rFonts w:ascii="Times New Roman" w:hAnsi="Times New Roman" w:cs="Times New Roman"/>
                <w:sz w:val="21"/>
                <w:szCs w:val="21"/>
              </w:rPr>
            </w:pPr>
            <w:r w:rsidRPr="00A95C08">
              <w:rPr>
                <w:rFonts w:ascii="Times New Roman" w:hAnsi="Times New Roman" w:cs="Times New Roman"/>
                <w:sz w:val="21"/>
                <w:szCs w:val="21"/>
              </w:rPr>
              <w:t>所在车间</w:t>
            </w:r>
          </w:p>
          <w:p w14:paraId="479895C2" w14:textId="77777777" w:rsidR="00D8724C" w:rsidRPr="00A95C08" w:rsidRDefault="00D8724C" w:rsidP="00D8724C">
            <w:pPr>
              <w:adjustRightInd w:val="0"/>
              <w:snapToGrid w:val="0"/>
              <w:jc w:val="center"/>
              <w:rPr>
                <w:rFonts w:ascii="Times New Roman" w:hAnsi="Times New Roman" w:cs="Times New Roman"/>
                <w:sz w:val="21"/>
                <w:szCs w:val="21"/>
              </w:rPr>
            </w:pPr>
            <w:r w:rsidRPr="00A95C08">
              <w:rPr>
                <w:rFonts w:ascii="Times New Roman" w:hAnsi="Times New Roman" w:cs="Times New Roman"/>
                <w:sz w:val="21"/>
                <w:szCs w:val="21"/>
              </w:rPr>
              <w:t>(</w:t>
            </w:r>
            <w:r w:rsidRPr="00A95C08">
              <w:rPr>
                <w:rFonts w:ascii="Times New Roman" w:hAnsi="Times New Roman" w:cs="Times New Roman"/>
                <w:sz w:val="21"/>
                <w:szCs w:val="21"/>
              </w:rPr>
              <w:t>工段</w:t>
            </w:r>
            <w:r w:rsidRPr="00A95C08">
              <w:rPr>
                <w:rFonts w:ascii="Times New Roman" w:hAnsi="Times New Roman" w:cs="Times New Roman"/>
                <w:sz w:val="21"/>
                <w:szCs w:val="21"/>
              </w:rPr>
              <w:t>)</w:t>
            </w:r>
            <w:r w:rsidRPr="00A95C08">
              <w:rPr>
                <w:rFonts w:ascii="Times New Roman" w:hAnsi="Times New Roman" w:cs="Times New Roman"/>
                <w:sz w:val="21"/>
                <w:szCs w:val="21"/>
              </w:rPr>
              <w:t>名称</w:t>
            </w:r>
          </w:p>
        </w:tc>
        <w:tc>
          <w:tcPr>
            <w:tcW w:w="1666" w:type="dxa"/>
            <w:gridSpan w:val="2"/>
            <w:vAlign w:val="center"/>
          </w:tcPr>
          <w:p w14:paraId="43B5FC3B" w14:textId="77777777" w:rsidR="00D8724C" w:rsidRPr="00A95C08" w:rsidRDefault="00D8724C" w:rsidP="00D8724C">
            <w:pPr>
              <w:adjustRightInd w:val="0"/>
              <w:snapToGrid w:val="0"/>
              <w:jc w:val="center"/>
              <w:rPr>
                <w:rFonts w:ascii="Times New Roman" w:hAnsi="Times New Roman" w:cs="Times New Roman"/>
                <w:sz w:val="21"/>
                <w:szCs w:val="21"/>
              </w:rPr>
            </w:pPr>
            <w:r w:rsidRPr="00A95C08">
              <w:rPr>
                <w:rFonts w:ascii="Times New Roman" w:hAnsi="Times New Roman" w:cs="Times New Roman"/>
                <w:sz w:val="21"/>
                <w:szCs w:val="21"/>
              </w:rPr>
              <w:t>距最近厂界</w:t>
            </w:r>
          </w:p>
          <w:p w14:paraId="379A4B96" w14:textId="77777777" w:rsidR="00D8724C" w:rsidRPr="00A95C08" w:rsidRDefault="00D8724C" w:rsidP="00D8724C">
            <w:pPr>
              <w:adjustRightInd w:val="0"/>
              <w:snapToGrid w:val="0"/>
              <w:jc w:val="center"/>
              <w:rPr>
                <w:rFonts w:ascii="Times New Roman" w:hAnsi="Times New Roman" w:cs="Times New Roman"/>
                <w:sz w:val="21"/>
                <w:szCs w:val="21"/>
              </w:rPr>
            </w:pPr>
            <w:r w:rsidRPr="00A95C08">
              <w:rPr>
                <w:rFonts w:ascii="Times New Roman" w:hAnsi="Times New Roman" w:cs="Times New Roman"/>
                <w:sz w:val="21"/>
                <w:szCs w:val="21"/>
              </w:rPr>
              <w:t>位置</w:t>
            </w:r>
            <w:r w:rsidRPr="00A95C08">
              <w:rPr>
                <w:rFonts w:ascii="Times New Roman" w:hAnsi="Times New Roman" w:cs="Times New Roman"/>
                <w:sz w:val="21"/>
                <w:szCs w:val="21"/>
              </w:rPr>
              <w:t>m</w:t>
            </w:r>
          </w:p>
        </w:tc>
        <w:tc>
          <w:tcPr>
            <w:tcW w:w="1624" w:type="dxa"/>
            <w:vAlign w:val="center"/>
          </w:tcPr>
          <w:p w14:paraId="35527F67" w14:textId="77777777" w:rsidR="00D8724C" w:rsidRPr="00A95C08" w:rsidRDefault="00D8724C" w:rsidP="00D8724C">
            <w:pPr>
              <w:adjustRightInd w:val="0"/>
              <w:snapToGrid w:val="0"/>
              <w:jc w:val="center"/>
              <w:rPr>
                <w:rFonts w:ascii="Times New Roman" w:hAnsi="Times New Roman" w:cs="Times New Roman"/>
                <w:sz w:val="21"/>
                <w:szCs w:val="21"/>
              </w:rPr>
            </w:pPr>
            <w:r w:rsidRPr="00A95C08">
              <w:rPr>
                <w:rFonts w:ascii="Times New Roman" w:hAnsi="Times New Roman" w:cs="Times New Roman"/>
                <w:sz w:val="21"/>
                <w:szCs w:val="21"/>
              </w:rPr>
              <w:t>备注</w:t>
            </w:r>
            <w:r w:rsidRPr="00A95C08">
              <w:rPr>
                <w:rFonts w:ascii="Times New Roman" w:hAnsi="Times New Roman" w:cs="Times New Roman"/>
                <w:sz w:val="21"/>
                <w:szCs w:val="21"/>
              </w:rPr>
              <w:t>dB(A)</w:t>
            </w:r>
          </w:p>
        </w:tc>
      </w:tr>
      <w:tr w:rsidR="0017738F" w:rsidRPr="00A95C08" w14:paraId="564F5EA8" w14:textId="77777777" w:rsidTr="00415FA4">
        <w:trPr>
          <w:cantSplit/>
          <w:jc w:val="center"/>
        </w:trPr>
        <w:tc>
          <w:tcPr>
            <w:tcW w:w="421" w:type="dxa"/>
            <w:vMerge/>
            <w:vAlign w:val="center"/>
          </w:tcPr>
          <w:p w14:paraId="2AB0F4B3" w14:textId="77777777" w:rsidR="0017738F" w:rsidRPr="00A95C08" w:rsidRDefault="0017738F" w:rsidP="0017738F">
            <w:pPr>
              <w:adjustRightInd w:val="0"/>
              <w:snapToGrid w:val="0"/>
              <w:jc w:val="center"/>
              <w:rPr>
                <w:rFonts w:ascii="Times New Roman" w:hAnsi="Times New Roman" w:cs="Times New Roman"/>
                <w:sz w:val="21"/>
                <w:szCs w:val="21"/>
              </w:rPr>
            </w:pPr>
          </w:p>
        </w:tc>
        <w:tc>
          <w:tcPr>
            <w:tcW w:w="2865" w:type="dxa"/>
            <w:gridSpan w:val="3"/>
            <w:vAlign w:val="center"/>
          </w:tcPr>
          <w:p w14:paraId="61A82E53" w14:textId="107C2880" w:rsidR="0017738F" w:rsidRPr="00737086" w:rsidRDefault="0017738F" w:rsidP="0017738F">
            <w:pPr>
              <w:snapToGrid w:val="0"/>
              <w:jc w:val="center"/>
              <w:rPr>
                <w:rFonts w:asciiTheme="majorBidi" w:hAnsiTheme="majorBidi" w:cstheme="majorBidi"/>
                <w:color w:val="FF0000"/>
                <w:sz w:val="21"/>
                <w:szCs w:val="21"/>
              </w:rPr>
            </w:pPr>
            <w:r>
              <w:rPr>
                <w:rFonts w:ascii="Times New Roman" w:hAnsi="Times New Roman" w:cs="Times New Roman" w:hint="eastAsia"/>
                <w:sz w:val="21"/>
                <w:szCs w:val="21"/>
              </w:rPr>
              <w:t>测试台</w:t>
            </w:r>
          </w:p>
        </w:tc>
        <w:tc>
          <w:tcPr>
            <w:tcW w:w="1701" w:type="dxa"/>
            <w:gridSpan w:val="2"/>
            <w:vAlign w:val="center"/>
          </w:tcPr>
          <w:p w14:paraId="0C0601F1" w14:textId="3DCE19E7" w:rsidR="0017738F" w:rsidRPr="00737086" w:rsidRDefault="0017738F" w:rsidP="0017738F">
            <w:pPr>
              <w:pStyle w:val="afc"/>
              <w:adjustRightInd w:val="0"/>
              <w:snapToGrid w:val="0"/>
              <w:spacing w:line="240" w:lineRule="auto"/>
              <w:rPr>
                <w:rFonts w:asciiTheme="majorBidi" w:eastAsia="宋体" w:hAnsiTheme="majorBidi" w:cstheme="majorBidi"/>
                <w:snapToGrid w:val="0"/>
                <w:color w:val="FF0000"/>
                <w:sz w:val="21"/>
                <w:szCs w:val="21"/>
              </w:rPr>
            </w:pPr>
            <w:r w:rsidRPr="00F33E07">
              <w:rPr>
                <w:rFonts w:ascii="Times New Roman" w:hAnsi="Times New Roman" w:cs="Times New Roman"/>
                <w:sz w:val="21"/>
                <w:szCs w:val="21"/>
              </w:rPr>
              <w:t>8</w:t>
            </w:r>
            <w:r>
              <w:rPr>
                <w:rFonts w:ascii="Times New Roman" w:hAnsi="Times New Roman" w:cs="Times New Roman"/>
                <w:sz w:val="21"/>
                <w:szCs w:val="21"/>
              </w:rPr>
              <w:t>1</w:t>
            </w:r>
            <w:r w:rsidRPr="00F33E07">
              <w:rPr>
                <w:rFonts w:ascii="Times New Roman" w:hAnsi="Times New Roman" w:cs="Times New Roman"/>
                <w:sz w:val="21"/>
                <w:szCs w:val="21"/>
              </w:rPr>
              <w:t>~</w:t>
            </w:r>
            <w:r>
              <w:rPr>
                <w:rFonts w:ascii="Times New Roman" w:hAnsi="Times New Roman" w:cs="Times New Roman"/>
                <w:sz w:val="21"/>
                <w:szCs w:val="21"/>
              </w:rPr>
              <w:t>84</w:t>
            </w:r>
          </w:p>
        </w:tc>
        <w:tc>
          <w:tcPr>
            <w:tcW w:w="1503" w:type="dxa"/>
            <w:gridSpan w:val="2"/>
            <w:vMerge w:val="restart"/>
            <w:vAlign w:val="center"/>
          </w:tcPr>
          <w:p w14:paraId="5D854195" w14:textId="77777777" w:rsidR="0017738F" w:rsidRPr="006F5D58" w:rsidRDefault="0017738F" w:rsidP="0017738F">
            <w:pPr>
              <w:adjustRightInd w:val="0"/>
              <w:snapToGrid w:val="0"/>
              <w:jc w:val="center"/>
              <w:rPr>
                <w:rFonts w:ascii="Times New Roman" w:hAnsi="Times New Roman" w:cs="Times New Roman"/>
                <w:sz w:val="21"/>
                <w:szCs w:val="21"/>
              </w:rPr>
            </w:pPr>
            <w:r w:rsidRPr="006F5D58">
              <w:rPr>
                <w:rFonts w:asciiTheme="majorBidi" w:hAnsiTheme="majorBidi" w:cstheme="majorBidi"/>
                <w:sz w:val="21"/>
                <w:szCs w:val="21"/>
              </w:rPr>
              <w:t>生产车间</w:t>
            </w:r>
          </w:p>
        </w:tc>
        <w:tc>
          <w:tcPr>
            <w:tcW w:w="1666" w:type="dxa"/>
            <w:gridSpan w:val="2"/>
            <w:vAlign w:val="center"/>
          </w:tcPr>
          <w:p w14:paraId="5C31D276" w14:textId="537F288C" w:rsidR="0017738F" w:rsidRPr="006F5D58" w:rsidRDefault="0017738F" w:rsidP="0017738F">
            <w:pPr>
              <w:adjustRightInd w:val="0"/>
              <w:snapToGrid w:val="0"/>
              <w:jc w:val="center"/>
              <w:rPr>
                <w:rFonts w:asciiTheme="majorBidi" w:hAnsiTheme="majorBidi" w:cstheme="majorBidi"/>
                <w:sz w:val="21"/>
                <w:szCs w:val="21"/>
              </w:rPr>
            </w:pPr>
            <w:r w:rsidRPr="006F5D58">
              <w:rPr>
                <w:rFonts w:asciiTheme="majorBidi" w:hAnsiTheme="majorBidi" w:cstheme="majorBidi" w:hint="eastAsia"/>
                <w:sz w:val="21"/>
                <w:szCs w:val="21"/>
              </w:rPr>
              <w:t>东厂界</w:t>
            </w:r>
            <w:r w:rsidRPr="006F5D58">
              <w:rPr>
                <w:rFonts w:asciiTheme="majorBidi" w:hAnsiTheme="majorBidi" w:cstheme="majorBidi" w:hint="eastAsia"/>
                <w:sz w:val="21"/>
                <w:szCs w:val="21"/>
              </w:rPr>
              <w:t>3</w:t>
            </w:r>
            <w:r w:rsidRPr="006F5D58">
              <w:rPr>
                <w:rFonts w:asciiTheme="majorBidi" w:hAnsiTheme="majorBidi" w:cstheme="majorBidi"/>
                <w:sz w:val="21"/>
                <w:szCs w:val="21"/>
              </w:rPr>
              <w:t>5</w:t>
            </w:r>
          </w:p>
        </w:tc>
        <w:tc>
          <w:tcPr>
            <w:tcW w:w="1624" w:type="dxa"/>
            <w:vMerge w:val="restart"/>
            <w:vAlign w:val="center"/>
          </w:tcPr>
          <w:p w14:paraId="7E63D0D4" w14:textId="77777777" w:rsidR="0017738F" w:rsidRPr="00A95C08" w:rsidRDefault="0017738F" w:rsidP="0017738F">
            <w:pPr>
              <w:adjustRightInd w:val="0"/>
              <w:snapToGrid w:val="0"/>
              <w:jc w:val="center"/>
              <w:rPr>
                <w:rFonts w:ascii="Times New Roman" w:hAnsi="Times New Roman" w:cs="Times New Roman"/>
                <w:sz w:val="21"/>
                <w:szCs w:val="21"/>
              </w:rPr>
            </w:pPr>
            <w:r w:rsidRPr="00A95C08">
              <w:rPr>
                <w:rFonts w:ascii="Times New Roman" w:hAnsi="Times New Roman" w:cs="Times New Roman" w:hint="eastAsia"/>
                <w:sz w:val="21"/>
                <w:szCs w:val="21"/>
              </w:rPr>
              <w:t>合理布局，</w:t>
            </w:r>
            <w:r w:rsidRPr="00A95C08">
              <w:rPr>
                <w:rFonts w:ascii="Times New Roman" w:hAnsi="Times New Roman" w:cs="Times New Roman"/>
                <w:sz w:val="21"/>
                <w:szCs w:val="21"/>
              </w:rPr>
              <w:t>优先选择用低噪声设备，设备设置于室内，车间厂房隔声，距离衰减</w:t>
            </w:r>
          </w:p>
        </w:tc>
      </w:tr>
      <w:tr w:rsidR="0017738F" w:rsidRPr="00A95C08" w14:paraId="4717233F" w14:textId="77777777" w:rsidTr="00415FA4">
        <w:trPr>
          <w:cantSplit/>
          <w:jc w:val="center"/>
        </w:trPr>
        <w:tc>
          <w:tcPr>
            <w:tcW w:w="421" w:type="dxa"/>
            <w:vMerge/>
            <w:vAlign w:val="center"/>
          </w:tcPr>
          <w:p w14:paraId="3DEF46CC" w14:textId="77777777" w:rsidR="0017738F" w:rsidRPr="00A95C08" w:rsidRDefault="0017738F" w:rsidP="0017738F">
            <w:pPr>
              <w:adjustRightInd w:val="0"/>
              <w:snapToGrid w:val="0"/>
              <w:jc w:val="center"/>
              <w:rPr>
                <w:rFonts w:ascii="Times New Roman" w:hAnsi="Times New Roman" w:cs="Times New Roman"/>
                <w:sz w:val="21"/>
                <w:szCs w:val="21"/>
              </w:rPr>
            </w:pPr>
          </w:p>
        </w:tc>
        <w:tc>
          <w:tcPr>
            <w:tcW w:w="2865" w:type="dxa"/>
            <w:gridSpan w:val="3"/>
            <w:vAlign w:val="center"/>
          </w:tcPr>
          <w:p w14:paraId="1F7BCBF0" w14:textId="24670B09" w:rsidR="0017738F" w:rsidRPr="00737086" w:rsidRDefault="0017738F" w:rsidP="0017738F">
            <w:pPr>
              <w:snapToGrid w:val="0"/>
              <w:jc w:val="center"/>
              <w:rPr>
                <w:rFonts w:asciiTheme="majorBidi" w:hAnsiTheme="majorBidi" w:cstheme="majorBidi"/>
                <w:color w:val="FF0000"/>
                <w:sz w:val="21"/>
                <w:szCs w:val="21"/>
              </w:rPr>
            </w:pPr>
            <w:r>
              <w:rPr>
                <w:rFonts w:ascii="Times New Roman" w:hAnsi="Times New Roman" w:cs="Times New Roman" w:hint="eastAsia"/>
                <w:sz w:val="21"/>
                <w:szCs w:val="21"/>
              </w:rPr>
              <w:t>清洗机</w:t>
            </w:r>
          </w:p>
        </w:tc>
        <w:tc>
          <w:tcPr>
            <w:tcW w:w="1701" w:type="dxa"/>
            <w:gridSpan w:val="2"/>
            <w:vAlign w:val="center"/>
          </w:tcPr>
          <w:p w14:paraId="6B4B8921" w14:textId="5C2DCD99" w:rsidR="0017738F" w:rsidRPr="00737086" w:rsidRDefault="0017738F" w:rsidP="0017738F">
            <w:pPr>
              <w:pStyle w:val="afc"/>
              <w:adjustRightInd w:val="0"/>
              <w:snapToGrid w:val="0"/>
              <w:spacing w:line="240" w:lineRule="auto"/>
              <w:rPr>
                <w:rFonts w:asciiTheme="majorBidi" w:eastAsia="宋体" w:hAnsiTheme="majorBidi" w:cstheme="majorBidi"/>
                <w:snapToGrid w:val="0"/>
                <w:color w:val="FF0000"/>
                <w:sz w:val="21"/>
                <w:szCs w:val="21"/>
              </w:rPr>
            </w:pPr>
            <w:r w:rsidRPr="00F33E07">
              <w:rPr>
                <w:rFonts w:ascii="Times New Roman" w:hAnsi="Times New Roman" w:cs="Times New Roman"/>
                <w:sz w:val="21"/>
                <w:szCs w:val="21"/>
              </w:rPr>
              <w:t>8</w:t>
            </w:r>
            <w:r>
              <w:rPr>
                <w:rFonts w:ascii="Times New Roman" w:hAnsi="Times New Roman" w:cs="Times New Roman"/>
                <w:sz w:val="21"/>
                <w:szCs w:val="21"/>
              </w:rPr>
              <w:t>2</w:t>
            </w:r>
            <w:r w:rsidRPr="00F33E07">
              <w:rPr>
                <w:rFonts w:ascii="Times New Roman" w:hAnsi="Times New Roman" w:cs="Times New Roman"/>
                <w:sz w:val="21"/>
                <w:szCs w:val="21"/>
              </w:rPr>
              <w:t>~8</w:t>
            </w:r>
            <w:r>
              <w:rPr>
                <w:rFonts w:ascii="Times New Roman" w:hAnsi="Times New Roman" w:cs="Times New Roman"/>
                <w:sz w:val="21"/>
                <w:szCs w:val="21"/>
              </w:rPr>
              <w:t>5</w:t>
            </w:r>
          </w:p>
        </w:tc>
        <w:tc>
          <w:tcPr>
            <w:tcW w:w="1503" w:type="dxa"/>
            <w:gridSpan w:val="2"/>
            <w:vMerge/>
          </w:tcPr>
          <w:p w14:paraId="4BD8BA1D" w14:textId="77777777" w:rsidR="0017738F" w:rsidRPr="006F5D58" w:rsidRDefault="0017738F" w:rsidP="0017738F">
            <w:pPr>
              <w:adjustRightInd w:val="0"/>
              <w:snapToGrid w:val="0"/>
              <w:jc w:val="center"/>
              <w:rPr>
                <w:sz w:val="21"/>
                <w:szCs w:val="21"/>
              </w:rPr>
            </w:pPr>
          </w:p>
        </w:tc>
        <w:tc>
          <w:tcPr>
            <w:tcW w:w="1666" w:type="dxa"/>
            <w:gridSpan w:val="2"/>
            <w:vAlign w:val="center"/>
          </w:tcPr>
          <w:p w14:paraId="5468BF94" w14:textId="4A5B7C78" w:rsidR="0017738F" w:rsidRPr="006F5D58" w:rsidRDefault="0017738F" w:rsidP="0017738F">
            <w:pPr>
              <w:snapToGrid w:val="0"/>
              <w:jc w:val="center"/>
              <w:rPr>
                <w:rFonts w:asciiTheme="majorBidi" w:hAnsiTheme="majorBidi" w:cstheme="majorBidi"/>
                <w:spacing w:val="-20"/>
                <w:sz w:val="21"/>
                <w:szCs w:val="21"/>
              </w:rPr>
            </w:pPr>
            <w:r w:rsidRPr="006F5D58">
              <w:rPr>
                <w:rFonts w:asciiTheme="majorBidi" w:hAnsiTheme="majorBidi" w:cstheme="majorBidi" w:hint="eastAsia"/>
                <w:spacing w:val="-20"/>
                <w:sz w:val="21"/>
                <w:szCs w:val="21"/>
              </w:rPr>
              <w:t>南厂界</w:t>
            </w:r>
            <w:r w:rsidRPr="006F5D58">
              <w:rPr>
                <w:rFonts w:asciiTheme="majorBidi" w:hAnsiTheme="majorBidi" w:cstheme="majorBidi" w:hint="eastAsia"/>
                <w:spacing w:val="-20"/>
                <w:sz w:val="21"/>
                <w:szCs w:val="21"/>
              </w:rPr>
              <w:t>1</w:t>
            </w:r>
            <w:r w:rsidRPr="006F5D58">
              <w:rPr>
                <w:rFonts w:asciiTheme="majorBidi" w:hAnsiTheme="majorBidi" w:cstheme="majorBidi"/>
                <w:spacing w:val="-20"/>
                <w:sz w:val="21"/>
                <w:szCs w:val="21"/>
              </w:rPr>
              <w:t>0</w:t>
            </w:r>
          </w:p>
        </w:tc>
        <w:tc>
          <w:tcPr>
            <w:tcW w:w="1624" w:type="dxa"/>
            <w:vMerge/>
            <w:vAlign w:val="center"/>
          </w:tcPr>
          <w:p w14:paraId="518A70D3" w14:textId="77777777" w:rsidR="0017738F" w:rsidRPr="00A95C08" w:rsidRDefault="0017738F" w:rsidP="0017738F">
            <w:pPr>
              <w:pStyle w:val="xl28"/>
              <w:widowControl w:val="0"/>
              <w:pBdr>
                <w:bottom w:val="none" w:sz="0" w:space="0" w:color="auto"/>
                <w:right w:val="none" w:sz="0" w:space="0" w:color="auto"/>
              </w:pBdr>
              <w:adjustRightInd w:val="0"/>
              <w:snapToGrid w:val="0"/>
              <w:spacing w:before="0" w:beforeAutospacing="0" w:after="0" w:afterAutospacing="0"/>
              <w:rPr>
                <w:rFonts w:ascii="Times New Roman" w:eastAsia="宋体" w:hAnsi="Times New Roman" w:cs="Times New Roman"/>
                <w:color w:val="auto"/>
                <w:sz w:val="21"/>
              </w:rPr>
            </w:pPr>
          </w:p>
        </w:tc>
      </w:tr>
      <w:tr w:rsidR="0017738F" w:rsidRPr="00A95C08" w14:paraId="3B0C1920" w14:textId="77777777" w:rsidTr="00415FA4">
        <w:trPr>
          <w:cantSplit/>
          <w:jc w:val="center"/>
        </w:trPr>
        <w:tc>
          <w:tcPr>
            <w:tcW w:w="421" w:type="dxa"/>
            <w:vMerge/>
            <w:vAlign w:val="center"/>
          </w:tcPr>
          <w:p w14:paraId="5DB0047F" w14:textId="77777777" w:rsidR="0017738F" w:rsidRPr="00A95C08" w:rsidRDefault="0017738F" w:rsidP="0017738F">
            <w:pPr>
              <w:adjustRightInd w:val="0"/>
              <w:snapToGrid w:val="0"/>
              <w:jc w:val="center"/>
              <w:rPr>
                <w:rFonts w:ascii="Times New Roman" w:hAnsi="Times New Roman" w:cs="Times New Roman"/>
                <w:sz w:val="21"/>
                <w:szCs w:val="21"/>
              </w:rPr>
            </w:pPr>
          </w:p>
        </w:tc>
        <w:tc>
          <w:tcPr>
            <w:tcW w:w="2865" w:type="dxa"/>
            <w:gridSpan w:val="3"/>
            <w:vAlign w:val="center"/>
          </w:tcPr>
          <w:p w14:paraId="44A96975" w14:textId="67849155" w:rsidR="0017738F" w:rsidRPr="00737086" w:rsidRDefault="0017738F" w:rsidP="0017738F">
            <w:pPr>
              <w:snapToGrid w:val="0"/>
              <w:jc w:val="center"/>
              <w:rPr>
                <w:rFonts w:asciiTheme="majorBidi" w:hAnsiTheme="majorBidi" w:cstheme="majorBidi"/>
                <w:color w:val="FF0000"/>
                <w:sz w:val="21"/>
                <w:szCs w:val="21"/>
              </w:rPr>
            </w:pPr>
            <w:r w:rsidRPr="00825E4F">
              <w:rPr>
                <w:rFonts w:ascii="Times New Roman" w:cs="Times New Roman"/>
                <w:sz w:val="21"/>
                <w:szCs w:val="21"/>
              </w:rPr>
              <w:t>千斤顶及泵</w:t>
            </w:r>
          </w:p>
        </w:tc>
        <w:tc>
          <w:tcPr>
            <w:tcW w:w="1701" w:type="dxa"/>
            <w:gridSpan w:val="2"/>
            <w:vAlign w:val="center"/>
          </w:tcPr>
          <w:p w14:paraId="323F87DE" w14:textId="6AE0F64D" w:rsidR="0017738F" w:rsidRPr="00737086" w:rsidRDefault="0017738F" w:rsidP="0017738F">
            <w:pPr>
              <w:pStyle w:val="afc"/>
              <w:adjustRightInd w:val="0"/>
              <w:snapToGrid w:val="0"/>
              <w:spacing w:line="240" w:lineRule="auto"/>
              <w:rPr>
                <w:rFonts w:asciiTheme="majorBidi" w:eastAsia="宋体" w:hAnsiTheme="majorBidi" w:cstheme="majorBidi"/>
                <w:snapToGrid w:val="0"/>
                <w:color w:val="FF0000"/>
                <w:sz w:val="21"/>
                <w:szCs w:val="21"/>
              </w:rPr>
            </w:pPr>
            <w:r w:rsidRPr="00F33E07">
              <w:rPr>
                <w:rFonts w:ascii="Times New Roman" w:hAnsi="Times New Roman" w:cs="Times New Roman"/>
                <w:sz w:val="21"/>
                <w:szCs w:val="21"/>
              </w:rPr>
              <w:t>85~88</w:t>
            </w:r>
          </w:p>
        </w:tc>
        <w:tc>
          <w:tcPr>
            <w:tcW w:w="1503" w:type="dxa"/>
            <w:gridSpan w:val="2"/>
            <w:vMerge/>
          </w:tcPr>
          <w:p w14:paraId="4A4C2BBC" w14:textId="77777777" w:rsidR="0017738F" w:rsidRPr="006F5D58" w:rsidRDefault="0017738F" w:rsidP="0017738F">
            <w:pPr>
              <w:adjustRightInd w:val="0"/>
              <w:snapToGrid w:val="0"/>
              <w:jc w:val="center"/>
              <w:rPr>
                <w:sz w:val="21"/>
                <w:szCs w:val="21"/>
              </w:rPr>
            </w:pPr>
          </w:p>
        </w:tc>
        <w:tc>
          <w:tcPr>
            <w:tcW w:w="1666" w:type="dxa"/>
            <w:gridSpan w:val="2"/>
            <w:vAlign w:val="center"/>
          </w:tcPr>
          <w:p w14:paraId="6736AE33" w14:textId="3170AF58" w:rsidR="0017738F" w:rsidRPr="006F5D58" w:rsidRDefault="006F5D58" w:rsidP="0017738F">
            <w:pPr>
              <w:snapToGrid w:val="0"/>
              <w:jc w:val="center"/>
              <w:rPr>
                <w:rFonts w:asciiTheme="majorBidi" w:hAnsiTheme="majorBidi" w:cstheme="majorBidi"/>
                <w:spacing w:val="-20"/>
                <w:sz w:val="21"/>
                <w:szCs w:val="21"/>
              </w:rPr>
            </w:pPr>
            <w:r w:rsidRPr="006F5D58">
              <w:rPr>
                <w:rFonts w:asciiTheme="majorBidi" w:hAnsiTheme="majorBidi" w:cstheme="majorBidi" w:hint="eastAsia"/>
                <w:spacing w:val="-20"/>
                <w:sz w:val="21"/>
                <w:szCs w:val="21"/>
              </w:rPr>
              <w:t>东厂界</w:t>
            </w:r>
            <w:r w:rsidRPr="006F5D58">
              <w:rPr>
                <w:rFonts w:asciiTheme="majorBidi" w:hAnsiTheme="majorBidi" w:cstheme="majorBidi"/>
                <w:spacing w:val="-20"/>
                <w:sz w:val="21"/>
                <w:szCs w:val="21"/>
              </w:rPr>
              <w:t>2</w:t>
            </w:r>
            <w:r w:rsidR="0017738F" w:rsidRPr="006F5D58">
              <w:rPr>
                <w:rFonts w:asciiTheme="majorBidi" w:hAnsiTheme="majorBidi" w:cstheme="majorBidi"/>
                <w:spacing w:val="-20"/>
                <w:sz w:val="21"/>
                <w:szCs w:val="21"/>
              </w:rPr>
              <w:t>0</w:t>
            </w:r>
          </w:p>
        </w:tc>
        <w:tc>
          <w:tcPr>
            <w:tcW w:w="1624" w:type="dxa"/>
            <w:vMerge/>
            <w:vAlign w:val="center"/>
          </w:tcPr>
          <w:p w14:paraId="37C5D1BD" w14:textId="77777777" w:rsidR="0017738F" w:rsidRPr="00A95C08" w:rsidRDefault="0017738F" w:rsidP="0017738F">
            <w:pPr>
              <w:pStyle w:val="xl28"/>
              <w:widowControl w:val="0"/>
              <w:pBdr>
                <w:bottom w:val="none" w:sz="0" w:space="0" w:color="auto"/>
                <w:right w:val="none" w:sz="0" w:space="0" w:color="auto"/>
              </w:pBdr>
              <w:adjustRightInd w:val="0"/>
              <w:snapToGrid w:val="0"/>
              <w:spacing w:before="0" w:beforeAutospacing="0" w:after="0" w:afterAutospacing="0"/>
              <w:rPr>
                <w:rFonts w:ascii="Times New Roman" w:eastAsia="宋体" w:hAnsi="Times New Roman" w:cs="Times New Roman"/>
                <w:color w:val="auto"/>
                <w:sz w:val="21"/>
              </w:rPr>
            </w:pPr>
          </w:p>
        </w:tc>
      </w:tr>
      <w:tr w:rsidR="0017738F" w:rsidRPr="00A95C08" w14:paraId="6B4DE64C" w14:textId="77777777" w:rsidTr="00415FA4">
        <w:trPr>
          <w:cantSplit/>
          <w:jc w:val="center"/>
        </w:trPr>
        <w:tc>
          <w:tcPr>
            <w:tcW w:w="421" w:type="dxa"/>
            <w:vMerge/>
            <w:vAlign w:val="center"/>
          </w:tcPr>
          <w:p w14:paraId="5A2CB5D1" w14:textId="77777777" w:rsidR="0017738F" w:rsidRPr="00A95C08" w:rsidRDefault="0017738F" w:rsidP="0017738F">
            <w:pPr>
              <w:adjustRightInd w:val="0"/>
              <w:snapToGrid w:val="0"/>
              <w:jc w:val="center"/>
              <w:rPr>
                <w:rFonts w:ascii="Times New Roman" w:hAnsi="Times New Roman" w:cs="Times New Roman"/>
                <w:sz w:val="21"/>
                <w:szCs w:val="21"/>
              </w:rPr>
            </w:pPr>
          </w:p>
        </w:tc>
        <w:tc>
          <w:tcPr>
            <w:tcW w:w="2865" w:type="dxa"/>
            <w:gridSpan w:val="3"/>
            <w:vAlign w:val="center"/>
          </w:tcPr>
          <w:p w14:paraId="004800ED" w14:textId="19F6A0AD" w:rsidR="0017738F" w:rsidRPr="00737086" w:rsidRDefault="0017738F" w:rsidP="0017738F">
            <w:pPr>
              <w:snapToGrid w:val="0"/>
              <w:jc w:val="center"/>
              <w:rPr>
                <w:rFonts w:asciiTheme="majorBidi" w:hAnsiTheme="majorBidi" w:cstheme="majorBidi"/>
                <w:color w:val="FF0000"/>
                <w:sz w:val="21"/>
                <w:szCs w:val="21"/>
              </w:rPr>
            </w:pPr>
            <w:proofErr w:type="gramStart"/>
            <w:r>
              <w:rPr>
                <w:rFonts w:ascii="Times New Roman" w:hAnsi="Times New Roman" w:cs="Times New Roman" w:hint="eastAsia"/>
                <w:sz w:val="21"/>
                <w:szCs w:val="21"/>
              </w:rPr>
              <w:t>冲洗站</w:t>
            </w:r>
            <w:proofErr w:type="gramEnd"/>
          </w:p>
        </w:tc>
        <w:tc>
          <w:tcPr>
            <w:tcW w:w="1701" w:type="dxa"/>
            <w:gridSpan w:val="2"/>
            <w:vAlign w:val="center"/>
          </w:tcPr>
          <w:p w14:paraId="65582A16" w14:textId="1D018E6A" w:rsidR="0017738F" w:rsidRPr="00737086" w:rsidRDefault="0017738F" w:rsidP="0017738F">
            <w:pPr>
              <w:pStyle w:val="afc"/>
              <w:adjustRightInd w:val="0"/>
              <w:snapToGrid w:val="0"/>
              <w:spacing w:line="240" w:lineRule="auto"/>
              <w:rPr>
                <w:rFonts w:asciiTheme="majorBidi" w:eastAsia="宋体" w:hAnsiTheme="majorBidi" w:cstheme="majorBidi"/>
                <w:snapToGrid w:val="0"/>
                <w:color w:val="FF0000"/>
                <w:sz w:val="21"/>
                <w:szCs w:val="21"/>
              </w:rPr>
            </w:pPr>
            <w:r w:rsidRPr="00F33E07">
              <w:rPr>
                <w:rFonts w:ascii="Times New Roman" w:hAnsi="Times New Roman" w:cs="Times New Roman"/>
                <w:sz w:val="21"/>
                <w:szCs w:val="21"/>
              </w:rPr>
              <w:t>8</w:t>
            </w:r>
            <w:r>
              <w:rPr>
                <w:rFonts w:ascii="Times New Roman" w:hAnsi="Times New Roman" w:cs="Times New Roman"/>
                <w:sz w:val="21"/>
                <w:szCs w:val="21"/>
              </w:rPr>
              <w:t>2</w:t>
            </w:r>
            <w:r w:rsidRPr="00F33E07">
              <w:rPr>
                <w:rFonts w:ascii="Times New Roman" w:hAnsi="Times New Roman" w:cs="Times New Roman"/>
                <w:sz w:val="21"/>
                <w:szCs w:val="21"/>
              </w:rPr>
              <w:t>~8</w:t>
            </w:r>
            <w:r>
              <w:rPr>
                <w:rFonts w:ascii="Times New Roman" w:hAnsi="Times New Roman" w:cs="Times New Roman"/>
                <w:sz w:val="21"/>
                <w:szCs w:val="21"/>
              </w:rPr>
              <w:t>6</w:t>
            </w:r>
          </w:p>
        </w:tc>
        <w:tc>
          <w:tcPr>
            <w:tcW w:w="1503" w:type="dxa"/>
            <w:gridSpan w:val="2"/>
            <w:vMerge/>
          </w:tcPr>
          <w:p w14:paraId="02536B5C" w14:textId="77777777" w:rsidR="0017738F" w:rsidRPr="006F5D58" w:rsidRDefault="0017738F" w:rsidP="0017738F">
            <w:pPr>
              <w:adjustRightInd w:val="0"/>
              <w:snapToGrid w:val="0"/>
              <w:jc w:val="center"/>
              <w:rPr>
                <w:sz w:val="21"/>
                <w:szCs w:val="21"/>
              </w:rPr>
            </w:pPr>
          </w:p>
        </w:tc>
        <w:tc>
          <w:tcPr>
            <w:tcW w:w="1666" w:type="dxa"/>
            <w:gridSpan w:val="2"/>
            <w:vAlign w:val="center"/>
          </w:tcPr>
          <w:p w14:paraId="554A505C" w14:textId="6BB89BBF" w:rsidR="0017738F" w:rsidRPr="006F5D58" w:rsidRDefault="006F5D58" w:rsidP="0017738F">
            <w:pPr>
              <w:snapToGrid w:val="0"/>
              <w:jc w:val="center"/>
              <w:rPr>
                <w:rFonts w:ascii="Times New Roman" w:hAnsi="Times New Roman" w:cs="Times New Roman"/>
                <w:spacing w:val="-20"/>
                <w:sz w:val="21"/>
                <w:szCs w:val="21"/>
              </w:rPr>
            </w:pPr>
            <w:r w:rsidRPr="006F5D58">
              <w:rPr>
                <w:rFonts w:ascii="Times New Roman" w:hAnsi="Times New Roman" w:cs="Times New Roman" w:hint="eastAsia"/>
                <w:spacing w:val="-20"/>
                <w:sz w:val="21"/>
                <w:szCs w:val="21"/>
              </w:rPr>
              <w:t>东厂界</w:t>
            </w:r>
            <w:r w:rsidRPr="006F5D58">
              <w:rPr>
                <w:rFonts w:ascii="Times New Roman" w:hAnsi="Times New Roman" w:cs="Times New Roman"/>
                <w:spacing w:val="-20"/>
                <w:sz w:val="21"/>
                <w:szCs w:val="21"/>
              </w:rPr>
              <w:t>30</w:t>
            </w:r>
          </w:p>
        </w:tc>
        <w:tc>
          <w:tcPr>
            <w:tcW w:w="1624" w:type="dxa"/>
            <w:vMerge/>
            <w:vAlign w:val="center"/>
          </w:tcPr>
          <w:p w14:paraId="1EF9AC26" w14:textId="77777777" w:rsidR="0017738F" w:rsidRPr="00A95C08" w:rsidRDefault="0017738F" w:rsidP="0017738F">
            <w:pPr>
              <w:pStyle w:val="xl28"/>
              <w:widowControl w:val="0"/>
              <w:pBdr>
                <w:bottom w:val="none" w:sz="0" w:space="0" w:color="auto"/>
                <w:right w:val="none" w:sz="0" w:space="0" w:color="auto"/>
              </w:pBdr>
              <w:adjustRightInd w:val="0"/>
              <w:snapToGrid w:val="0"/>
              <w:spacing w:before="0" w:beforeAutospacing="0" w:after="0" w:afterAutospacing="0"/>
              <w:rPr>
                <w:rFonts w:ascii="Times New Roman" w:eastAsia="宋体" w:hAnsi="Times New Roman" w:cs="Times New Roman"/>
                <w:color w:val="auto"/>
                <w:sz w:val="21"/>
              </w:rPr>
            </w:pPr>
          </w:p>
        </w:tc>
      </w:tr>
      <w:tr w:rsidR="0017738F" w:rsidRPr="00A95C08" w14:paraId="49596511" w14:textId="77777777" w:rsidTr="00415FA4">
        <w:trPr>
          <w:cantSplit/>
          <w:jc w:val="center"/>
        </w:trPr>
        <w:tc>
          <w:tcPr>
            <w:tcW w:w="421" w:type="dxa"/>
            <w:vMerge/>
            <w:vAlign w:val="center"/>
          </w:tcPr>
          <w:p w14:paraId="2688F02A" w14:textId="77777777" w:rsidR="0017738F" w:rsidRPr="00A95C08" w:rsidRDefault="0017738F" w:rsidP="0017738F">
            <w:pPr>
              <w:adjustRightInd w:val="0"/>
              <w:snapToGrid w:val="0"/>
              <w:jc w:val="center"/>
              <w:rPr>
                <w:rFonts w:ascii="Times New Roman" w:hAnsi="Times New Roman" w:cs="Times New Roman"/>
                <w:sz w:val="21"/>
                <w:szCs w:val="21"/>
              </w:rPr>
            </w:pPr>
          </w:p>
        </w:tc>
        <w:tc>
          <w:tcPr>
            <w:tcW w:w="2865" w:type="dxa"/>
            <w:gridSpan w:val="3"/>
            <w:vAlign w:val="center"/>
          </w:tcPr>
          <w:p w14:paraId="6E724D27" w14:textId="0B48DA75" w:rsidR="0017738F" w:rsidRPr="00737086" w:rsidRDefault="0017738F" w:rsidP="0017738F">
            <w:pPr>
              <w:snapToGrid w:val="0"/>
              <w:jc w:val="center"/>
              <w:rPr>
                <w:rFonts w:asciiTheme="majorBidi" w:hAnsiTheme="majorBidi" w:cstheme="majorBidi"/>
                <w:color w:val="FF0000"/>
                <w:sz w:val="21"/>
                <w:szCs w:val="21"/>
              </w:rPr>
            </w:pPr>
            <w:r>
              <w:rPr>
                <w:rFonts w:ascii="Times New Roman" w:hAnsi="Times New Roman" w:cs="Times New Roman" w:hint="eastAsia"/>
                <w:sz w:val="21"/>
                <w:szCs w:val="21"/>
              </w:rPr>
              <w:t>油漆房</w:t>
            </w:r>
          </w:p>
        </w:tc>
        <w:tc>
          <w:tcPr>
            <w:tcW w:w="1701" w:type="dxa"/>
            <w:gridSpan w:val="2"/>
            <w:vAlign w:val="center"/>
          </w:tcPr>
          <w:p w14:paraId="3206BF77" w14:textId="1267C136" w:rsidR="0017738F" w:rsidRPr="00737086" w:rsidRDefault="0017738F" w:rsidP="0017738F">
            <w:pPr>
              <w:pStyle w:val="afc"/>
              <w:adjustRightInd w:val="0"/>
              <w:snapToGrid w:val="0"/>
              <w:spacing w:line="240" w:lineRule="auto"/>
              <w:rPr>
                <w:rFonts w:asciiTheme="majorBidi" w:eastAsia="宋体" w:hAnsiTheme="majorBidi" w:cstheme="majorBidi"/>
                <w:snapToGrid w:val="0"/>
                <w:color w:val="FF0000"/>
                <w:sz w:val="21"/>
                <w:szCs w:val="21"/>
              </w:rPr>
            </w:pPr>
            <w:r w:rsidRPr="00F33E07">
              <w:rPr>
                <w:rFonts w:ascii="Times New Roman" w:hAnsi="Times New Roman" w:cs="Times New Roman"/>
                <w:sz w:val="21"/>
                <w:szCs w:val="21"/>
              </w:rPr>
              <w:t>8</w:t>
            </w:r>
            <w:r>
              <w:rPr>
                <w:rFonts w:ascii="Times New Roman" w:hAnsi="Times New Roman" w:cs="Times New Roman"/>
                <w:sz w:val="21"/>
                <w:szCs w:val="21"/>
              </w:rPr>
              <w:t>2</w:t>
            </w:r>
            <w:r w:rsidRPr="00F33E07">
              <w:rPr>
                <w:rFonts w:ascii="Times New Roman" w:hAnsi="Times New Roman" w:cs="Times New Roman"/>
                <w:sz w:val="21"/>
                <w:szCs w:val="21"/>
              </w:rPr>
              <w:t>~</w:t>
            </w:r>
            <w:r>
              <w:rPr>
                <w:rFonts w:ascii="Times New Roman" w:hAnsi="Times New Roman" w:cs="Times New Roman"/>
                <w:sz w:val="21"/>
                <w:szCs w:val="21"/>
              </w:rPr>
              <w:t>86</w:t>
            </w:r>
          </w:p>
        </w:tc>
        <w:tc>
          <w:tcPr>
            <w:tcW w:w="1503" w:type="dxa"/>
            <w:gridSpan w:val="2"/>
            <w:vMerge/>
          </w:tcPr>
          <w:p w14:paraId="47EBFA18" w14:textId="77777777" w:rsidR="0017738F" w:rsidRPr="006F5D58" w:rsidRDefault="0017738F" w:rsidP="0017738F">
            <w:pPr>
              <w:adjustRightInd w:val="0"/>
              <w:snapToGrid w:val="0"/>
              <w:jc w:val="center"/>
              <w:rPr>
                <w:sz w:val="21"/>
                <w:szCs w:val="21"/>
              </w:rPr>
            </w:pPr>
          </w:p>
        </w:tc>
        <w:tc>
          <w:tcPr>
            <w:tcW w:w="1666" w:type="dxa"/>
            <w:gridSpan w:val="2"/>
            <w:vAlign w:val="center"/>
          </w:tcPr>
          <w:p w14:paraId="42E63798" w14:textId="36391FB4" w:rsidR="0017738F" w:rsidRPr="006F5D58" w:rsidRDefault="006F5D58" w:rsidP="0017738F">
            <w:pPr>
              <w:snapToGrid w:val="0"/>
              <w:jc w:val="center"/>
              <w:rPr>
                <w:rFonts w:ascii="Times New Roman" w:hAnsi="Times New Roman" w:cs="Times New Roman"/>
                <w:spacing w:val="-20"/>
                <w:sz w:val="21"/>
                <w:szCs w:val="21"/>
              </w:rPr>
            </w:pPr>
            <w:r w:rsidRPr="006F5D58">
              <w:rPr>
                <w:rFonts w:ascii="Times New Roman" w:hAnsi="Times New Roman" w:cs="Times New Roman" w:hint="eastAsia"/>
                <w:spacing w:val="-20"/>
                <w:sz w:val="21"/>
                <w:szCs w:val="21"/>
              </w:rPr>
              <w:t>西厂界</w:t>
            </w:r>
            <w:r w:rsidRPr="006F5D58">
              <w:rPr>
                <w:rFonts w:ascii="Times New Roman" w:hAnsi="Times New Roman" w:cs="Times New Roman" w:hint="eastAsia"/>
                <w:spacing w:val="-20"/>
                <w:sz w:val="21"/>
                <w:szCs w:val="21"/>
              </w:rPr>
              <w:t>3</w:t>
            </w:r>
            <w:r w:rsidRPr="006F5D58">
              <w:rPr>
                <w:rFonts w:ascii="Times New Roman" w:hAnsi="Times New Roman" w:cs="Times New Roman"/>
                <w:spacing w:val="-20"/>
                <w:sz w:val="21"/>
                <w:szCs w:val="21"/>
              </w:rPr>
              <w:t>7</w:t>
            </w:r>
          </w:p>
        </w:tc>
        <w:tc>
          <w:tcPr>
            <w:tcW w:w="1624" w:type="dxa"/>
            <w:vMerge/>
            <w:vAlign w:val="center"/>
          </w:tcPr>
          <w:p w14:paraId="14EFA9FF" w14:textId="77777777" w:rsidR="0017738F" w:rsidRPr="00A95C08" w:rsidRDefault="0017738F" w:rsidP="0017738F">
            <w:pPr>
              <w:pStyle w:val="xl28"/>
              <w:widowControl w:val="0"/>
              <w:pBdr>
                <w:bottom w:val="none" w:sz="0" w:space="0" w:color="auto"/>
                <w:right w:val="none" w:sz="0" w:space="0" w:color="auto"/>
              </w:pBdr>
              <w:adjustRightInd w:val="0"/>
              <w:snapToGrid w:val="0"/>
              <w:spacing w:before="0" w:beforeAutospacing="0" w:after="0" w:afterAutospacing="0"/>
              <w:rPr>
                <w:rFonts w:ascii="Times New Roman" w:eastAsia="宋体" w:hAnsi="Times New Roman" w:cs="Times New Roman"/>
                <w:color w:val="auto"/>
                <w:sz w:val="21"/>
              </w:rPr>
            </w:pPr>
          </w:p>
        </w:tc>
      </w:tr>
      <w:tr w:rsidR="00D8724C" w:rsidRPr="00A95C08" w14:paraId="2C1FF3DE" w14:textId="77777777">
        <w:trPr>
          <w:cantSplit/>
          <w:trHeight w:val="454"/>
          <w:jc w:val="center"/>
        </w:trPr>
        <w:tc>
          <w:tcPr>
            <w:tcW w:w="421" w:type="dxa"/>
            <w:vAlign w:val="center"/>
          </w:tcPr>
          <w:p w14:paraId="0E37C439" w14:textId="77777777" w:rsidR="00D8724C" w:rsidRPr="00A95C08" w:rsidRDefault="00D8724C" w:rsidP="00D8724C">
            <w:pPr>
              <w:adjustRightInd w:val="0"/>
              <w:snapToGrid w:val="0"/>
              <w:jc w:val="center"/>
              <w:rPr>
                <w:rFonts w:ascii="Times New Roman" w:hAnsi="Times New Roman" w:cs="Times New Roman"/>
                <w:sz w:val="21"/>
                <w:szCs w:val="21"/>
              </w:rPr>
            </w:pPr>
            <w:r w:rsidRPr="00A95C08">
              <w:rPr>
                <w:rFonts w:ascii="Times New Roman" w:hAnsi="Times New Roman" w:cs="Times New Roman"/>
                <w:sz w:val="21"/>
                <w:szCs w:val="21"/>
              </w:rPr>
              <w:t>其他</w:t>
            </w:r>
          </w:p>
        </w:tc>
        <w:tc>
          <w:tcPr>
            <w:tcW w:w="9359" w:type="dxa"/>
            <w:gridSpan w:val="10"/>
            <w:vAlign w:val="center"/>
          </w:tcPr>
          <w:p w14:paraId="0C6F7D20" w14:textId="77777777" w:rsidR="00D8724C" w:rsidRPr="00A95C08" w:rsidRDefault="00D8724C" w:rsidP="00D8724C">
            <w:pPr>
              <w:adjustRightInd w:val="0"/>
              <w:snapToGrid w:val="0"/>
              <w:jc w:val="center"/>
              <w:rPr>
                <w:rFonts w:ascii="Times New Roman" w:hAnsi="Times New Roman" w:cs="Times New Roman"/>
                <w:sz w:val="21"/>
                <w:szCs w:val="21"/>
              </w:rPr>
            </w:pPr>
            <w:r w:rsidRPr="00A95C08">
              <w:rPr>
                <w:rFonts w:ascii="Times New Roman" w:hAnsi="Times New Roman" w:cs="Times New Roman"/>
                <w:sz w:val="21"/>
                <w:szCs w:val="21"/>
              </w:rPr>
              <w:t>/</w:t>
            </w:r>
          </w:p>
        </w:tc>
      </w:tr>
      <w:tr w:rsidR="00D8724C" w:rsidRPr="00A95C08" w14:paraId="2B5C43F2" w14:textId="77777777" w:rsidTr="00777F87">
        <w:trPr>
          <w:cantSplit/>
          <w:trHeight w:val="557"/>
          <w:jc w:val="center"/>
        </w:trPr>
        <w:tc>
          <w:tcPr>
            <w:tcW w:w="9780" w:type="dxa"/>
            <w:gridSpan w:val="11"/>
          </w:tcPr>
          <w:p w14:paraId="60DB4AD0" w14:textId="77777777" w:rsidR="00D8724C" w:rsidRPr="00A95C08" w:rsidRDefault="00D8724C" w:rsidP="00D8724C">
            <w:pPr>
              <w:adjustRightInd w:val="0"/>
              <w:snapToGrid w:val="0"/>
              <w:spacing w:line="360" w:lineRule="auto"/>
              <w:rPr>
                <w:rFonts w:ascii="Times New Roman" w:hAnsi="Times New Roman" w:cs="Times New Roman"/>
                <w:b/>
                <w:sz w:val="21"/>
                <w:szCs w:val="21"/>
              </w:rPr>
            </w:pPr>
            <w:r w:rsidRPr="00A95C08">
              <w:rPr>
                <w:rFonts w:ascii="Times New Roman" w:hAnsi="Times New Roman" w:cs="Times New Roman"/>
                <w:b/>
                <w:sz w:val="21"/>
                <w:szCs w:val="21"/>
              </w:rPr>
              <w:t>主要生态影响</w:t>
            </w:r>
          </w:p>
          <w:p w14:paraId="4B824479" w14:textId="05128C30" w:rsidR="00D8724C" w:rsidRDefault="00737086" w:rsidP="00415FA4">
            <w:pPr>
              <w:adjustRightInd w:val="0"/>
              <w:snapToGrid w:val="0"/>
              <w:spacing w:line="360" w:lineRule="auto"/>
              <w:ind w:firstLineChars="250" w:firstLine="525"/>
              <w:rPr>
                <w:rFonts w:asciiTheme="majorBidi" w:hAnsiTheme="majorBidi" w:cstheme="majorBidi"/>
                <w:sz w:val="21"/>
                <w:szCs w:val="21"/>
              </w:rPr>
            </w:pPr>
            <w:r w:rsidRPr="00737086">
              <w:rPr>
                <w:rFonts w:asciiTheme="majorBidi" w:hAnsiTheme="majorBidi" w:cstheme="majorBidi" w:hint="eastAsia"/>
                <w:sz w:val="21"/>
                <w:szCs w:val="21"/>
              </w:rPr>
              <w:t>本项目对周围生态环境基本无影响。</w:t>
            </w:r>
          </w:p>
          <w:p w14:paraId="57D1EC1F" w14:textId="34F2CC14" w:rsidR="00737086" w:rsidRPr="00415FA4" w:rsidRDefault="00737086" w:rsidP="00415FA4">
            <w:pPr>
              <w:adjustRightInd w:val="0"/>
              <w:snapToGrid w:val="0"/>
              <w:spacing w:line="360" w:lineRule="auto"/>
              <w:ind w:firstLineChars="250" w:firstLine="525"/>
              <w:rPr>
                <w:rFonts w:asciiTheme="majorBidi" w:hAnsiTheme="majorBidi" w:cstheme="majorBidi"/>
                <w:sz w:val="21"/>
                <w:szCs w:val="21"/>
              </w:rPr>
            </w:pPr>
          </w:p>
        </w:tc>
      </w:tr>
    </w:tbl>
    <w:p w14:paraId="0DA756DC" w14:textId="4B6E8229" w:rsidR="00A46475" w:rsidRPr="00A95C08" w:rsidRDefault="00DA78F5">
      <w:pPr>
        <w:pStyle w:val="1"/>
        <w:numPr>
          <w:ilvl w:val="0"/>
          <w:numId w:val="1"/>
        </w:numPr>
        <w:spacing w:line="240" w:lineRule="auto"/>
        <w:rPr>
          <w:rFonts w:ascii="Times New Roman" w:hAnsi="Times New Roman" w:cs="Times New Roman"/>
          <w:b/>
        </w:rPr>
      </w:pPr>
      <w:r w:rsidRPr="00A95C08">
        <w:rPr>
          <w:rFonts w:ascii="Times New Roman" w:hAnsi="Times New Roman" w:cs="Times New Roman"/>
          <w:b/>
        </w:rPr>
        <w:lastRenderedPageBreak/>
        <w:t>环境影响分析</w:t>
      </w:r>
    </w:p>
    <w:tbl>
      <w:tblPr>
        <w:tblW w:w="9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382"/>
      </w:tblGrid>
      <w:tr w:rsidR="00254C15" w:rsidRPr="00A95C08" w14:paraId="10CB4A78" w14:textId="77777777" w:rsidTr="00E722CE">
        <w:trPr>
          <w:trHeight w:val="2463"/>
          <w:jc w:val="center"/>
        </w:trPr>
        <w:tc>
          <w:tcPr>
            <w:tcW w:w="9382" w:type="dxa"/>
          </w:tcPr>
          <w:p w14:paraId="67BBF562" w14:textId="77777777" w:rsidR="00A46475" w:rsidRPr="00A95C08" w:rsidRDefault="00DA78F5" w:rsidP="00B00D21">
            <w:pPr>
              <w:adjustRightInd w:val="0"/>
              <w:snapToGrid w:val="0"/>
              <w:spacing w:beforeLines="50" w:before="120" w:line="360" w:lineRule="auto"/>
              <w:rPr>
                <w:rFonts w:ascii="Times New Roman" w:hAnsi="Times New Roman" w:cs="Times New Roman"/>
                <w:b/>
              </w:rPr>
            </w:pPr>
            <w:r w:rsidRPr="00A95C08">
              <w:rPr>
                <w:rFonts w:ascii="Times New Roman" w:hAnsi="Times New Roman" w:cs="Times New Roman"/>
                <w:b/>
              </w:rPr>
              <w:t>施工期环境影响简要分析：</w:t>
            </w:r>
          </w:p>
          <w:p w14:paraId="7E267157" w14:textId="55B8FF54" w:rsidR="00C739BD" w:rsidRPr="003D1096" w:rsidRDefault="00C739BD" w:rsidP="00C739BD">
            <w:pPr>
              <w:spacing w:line="360" w:lineRule="auto"/>
              <w:ind w:firstLineChars="200" w:firstLine="480"/>
              <w:rPr>
                <w:rFonts w:ascii="Times New Roman" w:hAnsi="Times New Roman" w:cs="Times New Roman"/>
              </w:rPr>
            </w:pPr>
            <w:r w:rsidRPr="003D1096">
              <w:rPr>
                <w:rFonts w:ascii="Times New Roman" w:hAnsi="Times New Roman" w:cs="Times New Roman"/>
              </w:rPr>
              <w:t>本项目施工期主要为</w:t>
            </w:r>
            <w:r w:rsidR="003D1096" w:rsidRPr="003D1096">
              <w:rPr>
                <w:rFonts w:ascii="Times New Roman" w:hAnsi="Times New Roman" w:cs="Times New Roman"/>
              </w:rPr>
              <w:t>生产车间、办公楼、</w:t>
            </w:r>
            <w:proofErr w:type="gramStart"/>
            <w:r w:rsidR="003D1096" w:rsidRPr="003D1096">
              <w:rPr>
                <w:rFonts w:ascii="Times New Roman" w:hAnsi="Times New Roman" w:cs="Times New Roman"/>
              </w:rPr>
              <w:t>辅房等</w:t>
            </w:r>
            <w:proofErr w:type="gramEnd"/>
            <w:r w:rsidRPr="003D1096">
              <w:rPr>
                <w:rFonts w:ascii="Times New Roman" w:hAnsi="Times New Roman" w:cs="Times New Roman"/>
              </w:rPr>
              <w:t>的建设，设备安装调试等，施工期会对周围地表水环境、大气环境及区域环境噪声均会产生一定的影响，具体如下：</w:t>
            </w:r>
          </w:p>
          <w:p w14:paraId="23D71756" w14:textId="77777777" w:rsidR="00C739BD" w:rsidRPr="003D1096" w:rsidRDefault="00C739BD" w:rsidP="00C739BD">
            <w:pPr>
              <w:spacing w:line="360" w:lineRule="auto"/>
              <w:rPr>
                <w:rFonts w:ascii="Times New Roman" w:hAnsi="Times New Roman" w:cs="Times New Roman"/>
                <w:b/>
                <w:bCs/>
              </w:rPr>
            </w:pPr>
            <w:r w:rsidRPr="003D1096">
              <w:rPr>
                <w:rFonts w:ascii="Times New Roman" w:hAnsi="Times New Roman" w:cs="Times New Roman"/>
                <w:b/>
                <w:bCs/>
              </w:rPr>
              <w:t>1</w:t>
            </w:r>
            <w:r w:rsidRPr="003D1096">
              <w:rPr>
                <w:rFonts w:ascii="Times New Roman" w:hAnsi="Times New Roman" w:cs="Times New Roman"/>
                <w:b/>
                <w:bCs/>
              </w:rPr>
              <w:t>、大气环境影响分析</w:t>
            </w:r>
          </w:p>
          <w:p w14:paraId="0DA6F41E" w14:textId="77777777" w:rsidR="00C739BD" w:rsidRPr="003D1096" w:rsidRDefault="00C739BD" w:rsidP="00C739BD">
            <w:pPr>
              <w:spacing w:line="360" w:lineRule="auto"/>
              <w:ind w:firstLineChars="200" w:firstLine="480"/>
              <w:rPr>
                <w:rFonts w:ascii="Times New Roman" w:hAnsi="Times New Roman" w:cs="Times New Roman"/>
              </w:rPr>
            </w:pPr>
            <w:r w:rsidRPr="003D1096">
              <w:rPr>
                <w:rFonts w:ascii="Times New Roman" w:hAnsi="Times New Roman" w:cs="Times New Roman"/>
              </w:rPr>
              <w:t>该项目在建设过程中，大气污染物主要有：</w:t>
            </w:r>
          </w:p>
          <w:p w14:paraId="58EFED60" w14:textId="77777777" w:rsidR="00C739BD" w:rsidRPr="003D1096" w:rsidRDefault="00C739BD" w:rsidP="00C739BD">
            <w:pPr>
              <w:spacing w:line="360" w:lineRule="auto"/>
              <w:ind w:firstLineChars="200" w:firstLine="480"/>
              <w:rPr>
                <w:rFonts w:ascii="Times New Roman" w:hAnsi="Times New Roman" w:cs="Times New Roman"/>
              </w:rPr>
            </w:pPr>
            <w:r w:rsidRPr="003D1096">
              <w:rPr>
                <w:rFonts w:ascii="Times New Roman" w:hAnsi="Times New Roman" w:cs="Times New Roman"/>
              </w:rPr>
              <w:t>（</w:t>
            </w:r>
            <w:r w:rsidRPr="003D1096">
              <w:rPr>
                <w:rFonts w:ascii="Times New Roman" w:hAnsi="Times New Roman" w:cs="Times New Roman"/>
              </w:rPr>
              <w:t>1</w:t>
            </w:r>
            <w:r w:rsidRPr="003D1096">
              <w:rPr>
                <w:rFonts w:ascii="Times New Roman" w:hAnsi="Times New Roman" w:cs="Times New Roman"/>
              </w:rPr>
              <w:t>）废气</w:t>
            </w:r>
          </w:p>
          <w:p w14:paraId="07726AD9" w14:textId="77777777" w:rsidR="00C739BD" w:rsidRPr="003D1096" w:rsidRDefault="00C739BD" w:rsidP="00C739BD">
            <w:pPr>
              <w:spacing w:line="360" w:lineRule="auto"/>
              <w:ind w:firstLineChars="200" w:firstLine="480"/>
              <w:rPr>
                <w:rFonts w:ascii="Times New Roman" w:hAnsi="Times New Roman" w:cs="Times New Roman"/>
              </w:rPr>
            </w:pPr>
            <w:r w:rsidRPr="003D1096">
              <w:rPr>
                <w:rFonts w:ascii="Times New Roman" w:hAnsi="Times New Roman" w:cs="Times New Roman"/>
              </w:rPr>
              <w:t>施工过程中废气主要来源于施工机械驱动设备（如柴油机等）和运输及施工车辆所排放的废气，排放的主要污染物为</w:t>
            </w:r>
            <w:r w:rsidRPr="003D1096">
              <w:rPr>
                <w:rFonts w:ascii="Times New Roman" w:hAnsi="Times New Roman" w:cs="Times New Roman"/>
              </w:rPr>
              <w:t>NOx</w:t>
            </w:r>
            <w:r w:rsidRPr="003D1096">
              <w:rPr>
                <w:rFonts w:ascii="Times New Roman" w:hAnsi="Times New Roman" w:cs="Times New Roman"/>
              </w:rPr>
              <w:t>、</w:t>
            </w:r>
            <w:r w:rsidRPr="003D1096">
              <w:rPr>
                <w:rFonts w:ascii="Times New Roman" w:hAnsi="Times New Roman" w:cs="Times New Roman"/>
              </w:rPr>
              <w:t>CO</w:t>
            </w:r>
            <w:r w:rsidRPr="003D1096">
              <w:rPr>
                <w:rFonts w:ascii="Times New Roman" w:hAnsi="Times New Roman" w:cs="Times New Roman"/>
              </w:rPr>
              <w:t>、烃类物，此外，还有施工队伍因生活需要使用燃料而排放的废气等。</w:t>
            </w:r>
          </w:p>
          <w:p w14:paraId="4B79BAAF" w14:textId="77777777" w:rsidR="00C739BD" w:rsidRPr="003D1096" w:rsidRDefault="00C739BD" w:rsidP="00C739BD">
            <w:pPr>
              <w:spacing w:line="360" w:lineRule="auto"/>
              <w:ind w:firstLineChars="200" w:firstLine="480"/>
              <w:rPr>
                <w:rFonts w:ascii="Times New Roman" w:hAnsi="Times New Roman" w:cs="Times New Roman"/>
              </w:rPr>
            </w:pPr>
            <w:r w:rsidRPr="003D1096">
              <w:rPr>
                <w:rFonts w:ascii="Times New Roman" w:hAnsi="Times New Roman" w:cs="Times New Roman"/>
              </w:rPr>
              <w:t>（</w:t>
            </w:r>
            <w:r w:rsidRPr="003D1096">
              <w:rPr>
                <w:rFonts w:ascii="Times New Roman" w:hAnsi="Times New Roman" w:cs="Times New Roman"/>
              </w:rPr>
              <w:t>2</w:t>
            </w:r>
            <w:r w:rsidRPr="003D1096">
              <w:rPr>
                <w:rFonts w:ascii="Times New Roman" w:hAnsi="Times New Roman" w:cs="Times New Roman"/>
              </w:rPr>
              <w:t>）粉尘和扬尘</w:t>
            </w:r>
          </w:p>
          <w:p w14:paraId="17FB99BA" w14:textId="77777777" w:rsidR="00C739BD" w:rsidRPr="003D1096" w:rsidRDefault="00C739BD" w:rsidP="00C739BD">
            <w:pPr>
              <w:spacing w:line="360" w:lineRule="auto"/>
              <w:ind w:firstLineChars="200" w:firstLine="480"/>
              <w:rPr>
                <w:rFonts w:ascii="Times New Roman" w:hAnsi="Times New Roman" w:cs="Times New Roman"/>
              </w:rPr>
            </w:pPr>
            <w:r w:rsidRPr="003D1096">
              <w:rPr>
                <w:rFonts w:ascii="Times New Roman" w:hAnsi="Times New Roman" w:cs="Times New Roman"/>
              </w:rPr>
              <w:t>本项目在建设过程中，粉尘污染物主要来源于：</w:t>
            </w:r>
          </w:p>
          <w:p w14:paraId="2A45395B" w14:textId="77777777" w:rsidR="00C739BD" w:rsidRPr="003D1096" w:rsidRDefault="00C739BD" w:rsidP="00C739BD">
            <w:pPr>
              <w:spacing w:line="360" w:lineRule="auto"/>
              <w:ind w:firstLineChars="200" w:firstLine="480"/>
              <w:rPr>
                <w:rFonts w:ascii="Times New Roman" w:hAnsi="Times New Roman" w:cs="Times New Roman"/>
              </w:rPr>
            </w:pPr>
            <w:r w:rsidRPr="003D1096">
              <w:rPr>
                <w:rFonts w:hint="eastAsia"/>
              </w:rPr>
              <w:t>①</w:t>
            </w:r>
            <w:r w:rsidRPr="003D1096">
              <w:rPr>
                <w:rFonts w:ascii="Times New Roman" w:hAnsi="Times New Roman" w:cs="Times New Roman"/>
              </w:rPr>
              <w:t>土方的挖掘、堆放、清运、回填和场地平整过程产生的粉尘；</w:t>
            </w:r>
          </w:p>
          <w:p w14:paraId="3CB62828" w14:textId="77777777" w:rsidR="00C739BD" w:rsidRPr="003D1096" w:rsidRDefault="00C739BD" w:rsidP="00C739BD">
            <w:pPr>
              <w:spacing w:line="360" w:lineRule="auto"/>
              <w:ind w:firstLineChars="200" w:firstLine="480"/>
              <w:rPr>
                <w:rFonts w:ascii="Times New Roman" w:hAnsi="Times New Roman" w:cs="Times New Roman"/>
              </w:rPr>
            </w:pPr>
            <w:r w:rsidRPr="003D1096">
              <w:rPr>
                <w:rFonts w:hint="eastAsia"/>
              </w:rPr>
              <w:t>②</w:t>
            </w:r>
            <w:r w:rsidRPr="003D1096">
              <w:rPr>
                <w:rFonts w:ascii="Times New Roman" w:hAnsi="Times New Roman" w:cs="Times New Roman"/>
              </w:rPr>
              <w:t>管道施工中的土方运输产生的粉尘；</w:t>
            </w:r>
          </w:p>
          <w:p w14:paraId="332F670A" w14:textId="77777777" w:rsidR="00C739BD" w:rsidRPr="003D1096" w:rsidRDefault="00C739BD" w:rsidP="00C739BD">
            <w:pPr>
              <w:spacing w:line="360" w:lineRule="auto"/>
              <w:ind w:firstLineChars="200" w:firstLine="480"/>
              <w:rPr>
                <w:rFonts w:ascii="Times New Roman" w:hAnsi="Times New Roman" w:cs="Times New Roman"/>
              </w:rPr>
            </w:pPr>
            <w:r w:rsidRPr="003D1096">
              <w:rPr>
                <w:rFonts w:hint="eastAsia"/>
              </w:rPr>
              <w:t>③</w:t>
            </w:r>
            <w:r w:rsidRPr="003D1096">
              <w:rPr>
                <w:rFonts w:ascii="Times New Roman" w:hAnsi="Times New Roman" w:cs="Times New Roman"/>
              </w:rPr>
              <w:t>建筑材料如水泥、白灰、沙子以及土方在其装卸、运输、堆放等过程中，因锋利作用而产生的扬尘污染；</w:t>
            </w:r>
          </w:p>
          <w:p w14:paraId="3C90C2AD" w14:textId="77777777" w:rsidR="00C739BD" w:rsidRPr="003D1096" w:rsidRDefault="00C739BD" w:rsidP="00C739BD">
            <w:pPr>
              <w:spacing w:line="360" w:lineRule="auto"/>
              <w:ind w:firstLineChars="200" w:firstLine="480"/>
              <w:rPr>
                <w:rFonts w:ascii="Times New Roman" w:hAnsi="Times New Roman" w:cs="Times New Roman"/>
              </w:rPr>
            </w:pPr>
            <w:r w:rsidRPr="003D1096">
              <w:rPr>
                <w:rFonts w:hint="eastAsia"/>
              </w:rPr>
              <w:t>④</w:t>
            </w:r>
            <w:r w:rsidRPr="003D1096">
              <w:rPr>
                <w:rFonts w:ascii="Times New Roman" w:hAnsi="Times New Roman" w:cs="Times New Roman"/>
              </w:rPr>
              <w:t>搅拌车辆及运输车辆往来造成地面扬尘；</w:t>
            </w:r>
          </w:p>
          <w:p w14:paraId="18892ABC" w14:textId="77777777" w:rsidR="00C739BD" w:rsidRPr="003D1096" w:rsidRDefault="00C739BD" w:rsidP="00C739BD">
            <w:pPr>
              <w:spacing w:line="360" w:lineRule="auto"/>
              <w:ind w:firstLineChars="200" w:firstLine="480"/>
              <w:rPr>
                <w:rFonts w:ascii="Times New Roman" w:hAnsi="Times New Roman" w:cs="Times New Roman"/>
              </w:rPr>
            </w:pPr>
            <w:r w:rsidRPr="003D1096">
              <w:rPr>
                <w:rFonts w:hint="eastAsia"/>
              </w:rPr>
              <w:t>⑤</w:t>
            </w:r>
            <w:r w:rsidRPr="003D1096">
              <w:rPr>
                <w:rFonts w:ascii="Times New Roman" w:hAnsi="Times New Roman" w:cs="Times New Roman"/>
              </w:rPr>
              <w:t>施工垃圾及清运过程中产生养成；</w:t>
            </w:r>
          </w:p>
          <w:p w14:paraId="61393780" w14:textId="77777777" w:rsidR="00C739BD" w:rsidRPr="003D1096" w:rsidRDefault="00C739BD" w:rsidP="00C739BD">
            <w:pPr>
              <w:spacing w:line="360" w:lineRule="auto"/>
              <w:ind w:firstLineChars="200" w:firstLine="480"/>
              <w:rPr>
                <w:rFonts w:ascii="Times New Roman" w:hAnsi="Times New Roman" w:cs="Times New Roman"/>
              </w:rPr>
            </w:pPr>
            <w:r w:rsidRPr="003D1096">
              <w:rPr>
                <w:rFonts w:ascii="Times New Roman" w:hAnsi="Times New Roman" w:cs="Times New Roman"/>
              </w:rPr>
              <w:t>上述施工过程中产生的废气、粉尘及扬尘将会造成周围大气污染，其中又以粉尘的危害较为严重。</w:t>
            </w:r>
          </w:p>
          <w:p w14:paraId="6B131518" w14:textId="77777777" w:rsidR="00C739BD" w:rsidRPr="003D1096" w:rsidRDefault="00C739BD" w:rsidP="00C739BD">
            <w:pPr>
              <w:spacing w:line="360" w:lineRule="auto"/>
              <w:ind w:firstLineChars="200" w:firstLine="480"/>
              <w:rPr>
                <w:rFonts w:ascii="Times New Roman" w:hAnsi="Times New Roman" w:cs="Times New Roman"/>
              </w:rPr>
            </w:pPr>
            <w:r w:rsidRPr="003D1096">
              <w:rPr>
                <w:rFonts w:ascii="Times New Roman" w:hAnsi="Times New Roman" w:cs="Times New Roman"/>
              </w:rPr>
              <w:t>施工期间产生的粉尘（扬尘）污染主要取决于施工作业方式、材料的堆放及风力因素，其中受风力因素的影响最大，随着风速的增大，施工扬尘产生的污染程度和超标范围也将随之增强和扩大。</w:t>
            </w:r>
          </w:p>
          <w:p w14:paraId="561D33A0" w14:textId="77777777" w:rsidR="00C739BD" w:rsidRPr="003D1096" w:rsidRDefault="00C739BD" w:rsidP="00C739BD">
            <w:pPr>
              <w:spacing w:line="360" w:lineRule="auto"/>
              <w:ind w:firstLineChars="200" w:firstLine="480"/>
              <w:rPr>
                <w:rFonts w:ascii="Times New Roman" w:hAnsi="Times New Roman" w:cs="Times New Roman"/>
              </w:rPr>
            </w:pPr>
            <w:r w:rsidRPr="003D1096">
              <w:rPr>
                <w:rFonts w:ascii="Times New Roman" w:hAnsi="Times New Roman" w:cs="Times New Roman"/>
              </w:rPr>
              <w:t>因本工程施工期较长，伴随着土方的挖掘、装卸和运输等施工活动，其扬尘将给附近的大气环境带来不利影响。因此必须采取合理可行的控制措施，尽量减轻其污染程度，缩小其影响范围，其主要对策有：</w:t>
            </w:r>
          </w:p>
          <w:p w14:paraId="39526F58" w14:textId="77777777" w:rsidR="00C739BD" w:rsidRPr="003D1096" w:rsidRDefault="00C739BD" w:rsidP="00C739BD">
            <w:pPr>
              <w:spacing w:line="360" w:lineRule="auto"/>
              <w:ind w:firstLineChars="200" w:firstLine="480"/>
              <w:rPr>
                <w:rFonts w:ascii="Times New Roman" w:hAnsi="Times New Roman" w:cs="Times New Roman"/>
              </w:rPr>
            </w:pPr>
            <w:r w:rsidRPr="003D1096">
              <w:rPr>
                <w:rFonts w:hint="eastAsia"/>
              </w:rPr>
              <w:t>①</w:t>
            </w:r>
            <w:r w:rsidRPr="003D1096">
              <w:rPr>
                <w:rFonts w:ascii="Times New Roman" w:hAnsi="Times New Roman" w:cs="Times New Roman"/>
              </w:rPr>
              <w:t>对施工现场实行合理管理，使砂石</w:t>
            </w:r>
            <w:proofErr w:type="gramStart"/>
            <w:r w:rsidRPr="003D1096">
              <w:rPr>
                <w:rFonts w:ascii="Times New Roman" w:hAnsi="Times New Roman" w:cs="Times New Roman"/>
              </w:rPr>
              <w:t>料统一</w:t>
            </w:r>
            <w:proofErr w:type="gramEnd"/>
            <w:r w:rsidRPr="003D1096">
              <w:rPr>
                <w:rFonts w:ascii="Times New Roman" w:hAnsi="Times New Roman" w:cs="Times New Roman"/>
              </w:rPr>
              <w:t>堆放，水泥应设专门库房堆放，并尽量减少搬运环节，搬运时做到轻举轻放，防止包装袋破裂；</w:t>
            </w:r>
          </w:p>
          <w:p w14:paraId="2A86643A" w14:textId="77777777" w:rsidR="00C739BD" w:rsidRPr="003D1096" w:rsidRDefault="00C739BD" w:rsidP="00C739BD">
            <w:pPr>
              <w:spacing w:line="360" w:lineRule="auto"/>
              <w:ind w:firstLineChars="200" w:firstLine="480"/>
              <w:rPr>
                <w:rFonts w:ascii="Times New Roman" w:hAnsi="Times New Roman" w:cs="Times New Roman"/>
              </w:rPr>
            </w:pPr>
            <w:r w:rsidRPr="003D1096">
              <w:rPr>
                <w:rFonts w:hint="eastAsia"/>
              </w:rPr>
              <w:t>②</w:t>
            </w:r>
            <w:r w:rsidRPr="003D1096">
              <w:rPr>
                <w:rFonts w:ascii="Times New Roman" w:hAnsi="Times New Roman" w:cs="Times New Roman"/>
              </w:rPr>
              <w:t>开挖时，对作业面和土堆适当喷水，使其保持一定</w:t>
            </w:r>
            <w:proofErr w:type="gramStart"/>
            <w:r w:rsidRPr="003D1096">
              <w:rPr>
                <w:rFonts w:ascii="Times New Roman" w:hAnsi="Times New Roman" w:cs="Times New Roman"/>
              </w:rPr>
              <w:t>适度以</w:t>
            </w:r>
            <w:proofErr w:type="gramEnd"/>
            <w:r w:rsidRPr="003D1096">
              <w:rPr>
                <w:rFonts w:ascii="Times New Roman" w:hAnsi="Times New Roman" w:cs="Times New Roman"/>
              </w:rPr>
              <w:t>减少扬尘量，开挖的泥土</w:t>
            </w:r>
            <w:r w:rsidRPr="003D1096">
              <w:rPr>
                <w:rFonts w:ascii="Times New Roman" w:hAnsi="Times New Roman" w:cs="Times New Roman"/>
              </w:rPr>
              <w:lastRenderedPageBreak/>
              <w:t>和建筑垃圾要及时运走，以防长时间堆放表面干燥而起尘或被雨水冲刷：</w:t>
            </w:r>
          </w:p>
          <w:p w14:paraId="00BFD612" w14:textId="77777777" w:rsidR="00C739BD" w:rsidRPr="003D1096" w:rsidRDefault="00C739BD" w:rsidP="00C739BD">
            <w:pPr>
              <w:spacing w:line="360" w:lineRule="auto"/>
              <w:ind w:firstLineChars="200" w:firstLine="480"/>
              <w:rPr>
                <w:rFonts w:ascii="Times New Roman" w:hAnsi="Times New Roman" w:cs="Times New Roman"/>
              </w:rPr>
            </w:pPr>
            <w:r w:rsidRPr="003D1096">
              <w:rPr>
                <w:rFonts w:hint="eastAsia"/>
              </w:rPr>
              <w:t>③</w:t>
            </w:r>
            <w:r w:rsidRPr="003D1096">
              <w:rPr>
                <w:rFonts w:ascii="Times New Roman" w:hAnsi="Times New Roman" w:cs="Times New Roman"/>
              </w:rPr>
              <w:t>运输车辆应完好，不应装载过满，并尽量采取遮盖、密闭措施，减少沿途抛洒，并及时清扫散落在地面上的泥土和建筑材料，冲洗轮胎，定时洒水压尘，以减少运输过程中的扬尘；</w:t>
            </w:r>
          </w:p>
          <w:p w14:paraId="5A843193" w14:textId="77777777" w:rsidR="00C739BD" w:rsidRPr="003D1096" w:rsidRDefault="00C739BD" w:rsidP="00C739BD">
            <w:pPr>
              <w:spacing w:line="360" w:lineRule="auto"/>
              <w:ind w:firstLineChars="200" w:firstLine="480"/>
              <w:rPr>
                <w:rFonts w:ascii="Times New Roman" w:hAnsi="Times New Roman" w:cs="Times New Roman"/>
              </w:rPr>
            </w:pPr>
            <w:r w:rsidRPr="003D1096">
              <w:rPr>
                <w:rFonts w:hint="eastAsia"/>
              </w:rPr>
              <w:t>④</w:t>
            </w:r>
            <w:r w:rsidRPr="003D1096">
              <w:rPr>
                <w:rFonts w:ascii="Times New Roman" w:hAnsi="Times New Roman" w:cs="Times New Roman"/>
              </w:rPr>
              <w:t>应首选使用商品混凝土，因需要必须进行现场搅拌砂浆、混凝土时，应尽量做到不洒、不漏、不剩不倒；混凝土搅拌应设置在棚内，搅拌时要有喷雾降尘措施；</w:t>
            </w:r>
          </w:p>
          <w:p w14:paraId="1C6EC7B8" w14:textId="77777777" w:rsidR="00C739BD" w:rsidRPr="003D1096" w:rsidRDefault="00C739BD" w:rsidP="00C739BD">
            <w:pPr>
              <w:spacing w:line="360" w:lineRule="auto"/>
              <w:ind w:firstLineChars="200" w:firstLine="480"/>
              <w:rPr>
                <w:rFonts w:ascii="Times New Roman" w:hAnsi="Times New Roman" w:cs="Times New Roman"/>
              </w:rPr>
            </w:pPr>
            <w:r w:rsidRPr="003D1096">
              <w:rPr>
                <w:rFonts w:hint="eastAsia"/>
              </w:rPr>
              <w:t>⑤</w:t>
            </w:r>
            <w:r w:rsidRPr="003D1096">
              <w:rPr>
                <w:rFonts w:ascii="Times New Roman" w:hAnsi="Times New Roman" w:cs="Times New Roman"/>
              </w:rPr>
              <w:t>施工现场要设围栏或部分围栏，缩小施工扬尘扩散范围；</w:t>
            </w:r>
          </w:p>
          <w:p w14:paraId="60F0B1B0" w14:textId="77777777" w:rsidR="00C739BD" w:rsidRPr="003D1096" w:rsidRDefault="00C739BD" w:rsidP="00C739BD">
            <w:pPr>
              <w:spacing w:line="360" w:lineRule="auto"/>
              <w:ind w:firstLineChars="200" w:firstLine="480"/>
              <w:rPr>
                <w:rFonts w:ascii="Times New Roman" w:hAnsi="Times New Roman" w:cs="Times New Roman"/>
              </w:rPr>
            </w:pPr>
            <w:r w:rsidRPr="003D1096">
              <w:rPr>
                <w:rFonts w:hint="eastAsia"/>
              </w:rPr>
              <w:t>⑥</w:t>
            </w:r>
            <w:r w:rsidRPr="003D1096">
              <w:rPr>
                <w:rFonts w:ascii="Times New Roman" w:hAnsi="Times New Roman" w:cs="Times New Roman"/>
              </w:rPr>
              <w:t>当风过大时，应停止施工作业，并对堆存</w:t>
            </w:r>
            <w:proofErr w:type="gramStart"/>
            <w:r w:rsidRPr="003D1096">
              <w:rPr>
                <w:rFonts w:ascii="Times New Roman" w:hAnsi="Times New Roman" w:cs="Times New Roman"/>
              </w:rPr>
              <w:t>的砂粉等</w:t>
            </w:r>
            <w:proofErr w:type="gramEnd"/>
            <w:r w:rsidRPr="003D1096">
              <w:rPr>
                <w:rFonts w:ascii="Times New Roman" w:hAnsi="Times New Roman" w:cs="Times New Roman"/>
              </w:rPr>
              <w:t>建筑材料采取遮盖措施；</w:t>
            </w:r>
          </w:p>
          <w:p w14:paraId="0CDD9098" w14:textId="77777777" w:rsidR="00C739BD" w:rsidRPr="003D1096" w:rsidRDefault="00C739BD" w:rsidP="00C739BD">
            <w:pPr>
              <w:spacing w:line="360" w:lineRule="auto"/>
              <w:ind w:firstLineChars="200" w:firstLine="480"/>
              <w:rPr>
                <w:rFonts w:ascii="Times New Roman" w:hAnsi="Times New Roman" w:cs="Times New Roman"/>
              </w:rPr>
            </w:pPr>
            <w:r w:rsidRPr="003D1096">
              <w:rPr>
                <w:rFonts w:hint="eastAsia"/>
              </w:rPr>
              <w:t>⑦</w:t>
            </w:r>
            <w:r w:rsidRPr="003D1096">
              <w:rPr>
                <w:rFonts w:ascii="Times New Roman" w:hAnsi="Times New Roman" w:cs="Times New Roman"/>
              </w:rPr>
              <w:t>对排烟大的施工机械安装消烟装置，以减轻对大气环境的污染。</w:t>
            </w:r>
          </w:p>
          <w:p w14:paraId="2B00E106" w14:textId="77777777" w:rsidR="00C739BD" w:rsidRPr="003D1096" w:rsidRDefault="00C739BD" w:rsidP="00C739BD">
            <w:pPr>
              <w:spacing w:line="360" w:lineRule="auto"/>
              <w:rPr>
                <w:rFonts w:ascii="Times New Roman" w:hAnsi="Times New Roman" w:cs="Times New Roman"/>
                <w:b/>
                <w:bCs/>
              </w:rPr>
            </w:pPr>
            <w:r w:rsidRPr="003D1096">
              <w:rPr>
                <w:rFonts w:ascii="Times New Roman" w:hAnsi="Times New Roman" w:cs="Times New Roman"/>
                <w:b/>
                <w:bCs/>
              </w:rPr>
              <w:t>2</w:t>
            </w:r>
            <w:r w:rsidRPr="003D1096">
              <w:rPr>
                <w:rFonts w:ascii="Times New Roman" w:hAnsi="Times New Roman" w:cs="Times New Roman"/>
                <w:b/>
                <w:bCs/>
              </w:rPr>
              <w:t>、声环境影响分析</w:t>
            </w:r>
          </w:p>
          <w:p w14:paraId="5BC579CC" w14:textId="459F6AEA" w:rsidR="00C739BD" w:rsidRPr="003D1096" w:rsidRDefault="00C739BD" w:rsidP="00C739BD">
            <w:pPr>
              <w:spacing w:line="360" w:lineRule="auto"/>
              <w:ind w:firstLineChars="200" w:firstLine="480"/>
              <w:rPr>
                <w:rFonts w:ascii="Times New Roman" w:hAnsi="Times New Roman" w:cs="Times New Roman"/>
              </w:rPr>
            </w:pPr>
            <w:r w:rsidRPr="003D1096">
              <w:rPr>
                <w:rFonts w:ascii="Times New Roman" w:hAnsi="Times New Roman" w:cs="Times New Roman"/>
              </w:rPr>
              <w:t>噪声是施工期主要的污染因子，施工过程中使用的运输车辆及各种施工机械，如挖掘机、推土机、混凝土搅拌机等都是噪声的</w:t>
            </w:r>
            <w:r w:rsidR="00893941">
              <w:rPr>
                <w:rFonts w:ascii="Times New Roman" w:hAnsi="Times New Roman" w:cs="Times New Roman" w:hint="eastAsia"/>
              </w:rPr>
              <w:t>声</w:t>
            </w:r>
            <w:r w:rsidRPr="003D1096">
              <w:rPr>
                <w:rFonts w:ascii="Times New Roman" w:hAnsi="Times New Roman" w:cs="Times New Roman"/>
              </w:rPr>
              <w:t>源，由于现场施工机械设备噪声很高，而且实际施工过程中，往往是多种机械同时工作，各种噪声源辐射的相互叠加，噪声级将更高，辐射范围亦更大。</w:t>
            </w:r>
          </w:p>
          <w:p w14:paraId="41DE600D" w14:textId="77777777" w:rsidR="00C739BD" w:rsidRPr="003D1096" w:rsidRDefault="00C739BD" w:rsidP="00C739BD">
            <w:pPr>
              <w:spacing w:line="360" w:lineRule="auto"/>
              <w:ind w:firstLineChars="200" w:firstLine="480"/>
              <w:rPr>
                <w:rFonts w:ascii="Times New Roman" w:hAnsi="Times New Roman" w:cs="Times New Roman"/>
              </w:rPr>
            </w:pPr>
            <w:r w:rsidRPr="003D1096">
              <w:rPr>
                <w:rFonts w:ascii="Times New Roman" w:hAnsi="Times New Roman" w:cs="Times New Roman"/>
              </w:rPr>
              <w:t>为了减轻施工噪声对周围环境的影响，建议采取以下措施：</w:t>
            </w:r>
          </w:p>
          <w:p w14:paraId="0B179D81" w14:textId="77777777" w:rsidR="00C739BD" w:rsidRPr="003D1096" w:rsidRDefault="00C739BD" w:rsidP="00C739BD">
            <w:pPr>
              <w:spacing w:line="360" w:lineRule="auto"/>
              <w:ind w:firstLineChars="200" w:firstLine="480"/>
              <w:rPr>
                <w:rFonts w:ascii="Times New Roman" w:hAnsi="Times New Roman" w:cs="Times New Roman"/>
              </w:rPr>
            </w:pPr>
            <w:r w:rsidRPr="003D1096">
              <w:rPr>
                <w:rFonts w:hint="eastAsia"/>
              </w:rPr>
              <w:t>①</w:t>
            </w:r>
            <w:r w:rsidRPr="003D1096">
              <w:rPr>
                <w:rFonts w:ascii="Times New Roman" w:hAnsi="Times New Roman" w:cs="Times New Roman"/>
              </w:rPr>
              <w:t>加强施工管理，合理安排施工作业时间，严格按照施工噪声管理的有关规定执行，严禁夜间进行高噪声施工作业；</w:t>
            </w:r>
          </w:p>
          <w:p w14:paraId="24021BFB" w14:textId="77777777" w:rsidR="00C739BD" w:rsidRPr="003D1096" w:rsidRDefault="00C739BD" w:rsidP="00C739BD">
            <w:pPr>
              <w:spacing w:line="360" w:lineRule="auto"/>
              <w:ind w:firstLineChars="200" w:firstLine="480"/>
              <w:rPr>
                <w:rFonts w:ascii="Times New Roman" w:hAnsi="Times New Roman" w:cs="Times New Roman"/>
              </w:rPr>
            </w:pPr>
            <w:r w:rsidRPr="003D1096">
              <w:rPr>
                <w:rFonts w:hint="eastAsia"/>
              </w:rPr>
              <w:t>②</w:t>
            </w:r>
            <w:r w:rsidRPr="003D1096">
              <w:rPr>
                <w:rFonts w:ascii="Times New Roman" w:hAnsi="Times New Roman" w:cs="Times New Roman"/>
              </w:rPr>
              <w:t>尽量采用低噪声的施工工具，如以液压工具代替气压工具，同时尽可能采用施工噪声低的施工方法；</w:t>
            </w:r>
          </w:p>
          <w:p w14:paraId="7FF835E9" w14:textId="77777777" w:rsidR="00C739BD" w:rsidRPr="003D1096" w:rsidRDefault="00C739BD" w:rsidP="00C739BD">
            <w:pPr>
              <w:spacing w:line="360" w:lineRule="auto"/>
              <w:ind w:firstLineChars="200" w:firstLine="480"/>
              <w:rPr>
                <w:rFonts w:ascii="Times New Roman" w:hAnsi="Times New Roman" w:cs="Times New Roman"/>
              </w:rPr>
            </w:pPr>
            <w:r w:rsidRPr="003D1096">
              <w:rPr>
                <w:rFonts w:hint="eastAsia"/>
              </w:rPr>
              <w:t>③</w:t>
            </w:r>
            <w:r w:rsidRPr="003D1096">
              <w:rPr>
                <w:rFonts w:ascii="Times New Roman" w:hAnsi="Times New Roman" w:cs="Times New Roman"/>
              </w:rPr>
              <w:t>施工机械应尽可能放置于对周围敏感点造成影响最小的地点；</w:t>
            </w:r>
          </w:p>
          <w:p w14:paraId="703921A7" w14:textId="77777777" w:rsidR="00C739BD" w:rsidRPr="003D1096" w:rsidRDefault="00C739BD" w:rsidP="00C739BD">
            <w:pPr>
              <w:spacing w:line="360" w:lineRule="auto"/>
              <w:ind w:firstLineChars="200" w:firstLine="480"/>
              <w:rPr>
                <w:rFonts w:ascii="Times New Roman" w:hAnsi="Times New Roman" w:cs="Times New Roman"/>
              </w:rPr>
            </w:pPr>
            <w:r w:rsidRPr="003D1096">
              <w:rPr>
                <w:rFonts w:hint="eastAsia"/>
              </w:rPr>
              <w:t>④</w:t>
            </w:r>
            <w:r w:rsidRPr="003D1096">
              <w:rPr>
                <w:rFonts w:ascii="Times New Roman" w:hAnsi="Times New Roman" w:cs="Times New Roman"/>
              </w:rPr>
              <w:t>在高噪声设备周围设置遮蔽物；</w:t>
            </w:r>
          </w:p>
          <w:p w14:paraId="5ACD072A" w14:textId="77777777" w:rsidR="00C739BD" w:rsidRPr="003D1096" w:rsidRDefault="00C739BD" w:rsidP="00C739BD">
            <w:pPr>
              <w:spacing w:line="360" w:lineRule="auto"/>
              <w:ind w:firstLineChars="200" w:firstLine="480"/>
              <w:rPr>
                <w:rFonts w:ascii="Times New Roman" w:hAnsi="Times New Roman" w:cs="Times New Roman"/>
              </w:rPr>
            </w:pPr>
            <w:r w:rsidRPr="003D1096">
              <w:rPr>
                <w:rFonts w:hint="eastAsia"/>
              </w:rPr>
              <w:t>⑤</w:t>
            </w:r>
            <w:r w:rsidRPr="003D1096">
              <w:rPr>
                <w:rFonts w:ascii="Times New Roman" w:hAnsi="Times New Roman" w:cs="Times New Roman"/>
              </w:rPr>
              <w:t>混凝土需要连续浇灌作业前，应做好各项准备工作，将搅拌机运行时间压到最低限度；</w:t>
            </w:r>
          </w:p>
          <w:p w14:paraId="0698CE12" w14:textId="77777777" w:rsidR="00C739BD" w:rsidRPr="003D1096" w:rsidRDefault="00C739BD" w:rsidP="00C739BD">
            <w:pPr>
              <w:spacing w:line="360" w:lineRule="auto"/>
              <w:ind w:firstLineChars="200" w:firstLine="480"/>
              <w:rPr>
                <w:rFonts w:ascii="Times New Roman" w:hAnsi="Times New Roman" w:cs="Times New Roman"/>
              </w:rPr>
            </w:pPr>
            <w:r w:rsidRPr="003D1096">
              <w:rPr>
                <w:rFonts w:ascii="Times New Roman" w:hAnsi="Times New Roman" w:cs="Times New Roman"/>
              </w:rPr>
              <w:t>除上述施工机械产生的噪声外，施工过程中各种运输车辆的运行，还将会引起敏感点噪声级的增加，因此，应加强对运输车辆的管理，尽量压缩工区汽车数量和行车密度，控制汽车鸣笛。</w:t>
            </w:r>
          </w:p>
          <w:p w14:paraId="2F264D06" w14:textId="77777777" w:rsidR="00C739BD" w:rsidRPr="003D1096" w:rsidRDefault="00C739BD" w:rsidP="00C739BD">
            <w:pPr>
              <w:spacing w:line="360" w:lineRule="auto"/>
              <w:rPr>
                <w:rFonts w:ascii="Times New Roman" w:hAnsi="Times New Roman" w:cs="Times New Roman"/>
                <w:b/>
                <w:bCs/>
              </w:rPr>
            </w:pPr>
            <w:r w:rsidRPr="003D1096">
              <w:rPr>
                <w:rFonts w:ascii="Times New Roman" w:hAnsi="Times New Roman" w:cs="Times New Roman"/>
                <w:b/>
                <w:bCs/>
              </w:rPr>
              <w:t>3</w:t>
            </w:r>
            <w:r w:rsidRPr="003D1096">
              <w:rPr>
                <w:rFonts w:ascii="Times New Roman" w:hAnsi="Times New Roman" w:cs="Times New Roman"/>
                <w:b/>
                <w:bCs/>
              </w:rPr>
              <w:t>、水环境影响分析</w:t>
            </w:r>
          </w:p>
          <w:p w14:paraId="6B65B9C4" w14:textId="77777777" w:rsidR="00C739BD" w:rsidRPr="003D1096" w:rsidRDefault="00C739BD" w:rsidP="00C739BD">
            <w:pPr>
              <w:spacing w:line="360" w:lineRule="auto"/>
              <w:ind w:firstLineChars="200" w:firstLine="480"/>
              <w:rPr>
                <w:rFonts w:ascii="Times New Roman" w:hAnsi="Times New Roman" w:cs="Times New Roman"/>
              </w:rPr>
            </w:pPr>
            <w:r w:rsidRPr="003D1096">
              <w:rPr>
                <w:rFonts w:ascii="Times New Roman" w:hAnsi="Times New Roman" w:cs="Times New Roman"/>
              </w:rPr>
              <w:t>（</w:t>
            </w:r>
            <w:r w:rsidRPr="003D1096">
              <w:rPr>
                <w:rFonts w:ascii="Times New Roman" w:hAnsi="Times New Roman" w:cs="Times New Roman"/>
              </w:rPr>
              <w:t>1</w:t>
            </w:r>
            <w:r w:rsidRPr="003D1096">
              <w:rPr>
                <w:rFonts w:ascii="Times New Roman" w:hAnsi="Times New Roman" w:cs="Times New Roman"/>
              </w:rPr>
              <w:t>）生产废水</w:t>
            </w:r>
          </w:p>
          <w:p w14:paraId="38948532" w14:textId="6840495D" w:rsidR="00C739BD" w:rsidRDefault="00C739BD" w:rsidP="00C739BD">
            <w:pPr>
              <w:spacing w:line="360" w:lineRule="auto"/>
              <w:ind w:firstLineChars="200" w:firstLine="480"/>
              <w:rPr>
                <w:rFonts w:ascii="Times New Roman" w:hAnsi="Times New Roman" w:cs="Times New Roman"/>
              </w:rPr>
            </w:pPr>
            <w:r w:rsidRPr="003D1096">
              <w:rPr>
                <w:rFonts w:ascii="Times New Roman" w:hAnsi="Times New Roman" w:cs="Times New Roman"/>
              </w:rPr>
              <w:t>各种施工机械设备运转的冷却水及洗涤用水和施工现场清洗、建材清洗、混凝设备水</w:t>
            </w:r>
            <w:r w:rsidRPr="003D1096">
              <w:rPr>
                <w:rFonts w:ascii="Times New Roman" w:hAnsi="Times New Roman" w:cs="Times New Roman"/>
              </w:rPr>
              <w:lastRenderedPageBreak/>
              <w:t>压试验等产生的废水，这部分废水含有一定量的油污和泥砂。</w:t>
            </w:r>
          </w:p>
          <w:p w14:paraId="054B50BA" w14:textId="2FD3A998" w:rsidR="009D7C93" w:rsidRPr="003D1096" w:rsidRDefault="009D7C93" w:rsidP="00C739BD">
            <w:pPr>
              <w:spacing w:line="360" w:lineRule="auto"/>
              <w:ind w:firstLineChars="200" w:firstLine="480"/>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2</w:t>
            </w:r>
            <w:r>
              <w:rPr>
                <w:rFonts w:ascii="Times New Roman" w:hAnsi="Times New Roman" w:cs="Times New Roman" w:hint="eastAsia"/>
              </w:rPr>
              <w:t>）生活污水</w:t>
            </w:r>
          </w:p>
          <w:p w14:paraId="43CFE2BA" w14:textId="77777777" w:rsidR="00C739BD" w:rsidRPr="003D1096" w:rsidRDefault="00C739BD" w:rsidP="00C739BD">
            <w:pPr>
              <w:spacing w:line="360" w:lineRule="auto"/>
              <w:ind w:firstLineChars="200" w:firstLine="480"/>
              <w:rPr>
                <w:rFonts w:ascii="Times New Roman" w:hAnsi="Times New Roman" w:cs="Times New Roman"/>
              </w:rPr>
            </w:pPr>
            <w:r w:rsidRPr="003D1096">
              <w:rPr>
                <w:rFonts w:ascii="Times New Roman" w:hAnsi="Times New Roman" w:cs="Times New Roman"/>
              </w:rPr>
              <w:t>施工期民工集中，施工队伍的生活活动产生一定量的生活污水，包括食堂用水、洗涤废水和冲厕水。生活污水含有大量细菌和病原体。</w:t>
            </w:r>
          </w:p>
          <w:p w14:paraId="1939C879" w14:textId="77777777" w:rsidR="00C739BD" w:rsidRPr="003D1096" w:rsidRDefault="00C739BD" w:rsidP="00C739BD">
            <w:pPr>
              <w:spacing w:line="360" w:lineRule="auto"/>
              <w:ind w:firstLineChars="200" w:firstLine="480"/>
              <w:rPr>
                <w:rFonts w:ascii="Times New Roman" w:hAnsi="Times New Roman" w:cs="Times New Roman"/>
              </w:rPr>
            </w:pPr>
            <w:r w:rsidRPr="003D1096">
              <w:rPr>
                <w:rFonts w:ascii="Times New Roman" w:hAnsi="Times New Roman" w:cs="Times New Roman"/>
              </w:rPr>
              <w:t>上述废污水水量不大，但如果不经处理或处理不当，同样会危害环境。所以，施工期废水不能随意直排。其防治措施主要有：</w:t>
            </w:r>
          </w:p>
          <w:p w14:paraId="58CC87B2" w14:textId="77777777" w:rsidR="00C739BD" w:rsidRPr="003D1096" w:rsidRDefault="00C739BD" w:rsidP="00C739BD">
            <w:pPr>
              <w:spacing w:line="360" w:lineRule="auto"/>
              <w:ind w:firstLineChars="200" w:firstLine="480"/>
              <w:rPr>
                <w:rFonts w:ascii="Times New Roman" w:hAnsi="Times New Roman" w:cs="Times New Roman"/>
              </w:rPr>
            </w:pPr>
            <w:r w:rsidRPr="003D1096">
              <w:rPr>
                <w:rFonts w:hint="eastAsia"/>
              </w:rPr>
              <w:t>①</w:t>
            </w:r>
            <w:r w:rsidRPr="003D1096">
              <w:rPr>
                <w:rFonts w:ascii="Times New Roman" w:hAnsi="Times New Roman" w:cs="Times New Roman"/>
              </w:rPr>
              <w:t>加强施工期管理，针对施工期污水产生过程不连续、废水种类较单一等特点，可采取相应措施有效控制污水中污染物的产生量；</w:t>
            </w:r>
          </w:p>
          <w:p w14:paraId="397EAB47" w14:textId="77777777" w:rsidR="00C739BD" w:rsidRPr="003D1096" w:rsidRDefault="00C739BD" w:rsidP="00C739BD">
            <w:pPr>
              <w:spacing w:line="360" w:lineRule="auto"/>
              <w:ind w:firstLineChars="200" w:firstLine="480"/>
              <w:rPr>
                <w:rFonts w:ascii="Times New Roman" w:hAnsi="Times New Roman" w:cs="Times New Roman"/>
              </w:rPr>
            </w:pPr>
            <w:r w:rsidRPr="003D1096">
              <w:rPr>
                <w:rFonts w:hint="eastAsia"/>
              </w:rPr>
              <w:t>②</w:t>
            </w:r>
            <w:r w:rsidRPr="003D1096">
              <w:rPr>
                <w:rFonts w:ascii="Times New Roman" w:hAnsi="Times New Roman" w:cs="Times New Roman"/>
              </w:rPr>
              <w:t>施工现场因地制宜，建造沉淀池、隔油池等污水临时处理设施，对含油量高的施工机械冲洗水或悬浮物含量高的其它施工废水需经处理后方可排放，砂浆、石灰等废液宜集中处理，干燥后与固体废物一起处置；</w:t>
            </w:r>
          </w:p>
          <w:p w14:paraId="4B7DA70C" w14:textId="77777777" w:rsidR="00C739BD" w:rsidRPr="003D1096" w:rsidRDefault="00C739BD" w:rsidP="00C739BD">
            <w:pPr>
              <w:spacing w:line="360" w:lineRule="auto"/>
              <w:ind w:firstLineChars="200" w:firstLine="480"/>
              <w:rPr>
                <w:rFonts w:ascii="Times New Roman" w:hAnsi="Times New Roman" w:cs="Times New Roman"/>
              </w:rPr>
            </w:pPr>
            <w:r w:rsidRPr="003D1096">
              <w:rPr>
                <w:rFonts w:hint="eastAsia"/>
              </w:rPr>
              <w:t>③</w:t>
            </w:r>
            <w:r w:rsidRPr="003D1096">
              <w:rPr>
                <w:rFonts w:ascii="Times New Roman" w:hAnsi="Times New Roman" w:cs="Times New Roman"/>
              </w:rPr>
              <w:t>水泥、黄砂、石灰类的建筑材料需集中堆放，并采取一定的防雨措施，及时清扫施工运输过程中抛洒的上述建筑材料，以免这些物质随雨水冲刷污染附近水体。</w:t>
            </w:r>
          </w:p>
          <w:p w14:paraId="2E7E528C" w14:textId="77777777" w:rsidR="00C739BD" w:rsidRPr="003D1096" w:rsidRDefault="00C739BD" w:rsidP="00C739BD">
            <w:pPr>
              <w:spacing w:line="360" w:lineRule="auto"/>
              <w:rPr>
                <w:rFonts w:ascii="Times New Roman" w:hAnsi="Times New Roman" w:cs="Times New Roman"/>
                <w:b/>
                <w:bCs/>
              </w:rPr>
            </w:pPr>
            <w:r w:rsidRPr="003D1096">
              <w:rPr>
                <w:rFonts w:ascii="Times New Roman" w:hAnsi="Times New Roman" w:cs="Times New Roman"/>
                <w:b/>
                <w:bCs/>
              </w:rPr>
              <w:t>4</w:t>
            </w:r>
            <w:r w:rsidRPr="003D1096">
              <w:rPr>
                <w:rFonts w:ascii="Times New Roman" w:hAnsi="Times New Roman" w:cs="Times New Roman"/>
                <w:b/>
                <w:bCs/>
              </w:rPr>
              <w:t>、施工垃圾的环境影响</w:t>
            </w:r>
          </w:p>
          <w:p w14:paraId="3F31A0DF" w14:textId="77777777" w:rsidR="00C739BD" w:rsidRPr="003D1096" w:rsidRDefault="00C739BD" w:rsidP="00C739BD">
            <w:pPr>
              <w:widowControl w:val="0"/>
              <w:adjustRightInd w:val="0"/>
              <w:snapToGrid w:val="0"/>
              <w:spacing w:line="360" w:lineRule="auto"/>
              <w:ind w:firstLineChars="200" w:firstLine="480"/>
              <w:jc w:val="both"/>
              <w:rPr>
                <w:rFonts w:ascii="Times New Roman" w:hAnsi="Times New Roman" w:cs="Times New Roman"/>
              </w:rPr>
            </w:pPr>
            <w:r w:rsidRPr="003D1096">
              <w:rPr>
                <w:rFonts w:ascii="Times New Roman" w:hAnsi="Times New Roman" w:cs="Times New Roman"/>
                <w:kern w:val="2"/>
                <w:lang w:bidi="ar"/>
              </w:rPr>
              <w:t>4.1</w:t>
            </w:r>
            <w:r w:rsidRPr="003D1096">
              <w:rPr>
                <w:rFonts w:ascii="Times New Roman" w:hAnsi="Times New Roman" w:cs="Times New Roman"/>
                <w:kern w:val="2"/>
                <w:lang w:bidi="ar"/>
              </w:rPr>
              <w:t>固体废物环境影响预测与评价</w:t>
            </w:r>
          </w:p>
          <w:p w14:paraId="6DF566F2" w14:textId="77777777" w:rsidR="00C739BD" w:rsidRPr="003D1096" w:rsidRDefault="00C739BD" w:rsidP="00C739BD">
            <w:pPr>
              <w:widowControl w:val="0"/>
              <w:adjustRightInd w:val="0"/>
              <w:snapToGrid w:val="0"/>
              <w:spacing w:line="360" w:lineRule="auto"/>
              <w:ind w:firstLineChars="200" w:firstLine="480"/>
              <w:jc w:val="both"/>
              <w:rPr>
                <w:rFonts w:ascii="Times New Roman" w:hAnsi="Times New Roman" w:cs="Times New Roman"/>
              </w:rPr>
            </w:pPr>
            <w:r w:rsidRPr="003D1096">
              <w:rPr>
                <w:rFonts w:ascii="Times New Roman" w:hAnsi="Times New Roman" w:cs="Times New Roman"/>
                <w:kern w:val="2"/>
                <w:lang w:bidi="ar"/>
              </w:rPr>
              <w:t>建设项目施工期的固体废物主要为生活垃圾和建筑垃圾。固体废物的处理处置遵循分类收集和外售综合利用的原则。各类固体废物的利用处置方案见表</w:t>
            </w:r>
            <w:r w:rsidRPr="003D1096">
              <w:rPr>
                <w:rFonts w:ascii="Times New Roman" w:hAnsi="Times New Roman" w:cs="Times New Roman"/>
                <w:kern w:val="2"/>
                <w:lang w:bidi="ar"/>
              </w:rPr>
              <w:t>7-1</w:t>
            </w:r>
            <w:r w:rsidRPr="003D1096">
              <w:rPr>
                <w:rFonts w:ascii="Times New Roman" w:hAnsi="Times New Roman" w:cs="Times New Roman"/>
                <w:kern w:val="2"/>
                <w:lang w:bidi="ar"/>
              </w:rPr>
              <w:t>。</w:t>
            </w:r>
          </w:p>
          <w:p w14:paraId="7A7B4D3E" w14:textId="77777777" w:rsidR="00C739BD" w:rsidRPr="003D1096" w:rsidRDefault="00C739BD" w:rsidP="00C739BD">
            <w:pPr>
              <w:widowControl w:val="0"/>
              <w:adjustRightInd w:val="0"/>
              <w:snapToGrid w:val="0"/>
              <w:ind w:firstLineChars="200" w:firstLine="480"/>
              <w:jc w:val="center"/>
              <w:rPr>
                <w:rFonts w:ascii="Times New Roman" w:hAnsi="Times New Roman" w:cs="Times New Roman"/>
              </w:rPr>
            </w:pPr>
            <w:r w:rsidRPr="003D1096">
              <w:rPr>
                <w:rFonts w:ascii="Times New Roman" w:hAnsi="Times New Roman" w:cs="Times New Roman"/>
                <w:kern w:val="2"/>
                <w:lang w:bidi="ar"/>
              </w:rPr>
              <w:t>表</w:t>
            </w:r>
            <w:r w:rsidRPr="003D1096">
              <w:rPr>
                <w:rFonts w:ascii="Times New Roman" w:hAnsi="Times New Roman" w:cs="Times New Roman"/>
                <w:kern w:val="2"/>
                <w:lang w:bidi="ar"/>
              </w:rPr>
              <w:t xml:space="preserve">7-1  </w:t>
            </w:r>
            <w:r w:rsidRPr="003D1096">
              <w:rPr>
                <w:rFonts w:ascii="Times New Roman" w:hAnsi="Times New Roman" w:cs="Times New Roman"/>
                <w:kern w:val="2"/>
                <w:lang w:bidi="ar"/>
              </w:rPr>
              <w:t>建设项目施工期固体废物利用处置方式评价表</w:t>
            </w:r>
          </w:p>
          <w:tbl>
            <w:tblPr>
              <w:tblW w:w="5000" w:type="pct"/>
              <w:jc w:val="center"/>
              <w:tblBorders>
                <w:top w:val="single" w:sz="12" w:space="0" w:color="auto"/>
                <w:left w:val="none" w:sz="6" w:space="0" w:color="auto"/>
                <w:bottom w:val="single" w:sz="12" w:space="0" w:color="auto"/>
                <w:right w:val="none" w:sz="6"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12"/>
              <w:gridCol w:w="966"/>
              <w:gridCol w:w="1414"/>
              <w:gridCol w:w="1986"/>
              <w:gridCol w:w="763"/>
              <w:gridCol w:w="1528"/>
              <w:gridCol w:w="1071"/>
              <w:gridCol w:w="1086"/>
            </w:tblGrid>
            <w:tr w:rsidR="00C739BD" w:rsidRPr="003D1096" w14:paraId="187AB809" w14:textId="77777777" w:rsidTr="00F3413E">
              <w:trPr>
                <w:trHeight w:val="340"/>
                <w:jc w:val="center"/>
              </w:trPr>
              <w:tc>
                <w:tcPr>
                  <w:tcW w:w="275" w:type="pct"/>
                  <w:tcBorders>
                    <w:top w:val="single" w:sz="12" w:space="0" w:color="auto"/>
                    <w:left w:val="nil"/>
                    <w:bottom w:val="single" w:sz="4" w:space="0" w:color="auto"/>
                    <w:right w:val="single" w:sz="4" w:space="0" w:color="auto"/>
                  </w:tcBorders>
                  <w:vAlign w:val="center"/>
                </w:tcPr>
                <w:p w14:paraId="674F4320" w14:textId="77777777" w:rsidR="00C739BD" w:rsidRPr="003D1096" w:rsidRDefault="00C739BD" w:rsidP="00C739BD">
                  <w:pPr>
                    <w:pStyle w:val="afe"/>
                    <w:widowControl w:val="0"/>
                    <w:adjustRightInd w:val="0"/>
                    <w:snapToGrid w:val="0"/>
                    <w:spacing w:before="0" w:beforeAutospacing="0" w:after="0" w:afterAutospacing="0"/>
                    <w:jc w:val="center"/>
                    <w:rPr>
                      <w:rFonts w:ascii="Times New Roman" w:hAnsi="Times New Roman" w:cs="Times New Roman"/>
                      <w:sz w:val="21"/>
                      <w:szCs w:val="21"/>
                    </w:rPr>
                  </w:pPr>
                  <w:r w:rsidRPr="003D1096">
                    <w:rPr>
                      <w:rFonts w:ascii="Times New Roman" w:eastAsia="宋体" w:hAnsi="Times New Roman" w:cs="Times New Roman"/>
                      <w:kern w:val="2"/>
                      <w:sz w:val="21"/>
                      <w:szCs w:val="21"/>
                      <w:lang w:bidi="ar"/>
                    </w:rPr>
                    <w:t>序号</w:t>
                  </w:r>
                </w:p>
              </w:tc>
              <w:tc>
                <w:tcPr>
                  <w:tcW w:w="518" w:type="pct"/>
                  <w:tcBorders>
                    <w:top w:val="single" w:sz="12" w:space="0" w:color="auto"/>
                    <w:left w:val="single" w:sz="4" w:space="0" w:color="auto"/>
                    <w:bottom w:val="single" w:sz="4" w:space="0" w:color="auto"/>
                    <w:right w:val="single" w:sz="4" w:space="0" w:color="auto"/>
                  </w:tcBorders>
                  <w:vAlign w:val="center"/>
                </w:tcPr>
                <w:p w14:paraId="66CF095A" w14:textId="77777777" w:rsidR="00C739BD" w:rsidRPr="003D1096" w:rsidRDefault="00C739BD" w:rsidP="00C739BD">
                  <w:pPr>
                    <w:pStyle w:val="afe"/>
                    <w:widowControl w:val="0"/>
                    <w:adjustRightInd w:val="0"/>
                    <w:snapToGrid w:val="0"/>
                    <w:spacing w:before="0" w:beforeAutospacing="0" w:after="0" w:afterAutospacing="0"/>
                    <w:jc w:val="center"/>
                    <w:rPr>
                      <w:rFonts w:ascii="Times New Roman" w:hAnsi="Times New Roman" w:cs="Times New Roman"/>
                      <w:sz w:val="21"/>
                      <w:szCs w:val="21"/>
                    </w:rPr>
                  </w:pPr>
                  <w:r w:rsidRPr="003D1096">
                    <w:rPr>
                      <w:rFonts w:ascii="Times New Roman" w:eastAsia="宋体" w:hAnsi="Times New Roman" w:cs="Times New Roman"/>
                      <w:kern w:val="2"/>
                      <w:sz w:val="21"/>
                      <w:szCs w:val="21"/>
                      <w:lang w:bidi="ar"/>
                    </w:rPr>
                    <w:t>固体废物</w:t>
                  </w:r>
                </w:p>
                <w:p w14:paraId="2FA69CA9" w14:textId="77777777" w:rsidR="00C739BD" w:rsidRPr="003D1096" w:rsidRDefault="00C739BD" w:rsidP="00C739BD">
                  <w:pPr>
                    <w:pStyle w:val="afe"/>
                    <w:widowControl w:val="0"/>
                    <w:adjustRightInd w:val="0"/>
                    <w:snapToGrid w:val="0"/>
                    <w:spacing w:before="0" w:beforeAutospacing="0" w:after="0" w:afterAutospacing="0"/>
                    <w:jc w:val="center"/>
                    <w:rPr>
                      <w:rFonts w:ascii="Times New Roman" w:hAnsi="Times New Roman" w:cs="Times New Roman"/>
                      <w:sz w:val="21"/>
                      <w:szCs w:val="21"/>
                    </w:rPr>
                  </w:pPr>
                  <w:r w:rsidRPr="003D1096">
                    <w:rPr>
                      <w:rFonts w:ascii="Times New Roman" w:eastAsia="宋体" w:hAnsi="Times New Roman" w:cs="Times New Roman"/>
                      <w:kern w:val="2"/>
                      <w:sz w:val="21"/>
                      <w:szCs w:val="21"/>
                      <w:lang w:bidi="ar"/>
                    </w:rPr>
                    <w:t>名称</w:t>
                  </w:r>
                </w:p>
              </w:tc>
              <w:tc>
                <w:tcPr>
                  <w:tcW w:w="758" w:type="pct"/>
                  <w:tcBorders>
                    <w:top w:val="single" w:sz="12" w:space="0" w:color="auto"/>
                    <w:left w:val="single" w:sz="4" w:space="0" w:color="auto"/>
                    <w:bottom w:val="single" w:sz="4" w:space="0" w:color="auto"/>
                    <w:right w:val="single" w:sz="4" w:space="0" w:color="auto"/>
                  </w:tcBorders>
                  <w:vAlign w:val="center"/>
                </w:tcPr>
                <w:p w14:paraId="25D4C681" w14:textId="77777777" w:rsidR="00C739BD" w:rsidRPr="003D1096" w:rsidRDefault="00C739BD" w:rsidP="00C739BD">
                  <w:pPr>
                    <w:pStyle w:val="afe"/>
                    <w:widowControl w:val="0"/>
                    <w:adjustRightInd w:val="0"/>
                    <w:snapToGrid w:val="0"/>
                    <w:spacing w:before="0" w:beforeAutospacing="0" w:after="0" w:afterAutospacing="0"/>
                    <w:jc w:val="center"/>
                    <w:rPr>
                      <w:rFonts w:ascii="Times New Roman" w:hAnsi="Times New Roman" w:cs="Times New Roman"/>
                      <w:sz w:val="21"/>
                      <w:szCs w:val="21"/>
                    </w:rPr>
                  </w:pPr>
                  <w:r w:rsidRPr="003D1096">
                    <w:rPr>
                      <w:rFonts w:ascii="Times New Roman" w:eastAsia="宋体" w:hAnsi="Times New Roman" w:cs="Times New Roman"/>
                      <w:kern w:val="2"/>
                      <w:sz w:val="21"/>
                      <w:szCs w:val="21"/>
                      <w:lang w:bidi="ar"/>
                    </w:rPr>
                    <w:t>产生工序</w:t>
                  </w:r>
                </w:p>
              </w:tc>
              <w:tc>
                <w:tcPr>
                  <w:tcW w:w="1065" w:type="pct"/>
                  <w:tcBorders>
                    <w:top w:val="single" w:sz="12" w:space="0" w:color="auto"/>
                    <w:left w:val="single" w:sz="4" w:space="0" w:color="auto"/>
                    <w:bottom w:val="single" w:sz="4" w:space="0" w:color="auto"/>
                    <w:right w:val="single" w:sz="4" w:space="0" w:color="auto"/>
                  </w:tcBorders>
                  <w:vAlign w:val="center"/>
                </w:tcPr>
                <w:p w14:paraId="6ED004CC" w14:textId="77777777" w:rsidR="00C739BD" w:rsidRPr="003D1096" w:rsidRDefault="00C739BD" w:rsidP="00C739BD">
                  <w:pPr>
                    <w:pStyle w:val="afe"/>
                    <w:widowControl w:val="0"/>
                    <w:adjustRightInd w:val="0"/>
                    <w:snapToGrid w:val="0"/>
                    <w:spacing w:before="0" w:beforeAutospacing="0" w:after="0" w:afterAutospacing="0"/>
                    <w:jc w:val="center"/>
                    <w:rPr>
                      <w:rFonts w:ascii="Times New Roman" w:hAnsi="Times New Roman" w:cs="Times New Roman"/>
                      <w:sz w:val="21"/>
                      <w:szCs w:val="21"/>
                    </w:rPr>
                  </w:pPr>
                  <w:r w:rsidRPr="003D1096">
                    <w:rPr>
                      <w:rFonts w:ascii="Times New Roman" w:eastAsia="宋体" w:hAnsi="Times New Roman" w:cs="Times New Roman"/>
                      <w:kern w:val="2"/>
                      <w:sz w:val="21"/>
                      <w:szCs w:val="21"/>
                      <w:lang w:bidi="ar"/>
                    </w:rPr>
                    <w:t>属性</w:t>
                  </w:r>
                </w:p>
              </w:tc>
              <w:tc>
                <w:tcPr>
                  <w:tcW w:w="409" w:type="pct"/>
                  <w:tcBorders>
                    <w:top w:val="single" w:sz="12" w:space="0" w:color="auto"/>
                    <w:left w:val="single" w:sz="4" w:space="0" w:color="auto"/>
                    <w:bottom w:val="single" w:sz="4" w:space="0" w:color="auto"/>
                    <w:right w:val="single" w:sz="4" w:space="0" w:color="auto"/>
                  </w:tcBorders>
                  <w:vAlign w:val="center"/>
                </w:tcPr>
                <w:p w14:paraId="3D550051" w14:textId="77777777" w:rsidR="00C739BD" w:rsidRPr="003D1096" w:rsidRDefault="00C739BD" w:rsidP="00C739BD">
                  <w:pPr>
                    <w:pStyle w:val="afe"/>
                    <w:widowControl w:val="0"/>
                    <w:adjustRightInd w:val="0"/>
                    <w:snapToGrid w:val="0"/>
                    <w:spacing w:before="0" w:beforeAutospacing="0" w:after="0" w:afterAutospacing="0"/>
                    <w:jc w:val="center"/>
                    <w:rPr>
                      <w:rFonts w:ascii="Times New Roman" w:hAnsi="Times New Roman" w:cs="Times New Roman"/>
                      <w:sz w:val="21"/>
                      <w:szCs w:val="21"/>
                    </w:rPr>
                  </w:pPr>
                  <w:r w:rsidRPr="003D1096">
                    <w:rPr>
                      <w:rFonts w:ascii="Times New Roman" w:eastAsia="宋体" w:hAnsi="Times New Roman" w:cs="Times New Roman"/>
                      <w:kern w:val="2"/>
                      <w:sz w:val="21"/>
                      <w:szCs w:val="21"/>
                      <w:lang w:bidi="ar"/>
                    </w:rPr>
                    <w:t>废物</w:t>
                  </w:r>
                </w:p>
                <w:p w14:paraId="00FA0729" w14:textId="77777777" w:rsidR="00C739BD" w:rsidRPr="003D1096" w:rsidRDefault="00C739BD" w:rsidP="00C739BD">
                  <w:pPr>
                    <w:pStyle w:val="afe"/>
                    <w:widowControl w:val="0"/>
                    <w:adjustRightInd w:val="0"/>
                    <w:snapToGrid w:val="0"/>
                    <w:spacing w:before="0" w:beforeAutospacing="0" w:after="0" w:afterAutospacing="0"/>
                    <w:jc w:val="center"/>
                    <w:rPr>
                      <w:rFonts w:ascii="Times New Roman" w:hAnsi="Times New Roman" w:cs="Times New Roman"/>
                      <w:sz w:val="21"/>
                      <w:szCs w:val="21"/>
                    </w:rPr>
                  </w:pPr>
                  <w:r w:rsidRPr="003D1096">
                    <w:rPr>
                      <w:rFonts w:ascii="Times New Roman" w:eastAsia="宋体" w:hAnsi="Times New Roman" w:cs="Times New Roman"/>
                      <w:kern w:val="2"/>
                      <w:sz w:val="21"/>
                      <w:szCs w:val="21"/>
                      <w:lang w:bidi="ar"/>
                    </w:rPr>
                    <w:t>代码</w:t>
                  </w:r>
                </w:p>
              </w:tc>
              <w:tc>
                <w:tcPr>
                  <w:tcW w:w="819" w:type="pct"/>
                  <w:tcBorders>
                    <w:top w:val="single" w:sz="12" w:space="0" w:color="auto"/>
                    <w:left w:val="single" w:sz="4" w:space="0" w:color="auto"/>
                    <w:bottom w:val="single" w:sz="4" w:space="0" w:color="auto"/>
                    <w:right w:val="single" w:sz="4" w:space="0" w:color="auto"/>
                  </w:tcBorders>
                  <w:vAlign w:val="center"/>
                </w:tcPr>
                <w:p w14:paraId="12F15A4F" w14:textId="77777777" w:rsidR="00C739BD" w:rsidRPr="003D1096" w:rsidRDefault="00C739BD" w:rsidP="00C739BD">
                  <w:pPr>
                    <w:pStyle w:val="afe"/>
                    <w:widowControl w:val="0"/>
                    <w:adjustRightInd w:val="0"/>
                    <w:snapToGrid w:val="0"/>
                    <w:spacing w:before="0" w:beforeAutospacing="0" w:after="0" w:afterAutospacing="0"/>
                    <w:jc w:val="center"/>
                    <w:rPr>
                      <w:rFonts w:ascii="Times New Roman" w:hAnsi="Times New Roman" w:cs="Times New Roman"/>
                      <w:sz w:val="21"/>
                      <w:szCs w:val="21"/>
                    </w:rPr>
                  </w:pPr>
                  <w:r w:rsidRPr="003D1096">
                    <w:rPr>
                      <w:rFonts w:ascii="Times New Roman" w:eastAsia="宋体" w:hAnsi="Times New Roman" w:cs="Times New Roman"/>
                      <w:kern w:val="2"/>
                      <w:sz w:val="21"/>
                      <w:szCs w:val="21"/>
                      <w:lang w:bidi="ar"/>
                    </w:rPr>
                    <w:t>施工期产生量</w:t>
                  </w:r>
                </w:p>
              </w:tc>
              <w:tc>
                <w:tcPr>
                  <w:tcW w:w="574" w:type="pct"/>
                  <w:tcBorders>
                    <w:top w:val="single" w:sz="12" w:space="0" w:color="auto"/>
                    <w:left w:val="single" w:sz="4" w:space="0" w:color="auto"/>
                    <w:bottom w:val="single" w:sz="4" w:space="0" w:color="auto"/>
                    <w:right w:val="single" w:sz="4" w:space="0" w:color="auto"/>
                  </w:tcBorders>
                  <w:vAlign w:val="center"/>
                </w:tcPr>
                <w:p w14:paraId="502234D5" w14:textId="77777777" w:rsidR="00C739BD" w:rsidRPr="003D1096" w:rsidRDefault="00C739BD" w:rsidP="00C739BD">
                  <w:pPr>
                    <w:pStyle w:val="afe"/>
                    <w:widowControl w:val="0"/>
                    <w:adjustRightInd w:val="0"/>
                    <w:snapToGrid w:val="0"/>
                    <w:spacing w:before="0" w:beforeAutospacing="0" w:after="0" w:afterAutospacing="0"/>
                    <w:jc w:val="center"/>
                    <w:rPr>
                      <w:rFonts w:ascii="Times New Roman" w:hAnsi="Times New Roman" w:cs="Times New Roman"/>
                      <w:sz w:val="21"/>
                      <w:szCs w:val="21"/>
                    </w:rPr>
                  </w:pPr>
                  <w:r w:rsidRPr="003D1096">
                    <w:rPr>
                      <w:rFonts w:ascii="Times New Roman" w:eastAsia="宋体" w:hAnsi="Times New Roman" w:cs="Times New Roman"/>
                      <w:kern w:val="2"/>
                      <w:sz w:val="21"/>
                      <w:szCs w:val="21"/>
                      <w:lang w:bidi="ar"/>
                    </w:rPr>
                    <w:t>利用处置方式</w:t>
                  </w:r>
                </w:p>
              </w:tc>
              <w:tc>
                <w:tcPr>
                  <w:tcW w:w="583" w:type="pct"/>
                  <w:tcBorders>
                    <w:top w:val="single" w:sz="12" w:space="0" w:color="auto"/>
                    <w:left w:val="single" w:sz="4" w:space="0" w:color="auto"/>
                    <w:bottom w:val="single" w:sz="4" w:space="0" w:color="auto"/>
                    <w:right w:val="nil"/>
                  </w:tcBorders>
                  <w:vAlign w:val="center"/>
                </w:tcPr>
                <w:p w14:paraId="4B51B432" w14:textId="77777777" w:rsidR="00C739BD" w:rsidRPr="003D1096" w:rsidRDefault="00C739BD" w:rsidP="00C739BD">
                  <w:pPr>
                    <w:pStyle w:val="afe"/>
                    <w:widowControl w:val="0"/>
                    <w:adjustRightInd w:val="0"/>
                    <w:snapToGrid w:val="0"/>
                    <w:spacing w:before="0" w:beforeAutospacing="0" w:after="0" w:afterAutospacing="0"/>
                    <w:jc w:val="center"/>
                    <w:rPr>
                      <w:rFonts w:ascii="Times New Roman" w:hAnsi="Times New Roman" w:cs="Times New Roman"/>
                      <w:sz w:val="21"/>
                      <w:szCs w:val="21"/>
                    </w:rPr>
                  </w:pPr>
                  <w:r w:rsidRPr="003D1096">
                    <w:rPr>
                      <w:rFonts w:ascii="Times New Roman" w:eastAsia="宋体" w:hAnsi="Times New Roman" w:cs="Times New Roman"/>
                      <w:kern w:val="2"/>
                      <w:sz w:val="21"/>
                      <w:szCs w:val="21"/>
                      <w:lang w:bidi="ar"/>
                    </w:rPr>
                    <w:t>利用处置单位</w:t>
                  </w:r>
                </w:p>
              </w:tc>
            </w:tr>
            <w:tr w:rsidR="00C739BD" w:rsidRPr="003D1096" w14:paraId="62F663F7" w14:textId="77777777" w:rsidTr="00F3413E">
              <w:trPr>
                <w:trHeight w:val="340"/>
                <w:jc w:val="center"/>
              </w:trPr>
              <w:tc>
                <w:tcPr>
                  <w:tcW w:w="275" w:type="pct"/>
                  <w:tcBorders>
                    <w:top w:val="single" w:sz="4" w:space="0" w:color="auto"/>
                    <w:left w:val="nil"/>
                    <w:bottom w:val="single" w:sz="4" w:space="0" w:color="auto"/>
                    <w:right w:val="single" w:sz="4" w:space="0" w:color="auto"/>
                  </w:tcBorders>
                  <w:vAlign w:val="center"/>
                </w:tcPr>
                <w:p w14:paraId="36F2EAE4" w14:textId="77777777" w:rsidR="00C739BD" w:rsidRPr="003D1096" w:rsidRDefault="00C739BD" w:rsidP="00C739BD">
                  <w:pPr>
                    <w:pStyle w:val="afe"/>
                    <w:widowControl w:val="0"/>
                    <w:adjustRightInd w:val="0"/>
                    <w:snapToGrid w:val="0"/>
                    <w:spacing w:before="0" w:beforeAutospacing="0" w:after="0" w:afterAutospacing="0"/>
                    <w:jc w:val="center"/>
                    <w:rPr>
                      <w:rFonts w:ascii="Times New Roman" w:hAnsi="Times New Roman" w:cs="Times New Roman"/>
                      <w:sz w:val="21"/>
                      <w:szCs w:val="21"/>
                    </w:rPr>
                  </w:pPr>
                  <w:r w:rsidRPr="003D1096">
                    <w:rPr>
                      <w:rFonts w:ascii="Times New Roman" w:eastAsia="宋体" w:hAnsi="Times New Roman" w:cs="Times New Roman"/>
                      <w:kern w:val="2"/>
                      <w:sz w:val="21"/>
                      <w:szCs w:val="21"/>
                      <w:lang w:bidi="ar"/>
                    </w:rPr>
                    <w:t>1</w:t>
                  </w:r>
                </w:p>
              </w:tc>
              <w:tc>
                <w:tcPr>
                  <w:tcW w:w="518" w:type="pct"/>
                  <w:tcBorders>
                    <w:top w:val="single" w:sz="4" w:space="0" w:color="auto"/>
                    <w:left w:val="single" w:sz="4" w:space="0" w:color="auto"/>
                    <w:bottom w:val="single" w:sz="4" w:space="0" w:color="auto"/>
                    <w:right w:val="single" w:sz="4" w:space="0" w:color="auto"/>
                  </w:tcBorders>
                  <w:vAlign w:val="center"/>
                </w:tcPr>
                <w:p w14:paraId="2029FA75" w14:textId="77777777" w:rsidR="00C739BD" w:rsidRPr="003D1096" w:rsidRDefault="00C739BD" w:rsidP="00C739BD">
                  <w:pPr>
                    <w:pStyle w:val="afe"/>
                    <w:widowControl w:val="0"/>
                    <w:adjustRightInd w:val="0"/>
                    <w:snapToGrid w:val="0"/>
                    <w:spacing w:before="0" w:beforeAutospacing="0" w:after="0" w:afterAutospacing="0"/>
                    <w:jc w:val="center"/>
                    <w:rPr>
                      <w:rFonts w:ascii="Times New Roman" w:eastAsia="宋体" w:hAnsi="Times New Roman" w:cs="Times New Roman"/>
                      <w:sz w:val="21"/>
                      <w:szCs w:val="21"/>
                    </w:rPr>
                  </w:pPr>
                  <w:r w:rsidRPr="003D1096">
                    <w:rPr>
                      <w:rFonts w:ascii="Times New Roman" w:eastAsia="宋体" w:hAnsi="Times New Roman" w:cs="Times New Roman"/>
                      <w:kern w:val="2"/>
                      <w:sz w:val="21"/>
                      <w:szCs w:val="21"/>
                      <w:lang w:bidi="ar"/>
                    </w:rPr>
                    <w:t>生活垃圾</w:t>
                  </w:r>
                </w:p>
              </w:tc>
              <w:tc>
                <w:tcPr>
                  <w:tcW w:w="758" w:type="pct"/>
                  <w:tcBorders>
                    <w:top w:val="single" w:sz="4" w:space="0" w:color="auto"/>
                    <w:left w:val="single" w:sz="4" w:space="0" w:color="auto"/>
                    <w:bottom w:val="single" w:sz="4" w:space="0" w:color="auto"/>
                    <w:right w:val="single" w:sz="4" w:space="0" w:color="auto"/>
                  </w:tcBorders>
                  <w:vAlign w:val="center"/>
                </w:tcPr>
                <w:p w14:paraId="057A14E0" w14:textId="77777777" w:rsidR="00C739BD" w:rsidRPr="003D1096" w:rsidRDefault="00C739BD" w:rsidP="00C739BD">
                  <w:pPr>
                    <w:pStyle w:val="afe"/>
                    <w:widowControl w:val="0"/>
                    <w:adjustRightInd w:val="0"/>
                    <w:snapToGrid w:val="0"/>
                    <w:spacing w:before="0" w:beforeAutospacing="0" w:after="0" w:afterAutospacing="0"/>
                    <w:jc w:val="center"/>
                    <w:rPr>
                      <w:rFonts w:ascii="Times New Roman" w:eastAsia="宋体" w:hAnsi="Times New Roman" w:cs="Times New Roman"/>
                      <w:sz w:val="21"/>
                      <w:szCs w:val="21"/>
                    </w:rPr>
                  </w:pPr>
                  <w:r w:rsidRPr="003D1096">
                    <w:rPr>
                      <w:rFonts w:ascii="Times New Roman" w:eastAsia="宋体" w:hAnsi="Times New Roman" w:cs="Times New Roman"/>
                      <w:kern w:val="2"/>
                      <w:sz w:val="21"/>
                      <w:szCs w:val="21"/>
                      <w:lang w:bidi="ar"/>
                    </w:rPr>
                    <w:t>生活活动</w:t>
                  </w:r>
                </w:p>
              </w:tc>
              <w:tc>
                <w:tcPr>
                  <w:tcW w:w="1065" w:type="pct"/>
                  <w:tcBorders>
                    <w:top w:val="single" w:sz="4" w:space="0" w:color="auto"/>
                    <w:left w:val="single" w:sz="4" w:space="0" w:color="auto"/>
                    <w:bottom w:val="single" w:sz="4" w:space="0" w:color="auto"/>
                    <w:right w:val="single" w:sz="4" w:space="0" w:color="auto"/>
                  </w:tcBorders>
                  <w:vAlign w:val="center"/>
                </w:tcPr>
                <w:p w14:paraId="377F9BF5" w14:textId="77777777" w:rsidR="00C739BD" w:rsidRPr="003D1096" w:rsidRDefault="00C739BD" w:rsidP="00C739BD">
                  <w:pPr>
                    <w:pStyle w:val="afe"/>
                    <w:widowControl w:val="0"/>
                    <w:adjustRightInd w:val="0"/>
                    <w:snapToGrid w:val="0"/>
                    <w:spacing w:before="0" w:beforeAutospacing="0" w:after="0" w:afterAutospacing="0"/>
                    <w:jc w:val="center"/>
                    <w:rPr>
                      <w:rFonts w:ascii="Times New Roman" w:hAnsi="Times New Roman" w:cs="Times New Roman"/>
                      <w:sz w:val="21"/>
                      <w:szCs w:val="21"/>
                    </w:rPr>
                  </w:pPr>
                  <w:r w:rsidRPr="003D1096">
                    <w:rPr>
                      <w:rFonts w:ascii="Times New Roman" w:eastAsia="宋体" w:hAnsi="Times New Roman" w:cs="Times New Roman"/>
                      <w:kern w:val="2"/>
                      <w:sz w:val="21"/>
                      <w:szCs w:val="21"/>
                      <w:lang w:bidi="ar"/>
                    </w:rPr>
                    <w:t>生活垃圾</w:t>
                  </w:r>
                </w:p>
              </w:tc>
              <w:tc>
                <w:tcPr>
                  <w:tcW w:w="409" w:type="pct"/>
                  <w:tcBorders>
                    <w:top w:val="single" w:sz="4" w:space="0" w:color="auto"/>
                    <w:left w:val="single" w:sz="4" w:space="0" w:color="auto"/>
                    <w:bottom w:val="single" w:sz="4" w:space="0" w:color="auto"/>
                    <w:right w:val="single" w:sz="4" w:space="0" w:color="auto"/>
                  </w:tcBorders>
                  <w:vAlign w:val="center"/>
                </w:tcPr>
                <w:p w14:paraId="358EE3E4" w14:textId="77777777" w:rsidR="00C739BD" w:rsidRPr="003D1096" w:rsidRDefault="00C739BD" w:rsidP="00C739BD">
                  <w:pPr>
                    <w:widowControl w:val="0"/>
                    <w:adjustRightInd w:val="0"/>
                    <w:snapToGrid w:val="0"/>
                    <w:jc w:val="center"/>
                    <w:rPr>
                      <w:rFonts w:ascii="Times New Roman" w:hAnsi="Times New Roman" w:cs="Times New Roman"/>
                      <w:spacing w:val="-20"/>
                      <w:szCs w:val="21"/>
                    </w:rPr>
                  </w:pPr>
                  <w:r w:rsidRPr="003D1096">
                    <w:rPr>
                      <w:rFonts w:ascii="Times New Roman" w:hAnsi="Times New Roman" w:cs="Times New Roman"/>
                      <w:spacing w:val="-20"/>
                      <w:kern w:val="2"/>
                      <w:sz w:val="21"/>
                      <w:szCs w:val="21"/>
                      <w:lang w:bidi="ar"/>
                    </w:rPr>
                    <w:t>/</w:t>
                  </w:r>
                </w:p>
              </w:tc>
              <w:tc>
                <w:tcPr>
                  <w:tcW w:w="819" w:type="pct"/>
                  <w:tcBorders>
                    <w:top w:val="single" w:sz="4" w:space="0" w:color="auto"/>
                    <w:left w:val="single" w:sz="4" w:space="0" w:color="auto"/>
                    <w:bottom w:val="single" w:sz="4" w:space="0" w:color="auto"/>
                    <w:right w:val="single" w:sz="4" w:space="0" w:color="auto"/>
                  </w:tcBorders>
                  <w:vAlign w:val="center"/>
                </w:tcPr>
                <w:p w14:paraId="45C96C28" w14:textId="77777777" w:rsidR="00C739BD" w:rsidRPr="003D1096" w:rsidRDefault="00C739BD" w:rsidP="00C739BD">
                  <w:pPr>
                    <w:pStyle w:val="afe"/>
                    <w:widowControl w:val="0"/>
                    <w:adjustRightInd w:val="0"/>
                    <w:snapToGrid w:val="0"/>
                    <w:spacing w:before="0" w:beforeAutospacing="0" w:after="0" w:afterAutospacing="0"/>
                    <w:jc w:val="center"/>
                    <w:rPr>
                      <w:rFonts w:ascii="Times New Roman" w:hAnsi="Times New Roman" w:cs="Times New Roman"/>
                      <w:sz w:val="21"/>
                      <w:szCs w:val="21"/>
                    </w:rPr>
                  </w:pPr>
                  <w:r w:rsidRPr="003D1096">
                    <w:rPr>
                      <w:rFonts w:ascii="Times New Roman" w:eastAsia="宋体" w:hAnsi="Times New Roman" w:cs="Times New Roman"/>
                      <w:kern w:val="2"/>
                      <w:sz w:val="21"/>
                      <w:szCs w:val="21"/>
                      <w:lang w:bidi="ar"/>
                    </w:rPr>
                    <w:t>2t</w:t>
                  </w:r>
                </w:p>
              </w:tc>
              <w:tc>
                <w:tcPr>
                  <w:tcW w:w="574" w:type="pct"/>
                  <w:tcBorders>
                    <w:top w:val="single" w:sz="4" w:space="0" w:color="auto"/>
                    <w:left w:val="single" w:sz="4" w:space="0" w:color="auto"/>
                    <w:bottom w:val="single" w:sz="4" w:space="0" w:color="auto"/>
                    <w:right w:val="single" w:sz="4" w:space="0" w:color="auto"/>
                  </w:tcBorders>
                  <w:vAlign w:val="center"/>
                </w:tcPr>
                <w:p w14:paraId="5B471B90" w14:textId="77777777" w:rsidR="00C739BD" w:rsidRPr="003D1096" w:rsidRDefault="00C739BD" w:rsidP="00C739BD">
                  <w:pPr>
                    <w:pStyle w:val="afe"/>
                    <w:widowControl w:val="0"/>
                    <w:adjustRightInd w:val="0"/>
                    <w:snapToGrid w:val="0"/>
                    <w:spacing w:before="0" w:beforeAutospacing="0" w:after="0" w:afterAutospacing="0"/>
                    <w:jc w:val="center"/>
                    <w:rPr>
                      <w:rFonts w:ascii="Times New Roman" w:hAnsi="Times New Roman" w:cs="Times New Roman"/>
                      <w:sz w:val="21"/>
                      <w:szCs w:val="21"/>
                    </w:rPr>
                  </w:pPr>
                  <w:r w:rsidRPr="003D1096">
                    <w:rPr>
                      <w:rFonts w:ascii="Times New Roman" w:eastAsia="宋体" w:hAnsi="Times New Roman" w:cs="Times New Roman"/>
                      <w:kern w:val="2"/>
                      <w:sz w:val="21"/>
                      <w:szCs w:val="21"/>
                      <w:lang w:bidi="ar"/>
                    </w:rPr>
                    <w:t>定期清运</w:t>
                  </w:r>
                </w:p>
              </w:tc>
              <w:tc>
                <w:tcPr>
                  <w:tcW w:w="583" w:type="pct"/>
                  <w:tcBorders>
                    <w:top w:val="single" w:sz="4" w:space="0" w:color="auto"/>
                    <w:left w:val="single" w:sz="4" w:space="0" w:color="auto"/>
                    <w:bottom w:val="single" w:sz="4" w:space="0" w:color="auto"/>
                    <w:right w:val="nil"/>
                  </w:tcBorders>
                  <w:vAlign w:val="center"/>
                </w:tcPr>
                <w:p w14:paraId="51F945C4" w14:textId="77777777" w:rsidR="00C739BD" w:rsidRPr="003D1096" w:rsidRDefault="00C739BD" w:rsidP="00C739BD">
                  <w:pPr>
                    <w:pStyle w:val="afe"/>
                    <w:widowControl w:val="0"/>
                    <w:adjustRightInd w:val="0"/>
                    <w:snapToGrid w:val="0"/>
                    <w:spacing w:before="0" w:beforeAutospacing="0" w:after="0" w:afterAutospacing="0"/>
                    <w:jc w:val="center"/>
                    <w:rPr>
                      <w:rFonts w:ascii="Times New Roman" w:hAnsi="Times New Roman" w:cs="Times New Roman"/>
                      <w:sz w:val="21"/>
                      <w:szCs w:val="21"/>
                    </w:rPr>
                  </w:pPr>
                  <w:r w:rsidRPr="003D1096">
                    <w:rPr>
                      <w:rFonts w:ascii="Times New Roman" w:eastAsia="宋体" w:hAnsi="Times New Roman" w:cs="Times New Roman"/>
                      <w:kern w:val="2"/>
                      <w:sz w:val="21"/>
                      <w:szCs w:val="21"/>
                      <w:lang w:bidi="ar"/>
                    </w:rPr>
                    <w:t>环卫部门</w:t>
                  </w:r>
                </w:p>
              </w:tc>
            </w:tr>
            <w:tr w:rsidR="00C739BD" w:rsidRPr="003D1096" w14:paraId="5D22608A" w14:textId="77777777" w:rsidTr="00F3413E">
              <w:trPr>
                <w:trHeight w:val="340"/>
                <w:jc w:val="center"/>
              </w:trPr>
              <w:tc>
                <w:tcPr>
                  <w:tcW w:w="275" w:type="pct"/>
                  <w:tcBorders>
                    <w:top w:val="single" w:sz="4" w:space="0" w:color="auto"/>
                    <w:left w:val="nil"/>
                    <w:bottom w:val="single" w:sz="12" w:space="0" w:color="auto"/>
                    <w:right w:val="single" w:sz="4" w:space="0" w:color="auto"/>
                  </w:tcBorders>
                  <w:vAlign w:val="center"/>
                </w:tcPr>
                <w:p w14:paraId="2165ECEC" w14:textId="77777777" w:rsidR="00C739BD" w:rsidRPr="003D1096" w:rsidRDefault="00C739BD" w:rsidP="00C739BD">
                  <w:pPr>
                    <w:pStyle w:val="afe"/>
                    <w:widowControl w:val="0"/>
                    <w:adjustRightInd w:val="0"/>
                    <w:snapToGrid w:val="0"/>
                    <w:spacing w:before="0" w:beforeAutospacing="0" w:after="0" w:afterAutospacing="0"/>
                    <w:jc w:val="center"/>
                    <w:rPr>
                      <w:rFonts w:ascii="Times New Roman" w:hAnsi="Times New Roman" w:cs="Times New Roman"/>
                      <w:sz w:val="21"/>
                      <w:szCs w:val="21"/>
                    </w:rPr>
                  </w:pPr>
                  <w:r w:rsidRPr="003D1096">
                    <w:rPr>
                      <w:rFonts w:ascii="Times New Roman" w:eastAsia="宋体" w:hAnsi="Times New Roman" w:cs="Times New Roman"/>
                      <w:kern w:val="2"/>
                      <w:sz w:val="21"/>
                      <w:szCs w:val="21"/>
                      <w:lang w:bidi="ar"/>
                    </w:rPr>
                    <w:t>2</w:t>
                  </w:r>
                </w:p>
              </w:tc>
              <w:tc>
                <w:tcPr>
                  <w:tcW w:w="518" w:type="pct"/>
                  <w:tcBorders>
                    <w:top w:val="single" w:sz="4" w:space="0" w:color="auto"/>
                    <w:left w:val="single" w:sz="4" w:space="0" w:color="auto"/>
                    <w:bottom w:val="single" w:sz="12" w:space="0" w:color="auto"/>
                    <w:right w:val="single" w:sz="4" w:space="0" w:color="auto"/>
                  </w:tcBorders>
                  <w:vAlign w:val="center"/>
                </w:tcPr>
                <w:p w14:paraId="5E3EECAE" w14:textId="77777777" w:rsidR="00C739BD" w:rsidRPr="003D1096" w:rsidRDefault="00C739BD" w:rsidP="00C739BD">
                  <w:pPr>
                    <w:pStyle w:val="afe"/>
                    <w:widowControl w:val="0"/>
                    <w:adjustRightInd w:val="0"/>
                    <w:snapToGrid w:val="0"/>
                    <w:spacing w:before="0" w:beforeAutospacing="0" w:after="0" w:afterAutospacing="0"/>
                    <w:jc w:val="center"/>
                    <w:rPr>
                      <w:rFonts w:ascii="Times New Roman" w:eastAsia="宋体" w:hAnsi="Times New Roman" w:cs="Times New Roman"/>
                      <w:sz w:val="21"/>
                      <w:szCs w:val="21"/>
                    </w:rPr>
                  </w:pPr>
                  <w:r w:rsidRPr="003D1096">
                    <w:rPr>
                      <w:rFonts w:ascii="Times New Roman" w:eastAsia="宋体" w:hAnsi="Times New Roman" w:cs="Times New Roman"/>
                      <w:kern w:val="2"/>
                      <w:sz w:val="21"/>
                      <w:szCs w:val="21"/>
                      <w:lang w:bidi="ar"/>
                    </w:rPr>
                    <w:t>建筑垃圾</w:t>
                  </w:r>
                </w:p>
              </w:tc>
              <w:tc>
                <w:tcPr>
                  <w:tcW w:w="758" w:type="pct"/>
                  <w:tcBorders>
                    <w:top w:val="single" w:sz="4" w:space="0" w:color="auto"/>
                    <w:left w:val="single" w:sz="4" w:space="0" w:color="auto"/>
                    <w:bottom w:val="single" w:sz="12" w:space="0" w:color="auto"/>
                    <w:right w:val="single" w:sz="4" w:space="0" w:color="auto"/>
                  </w:tcBorders>
                  <w:vAlign w:val="center"/>
                </w:tcPr>
                <w:p w14:paraId="2F0AABF9" w14:textId="77777777" w:rsidR="00C739BD" w:rsidRPr="003D1096" w:rsidRDefault="00C739BD" w:rsidP="00C739BD">
                  <w:pPr>
                    <w:pStyle w:val="afe"/>
                    <w:widowControl w:val="0"/>
                    <w:adjustRightInd w:val="0"/>
                    <w:snapToGrid w:val="0"/>
                    <w:spacing w:before="0" w:beforeAutospacing="0" w:after="0" w:afterAutospacing="0"/>
                    <w:jc w:val="center"/>
                    <w:rPr>
                      <w:rFonts w:ascii="Times New Roman" w:eastAsia="宋体" w:hAnsi="Times New Roman" w:cs="Times New Roman"/>
                      <w:sz w:val="21"/>
                      <w:szCs w:val="21"/>
                    </w:rPr>
                  </w:pPr>
                  <w:r w:rsidRPr="003D1096">
                    <w:rPr>
                      <w:rFonts w:ascii="Times New Roman" w:eastAsia="宋体" w:hAnsi="Times New Roman" w:cs="Times New Roman"/>
                      <w:kern w:val="2"/>
                      <w:sz w:val="21"/>
                      <w:szCs w:val="21"/>
                      <w:lang w:bidi="ar"/>
                    </w:rPr>
                    <w:t>施工过程</w:t>
                  </w:r>
                </w:p>
              </w:tc>
              <w:tc>
                <w:tcPr>
                  <w:tcW w:w="1065" w:type="pct"/>
                  <w:tcBorders>
                    <w:top w:val="single" w:sz="4" w:space="0" w:color="auto"/>
                    <w:left w:val="single" w:sz="4" w:space="0" w:color="auto"/>
                    <w:bottom w:val="single" w:sz="12" w:space="0" w:color="auto"/>
                    <w:right w:val="single" w:sz="4" w:space="0" w:color="auto"/>
                  </w:tcBorders>
                  <w:vAlign w:val="center"/>
                </w:tcPr>
                <w:p w14:paraId="4774445A" w14:textId="77777777" w:rsidR="00C739BD" w:rsidRPr="003D1096" w:rsidRDefault="00C739BD" w:rsidP="00C739BD">
                  <w:pPr>
                    <w:pStyle w:val="afe"/>
                    <w:widowControl w:val="0"/>
                    <w:adjustRightInd w:val="0"/>
                    <w:snapToGrid w:val="0"/>
                    <w:spacing w:before="0" w:beforeAutospacing="0" w:after="0" w:afterAutospacing="0"/>
                    <w:jc w:val="center"/>
                    <w:rPr>
                      <w:rFonts w:ascii="Times New Roman" w:hAnsi="Times New Roman" w:cs="Times New Roman"/>
                      <w:sz w:val="21"/>
                      <w:szCs w:val="21"/>
                    </w:rPr>
                  </w:pPr>
                  <w:r w:rsidRPr="003D1096">
                    <w:rPr>
                      <w:rFonts w:ascii="Times New Roman" w:eastAsia="宋体" w:hAnsi="Times New Roman" w:cs="Times New Roman"/>
                      <w:kern w:val="2"/>
                      <w:sz w:val="21"/>
                      <w:szCs w:val="21"/>
                      <w:lang w:bidi="ar"/>
                    </w:rPr>
                    <w:t>一般工业固体废物</w:t>
                  </w:r>
                </w:p>
              </w:tc>
              <w:tc>
                <w:tcPr>
                  <w:tcW w:w="409" w:type="pct"/>
                  <w:tcBorders>
                    <w:top w:val="single" w:sz="4" w:space="0" w:color="auto"/>
                    <w:left w:val="single" w:sz="4" w:space="0" w:color="auto"/>
                    <w:bottom w:val="single" w:sz="12" w:space="0" w:color="auto"/>
                    <w:right w:val="single" w:sz="4" w:space="0" w:color="auto"/>
                  </w:tcBorders>
                  <w:vAlign w:val="center"/>
                </w:tcPr>
                <w:p w14:paraId="526F02D1" w14:textId="77777777" w:rsidR="00C739BD" w:rsidRPr="003D1096" w:rsidRDefault="00C739BD" w:rsidP="00C739BD">
                  <w:pPr>
                    <w:widowControl w:val="0"/>
                    <w:adjustRightInd w:val="0"/>
                    <w:snapToGrid w:val="0"/>
                    <w:jc w:val="center"/>
                    <w:rPr>
                      <w:rFonts w:ascii="Times New Roman" w:hAnsi="Times New Roman" w:cs="Times New Roman"/>
                      <w:spacing w:val="-20"/>
                      <w:szCs w:val="21"/>
                    </w:rPr>
                  </w:pPr>
                  <w:r w:rsidRPr="003D1096">
                    <w:rPr>
                      <w:rFonts w:ascii="Times New Roman" w:hAnsi="Times New Roman" w:cs="Times New Roman"/>
                      <w:spacing w:val="-20"/>
                      <w:kern w:val="2"/>
                      <w:sz w:val="21"/>
                      <w:szCs w:val="21"/>
                      <w:lang w:bidi="ar"/>
                    </w:rPr>
                    <w:t>/</w:t>
                  </w:r>
                </w:p>
              </w:tc>
              <w:tc>
                <w:tcPr>
                  <w:tcW w:w="819" w:type="pct"/>
                  <w:tcBorders>
                    <w:top w:val="single" w:sz="4" w:space="0" w:color="auto"/>
                    <w:left w:val="single" w:sz="4" w:space="0" w:color="auto"/>
                    <w:bottom w:val="single" w:sz="12" w:space="0" w:color="auto"/>
                    <w:right w:val="single" w:sz="4" w:space="0" w:color="auto"/>
                  </w:tcBorders>
                  <w:vAlign w:val="center"/>
                </w:tcPr>
                <w:p w14:paraId="07CBE8C4" w14:textId="77777777" w:rsidR="00C739BD" w:rsidRPr="003D1096" w:rsidRDefault="00C739BD" w:rsidP="00C739BD">
                  <w:pPr>
                    <w:pStyle w:val="afe"/>
                    <w:widowControl w:val="0"/>
                    <w:adjustRightInd w:val="0"/>
                    <w:snapToGrid w:val="0"/>
                    <w:spacing w:before="0" w:beforeAutospacing="0" w:after="0" w:afterAutospacing="0"/>
                    <w:jc w:val="center"/>
                    <w:rPr>
                      <w:rFonts w:ascii="Times New Roman" w:hAnsi="Times New Roman" w:cs="Times New Roman"/>
                      <w:sz w:val="21"/>
                      <w:szCs w:val="21"/>
                    </w:rPr>
                  </w:pPr>
                  <w:r w:rsidRPr="003D1096">
                    <w:rPr>
                      <w:rFonts w:ascii="Times New Roman" w:eastAsia="宋体" w:hAnsi="Times New Roman" w:cs="Times New Roman"/>
                      <w:kern w:val="2"/>
                      <w:sz w:val="21"/>
                      <w:szCs w:val="21"/>
                      <w:lang w:bidi="ar"/>
                    </w:rPr>
                    <w:t>15t</w:t>
                  </w:r>
                </w:p>
              </w:tc>
              <w:tc>
                <w:tcPr>
                  <w:tcW w:w="574" w:type="pct"/>
                  <w:tcBorders>
                    <w:top w:val="single" w:sz="4" w:space="0" w:color="auto"/>
                    <w:left w:val="single" w:sz="4" w:space="0" w:color="auto"/>
                    <w:bottom w:val="single" w:sz="12" w:space="0" w:color="auto"/>
                    <w:right w:val="single" w:sz="4" w:space="0" w:color="auto"/>
                  </w:tcBorders>
                  <w:vAlign w:val="center"/>
                </w:tcPr>
                <w:p w14:paraId="34AD5CB4" w14:textId="77777777" w:rsidR="00C739BD" w:rsidRPr="003D1096" w:rsidRDefault="00C739BD" w:rsidP="00C739BD">
                  <w:pPr>
                    <w:pStyle w:val="afe"/>
                    <w:widowControl w:val="0"/>
                    <w:adjustRightInd w:val="0"/>
                    <w:snapToGrid w:val="0"/>
                    <w:spacing w:before="0" w:beforeAutospacing="0" w:after="0" w:afterAutospacing="0"/>
                    <w:jc w:val="center"/>
                    <w:rPr>
                      <w:rFonts w:ascii="Times New Roman" w:hAnsi="Times New Roman" w:cs="Times New Roman"/>
                      <w:sz w:val="21"/>
                      <w:szCs w:val="21"/>
                    </w:rPr>
                  </w:pPr>
                  <w:r w:rsidRPr="003D1096">
                    <w:rPr>
                      <w:rFonts w:ascii="Times New Roman" w:eastAsia="宋体" w:hAnsi="Times New Roman" w:cs="Times New Roman"/>
                      <w:kern w:val="2"/>
                      <w:sz w:val="21"/>
                      <w:szCs w:val="21"/>
                      <w:lang w:bidi="ar"/>
                    </w:rPr>
                    <w:t>综合处置</w:t>
                  </w:r>
                </w:p>
              </w:tc>
              <w:tc>
                <w:tcPr>
                  <w:tcW w:w="583" w:type="pct"/>
                  <w:tcBorders>
                    <w:top w:val="single" w:sz="4" w:space="0" w:color="auto"/>
                    <w:left w:val="single" w:sz="4" w:space="0" w:color="auto"/>
                    <w:bottom w:val="single" w:sz="12" w:space="0" w:color="auto"/>
                    <w:right w:val="nil"/>
                  </w:tcBorders>
                  <w:vAlign w:val="center"/>
                </w:tcPr>
                <w:p w14:paraId="79CA3363" w14:textId="77777777" w:rsidR="00C739BD" w:rsidRPr="003D1096" w:rsidRDefault="00C739BD" w:rsidP="00C739BD">
                  <w:pPr>
                    <w:pStyle w:val="afe"/>
                    <w:widowControl w:val="0"/>
                    <w:adjustRightInd w:val="0"/>
                    <w:snapToGrid w:val="0"/>
                    <w:spacing w:before="0" w:beforeAutospacing="0" w:after="0" w:afterAutospacing="0"/>
                    <w:jc w:val="center"/>
                    <w:rPr>
                      <w:rFonts w:ascii="Times New Roman" w:hAnsi="Times New Roman" w:cs="Times New Roman"/>
                      <w:sz w:val="21"/>
                      <w:szCs w:val="21"/>
                    </w:rPr>
                  </w:pPr>
                  <w:r w:rsidRPr="003D1096">
                    <w:rPr>
                      <w:rFonts w:ascii="Times New Roman" w:eastAsia="宋体" w:hAnsi="Times New Roman" w:cs="Times New Roman"/>
                      <w:kern w:val="2"/>
                      <w:sz w:val="21"/>
                      <w:szCs w:val="21"/>
                      <w:lang w:bidi="ar"/>
                    </w:rPr>
                    <w:t>外</w:t>
                  </w:r>
                  <w:proofErr w:type="gramStart"/>
                  <w:r w:rsidRPr="003D1096">
                    <w:rPr>
                      <w:rFonts w:ascii="Times New Roman" w:eastAsia="宋体" w:hAnsi="Times New Roman" w:cs="Times New Roman"/>
                      <w:kern w:val="2"/>
                      <w:sz w:val="21"/>
                      <w:szCs w:val="21"/>
                      <w:lang w:bidi="ar"/>
                    </w:rPr>
                    <w:t>售单位</w:t>
                  </w:r>
                  <w:proofErr w:type="gramEnd"/>
                </w:p>
              </w:tc>
            </w:tr>
          </w:tbl>
          <w:p w14:paraId="0ADE667A" w14:textId="77777777" w:rsidR="00C739BD" w:rsidRPr="003D1096" w:rsidRDefault="00C739BD" w:rsidP="00C739BD">
            <w:pPr>
              <w:widowControl w:val="0"/>
              <w:adjustRightInd w:val="0"/>
              <w:snapToGrid w:val="0"/>
              <w:spacing w:line="360" w:lineRule="auto"/>
              <w:ind w:firstLineChars="200" w:firstLine="480"/>
              <w:jc w:val="both"/>
              <w:rPr>
                <w:rFonts w:ascii="Times New Roman" w:hAnsi="Times New Roman" w:cs="Times New Roman"/>
              </w:rPr>
            </w:pPr>
            <w:r w:rsidRPr="003D1096">
              <w:rPr>
                <w:rFonts w:ascii="Times New Roman" w:hAnsi="Times New Roman" w:cs="Times New Roman"/>
                <w:kern w:val="2"/>
                <w:lang w:bidi="ar"/>
              </w:rPr>
              <w:t>建设项目根据固</w:t>
            </w:r>
            <w:proofErr w:type="gramStart"/>
            <w:r w:rsidRPr="003D1096">
              <w:rPr>
                <w:rFonts w:ascii="Times New Roman" w:hAnsi="Times New Roman" w:cs="Times New Roman"/>
                <w:kern w:val="2"/>
                <w:lang w:bidi="ar"/>
              </w:rPr>
              <w:t>废产生</w:t>
            </w:r>
            <w:proofErr w:type="gramEnd"/>
            <w:r w:rsidRPr="003D1096">
              <w:rPr>
                <w:rFonts w:ascii="Times New Roman" w:hAnsi="Times New Roman" w:cs="Times New Roman"/>
                <w:kern w:val="2"/>
                <w:lang w:bidi="ar"/>
              </w:rPr>
              <w:t>特点，拟采取的措施为：</w:t>
            </w:r>
          </w:p>
          <w:p w14:paraId="110E0FB8" w14:textId="77777777" w:rsidR="00C739BD" w:rsidRPr="003D1096" w:rsidRDefault="00C739BD" w:rsidP="00C739BD">
            <w:pPr>
              <w:widowControl w:val="0"/>
              <w:adjustRightInd w:val="0"/>
              <w:snapToGrid w:val="0"/>
              <w:spacing w:line="360" w:lineRule="auto"/>
              <w:ind w:firstLine="480"/>
              <w:jc w:val="both"/>
              <w:rPr>
                <w:rFonts w:ascii="Times New Roman" w:hAnsi="Times New Roman" w:cs="Times New Roman"/>
              </w:rPr>
            </w:pPr>
            <w:r w:rsidRPr="003D1096">
              <w:rPr>
                <w:rFonts w:hint="eastAsia"/>
                <w:kern w:val="2"/>
                <w:lang w:bidi="ar"/>
              </w:rPr>
              <w:t>①</w:t>
            </w:r>
            <w:r w:rsidRPr="003D1096">
              <w:rPr>
                <w:rFonts w:ascii="Times New Roman" w:hAnsi="Times New Roman" w:cs="Times New Roman"/>
                <w:kern w:val="2"/>
                <w:lang w:bidi="ar"/>
              </w:rPr>
              <w:t>各类固体废物分类收集、贮存，一般固体废物和生活垃圾不混放；</w:t>
            </w:r>
          </w:p>
          <w:p w14:paraId="637DBE90" w14:textId="77777777" w:rsidR="00C739BD" w:rsidRPr="003D1096" w:rsidRDefault="00C739BD" w:rsidP="00C739BD">
            <w:pPr>
              <w:widowControl w:val="0"/>
              <w:adjustRightInd w:val="0"/>
              <w:snapToGrid w:val="0"/>
              <w:spacing w:line="360" w:lineRule="auto"/>
              <w:ind w:firstLineChars="200" w:firstLine="480"/>
              <w:jc w:val="both"/>
              <w:rPr>
                <w:rFonts w:ascii="Times New Roman" w:hAnsi="Times New Roman" w:cs="Times New Roman"/>
              </w:rPr>
            </w:pPr>
            <w:r w:rsidRPr="003D1096">
              <w:rPr>
                <w:rFonts w:hint="eastAsia"/>
                <w:kern w:val="2"/>
                <w:lang w:bidi="ar"/>
              </w:rPr>
              <w:t>②</w:t>
            </w:r>
            <w:r w:rsidRPr="003D1096">
              <w:rPr>
                <w:rFonts w:ascii="Times New Roman" w:hAnsi="Times New Roman" w:cs="Times New Roman"/>
                <w:kern w:val="2"/>
                <w:lang w:bidi="ar"/>
              </w:rPr>
              <w:t>本项目单独设置</w:t>
            </w:r>
            <w:r w:rsidRPr="003D1096">
              <w:rPr>
                <w:rFonts w:ascii="Times New Roman" w:hAnsi="Times New Roman" w:cs="Times New Roman"/>
                <w:kern w:val="2"/>
                <w:lang w:bidi="ar"/>
              </w:rPr>
              <w:t>20m</w:t>
            </w:r>
            <w:r w:rsidRPr="003D1096">
              <w:rPr>
                <w:rFonts w:ascii="Times New Roman" w:hAnsi="Times New Roman" w:cs="Times New Roman"/>
                <w:kern w:val="2"/>
                <w:vertAlign w:val="superscript"/>
                <w:lang w:bidi="ar"/>
              </w:rPr>
              <w:t>2</w:t>
            </w:r>
            <w:r w:rsidRPr="003D1096">
              <w:rPr>
                <w:rFonts w:ascii="Times New Roman" w:hAnsi="Times New Roman" w:cs="Times New Roman"/>
                <w:kern w:val="2"/>
                <w:lang w:bidi="ar"/>
              </w:rPr>
              <w:t>临时固废堆放场地，随工程结束而拆除，不会对周围环境产生影响；</w:t>
            </w:r>
          </w:p>
          <w:p w14:paraId="6A048768" w14:textId="77777777" w:rsidR="00C739BD" w:rsidRPr="003D1096" w:rsidRDefault="00C739BD" w:rsidP="00C739BD">
            <w:pPr>
              <w:widowControl w:val="0"/>
              <w:adjustRightInd w:val="0"/>
              <w:snapToGrid w:val="0"/>
              <w:spacing w:line="360" w:lineRule="auto"/>
              <w:ind w:firstLineChars="200" w:firstLine="480"/>
              <w:jc w:val="both"/>
              <w:rPr>
                <w:rFonts w:ascii="Times New Roman" w:hAnsi="Times New Roman" w:cs="Times New Roman"/>
              </w:rPr>
            </w:pPr>
            <w:r w:rsidRPr="003D1096">
              <w:rPr>
                <w:rFonts w:hint="eastAsia"/>
                <w:kern w:val="2"/>
                <w:lang w:bidi="ar"/>
              </w:rPr>
              <w:t>③</w:t>
            </w:r>
            <w:r w:rsidRPr="003D1096">
              <w:rPr>
                <w:rFonts w:ascii="Times New Roman" w:hAnsi="Times New Roman" w:cs="Times New Roman"/>
                <w:kern w:val="2"/>
                <w:lang w:bidi="ar"/>
              </w:rPr>
              <w:t>固</w:t>
            </w:r>
            <w:proofErr w:type="gramStart"/>
            <w:r w:rsidRPr="003D1096">
              <w:rPr>
                <w:rFonts w:ascii="Times New Roman" w:hAnsi="Times New Roman" w:cs="Times New Roman"/>
                <w:kern w:val="2"/>
                <w:lang w:bidi="ar"/>
              </w:rPr>
              <w:t>废及时</w:t>
            </w:r>
            <w:proofErr w:type="gramEnd"/>
            <w:r w:rsidRPr="003D1096">
              <w:rPr>
                <w:rFonts w:ascii="Times New Roman" w:hAnsi="Times New Roman" w:cs="Times New Roman"/>
                <w:kern w:val="2"/>
                <w:lang w:bidi="ar"/>
              </w:rPr>
              <w:t>清运，保持施工人员生活区整洁，提高固体废物综合利用率。</w:t>
            </w:r>
          </w:p>
          <w:p w14:paraId="4ACB8C9A" w14:textId="77777777" w:rsidR="00C739BD" w:rsidRPr="003D1096" w:rsidRDefault="00C739BD" w:rsidP="00C739BD">
            <w:pPr>
              <w:widowControl w:val="0"/>
              <w:adjustRightInd w:val="0"/>
              <w:snapToGrid w:val="0"/>
              <w:spacing w:line="360" w:lineRule="auto"/>
              <w:ind w:firstLineChars="200" w:firstLine="480"/>
              <w:jc w:val="both"/>
              <w:rPr>
                <w:rFonts w:ascii="Times New Roman" w:hAnsi="Times New Roman" w:cs="Times New Roman"/>
              </w:rPr>
            </w:pPr>
            <w:r w:rsidRPr="003D1096">
              <w:rPr>
                <w:rFonts w:ascii="Times New Roman" w:hAnsi="Times New Roman" w:cs="Times New Roman"/>
                <w:kern w:val="2"/>
                <w:lang w:bidi="ar"/>
              </w:rPr>
              <w:t>4.2</w:t>
            </w:r>
            <w:r w:rsidRPr="003D1096">
              <w:rPr>
                <w:rFonts w:ascii="Times New Roman" w:hAnsi="Times New Roman" w:cs="Times New Roman"/>
                <w:kern w:val="2"/>
                <w:lang w:bidi="ar"/>
              </w:rPr>
              <w:t>固体废物污染防治措施及其经济、技术分析</w:t>
            </w:r>
          </w:p>
          <w:p w14:paraId="7DDDD864" w14:textId="77777777" w:rsidR="00C739BD" w:rsidRPr="003D1096" w:rsidRDefault="00C739BD" w:rsidP="00C739BD">
            <w:pPr>
              <w:widowControl w:val="0"/>
              <w:adjustRightInd w:val="0"/>
              <w:snapToGrid w:val="0"/>
              <w:spacing w:line="360" w:lineRule="auto"/>
              <w:ind w:firstLineChars="200" w:firstLine="480"/>
              <w:jc w:val="both"/>
              <w:rPr>
                <w:rFonts w:ascii="Times New Roman" w:hAnsi="Times New Roman" w:cs="Times New Roman"/>
              </w:rPr>
            </w:pPr>
            <w:r w:rsidRPr="003D1096">
              <w:rPr>
                <w:rFonts w:ascii="Times New Roman" w:hAnsi="Times New Roman" w:cs="Times New Roman"/>
                <w:kern w:val="2"/>
                <w:lang w:bidi="ar"/>
              </w:rPr>
              <w:t>4.2.1</w:t>
            </w:r>
            <w:r w:rsidRPr="003D1096">
              <w:rPr>
                <w:rFonts w:ascii="Times New Roman" w:hAnsi="Times New Roman" w:cs="Times New Roman"/>
                <w:kern w:val="2"/>
                <w:lang w:bidi="ar"/>
              </w:rPr>
              <w:t>包装及贮存场所防治措施</w:t>
            </w:r>
          </w:p>
          <w:p w14:paraId="42C37C79" w14:textId="77777777" w:rsidR="00C739BD" w:rsidRPr="003D1096" w:rsidRDefault="00C739BD" w:rsidP="00C739BD">
            <w:pPr>
              <w:widowControl w:val="0"/>
              <w:adjustRightInd w:val="0"/>
              <w:snapToGrid w:val="0"/>
              <w:spacing w:line="360" w:lineRule="auto"/>
              <w:ind w:firstLineChars="200" w:firstLine="480"/>
              <w:jc w:val="both"/>
              <w:rPr>
                <w:rFonts w:ascii="Times New Roman" w:hAnsi="Times New Roman" w:cs="Times New Roman"/>
              </w:rPr>
            </w:pPr>
            <w:r w:rsidRPr="003D1096">
              <w:rPr>
                <w:rFonts w:ascii="Times New Roman" w:hAnsi="Times New Roman" w:cs="Times New Roman"/>
                <w:kern w:val="2"/>
                <w:lang w:bidi="ar"/>
              </w:rPr>
              <w:t>项目施工期固体废物产生情况包括：</w:t>
            </w:r>
            <w:r w:rsidRPr="003D1096">
              <w:rPr>
                <w:rFonts w:hint="eastAsia"/>
                <w:kern w:val="2"/>
                <w:lang w:bidi="ar"/>
              </w:rPr>
              <w:t>①</w:t>
            </w:r>
            <w:r w:rsidRPr="003D1096">
              <w:rPr>
                <w:rFonts w:ascii="Times New Roman" w:hAnsi="Times New Roman" w:cs="Times New Roman"/>
                <w:kern w:val="2"/>
                <w:lang w:bidi="ar"/>
              </w:rPr>
              <w:t>一般工业固废：建筑垃圾（</w:t>
            </w:r>
            <w:r w:rsidRPr="003D1096">
              <w:rPr>
                <w:rFonts w:ascii="Times New Roman" w:hAnsi="Times New Roman" w:cs="Times New Roman"/>
                <w:kern w:val="2"/>
                <w:lang w:bidi="ar"/>
              </w:rPr>
              <w:t>15t</w:t>
            </w:r>
            <w:r w:rsidRPr="003D1096">
              <w:rPr>
                <w:rFonts w:ascii="Times New Roman" w:hAnsi="Times New Roman" w:cs="Times New Roman"/>
                <w:kern w:val="2"/>
                <w:lang w:bidi="ar"/>
              </w:rPr>
              <w:t>）；</w:t>
            </w:r>
            <w:r w:rsidRPr="003D1096">
              <w:rPr>
                <w:rFonts w:hint="eastAsia"/>
                <w:kern w:val="2"/>
                <w:lang w:bidi="ar"/>
              </w:rPr>
              <w:t>②</w:t>
            </w:r>
            <w:r w:rsidRPr="003D1096">
              <w:rPr>
                <w:rFonts w:ascii="Times New Roman" w:hAnsi="Times New Roman" w:cs="Times New Roman"/>
                <w:kern w:val="2"/>
                <w:lang w:bidi="ar"/>
              </w:rPr>
              <w:t>生活垃圾（</w:t>
            </w:r>
            <w:r w:rsidRPr="003D1096">
              <w:rPr>
                <w:rFonts w:ascii="Times New Roman" w:hAnsi="Times New Roman" w:cs="Times New Roman"/>
                <w:kern w:val="2"/>
                <w:lang w:bidi="ar"/>
              </w:rPr>
              <w:t>2t</w:t>
            </w:r>
            <w:r w:rsidRPr="003D1096">
              <w:rPr>
                <w:rFonts w:ascii="Times New Roman" w:hAnsi="Times New Roman" w:cs="Times New Roman"/>
                <w:kern w:val="2"/>
                <w:lang w:bidi="ar"/>
              </w:rPr>
              <w:t>）。</w:t>
            </w:r>
          </w:p>
          <w:p w14:paraId="608B0971" w14:textId="77777777" w:rsidR="00C739BD" w:rsidRPr="003D1096" w:rsidRDefault="00C739BD" w:rsidP="00C739BD">
            <w:pPr>
              <w:widowControl w:val="0"/>
              <w:adjustRightInd w:val="0"/>
              <w:snapToGrid w:val="0"/>
              <w:spacing w:line="360" w:lineRule="auto"/>
              <w:ind w:firstLineChars="200" w:firstLine="480"/>
              <w:jc w:val="both"/>
              <w:rPr>
                <w:rFonts w:ascii="Times New Roman" w:hAnsi="Times New Roman" w:cs="Times New Roman"/>
              </w:rPr>
            </w:pPr>
            <w:r w:rsidRPr="003D1096">
              <w:rPr>
                <w:rFonts w:ascii="Times New Roman" w:hAnsi="Times New Roman" w:cs="Times New Roman"/>
                <w:kern w:val="2"/>
                <w:lang w:bidi="ar"/>
              </w:rPr>
              <w:lastRenderedPageBreak/>
              <w:t>生活垃圾、建筑垃圾每三天收集一次；本项目固体废物临时贮存场所面积</w:t>
            </w:r>
            <w:r w:rsidRPr="003D1096">
              <w:rPr>
                <w:rFonts w:ascii="Times New Roman" w:hAnsi="Times New Roman" w:cs="Times New Roman"/>
                <w:kern w:val="2"/>
                <w:lang w:bidi="ar"/>
              </w:rPr>
              <w:t>20</w:t>
            </w:r>
            <w:r w:rsidRPr="003D1096">
              <w:rPr>
                <w:rFonts w:ascii="Times New Roman" w:hAnsi="Times New Roman" w:cs="Times New Roman"/>
                <w:kern w:val="2"/>
                <w:lang w:bidi="ar"/>
              </w:rPr>
              <w:t>平方米，能够满足贮存需求。</w:t>
            </w:r>
          </w:p>
          <w:p w14:paraId="50F62BEF" w14:textId="77777777" w:rsidR="00C739BD" w:rsidRPr="003D1096" w:rsidRDefault="00C739BD" w:rsidP="00C739BD">
            <w:pPr>
              <w:widowControl w:val="0"/>
              <w:adjustRightInd w:val="0"/>
              <w:snapToGrid w:val="0"/>
              <w:spacing w:line="360" w:lineRule="auto"/>
              <w:ind w:firstLineChars="200" w:firstLine="480"/>
              <w:jc w:val="both"/>
              <w:rPr>
                <w:rFonts w:ascii="Times New Roman" w:hAnsi="Times New Roman" w:cs="Times New Roman"/>
              </w:rPr>
            </w:pPr>
            <w:r w:rsidRPr="003D1096">
              <w:rPr>
                <w:rFonts w:ascii="Times New Roman" w:hAnsi="Times New Roman" w:cs="Times New Roman"/>
                <w:kern w:val="2"/>
                <w:lang w:bidi="ar"/>
              </w:rPr>
              <w:t>根据《一般工业固体废物贮存、处置场污染控制标准》（</w:t>
            </w:r>
            <w:r w:rsidRPr="003D1096">
              <w:rPr>
                <w:rFonts w:ascii="Times New Roman" w:hAnsi="Times New Roman" w:cs="Times New Roman"/>
                <w:kern w:val="2"/>
                <w:lang w:bidi="ar"/>
              </w:rPr>
              <w:t>GB18599-2001</w:t>
            </w:r>
            <w:r w:rsidRPr="003D1096">
              <w:rPr>
                <w:rFonts w:ascii="Times New Roman" w:hAnsi="Times New Roman" w:cs="Times New Roman"/>
                <w:kern w:val="2"/>
                <w:lang w:bidi="ar"/>
              </w:rPr>
              <w:t>）、《环境保护图形标志</w:t>
            </w:r>
            <w:r w:rsidRPr="003D1096">
              <w:rPr>
                <w:rFonts w:ascii="Times New Roman" w:hAnsi="Times New Roman" w:cs="Times New Roman"/>
                <w:kern w:val="2"/>
                <w:lang w:bidi="ar"/>
              </w:rPr>
              <w:t>—</w:t>
            </w:r>
            <w:r w:rsidRPr="003D1096">
              <w:rPr>
                <w:rFonts w:ascii="Times New Roman" w:hAnsi="Times New Roman" w:cs="Times New Roman"/>
                <w:kern w:val="2"/>
                <w:lang w:bidi="ar"/>
              </w:rPr>
              <w:t>固体废物贮存（处置场）》（</w:t>
            </w:r>
            <w:r w:rsidRPr="003D1096">
              <w:rPr>
                <w:rFonts w:ascii="Times New Roman" w:hAnsi="Times New Roman" w:cs="Times New Roman"/>
                <w:kern w:val="2"/>
                <w:lang w:bidi="ar"/>
              </w:rPr>
              <w:t>GB15562.2-1995</w:t>
            </w:r>
            <w:r w:rsidRPr="003D1096">
              <w:rPr>
                <w:rFonts w:ascii="Times New Roman" w:hAnsi="Times New Roman" w:cs="Times New Roman"/>
                <w:kern w:val="2"/>
                <w:lang w:bidi="ar"/>
              </w:rPr>
              <w:t>）、《危险废物贮存污染控制标准》（</w:t>
            </w:r>
            <w:r w:rsidRPr="003D1096">
              <w:rPr>
                <w:rFonts w:ascii="Times New Roman" w:hAnsi="Times New Roman" w:cs="Times New Roman"/>
                <w:kern w:val="2"/>
                <w:lang w:bidi="ar"/>
              </w:rPr>
              <w:t>GB18597-2001</w:t>
            </w:r>
            <w:r w:rsidRPr="003D1096">
              <w:rPr>
                <w:rFonts w:ascii="Times New Roman" w:hAnsi="Times New Roman" w:cs="Times New Roman"/>
                <w:kern w:val="2"/>
                <w:lang w:bidi="ar"/>
              </w:rPr>
              <w:t>）等规定要求，各类固体废物按照相关要求分类收集贮存，建筑垃圾直接堆放</w:t>
            </w:r>
            <w:proofErr w:type="gramStart"/>
            <w:r w:rsidRPr="003D1096">
              <w:rPr>
                <w:rFonts w:ascii="Times New Roman" w:hAnsi="Times New Roman" w:cs="Times New Roman"/>
                <w:kern w:val="2"/>
                <w:lang w:bidi="ar"/>
              </w:rPr>
              <w:t>于固废</w:t>
            </w:r>
            <w:proofErr w:type="gramEnd"/>
            <w:r w:rsidRPr="003D1096">
              <w:rPr>
                <w:rFonts w:ascii="Times New Roman" w:hAnsi="Times New Roman" w:cs="Times New Roman"/>
                <w:kern w:val="2"/>
                <w:lang w:bidi="ar"/>
              </w:rPr>
              <w:t>贮存场所，生活垃圾收集后贮存于生活垃圾塑料桶。包装容器符合相关规定，与固体废物无任何反应，</w:t>
            </w:r>
            <w:proofErr w:type="gramStart"/>
            <w:r w:rsidRPr="003D1096">
              <w:rPr>
                <w:rFonts w:ascii="Times New Roman" w:hAnsi="Times New Roman" w:cs="Times New Roman"/>
                <w:kern w:val="2"/>
                <w:lang w:bidi="ar"/>
              </w:rPr>
              <w:t>对固废</w:t>
            </w:r>
            <w:proofErr w:type="gramEnd"/>
            <w:r w:rsidRPr="003D1096">
              <w:rPr>
                <w:rFonts w:ascii="Times New Roman" w:hAnsi="Times New Roman" w:cs="Times New Roman"/>
                <w:kern w:val="2"/>
                <w:lang w:bidi="ar"/>
              </w:rPr>
              <w:t>无影响。同时本项目一般固废场所采取防火、防扬散、防流失措施，危险废物堆放场所采取防渗漏或者其他防止污染环境的措施。因此，本项目固体废物贮存场所建设能够达到国家相关标准规定要求。</w:t>
            </w:r>
          </w:p>
          <w:p w14:paraId="0F0061A5" w14:textId="77777777" w:rsidR="00C739BD" w:rsidRPr="003D1096" w:rsidRDefault="00C739BD" w:rsidP="00C739BD">
            <w:pPr>
              <w:widowControl w:val="0"/>
              <w:adjustRightInd w:val="0"/>
              <w:snapToGrid w:val="0"/>
              <w:spacing w:line="360" w:lineRule="auto"/>
              <w:ind w:firstLineChars="200" w:firstLine="480"/>
              <w:jc w:val="both"/>
              <w:rPr>
                <w:rFonts w:ascii="Times New Roman" w:hAnsi="Times New Roman" w:cs="Times New Roman"/>
              </w:rPr>
            </w:pPr>
            <w:r w:rsidRPr="003D1096">
              <w:rPr>
                <w:rFonts w:ascii="Times New Roman" w:hAnsi="Times New Roman" w:cs="Times New Roman"/>
                <w:kern w:val="2"/>
                <w:lang w:bidi="ar"/>
              </w:rPr>
              <w:t>4.2.2</w:t>
            </w:r>
            <w:r w:rsidRPr="003D1096">
              <w:rPr>
                <w:rFonts w:ascii="Times New Roman" w:hAnsi="Times New Roman" w:cs="Times New Roman"/>
                <w:kern w:val="2"/>
                <w:lang w:bidi="ar"/>
              </w:rPr>
              <w:t>固体废物自行利用、处置分析</w:t>
            </w:r>
          </w:p>
          <w:p w14:paraId="1CAEA70C" w14:textId="77777777" w:rsidR="00C739BD" w:rsidRPr="003D1096" w:rsidRDefault="00C739BD" w:rsidP="00C739BD">
            <w:pPr>
              <w:widowControl w:val="0"/>
              <w:adjustRightInd w:val="0"/>
              <w:snapToGrid w:val="0"/>
              <w:spacing w:line="360" w:lineRule="auto"/>
              <w:ind w:firstLineChars="200" w:firstLine="480"/>
              <w:jc w:val="both"/>
              <w:rPr>
                <w:rFonts w:ascii="Times New Roman" w:hAnsi="Times New Roman" w:cs="Times New Roman"/>
              </w:rPr>
            </w:pPr>
            <w:r w:rsidRPr="003D1096">
              <w:rPr>
                <w:rFonts w:ascii="Times New Roman" w:hAnsi="Times New Roman" w:cs="Times New Roman"/>
                <w:kern w:val="2"/>
                <w:lang w:bidi="ar"/>
              </w:rPr>
              <w:t>本项目施工期产生建筑垃圾（</w:t>
            </w:r>
            <w:r w:rsidRPr="003D1096">
              <w:rPr>
                <w:rFonts w:ascii="Times New Roman" w:hAnsi="Times New Roman" w:cs="Times New Roman"/>
                <w:kern w:val="2"/>
                <w:lang w:bidi="ar"/>
              </w:rPr>
              <w:t>15t</w:t>
            </w:r>
            <w:r w:rsidRPr="003D1096">
              <w:rPr>
                <w:rFonts w:ascii="Times New Roman" w:hAnsi="Times New Roman" w:cs="Times New Roman"/>
                <w:kern w:val="2"/>
                <w:lang w:bidi="ar"/>
              </w:rPr>
              <w:t>）属于一般工业固废，经厂内收集后，统一清运。生活垃圾（约</w:t>
            </w:r>
            <w:r w:rsidRPr="003D1096">
              <w:rPr>
                <w:rFonts w:ascii="Times New Roman" w:hAnsi="Times New Roman" w:cs="Times New Roman"/>
                <w:kern w:val="2"/>
                <w:lang w:bidi="ar"/>
              </w:rPr>
              <w:t>2t</w:t>
            </w:r>
            <w:r w:rsidRPr="003D1096">
              <w:rPr>
                <w:rFonts w:ascii="Times New Roman" w:hAnsi="Times New Roman" w:cs="Times New Roman"/>
                <w:kern w:val="2"/>
                <w:lang w:bidi="ar"/>
              </w:rPr>
              <w:t>）由当地环卫部门定期清运。</w:t>
            </w:r>
          </w:p>
          <w:p w14:paraId="734B425C" w14:textId="77777777" w:rsidR="00C739BD" w:rsidRPr="003D1096" w:rsidRDefault="00C739BD" w:rsidP="00C739BD">
            <w:pPr>
              <w:widowControl w:val="0"/>
              <w:adjustRightInd w:val="0"/>
              <w:snapToGrid w:val="0"/>
              <w:spacing w:line="360" w:lineRule="auto"/>
              <w:ind w:firstLineChars="200" w:firstLine="480"/>
              <w:jc w:val="both"/>
              <w:rPr>
                <w:rFonts w:ascii="Times New Roman" w:hAnsi="Times New Roman" w:cs="Times New Roman"/>
              </w:rPr>
            </w:pPr>
            <w:r w:rsidRPr="003D1096">
              <w:rPr>
                <w:rFonts w:ascii="Times New Roman" w:hAnsi="Times New Roman" w:cs="Times New Roman"/>
                <w:kern w:val="2"/>
                <w:lang w:bidi="ar"/>
              </w:rPr>
              <w:t>4.3</w:t>
            </w:r>
            <w:r w:rsidRPr="003D1096">
              <w:rPr>
                <w:rFonts w:ascii="Times New Roman" w:hAnsi="Times New Roman" w:cs="Times New Roman"/>
                <w:kern w:val="2"/>
                <w:lang w:bidi="ar"/>
              </w:rPr>
              <w:t>环境风险评价</w:t>
            </w:r>
          </w:p>
          <w:p w14:paraId="293DBCCF" w14:textId="77777777" w:rsidR="00C739BD" w:rsidRPr="003D1096" w:rsidRDefault="00C739BD" w:rsidP="00C739BD">
            <w:pPr>
              <w:widowControl w:val="0"/>
              <w:adjustRightInd w:val="0"/>
              <w:snapToGrid w:val="0"/>
              <w:spacing w:line="360" w:lineRule="auto"/>
              <w:ind w:firstLineChars="200" w:firstLine="480"/>
              <w:jc w:val="both"/>
              <w:rPr>
                <w:rFonts w:ascii="Times New Roman" w:hAnsi="Times New Roman" w:cs="Times New Roman"/>
              </w:rPr>
            </w:pPr>
            <w:r w:rsidRPr="003D1096">
              <w:rPr>
                <w:rFonts w:ascii="Times New Roman" w:hAnsi="Times New Roman" w:cs="Times New Roman"/>
                <w:kern w:val="2"/>
                <w:lang w:bidi="ar"/>
              </w:rPr>
              <w:t>对照《危险化学品重大危险源辨识》（</w:t>
            </w:r>
            <w:r w:rsidRPr="003D1096">
              <w:rPr>
                <w:rFonts w:ascii="Times New Roman" w:hAnsi="Times New Roman" w:cs="Times New Roman"/>
                <w:kern w:val="2"/>
                <w:lang w:bidi="ar"/>
              </w:rPr>
              <w:t>GB18218-2009</w:t>
            </w:r>
            <w:r w:rsidRPr="003D1096">
              <w:rPr>
                <w:rFonts w:ascii="Times New Roman" w:hAnsi="Times New Roman" w:cs="Times New Roman"/>
                <w:kern w:val="2"/>
                <w:lang w:bidi="ar"/>
              </w:rPr>
              <w:t>），本项目施工期</w:t>
            </w:r>
            <w:proofErr w:type="gramStart"/>
            <w:r w:rsidRPr="003D1096">
              <w:rPr>
                <w:rFonts w:ascii="Times New Roman" w:hAnsi="Times New Roman" w:cs="Times New Roman"/>
                <w:kern w:val="2"/>
                <w:lang w:bidi="ar"/>
              </w:rPr>
              <w:t>没有危废产生</w:t>
            </w:r>
            <w:proofErr w:type="gramEnd"/>
            <w:r w:rsidRPr="003D1096">
              <w:rPr>
                <w:rFonts w:ascii="Times New Roman" w:hAnsi="Times New Roman" w:cs="Times New Roman"/>
                <w:kern w:val="2"/>
                <w:lang w:bidi="ar"/>
              </w:rPr>
              <w:t>，故本报告不作风险评价。</w:t>
            </w:r>
          </w:p>
          <w:p w14:paraId="40810E91" w14:textId="77777777" w:rsidR="00C739BD" w:rsidRPr="003D1096" w:rsidRDefault="00C739BD" w:rsidP="00C739BD">
            <w:pPr>
              <w:widowControl w:val="0"/>
              <w:adjustRightInd w:val="0"/>
              <w:snapToGrid w:val="0"/>
              <w:spacing w:line="360" w:lineRule="auto"/>
              <w:ind w:firstLineChars="200" w:firstLine="480"/>
              <w:jc w:val="both"/>
              <w:rPr>
                <w:rFonts w:ascii="Times New Roman" w:hAnsi="Times New Roman" w:cs="Times New Roman"/>
              </w:rPr>
            </w:pPr>
            <w:r w:rsidRPr="003D1096">
              <w:rPr>
                <w:rFonts w:ascii="Times New Roman" w:hAnsi="Times New Roman" w:cs="Times New Roman"/>
                <w:kern w:val="2"/>
                <w:lang w:bidi="ar"/>
              </w:rPr>
              <w:t>4.4</w:t>
            </w:r>
            <w:r w:rsidRPr="003D1096">
              <w:rPr>
                <w:rFonts w:ascii="Times New Roman" w:hAnsi="Times New Roman" w:cs="Times New Roman"/>
                <w:kern w:val="2"/>
                <w:lang w:bidi="ar"/>
              </w:rPr>
              <w:t>结论与建议</w:t>
            </w:r>
          </w:p>
          <w:p w14:paraId="47AA0289" w14:textId="77777777" w:rsidR="00A46475" w:rsidRPr="003D1096" w:rsidRDefault="00C739BD" w:rsidP="00C739BD">
            <w:pPr>
              <w:tabs>
                <w:tab w:val="left" w:pos="960"/>
              </w:tabs>
              <w:adjustRightInd w:val="0"/>
              <w:snapToGrid w:val="0"/>
              <w:spacing w:line="360" w:lineRule="auto"/>
              <w:ind w:firstLineChars="200" w:firstLine="480"/>
              <w:rPr>
                <w:rFonts w:ascii="Times New Roman" w:hAnsi="Times New Roman" w:cs="Times New Roman"/>
                <w:kern w:val="2"/>
                <w:lang w:bidi="ar"/>
              </w:rPr>
            </w:pPr>
            <w:r w:rsidRPr="003D1096">
              <w:rPr>
                <w:rFonts w:ascii="Times New Roman" w:hAnsi="Times New Roman" w:cs="Times New Roman"/>
                <w:kern w:val="2"/>
                <w:lang w:bidi="ar"/>
              </w:rPr>
              <w:t>综上所述，本项目施工期产生固</w:t>
            </w:r>
            <w:proofErr w:type="gramStart"/>
            <w:r w:rsidRPr="003D1096">
              <w:rPr>
                <w:rFonts w:ascii="Times New Roman" w:hAnsi="Times New Roman" w:cs="Times New Roman"/>
                <w:kern w:val="2"/>
                <w:lang w:bidi="ar"/>
              </w:rPr>
              <w:t>废主要</w:t>
            </w:r>
            <w:proofErr w:type="gramEnd"/>
            <w:r w:rsidRPr="003D1096">
              <w:rPr>
                <w:rFonts w:ascii="Times New Roman" w:hAnsi="Times New Roman" w:cs="Times New Roman"/>
                <w:kern w:val="2"/>
                <w:lang w:bidi="ar"/>
              </w:rPr>
              <w:t>为建筑垃圾和生活垃圾，其中生活垃圾由当地环卫部门集中统一处置、建筑垃圾由建设单位统一收集综合利用。固</w:t>
            </w:r>
            <w:proofErr w:type="gramStart"/>
            <w:r w:rsidRPr="003D1096">
              <w:rPr>
                <w:rFonts w:ascii="Times New Roman" w:hAnsi="Times New Roman" w:cs="Times New Roman"/>
                <w:kern w:val="2"/>
                <w:lang w:bidi="ar"/>
              </w:rPr>
              <w:t>废均贮存于临时</w:t>
            </w:r>
            <w:proofErr w:type="gramEnd"/>
            <w:r w:rsidRPr="003D1096">
              <w:rPr>
                <w:rFonts w:ascii="Times New Roman" w:hAnsi="Times New Roman" w:cs="Times New Roman"/>
                <w:kern w:val="2"/>
                <w:lang w:bidi="ar"/>
              </w:rPr>
              <w:t>固废堆场，按照所属性质分别收集和贮存，对环境影响较小。</w:t>
            </w:r>
          </w:p>
          <w:p w14:paraId="3035A621" w14:textId="77777777" w:rsidR="00C739BD" w:rsidRDefault="00C739BD" w:rsidP="00C739BD">
            <w:pPr>
              <w:tabs>
                <w:tab w:val="left" w:pos="960"/>
              </w:tabs>
              <w:adjustRightInd w:val="0"/>
              <w:snapToGrid w:val="0"/>
              <w:spacing w:line="360" w:lineRule="auto"/>
              <w:ind w:firstLineChars="200" w:firstLine="480"/>
              <w:rPr>
                <w:rFonts w:ascii="Times New Roman"/>
                <w:kern w:val="2"/>
                <w:lang w:bidi="ar"/>
              </w:rPr>
            </w:pPr>
          </w:p>
          <w:p w14:paraId="643C0E25" w14:textId="77777777" w:rsidR="00C739BD" w:rsidRDefault="00C739BD" w:rsidP="00C739BD">
            <w:pPr>
              <w:tabs>
                <w:tab w:val="left" w:pos="960"/>
              </w:tabs>
              <w:adjustRightInd w:val="0"/>
              <w:snapToGrid w:val="0"/>
              <w:spacing w:line="360" w:lineRule="auto"/>
              <w:ind w:firstLineChars="200" w:firstLine="480"/>
              <w:rPr>
                <w:rFonts w:ascii="Times New Roman"/>
                <w:kern w:val="2"/>
                <w:lang w:bidi="ar"/>
              </w:rPr>
            </w:pPr>
          </w:p>
          <w:p w14:paraId="276C68E4" w14:textId="77777777" w:rsidR="00C739BD" w:rsidRDefault="00C739BD" w:rsidP="00C739BD">
            <w:pPr>
              <w:tabs>
                <w:tab w:val="left" w:pos="960"/>
              </w:tabs>
              <w:adjustRightInd w:val="0"/>
              <w:snapToGrid w:val="0"/>
              <w:spacing w:line="360" w:lineRule="auto"/>
              <w:ind w:firstLineChars="200" w:firstLine="480"/>
              <w:rPr>
                <w:rFonts w:ascii="Times New Roman"/>
                <w:kern w:val="2"/>
                <w:lang w:bidi="ar"/>
              </w:rPr>
            </w:pPr>
          </w:p>
          <w:p w14:paraId="072676EC" w14:textId="77777777" w:rsidR="00C739BD" w:rsidRDefault="00C739BD" w:rsidP="00C739BD">
            <w:pPr>
              <w:tabs>
                <w:tab w:val="left" w:pos="960"/>
              </w:tabs>
              <w:adjustRightInd w:val="0"/>
              <w:snapToGrid w:val="0"/>
              <w:spacing w:line="360" w:lineRule="auto"/>
              <w:ind w:firstLineChars="200" w:firstLine="480"/>
              <w:rPr>
                <w:rFonts w:ascii="Times New Roman"/>
                <w:kern w:val="2"/>
                <w:lang w:bidi="ar"/>
              </w:rPr>
            </w:pPr>
          </w:p>
          <w:p w14:paraId="2B3C3276" w14:textId="77777777" w:rsidR="00C739BD" w:rsidRDefault="00C739BD" w:rsidP="00C739BD">
            <w:pPr>
              <w:tabs>
                <w:tab w:val="left" w:pos="960"/>
              </w:tabs>
              <w:adjustRightInd w:val="0"/>
              <w:snapToGrid w:val="0"/>
              <w:spacing w:line="360" w:lineRule="auto"/>
              <w:ind w:firstLineChars="200" w:firstLine="480"/>
              <w:rPr>
                <w:rFonts w:ascii="Times New Roman"/>
                <w:kern w:val="2"/>
                <w:lang w:bidi="ar"/>
              </w:rPr>
            </w:pPr>
          </w:p>
          <w:p w14:paraId="2D99E711" w14:textId="77777777" w:rsidR="00C739BD" w:rsidRDefault="00C739BD" w:rsidP="00C739BD">
            <w:pPr>
              <w:tabs>
                <w:tab w:val="left" w:pos="960"/>
              </w:tabs>
              <w:adjustRightInd w:val="0"/>
              <w:snapToGrid w:val="0"/>
              <w:spacing w:line="360" w:lineRule="auto"/>
              <w:ind w:firstLineChars="200" w:firstLine="480"/>
              <w:rPr>
                <w:rFonts w:ascii="Times New Roman"/>
                <w:kern w:val="2"/>
                <w:lang w:bidi="ar"/>
              </w:rPr>
            </w:pPr>
          </w:p>
          <w:p w14:paraId="7D30EEE2" w14:textId="77777777" w:rsidR="00C739BD" w:rsidRDefault="00C739BD" w:rsidP="00C739BD">
            <w:pPr>
              <w:tabs>
                <w:tab w:val="left" w:pos="960"/>
              </w:tabs>
              <w:adjustRightInd w:val="0"/>
              <w:snapToGrid w:val="0"/>
              <w:spacing w:line="360" w:lineRule="auto"/>
              <w:ind w:firstLineChars="200" w:firstLine="480"/>
              <w:rPr>
                <w:rFonts w:ascii="Times New Roman"/>
                <w:kern w:val="2"/>
                <w:lang w:bidi="ar"/>
              </w:rPr>
            </w:pPr>
          </w:p>
          <w:p w14:paraId="6C98CD10" w14:textId="77777777" w:rsidR="00C739BD" w:rsidRDefault="00C739BD" w:rsidP="00C739BD">
            <w:pPr>
              <w:tabs>
                <w:tab w:val="left" w:pos="960"/>
              </w:tabs>
              <w:adjustRightInd w:val="0"/>
              <w:snapToGrid w:val="0"/>
              <w:spacing w:line="360" w:lineRule="auto"/>
              <w:ind w:firstLineChars="200" w:firstLine="480"/>
              <w:rPr>
                <w:rFonts w:ascii="Times New Roman"/>
                <w:kern w:val="2"/>
                <w:lang w:bidi="ar"/>
              </w:rPr>
            </w:pPr>
          </w:p>
          <w:p w14:paraId="3EF05011" w14:textId="77777777" w:rsidR="00C739BD" w:rsidRDefault="00C739BD" w:rsidP="00C739BD">
            <w:pPr>
              <w:tabs>
                <w:tab w:val="left" w:pos="960"/>
              </w:tabs>
              <w:adjustRightInd w:val="0"/>
              <w:snapToGrid w:val="0"/>
              <w:spacing w:line="360" w:lineRule="auto"/>
              <w:ind w:firstLineChars="200" w:firstLine="480"/>
              <w:rPr>
                <w:rFonts w:ascii="Times New Roman"/>
                <w:kern w:val="2"/>
                <w:lang w:bidi="ar"/>
              </w:rPr>
            </w:pPr>
          </w:p>
          <w:p w14:paraId="3C3B03A3" w14:textId="02E1D08B" w:rsidR="00C739BD" w:rsidRDefault="00C739BD" w:rsidP="00C739BD">
            <w:pPr>
              <w:tabs>
                <w:tab w:val="left" w:pos="960"/>
              </w:tabs>
              <w:adjustRightInd w:val="0"/>
              <w:snapToGrid w:val="0"/>
              <w:spacing w:line="360" w:lineRule="auto"/>
              <w:ind w:firstLineChars="200" w:firstLine="480"/>
              <w:rPr>
                <w:rFonts w:ascii="Times New Roman"/>
                <w:kern w:val="2"/>
                <w:lang w:bidi="ar"/>
              </w:rPr>
            </w:pPr>
          </w:p>
          <w:p w14:paraId="2C0A113B" w14:textId="77777777" w:rsidR="00C21655" w:rsidRDefault="00C21655" w:rsidP="00C739BD">
            <w:pPr>
              <w:tabs>
                <w:tab w:val="left" w:pos="960"/>
              </w:tabs>
              <w:adjustRightInd w:val="0"/>
              <w:snapToGrid w:val="0"/>
              <w:spacing w:line="360" w:lineRule="auto"/>
              <w:ind w:firstLineChars="200" w:firstLine="480"/>
              <w:rPr>
                <w:rFonts w:ascii="Times New Roman"/>
                <w:kern w:val="2"/>
                <w:lang w:bidi="ar"/>
              </w:rPr>
            </w:pPr>
          </w:p>
          <w:p w14:paraId="30C1AB09" w14:textId="5CDFCD51" w:rsidR="00C739BD" w:rsidRPr="00A95C08" w:rsidRDefault="00C739BD" w:rsidP="00C739BD">
            <w:pPr>
              <w:tabs>
                <w:tab w:val="left" w:pos="960"/>
              </w:tabs>
              <w:adjustRightInd w:val="0"/>
              <w:snapToGrid w:val="0"/>
              <w:spacing w:line="360" w:lineRule="auto"/>
              <w:rPr>
                <w:rFonts w:ascii="Times New Roman" w:hAnsi="Times New Roman" w:cs="Times New Roman"/>
              </w:rPr>
            </w:pPr>
          </w:p>
        </w:tc>
      </w:tr>
      <w:tr w:rsidR="00254C15" w:rsidRPr="00A95C08" w14:paraId="4B284BC7" w14:textId="77777777" w:rsidTr="00837107">
        <w:trPr>
          <w:trHeight w:val="105"/>
          <w:jc w:val="center"/>
        </w:trPr>
        <w:tc>
          <w:tcPr>
            <w:tcW w:w="9382" w:type="dxa"/>
          </w:tcPr>
          <w:p w14:paraId="61F49B09" w14:textId="77777777" w:rsidR="00A46475" w:rsidRPr="00A95C08" w:rsidRDefault="00DA78F5" w:rsidP="00B00D21">
            <w:pPr>
              <w:adjustRightInd w:val="0"/>
              <w:snapToGrid w:val="0"/>
              <w:spacing w:beforeLines="50" w:before="120" w:line="360" w:lineRule="auto"/>
              <w:rPr>
                <w:rFonts w:ascii="Times New Roman" w:hAnsi="Times New Roman" w:cs="Times New Roman"/>
                <w:b/>
              </w:rPr>
            </w:pPr>
            <w:r w:rsidRPr="00A95C08">
              <w:rPr>
                <w:rFonts w:ascii="Times New Roman" w:hAnsi="Times New Roman" w:cs="Times New Roman"/>
                <w:b/>
              </w:rPr>
              <w:lastRenderedPageBreak/>
              <w:t>营运期环境影响分析：</w:t>
            </w:r>
          </w:p>
          <w:p w14:paraId="7FEC8002" w14:textId="77777777" w:rsidR="00A46475" w:rsidRPr="00A95C08" w:rsidRDefault="00DA78F5" w:rsidP="0047469E">
            <w:pPr>
              <w:adjustRightInd w:val="0"/>
              <w:snapToGrid w:val="0"/>
              <w:spacing w:line="360" w:lineRule="auto"/>
              <w:ind w:firstLineChars="200" w:firstLine="480"/>
              <w:rPr>
                <w:rFonts w:ascii="Times New Roman" w:hAnsi="Times New Roman" w:cs="Times New Roman"/>
              </w:rPr>
            </w:pPr>
            <w:r w:rsidRPr="00A95C08">
              <w:rPr>
                <w:rFonts w:ascii="Times New Roman" w:hAnsi="Times New Roman" w:cs="Times New Roman"/>
              </w:rPr>
              <w:t>1</w:t>
            </w:r>
            <w:r w:rsidRPr="00A95C08">
              <w:rPr>
                <w:rFonts w:ascii="Times New Roman" w:hAnsi="Times New Roman" w:cs="Times New Roman"/>
              </w:rPr>
              <w:t>、环境空气</w:t>
            </w:r>
            <w:r w:rsidR="00CE4741" w:rsidRPr="00A95C08">
              <w:rPr>
                <w:rFonts w:ascii="Times New Roman" w:hAnsi="Times New Roman" w:cs="Times New Roman" w:hint="eastAsia"/>
              </w:rPr>
              <w:t xml:space="preserve"> </w:t>
            </w:r>
          </w:p>
          <w:p w14:paraId="143B6C3C" w14:textId="77777777" w:rsidR="00BC5215" w:rsidRPr="00D12C9C" w:rsidRDefault="00BC5215" w:rsidP="00BC5215">
            <w:pPr>
              <w:adjustRightInd w:val="0"/>
              <w:snapToGrid w:val="0"/>
              <w:spacing w:line="360" w:lineRule="auto"/>
              <w:ind w:firstLineChars="200" w:firstLine="480"/>
              <w:jc w:val="both"/>
              <w:rPr>
                <w:rFonts w:ascii="Times New Roman" w:hAnsi="Times New Roman" w:cs="Times New Roman"/>
              </w:rPr>
            </w:pPr>
            <w:r w:rsidRPr="00D12C9C">
              <w:rPr>
                <w:rFonts w:ascii="Times New Roman" w:hAnsi="Times New Roman" w:cs="Times New Roman"/>
              </w:rPr>
              <w:t>A</w:t>
            </w:r>
            <w:r w:rsidRPr="00D12C9C">
              <w:rPr>
                <w:rFonts w:ascii="Times New Roman" w:hAnsi="Times New Roman" w:cs="Times New Roman" w:hint="eastAsia"/>
              </w:rPr>
              <w:t>）有组织排放废气影响分析</w:t>
            </w:r>
          </w:p>
          <w:p w14:paraId="576551C6" w14:textId="7EBD1470" w:rsidR="009A4583" w:rsidRPr="009A4583" w:rsidRDefault="00E722CE" w:rsidP="00C438C3">
            <w:pPr>
              <w:adjustRightInd w:val="0"/>
              <w:snapToGrid w:val="0"/>
              <w:spacing w:line="360" w:lineRule="auto"/>
              <w:ind w:firstLineChars="200" w:firstLine="480"/>
              <w:jc w:val="both"/>
              <w:rPr>
                <w:rFonts w:ascii="Times New Roman" w:hAnsi="Times New Roman" w:cs="Times New Roman"/>
              </w:rPr>
            </w:pPr>
            <w:r>
              <w:rPr>
                <w:rFonts w:ascii="Times New Roman" w:hAnsi="Times New Roman" w:cs="Times New Roman" w:hint="eastAsia"/>
              </w:rPr>
              <w:t>本项目</w:t>
            </w:r>
            <w:r w:rsidR="009A4583">
              <w:rPr>
                <w:rFonts w:ascii="Times New Roman" w:hAnsi="Times New Roman" w:cs="Times New Roman" w:hint="eastAsia"/>
              </w:rPr>
              <w:t>清洗工序产生的有机废气</w:t>
            </w:r>
            <w:proofErr w:type="gramStart"/>
            <w:r w:rsidR="009A4583">
              <w:rPr>
                <w:rFonts w:ascii="Times New Roman" w:hAnsi="Times New Roman" w:cs="Times New Roman" w:hint="eastAsia"/>
              </w:rPr>
              <w:t>经设备上方集</w:t>
            </w:r>
            <w:proofErr w:type="gramEnd"/>
            <w:r w:rsidR="009A4583">
              <w:rPr>
                <w:rFonts w:ascii="Times New Roman" w:hAnsi="Times New Roman" w:cs="Times New Roman" w:hint="eastAsia"/>
              </w:rPr>
              <w:t>气罩收集后，进入一套二级活性炭吸附装置处理，</w:t>
            </w:r>
            <w:r w:rsidR="009A4583">
              <w:rPr>
                <w:rFonts w:asciiTheme="majorBidi" w:cstheme="majorBidi" w:hint="eastAsia"/>
              </w:rPr>
              <w:t>最后通过一根</w:t>
            </w:r>
            <w:r w:rsidR="009A4583">
              <w:rPr>
                <w:rFonts w:asciiTheme="majorBidi" w:cstheme="majorBidi" w:hint="eastAsia"/>
              </w:rPr>
              <w:t>1</w:t>
            </w:r>
            <w:r w:rsidR="009A4583">
              <w:rPr>
                <w:rFonts w:asciiTheme="majorBidi" w:cstheme="majorBidi"/>
              </w:rPr>
              <w:t>5m</w:t>
            </w:r>
            <w:r w:rsidR="009A4583">
              <w:rPr>
                <w:rFonts w:asciiTheme="majorBidi" w:cstheme="majorBidi" w:hint="eastAsia"/>
              </w:rPr>
              <w:t>高排气筒排放（</w:t>
            </w:r>
            <w:r w:rsidR="009A4583">
              <w:rPr>
                <w:rFonts w:asciiTheme="majorBidi" w:cstheme="majorBidi" w:hint="eastAsia"/>
              </w:rPr>
              <w:t>D</w:t>
            </w:r>
            <w:r w:rsidR="009A4583">
              <w:rPr>
                <w:rFonts w:asciiTheme="majorBidi" w:cstheme="majorBidi"/>
              </w:rPr>
              <w:t>A001</w:t>
            </w:r>
            <w:r w:rsidR="009A4583">
              <w:rPr>
                <w:rFonts w:asciiTheme="majorBidi" w:cstheme="majorBidi" w:hint="eastAsia"/>
              </w:rPr>
              <w:t>），</w:t>
            </w:r>
            <w:r w:rsidR="009A4583">
              <w:rPr>
                <w:rFonts w:ascii="Times New Roman" w:hAnsi="Times New Roman" w:cs="Times New Roman" w:hint="eastAsia"/>
              </w:rPr>
              <w:t>V</w:t>
            </w:r>
            <w:r w:rsidR="009A4583">
              <w:rPr>
                <w:rFonts w:ascii="Times New Roman" w:hAnsi="Times New Roman" w:cs="Times New Roman"/>
              </w:rPr>
              <w:t>OCs</w:t>
            </w:r>
            <w:r w:rsidR="009A4583">
              <w:rPr>
                <w:rFonts w:ascii="Times New Roman" w:hAnsi="Times New Roman" w:cs="Times New Roman" w:hint="eastAsia"/>
              </w:rPr>
              <w:t>的排放浓度为</w:t>
            </w:r>
            <w:r w:rsidR="00A237F9">
              <w:rPr>
                <w:rFonts w:ascii="Times New Roman" w:hAnsi="Times New Roman" w:cs="Times New Roman"/>
              </w:rPr>
              <w:t>1.2</w:t>
            </w:r>
            <w:r w:rsidR="009A4583" w:rsidRPr="00D12C9C">
              <w:rPr>
                <w:rFonts w:ascii="Times New Roman" w:hAnsi="Times New Roman" w:cs="Times New Roman"/>
              </w:rPr>
              <w:t>mg/m</w:t>
            </w:r>
            <w:r w:rsidR="009A4583" w:rsidRPr="00D12C9C">
              <w:rPr>
                <w:rFonts w:ascii="Times New Roman" w:hAnsi="Times New Roman" w:cs="Times New Roman"/>
                <w:vertAlign w:val="superscript"/>
              </w:rPr>
              <w:t>3</w:t>
            </w:r>
            <w:r w:rsidR="009A4583">
              <w:rPr>
                <w:rFonts w:ascii="Times New Roman" w:hAnsi="Times New Roman" w:cs="Times New Roman" w:hint="eastAsia"/>
              </w:rPr>
              <w:t>、排放量为</w:t>
            </w:r>
            <w:r w:rsidR="009A4583" w:rsidRPr="00D12C9C">
              <w:rPr>
                <w:rFonts w:ascii="Times New Roman" w:hAnsi="Times New Roman" w:cs="Times New Roman"/>
              </w:rPr>
              <w:t>0</w:t>
            </w:r>
            <w:r w:rsidR="009A4583" w:rsidRPr="00D12C9C">
              <w:rPr>
                <w:rFonts w:ascii="Times New Roman" w:hAnsi="Times New Roman" w:cs="Times New Roman" w:hint="eastAsia"/>
              </w:rPr>
              <w:t>.0</w:t>
            </w:r>
            <w:r w:rsidR="00A237F9">
              <w:rPr>
                <w:rFonts w:ascii="Times New Roman" w:hAnsi="Times New Roman" w:cs="Times New Roman"/>
              </w:rPr>
              <w:t>288</w:t>
            </w:r>
            <w:r w:rsidR="009A4583" w:rsidRPr="00D12C9C">
              <w:rPr>
                <w:rFonts w:ascii="Times New Roman" w:hAnsi="Times New Roman" w:cs="Times New Roman"/>
              </w:rPr>
              <w:t>t/a</w:t>
            </w:r>
            <w:r w:rsidR="009A4583">
              <w:rPr>
                <w:rFonts w:ascii="Times New Roman" w:hAnsi="Times New Roman" w:cs="Times New Roman" w:hint="eastAsia"/>
              </w:rPr>
              <w:t>；</w:t>
            </w:r>
            <w:r w:rsidR="008027F3">
              <w:rPr>
                <w:rFonts w:ascii="Times New Roman" w:hAnsi="Times New Roman" w:cs="Times New Roman" w:hint="eastAsia"/>
              </w:rPr>
              <w:t>喷涂、</w:t>
            </w:r>
            <w:r>
              <w:rPr>
                <w:rFonts w:ascii="Times New Roman" w:hAnsi="Times New Roman" w:cs="Times New Roman" w:hint="eastAsia"/>
              </w:rPr>
              <w:t>烘干</w:t>
            </w:r>
            <w:r w:rsidR="008027F3">
              <w:rPr>
                <w:rFonts w:ascii="Times New Roman" w:hAnsi="Times New Roman" w:cs="Times New Roman" w:hint="eastAsia"/>
              </w:rPr>
              <w:t>工序位于密闭的喷漆房内，</w:t>
            </w:r>
            <w:r w:rsidR="00C438C3">
              <w:rPr>
                <w:rFonts w:ascii="Times New Roman" w:hAnsi="Times New Roman" w:cs="Times New Roman" w:hint="eastAsia"/>
              </w:rPr>
              <w:t>产生的有机废气、漆雾颗粒收集后通过管道</w:t>
            </w:r>
            <w:r w:rsidR="00C438C3" w:rsidRPr="007F66BD">
              <w:rPr>
                <w:rFonts w:ascii="Times New Roman" w:eastAsiaTheme="majorEastAsia" w:hAnsi="Times New Roman" w:cs="Times New Roman"/>
              </w:rPr>
              <w:t>引入</w:t>
            </w:r>
            <w:r w:rsidR="00C438C3">
              <w:rPr>
                <w:rFonts w:ascii="Times New Roman" w:eastAsiaTheme="majorEastAsia" w:hAnsi="Times New Roman" w:cs="Times New Roman" w:hint="eastAsia"/>
              </w:rPr>
              <w:t>一</w:t>
            </w:r>
            <w:r w:rsidR="00C438C3" w:rsidRPr="007F66BD">
              <w:rPr>
                <w:rFonts w:ascii="Times New Roman" w:eastAsiaTheme="majorEastAsia" w:hAnsi="Times New Roman" w:cs="Times New Roman"/>
              </w:rPr>
              <w:t>套</w:t>
            </w:r>
            <w:r w:rsidR="00C438C3" w:rsidRPr="007F66BD">
              <w:rPr>
                <w:rFonts w:ascii="Times New Roman" w:eastAsiaTheme="majorEastAsia" w:hAnsi="Times New Roman" w:cs="Times New Roman"/>
              </w:rPr>
              <w:t>“</w:t>
            </w:r>
            <w:r w:rsidRPr="00901761">
              <w:rPr>
                <w:rFonts w:ascii="Times New Roman" w:eastAsiaTheme="majorEastAsia" w:hAnsi="Times New Roman" w:cs="Times New Roman" w:hint="eastAsia"/>
              </w:rPr>
              <w:t>过滤</w:t>
            </w:r>
            <w:r w:rsidR="009A4583">
              <w:rPr>
                <w:rFonts w:ascii="Times New Roman" w:eastAsiaTheme="majorEastAsia" w:hAnsi="Times New Roman" w:cs="Times New Roman" w:hint="eastAsia"/>
              </w:rPr>
              <w:t>棉</w:t>
            </w:r>
            <w:r w:rsidRPr="00901761">
              <w:rPr>
                <w:rFonts w:ascii="Times New Roman" w:eastAsiaTheme="majorEastAsia" w:hAnsi="Times New Roman" w:cs="Times New Roman"/>
              </w:rPr>
              <w:t>+</w:t>
            </w:r>
            <w:r>
              <w:rPr>
                <w:rFonts w:ascii="Times New Roman" w:eastAsiaTheme="majorEastAsia" w:hAnsi="Times New Roman" w:cs="Times New Roman" w:hint="eastAsia"/>
              </w:rPr>
              <w:t>二级</w:t>
            </w:r>
            <w:r w:rsidRPr="00901761">
              <w:rPr>
                <w:rFonts w:ascii="Times New Roman" w:eastAsiaTheme="majorEastAsia" w:hAnsi="Times New Roman" w:cs="Times New Roman"/>
              </w:rPr>
              <w:t>活性炭吸附装置</w:t>
            </w:r>
            <w:r w:rsidR="00C438C3" w:rsidRPr="007F66BD">
              <w:rPr>
                <w:rFonts w:ascii="Times New Roman" w:eastAsiaTheme="majorEastAsia" w:hAnsi="Times New Roman" w:cs="Times New Roman"/>
              </w:rPr>
              <w:t>”</w:t>
            </w:r>
            <w:r w:rsidR="00C438C3" w:rsidRPr="007F66BD">
              <w:rPr>
                <w:rFonts w:ascii="Times New Roman" w:eastAsiaTheme="majorEastAsia" w:hAnsi="Times New Roman" w:cs="Times New Roman"/>
              </w:rPr>
              <w:t>处置后，通过</w:t>
            </w:r>
            <w:r w:rsidR="00C438C3">
              <w:rPr>
                <w:rFonts w:ascii="Times New Roman" w:eastAsiaTheme="majorEastAsia" w:hAnsi="Times New Roman" w:cs="Times New Roman" w:hint="eastAsia"/>
              </w:rPr>
              <w:t>一根</w:t>
            </w:r>
            <w:r w:rsidR="00C438C3" w:rsidRPr="007F66BD">
              <w:rPr>
                <w:rFonts w:ascii="Times New Roman" w:eastAsiaTheme="majorEastAsia" w:hAnsi="Times New Roman" w:cs="Times New Roman"/>
              </w:rPr>
              <w:t>15m</w:t>
            </w:r>
            <w:r w:rsidR="00C438C3" w:rsidRPr="007F66BD">
              <w:rPr>
                <w:rFonts w:ascii="Times New Roman" w:eastAsiaTheme="majorEastAsia" w:hAnsi="Times New Roman" w:cs="Times New Roman"/>
              </w:rPr>
              <w:t>高排气筒（</w:t>
            </w:r>
            <w:r w:rsidR="00C438C3" w:rsidRPr="007F66BD">
              <w:rPr>
                <w:rFonts w:ascii="Times New Roman" w:eastAsiaTheme="majorEastAsia" w:hAnsi="Times New Roman" w:cs="Times New Roman"/>
              </w:rPr>
              <w:t>DA00</w:t>
            </w:r>
            <w:r w:rsidR="009A4583">
              <w:rPr>
                <w:rFonts w:ascii="Times New Roman" w:eastAsiaTheme="majorEastAsia" w:hAnsi="Times New Roman" w:cs="Times New Roman"/>
              </w:rPr>
              <w:t>2</w:t>
            </w:r>
            <w:r w:rsidR="00C438C3" w:rsidRPr="007F66BD">
              <w:rPr>
                <w:rFonts w:ascii="Times New Roman" w:eastAsiaTheme="majorEastAsia" w:hAnsi="Times New Roman" w:cs="Times New Roman"/>
              </w:rPr>
              <w:t>）排放</w:t>
            </w:r>
            <w:r w:rsidR="00C438C3">
              <w:rPr>
                <w:rFonts w:ascii="Times New Roman" w:eastAsiaTheme="majorEastAsia" w:hAnsi="Times New Roman" w:cs="Times New Roman" w:hint="eastAsia"/>
              </w:rPr>
              <w:t>，</w:t>
            </w:r>
            <w:r>
              <w:rPr>
                <w:rFonts w:ascii="Times New Roman" w:hAnsi="Times New Roman" w:cs="Times New Roman" w:hint="eastAsia"/>
              </w:rPr>
              <w:t>颗粒物</w:t>
            </w:r>
            <w:r w:rsidR="00C438C3">
              <w:rPr>
                <w:rFonts w:ascii="Times New Roman" w:hAnsi="Times New Roman" w:cs="Times New Roman" w:hint="eastAsia"/>
              </w:rPr>
              <w:t>、</w:t>
            </w:r>
            <w:r w:rsidR="00C438C3">
              <w:rPr>
                <w:rFonts w:ascii="Times New Roman" w:hAnsi="Times New Roman" w:cs="Times New Roman" w:hint="eastAsia"/>
              </w:rPr>
              <w:t>V</w:t>
            </w:r>
            <w:r w:rsidR="00C438C3">
              <w:rPr>
                <w:rFonts w:ascii="Times New Roman" w:hAnsi="Times New Roman" w:cs="Times New Roman"/>
              </w:rPr>
              <w:t>OCs</w:t>
            </w:r>
            <w:r w:rsidR="00C438C3">
              <w:rPr>
                <w:rFonts w:ascii="Times New Roman" w:hAnsi="Times New Roman" w:cs="Times New Roman" w:hint="eastAsia"/>
              </w:rPr>
              <w:t>的排放浓度分别为</w:t>
            </w:r>
            <w:r w:rsidR="00C438C3" w:rsidRPr="00D12C9C">
              <w:rPr>
                <w:rFonts w:ascii="Times New Roman" w:hAnsi="Times New Roman" w:cs="Times New Roman"/>
              </w:rPr>
              <w:t>0.</w:t>
            </w:r>
            <w:r w:rsidR="00A237F9">
              <w:rPr>
                <w:rFonts w:ascii="Times New Roman" w:hAnsi="Times New Roman" w:cs="Times New Roman"/>
              </w:rPr>
              <w:t>3266</w:t>
            </w:r>
            <w:r w:rsidR="00C438C3" w:rsidRPr="00D12C9C">
              <w:rPr>
                <w:rFonts w:ascii="Times New Roman" w:hAnsi="Times New Roman" w:cs="Times New Roman"/>
              </w:rPr>
              <w:t>mg/m</w:t>
            </w:r>
            <w:r w:rsidR="00C438C3" w:rsidRPr="00D12C9C">
              <w:rPr>
                <w:rFonts w:ascii="Times New Roman" w:hAnsi="Times New Roman" w:cs="Times New Roman"/>
                <w:vertAlign w:val="superscript"/>
              </w:rPr>
              <w:t>3</w:t>
            </w:r>
            <w:r w:rsidR="00C438C3">
              <w:rPr>
                <w:rFonts w:ascii="Times New Roman" w:hAnsi="Times New Roman" w:cs="Times New Roman" w:hint="eastAsia"/>
              </w:rPr>
              <w:t>、</w:t>
            </w:r>
            <w:r w:rsidR="00A237F9">
              <w:rPr>
                <w:rFonts w:ascii="Times New Roman" w:hAnsi="Times New Roman" w:cs="Times New Roman"/>
              </w:rPr>
              <w:t>0.9896</w:t>
            </w:r>
            <w:r w:rsidR="00C438C3" w:rsidRPr="00D12C9C">
              <w:rPr>
                <w:rFonts w:ascii="Times New Roman" w:hAnsi="Times New Roman" w:cs="Times New Roman"/>
              </w:rPr>
              <w:t>mg/m</w:t>
            </w:r>
            <w:r w:rsidR="00C438C3" w:rsidRPr="00D12C9C">
              <w:rPr>
                <w:rFonts w:ascii="Times New Roman" w:hAnsi="Times New Roman" w:cs="Times New Roman"/>
                <w:vertAlign w:val="superscript"/>
              </w:rPr>
              <w:t>3</w:t>
            </w:r>
            <w:r w:rsidR="00C438C3">
              <w:rPr>
                <w:rFonts w:ascii="Times New Roman" w:hAnsi="Times New Roman" w:cs="Times New Roman" w:hint="eastAsia"/>
              </w:rPr>
              <w:t>，排放量分别为</w:t>
            </w:r>
            <w:r w:rsidR="00C438C3" w:rsidRPr="00D12C9C">
              <w:rPr>
                <w:rFonts w:ascii="Times New Roman" w:hAnsi="Times New Roman" w:cs="Times New Roman"/>
              </w:rPr>
              <w:t>0</w:t>
            </w:r>
            <w:r w:rsidR="00C438C3" w:rsidRPr="00D12C9C">
              <w:rPr>
                <w:rFonts w:ascii="Times New Roman" w:hAnsi="Times New Roman" w:cs="Times New Roman" w:hint="eastAsia"/>
              </w:rPr>
              <w:t>.0</w:t>
            </w:r>
            <w:r w:rsidR="00A237F9">
              <w:rPr>
                <w:rFonts w:ascii="Times New Roman" w:hAnsi="Times New Roman" w:cs="Times New Roman"/>
              </w:rPr>
              <w:t>47</w:t>
            </w:r>
            <w:r w:rsidR="00C438C3" w:rsidRPr="00D12C9C">
              <w:rPr>
                <w:rFonts w:ascii="Times New Roman" w:hAnsi="Times New Roman" w:cs="Times New Roman"/>
              </w:rPr>
              <w:t>t/a</w:t>
            </w:r>
            <w:r w:rsidR="00C438C3">
              <w:rPr>
                <w:rFonts w:ascii="Times New Roman" w:hAnsi="Times New Roman" w:cs="Times New Roman" w:hint="eastAsia"/>
              </w:rPr>
              <w:t>、</w:t>
            </w:r>
            <w:r w:rsidR="00C438C3" w:rsidRPr="00D12C9C">
              <w:rPr>
                <w:rFonts w:ascii="Times New Roman" w:hAnsi="Times New Roman" w:cs="Times New Roman"/>
              </w:rPr>
              <w:t>0</w:t>
            </w:r>
            <w:r w:rsidR="00C438C3" w:rsidRPr="00D12C9C">
              <w:rPr>
                <w:rFonts w:ascii="Times New Roman" w:hAnsi="Times New Roman" w:cs="Times New Roman" w:hint="eastAsia"/>
              </w:rPr>
              <w:t>.</w:t>
            </w:r>
            <w:r w:rsidR="00A237F9">
              <w:rPr>
                <w:rFonts w:ascii="Times New Roman" w:hAnsi="Times New Roman" w:cs="Times New Roman"/>
              </w:rPr>
              <w:t>1425</w:t>
            </w:r>
            <w:r w:rsidR="00C438C3" w:rsidRPr="00D12C9C">
              <w:rPr>
                <w:rFonts w:ascii="Times New Roman" w:hAnsi="Times New Roman" w:cs="Times New Roman"/>
              </w:rPr>
              <w:t>t/a</w:t>
            </w:r>
            <w:r w:rsidR="004C238F">
              <w:rPr>
                <w:rFonts w:ascii="Times New Roman" w:hAnsi="Times New Roman" w:cs="Times New Roman" w:hint="eastAsia"/>
              </w:rPr>
              <w:t>；</w:t>
            </w:r>
            <w:r w:rsidR="009A4583">
              <w:rPr>
                <w:rFonts w:ascii="Times New Roman" w:hAnsi="Times New Roman" w:cs="Times New Roman" w:hint="eastAsia"/>
              </w:rPr>
              <w:t>烘干工序需要用到天然气，天然气燃烧废气</w:t>
            </w:r>
            <w:r w:rsidR="009A4583" w:rsidRPr="001068C8">
              <w:rPr>
                <w:rFonts w:ascii="Times New Roman" w:hAnsi="Times New Roman" w:cs="Times New Roman" w:hint="eastAsia"/>
              </w:rPr>
              <w:t>不</w:t>
            </w:r>
            <w:proofErr w:type="gramStart"/>
            <w:r w:rsidR="009A4583" w:rsidRPr="001068C8">
              <w:rPr>
                <w:rFonts w:ascii="Times New Roman" w:hAnsi="Times New Roman" w:cs="Times New Roman" w:hint="eastAsia"/>
              </w:rPr>
              <w:t>作治理</w:t>
            </w:r>
            <w:proofErr w:type="gramEnd"/>
            <w:r w:rsidR="009A4583" w:rsidRPr="001068C8">
              <w:rPr>
                <w:rFonts w:ascii="Times New Roman" w:hAnsi="Times New Roman" w:cs="Times New Roman" w:hint="eastAsia"/>
              </w:rPr>
              <w:t>直接通过</w:t>
            </w:r>
            <w:r w:rsidR="009A4583" w:rsidRPr="001068C8">
              <w:rPr>
                <w:rFonts w:ascii="Times New Roman" w:hAnsi="Times New Roman" w:cs="Times New Roman"/>
              </w:rPr>
              <w:t>排气筒</w:t>
            </w:r>
            <w:r w:rsidR="009A4583">
              <w:rPr>
                <w:rFonts w:ascii="Times New Roman" w:hAnsi="Times New Roman" w:cs="Times New Roman" w:hint="eastAsia"/>
              </w:rPr>
              <w:t>（</w:t>
            </w:r>
            <w:r w:rsidR="009A4583">
              <w:rPr>
                <w:rFonts w:ascii="Times New Roman" w:hAnsi="Times New Roman" w:cs="Times New Roman" w:hint="eastAsia"/>
              </w:rPr>
              <w:t>D</w:t>
            </w:r>
            <w:r w:rsidR="009A4583">
              <w:rPr>
                <w:rFonts w:ascii="Times New Roman" w:hAnsi="Times New Roman" w:cs="Times New Roman"/>
              </w:rPr>
              <w:t>A002</w:t>
            </w:r>
            <w:r w:rsidR="009A4583">
              <w:rPr>
                <w:rFonts w:ascii="Times New Roman" w:hAnsi="Times New Roman" w:cs="Times New Roman" w:hint="eastAsia"/>
              </w:rPr>
              <w:t>）与喷漆废气一起</w:t>
            </w:r>
            <w:r w:rsidR="009A4583" w:rsidRPr="001068C8">
              <w:rPr>
                <w:rFonts w:ascii="Times New Roman" w:hAnsi="Times New Roman" w:cs="Times New Roman"/>
              </w:rPr>
              <w:t>排放</w:t>
            </w:r>
            <w:r w:rsidR="009A4583">
              <w:rPr>
                <w:rFonts w:ascii="Times New Roman" w:hAnsi="Times New Roman" w:cs="Times New Roman" w:hint="eastAsia"/>
              </w:rPr>
              <w:t>，</w:t>
            </w:r>
            <w:r w:rsidR="009A4583" w:rsidRPr="0015271A">
              <w:rPr>
                <w:rFonts w:ascii="Times New Roman" w:hAnsi="Times New Roman" w:cs="Times New Roman" w:hint="eastAsia"/>
              </w:rPr>
              <w:t>SO</w:t>
            </w:r>
            <w:r w:rsidR="009A4583" w:rsidRPr="0015271A">
              <w:rPr>
                <w:rFonts w:ascii="Times New Roman" w:hAnsi="Times New Roman" w:cs="Times New Roman" w:hint="eastAsia"/>
                <w:vertAlign w:val="subscript"/>
              </w:rPr>
              <w:t>2</w:t>
            </w:r>
            <w:r w:rsidR="009A4583" w:rsidRPr="0015271A">
              <w:rPr>
                <w:rFonts w:ascii="Times New Roman" w:hAnsi="Times New Roman" w:cs="Times New Roman" w:hint="eastAsia"/>
              </w:rPr>
              <w:t>、</w:t>
            </w:r>
            <w:r w:rsidR="009A4583" w:rsidRPr="0015271A">
              <w:rPr>
                <w:rFonts w:ascii="Times New Roman" w:hAnsi="Times New Roman" w:cs="Times New Roman" w:hint="eastAsia"/>
              </w:rPr>
              <w:t>NOx</w:t>
            </w:r>
            <w:r w:rsidR="009A4583">
              <w:rPr>
                <w:rFonts w:ascii="Times New Roman" w:hAnsi="Times New Roman" w:cs="Times New Roman" w:hint="eastAsia"/>
              </w:rPr>
              <w:t>、烟尘的排放浓度分别为</w:t>
            </w:r>
            <w:r w:rsidR="009A4583" w:rsidRPr="00D12C9C">
              <w:rPr>
                <w:rFonts w:ascii="Times New Roman" w:hAnsi="Times New Roman" w:cs="Times New Roman"/>
              </w:rPr>
              <w:t>0.</w:t>
            </w:r>
            <w:r w:rsidR="00A237F9">
              <w:rPr>
                <w:rFonts w:ascii="Times New Roman" w:hAnsi="Times New Roman" w:cs="Times New Roman"/>
              </w:rPr>
              <w:t>5833</w:t>
            </w:r>
            <w:r w:rsidR="009A4583" w:rsidRPr="00D12C9C">
              <w:rPr>
                <w:rFonts w:ascii="Times New Roman" w:hAnsi="Times New Roman" w:cs="Times New Roman"/>
              </w:rPr>
              <w:t>mg/m</w:t>
            </w:r>
            <w:r w:rsidR="009A4583" w:rsidRPr="00D12C9C">
              <w:rPr>
                <w:rFonts w:ascii="Times New Roman" w:hAnsi="Times New Roman" w:cs="Times New Roman"/>
                <w:vertAlign w:val="superscript"/>
              </w:rPr>
              <w:t>3</w:t>
            </w:r>
            <w:r w:rsidR="009A4583">
              <w:rPr>
                <w:rFonts w:ascii="Times New Roman" w:hAnsi="Times New Roman" w:cs="Times New Roman" w:hint="eastAsia"/>
              </w:rPr>
              <w:t>、</w:t>
            </w:r>
            <w:r w:rsidR="00A237F9">
              <w:rPr>
                <w:rFonts w:ascii="Times New Roman" w:hAnsi="Times New Roman" w:cs="Times New Roman"/>
              </w:rPr>
              <w:t>2.7285</w:t>
            </w:r>
            <w:r w:rsidR="009A4583" w:rsidRPr="00D12C9C">
              <w:rPr>
                <w:rFonts w:ascii="Times New Roman" w:hAnsi="Times New Roman" w:cs="Times New Roman"/>
              </w:rPr>
              <w:t>mg/m</w:t>
            </w:r>
            <w:r w:rsidR="009A4583" w:rsidRPr="00D12C9C">
              <w:rPr>
                <w:rFonts w:ascii="Times New Roman" w:hAnsi="Times New Roman" w:cs="Times New Roman"/>
                <w:vertAlign w:val="superscript"/>
              </w:rPr>
              <w:t>3</w:t>
            </w:r>
            <w:r w:rsidR="009A4583">
              <w:rPr>
                <w:rFonts w:ascii="Times New Roman" w:hAnsi="Times New Roman" w:cs="Times New Roman" w:hint="eastAsia"/>
              </w:rPr>
              <w:t>、</w:t>
            </w:r>
            <w:r w:rsidR="009A4583" w:rsidRPr="00D12C9C">
              <w:rPr>
                <w:rFonts w:ascii="Times New Roman" w:hAnsi="Times New Roman" w:cs="Times New Roman"/>
              </w:rPr>
              <w:t>0.</w:t>
            </w:r>
            <w:r w:rsidR="00A237F9">
              <w:rPr>
                <w:rFonts w:ascii="Times New Roman" w:hAnsi="Times New Roman" w:cs="Times New Roman"/>
              </w:rPr>
              <w:t>3910</w:t>
            </w:r>
            <w:r w:rsidR="009A4583" w:rsidRPr="00D12C9C">
              <w:rPr>
                <w:rFonts w:ascii="Times New Roman" w:hAnsi="Times New Roman" w:cs="Times New Roman"/>
              </w:rPr>
              <w:t>mg/m</w:t>
            </w:r>
            <w:r w:rsidR="009A4583" w:rsidRPr="00D12C9C">
              <w:rPr>
                <w:rFonts w:ascii="Times New Roman" w:hAnsi="Times New Roman" w:cs="Times New Roman"/>
                <w:vertAlign w:val="superscript"/>
              </w:rPr>
              <w:t>3</w:t>
            </w:r>
            <w:r w:rsidR="009A4583">
              <w:rPr>
                <w:rFonts w:ascii="Times New Roman" w:hAnsi="Times New Roman" w:cs="Times New Roman" w:hint="eastAsia"/>
              </w:rPr>
              <w:t>，排放量分别为</w:t>
            </w:r>
            <w:r w:rsidR="009A4583" w:rsidRPr="00D12C9C">
              <w:rPr>
                <w:rFonts w:ascii="Times New Roman" w:hAnsi="Times New Roman" w:cs="Times New Roman"/>
              </w:rPr>
              <w:t>0</w:t>
            </w:r>
            <w:r w:rsidR="009A4583" w:rsidRPr="00D12C9C">
              <w:rPr>
                <w:rFonts w:ascii="Times New Roman" w:hAnsi="Times New Roman" w:cs="Times New Roman" w:hint="eastAsia"/>
              </w:rPr>
              <w:t>.0</w:t>
            </w:r>
            <w:r w:rsidR="00A237F9">
              <w:rPr>
                <w:rFonts w:ascii="Times New Roman" w:hAnsi="Times New Roman" w:cs="Times New Roman"/>
              </w:rPr>
              <w:t>84</w:t>
            </w:r>
            <w:r w:rsidR="009A4583" w:rsidRPr="00D12C9C">
              <w:rPr>
                <w:rFonts w:ascii="Times New Roman" w:hAnsi="Times New Roman" w:cs="Times New Roman"/>
              </w:rPr>
              <w:t>t/a</w:t>
            </w:r>
            <w:r w:rsidR="009A4583">
              <w:rPr>
                <w:rFonts w:ascii="Times New Roman" w:hAnsi="Times New Roman" w:cs="Times New Roman" w:hint="eastAsia"/>
              </w:rPr>
              <w:t>、</w:t>
            </w:r>
            <w:r w:rsidR="009A4583" w:rsidRPr="00D12C9C">
              <w:rPr>
                <w:rFonts w:ascii="Times New Roman" w:hAnsi="Times New Roman" w:cs="Times New Roman"/>
              </w:rPr>
              <w:t>0</w:t>
            </w:r>
            <w:r w:rsidR="009A4583" w:rsidRPr="00D12C9C">
              <w:rPr>
                <w:rFonts w:ascii="Times New Roman" w:hAnsi="Times New Roman" w:cs="Times New Roman" w:hint="eastAsia"/>
              </w:rPr>
              <w:t>.</w:t>
            </w:r>
            <w:r w:rsidR="00A237F9">
              <w:rPr>
                <w:rFonts w:ascii="Times New Roman" w:hAnsi="Times New Roman" w:cs="Times New Roman"/>
              </w:rPr>
              <w:t>3929</w:t>
            </w:r>
            <w:r w:rsidR="009A4583" w:rsidRPr="00D12C9C">
              <w:rPr>
                <w:rFonts w:ascii="Times New Roman" w:hAnsi="Times New Roman" w:cs="Times New Roman"/>
              </w:rPr>
              <w:t>t/a</w:t>
            </w:r>
            <w:r w:rsidR="009A4583">
              <w:rPr>
                <w:rFonts w:ascii="Times New Roman" w:hAnsi="Times New Roman" w:cs="Times New Roman" w:hint="eastAsia"/>
              </w:rPr>
              <w:t>、</w:t>
            </w:r>
            <w:r w:rsidR="009A4583" w:rsidRPr="00D12C9C">
              <w:rPr>
                <w:rFonts w:ascii="Times New Roman" w:hAnsi="Times New Roman" w:cs="Times New Roman"/>
              </w:rPr>
              <w:t>0</w:t>
            </w:r>
            <w:r w:rsidR="009A4583" w:rsidRPr="00D12C9C">
              <w:rPr>
                <w:rFonts w:ascii="Times New Roman" w:hAnsi="Times New Roman" w:cs="Times New Roman" w:hint="eastAsia"/>
              </w:rPr>
              <w:t>.0</w:t>
            </w:r>
            <w:r w:rsidR="00A237F9">
              <w:rPr>
                <w:rFonts w:ascii="Times New Roman" w:hAnsi="Times New Roman" w:cs="Times New Roman"/>
              </w:rPr>
              <w:t>563</w:t>
            </w:r>
            <w:r w:rsidR="009A4583" w:rsidRPr="00D12C9C">
              <w:rPr>
                <w:rFonts w:ascii="Times New Roman" w:hAnsi="Times New Roman" w:cs="Times New Roman"/>
              </w:rPr>
              <w:t>t/a</w:t>
            </w:r>
            <w:r w:rsidR="009A4583">
              <w:rPr>
                <w:rFonts w:ascii="Times New Roman" w:hAnsi="Times New Roman" w:cs="Times New Roman" w:hint="eastAsia"/>
              </w:rPr>
              <w:t>。未捕集的废气在车间无组织排放。</w:t>
            </w:r>
          </w:p>
          <w:p w14:paraId="5470B4C2" w14:textId="19C90FD5" w:rsidR="00367A3E" w:rsidRDefault="00BC5215" w:rsidP="00BC5215">
            <w:pPr>
              <w:adjustRightInd w:val="0"/>
              <w:snapToGrid w:val="0"/>
              <w:spacing w:line="360" w:lineRule="auto"/>
              <w:ind w:firstLineChars="200" w:firstLine="480"/>
              <w:jc w:val="both"/>
              <w:rPr>
                <w:rFonts w:ascii="Times New Roman" w:hAnsi="Times New Roman" w:cs="Times New Roman"/>
              </w:rPr>
            </w:pPr>
            <w:r w:rsidRPr="00D12C9C">
              <w:rPr>
                <w:rFonts w:ascii="Times New Roman" w:hAnsi="Times New Roman" w:cs="Times New Roman"/>
              </w:rPr>
              <w:t>综上所述，本项目废气经收集妥善处置后，</w:t>
            </w:r>
            <w:r w:rsidR="005C2DDF">
              <w:rPr>
                <w:rFonts w:ascii="Times New Roman" w:hAnsi="Times New Roman" w:cs="Times New Roman" w:hint="eastAsia"/>
              </w:rPr>
              <w:t>颗粒物</w:t>
            </w:r>
            <w:r w:rsidR="00A237F9">
              <w:rPr>
                <w:rFonts w:ascii="Times New Roman" w:hAnsi="Times New Roman" w:cs="Times New Roman" w:hint="eastAsia"/>
              </w:rPr>
              <w:t>（漆雾）</w:t>
            </w:r>
            <w:r w:rsidR="005C2DDF">
              <w:rPr>
                <w:rFonts w:ascii="Times New Roman" w:hAnsi="Times New Roman" w:cs="Times New Roman" w:hint="eastAsia"/>
              </w:rPr>
              <w:t>满足</w:t>
            </w:r>
            <w:r w:rsidR="00A237F9" w:rsidRPr="005C2DDF">
              <w:rPr>
                <w:rFonts w:ascii="Times New Roman" w:hAnsi="Times New Roman" w:cs="Times New Roman" w:hint="eastAsia"/>
              </w:rPr>
              <w:t>上海市地方标准《大气污染物综合排放标准》（</w:t>
            </w:r>
            <w:r w:rsidR="00A237F9" w:rsidRPr="005C2DDF">
              <w:rPr>
                <w:rFonts w:ascii="Times New Roman" w:hAnsi="Times New Roman" w:cs="Times New Roman"/>
              </w:rPr>
              <w:t>DB31/933-2015</w:t>
            </w:r>
            <w:r w:rsidR="00A237F9" w:rsidRPr="005C2DDF">
              <w:rPr>
                <w:rFonts w:ascii="Times New Roman" w:hAnsi="Times New Roman" w:cs="Times New Roman"/>
              </w:rPr>
              <w:t>）表</w:t>
            </w:r>
            <w:r w:rsidR="00A237F9" w:rsidRPr="005C2DDF">
              <w:rPr>
                <w:rFonts w:ascii="Times New Roman" w:hAnsi="Times New Roman" w:cs="Times New Roman"/>
              </w:rPr>
              <w:t>1</w:t>
            </w:r>
            <w:r w:rsidR="00A237F9">
              <w:rPr>
                <w:rFonts w:ascii="Times New Roman" w:hAnsi="Times New Roman" w:cs="Times New Roman" w:hint="eastAsia"/>
              </w:rPr>
              <w:t>、表</w:t>
            </w:r>
            <w:r w:rsidR="00A237F9">
              <w:rPr>
                <w:rFonts w:ascii="Times New Roman" w:hAnsi="Times New Roman" w:cs="Times New Roman" w:hint="eastAsia"/>
              </w:rPr>
              <w:t>3</w:t>
            </w:r>
            <w:r w:rsidR="00A237F9">
              <w:rPr>
                <w:rFonts w:ascii="Times New Roman" w:hAnsi="Times New Roman" w:cs="Times New Roman" w:hint="eastAsia"/>
              </w:rPr>
              <w:t>标准</w:t>
            </w:r>
            <w:r w:rsidR="005C2DDF">
              <w:rPr>
                <w:rFonts w:ascii="Times New Roman" w:hAnsi="Times New Roman" w:cs="Times New Roman" w:hint="eastAsia"/>
              </w:rPr>
              <w:t>，</w:t>
            </w:r>
            <w:r w:rsidR="005C2DDF">
              <w:rPr>
                <w:rFonts w:ascii="Times New Roman" w:hAnsi="Times New Roman" w:cs="Times New Roman" w:hint="eastAsia"/>
              </w:rPr>
              <w:t>V</w:t>
            </w:r>
            <w:r w:rsidR="005C2DDF">
              <w:rPr>
                <w:rFonts w:ascii="Times New Roman" w:hAnsi="Times New Roman" w:cs="Times New Roman"/>
              </w:rPr>
              <w:t>OCs</w:t>
            </w:r>
            <w:r w:rsidR="005C2DDF">
              <w:rPr>
                <w:rFonts w:ascii="Times New Roman" w:hAnsi="Times New Roman" w:cs="Times New Roman" w:hint="eastAsia"/>
              </w:rPr>
              <w:t>满足</w:t>
            </w:r>
            <w:r w:rsidR="005C2DDF" w:rsidRPr="005C2DDF">
              <w:rPr>
                <w:rFonts w:ascii="Times New Roman" w:hAnsi="Times New Roman" w:cs="Times New Roman" w:hint="eastAsia"/>
              </w:rPr>
              <w:t>天津市地方标准《工业企业挥发性有机物排放控制标准》（</w:t>
            </w:r>
            <w:r w:rsidR="005C2DDF" w:rsidRPr="005C2DDF">
              <w:rPr>
                <w:rFonts w:ascii="Times New Roman" w:hAnsi="Times New Roman" w:cs="Times New Roman"/>
              </w:rPr>
              <w:t>DB12/524-2014</w:t>
            </w:r>
            <w:r w:rsidR="005C2DDF" w:rsidRPr="005C2DDF">
              <w:rPr>
                <w:rFonts w:ascii="Times New Roman" w:hAnsi="Times New Roman" w:cs="Times New Roman"/>
              </w:rPr>
              <w:t>）表</w:t>
            </w:r>
            <w:r w:rsidR="005C2DDF" w:rsidRPr="005C2DDF">
              <w:rPr>
                <w:rFonts w:ascii="Times New Roman" w:hAnsi="Times New Roman" w:cs="Times New Roman"/>
              </w:rPr>
              <w:t>2</w:t>
            </w:r>
            <w:r w:rsidR="005C2DDF" w:rsidRPr="005C2DDF">
              <w:rPr>
                <w:rFonts w:ascii="Times New Roman" w:hAnsi="Times New Roman" w:cs="Times New Roman"/>
              </w:rPr>
              <w:t>标准</w:t>
            </w:r>
            <w:r w:rsidR="009A4583">
              <w:rPr>
                <w:rFonts w:ascii="Times New Roman" w:hAnsi="Times New Roman" w:cs="Times New Roman" w:hint="eastAsia"/>
              </w:rPr>
              <w:t>、表</w:t>
            </w:r>
            <w:r w:rsidR="009A4583">
              <w:rPr>
                <w:rFonts w:ascii="Times New Roman" w:hAnsi="Times New Roman" w:cs="Times New Roman" w:hint="eastAsia"/>
              </w:rPr>
              <w:t>5</w:t>
            </w:r>
            <w:r w:rsidR="009A4583">
              <w:rPr>
                <w:rFonts w:ascii="Times New Roman" w:hAnsi="Times New Roman" w:cs="Times New Roman" w:hint="eastAsia"/>
              </w:rPr>
              <w:t>标准和</w:t>
            </w:r>
            <w:r w:rsidR="009A4583">
              <w:rPr>
                <w:rFonts w:ascii="Times New Roman" w:hAnsi="Times New Roman" w:hint="eastAsia"/>
              </w:rPr>
              <w:t>《</w:t>
            </w:r>
            <w:r w:rsidR="009A4583" w:rsidRPr="009A7C76">
              <w:rPr>
                <w:rFonts w:ascii="Times New Roman" w:hAnsi="Times New Roman"/>
              </w:rPr>
              <w:t>挥发性有机物无组织排放控制标准》（</w:t>
            </w:r>
            <w:r w:rsidR="009A4583" w:rsidRPr="009A7C76">
              <w:rPr>
                <w:rFonts w:ascii="Times New Roman" w:hAnsi="Times New Roman"/>
              </w:rPr>
              <w:t>GB37822-2019</w:t>
            </w:r>
            <w:r w:rsidR="009A4583" w:rsidRPr="009A7C76">
              <w:rPr>
                <w:rFonts w:ascii="Times New Roman" w:hAnsi="Times New Roman"/>
              </w:rPr>
              <w:t>）表</w:t>
            </w:r>
            <w:r w:rsidR="009A4583" w:rsidRPr="009A7C76">
              <w:rPr>
                <w:rFonts w:ascii="Times New Roman" w:hAnsi="Times New Roman"/>
              </w:rPr>
              <w:t>A.1</w:t>
            </w:r>
            <w:r w:rsidR="009A4583" w:rsidRPr="009A7C76">
              <w:rPr>
                <w:rFonts w:ascii="Times New Roman" w:hAnsi="Times New Roman"/>
              </w:rPr>
              <w:t>标准</w:t>
            </w:r>
            <w:r w:rsidR="00A237F9">
              <w:rPr>
                <w:rFonts w:ascii="Times New Roman" w:hAnsi="Times New Roman" w:hint="eastAsia"/>
              </w:rPr>
              <w:t>，</w:t>
            </w:r>
            <w:r w:rsidR="00A237F9" w:rsidRPr="0015271A">
              <w:rPr>
                <w:rFonts w:ascii="Times New Roman" w:hAnsi="Times New Roman" w:cs="Times New Roman" w:hint="eastAsia"/>
              </w:rPr>
              <w:t>SO</w:t>
            </w:r>
            <w:r w:rsidR="00A237F9" w:rsidRPr="0015271A">
              <w:rPr>
                <w:rFonts w:ascii="Times New Roman" w:hAnsi="Times New Roman" w:cs="Times New Roman" w:hint="eastAsia"/>
                <w:vertAlign w:val="subscript"/>
              </w:rPr>
              <w:t>2</w:t>
            </w:r>
            <w:r w:rsidR="00A237F9" w:rsidRPr="0015271A">
              <w:rPr>
                <w:rFonts w:ascii="Times New Roman" w:hAnsi="Times New Roman" w:cs="Times New Roman" w:hint="eastAsia"/>
              </w:rPr>
              <w:t>、</w:t>
            </w:r>
            <w:r w:rsidR="00A237F9" w:rsidRPr="0015271A">
              <w:rPr>
                <w:rFonts w:ascii="Times New Roman" w:hAnsi="Times New Roman" w:cs="Times New Roman" w:hint="eastAsia"/>
              </w:rPr>
              <w:t>NOx</w:t>
            </w:r>
            <w:r w:rsidR="00A237F9">
              <w:rPr>
                <w:rFonts w:ascii="Times New Roman" w:hAnsi="Times New Roman" w:cs="Times New Roman" w:hint="eastAsia"/>
              </w:rPr>
              <w:t>、烟尘满足</w:t>
            </w:r>
            <w:r w:rsidR="00A237F9" w:rsidRPr="005C2DDF">
              <w:rPr>
                <w:rFonts w:ascii="Times New Roman" w:hAnsi="Times New Roman" w:cs="Times New Roman"/>
              </w:rPr>
              <w:t>《锅炉大气污染物排放标准》</w:t>
            </w:r>
            <w:r w:rsidR="00A237F9" w:rsidRPr="005C2DDF">
              <w:rPr>
                <w:rFonts w:ascii="Times New Roman" w:hAnsi="Times New Roman" w:cs="Times New Roman"/>
              </w:rPr>
              <w:t>GB13271-2014</w:t>
            </w:r>
            <w:r w:rsidR="00A237F9" w:rsidRPr="005C2DDF">
              <w:rPr>
                <w:rFonts w:ascii="Times New Roman" w:hAnsi="Times New Roman" w:cs="Times New Roman"/>
              </w:rPr>
              <w:t>中表</w:t>
            </w:r>
            <w:r w:rsidR="00A237F9" w:rsidRPr="005C2DDF">
              <w:rPr>
                <w:rFonts w:ascii="Times New Roman" w:hAnsi="Times New Roman" w:cs="Times New Roman"/>
              </w:rPr>
              <w:t>3</w:t>
            </w:r>
            <w:r w:rsidR="00A237F9">
              <w:rPr>
                <w:rFonts w:ascii="Times New Roman" w:hAnsi="Times New Roman" w:cs="Times New Roman" w:hint="eastAsia"/>
              </w:rPr>
              <w:t>燃气锅炉标准</w:t>
            </w:r>
            <w:r w:rsidR="005C2DDF" w:rsidRPr="005C2DDF">
              <w:rPr>
                <w:rFonts w:ascii="Times New Roman" w:hAnsi="Times New Roman" w:cs="Times New Roman"/>
              </w:rPr>
              <w:t>。</w:t>
            </w:r>
          </w:p>
          <w:p w14:paraId="4088E61E" w14:textId="77777777" w:rsidR="00BC5215" w:rsidRPr="00D12C9C" w:rsidRDefault="00BC5215" w:rsidP="00BC5215">
            <w:pPr>
              <w:adjustRightInd w:val="0"/>
              <w:spacing w:line="500" w:lineRule="exact"/>
              <w:ind w:firstLineChars="200" w:firstLine="482"/>
              <w:jc w:val="both"/>
              <w:rPr>
                <w:rFonts w:ascii="Times New Roman" w:hAnsi="Times New Roman" w:cs="Times New Roman"/>
              </w:rPr>
            </w:pPr>
            <w:r w:rsidRPr="00D12C9C">
              <w:rPr>
                <w:rFonts w:hint="eastAsia"/>
                <w:b/>
              </w:rPr>
              <w:t>大气污染物影响预测</w:t>
            </w:r>
          </w:p>
          <w:p w14:paraId="5EF0E217" w14:textId="44C7F7DE" w:rsidR="00BC5215" w:rsidRPr="002A5AF3" w:rsidRDefault="00BC5215" w:rsidP="002A5AF3">
            <w:pPr>
              <w:pStyle w:val="affff"/>
              <w:numPr>
                <w:ilvl w:val="0"/>
                <w:numId w:val="22"/>
              </w:numPr>
              <w:adjustRightInd w:val="0"/>
              <w:spacing w:line="500" w:lineRule="exact"/>
              <w:ind w:firstLineChars="0"/>
              <w:jc w:val="both"/>
              <w:rPr>
                <w:rFonts w:ascii="Times New Roman" w:hAnsi="Times New Roman" w:cs="Times New Roman"/>
              </w:rPr>
            </w:pPr>
            <w:r w:rsidRPr="002A5AF3">
              <w:rPr>
                <w:rFonts w:ascii="Times New Roman" w:hAnsi="Times New Roman" w:cs="Times New Roman" w:hint="eastAsia"/>
              </w:rPr>
              <w:t>评价因子和评价标准筛选</w:t>
            </w:r>
          </w:p>
          <w:p w14:paraId="5A1E7A59" w14:textId="1C053F33" w:rsidR="00BC5215" w:rsidRPr="00D12C9C" w:rsidRDefault="00BC5215" w:rsidP="00BC5215">
            <w:pPr>
              <w:adjustRightInd w:val="0"/>
              <w:spacing w:line="500" w:lineRule="exact"/>
              <w:ind w:firstLineChars="200" w:firstLine="480"/>
              <w:jc w:val="both"/>
              <w:rPr>
                <w:rFonts w:ascii="Times New Roman" w:hAnsi="Times New Roman" w:cs="Times New Roman"/>
              </w:rPr>
            </w:pPr>
            <w:r w:rsidRPr="00D12C9C">
              <w:rPr>
                <w:rFonts w:ascii="Times New Roman" w:hAnsi="Times New Roman" w:cs="Times New Roman" w:hint="eastAsia"/>
              </w:rPr>
              <w:t>根据项目污染物类型，确定本次预测因子为：</w:t>
            </w:r>
            <w:r w:rsidR="002A5AF3">
              <w:rPr>
                <w:rFonts w:ascii="Times New Roman" w:hAnsi="Times New Roman" w:cs="Times New Roman" w:hint="eastAsia"/>
              </w:rPr>
              <w:t>颗粒物、</w:t>
            </w:r>
            <w:r w:rsidR="002A5AF3">
              <w:rPr>
                <w:rFonts w:ascii="Times New Roman" w:hAnsi="Times New Roman" w:cs="Times New Roman" w:hint="eastAsia"/>
              </w:rPr>
              <w:t>V</w:t>
            </w:r>
            <w:r w:rsidR="002A5AF3">
              <w:rPr>
                <w:rFonts w:ascii="Times New Roman" w:hAnsi="Times New Roman" w:cs="Times New Roman"/>
              </w:rPr>
              <w:t>OCs</w:t>
            </w:r>
            <w:r w:rsidRPr="00D12C9C">
              <w:rPr>
                <w:rFonts w:ascii="Times New Roman" w:hAnsi="Times New Roman" w:cs="Times New Roman" w:hint="eastAsia"/>
              </w:rPr>
              <w:t>。评价因子和评价标准具体见表</w:t>
            </w:r>
            <w:r w:rsidRPr="00D12C9C">
              <w:rPr>
                <w:rFonts w:ascii="Times New Roman" w:hAnsi="Times New Roman" w:cs="Times New Roman" w:hint="eastAsia"/>
              </w:rPr>
              <w:t>4-1</w:t>
            </w:r>
            <w:r w:rsidRPr="00D12C9C">
              <w:rPr>
                <w:rFonts w:ascii="Times New Roman" w:hAnsi="Times New Roman" w:cs="Times New Roman" w:hint="eastAsia"/>
              </w:rPr>
              <w:t>。</w:t>
            </w:r>
          </w:p>
          <w:p w14:paraId="5E489B0C" w14:textId="77777777" w:rsidR="00BC5215" w:rsidRPr="00D12C9C" w:rsidRDefault="00BC5215" w:rsidP="00BC5215">
            <w:pPr>
              <w:adjustRightInd w:val="0"/>
              <w:spacing w:line="500" w:lineRule="exact"/>
              <w:ind w:firstLineChars="200" w:firstLine="480"/>
              <w:jc w:val="both"/>
              <w:rPr>
                <w:rFonts w:ascii="Times New Roman" w:hAnsi="Times New Roman" w:cs="Times New Roman"/>
              </w:rPr>
            </w:pPr>
            <w:r w:rsidRPr="00D12C9C">
              <w:rPr>
                <w:rFonts w:hint="eastAsia"/>
              </w:rPr>
              <w:t>②预测源强</w:t>
            </w:r>
          </w:p>
          <w:p w14:paraId="2270F8B9" w14:textId="77777777" w:rsidR="00BC5215" w:rsidRPr="00D12C9C" w:rsidRDefault="00BC5215" w:rsidP="00BC5215">
            <w:pPr>
              <w:adjustRightInd w:val="0"/>
              <w:snapToGrid w:val="0"/>
              <w:spacing w:line="360" w:lineRule="auto"/>
              <w:ind w:firstLineChars="200" w:firstLine="480"/>
              <w:jc w:val="both"/>
              <w:rPr>
                <w:rFonts w:ascii="Times New Roman"/>
              </w:rPr>
            </w:pPr>
            <w:r w:rsidRPr="00D12C9C">
              <w:rPr>
                <w:rFonts w:ascii="Times New Roman" w:hint="eastAsia"/>
              </w:rPr>
              <w:t>本项目</w:t>
            </w:r>
            <w:r w:rsidRPr="00D12C9C">
              <w:rPr>
                <w:rFonts w:ascii="Times New Roman"/>
              </w:rPr>
              <w:t>废气排放源强分别见表</w:t>
            </w:r>
            <w:r w:rsidRPr="00D12C9C">
              <w:rPr>
                <w:rFonts w:ascii="Times New Roman" w:hint="eastAsia"/>
              </w:rPr>
              <w:t>7-1</w:t>
            </w:r>
            <w:r w:rsidRPr="00D12C9C">
              <w:rPr>
                <w:rFonts w:ascii="Times New Roman" w:hint="eastAsia"/>
              </w:rPr>
              <w:t>、</w:t>
            </w:r>
            <w:r w:rsidRPr="00D12C9C">
              <w:rPr>
                <w:rFonts w:ascii="Times New Roman" w:hint="eastAsia"/>
              </w:rPr>
              <w:t>7-2</w:t>
            </w:r>
            <w:r w:rsidRPr="00D12C9C">
              <w:rPr>
                <w:rFonts w:ascii="Times New Roman" w:hint="eastAsia"/>
              </w:rPr>
              <w:t>。</w:t>
            </w:r>
          </w:p>
          <w:p w14:paraId="405D80CC" w14:textId="77777777" w:rsidR="007A31BA" w:rsidRDefault="007A31BA" w:rsidP="00BC5215">
            <w:pPr>
              <w:adjustRightInd w:val="0"/>
              <w:snapToGrid w:val="0"/>
              <w:spacing w:line="360" w:lineRule="auto"/>
              <w:ind w:firstLineChars="200" w:firstLine="482"/>
              <w:jc w:val="center"/>
              <w:rPr>
                <w:rFonts w:ascii="Times New Roman"/>
                <w:b/>
                <w:bCs/>
              </w:rPr>
            </w:pPr>
          </w:p>
          <w:p w14:paraId="6302911E" w14:textId="1EF1E150" w:rsidR="00BC5215" w:rsidRPr="00EA06E7" w:rsidRDefault="00BC5215" w:rsidP="00BC5215">
            <w:pPr>
              <w:adjustRightInd w:val="0"/>
              <w:snapToGrid w:val="0"/>
              <w:spacing w:line="360" w:lineRule="auto"/>
              <w:ind w:firstLineChars="200" w:firstLine="482"/>
              <w:jc w:val="center"/>
              <w:rPr>
                <w:rFonts w:ascii="Times New Roman"/>
                <w:b/>
                <w:bCs/>
              </w:rPr>
            </w:pPr>
            <w:r w:rsidRPr="00EA06E7">
              <w:rPr>
                <w:rFonts w:ascii="Times New Roman"/>
                <w:b/>
                <w:bCs/>
              </w:rPr>
              <w:t>表</w:t>
            </w:r>
            <w:r w:rsidRPr="00EA06E7">
              <w:rPr>
                <w:rFonts w:ascii="Times New Roman" w:hint="eastAsia"/>
                <w:b/>
                <w:bCs/>
              </w:rPr>
              <w:t xml:space="preserve">7-1  </w:t>
            </w:r>
            <w:r w:rsidRPr="00EA06E7">
              <w:rPr>
                <w:rFonts w:ascii="Times New Roman"/>
                <w:b/>
                <w:bCs/>
              </w:rPr>
              <w:t>有组织废气排放源强参数</w:t>
            </w:r>
          </w:p>
          <w:tbl>
            <w:tblPr>
              <w:tblW w:w="5000" w:type="pct"/>
              <w:jc w:val="center"/>
              <w:tblBorders>
                <w:top w:val="single" w:sz="12" w:space="0" w:color="auto"/>
                <w:bottom w:val="single" w:sz="12" w:space="0" w:color="auto"/>
                <w:insideH w:val="single" w:sz="12" w:space="0" w:color="auto"/>
                <w:insideV w:val="single" w:sz="4" w:space="0" w:color="auto"/>
              </w:tblBorders>
              <w:tblCellMar>
                <w:left w:w="0" w:type="dxa"/>
                <w:right w:w="0" w:type="dxa"/>
              </w:tblCellMar>
              <w:tblLook w:val="04A0" w:firstRow="1" w:lastRow="0" w:firstColumn="1" w:lastColumn="0" w:noHBand="0" w:noVBand="1"/>
            </w:tblPr>
            <w:tblGrid>
              <w:gridCol w:w="938"/>
              <w:gridCol w:w="852"/>
              <w:gridCol w:w="707"/>
              <w:gridCol w:w="992"/>
              <w:gridCol w:w="1136"/>
              <w:gridCol w:w="1132"/>
              <w:gridCol w:w="1132"/>
              <w:gridCol w:w="851"/>
              <w:gridCol w:w="705"/>
              <w:gridCol w:w="875"/>
              <w:gridCol w:w="6"/>
            </w:tblGrid>
            <w:tr w:rsidR="00BC5215" w:rsidRPr="00D12C9C" w14:paraId="04ADBD60" w14:textId="77777777" w:rsidTr="00FC46BF">
              <w:trPr>
                <w:trHeight w:val="284"/>
                <w:jc w:val="center"/>
              </w:trPr>
              <w:tc>
                <w:tcPr>
                  <w:tcW w:w="503" w:type="pct"/>
                  <w:vMerge w:val="restart"/>
                  <w:vAlign w:val="center"/>
                </w:tcPr>
                <w:p w14:paraId="748629C6" w14:textId="77777777" w:rsidR="00BC5215" w:rsidRPr="00D12C9C" w:rsidRDefault="00BC5215" w:rsidP="00BC5215">
                  <w:pPr>
                    <w:adjustRightInd w:val="0"/>
                    <w:snapToGrid w:val="0"/>
                    <w:jc w:val="center"/>
                    <w:rPr>
                      <w:rFonts w:asciiTheme="majorBidi" w:hAnsiTheme="majorBidi" w:cstheme="majorBidi"/>
                      <w:b/>
                      <w:sz w:val="21"/>
                      <w:szCs w:val="21"/>
                    </w:rPr>
                  </w:pPr>
                  <w:r w:rsidRPr="00D12C9C">
                    <w:rPr>
                      <w:rFonts w:asciiTheme="majorBidi" w:hAnsiTheme="majorBidi" w:cstheme="majorBidi"/>
                      <w:b/>
                      <w:sz w:val="21"/>
                      <w:szCs w:val="21"/>
                    </w:rPr>
                    <w:t>编号</w:t>
                  </w:r>
                </w:p>
              </w:tc>
              <w:tc>
                <w:tcPr>
                  <w:tcW w:w="457" w:type="pct"/>
                  <w:vMerge w:val="restart"/>
                  <w:vAlign w:val="center"/>
                </w:tcPr>
                <w:p w14:paraId="59FD9720" w14:textId="77777777" w:rsidR="00BC5215" w:rsidRPr="00D12C9C" w:rsidRDefault="00BC5215" w:rsidP="00BC5215">
                  <w:pPr>
                    <w:adjustRightInd w:val="0"/>
                    <w:snapToGrid w:val="0"/>
                    <w:jc w:val="center"/>
                    <w:rPr>
                      <w:rFonts w:asciiTheme="majorBidi" w:hAnsiTheme="majorBidi" w:cstheme="majorBidi"/>
                      <w:b/>
                      <w:sz w:val="21"/>
                      <w:szCs w:val="21"/>
                    </w:rPr>
                  </w:pPr>
                  <w:r w:rsidRPr="00D12C9C">
                    <w:rPr>
                      <w:rFonts w:asciiTheme="majorBidi" w:hAnsiTheme="majorBidi" w:cstheme="majorBidi"/>
                      <w:b/>
                      <w:sz w:val="21"/>
                      <w:szCs w:val="21"/>
                    </w:rPr>
                    <w:t>名称</w:t>
                  </w:r>
                </w:p>
              </w:tc>
              <w:tc>
                <w:tcPr>
                  <w:tcW w:w="379" w:type="pct"/>
                  <w:vMerge w:val="restart"/>
                  <w:vAlign w:val="center"/>
                </w:tcPr>
                <w:p w14:paraId="709B8CC0" w14:textId="77777777" w:rsidR="00BC5215" w:rsidRPr="00D12C9C" w:rsidRDefault="00BC5215" w:rsidP="00BC5215">
                  <w:pPr>
                    <w:adjustRightInd w:val="0"/>
                    <w:snapToGrid w:val="0"/>
                    <w:jc w:val="center"/>
                    <w:rPr>
                      <w:rFonts w:asciiTheme="majorBidi" w:hAnsiTheme="majorBidi" w:cstheme="majorBidi"/>
                      <w:b/>
                      <w:sz w:val="21"/>
                      <w:szCs w:val="21"/>
                    </w:rPr>
                  </w:pPr>
                  <w:r w:rsidRPr="00D12C9C">
                    <w:rPr>
                      <w:rFonts w:asciiTheme="majorBidi" w:hAnsiTheme="majorBidi" w:cstheme="majorBidi"/>
                      <w:b/>
                      <w:sz w:val="21"/>
                      <w:szCs w:val="21"/>
                    </w:rPr>
                    <w:t>排气筒高度</w:t>
                  </w:r>
                  <w:r w:rsidRPr="00D12C9C">
                    <w:rPr>
                      <w:rFonts w:asciiTheme="majorBidi" w:hAnsiTheme="majorBidi" w:cstheme="majorBidi"/>
                      <w:b/>
                      <w:sz w:val="21"/>
                      <w:szCs w:val="21"/>
                    </w:rPr>
                    <w:t>/m</w:t>
                  </w:r>
                </w:p>
              </w:tc>
              <w:tc>
                <w:tcPr>
                  <w:tcW w:w="532" w:type="pct"/>
                  <w:vMerge w:val="restart"/>
                  <w:vAlign w:val="center"/>
                </w:tcPr>
                <w:p w14:paraId="1A7391B2" w14:textId="77777777" w:rsidR="00BC5215" w:rsidRPr="00D12C9C" w:rsidRDefault="00BC5215" w:rsidP="00BC5215">
                  <w:pPr>
                    <w:adjustRightInd w:val="0"/>
                    <w:snapToGrid w:val="0"/>
                    <w:jc w:val="center"/>
                    <w:rPr>
                      <w:rFonts w:asciiTheme="majorBidi" w:hAnsiTheme="majorBidi" w:cstheme="majorBidi"/>
                      <w:b/>
                      <w:sz w:val="21"/>
                      <w:szCs w:val="21"/>
                    </w:rPr>
                  </w:pPr>
                  <w:r w:rsidRPr="00D12C9C">
                    <w:rPr>
                      <w:rFonts w:asciiTheme="majorBidi" w:hAnsiTheme="majorBidi" w:cstheme="majorBidi"/>
                      <w:b/>
                      <w:sz w:val="21"/>
                      <w:szCs w:val="21"/>
                    </w:rPr>
                    <w:t>排气筒出口内径</w:t>
                  </w:r>
                  <w:r w:rsidRPr="00D12C9C">
                    <w:rPr>
                      <w:rFonts w:asciiTheme="majorBidi" w:hAnsiTheme="majorBidi" w:cstheme="majorBidi"/>
                      <w:b/>
                      <w:sz w:val="21"/>
                      <w:szCs w:val="21"/>
                    </w:rPr>
                    <w:t>/m</w:t>
                  </w:r>
                </w:p>
              </w:tc>
              <w:tc>
                <w:tcPr>
                  <w:tcW w:w="609" w:type="pct"/>
                  <w:vMerge w:val="restart"/>
                  <w:vAlign w:val="center"/>
                </w:tcPr>
                <w:p w14:paraId="5EA91B86" w14:textId="77777777" w:rsidR="00BC5215" w:rsidRPr="00D12C9C" w:rsidRDefault="00BC5215" w:rsidP="00BC5215">
                  <w:pPr>
                    <w:adjustRightInd w:val="0"/>
                    <w:snapToGrid w:val="0"/>
                    <w:jc w:val="center"/>
                    <w:rPr>
                      <w:rFonts w:asciiTheme="majorBidi" w:hAnsiTheme="majorBidi" w:cstheme="majorBidi"/>
                      <w:b/>
                      <w:sz w:val="21"/>
                      <w:szCs w:val="21"/>
                    </w:rPr>
                  </w:pPr>
                  <w:r w:rsidRPr="00D12C9C">
                    <w:rPr>
                      <w:rFonts w:asciiTheme="majorBidi" w:hAnsiTheme="majorBidi" w:cstheme="majorBidi"/>
                      <w:b/>
                      <w:sz w:val="21"/>
                      <w:szCs w:val="21"/>
                    </w:rPr>
                    <w:t>烟气流速</w:t>
                  </w:r>
                  <w:r w:rsidRPr="00D12C9C">
                    <w:rPr>
                      <w:rFonts w:asciiTheme="majorBidi" w:hAnsiTheme="majorBidi" w:cstheme="majorBidi"/>
                      <w:b/>
                      <w:sz w:val="21"/>
                      <w:szCs w:val="21"/>
                    </w:rPr>
                    <w:t>(m</w:t>
                  </w:r>
                  <w:r w:rsidRPr="00D12C9C">
                    <w:rPr>
                      <w:rFonts w:asciiTheme="majorBidi" w:hAnsiTheme="majorBidi" w:cstheme="majorBidi"/>
                      <w:b/>
                      <w:sz w:val="21"/>
                      <w:szCs w:val="21"/>
                      <w:vertAlign w:val="superscript"/>
                    </w:rPr>
                    <w:t>3</w:t>
                  </w:r>
                  <w:r w:rsidRPr="00D12C9C">
                    <w:rPr>
                      <w:rFonts w:asciiTheme="majorBidi" w:hAnsiTheme="majorBidi" w:cstheme="majorBidi"/>
                      <w:b/>
                      <w:sz w:val="21"/>
                      <w:szCs w:val="21"/>
                    </w:rPr>
                    <w:t>/h)</w:t>
                  </w:r>
                </w:p>
              </w:tc>
              <w:tc>
                <w:tcPr>
                  <w:tcW w:w="607" w:type="pct"/>
                  <w:vMerge w:val="restart"/>
                  <w:vAlign w:val="center"/>
                </w:tcPr>
                <w:p w14:paraId="1891D6EC" w14:textId="77777777" w:rsidR="00BC5215" w:rsidRPr="00D12C9C" w:rsidRDefault="00BC5215" w:rsidP="00BC5215">
                  <w:pPr>
                    <w:adjustRightInd w:val="0"/>
                    <w:snapToGrid w:val="0"/>
                    <w:jc w:val="center"/>
                    <w:rPr>
                      <w:rFonts w:asciiTheme="majorBidi" w:hAnsiTheme="majorBidi" w:cstheme="majorBidi"/>
                      <w:b/>
                      <w:sz w:val="21"/>
                      <w:szCs w:val="21"/>
                    </w:rPr>
                  </w:pPr>
                  <w:r w:rsidRPr="00D12C9C">
                    <w:rPr>
                      <w:rFonts w:asciiTheme="majorBidi" w:hAnsiTheme="majorBidi" w:cstheme="majorBidi"/>
                      <w:b/>
                      <w:sz w:val="21"/>
                      <w:szCs w:val="21"/>
                    </w:rPr>
                    <w:t>烟气温度</w:t>
                  </w:r>
                  <w:r w:rsidRPr="00D12C9C">
                    <w:rPr>
                      <w:rFonts w:asciiTheme="majorBidi" w:hAnsiTheme="majorBidi" w:cstheme="majorBidi"/>
                      <w:b/>
                      <w:sz w:val="21"/>
                      <w:szCs w:val="21"/>
                    </w:rPr>
                    <w:t>/</w:t>
                  </w:r>
                  <w:r w:rsidRPr="00D12C9C">
                    <w:rPr>
                      <w:rFonts w:cstheme="majorBidi"/>
                      <w:b/>
                      <w:sz w:val="21"/>
                      <w:szCs w:val="21"/>
                    </w:rPr>
                    <w:t>℃</w:t>
                  </w:r>
                </w:p>
              </w:tc>
              <w:tc>
                <w:tcPr>
                  <w:tcW w:w="607" w:type="pct"/>
                  <w:vMerge w:val="restart"/>
                  <w:vAlign w:val="center"/>
                </w:tcPr>
                <w:p w14:paraId="2DEEDD26" w14:textId="77777777" w:rsidR="00BC5215" w:rsidRPr="00D12C9C" w:rsidRDefault="00BC5215" w:rsidP="00BC5215">
                  <w:pPr>
                    <w:adjustRightInd w:val="0"/>
                    <w:snapToGrid w:val="0"/>
                    <w:jc w:val="center"/>
                    <w:rPr>
                      <w:rFonts w:asciiTheme="majorBidi" w:hAnsiTheme="majorBidi" w:cstheme="majorBidi"/>
                      <w:b/>
                      <w:sz w:val="21"/>
                      <w:szCs w:val="21"/>
                    </w:rPr>
                  </w:pPr>
                  <w:r w:rsidRPr="00D12C9C">
                    <w:rPr>
                      <w:rFonts w:asciiTheme="majorBidi" w:hAnsiTheme="majorBidi" w:cstheme="majorBidi"/>
                      <w:b/>
                      <w:sz w:val="21"/>
                      <w:szCs w:val="21"/>
                    </w:rPr>
                    <w:t>年排放小时数</w:t>
                  </w:r>
                  <w:r w:rsidRPr="00D12C9C">
                    <w:rPr>
                      <w:rFonts w:asciiTheme="majorBidi" w:hAnsiTheme="majorBidi" w:cstheme="majorBidi"/>
                      <w:b/>
                      <w:sz w:val="21"/>
                      <w:szCs w:val="21"/>
                    </w:rPr>
                    <w:t>/h</w:t>
                  </w:r>
                </w:p>
              </w:tc>
              <w:tc>
                <w:tcPr>
                  <w:tcW w:w="456" w:type="pct"/>
                  <w:vMerge w:val="restart"/>
                  <w:vAlign w:val="center"/>
                </w:tcPr>
                <w:p w14:paraId="3FA6C43C" w14:textId="77777777" w:rsidR="00BC5215" w:rsidRPr="00D12C9C" w:rsidRDefault="00BC5215" w:rsidP="00BC5215">
                  <w:pPr>
                    <w:adjustRightInd w:val="0"/>
                    <w:snapToGrid w:val="0"/>
                    <w:jc w:val="center"/>
                    <w:rPr>
                      <w:rFonts w:asciiTheme="majorBidi" w:hAnsiTheme="majorBidi" w:cstheme="majorBidi"/>
                      <w:b/>
                      <w:sz w:val="21"/>
                      <w:szCs w:val="21"/>
                    </w:rPr>
                  </w:pPr>
                  <w:r w:rsidRPr="00D12C9C">
                    <w:rPr>
                      <w:rFonts w:asciiTheme="majorBidi" w:hAnsiTheme="majorBidi" w:cstheme="majorBidi"/>
                      <w:b/>
                      <w:sz w:val="21"/>
                      <w:szCs w:val="21"/>
                    </w:rPr>
                    <w:t>排放工况</w:t>
                  </w:r>
                </w:p>
              </w:tc>
              <w:tc>
                <w:tcPr>
                  <w:tcW w:w="850" w:type="pct"/>
                  <w:gridSpan w:val="3"/>
                  <w:tcBorders>
                    <w:bottom w:val="single" w:sz="4" w:space="0" w:color="auto"/>
                    <w:right w:val="nil"/>
                  </w:tcBorders>
                  <w:vAlign w:val="center"/>
                </w:tcPr>
                <w:p w14:paraId="7BC30BEF" w14:textId="77777777" w:rsidR="00BC5215" w:rsidRPr="00D12C9C" w:rsidRDefault="00BC5215" w:rsidP="00BC5215">
                  <w:pPr>
                    <w:adjustRightInd w:val="0"/>
                    <w:snapToGrid w:val="0"/>
                    <w:jc w:val="center"/>
                    <w:rPr>
                      <w:rFonts w:asciiTheme="majorBidi" w:hAnsiTheme="majorBidi" w:cstheme="majorBidi"/>
                      <w:b/>
                      <w:sz w:val="21"/>
                      <w:szCs w:val="21"/>
                    </w:rPr>
                  </w:pPr>
                  <w:r w:rsidRPr="00D12C9C">
                    <w:rPr>
                      <w:rFonts w:asciiTheme="majorBidi" w:hAnsiTheme="majorBidi" w:cstheme="majorBidi"/>
                      <w:b/>
                      <w:sz w:val="21"/>
                      <w:szCs w:val="21"/>
                    </w:rPr>
                    <w:t>污染物排放速率</w:t>
                  </w:r>
                  <w:r w:rsidRPr="00D12C9C">
                    <w:rPr>
                      <w:rFonts w:asciiTheme="majorBidi" w:hAnsiTheme="majorBidi" w:cstheme="majorBidi"/>
                      <w:b/>
                      <w:sz w:val="21"/>
                      <w:szCs w:val="21"/>
                    </w:rPr>
                    <w:t>/(kg/h)</w:t>
                  </w:r>
                </w:p>
              </w:tc>
            </w:tr>
            <w:tr w:rsidR="00BC5215" w:rsidRPr="00D12C9C" w14:paraId="1FCC5387" w14:textId="77777777" w:rsidTr="009A1A3F">
              <w:trPr>
                <w:gridAfter w:val="1"/>
                <w:wAfter w:w="3" w:type="pct"/>
                <w:trHeight w:val="284"/>
                <w:jc w:val="center"/>
              </w:trPr>
              <w:tc>
                <w:tcPr>
                  <w:tcW w:w="503" w:type="pct"/>
                  <w:vMerge/>
                  <w:tcBorders>
                    <w:bottom w:val="single" w:sz="12" w:space="0" w:color="auto"/>
                  </w:tcBorders>
                  <w:vAlign w:val="center"/>
                </w:tcPr>
                <w:p w14:paraId="1846AE92" w14:textId="77777777" w:rsidR="00BC5215" w:rsidRPr="00D12C9C" w:rsidRDefault="00BC5215" w:rsidP="00BC5215">
                  <w:pPr>
                    <w:adjustRightInd w:val="0"/>
                    <w:snapToGrid w:val="0"/>
                    <w:jc w:val="center"/>
                    <w:rPr>
                      <w:rFonts w:asciiTheme="majorBidi" w:hAnsiTheme="majorBidi" w:cstheme="majorBidi"/>
                      <w:b/>
                      <w:sz w:val="21"/>
                      <w:szCs w:val="21"/>
                    </w:rPr>
                  </w:pPr>
                </w:p>
              </w:tc>
              <w:tc>
                <w:tcPr>
                  <w:tcW w:w="457" w:type="pct"/>
                  <w:vMerge/>
                  <w:tcBorders>
                    <w:bottom w:val="single" w:sz="12" w:space="0" w:color="auto"/>
                  </w:tcBorders>
                  <w:vAlign w:val="center"/>
                </w:tcPr>
                <w:p w14:paraId="6AA3CE55" w14:textId="77777777" w:rsidR="00BC5215" w:rsidRPr="00D12C9C" w:rsidRDefault="00BC5215" w:rsidP="00BC5215">
                  <w:pPr>
                    <w:adjustRightInd w:val="0"/>
                    <w:snapToGrid w:val="0"/>
                    <w:jc w:val="center"/>
                    <w:rPr>
                      <w:rFonts w:asciiTheme="majorBidi" w:hAnsiTheme="majorBidi" w:cstheme="majorBidi"/>
                      <w:b/>
                      <w:sz w:val="21"/>
                      <w:szCs w:val="21"/>
                    </w:rPr>
                  </w:pPr>
                </w:p>
              </w:tc>
              <w:tc>
                <w:tcPr>
                  <w:tcW w:w="379" w:type="pct"/>
                  <w:vMerge/>
                  <w:tcBorders>
                    <w:bottom w:val="single" w:sz="12" w:space="0" w:color="auto"/>
                  </w:tcBorders>
                  <w:vAlign w:val="center"/>
                </w:tcPr>
                <w:p w14:paraId="292F9508" w14:textId="77777777" w:rsidR="00BC5215" w:rsidRPr="00D12C9C" w:rsidRDefault="00BC5215" w:rsidP="00BC5215">
                  <w:pPr>
                    <w:adjustRightInd w:val="0"/>
                    <w:snapToGrid w:val="0"/>
                    <w:jc w:val="center"/>
                    <w:rPr>
                      <w:rFonts w:asciiTheme="majorBidi" w:hAnsiTheme="majorBidi" w:cstheme="majorBidi"/>
                      <w:b/>
                      <w:sz w:val="21"/>
                      <w:szCs w:val="21"/>
                    </w:rPr>
                  </w:pPr>
                </w:p>
              </w:tc>
              <w:tc>
                <w:tcPr>
                  <w:tcW w:w="532" w:type="pct"/>
                  <w:vMerge/>
                  <w:tcBorders>
                    <w:bottom w:val="single" w:sz="12" w:space="0" w:color="auto"/>
                  </w:tcBorders>
                  <w:vAlign w:val="center"/>
                </w:tcPr>
                <w:p w14:paraId="21751AF1" w14:textId="77777777" w:rsidR="00BC5215" w:rsidRPr="00D12C9C" w:rsidRDefault="00BC5215" w:rsidP="00BC5215">
                  <w:pPr>
                    <w:adjustRightInd w:val="0"/>
                    <w:snapToGrid w:val="0"/>
                    <w:jc w:val="center"/>
                    <w:rPr>
                      <w:rFonts w:asciiTheme="majorBidi" w:hAnsiTheme="majorBidi" w:cstheme="majorBidi"/>
                      <w:b/>
                      <w:sz w:val="21"/>
                      <w:szCs w:val="21"/>
                    </w:rPr>
                  </w:pPr>
                </w:p>
              </w:tc>
              <w:tc>
                <w:tcPr>
                  <w:tcW w:w="609" w:type="pct"/>
                  <w:vMerge/>
                  <w:tcBorders>
                    <w:bottom w:val="single" w:sz="12" w:space="0" w:color="auto"/>
                  </w:tcBorders>
                  <w:vAlign w:val="center"/>
                </w:tcPr>
                <w:p w14:paraId="24974A85" w14:textId="77777777" w:rsidR="00BC5215" w:rsidRPr="00D12C9C" w:rsidRDefault="00BC5215" w:rsidP="00BC5215">
                  <w:pPr>
                    <w:adjustRightInd w:val="0"/>
                    <w:snapToGrid w:val="0"/>
                    <w:jc w:val="center"/>
                    <w:rPr>
                      <w:rFonts w:asciiTheme="majorBidi" w:hAnsiTheme="majorBidi" w:cstheme="majorBidi"/>
                      <w:b/>
                      <w:sz w:val="21"/>
                      <w:szCs w:val="21"/>
                    </w:rPr>
                  </w:pPr>
                </w:p>
              </w:tc>
              <w:tc>
                <w:tcPr>
                  <w:tcW w:w="607" w:type="pct"/>
                  <w:vMerge/>
                  <w:tcBorders>
                    <w:bottom w:val="single" w:sz="12" w:space="0" w:color="auto"/>
                  </w:tcBorders>
                  <w:vAlign w:val="center"/>
                </w:tcPr>
                <w:p w14:paraId="5B12A848" w14:textId="77777777" w:rsidR="00BC5215" w:rsidRPr="00D12C9C" w:rsidRDefault="00BC5215" w:rsidP="00BC5215">
                  <w:pPr>
                    <w:adjustRightInd w:val="0"/>
                    <w:snapToGrid w:val="0"/>
                    <w:jc w:val="center"/>
                    <w:rPr>
                      <w:rFonts w:asciiTheme="majorBidi" w:hAnsiTheme="majorBidi" w:cstheme="majorBidi"/>
                      <w:b/>
                      <w:sz w:val="21"/>
                      <w:szCs w:val="21"/>
                    </w:rPr>
                  </w:pPr>
                </w:p>
              </w:tc>
              <w:tc>
                <w:tcPr>
                  <w:tcW w:w="607" w:type="pct"/>
                  <w:vMerge/>
                  <w:tcBorders>
                    <w:bottom w:val="single" w:sz="12" w:space="0" w:color="auto"/>
                  </w:tcBorders>
                  <w:vAlign w:val="center"/>
                </w:tcPr>
                <w:p w14:paraId="75CEB56F" w14:textId="77777777" w:rsidR="00BC5215" w:rsidRPr="00D12C9C" w:rsidRDefault="00BC5215" w:rsidP="00BC5215">
                  <w:pPr>
                    <w:adjustRightInd w:val="0"/>
                    <w:snapToGrid w:val="0"/>
                    <w:jc w:val="center"/>
                    <w:rPr>
                      <w:rFonts w:asciiTheme="majorBidi" w:hAnsiTheme="majorBidi" w:cstheme="majorBidi"/>
                      <w:b/>
                      <w:sz w:val="21"/>
                      <w:szCs w:val="21"/>
                    </w:rPr>
                  </w:pPr>
                </w:p>
              </w:tc>
              <w:tc>
                <w:tcPr>
                  <w:tcW w:w="456" w:type="pct"/>
                  <w:vMerge/>
                  <w:tcBorders>
                    <w:bottom w:val="single" w:sz="12" w:space="0" w:color="auto"/>
                  </w:tcBorders>
                  <w:vAlign w:val="center"/>
                </w:tcPr>
                <w:p w14:paraId="16135704" w14:textId="77777777" w:rsidR="00BC5215" w:rsidRPr="00D12C9C" w:rsidRDefault="00BC5215" w:rsidP="00BC5215">
                  <w:pPr>
                    <w:adjustRightInd w:val="0"/>
                    <w:snapToGrid w:val="0"/>
                    <w:jc w:val="center"/>
                    <w:rPr>
                      <w:rFonts w:asciiTheme="majorBidi" w:hAnsiTheme="majorBidi" w:cstheme="majorBidi"/>
                      <w:b/>
                      <w:sz w:val="21"/>
                      <w:szCs w:val="21"/>
                    </w:rPr>
                  </w:pPr>
                </w:p>
              </w:tc>
              <w:tc>
                <w:tcPr>
                  <w:tcW w:w="378" w:type="pct"/>
                  <w:tcBorders>
                    <w:top w:val="single" w:sz="4" w:space="0" w:color="auto"/>
                    <w:bottom w:val="single" w:sz="12" w:space="0" w:color="auto"/>
                    <w:right w:val="single" w:sz="4" w:space="0" w:color="auto"/>
                  </w:tcBorders>
                  <w:vAlign w:val="center"/>
                </w:tcPr>
                <w:p w14:paraId="7EFDF94F" w14:textId="77777777" w:rsidR="00BC5215" w:rsidRPr="00D12C9C" w:rsidRDefault="00BC5215" w:rsidP="00BC5215">
                  <w:pPr>
                    <w:adjustRightInd w:val="0"/>
                    <w:snapToGrid w:val="0"/>
                    <w:jc w:val="center"/>
                    <w:rPr>
                      <w:rFonts w:asciiTheme="majorBidi" w:hAnsiTheme="majorBidi" w:cstheme="majorBidi"/>
                      <w:b/>
                      <w:sz w:val="21"/>
                      <w:szCs w:val="21"/>
                    </w:rPr>
                  </w:pPr>
                  <w:r w:rsidRPr="00D12C9C">
                    <w:rPr>
                      <w:rFonts w:asciiTheme="majorBidi" w:hAnsiTheme="majorBidi" w:cstheme="majorBidi" w:hint="eastAsia"/>
                      <w:b/>
                      <w:sz w:val="21"/>
                      <w:szCs w:val="21"/>
                    </w:rPr>
                    <w:t>污染物</w:t>
                  </w:r>
                </w:p>
              </w:tc>
              <w:tc>
                <w:tcPr>
                  <w:tcW w:w="469" w:type="pct"/>
                  <w:tcBorders>
                    <w:top w:val="single" w:sz="4" w:space="0" w:color="auto"/>
                    <w:left w:val="single" w:sz="4" w:space="0" w:color="auto"/>
                    <w:bottom w:val="single" w:sz="12" w:space="0" w:color="auto"/>
                    <w:right w:val="nil"/>
                  </w:tcBorders>
                  <w:vAlign w:val="center"/>
                </w:tcPr>
                <w:p w14:paraId="70524920" w14:textId="77777777" w:rsidR="00BC5215" w:rsidRPr="00D12C9C" w:rsidRDefault="00BC5215" w:rsidP="00BC5215">
                  <w:pPr>
                    <w:adjustRightInd w:val="0"/>
                    <w:snapToGrid w:val="0"/>
                    <w:jc w:val="center"/>
                    <w:rPr>
                      <w:rFonts w:asciiTheme="majorBidi" w:hAnsiTheme="majorBidi" w:cstheme="majorBidi"/>
                      <w:b/>
                      <w:sz w:val="21"/>
                      <w:szCs w:val="21"/>
                    </w:rPr>
                  </w:pPr>
                  <w:r w:rsidRPr="00D12C9C">
                    <w:rPr>
                      <w:rFonts w:ascii="Times New Roman" w:hAnsi="Times New Roman" w:cs="Times New Roman"/>
                      <w:b/>
                      <w:sz w:val="21"/>
                      <w:szCs w:val="21"/>
                    </w:rPr>
                    <w:t>速率</w:t>
                  </w:r>
                </w:p>
              </w:tc>
            </w:tr>
            <w:tr w:rsidR="00AB6771" w:rsidRPr="00D12C9C" w14:paraId="6BFF65CB" w14:textId="77777777" w:rsidTr="009A1A3F">
              <w:trPr>
                <w:gridAfter w:val="1"/>
                <w:wAfter w:w="3" w:type="pct"/>
                <w:trHeight w:val="291"/>
                <w:jc w:val="center"/>
              </w:trPr>
              <w:tc>
                <w:tcPr>
                  <w:tcW w:w="503" w:type="pct"/>
                  <w:tcBorders>
                    <w:top w:val="single" w:sz="12" w:space="0" w:color="auto"/>
                    <w:bottom w:val="single" w:sz="4" w:space="0" w:color="auto"/>
                  </w:tcBorders>
                  <w:vAlign w:val="center"/>
                </w:tcPr>
                <w:p w14:paraId="7CAD221A" w14:textId="5B8C1435" w:rsidR="00AB6771" w:rsidRPr="00D12C9C" w:rsidRDefault="00AB6771" w:rsidP="00BC5215">
                  <w:pPr>
                    <w:snapToGrid w:val="0"/>
                    <w:jc w:val="center"/>
                    <w:rPr>
                      <w:rFonts w:asciiTheme="majorBidi" w:hAnsiTheme="majorBidi" w:cstheme="majorBidi"/>
                      <w:sz w:val="21"/>
                      <w:szCs w:val="21"/>
                    </w:rPr>
                  </w:pPr>
                  <w:r w:rsidRPr="00D12C9C">
                    <w:rPr>
                      <w:rFonts w:ascii="Times New Roman"/>
                      <w:kern w:val="2"/>
                      <w:sz w:val="21"/>
                      <w:szCs w:val="21"/>
                    </w:rPr>
                    <w:t>DA00</w:t>
                  </w:r>
                  <w:r>
                    <w:rPr>
                      <w:rFonts w:ascii="Times New Roman"/>
                      <w:kern w:val="2"/>
                      <w:sz w:val="21"/>
                      <w:szCs w:val="21"/>
                    </w:rPr>
                    <w:t>1</w:t>
                  </w:r>
                </w:p>
              </w:tc>
              <w:tc>
                <w:tcPr>
                  <w:tcW w:w="457" w:type="pct"/>
                  <w:tcBorders>
                    <w:top w:val="single" w:sz="12" w:space="0" w:color="auto"/>
                    <w:bottom w:val="single" w:sz="4" w:space="0" w:color="auto"/>
                  </w:tcBorders>
                  <w:vAlign w:val="center"/>
                </w:tcPr>
                <w:p w14:paraId="19024B44" w14:textId="77777777" w:rsidR="00AB6771" w:rsidRPr="00D12C9C" w:rsidRDefault="00AB6771" w:rsidP="00BC5215">
                  <w:pPr>
                    <w:snapToGrid w:val="0"/>
                    <w:jc w:val="center"/>
                    <w:rPr>
                      <w:rFonts w:asciiTheme="majorBidi" w:hAnsiTheme="majorBidi" w:cstheme="majorBidi"/>
                      <w:sz w:val="21"/>
                      <w:szCs w:val="21"/>
                    </w:rPr>
                  </w:pPr>
                  <w:r w:rsidRPr="00D12C9C">
                    <w:rPr>
                      <w:rFonts w:asciiTheme="majorBidi" w:hAnsiTheme="majorBidi" w:cstheme="majorBidi" w:hint="eastAsia"/>
                      <w:sz w:val="21"/>
                      <w:szCs w:val="21"/>
                    </w:rPr>
                    <w:t>点源</w:t>
                  </w:r>
                </w:p>
              </w:tc>
              <w:tc>
                <w:tcPr>
                  <w:tcW w:w="379" w:type="pct"/>
                  <w:tcBorders>
                    <w:top w:val="single" w:sz="12" w:space="0" w:color="auto"/>
                    <w:bottom w:val="single" w:sz="4" w:space="0" w:color="auto"/>
                  </w:tcBorders>
                  <w:vAlign w:val="center"/>
                </w:tcPr>
                <w:p w14:paraId="080E2116" w14:textId="77777777" w:rsidR="00AB6771" w:rsidRPr="00D12C9C" w:rsidRDefault="00AB6771" w:rsidP="00BC5215">
                  <w:pPr>
                    <w:snapToGrid w:val="0"/>
                    <w:jc w:val="center"/>
                    <w:rPr>
                      <w:rFonts w:asciiTheme="majorBidi" w:hAnsiTheme="majorBidi" w:cstheme="majorBidi"/>
                      <w:sz w:val="21"/>
                      <w:szCs w:val="21"/>
                    </w:rPr>
                  </w:pPr>
                  <w:r w:rsidRPr="00D12C9C">
                    <w:rPr>
                      <w:rFonts w:asciiTheme="majorBidi" w:hAnsiTheme="majorBidi" w:cstheme="majorBidi" w:hint="eastAsia"/>
                      <w:sz w:val="21"/>
                      <w:szCs w:val="21"/>
                    </w:rPr>
                    <w:t>15</w:t>
                  </w:r>
                </w:p>
              </w:tc>
              <w:tc>
                <w:tcPr>
                  <w:tcW w:w="532" w:type="pct"/>
                  <w:tcBorders>
                    <w:top w:val="single" w:sz="12" w:space="0" w:color="auto"/>
                    <w:bottom w:val="single" w:sz="4" w:space="0" w:color="auto"/>
                  </w:tcBorders>
                  <w:vAlign w:val="center"/>
                </w:tcPr>
                <w:p w14:paraId="2117F102" w14:textId="68293EEE" w:rsidR="00AB6771" w:rsidRPr="00D12C9C" w:rsidRDefault="00AB6771" w:rsidP="00BC5215">
                  <w:pPr>
                    <w:snapToGrid w:val="0"/>
                    <w:jc w:val="center"/>
                    <w:rPr>
                      <w:rFonts w:asciiTheme="majorBidi" w:hAnsiTheme="majorBidi" w:cstheme="majorBidi"/>
                      <w:sz w:val="21"/>
                      <w:szCs w:val="21"/>
                    </w:rPr>
                  </w:pPr>
                  <w:r w:rsidRPr="00D12C9C">
                    <w:rPr>
                      <w:rFonts w:asciiTheme="majorBidi" w:hAnsiTheme="majorBidi" w:cstheme="majorBidi" w:hint="eastAsia"/>
                      <w:sz w:val="21"/>
                      <w:szCs w:val="21"/>
                    </w:rPr>
                    <w:t>0.</w:t>
                  </w:r>
                  <w:r w:rsidR="009F032D">
                    <w:rPr>
                      <w:rFonts w:asciiTheme="majorBidi" w:hAnsiTheme="majorBidi" w:cstheme="majorBidi"/>
                      <w:sz w:val="21"/>
                      <w:szCs w:val="21"/>
                    </w:rPr>
                    <w:t>4</w:t>
                  </w:r>
                </w:p>
              </w:tc>
              <w:tc>
                <w:tcPr>
                  <w:tcW w:w="609" w:type="pct"/>
                  <w:tcBorders>
                    <w:top w:val="single" w:sz="12" w:space="0" w:color="auto"/>
                    <w:bottom w:val="single" w:sz="4" w:space="0" w:color="auto"/>
                  </w:tcBorders>
                  <w:vAlign w:val="center"/>
                </w:tcPr>
                <w:p w14:paraId="2E858D0E" w14:textId="185D0E47" w:rsidR="00AB6771" w:rsidRPr="00D12C9C" w:rsidRDefault="00FC46BF" w:rsidP="00BC5215">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5</w:t>
                  </w:r>
                  <w:r w:rsidR="00AB6771" w:rsidRPr="00D12C9C">
                    <w:rPr>
                      <w:rFonts w:ascii="Times New Roman" w:hAnsi="Times New Roman" w:cs="Times New Roman" w:hint="eastAsia"/>
                      <w:sz w:val="21"/>
                      <w:szCs w:val="21"/>
                    </w:rPr>
                    <w:t>000</w:t>
                  </w:r>
                </w:p>
              </w:tc>
              <w:tc>
                <w:tcPr>
                  <w:tcW w:w="607" w:type="pct"/>
                  <w:tcBorders>
                    <w:top w:val="single" w:sz="12" w:space="0" w:color="auto"/>
                    <w:bottom w:val="single" w:sz="4" w:space="0" w:color="auto"/>
                  </w:tcBorders>
                  <w:vAlign w:val="center"/>
                </w:tcPr>
                <w:p w14:paraId="548115D2" w14:textId="77777777" w:rsidR="00AB6771" w:rsidRPr="00D12C9C" w:rsidRDefault="00AB6771" w:rsidP="00BC5215">
                  <w:pPr>
                    <w:adjustRightInd w:val="0"/>
                    <w:snapToGrid w:val="0"/>
                    <w:jc w:val="center"/>
                    <w:rPr>
                      <w:rFonts w:asciiTheme="majorBidi" w:hAnsiTheme="majorBidi" w:cstheme="majorBidi"/>
                      <w:sz w:val="21"/>
                      <w:szCs w:val="21"/>
                    </w:rPr>
                  </w:pPr>
                  <w:r w:rsidRPr="00D12C9C">
                    <w:rPr>
                      <w:rFonts w:asciiTheme="majorBidi" w:hAnsiTheme="majorBidi" w:cstheme="majorBidi"/>
                      <w:sz w:val="21"/>
                      <w:szCs w:val="21"/>
                    </w:rPr>
                    <w:t>25</w:t>
                  </w:r>
                </w:p>
              </w:tc>
              <w:tc>
                <w:tcPr>
                  <w:tcW w:w="607" w:type="pct"/>
                  <w:tcBorders>
                    <w:top w:val="single" w:sz="12" w:space="0" w:color="auto"/>
                    <w:bottom w:val="single" w:sz="4" w:space="0" w:color="auto"/>
                  </w:tcBorders>
                  <w:vAlign w:val="center"/>
                </w:tcPr>
                <w:p w14:paraId="772EFAEB" w14:textId="1754F435" w:rsidR="00AB6771" w:rsidRPr="00D12C9C" w:rsidRDefault="009F032D" w:rsidP="00BC5215">
                  <w:pPr>
                    <w:adjustRightInd w:val="0"/>
                    <w:snapToGrid w:val="0"/>
                    <w:jc w:val="center"/>
                    <w:rPr>
                      <w:rFonts w:asciiTheme="majorBidi" w:hAnsiTheme="majorBidi" w:cstheme="majorBidi"/>
                      <w:sz w:val="21"/>
                      <w:szCs w:val="21"/>
                    </w:rPr>
                  </w:pPr>
                  <w:r>
                    <w:rPr>
                      <w:rFonts w:asciiTheme="majorBidi" w:hAnsiTheme="majorBidi" w:cstheme="majorBidi"/>
                      <w:sz w:val="21"/>
                      <w:szCs w:val="21"/>
                    </w:rPr>
                    <w:t>48</w:t>
                  </w:r>
                  <w:r w:rsidR="00AB6771" w:rsidRPr="00D12C9C">
                    <w:rPr>
                      <w:rFonts w:asciiTheme="majorBidi" w:hAnsiTheme="majorBidi" w:cstheme="majorBidi" w:hint="eastAsia"/>
                      <w:sz w:val="21"/>
                      <w:szCs w:val="21"/>
                    </w:rPr>
                    <w:t>00</w:t>
                  </w:r>
                </w:p>
              </w:tc>
              <w:tc>
                <w:tcPr>
                  <w:tcW w:w="456" w:type="pct"/>
                  <w:tcBorders>
                    <w:top w:val="single" w:sz="12" w:space="0" w:color="auto"/>
                    <w:bottom w:val="single" w:sz="4" w:space="0" w:color="auto"/>
                  </w:tcBorders>
                  <w:vAlign w:val="center"/>
                </w:tcPr>
                <w:p w14:paraId="605CFD35" w14:textId="77777777" w:rsidR="00AB6771" w:rsidRPr="00D12C9C" w:rsidRDefault="00AB6771" w:rsidP="00BC5215">
                  <w:pPr>
                    <w:adjustRightInd w:val="0"/>
                    <w:snapToGrid w:val="0"/>
                    <w:jc w:val="center"/>
                    <w:rPr>
                      <w:rFonts w:asciiTheme="majorBidi" w:hAnsiTheme="majorBidi" w:cstheme="majorBidi"/>
                      <w:sz w:val="21"/>
                      <w:szCs w:val="21"/>
                    </w:rPr>
                  </w:pPr>
                  <w:r w:rsidRPr="00D12C9C">
                    <w:rPr>
                      <w:rFonts w:asciiTheme="majorBidi" w:hAnsiTheme="majorBidi" w:cstheme="majorBidi" w:hint="eastAsia"/>
                      <w:sz w:val="21"/>
                      <w:szCs w:val="21"/>
                    </w:rPr>
                    <w:t>连续</w:t>
                  </w:r>
                </w:p>
              </w:tc>
              <w:tc>
                <w:tcPr>
                  <w:tcW w:w="378" w:type="pct"/>
                  <w:tcBorders>
                    <w:top w:val="single" w:sz="4" w:space="0" w:color="auto"/>
                    <w:bottom w:val="single" w:sz="4" w:space="0" w:color="auto"/>
                    <w:right w:val="single" w:sz="4" w:space="0" w:color="auto"/>
                  </w:tcBorders>
                  <w:vAlign w:val="center"/>
                </w:tcPr>
                <w:p w14:paraId="6A6AD38F" w14:textId="4371ED14" w:rsidR="00AB6771" w:rsidRPr="00D12C9C" w:rsidRDefault="00AB6771" w:rsidP="00BC5215">
                  <w:pPr>
                    <w:pStyle w:val="aa"/>
                    <w:adjustRightInd w:val="0"/>
                    <w:snapToGrid w:val="0"/>
                    <w:jc w:val="center"/>
                    <w:rPr>
                      <w:rFonts w:asciiTheme="majorBidi" w:hAnsiTheme="majorBidi" w:cstheme="majorBidi"/>
                      <w:sz w:val="21"/>
                      <w:szCs w:val="21"/>
                    </w:rPr>
                  </w:pPr>
                  <w:r>
                    <w:rPr>
                      <w:rFonts w:asciiTheme="majorBidi" w:hAnsiTheme="majorBidi" w:cstheme="majorBidi" w:hint="eastAsia"/>
                      <w:sz w:val="21"/>
                      <w:szCs w:val="21"/>
                    </w:rPr>
                    <w:t>颗粒物</w:t>
                  </w:r>
                </w:p>
              </w:tc>
              <w:tc>
                <w:tcPr>
                  <w:tcW w:w="469" w:type="pct"/>
                  <w:tcBorders>
                    <w:top w:val="single" w:sz="4" w:space="0" w:color="auto"/>
                    <w:left w:val="single" w:sz="4" w:space="0" w:color="auto"/>
                    <w:bottom w:val="single" w:sz="4" w:space="0" w:color="auto"/>
                  </w:tcBorders>
                  <w:vAlign w:val="center"/>
                </w:tcPr>
                <w:p w14:paraId="1F431813" w14:textId="41D4558A" w:rsidR="00AB6771" w:rsidRPr="00D12C9C" w:rsidRDefault="00AB6771" w:rsidP="00BC5215">
                  <w:pPr>
                    <w:jc w:val="center"/>
                    <w:rPr>
                      <w:rFonts w:asciiTheme="majorBidi" w:hAnsiTheme="majorBidi" w:cstheme="majorBidi"/>
                      <w:sz w:val="21"/>
                      <w:szCs w:val="21"/>
                    </w:rPr>
                  </w:pPr>
                  <w:r>
                    <w:rPr>
                      <w:rFonts w:asciiTheme="majorBidi" w:hAnsiTheme="majorBidi" w:cstheme="majorBidi" w:hint="eastAsia"/>
                      <w:sz w:val="21"/>
                      <w:szCs w:val="21"/>
                    </w:rPr>
                    <w:t>0</w:t>
                  </w:r>
                  <w:r>
                    <w:rPr>
                      <w:rFonts w:asciiTheme="majorBidi" w:hAnsiTheme="majorBidi" w:cstheme="majorBidi"/>
                      <w:sz w:val="21"/>
                      <w:szCs w:val="21"/>
                    </w:rPr>
                    <w:t>.0</w:t>
                  </w:r>
                  <w:r w:rsidR="005234F0">
                    <w:rPr>
                      <w:rFonts w:asciiTheme="majorBidi" w:hAnsiTheme="majorBidi" w:cstheme="majorBidi"/>
                      <w:sz w:val="21"/>
                      <w:szCs w:val="21"/>
                    </w:rPr>
                    <w:t>0</w:t>
                  </w:r>
                  <w:r w:rsidR="009F032D">
                    <w:rPr>
                      <w:rFonts w:asciiTheme="majorBidi" w:hAnsiTheme="majorBidi" w:cstheme="majorBidi"/>
                      <w:sz w:val="21"/>
                      <w:szCs w:val="21"/>
                    </w:rPr>
                    <w:t>6</w:t>
                  </w:r>
                </w:p>
              </w:tc>
            </w:tr>
            <w:tr w:rsidR="00FC46BF" w:rsidRPr="00D12C9C" w14:paraId="1362F016" w14:textId="77777777" w:rsidTr="00D15C9D">
              <w:trPr>
                <w:gridAfter w:val="1"/>
                <w:wAfter w:w="3" w:type="pct"/>
                <w:trHeight w:val="172"/>
                <w:jc w:val="center"/>
              </w:trPr>
              <w:tc>
                <w:tcPr>
                  <w:tcW w:w="503" w:type="pct"/>
                  <w:vMerge w:val="restart"/>
                  <w:tcBorders>
                    <w:top w:val="single" w:sz="4" w:space="0" w:color="auto"/>
                  </w:tcBorders>
                  <w:vAlign w:val="center"/>
                </w:tcPr>
                <w:p w14:paraId="51C23DF7" w14:textId="5D0A3403" w:rsidR="00FC46BF" w:rsidRPr="00D12C9C" w:rsidRDefault="00FC46BF" w:rsidP="00BC5215">
                  <w:pPr>
                    <w:snapToGrid w:val="0"/>
                    <w:jc w:val="center"/>
                    <w:rPr>
                      <w:rFonts w:ascii="Times New Roman"/>
                      <w:kern w:val="2"/>
                      <w:sz w:val="21"/>
                      <w:szCs w:val="21"/>
                    </w:rPr>
                  </w:pPr>
                  <w:r>
                    <w:rPr>
                      <w:rFonts w:ascii="Times New Roman" w:hint="eastAsia"/>
                      <w:kern w:val="2"/>
                      <w:sz w:val="21"/>
                      <w:szCs w:val="21"/>
                    </w:rPr>
                    <w:t>D</w:t>
                  </w:r>
                  <w:r>
                    <w:rPr>
                      <w:rFonts w:ascii="Times New Roman"/>
                      <w:kern w:val="2"/>
                      <w:sz w:val="21"/>
                      <w:szCs w:val="21"/>
                    </w:rPr>
                    <w:t>A002</w:t>
                  </w:r>
                </w:p>
              </w:tc>
              <w:tc>
                <w:tcPr>
                  <w:tcW w:w="457" w:type="pct"/>
                  <w:vMerge w:val="restart"/>
                  <w:tcBorders>
                    <w:top w:val="single" w:sz="4" w:space="0" w:color="auto"/>
                  </w:tcBorders>
                  <w:vAlign w:val="center"/>
                </w:tcPr>
                <w:p w14:paraId="23D00DFD" w14:textId="0EF2A967" w:rsidR="00FC46BF" w:rsidRPr="00D12C9C" w:rsidRDefault="00FC46BF" w:rsidP="00BC5215">
                  <w:pPr>
                    <w:snapToGrid w:val="0"/>
                    <w:jc w:val="center"/>
                    <w:rPr>
                      <w:rFonts w:asciiTheme="majorBidi" w:hAnsiTheme="majorBidi" w:cstheme="majorBidi"/>
                      <w:sz w:val="21"/>
                      <w:szCs w:val="21"/>
                    </w:rPr>
                  </w:pPr>
                  <w:r>
                    <w:rPr>
                      <w:rFonts w:asciiTheme="majorBidi" w:hAnsiTheme="majorBidi" w:cstheme="majorBidi" w:hint="eastAsia"/>
                      <w:sz w:val="21"/>
                      <w:szCs w:val="21"/>
                    </w:rPr>
                    <w:t>点源</w:t>
                  </w:r>
                </w:p>
              </w:tc>
              <w:tc>
                <w:tcPr>
                  <w:tcW w:w="379" w:type="pct"/>
                  <w:vMerge w:val="restart"/>
                  <w:tcBorders>
                    <w:top w:val="single" w:sz="4" w:space="0" w:color="auto"/>
                  </w:tcBorders>
                  <w:vAlign w:val="center"/>
                </w:tcPr>
                <w:p w14:paraId="7FB573E7" w14:textId="1E293210" w:rsidR="00FC46BF" w:rsidRPr="00D12C9C" w:rsidRDefault="00FC46BF" w:rsidP="00BC5215">
                  <w:pPr>
                    <w:snapToGrid w:val="0"/>
                    <w:jc w:val="center"/>
                    <w:rPr>
                      <w:rFonts w:asciiTheme="majorBidi" w:hAnsiTheme="majorBidi" w:cstheme="majorBidi"/>
                      <w:sz w:val="21"/>
                      <w:szCs w:val="21"/>
                    </w:rPr>
                  </w:pPr>
                  <w:r>
                    <w:rPr>
                      <w:rFonts w:asciiTheme="majorBidi" w:hAnsiTheme="majorBidi" w:cstheme="majorBidi" w:hint="eastAsia"/>
                      <w:sz w:val="21"/>
                      <w:szCs w:val="21"/>
                    </w:rPr>
                    <w:t>1</w:t>
                  </w:r>
                  <w:r>
                    <w:rPr>
                      <w:rFonts w:asciiTheme="majorBidi" w:hAnsiTheme="majorBidi" w:cstheme="majorBidi"/>
                      <w:sz w:val="21"/>
                      <w:szCs w:val="21"/>
                    </w:rPr>
                    <w:t>5</w:t>
                  </w:r>
                </w:p>
              </w:tc>
              <w:tc>
                <w:tcPr>
                  <w:tcW w:w="532" w:type="pct"/>
                  <w:vMerge w:val="restart"/>
                  <w:tcBorders>
                    <w:top w:val="single" w:sz="4" w:space="0" w:color="auto"/>
                  </w:tcBorders>
                  <w:vAlign w:val="center"/>
                </w:tcPr>
                <w:p w14:paraId="6F2C72AE" w14:textId="2F0A4008" w:rsidR="00FC46BF" w:rsidRPr="00D12C9C" w:rsidRDefault="00FC46BF" w:rsidP="00BC5215">
                  <w:pPr>
                    <w:snapToGrid w:val="0"/>
                    <w:jc w:val="center"/>
                    <w:rPr>
                      <w:rFonts w:asciiTheme="majorBidi" w:hAnsiTheme="majorBidi" w:cstheme="majorBidi"/>
                      <w:sz w:val="21"/>
                      <w:szCs w:val="21"/>
                    </w:rPr>
                  </w:pPr>
                  <w:r>
                    <w:rPr>
                      <w:rFonts w:asciiTheme="majorBidi" w:hAnsiTheme="majorBidi" w:cstheme="majorBidi" w:hint="eastAsia"/>
                      <w:sz w:val="21"/>
                      <w:szCs w:val="21"/>
                    </w:rPr>
                    <w:t>0</w:t>
                  </w:r>
                  <w:r>
                    <w:rPr>
                      <w:rFonts w:asciiTheme="majorBidi" w:hAnsiTheme="majorBidi" w:cstheme="majorBidi"/>
                      <w:sz w:val="21"/>
                      <w:szCs w:val="21"/>
                    </w:rPr>
                    <w:t>.</w:t>
                  </w:r>
                  <w:r w:rsidR="009F032D">
                    <w:rPr>
                      <w:rFonts w:asciiTheme="majorBidi" w:hAnsiTheme="majorBidi" w:cstheme="majorBidi"/>
                      <w:sz w:val="21"/>
                      <w:szCs w:val="21"/>
                    </w:rPr>
                    <w:t>6</w:t>
                  </w:r>
                </w:p>
              </w:tc>
              <w:tc>
                <w:tcPr>
                  <w:tcW w:w="609" w:type="pct"/>
                  <w:vMerge w:val="restart"/>
                  <w:tcBorders>
                    <w:top w:val="single" w:sz="4" w:space="0" w:color="auto"/>
                  </w:tcBorders>
                  <w:vAlign w:val="center"/>
                </w:tcPr>
                <w:p w14:paraId="17387087" w14:textId="0043294C" w:rsidR="00FC46BF" w:rsidRDefault="009F032D" w:rsidP="00BC5215">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30</w:t>
                  </w:r>
                  <w:r w:rsidR="00FC46BF">
                    <w:rPr>
                      <w:rFonts w:ascii="Times New Roman" w:hAnsi="Times New Roman" w:cs="Times New Roman"/>
                      <w:sz w:val="21"/>
                      <w:szCs w:val="21"/>
                    </w:rPr>
                    <w:t>000</w:t>
                  </w:r>
                </w:p>
              </w:tc>
              <w:tc>
                <w:tcPr>
                  <w:tcW w:w="607" w:type="pct"/>
                  <w:vMerge w:val="restart"/>
                  <w:tcBorders>
                    <w:top w:val="single" w:sz="4" w:space="0" w:color="auto"/>
                  </w:tcBorders>
                  <w:vAlign w:val="center"/>
                </w:tcPr>
                <w:p w14:paraId="6B41B37F" w14:textId="0A722729" w:rsidR="00FC46BF" w:rsidRPr="00D12C9C" w:rsidRDefault="00FC46BF" w:rsidP="00BC5215">
                  <w:pPr>
                    <w:adjustRightInd w:val="0"/>
                    <w:snapToGrid w:val="0"/>
                    <w:jc w:val="center"/>
                    <w:rPr>
                      <w:rFonts w:asciiTheme="majorBidi" w:hAnsiTheme="majorBidi" w:cstheme="majorBidi"/>
                      <w:sz w:val="21"/>
                      <w:szCs w:val="21"/>
                    </w:rPr>
                  </w:pPr>
                  <w:r>
                    <w:rPr>
                      <w:rFonts w:asciiTheme="majorBidi" w:hAnsiTheme="majorBidi" w:cstheme="majorBidi" w:hint="eastAsia"/>
                      <w:sz w:val="21"/>
                      <w:szCs w:val="21"/>
                    </w:rPr>
                    <w:t>2</w:t>
                  </w:r>
                  <w:r>
                    <w:rPr>
                      <w:rFonts w:asciiTheme="majorBidi" w:hAnsiTheme="majorBidi" w:cstheme="majorBidi"/>
                      <w:sz w:val="21"/>
                      <w:szCs w:val="21"/>
                    </w:rPr>
                    <w:t>5</w:t>
                  </w:r>
                </w:p>
              </w:tc>
              <w:tc>
                <w:tcPr>
                  <w:tcW w:w="607" w:type="pct"/>
                  <w:vMerge w:val="restart"/>
                  <w:tcBorders>
                    <w:top w:val="single" w:sz="4" w:space="0" w:color="auto"/>
                  </w:tcBorders>
                  <w:vAlign w:val="center"/>
                </w:tcPr>
                <w:p w14:paraId="529001C7" w14:textId="05D4B0E7" w:rsidR="00FC46BF" w:rsidRDefault="009F032D" w:rsidP="00BC5215">
                  <w:pPr>
                    <w:adjustRightInd w:val="0"/>
                    <w:snapToGrid w:val="0"/>
                    <w:jc w:val="center"/>
                    <w:rPr>
                      <w:rFonts w:asciiTheme="majorBidi" w:hAnsiTheme="majorBidi" w:cstheme="majorBidi"/>
                      <w:sz w:val="21"/>
                      <w:szCs w:val="21"/>
                    </w:rPr>
                  </w:pPr>
                  <w:r>
                    <w:rPr>
                      <w:rFonts w:asciiTheme="majorBidi" w:hAnsiTheme="majorBidi" w:cstheme="majorBidi"/>
                      <w:sz w:val="21"/>
                      <w:szCs w:val="21"/>
                    </w:rPr>
                    <w:t>48</w:t>
                  </w:r>
                  <w:r w:rsidR="00FC46BF">
                    <w:rPr>
                      <w:rFonts w:asciiTheme="majorBidi" w:hAnsiTheme="majorBidi" w:cstheme="majorBidi"/>
                      <w:sz w:val="21"/>
                      <w:szCs w:val="21"/>
                    </w:rPr>
                    <w:t>00</w:t>
                  </w:r>
                </w:p>
              </w:tc>
              <w:tc>
                <w:tcPr>
                  <w:tcW w:w="456" w:type="pct"/>
                  <w:vMerge w:val="restart"/>
                  <w:tcBorders>
                    <w:top w:val="single" w:sz="4" w:space="0" w:color="auto"/>
                  </w:tcBorders>
                  <w:vAlign w:val="center"/>
                </w:tcPr>
                <w:p w14:paraId="79A105D5" w14:textId="5A3648FF" w:rsidR="00FC46BF" w:rsidRPr="00D12C9C" w:rsidRDefault="00FC46BF" w:rsidP="00BC5215">
                  <w:pPr>
                    <w:adjustRightInd w:val="0"/>
                    <w:snapToGrid w:val="0"/>
                    <w:jc w:val="center"/>
                    <w:rPr>
                      <w:rFonts w:asciiTheme="majorBidi" w:hAnsiTheme="majorBidi" w:cstheme="majorBidi"/>
                      <w:sz w:val="21"/>
                      <w:szCs w:val="21"/>
                    </w:rPr>
                  </w:pPr>
                  <w:r>
                    <w:rPr>
                      <w:rFonts w:asciiTheme="majorBidi" w:hAnsiTheme="majorBidi" w:cstheme="majorBidi" w:hint="eastAsia"/>
                      <w:sz w:val="21"/>
                      <w:szCs w:val="21"/>
                    </w:rPr>
                    <w:t>连续</w:t>
                  </w:r>
                </w:p>
              </w:tc>
              <w:tc>
                <w:tcPr>
                  <w:tcW w:w="378" w:type="pct"/>
                  <w:tcBorders>
                    <w:top w:val="single" w:sz="4" w:space="0" w:color="auto"/>
                    <w:bottom w:val="single" w:sz="4" w:space="0" w:color="auto"/>
                    <w:right w:val="single" w:sz="4" w:space="0" w:color="auto"/>
                  </w:tcBorders>
                  <w:vAlign w:val="center"/>
                </w:tcPr>
                <w:p w14:paraId="3169B4B7" w14:textId="6F9B3D45" w:rsidR="00FC46BF" w:rsidRDefault="00FC46BF" w:rsidP="00BC5215">
                  <w:pPr>
                    <w:pStyle w:val="aa"/>
                    <w:adjustRightInd w:val="0"/>
                    <w:snapToGrid w:val="0"/>
                    <w:jc w:val="center"/>
                    <w:rPr>
                      <w:rFonts w:asciiTheme="majorBidi" w:hAnsiTheme="majorBidi" w:cstheme="majorBidi"/>
                      <w:sz w:val="21"/>
                      <w:szCs w:val="21"/>
                    </w:rPr>
                  </w:pPr>
                  <w:r>
                    <w:rPr>
                      <w:rFonts w:asciiTheme="majorBidi" w:hAnsiTheme="majorBidi" w:cstheme="majorBidi" w:hint="eastAsia"/>
                      <w:sz w:val="21"/>
                      <w:szCs w:val="21"/>
                    </w:rPr>
                    <w:t>颗粒物</w:t>
                  </w:r>
                </w:p>
              </w:tc>
              <w:tc>
                <w:tcPr>
                  <w:tcW w:w="469" w:type="pct"/>
                  <w:tcBorders>
                    <w:top w:val="single" w:sz="4" w:space="0" w:color="auto"/>
                    <w:left w:val="single" w:sz="4" w:space="0" w:color="auto"/>
                    <w:bottom w:val="single" w:sz="4" w:space="0" w:color="auto"/>
                  </w:tcBorders>
                  <w:vAlign w:val="center"/>
                </w:tcPr>
                <w:p w14:paraId="3F469F88" w14:textId="36237D23" w:rsidR="00FC46BF" w:rsidRDefault="00FC46BF" w:rsidP="00BC5215">
                  <w:pPr>
                    <w:jc w:val="center"/>
                    <w:rPr>
                      <w:rFonts w:asciiTheme="majorBidi" w:hAnsiTheme="majorBidi" w:cstheme="majorBidi"/>
                      <w:sz w:val="21"/>
                      <w:szCs w:val="21"/>
                    </w:rPr>
                  </w:pPr>
                  <w:r>
                    <w:rPr>
                      <w:rFonts w:asciiTheme="majorBidi" w:hAnsiTheme="majorBidi" w:cstheme="majorBidi" w:hint="eastAsia"/>
                      <w:sz w:val="21"/>
                      <w:szCs w:val="21"/>
                    </w:rPr>
                    <w:t>0</w:t>
                  </w:r>
                  <w:r>
                    <w:rPr>
                      <w:rFonts w:asciiTheme="majorBidi" w:hAnsiTheme="majorBidi" w:cstheme="majorBidi"/>
                      <w:sz w:val="21"/>
                      <w:szCs w:val="21"/>
                    </w:rPr>
                    <w:t>.00</w:t>
                  </w:r>
                  <w:r w:rsidR="009F032D">
                    <w:rPr>
                      <w:rFonts w:asciiTheme="majorBidi" w:hAnsiTheme="majorBidi" w:cstheme="majorBidi"/>
                      <w:sz w:val="21"/>
                      <w:szCs w:val="21"/>
                    </w:rPr>
                    <w:t>98</w:t>
                  </w:r>
                </w:p>
              </w:tc>
            </w:tr>
            <w:tr w:rsidR="00FC46BF" w:rsidRPr="00D12C9C" w14:paraId="10451C25" w14:textId="77777777" w:rsidTr="00D15C9D">
              <w:trPr>
                <w:gridAfter w:val="1"/>
                <w:wAfter w:w="3" w:type="pct"/>
                <w:trHeight w:val="97"/>
                <w:jc w:val="center"/>
              </w:trPr>
              <w:tc>
                <w:tcPr>
                  <w:tcW w:w="503" w:type="pct"/>
                  <w:vMerge/>
                  <w:tcBorders>
                    <w:bottom w:val="single" w:sz="12" w:space="0" w:color="auto"/>
                  </w:tcBorders>
                  <w:vAlign w:val="center"/>
                </w:tcPr>
                <w:p w14:paraId="29331253" w14:textId="77777777" w:rsidR="00FC46BF" w:rsidRDefault="00FC46BF" w:rsidP="00BC5215">
                  <w:pPr>
                    <w:snapToGrid w:val="0"/>
                    <w:jc w:val="center"/>
                    <w:rPr>
                      <w:rFonts w:ascii="Times New Roman"/>
                      <w:kern w:val="2"/>
                      <w:sz w:val="21"/>
                      <w:szCs w:val="21"/>
                    </w:rPr>
                  </w:pPr>
                </w:p>
              </w:tc>
              <w:tc>
                <w:tcPr>
                  <w:tcW w:w="457" w:type="pct"/>
                  <w:vMerge/>
                  <w:tcBorders>
                    <w:bottom w:val="single" w:sz="12" w:space="0" w:color="auto"/>
                  </w:tcBorders>
                  <w:vAlign w:val="center"/>
                </w:tcPr>
                <w:p w14:paraId="2752C4EF" w14:textId="77777777" w:rsidR="00FC46BF" w:rsidRDefault="00FC46BF" w:rsidP="00BC5215">
                  <w:pPr>
                    <w:snapToGrid w:val="0"/>
                    <w:jc w:val="center"/>
                    <w:rPr>
                      <w:rFonts w:asciiTheme="majorBidi" w:hAnsiTheme="majorBidi" w:cstheme="majorBidi"/>
                      <w:sz w:val="21"/>
                      <w:szCs w:val="21"/>
                    </w:rPr>
                  </w:pPr>
                </w:p>
              </w:tc>
              <w:tc>
                <w:tcPr>
                  <w:tcW w:w="379" w:type="pct"/>
                  <w:vMerge/>
                  <w:tcBorders>
                    <w:bottom w:val="single" w:sz="12" w:space="0" w:color="auto"/>
                  </w:tcBorders>
                  <w:vAlign w:val="center"/>
                </w:tcPr>
                <w:p w14:paraId="2D59C2F1" w14:textId="77777777" w:rsidR="00FC46BF" w:rsidRDefault="00FC46BF" w:rsidP="00BC5215">
                  <w:pPr>
                    <w:snapToGrid w:val="0"/>
                    <w:jc w:val="center"/>
                    <w:rPr>
                      <w:rFonts w:asciiTheme="majorBidi" w:hAnsiTheme="majorBidi" w:cstheme="majorBidi"/>
                      <w:sz w:val="21"/>
                      <w:szCs w:val="21"/>
                    </w:rPr>
                  </w:pPr>
                </w:p>
              </w:tc>
              <w:tc>
                <w:tcPr>
                  <w:tcW w:w="532" w:type="pct"/>
                  <w:vMerge/>
                  <w:tcBorders>
                    <w:bottom w:val="single" w:sz="12" w:space="0" w:color="auto"/>
                  </w:tcBorders>
                  <w:vAlign w:val="center"/>
                </w:tcPr>
                <w:p w14:paraId="67986147" w14:textId="77777777" w:rsidR="00FC46BF" w:rsidRDefault="00FC46BF" w:rsidP="00BC5215">
                  <w:pPr>
                    <w:snapToGrid w:val="0"/>
                    <w:jc w:val="center"/>
                    <w:rPr>
                      <w:rFonts w:asciiTheme="majorBidi" w:hAnsiTheme="majorBidi" w:cstheme="majorBidi"/>
                      <w:sz w:val="21"/>
                      <w:szCs w:val="21"/>
                    </w:rPr>
                  </w:pPr>
                </w:p>
              </w:tc>
              <w:tc>
                <w:tcPr>
                  <w:tcW w:w="609" w:type="pct"/>
                  <w:vMerge/>
                  <w:tcBorders>
                    <w:bottom w:val="single" w:sz="12" w:space="0" w:color="auto"/>
                  </w:tcBorders>
                  <w:vAlign w:val="center"/>
                </w:tcPr>
                <w:p w14:paraId="5BD8D6CE" w14:textId="77777777" w:rsidR="00FC46BF" w:rsidRDefault="00FC46BF" w:rsidP="00BC5215">
                  <w:pPr>
                    <w:adjustRightInd w:val="0"/>
                    <w:snapToGrid w:val="0"/>
                    <w:jc w:val="center"/>
                    <w:rPr>
                      <w:rFonts w:ascii="Times New Roman" w:hAnsi="Times New Roman" w:cs="Times New Roman"/>
                      <w:sz w:val="21"/>
                      <w:szCs w:val="21"/>
                    </w:rPr>
                  </w:pPr>
                </w:p>
              </w:tc>
              <w:tc>
                <w:tcPr>
                  <w:tcW w:w="607" w:type="pct"/>
                  <w:vMerge/>
                  <w:tcBorders>
                    <w:bottom w:val="single" w:sz="12" w:space="0" w:color="auto"/>
                  </w:tcBorders>
                  <w:vAlign w:val="center"/>
                </w:tcPr>
                <w:p w14:paraId="28B579E6" w14:textId="77777777" w:rsidR="00FC46BF" w:rsidRDefault="00FC46BF" w:rsidP="00BC5215">
                  <w:pPr>
                    <w:adjustRightInd w:val="0"/>
                    <w:snapToGrid w:val="0"/>
                    <w:jc w:val="center"/>
                    <w:rPr>
                      <w:rFonts w:asciiTheme="majorBidi" w:hAnsiTheme="majorBidi" w:cstheme="majorBidi"/>
                      <w:sz w:val="21"/>
                      <w:szCs w:val="21"/>
                    </w:rPr>
                  </w:pPr>
                </w:p>
              </w:tc>
              <w:tc>
                <w:tcPr>
                  <w:tcW w:w="607" w:type="pct"/>
                  <w:vMerge/>
                  <w:tcBorders>
                    <w:bottom w:val="single" w:sz="12" w:space="0" w:color="auto"/>
                  </w:tcBorders>
                  <w:vAlign w:val="center"/>
                </w:tcPr>
                <w:p w14:paraId="551236F5" w14:textId="77777777" w:rsidR="00FC46BF" w:rsidRDefault="00FC46BF" w:rsidP="00BC5215">
                  <w:pPr>
                    <w:adjustRightInd w:val="0"/>
                    <w:snapToGrid w:val="0"/>
                    <w:jc w:val="center"/>
                    <w:rPr>
                      <w:rFonts w:asciiTheme="majorBidi" w:hAnsiTheme="majorBidi" w:cstheme="majorBidi"/>
                      <w:sz w:val="21"/>
                      <w:szCs w:val="21"/>
                    </w:rPr>
                  </w:pPr>
                </w:p>
              </w:tc>
              <w:tc>
                <w:tcPr>
                  <w:tcW w:w="456" w:type="pct"/>
                  <w:vMerge/>
                  <w:tcBorders>
                    <w:bottom w:val="single" w:sz="12" w:space="0" w:color="auto"/>
                  </w:tcBorders>
                  <w:vAlign w:val="center"/>
                </w:tcPr>
                <w:p w14:paraId="36D33D01" w14:textId="77777777" w:rsidR="00FC46BF" w:rsidRDefault="00FC46BF" w:rsidP="00BC5215">
                  <w:pPr>
                    <w:adjustRightInd w:val="0"/>
                    <w:snapToGrid w:val="0"/>
                    <w:jc w:val="center"/>
                    <w:rPr>
                      <w:rFonts w:asciiTheme="majorBidi" w:hAnsiTheme="majorBidi" w:cstheme="majorBidi"/>
                      <w:sz w:val="21"/>
                      <w:szCs w:val="21"/>
                    </w:rPr>
                  </w:pPr>
                </w:p>
              </w:tc>
              <w:tc>
                <w:tcPr>
                  <w:tcW w:w="378" w:type="pct"/>
                  <w:tcBorders>
                    <w:top w:val="single" w:sz="4" w:space="0" w:color="auto"/>
                    <w:bottom w:val="single" w:sz="12" w:space="0" w:color="auto"/>
                    <w:right w:val="single" w:sz="4" w:space="0" w:color="auto"/>
                  </w:tcBorders>
                  <w:vAlign w:val="center"/>
                </w:tcPr>
                <w:p w14:paraId="60D82DB2" w14:textId="241B59ED" w:rsidR="00FC46BF" w:rsidRDefault="00FC46BF" w:rsidP="00BC5215">
                  <w:pPr>
                    <w:pStyle w:val="aa"/>
                    <w:adjustRightInd w:val="0"/>
                    <w:snapToGrid w:val="0"/>
                    <w:jc w:val="center"/>
                    <w:rPr>
                      <w:rFonts w:asciiTheme="majorBidi" w:hAnsiTheme="majorBidi" w:cstheme="majorBidi"/>
                      <w:sz w:val="21"/>
                      <w:szCs w:val="21"/>
                    </w:rPr>
                  </w:pPr>
                  <w:r>
                    <w:rPr>
                      <w:rFonts w:asciiTheme="majorBidi" w:hAnsiTheme="majorBidi" w:cstheme="majorBidi" w:hint="eastAsia"/>
                      <w:sz w:val="21"/>
                      <w:szCs w:val="21"/>
                    </w:rPr>
                    <w:t>V</w:t>
                  </w:r>
                  <w:r>
                    <w:rPr>
                      <w:rFonts w:asciiTheme="majorBidi" w:hAnsiTheme="majorBidi" w:cstheme="majorBidi"/>
                      <w:sz w:val="21"/>
                      <w:szCs w:val="21"/>
                    </w:rPr>
                    <w:t>OCs</w:t>
                  </w:r>
                </w:p>
              </w:tc>
              <w:tc>
                <w:tcPr>
                  <w:tcW w:w="469" w:type="pct"/>
                  <w:tcBorders>
                    <w:top w:val="single" w:sz="4" w:space="0" w:color="auto"/>
                    <w:left w:val="single" w:sz="4" w:space="0" w:color="auto"/>
                    <w:bottom w:val="single" w:sz="12" w:space="0" w:color="auto"/>
                  </w:tcBorders>
                  <w:vAlign w:val="center"/>
                </w:tcPr>
                <w:p w14:paraId="605DF9CD" w14:textId="635B3F41" w:rsidR="00FC46BF" w:rsidRDefault="009F032D" w:rsidP="00BC5215">
                  <w:pPr>
                    <w:jc w:val="center"/>
                    <w:rPr>
                      <w:rFonts w:asciiTheme="majorBidi" w:hAnsiTheme="majorBidi" w:cstheme="majorBidi"/>
                      <w:sz w:val="21"/>
                      <w:szCs w:val="21"/>
                    </w:rPr>
                  </w:pPr>
                  <w:r>
                    <w:rPr>
                      <w:rFonts w:asciiTheme="majorBidi" w:hAnsiTheme="majorBidi" w:cstheme="majorBidi" w:hint="eastAsia"/>
                      <w:sz w:val="21"/>
                      <w:szCs w:val="21"/>
                    </w:rPr>
                    <w:t>0</w:t>
                  </w:r>
                  <w:r>
                    <w:rPr>
                      <w:rFonts w:asciiTheme="majorBidi" w:hAnsiTheme="majorBidi" w:cstheme="majorBidi"/>
                      <w:sz w:val="21"/>
                      <w:szCs w:val="21"/>
                    </w:rPr>
                    <w:t>.0297</w:t>
                  </w:r>
                </w:p>
              </w:tc>
            </w:tr>
          </w:tbl>
          <w:p w14:paraId="29C7B3FF" w14:textId="77777777" w:rsidR="00BC5215" w:rsidRPr="00EA06E7" w:rsidRDefault="00BC5215" w:rsidP="00BC5215">
            <w:pPr>
              <w:adjustRightInd w:val="0"/>
              <w:snapToGrid w:val="0"/>
              <w:spacing w:line="360" w:lineRule="auto"/>
              <w:ind w:firstLineChars="200" w:firstLine="482"/>
              <w:jc w:val="center"/>
              <w:rPr>
                <w:rFonts w:ascii="Times New Roman"/>
                <w:b/>
                <w:bCs/>
              </w:rPr>
            </w:pPr>
            <w:r w:rsidRPr="00EA06E7">
              <w:rPr>
                <w:rFonts w:ascii="Times New Roman"/>
                <w:b/>
                <w:bCs/>
              </w:rPr>
              <w:lastRenderedPageBreak/>
              <w:t>表</w:t>
            </w:r>
            <w:r w:rsidRPr="00EA06E7">
              <w:rPr>
                <w:rFonts w:ascii="Times New Roman" w:hint="eastAsia"/>
                <w:b/>
                <w:bCs/>
              </w:rPr>
              <w:t xml:space="preserve">7-2  </w:t>
            </w:r>
            <w:r w:rsidRPr="00EA06E7">
              <w:rPr>
                <w:rFonts w:ascii="Times New Roman" w:hint="eastAsia"/>
                <w:b/>
                <w:bCs/>
              </w:rPr>
              <w:t>无</w:t>
            </w:r>
            <w:r w:rsidRPr="00EA06E7">
              <w:rPr>
                <w:rFonts w:ascii="Times New Roman"/>
                <w:b/>
                <w:bCs/>
              </w:rPr>
              <w:t>组织废气排放源强参数</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09"/>
              <w:gridCol w:w="852"/>
              <w:gridCol w:w="849"/>
              <w:gridCol w:w="604"/>
              <w:gridCol w:w="852"/>
              <w:gridCol w:w="1309"/>
              <w:gridCol w:w="849"/>
              <w:gridCol w:w="1716"/>
              <w:gridCol w:w="1186"/>
            </w:tblGrid>
            <w:tr w:rsidR="00BC5215" w:rsidRPr="00D12C9C" w14:paraId="0EB5411C" w14:textId="77777777" w:rsidTr="00B026AE">
              <w:trPr>
                <w:trHeight w:val="312"/>
                <w:jc w:val="center"/>
              </w:trPr>
              <w:tc>
                <w:tcPr>
                  <w:tcW w:w="594" w:type="pct"/>
                  <w:vMerge w:val="restart"/>
                  <w:tcBorders>
                    <w:top w:val="single" w:sz="12" w:space="0" w:color="auto"/>
                    <w:left w:val="nil"/>
                  </w:tcBorders>
                  <w:vAlign w:val="center"/>
                </w:tcPr>
                <w:p w14:paraId="6D511587" w14:textId="77777777" w:rsidR="00BC5215" w:rsidRPr="00D12C9C" w:rsidRDefault="00BC5215" w:rsidP="00BC5215">
                  <w:pPr>
                    <w:pStyle w:val="afffc"/>
                    <w:rPr>
                      <w:rFonts w:ascii="Times New Roman" w:eastAsia="宋体" w:hAnsi="Times New Roman"/>
                      <w:b/>
                      <w:sz w:val="21"/>
                    </w:rPr>
                  </w:pPr>
                  <w:r w:rsidRPr="00D12C9C">
                    <w:rPr>
                      <w:rFonts w:ascii="Times New Roman" w:eastAsia="宋体" w:hAnsi="Times New Roman"/>
                      <w:b/>
                      <w:sz w:val="21"/>
                    </w:rPr>
                    <w:t>面源名称</w:t>
                  </w:r>
                </w:p>
              </w:tc>
              <w:tc>
                <w:tcPr>
                  <w:tcW w:w="456" w:type="pct"/>
                  <w:vMerge w:val="restart"/>
                  <w:tcBorders>
                    <w:top w:val="single" w:sz="12" w:space="0" w:color="auto"/>
                  </w:tcBorders>
                  <w:vAlign w:val="center"/>
                </w:tcPr>
                <w:p w14:paraId="5AB3CF5B" w14:textId="77777777" w:rsidR="00BC5215" w:rsidRPr="00D12C9C" w:rsidRDefault="00BC5215" w:rsidP="00BC5215">
                  <w:pPr>
                    <w:pStyle w:val="afffc"/>
                    <w:rPr>
                      <w:rFonts w:ascii="Times New Roman" w:eastAsia="宋体" w:hAnsi="Times New Roman"/>
                      <w:b/>
                      <w:sz w:val="21"/>
                    </w:rPr>
                  </w:pPr>
                  <w:r w:rsidRPr="00D12C9C">
                    <w:rPr>
                      <w:rFonts w:ascii="Times New Roman" w:eastAsia="宋体" w:hAnsi="Times New Roman"/>
                      <w:b/>
                      <w:sz w:val="21"/>
                    </w:rPr>
                    <w:t>面源长度</w:t>
                  </w:r>
                </w:p>
              </w:tc>
              <w:tc>
                <w:tcPr>
                  <w:tcW w:w="455" w:type="pct"/>
                  <w:vMerge w:val="restart"/>
                  <w:tcBorders>
                    <w:top w:val="single" w:sz="12" w:space="0" w:color="auto"/>
                  </w:tcBorders>
                  <w:vAlign w:val="center"/>
                </w:tcPr>
                <w:p w14:paraId="3F26C4E1" w14:textId="77777777" w:rsidR="00BC5215" w:rsidRPr="00D12C9C" w:rsidRDefault="00BC5215" w:rsidP="00BC5215">
                  <w:pPr>
                    <w:pStyle w:val="afffc"/>
                    <w:rPr>
                      <w:rFonts w:ascii="Times New Roman" w:eastAsia="宋体" w:hAnsi="Times New Roman"/>
                      <w:b/>
                      <w:sz w:val="21"/>
                    </w:rPr>
                  </w:pPr>
                  <w:r w:rsidRPr="00D12C9C">
                    <w:rPr>
                      <w:rFonts w:ascii="Times New Roman" w:eastAsia="宋体" w:hAnsi="Times New Roman"/>
                      <w:b/>
                      <w:sz w:val="21"/>
                    </w:rPr>
                    <w:t>面源宽度</w:t>
                  </w:r>
                </w:p>
              </w:tc>
              <w:tc>
                <w:tcPr>
                  <w:tcW w:w="324" w:type="pct"/>
                  <w:vMerge w:val="restart"/>
                  <w:tcBorders>
                    <w:top w:val="single" w:sz="12" w:space="0" w:color="auto"/>
                  </w:tcBorders>
                  <w:vAlign w:val="center"/>
                </w:tcPr>
                <w:p w14:paraId="4D5BB804" w14:textId="77777777" w:rsidR="00BC5215" w:rsidRPr="00D12C9C" w:rsidRDefault="00BC5215" w:rsidP="00BC5215">
                  <w:pPr>
                    <w:pStyle w:val="afffc"/>
                    <w:rPr>
                      <w:rFonts w:ascii="Times New Roman" w:eastAsia="宋体" w:hAnsi="Times New Roman"/>
                      <w:b/>
                      <w:sz w:val="21"/>
                    </w:rPr>
                  </w:pPr>
                  <w:r w:rsidRPr="00D12C9C">
                    <w:rPr>
                      <w:rFonts w:ascii="Times New Roman" w:eastAsia="宋体" w:hAnsi="Times New Roman"/>
                      <w:b/>
                      <w:sz w:val="21"/>
                    </w:rPr>
                    <w:t>与正北夹角</w:t>
                  </w:r>
                </w:p>
              </w:tc>
              <w:tc>
                <w:tcPr>
                  <w:tcW w:w="457" w:type="pct"/>
                  <w:vMerge w:val="restart"/>
                  <w:tcBorders>
                    <w:top w:val="single" w:sz="12" w:space="0" w:color="auto"/>
                  </w:tcBorders>
                  <w:vAlign w:val="center"/>
                </w:tcPr>
                <w:p w14:paraId="52AF47D8" w14:textId="77777777" w:rsidR="00BC5215" w:rsidRPr="00D12C9C" w:rsidRDefault="00BC5215" w:rsidP="00BC5215">
                  <w:pPr>
                    <w:pStyle w:val="afffc"/>
                    <w:rPr>
                      <w:rFonts w:ascii="Times New Roman" w:eastAsia="宋体" w:hAnsi="Times New Roman"/>
                      <w:b/>
                      <w:sz w:val="21"/>
                    </w:rPr>
                  </w:pPr>
                  <w:r w:rsidRPr="00D12C9C">
                    <w:rPr>
                      <w:rFonts w:ascii="Times New Roman" w:eastAsia="宋体" w:hAnsi="Times New Roman"/>
                      <w:b/>
                      <w:sz w:val="21"/>
                    </w:rPr>
                    <w:t>面源初始排放高度</w:t>
                  </w:r>
                </w:p>
              </w:tc>
              <w:tc>
                <w:tcPr>
                  <w:tcW w:w="702" w:type="pct"/>
                  <w:vMerge w:val="restart"/>
                  <w:tcBorders>
                    <w:top w:val="single" w:sz="12" w:space="0" w:color="auto"/>
                  </w:tcBorders>
                  <w:vAlign w:val="center"/>
                </w:tcPr>
                <w:p w14:paraId="296413DE" w14:textId="77777777" w:rsidR="00BC5215" w:rsidRPr="00D12C9C" w:rsidRDefault="00BC5215" w:rsidP="00BC5215">
                  <w:pPr>
                    <w:pStyle w:val="afffc"/>
                    <w:rPr>
                      <w:rFonts w:ascii="Times New Roman" w:eastAsia="宋体" w:hAnsi="Times New Roman"/>
                      <w:b/>
                      <w:sz w:val="21"/>
                    </w:rPr>
                  </w:pPr>
                  <w:r w:rsidRPr="00D12C9C">
                    <w:rPr>
                      <w:rFonts w:ascii="Times New Roman" w:eastAsia="宋体" w:hAnsi="Times New Roman"/>
                      <w:b/>
                      <w:sz w:val="21"/>
                    </w:rPr>
                    <w:t>年排放小时数</w:t>
                  </w:r>
                </w:p>
              </w:tc>
              <w:tc>
                <w:tcPr>
                  <w:tcW w:w="455" w:type="pct"/>
                  <w:vMerge w:val="restart"/>
                  <w:tcBorders>
                    <w:top w:val="single" w:sz="12" w:space="0" w:color="auto"/>
                  </w:tcBorders>
                  <w:vAlign w:val="center"/>
                </w:tcPr>
                <w:p w14:paraId="7F5B02C9" w14:textId="77777777" w:rsidR="00BC5215" w:rsidRPr="00D12C9C" w:rsidRDefault="00BC5215" w:rsidP="00BC5215">
                  <w:pPr>
                    <w:pStyle w:val="afffc"/>
                    <w:rPr>
                      <w:rFonts w:ascii="Times New Roman" w:eastAsia="宋体" w:hAnsi="Times New Roman"/>
                      <w:b/>
                      <w:sz w:val="21"/>
                    </w:rPr>
                  </w:pPr>
                  <w:r w:rsidRPr="00D12C9C">
                    <w:rPr>
                      <w:rFonts w:ascii="Times New Roman" w:eastAsia="宋体" w:hAnsi="Times New Roman"/>
                      <w:b/>
                      <w:sz w:val="21"/>
                    </w:rPr>
                    <w:t>排放工况</w:t>
                  </w:r>
                </w:p>
              </w:tc>
              <w:tc>
                <w:tcPr>
                  <w:tcW w:w="1556" w:type="pct"/>
                  <w:gridSpan w:val="2"/>
                  <w:vMerge w:val="restart"/>
                  <w:tcBorders>
                    <w:top w:val="single" w:sz="12" w:space="0" w:color="auto"/>
                    <w:right w:val="nil"/>
                  </w:tcBorders>
                  <w:vAlign w:val="center"/>
                </w:tcPr>
                <w:p w14:paraId="6186E2BC" w14:textId="77777777" w:rsidR="00BC5215" w:rsidRPr="00D12C9C" w:rsidRDefault="00BC5215" w:rsidP="00BC5215">
                  <w:pPr>
                    <w:pStyle w:val="afffc"/>
                    <w:rPr>
                      <w:rFonts w:ascii="Times New Roman" w:eastAsia="宋体" w:hAnsi="Times New Roman"/>
                      <w:b/>
                      <w:sz w:val="21"/>
                    </w:rPr>
                  </w:pPr>
                  <w:r w:rsidRPr="00D12C9C">
                    <w:rPr>
                      <w:rFonts w:ascii="Times New Roman" w:eastAsia="宋体" w:hAnsi="Times New Roman"/>
                      <w:b/>
                      <w:sz w:val="21"/>
                    </w:rPr>
                    <w:t>源强</w:t>
                  </w:r>
                </w:p>
              </w:tc>
            </w:tr>
            <w:tr w:rsidR="00BC5215" w:rsidRPr="00D12C9C" w14:paraId="56CD1650" w14:textId="77777777" w:rsidTr="00B026AE">
              <w:trPr>
                <w:trHeight w:val="312"/>
                <w:jc w:val="center"/>
              </w:trPr>
              <w:tc>
                <w:tcPr>
                  <w:tcW w:w="594" w:type="pct"/>
                  <w:vMerge/>
                  <w:tcBorders>
                    <w:left w:val="nil"/>
                  </w:tcBorders>
                  <w:vAlign w:val="center"/>
                </w:tcPr>
                <w:p w14:paraId="5A8F777B" w14:textId="77777777" w:rsidR="00BC5215" w:rsidRPr="00D12C9C" w:rsidRDefault="00BC5215" w:rsidP="00BC5215">
                  <w:pPr>
                    <w:pStyle w:val="afffc"/>
                    <w:rPr>
                      <w:rFonts w:ascii="Times New Roman" w:eastAsia="宋体" w:hAnsi="Times New Roman"/>
                      <w:b/>
                      <w:sz w:val="21"/>
                    </w:rPr>
                  </w:pPr>
                </w:p>
              </w:tc>
              <w:tc>
                <w:tcPr>
                  <w:tcW w:w="456" w:type="pct"/>
                  <w:vMerge/>
                  <w:vAlign w:val="center"/>
                </w:tcPr>
                <w:p w14:paraId="4CE79F3F" w14:textId="77777777" w:rsidR="00BC5215" w:rsidRPr="00D12C9C" w:rsidRDefault="00BC5215" w:rsidP="00BC5215">
                  <w:pPr>
                    <w:pStyle w:val="afffc"/>
                    <w:rPr>
                      <w:rFonts w:ascii="Times New Roman" w:eastAsia="宋体" w:hAnsi="Times New Roman"/>
                      <w:b/>
                      <w:sz w:val="21"/>
                    </w:rPr>
                  </w:pPr>
                </w:p>
              </w:tc>
              <w:tc>
                <w:tcPr>
                  <w:tcW w:w="455" w:type="pct"/>
                  <w:vMerge/>
                  <w:vAlign w:val="center"/>
                </w:tcPr>
                <w:p w14:paraId="6CD50D80" w14:textId="77777777" w:rsidR="00BC5215" w:rsidRPr="00D12C9C" w:rsidRDefault="00BC5215" w:rsidP="00BC5215">
                  <w:pPr>
                    <w:pStyle w:val="afffc"/>
                    <w:rPr>
                      <w:rFonts w:ascii="Times New Roman" w:eastAsia="宋体" w:hAnsi="Times New Roman"/>
                      <w:b/>
                      <w:sz w:val="21"/>
                    </w:rPr>
                  </w:pPr>
                </w:p>
              </w:tc>
              <w:tc>
                <w:tcPr>
                  <w:tcW w:w="324" w:type="pct"/>
                  <w:vMerge/>
                  <w:vAlign w:val="center"/>
                </w:tcPr>
                <w:p w14:paraId="4473CAA1" w14:textId="77777777" w:rsidR="00BC5215" w:rsidRPr="00D12C9C" w:rsidRDefault="00BC5215" w:rsidP="00BC5215">
                  <w:pPr>
                    <w:pStyle w:val="afffc"/>
                    <w:rPr>
                      <w:rFonts w:ascii="Times New Roman" w:eastAsia="宋体" w:hAnsi="Times New Roman"/>
                      <w:b/>
                      <w:sz w:val="21"/>
                    </w:rPr>
                  </w:pPr>
                </w:p>
              </w:tc>
              <w:tc>
                <w:tcPr>
                  <w:tcW w:w="457" w:type="pct"/>
                  <w:vMerge/>
                  <w:vAlign w:val="center"/>
                </w:tcPr>
                <w:p w14:paraId="29316851" w14:textId="77777777" w:rsidR="00BC5215" w:rsidRPr="00D12C9C" w:rsidRDefault="00BC5215" w:rsidP="00BC5215">
                  <w:pPr>
                    <w:pStyle w:val="afffc"/>
                    <w:rPr>
                      <w:rFonts w:ascii="Times New Roman" w:eastAsia="宋体" w:hAnsi="Times New Roman"/>
                      <w:b/>
                      <w:sz w:val="21"/>
                    </w:rPr>
                  </w:pPr>
                </w:p>
              </w:tc>
              <w:tc>
                <w:tcPr>
                  <w:tcW w:w="702" w:type="pct"/>
                  <w:vMerge/>
                  <w:vAlign w:val="center"/>
                </w:tcPr>
                <w:p w14:paraId="677BBF7E" w14:textId="77777777" w:rsidR="00BC5215" w:rsidRPr="00D12C9C" w:rsidRDefault="00BC5215" w:rsidP="00BC5215">
                  <w:pPr>
                    <w:pStyle w:val="afffc"/>
                    <w:rPr>
                      <w:rFonts w:ascii="Times New Roman" w:eastAsia="宋体" w:hAnsi="Times New Roman"/>
                      <w:b/>
                      <w:sz w:val="21"/>
                    </w:rPr>
                  </w:pPr>
                </w:p>
              </w:tc>
              <w:tc>
                <w:tcPr>
                  <w:tcW w:w="455" w:type="pct"/>
                  <w:vMerge/>
                  <w:vAlign w:val="center"/>
                </w:tcPr>
                <w:p w14:paraId="116E3D56" w14:textId="77777777" w:rsidR="00BC5215" w:rsidRPr="00D12C9C" w:rsidRDefault="00BC5215" w:rsidP="00BC5215">
                  <w:pPr>
                    <w:pStyle w:val="afffc"/>
                    <w:rPr>
                      <w:rFonts w:ascii="Times New Roman" w:eastAsia="宋体" w:hAnsi="Times New Roman"/>
                      <w:b/>
                      <w:sz w:val="21"/>
                    </w:rPr>
                  </w:pPr>
                </w:p>
              </w:tc>
              <w:tc>
                <w:tcPr>
                  <w:tcW w:w="1556" w:type="pct"/>
                  <w:gridSpan w:val="2"/>
                  <w:vMerge/>
                  <w:tcBorders>
                    <w:right w:val="nil"/>
                  </w:tcBorders>
                  <w:vAlign w:val="center"/>
                </w:tcPr>
                <w:p w14:paraId="4D33C9AF" w14:textId="77777777" w:rsidR="00BC5215" w:rsidRPr="00D12C9C" w:rsidRDefault="00BC5215" w:rsidP="00BC5215">
                  <w:pPr>
                    <w:pStyle w:val="afffc"/>
                    <w:rPr>
                      <w:rFonts w:ascii="Times New Roman" w:eastAsia="宋体" w:hAnsi="Times New Roman"/>
                      <w:b/>
                      <w:sz w:val="21"/>
                    </w:rPr>
                  </w:pPr>
                </w:p>
              </w:tc>
            </w:tr>
            <w:tr w:rsidR="00BC5215" w:rsidRPr="00D12C9C" w14:paraId="60DB0482" w14:textId="77777777" w:rsidTr="00B026AE">
              <w:trPr>
                <w:jc w:val="center"/>
              </w:trPr>
              <w:tc>
                <w:tcPr>
                  <w:tcW w:w="594" w:type="pct"/>
                  <w:vMerge/>
                  <w:tcBorders>
                    <w:left w:val="nil"/>
                    <w:bottom w:val="single" w:sz="12" w:space="0" w:color="auto"/>
                  </w:tcBorders>
                  <w:vAlign w:val="center"/>
                </w:tcPr>
                <w:p w14:paraId="14DDEFCE" w14:textId="77777777" w:rsidR="00BC5215" w:rsidRPr="00D12C9C" w:rsidRDefault="00BC5215" w:rsidP="00BC5215">
                  <w:pPr>
                    <w:pStyle w:val="afffc"/>
                    <w:rPr>
                      <w:rFonts w:ascii="Times New Roman" w:eastAsia="宋体" w:hAnsi="Times New Roman"/>
                      <w:b/>
                      <w:sz w:val="21"/>
                    </w:rPr>
                  </w:pPr>
                </w:p>
              </w:tc>
              <w:tc>
                <w:tcPr>
                  <w:tcW w:w="456" w:type="pct"/>
                  <w:tcBorders>
                    <w:bottom w:val="single" w:sz="12" w:space="0" w:color="auto"/>
                  </w:tcBorders>
                  <w:vAlign w:val="center"/>
                </w:tcPr>
                <w:p w14:paraId="2145652A" w14:textId="77777777" w:rsidR="00BC5215" w:rsidRPr="00D12C9C" w:rsidRDefault="00BC5215" w:rsidP="00BC5215">
                  <w:pPr>
                    <w:pStyle w:val="afffc"/>
                    <w:rPr>
                      <w:rFonts w:ascii="Times New Roman" w:eastAsia="宋体" w:hAnsi="Times New Roman"/>
                      <w:b/>
                      <w:sz w:val="21"/>
                    </w:rPr>
                  </w:pPr>
                  <w:r w:rsidRPr="00D12C9C">
                    <w:rPr>
                      <w:rFonts w:ascii="Times New Roman" w:eastAsia="宋体" w:hAnsi="Times New Roman"/>
                      <w:b/>
                      <w:sz w:val="21"/>
                    </w:rPr>
                    <w:t>m</w:t>
                  </w:r>
                </w:p>
              </w:tc>
              <w:tc>
                <w:tcPr>
                  <w:tcW w:w="455" w:type="pct"/>
                  <w:tcBorders>
                    <w:bottom w:val="single" w:sz="12" w:space="0" w:color="auto"/>
                  </w:tcBorders>
                  <w:vAlign w:val="center"/>
                </w:tcPr>
                <w:p w14:paraId="7E46BFFD" w14:textId="77777777" w:rsidR="00BC5215" w:rsidRPr="00D12C9C" w:rsidRDefault="00BC5215" w:rsidP="00BC5215">
                  <w:pPr>
                    <w:pStyle w:val="afffc"/>
                    <w:rPr>
                      <w:rFonts w:ascii="Times New Roman" w:eastAsia="宋体" w:hAnsi="Times New Roman"/>
                      <w:b/>
                      <w:sz w:val="21"/>
                    </w:rPr>
                  </w:pPr>
                  <w:r w:rsidRPr="00D12C9C">
                    <w:rPr>
                      <w:rFonts w:ascii="Times New Roman" w:eastAsia="宋体" w:hAnsi="Times New Roman"/>
                      <w:b/>
                      <w:sz w:val="21"/>
                    </w:rPr>
                    <w:t>m</w:t>
                  </w:r>
                </w:p>
              </w:tc>
              <w:tc>
                <w:tcPr>
                  <w:tcW w:w="324" w:type="pct"/>
                  <w:tcBorders>
                    <w:bottom w:val="single" w:sz="12" w:space="0" w:color="auto"/>
                  </w:tcBorders>
                  <w:vAlign w:val="center"/>
                </w:tcPr>
                <w:p w14:paraId="7B4054E7" w14:textId="77777777" w:rsidR="00BC5215" w:rsidRPr="00D12C9C" w:rsidRDefault="00BC5215" w:rsidP="00BC5215">
                  <w:pPr>
                    <w:pStyle w:val="afffc"/>
                    <w:rPr>
                      <w:rFonts w:ascii="Times New Roman" w:eastAsia="宋体" w:hAnsi="Times New Roman"/>
                      <w:b/>
                      <w:sz w:val="21"/>
                    </w:rPr>
                  </w:pPr>
                  <w:r w:rsidRPr="00D12C9C">
                    <w:rPr>
                      <w:rFonts w:ascii="Times New Roman" w:eastAsia="宋体" w:hAnsi="Times New Roman"/>
                      <w:b/>
                      <w:sz w:val="21"/>
                    </w:rPr>
                    <w:t>°</w:t>
                  </w:r>
                </w:p>
              </w:tc>
              <w:tc>
                <w:tcPr>
                  <w:tcW w:w="457" w:type="pct"/>
                  <w:tcBorders>
                    <w:bottom w:val="single" w:sz="12" w:space="0" w:color="auto"/>
                  </w:tcBorders>
                  <w:vAlign w:val="center"/>
                </w:tcPr>
                <w:p w14:paraId="6E0615D4" w14:textId="77777777" w:rsidR="00BC5215" w:rsidRPr="00D12C9C" w:rsidRDefault="00BC5215" w:rsidP="00BC5215">
                  <w:pPr>
                    <w:pStyle w:val="afffc"/>
                    <w:rPr>
                      <w:rFonts w:ascii="Times New Roman" w:eastAsia="宋体" w:hAnsi="Times New Roman"/>
                      <w:b/>
                      <w:sz w:val="21"/>
                    </w:rPr>
                  </w:pPr>
                  <w:r w:rsidRPr="00D12C9C">
                    <w:rPr>
                      <w:rFonts w:ascii="Times New Roman" w:eastAsia="宋体" w:hAnsi="Times New Roman"/>
                      <w:b/>
                      <w:sz w:val="21"/>
                    </w:rPr>
                    <w:t>m</w:t>
                  </w:r>
                </w:p>
              </w:tc>
              <w:tc>
                <w:tcPr>
                  <w:tcW w:w="702" w:type="pct"/>
                  <w:tcBorders>
                    <w:bottom w:val="single" w:sz="12" w:space="0" w:color="auto"/>
                  </w:tcBorders>
                  <w:vAlign w:val="center"/>
                </w:tcPr>
                <w:p w14:paraId="7A806637" w14:textId="77777777" w:rsidR="00BC5215" w:rsidRPr="00D12C9C" w:rsidRDefault="00BC5215" w:rsidP="00BC5215">
                  <w:pPr>
                    <w:pStyle w:val="afffc"/>
                    <w:rPr>
                      <w:rFonts w:ascii="Times New Roman" w:eastAsia="宋体" w:hAnsi="Times New Roman"/>
                      <w:b/>
                      <w:sz w:val="21"/>
                    </w:rPr>
                  </w:pPr>
                  <w:r w:rsidRPr="00D12C9C">
                    <w:rPr>
                      <w:rFonts w:ascii="Times New Roman" w:eastAsia="宋体" w:hAnsi="Times New Roman"/>
                      <w:b/>
                      <w:sz w:val="21"/>
                    </w:rPr>
                    <w:t>h</w:t>
                  </w:r>
                </w:p>
              </w:tc>
              <w:tc>
                <w:tcPr>
                  <w:tcW w:w="455" w:type="pct"/>
                  <w:vMerge/>
                  <w:tcBorders>
                    <w:bottom w:val="single" w:sz="12" w:space="0" w:color="auto"/>
                  </w:tcBorders>
                  <w:vAlign w:val="center"/>
                </w:tcPr>
                <w:p w14:paraId="2ADE4418" w14:textId="77777777" w:rsidR="00BC5215" w:rsidRPr="00D12C9C" w:rsidRDefault="00BC5215" w:rsidP="00BC5215">
                  <w:pPr>
                    <w:pStyle w:val="afffc"/>
                    <w:rPr>
                      <w:rFonts w:ascii="Times New Roman" w:eastAsia="宋体" w:hAnsi="Times New Roman"/>
                      <w:b/>
                      <w:sz w:val="21"/>
                    </w:rPr>
                  </w:pPr>
                </w:p>
              </w:tc>
              <w:tc>
                <w:tcPr>
                  <w:tcW w:w="920" w:type="pct"/>
                  <w:tcBorders>
                    <w:bottom w:val="single" w:sz="12" w:space="0" w:color="auto"/>
                  </w:tcBorders>
                  <w:vAlign w:val="center"/>
                </w:tcPr>
                <w:p w14:paraId="2BE706CA" w14:textId="77777777" w:rsidR="00BC5215" w:rsidRPr="00D12C9C" w:rsidRDefault="00BC5215" w:rsidP="00BC5215">
                  <w:pPr>
                    <w:pStyle w:val="afffc"/>
                    <w:rPr>
                      <w:rFonts w:ascii="Times New Roman" w:eastAsia="宋体" w:hAnsi="Times New Roman"/>
                      <w:b/>
                      <w:sz w:val="21"/>
                    </w:rPr>
                  </w:pPr>
                  <w:r w:rsidRPr="00D12C9C">
                    <w:rPr>
                      <w:rFonts w:ascii="Times New Roman" w:eastAsia="宋体" w:hAnsi="Times New Roman"/>
                      <w:b/>
                      <w:sz w:val="21"/>
                    </w:rPr>
                    <w:t>污染物名称</w:t>
                  </w:r>
                </w:p>
              </w:tc>
              <w:tc>
                <w:tcPr>
                  <w:tcW w:w="636" w:type="pct"/>
                  <w:tcBorders>
                    <w:bottom w:val="single" w:sz="12" w:space="0" w:color="auto"/>
                    <w:right w:val="nil"/>
                  </w:tcBorders>
                  <w:vAlign w:val="center"/>
                </w:tcPr>
                <w:p w14:paraId="58FC4474" w14:textId="77777777" w:rsidR="00BC5215" w:rsidRPr="00D12C9C" w:rsidRDefault="00BC5215" w:rsidP="00BC5215">
                  <w:pPr>
                    <w:pStyle w:val="afffc"/>
                    <w:rPr>
                      <w:rFonts w:ascii="Times New Roman" w:eastAsia="宋体" w:hAnsi="Times New Roman"/>
                      <w:b/>
                      <w:sz w:val="21"/>
                    </w:rPr>
                  </w:pPr>
                  <w:r w:rsidRPr="00D12C9C">
                    <w:rPr>
                      <w:rFonts w:ascii="Times New Roman" w:eastAsia="宋体" w:hAnsi="Times New Roman"/>
                      <w:b/>
                      <w:sz w:val="21"/>
                    </w:rPr>
                    <w:t>排放源强</w:t>
                  </w:r>
                  <w:r w:rsidRPr="00D12C9C">
                    <w:rPr>
                      <w:rFonts w:ascii="Times New Roman" w:eastAsia="宋体" w:hAnsi="Times New Roman"/>
                      <w:b/>
                      <w:sz w:val="21"/>
                    </w:rPr>
                    <w:t>(kg/h)</w:t>
                  </w:r>
                </w:p>
              </w:tc>
            </w:tr>
            <w:tr w:rsidR="008C24EF" w:rsidRPr="00D12C9C" w14:paraId="3D61BDC7" w14:textId="77777777" w:rsidTr="00B026AE">
              <w:trPr>
                <w:trHeight w:val="96"/>
                <w:jc w:val="center"/>
              </w:trPr>
              <w:tc>
                <w:tcPr>
                  <w:tcW w:w="594" w:type="pct"/>
                  <w:vMerge w:val="restart"/>
                  <w:tcBorders>
                    <w:top w:val="single" w:sz="4" w:space="0" w:color="auto"/>
                    <w:left w:val="nil"/>
                  </w:tcBorders>
                  <w:vAlign w:val="center"/>
                </w:tcPr>
                <w:p w14:paraId="4D48DE6B" w14:textId="2F08E9FA" w:rsidR="008C24EF" w:rsidRPr="00D12C9C" w:rsidRDefault="008C24EF" w:rsidP="00BC5215">
                  <w:pPr>
                    <w:adjustRightInd w:val="0"/>
                    <w:snapToGrid w:val="0"/>
                    <w:jc w:val="center"/>
                    <w:rPr>
                      <w:rFonts w:asciiTheme="minorEastAsia" w:eastAsiaTheme="minorEastAsia" w:hAnsiTheme="minorEastAsia" w:cs="Times New Roman"/>
                      <w:bCs/>
                      <w:snapToGrid w:val="0"/>
                      <w:sz w:val="21"/>
                      <w:szCs w:val="21"/>
                    </w:rPr>
                  </w:pPr>
                  <w:r>
                    <w:rPr>
                      <w:rFonts w:asciiTheme="minorEastAsia" w:eastAsiaTheme="minorEastAsia" w:hAnsiTheme="minorEastAsia" w:cstheme="majorBidi" w:hint="eastAsia"/>
                      <w:bCs/>
                      <w:snapToGrid w:val="0"/>
                      <w:sz w:val="21"/>
                      <w:szCs w:val="21"/>
                    </w:rPr>
                    <w:t>生产</w:t>
                  </w:r>
                  <w:r w:rsidRPr="00D12C9C">
                    <w:rPr>
                      <w:rFonts w:asciiTheme="minorEastAsia" w:eastAsiaTheme="minorEastAsia" w:hAnsiTheme="minorEastAsia" w:cstheme="majorBidi" w:hint="eastAsia"/>
                      <w:bCs/>
                      <w:snapToGrid w:val="0"/>
                      <w:sz w:val="21"/>
                      <w:szCs w:val="21"/>
                    </w:rPr>
                    <w:t>车间</w:t>
                  </w:r>
                </w:p>
              </w:tc>
              <w:tc>
                <w:tcPr>
                  <w:tcW w:w="456" w:type="pct"/>
                  <w:vMerge w:val="restart"/>
                  <w:tcBorders>
                    <w:top w:val="single" w:sz="4" w:space="0" w:color="auto"/>
                  </w:tcBorders>
                  <w:vAlign w:val="center"/>
                </w:tcPr>
                <w:p w14:paraId="7F899DFC" w14:textId="28D8AD53" w:rsidR="008C24EF" w:rsidRPr="00D12C9C" w:rsidRDefault="00F618DC" w:rsidP="00BC5215">
                  <w:pPr>
                    <w:adjustRightInd w:val="0"/>
                    <w:snapToGrid w:val="0"/>
                    <w:jc w:val="center"/>
                    <w:rPr>
                      <w:rFonts w:ascii="Times New Roman" w:hAnsi="Times New Roman" w:cs="Times New Roman"/>
                      <w:sz w:val="21"/>
                      <w:szCs w:val="21"/>
                    </w:rPr>
                  </w:pPr>
                  <w:r>
                    <w:rPr>
                      <w:rFonts w:asciiTheme="majorBidi" w:hAnsiTheme="majorBidi" w:cstheme="majorBidi"/>
                      <w:sz w:val="21"/>
                      <w:szCs w:val="21"/>
                    </w:rPr>
                    <w:t>130</w:t>
                  </w:r>
                </w:p>
              </w:tc>
              <w:tc>
                <w:tcPr>
                  <w:tcW w:w="455" w:type="pct"/>
                  <w:vMerge w:val="restart"/>
                  <w:tcBorders>
                    <w:top w:val="single" w:sz="4" w:space="0" w:color="auto"/>
                  </w:tcBorders>
                  <w:vAlign w:val="center"/>
                </w:tcPr>
                <w:p w14:paraId="5D7EDB0F" w14:textId="604E1C9D" w:rsidR="008C24EF" w:rsidRPr="00D12C9C" w:rsidRDefault="00F618DC" w:rsidP="00BC5215">
                  <w:pPr>
                    <w:adjustRightInd w:val="0"/>
                    <w:snapToGrid w:val="0"/>
                    <w:jc w:val="center"/>
                    <w:rPr>
                      <w:rFonts w:ascii="Times New Roman" w:hAnsi="Times New Roman" w:cs="Times New Roman"/>
                      <w:sz w:val="21"/>
                      <w:szCs w:val="21"/>
                    </w:rPr>
                  </w:pPr>
                  <w:r>
                    <w:rPr>
                      <w:rFonts w:asciiTheme="majorBidi" w:hAnsiTheme="majorBidi" w:cstheme="majorBidi"/>
                      <w:sz w:val="21"/>
                      <w:szCs w:val="21"/>
                    </w:rPr>
                    <w:t>72</w:t>
                  </w:r>
                </w:p>
              </w:tc>
              <w:tc>
                <w:tcPr>
                  <w:tcW w:w="324" w:type="pct"/>
                  <w:vMerge w:val="restart"/>
                  <w:tcBorders>
                    <w:top w:val="single" w:sz="4" w:space="0" w:color="auto"/>
                  </w:tcBorders>
                  <w:vAlign w:val="center"/>
                </w:tcPr>
                <w:p w14:paraId="66A6BADE" w14:textId="09632206" w:rsidR="008C24EF" w:rsidRPr="00D12C9C" w:rsidRDefault="00F618DC" w:rsidP="00BC5215">
                  <w:pPr>
                    <w:pStyle w:val="afffc"/>
                    <w:rPr>
                      <w:rFonts w:ascii="Times New Roman" w:eastAsia="宋体" w:hAnsi="Times New Roman"/>
                      <w:sz w:val="21"/>
                    </w:rPr>
                  </w:pPr>
                  <w:r>
                    <w:rPr>
                      <w:rFonts w:asciiTheme="majorBidi" w:eastAsia="宋体" w:hAnsiTheme="majorBidi" w:cstheme="majorBidi"/>
                      <w:sz w:val="21"/>
                    </w:rPr>
                    <w:t>0</w:t>
                  </w:r>
                </w:p>
              </w:tc>
              <w:tc>
                <w:tcPr>
                  <w:tcW w:w="457" w:type="pct"/>
                  <w:vMerge w:val="restart"/>
                  <w:tcBorders>
                    <w:top w:val="single" w:sz="4" w:space="0" w:color="auto"/>
                  </w:tcBorders>
                  <w:vAlign w:val="center"/>
                </w:tcPr>
                <w:p w14:paraId="255BD07C" w14:textId="6C6E1815" w:rsidR="008C24EF" w:rsidRPr="00D12C9C" w:rsidRDefault="00F618DC" w:rsidP="00BC5215">
                  <w:pPr>
                    <w:pStyle w:val="afffc"/>
                    <w:rPr>
                      <w:rFonts w:ascii="Times New Roman" w:eastAsia="宋体" w:hAnsi="Times New Roman"/>
                      <w:sz w:val="21"/>
                    </w:rPr>
                  </w:pPr>
                  <w:r>
                    <w:rPr>
                      <w:rFonts w:asciiTheme="majorBidi" w:hAnsiTheme="majorBidi" w:cstheme="majorBidi"/>
                      <w:bCs/>
                      <w:snapToGrid w:val="0"/>
                      <w:sz w:val="21"/>
                    </w:rPr>
                    <w:t>12</w:t>
                  </w:r>
                </w:p>
              </w:tc>
              <w:tc>
                <w:tcPr>
                  <w:tcW w:w="702" w:type="pct"/>
                  <w:vMerge w:val="restart"/>
                  <w:tcBorders>
                    <w:top w:val="single" w:sz="4" w:space="0" w:color="auto"/>
                  </w:tcBorders>
                  <w:vAlign w:val="center"/>
                </w:tcPr>
                <w:p w14:paraId="4E59E5DC" w14:textId="142B326C" w:rsidR="008C24EF" w:rsidRPr="00D12C9C" w:rsidRDefault="00F618DC" w:rsidP="00BC5215">
                  <w:pPr>
                    <w:pStyle w:val="afffc"/>
                    <w:rPr>
                      <w:rFonts w:ascii="Times New Roman" w:eastAsia="宋体" w:hAnsi="Times New Roman"/>
                      <w:sz w:val="21"/>
                    </w:rPr>
                  </w:pPr>
                  <w:r>
                    <w:rPr>
                      <w:rFonts w:asciiTheme="majorBidi" w:eastAsia="宋体" w:hAnsiTheme="majorBidi" w:cstheme="majorBidi"/>
                      <w:sz w:val="21"/>
                    </w:rPr>
                    <w:t>48</w:t>
                  </w:r>
                  <w:r w:rsidR="008C24EF" w:rsidRPr="00D12C9C">
                    <w:rPr>
                      <w:rFonts w:asciiTheme="majorBidi" w:eastAsia="宋体" w:hAnsiTheme="majorBidi" w:cstheme="majorBidi" w:hint="eastAsia"/>
                      <w:sz w:val="21"/>
                    </w:rPr>
                    <w:t>00</w:t>
                  </w:r>
                </w:p>
              </w:tc>
              <w:tc>
                <w:tcPr>
                  <w:tcW w:w="455" w:type="pct"/>
                  <w:vMerge w:val="restart"/>
                  <w:tcBorders>
                    <w:top w:val="single" w:sz="4" w:space="0" w:color="auto"/>
                  </w:tcBorders>
                  <w:vAlign w:val="center"/>
                </w:tcPr>
                <w:p w14:paraId="69D40754" w14:textId="77777777" w:rsidR="008C24EF" w:rsidRPr="00D12C9C" w:rsidRDefault="008C24EF" w:rsidP="00BC5215">
                  <w:pPr>
                    <w:pStyle w:val="afffc"/>
                    <w:rPr>
                      <w:rFonts w:ascii="Times New Roman" w:eastAsia="宋体" w:hAnsi="Times New Roman"/>
                      <w:sz w:val="21"/>
                    </w:rPr>
                  </w:pPr>
                  <w:r w:rsidRPr="00D12C9C">
                    <w:rPr>
                      <w:rFonts w:ascii="Times New Roman" w:eastAsia="宋体" w:hAnsi="Times New Roman"/>
                      <w:sz w:val="21"/>
                    </w:rPr>
                    <w:t>连续</w:t>
                  </w:r>
                </w:p>
              </w:tc>
              <w:tc>
                <w:tcPr>
                  <w:tcW w:w="920" w:type="pct"/>
                  <w:tcBorders>
                    <w:top w:val="single" w:sz="4" w:space="0" w:color="auto"/>
                    <w:bottom w:val="single" w:sz="4" w:space="0" w:color="auto"/>
                  </w:tcBorders>
                  <w:vAlign w:val="center"/>
                </w:tcPr>
                <w:p w14:paraId="062A1CA0" w14:textId="408C7013" w:rsidR="008C24EF" w:rsidRPr="00D12C9C" w:rsidRDefault="008C24EF" w:rsidP="00BC5215">
                  <w:pPr>
                    <w:adjustRightInd w:val="0"/>
                    <w:snapToGrid w:val="0"/>
                    <w:jc w:val="center"/>
                    <w:rPr>
                      <w:rFonts w:asciiTheme="majorBidi" w:hAnsiTheme="majorBidi" w:cstheme="majorBidi"/>
                      <w:snapToGrid w:val="0"/>
                      <w:sz w:val="21"/>
                      <w:szCs w:val="21"/>
                    </w:rPr>
                  </w:pPr>
                  <w:r>
                    <w:rPr>
                      <w:rFonts w:asciiTheme="majorBidi" w:hAnsiTheme="majorBidi" w:cstheme="majorBidi" w:hint="eastAsia"/>
                      <w:snapToGrid w:val="0"/>
                      <w:sz w:val="21"/>
                      <w:szCs w:val="21"/>
                    </w:rPr>
                    <w:t>颗粒物</w:t>
                  </w:r>
                </w:p>
              </w:tc>
              <w:tc>
                <w:tcPr>
                  <w:tcW w:w="636" w:type="pct"/>
                  <w:tcBorders>
                    <w:top w:val="single" w:sz="4" w:space="0" w:color="auto"/>
                    <w:bottom w:val="single" w:sz="4" w:space="0" w:color="auto"/>
                    <w:right w:val="nil"/>
                  </w:tcBorders>
                  <w:vAlign w:val="center"/>
                </w:tcPr>
                <w:p w14:paraId="1898EA50" w14:textId="0D500457" w:rsidR="008C24EF" w:rsidRPr="00D12C9C" w:rsidRDefault="008C24EF" w:rsidP="00BC5215">
                  <w:pPr>
                    <w:adjustRightInd w:val="0"/>
                    <w:snapToGrid w:val="0"/>
                    <w:jc w:val="center"/>
                    <w:rPr>
                      <w:rFonts w:ascii="Times New Roman" w:hAnsi="Times New Roman" w:cs="Times New Roman"/>
                      <w:snapToGrid w:val="0"/>
                      <w:sz w:val="21"/>
                      <w:szCs w:val="21"/>
                    </w:rPr>
                  </w:pPr>
                  <w:r>
                    <w:rPr>
                      <w:rFonts w:ascii="Times New Roman" w:hAnsi="Times New Roman" w:cs="Times New Roman" w:hint="eastAsia"/>
                      <w:snapToGrid w:val="0"/>
                      <w:sz w:val="21"/>
                      <w:szCs w:val="21"/>
                    </w:rPr>
                    <w:t>0</w:t>
                  </w:r>
                  <w:r>
                    <w:rPr>
                      <w:rFonts w:ascii="Times New Roman" w:hAnsi="Times New Roman" w:cs="Times New Roman"/>
                      <w:snapToGrid w:val="0"/>
                      <w:sz w:val="21"/>
                      <w:szCs w:val="21"/>
                    </w:rPr>
                    <w:t>.</w:t>
                  </w:r>
                  <w:r w:rsidR="00B026AE">
                    <w:rPr>
                      <w:rFonts w:ascii="Times New Roman" w:hAnsi="Times New Roman" w:cs="Times New Roman"/>
                      <w:snapToGrid w:val="0"/>
                      <w:sz w:val="21"/>
                      <w:szCs w:val="21"/>
                    </w:rPr>
                    <w:t>0</w:t>
                  </w:r>
                  <w:r w:rsidR="00F618DC">
                    <w:rPr>
                      <w:rFonts w:ascii="Times New Roman" w:hAnsi="Times New Roman" w:cs="Times New Roman"/>
                      <w:snapToGrid w:val="0"/>
                      <w:sz w:val="21"/>
                      <w:szCs w:val="21"/>
                    </w:rPr>
                    <w:t>052</w:t>
                  </w:r>
                </w:p>
              </w:tc>
            </w:tr>
            <w:tr w:rsidR="008C24EF" w:rsidRPr="00D12C9C" w14:paraId="4F3549D4" w14:textId="77777777" w:rsidTr="00B026AE">
              <w:trPr>
                <w:trHeight w:val="120"/>
                <w:jc w:val="center"/>
              </w:trPr>
              <w:tc>
                <w:tcPr>
                  <w:tcW w:w="594" w:type="pct"/>
                  <w:vMerge/>
                  <w:tcBorders>
                    <w:left w:val="nil"/>
                    <w:bottom w:val="single" w:sz="12" w:space="0" w:color="auto"/>
                  </w:tcBorders>
                  <w:vAlign w:val="center"/>
                </w:tcPr>
                <w:p w14:paraId="3E2B71BC" w14:textId="77777777" w:rsidR="008C24EF" w:rsidRDefault="008C24EF" w:rsidP="00BC5215">
                  <w:pPr>
                    <w:adjustRightInd w:val="0"/>
                    <w:snapToGrid w:val="0"/>
                    <w:jc w:val="center"/>
                    <w:rPr>
                      <w:rFonts w:asciiTheme="minorEastAsia" w:eastAsiaTheme="minorEastAsia" w:hAnsiTheme="minorEastAsia" w:cstheme="majorBidi"/>
                      <w:bCs/>
                      <w:snapToGrid w:val="0"/>
                      <w:sz w:val="21"/>
                      <w:szCs w:val="21"/>
                    </w:rPr>
                  </w:pPr>
                </w:p>
              </w:tc>
              <w:tc>
                <w:tcPr>
                  <w:tcW w:w="456" w:type="pct"/>
                  <w:vMerge/>
                  <w:tcBorders>
                    <w:bottom w:val="single" w:sz="12" w:space="0" w:color="auto"/>
                  </w:tcBorders>
                  <w:vAlign w:val="center"/>
                </w:tcPr>
                <w:p w14:paraId="23B70A99" w14:textId="77777777" w:rsidR="008C24EF" w:rsidRPr="00D12C9C" w:rsidRDefault="008C24EF" w:rsidP="00BC5215">
                  <w:pPr>
                    <w:adjustRightInd w:val="0"/>
                    <w:snapToGrid w:val="0"/>
                    <w:jc w:val="center"/>
                    <w:rPr>
                      <w:rFonts w:asciiTheme="majorBidi" w:hAnsiTheme="majorBidi" w:cstheme="majorBidi"/>
                      <w:sz w:val="21"/>
                      <w:szCs w:val="21"/>
                    </w:rPr>
                  </w:pPr>
                </w:p>
              </w:tc>
              <w:tc>
                <w:tcPr>
                  <w:tcW w:w="455" w:type="pct"/>
                  <w:vMerge/>
                  <w:tcBorders>
                    <w:bottom w:val="single" w:sz="12" w:space="0" w:color="auto"/>
                  </w:tcBorders>
                  <w:vAlign w:val="center"/>
                </w:tcPr>
                <w:p w14:paraId="401E4621" w14:textId="77777777" w:rsidR="008C24EF" w:rsidRPr="00D12C9C" w:rsidRDefault="008C24EF" w:rsidP="00BC5215">
                  <w:pPr>
                    <w:adjustRightInd w:val="0"/>
                    <w:snapToGrid w:val="0"/>
                    <w:jc w:val="center"/>
                    <w:rPr>
                      <w:rFonts w:asciiTheme="majorBidi" w:hAnsiTheme="majorBidi" w:cstheme="majorBidi"/>
                      <w:sz w:val="21"/>
                      <w:szCs w:val="21"/>
                    </w:rPr>
                  </w:pPr>
                </w:p>
              </w:tc>
              <w:tc>
                <w:tcPr>
                  <w:tcW w:w="324" w:type="pct"/>
                  <w:vMerge/>
                  <w:tcBorders>
                    <w:bottom w:val="single" w:sz="12" w:space="0" w:color="auto"/>
                  </w:tcBorders>
                  <w:vAlign w:val="center"/>
                </w:tcPr>
                <w:p w14:paraId="647542D1" w14:textId="77777777" w:rsidR="008C24EF" w:rsidRPr="00D12C9C" w:rsidRDefault="008C24EF" w:rsidP="00BC5215">
                  <w:pPr>
                    <w:pStyle w:val="afffc"/>
                    <w:rPr>
                      <w:rFonts w:asciiTheme="majorBidi" w:eastAsia="宋体" w:hAnsiTheme="majorBidi" w:cstheme="majorBidi"/>
                      <w:sz w:val="21"/>
                    </w:rPr>
                  </w:pPr>
                </w:p>
              </w:tc>
              <w:tc>
                <w:tcPr>
                  <w:tcW w:w="457" w:type="pct"/>
                  <w:vMerge/>
                  <w:tcBorders>
                    <w:bottom w:val="single" w:sz="12" w:space="0" w:color="auto"/>
                  </w:tcBorders>
                  <w:vAlign w:val="center"/>
                </w:tcPr>
                <w:p w14:paraId="01913C2C" w14:textId="77777777" w:rsidR="008C24EF" w:rsidRPr="00D12C9C" w:rsidRDefault="008C24EF" w:rsidP="00BC5215">
                  <w:pPr>
                    <w:pStyle w:val="afffc"/>
                    <w:rPr>
                      <w:rFonts w:asciiTheme="majorBidi" w:hAnsiTheme="majorBidi" w:cstheme="majorBidi"/>
                      <w:bCs/>
                      <w:snapToGrid w:val="0"/>
                      <w:sz w:val="21"/>
                    </w:rPr>
                  </w:pPr>
                </w:p>
              </w:tc>
              <w:tc>
                <w:tcPr>
                  <w:tcW w:w="702" w:type="pct"/>
                  <w:vMerge/>
                  <w:tcBorders>
                    <w:bottom w:val="single" w:sz="12" w:space="0" w:color="auto"/>
                  </w:tcBorders>
                  <w:vAlign w:val="center"/>
                </w:tcPr>
                <w:p w14:paraId="3BBE1B35" w14:textId="77777777" w:rsidR="008C24EF" w:rsidRPr="00D12C9C" w:rsidRDefault="008C24EF" w:rsidP="00BC5215">
                  <w:pPr>
                    <w:pStyle w:val="afffc"/>
                    <w:rPr>
                      <w:rFonts w:asciiTheme="majorBidi" w:eastAsia="宋体" w:hAnsiTheme="majorBidi" w:cstheme="majorBidi"/>
                      <w:sz w:val="21"/>
                    </w:rPr>
                  </w:pPr>
                </w:p>
              </w:tc>
              <w:tc>
                <w:tcPr>
                  <w:tcW w:w="455" w:type="pct"/>
                  <w:vMerge/>
                  <w:tcBorders>
                    <w:bottom w:val="single" w:sz="12" w:space="0" w:color="auto"/>
                  </w:tcBorders>
                  <w:vAlign w:val="center"/>
                </w:tcPr>
                <w:p w14:paraId="07269514" w14:textId="77777777" w:rsidR="008C24EF" w:rsidRPr="00D12C9C" w:rsidRDefault="008C24EF" w:rsidP="00BC5215">
                  <w:pPr>
                    <w:pStyle w:val="afffc"/>
                    <w:rPr>
                      <w:rFonts w:ascii="Times New Roman" w:eastAsia="宋体" w:hAnsi="Times New Roman"/>
                      <w:sz w:val="21"/>
                    </w:rPr>
                  </w:pPr>
                </w:p>
              </w:tc>
              <w:tc>
                <w:tcPr>
                  <w:tcW w:w="920" w:type="pct"/>
                  <w:tcBorders>
                    <w:top w:val="single" w:sz="4" w:space="0" w:color="auto"/>
                    <w:bottom w:val="single" w:sz="12" w:space="0" w:color="auto"/>
                  </w:tcBorders>
                  <w:vAlign w:val="center"/>
                </w:tcPr>
                <w:p w14:paraId="6E31D084" w14:textId="0C441944" w:rsidR="008C24EF" w:rsidRPr="00D12C9C" w:rsidRDefault="008C24EF" w:rsidP="00BC5215">
                  <w:pPr>
                    <w:adjustRightInd w:val="0"/>
                    <w:snapToGrid w:val="0"/>
                    <w:jc w:val="center"/>
                    <w:rPr>
                      <w:rFonts w:asciiTheme="majorBidi" w:hAnsiTheme="majorBidi" w:cstheme="majorBidi"/>
                      <w:snapToGrid w:val="0"/>
                      <w:sz w:val="21"/>
                      <w:szCs w:val="21"/>
                    </w:rPr>
                  </w:pPr>
                  <w:r>
                    <w:rPr>
                      <w:rFonts w:asciiTheme="majorBidi" w:hAnsiTheme="majorBidi" w:cstheme="majorBidi" w:hint="eastAsia"/>
                      <w:snapToGrid w:val="0"/>
                      <w:sz w:val="21"/>
                      <w:szCs w:val="21"/>
                    </w:rPr>
                    <w:t>V</w:t>
                  </w:r>
                  <w:r>
                    <w:rPr>
                      <w:rFonts w:asciiTheme="majorBidi" w:hAnsiTheme="majorBidi" w:cstheme="majorBidi"/>
                      <w:snapToGrid w:val="0"/>
                      <w:sz w:val="21"/>
                      <w:szCs w:val="21"/>
                    </w:rPr>
                    <w:t>OCs</w:t>
                  </w:r>
                </w:p>
              </w:tc>
              <w:tc>
                <w:tcPr>
                  <w:tcW w:w="636" w:type="pct"/>
                  <w:tcBorders>
                    <w:top w:val="single" w:sz="4" w:space="0" w:color="auto"/>
                    <w:bottom w:val="single" w:sz="12" w:space="0" w:color="auto"/>
                    <w:right w:val="nil"/>
                  </w:tcBorders>
                  <w:vAlign w:val="center"/>
                </w:tcPr>
                <w:p w14:paraId="08195743" w14:textId="377C7F0F" w:rsidR="008C24EF" w:rsidRPr="00D12C9C" w:rsidRDefault="008C24EF" w:rsidP="00BC5215">
                  <w:pPr>
                    <w:adjustRightInd w:val="0"/>
                    <w:snapToGrid w:val="0"/>
                    <w:jc w:val="center"/>
                    <w:rPr>
                      <w:rFonts w:asciiTheme="majorBidi" w:hAnsiTheme="majorBidi" w:cstheme="majorBidi"/>
                      <w:sz w:val="21"/>
                      <w:szCs w:val="21"/>
                    </w:rPr>
                  </w:pPr>
                  <w:r>
                    <w:rPr>
                      <w:rFonts w:asciiTheme="majorBidi" w:hAnsiTheme="majorBidi" w:cstheme="majorBidi" w:hint="eastAsia"/>
                      <w:sz w:val="21"/>
                      <w:szCs w:val="21"/>
                    </w:rPr>
                    <w:t>0</w:t>
                  </w:r>
                  <w:r>
                    <w:rPr>
                      <w:rFonts w:asciiTheme="majorBidi" w:hAnsiTheme="majorBidi" w:cstheme="majorBidi"/>
                      <w:sz w:val="21"/>
                      <w:szCs w:val="21"/>
                    </w:rPr>
                    <w:t>.</w:t>
                  </w:r>
                  <w:r w:rsidR="00FE1F3F">
                    <w:rPr>
                      <w:rFonts w:asciiTheme="majorBidi" w:hAnsiTheme="majorBidi" w:cstheme="majorBidi"/>
                      <w:sz w:val="21"/>
                      <w:szCs w:val="21"/>
                    </w:rPr>
                    <w:t>0</w:t>
                  </w:r>
                  <w:r w:rsidR="00F618DC">
                    <w:rPr>
                      <w:rFonts w:asciiTheme="majorBidi" w:hAnsiTheme="majorBidi" w:cstheme="majorBidi"/>
                      <w:sz w:val="21"/>
                      <w:szCs w:val="21"/>
                    </w:rPr>
                    <w:t>223</w:t>
                  </w:r>
                </w:p>
              </w:tc>
            </w:tr>
          </w:tbl>
          <w:p w14:paraId="50F927B1" w14:textId="53A60758" w:rsidR="00BC5215" w:rsidRPr="00D12C9C" w:rsidRDefault="00BC5215" w:rsidP="00B026AE">
            <w:pPr>
              <w:tabs>
                <w:tab w:val="center" w:pos="4904"/>
              </w:tabs>
              <w:adjustRightInd w:val="0"/>
              <w:snapToGrid w:val="0"/>
              <w:spacing w:beforeLines="50" w:before="120" w:line="360" w:lineRule="auto"/>
              <w:ind w:firstLineChars="200" w:firstLine="480"/>
              <w:rPr>
                <w:rFonts w:asciiTheme="majorBidi" w:hAnsiTheme="majorBidi" w:cstheme="majorBidi"/>
              </w:rPr>
            </w:pPr>
            <w:r w:rsidRPr="00D12C9C">
              <w:rPr>
                <w:rFonts w:asciiTheme="majorBidi" w:cstheme="majorBidi"/>
              </w:rPr>
              <w:t>③估算模型参数</w:t>
            </w:r>
            <w:r w:rsidR="00B026AE">
              <w:rPr>
                <w:rFonts w:asciiTheme="majorBidi" w:cstheme="majorBidi"/>
              </w:rPr>
              <w:tab/>
            </w:r>
          </w:p>
          <w:p w14:paraId="01748586" w14:textId="77777777" w:rsidR="00BC5215" w:rsidRPr="00D12C9C" w:rsidRDefault="00BC5215" w:rsidP="00BC5215">
            <w:pPr>
              <w:adjustRightInd w:val="0"/>
              <w:snapToGrid w:val="0"/>
              <w:spacing w:line="360" w:lineRule="auto"/>
              <w:ind w:firstLineChars="200" w:firstLine="480"/>
              <w:rPr>
                <w:rFonts w:asciiTheme="majorBidi" w:hAnsiTheme="majorBidi" w:cstheme="majorBidi"/>
              </w:rPr>
            </w:pPr>
            <w:r w:rsidRPr="00D12C9C">
              <w:rPr>
                <w:rFonts w:asciiTheme="majorBidi" w:cstheme="majorBidi"/>
              </w:rPr>
              <w:t>按照《环境影响评价技术导则</w:t>
            </w:r>
            <w:r w:rsidRPr="00D12C9C">
              <w:rPr>
                <w:rFonts w:asciiTheme="majorBidi" w:hAnsiTheme="majorBidi" w:cstheme="majorBidi"/>
              </w:rPr>
              <w:t xml:space="preserve"> </w:t>
            </w:r>
            <w:r w:rsidRPr="00D12C9C">
              <w:rPr>
                <w:rFonts w:asciiTheme="majorBidi" w:cstheme="majorBidi"/>
              </w:rPr>
              <w:t>大气环境》（</w:t>
            </w:r>
            <w:r w:rsidRPr="00D12C9C">
              <w:rPr>
                <w:rFonts w:asciiTheme="majorBidi" w:hAnsiTheme="majorBidi" w:cstheme="majorBidi"/>
              </w:rPr>
              <w:t>HJ2.2-2018</w:t>
            </w:r>
            <w:r w:rsidRPr="00D12C9C">
              <w:rPr>
                <w:rFonts w:asciiTheme="majorBidi" w:cstheme="majorBidi"/>
              </w:rPr>
              <w:t>）的要求，本项目评价工作选用附录</w:t>
            </w:r>
            <w:r w:rsidRPr="00D12C9C">
              <w:rPr>
                <w:rFonts w:asciiTheme="majorBidi" w:hAnsiTheme="majorBidi" w:cstheme="majorBidi"/>
              </w:rPr>
              <w:t>A</w:t>
            </w:r>
            <w:r w:rsidRPr="00D12C9C">
              <w:rPr>
                <w:rFonts w:asciiTheme="majorBidi" w:cstheme="majorBidi"/>
              </w:rPr>
              <w:t>推荐模型中估算模型分别计算项目各污染物的最大环境影响，</w:t>
            </w:r>
            <w:proofErr w:type="gramStart"/>
            <w:r w:rsidRPr="00D12C9C">
              <w:rPr>
                <w:rFonts w:asciiTheme="majorBidi" w:cstheme="majorBidi"/>
              </w:rPr>
              <w:t>按评价</w:t>
            </w:r>
            <w:proofErr w:type="gramEnd"/>
            <w:r w:rsidRPr="00D12C9C">
              <w:rPr>
                <w:rFonts w:asciiTheme="majorBidi" w:cstheme="majorBidi"/>
              </w:rPr>
              <w:t>工作分级判据进行分级。计算项目排放主要污染物的最大地面空气质量浓度占标率</w:t>
            </w:r>
            <w:r w:rsidRPr="00D12C9C">
              <w:rPr>
                <w:rFonts w:asciiTheme="majorBidi" w:hAnsiTheme="majorBidi" w:cstheme="majorBidi"/>
              </w:rPr>
              <w:t>P</w:t>
            </w:r>
            <w:r w:rsidRPr="00D12C9C">
              <w:rPr>
                <w:rFonts w:asciiTheme="majorBidi" w:hAnsiTheme="majorBidi" w:cstheme="majorBidi"/>
                <w:vertAlign w:val="subscript"/>
              </w:rPr>
              <w:t>i</w:t>
            </w:r>
            <w:r w:rsidRPr="00D12C9C">
              <w:rPr>
                <w:rFonts w:asciiTheme="majorBidi" w:cstheme="majorBidi"/>
              </w:rPr>
              <w:t>及第</w:t>
            </w:r>
            <w:proofErr w:type="spellStart"/>
            <w:r w:rsidRPr="00D12C9C">
              <w:rPr>
                <w:rFonts w:asciiTheme="majorBidi" w:hAnsiTheme="majorBidi" w:cstheme="majorBidi"/>
              </w:rPr>
              <w:t>i</w:t>
            </w:r>
            <w:proofErr w:type="spellEnd"/>
            <w:proofErr w:type="gramStart"/>
            <w:r w:rsidRPr="00D12C9C">
              <w:rPr>
                <w:rFonts w:asciiTheme="majorBidi" w:cstheme="majorBidi"/>
              </w:rPr>
              <w:t>个</w:t>
            </w:r>
            <w:proofErr w:type="gramEnd"/>
            <w:r w:rsidRPr="00D12C9C">
              <w:rPr>
                <w:rFonts w:asciiTheme="majorBidi" w:cstheme="majorBidi"/>
              </w:rPr>
              <w:t>污染物的地面浓度达到标准值的</w:t>
            </w:r>
            <w:r w:rsidRPr="00D12C9C">
              <w:rPr>
                <w:rFonts w:asciiTheme="majorBidi" w:hAnsiTheme="majorBidi" w:cstheme="majorBidi"/>
              </w:rPr>
              <w:t>10%</w:t>
            </w:r>
            <w:r w:rsidRPr="00D12C9C">
              <w:rPr>
                <w:rFonts w:asciiTheme="majorBidi" w:cstheme="majorBidi"/>
              </w:rPr>
              <w:t>时所对应的最远距离</w:t>
            </w:r>
            <w:r w:rsidRPr="00D12C9C">
              <w:rPr>
                <w:rFonts w:asciiTheme="majorBidi" w:hAnsiTheme="majorBidi" w:cstheme="majorBidi"/>
              </w:rPr>
              <w:t>D</w:t>
            </w:r>
            <w:r w:rsidRPr="00D12C9C">
              <w:rPr>
                <w:rFonts w:asciiTheme="majorBidi" w:hAnsiTheme="majorBidi" w:cstheme="majorBidi"/>
                <w:vertAlign w:val="subscript"/>
              </w:rPr>
              <w:t>10%</w:t>
            </w:r>
            <w:r w:rsidRPr="00D12C9C">
              <w:rPr>
                <w:rFonts w:asciiTheme="majorBidi" w:cstheme="majorBidi"/>
              </w:rPr>
              <w:t>。</w:t>
            </w:r>
            <w:r w:rsidRPr="00D12C9C">
              <w:rPr>
                <w:rFonts w:asciiTheme="majorBidi" w:hAnsiTheme="majorBidi" w:cstheme="majorBidi"/>
              </w:rPr>
              <w:t>P</w:t>
            </w:r>
            <w:r w:rsidRPr="00D12C9C">
              <w:rPr>
                <w:rFonts w:asciiTheme="majorBidi" w:hAnsiTheme="majorBidi" w:cstheme="majorBidi"/>
                <w:vertAlign w:val="subscript"/>
              </w:rPr>
              <w:t>i</w:t>
            </w:r>
            <w:r w:rsidRPr="00D12C9C">
              <w:rPr>
                <w:rFonts w:asciiTheme="majorBidi" w:cstheme="majorBidi"/>
              </w:rPr>
              <w:t>定义为：</w:t>
            </w:r>
          </w:p>
          <w:p w14:paraId="6E331F72" w14:textId="77777777" w:rsidR="00BC5215" w:rsidRPr="00D12C9C" w:rsidRDefault="00BC5215" w:rsidP="00BC5215">
            <w:pPr>
              <w:adjustRightInd w:val="0"/>
              <w:jc w:val="center"/>
              <w:rPr>
                <w:rFonts w:asciiTheme="majorBidi" w:hAnsiTheme="majorBidi" w:cstheme="majorBidi"/>
                <w:szCs w:val="28"/>
              </w:rPr>
            </w:pPr>
            <w:r w:rsidRPr="00D12C9C">
              <w:rPr>
                <w:rFonts w:asciiTheme="majorBidi" w:hAnsiTheme="majorBidi" w:cstheme="majorBidi"/>
                <w:noProof/>
                <w:position w:val="-10"/>
                <w:szCs w:val="28"/>
              </w:rPr>
              <w:drawing>
                <wp:inline distT="0" distB="0" distL="0" distR="0" wp14:anchorId="43A79267" wp14:editId="64994085">
                  <wp:extent cx="180975" cy="180975"/>
                  <wp:effectExtent l="0" t="0" r="0" b="0"/>
                  <wp:docPr id="74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 name="图片 36"/>
                          <pic:cNvPicPr>
                            <a:picLocks noChangeAspect="1" noChangeArrowheads="1"/>
                          </pic:cNvPicPr>
                        </pic:nvPicPr>
                        <pic:blipFill>
                          <a:blip r:embed="rId16" cstate="print"/>
                          <a:srcRect/>
                          <a:stretch>
                            <a:fillRect/>
                          </a:stretch>
                        </pic:blipFill>
                        <pic:spPr>
                          <a:xfrm>
                            <a:off x="0" y="0"/>
                            <a:ext cx="180975" cy="180975"/>
                          </a:xfrm>
                          <a:prstGeom prst="rect">
                            <a:avLst/>
                          </a:prstGeom>
                          <a:noFill/>
                          <a:ln w="9525">
                            <a:noFill/>
                            <a:miter lim="800000"/>
                            <a:headEnd/>
                            <a:tailEnd/>
                          </a:ln>
                        </pic:spPr>
                      </pic:pic>
                    </a:graphicData>
                  </a:graphic>
                </wp:inline>
              </w:drawing>
            </w:r>
            <w:r w:rsidRPr="00D12C9C">
              <w:rPr>
                <w:rFonts w:asciiTheme="majorBidi" w:hAnsiTheme="majorBidi" w:cstheme="majorBidi"/>
                <w:noProof/>
                <w:position w:val="-30"/>
                <w:szCs w:val="28"/>
              </w:rPr>
              <w:drawing>
                <wp:inline distT="0" distB="0" distL="0" distR="0" wp14:anchorId="6C664770" wp14:editId="664D1531">
                  <wp:extent cx="1009650" cy="457200"/>
                  <wp:effectExtent l="19050" t="0" r="0" b="0"/>
                  <wp:docPr id="750"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 name="图片 74"/>
                          <pic:cNvPicPr>
                            <a:picLocks noChangeAspect="1" noChangeArrowheads="1"/>
                          </pic:cNvPicPr>
                        </pic:nvPicPr>
                        <pic:blipFill>
                          <a:blip r:embed="rId17" cstate="print"/>
                          <a:srcRect/>
                          <a:stretch>
                            <a:fillRect/>
                          </a:stretch>
                        </pic:blipFill>
                        <pic:spPr>
                          <a:xfrm>
                            <a:off x="0" y="0"/>
                            <a:ext cx="1009650" cy="457200"/>
                          </a:xfrm>
                          <a:prstGeom prst="rect">
                            <a:avLst/>
                          </a:prstGeom>
                          <a:noFill/>
                          <a:ln w="9525">
                            <a:noFill/>
                            <a:miter lim="800000"/>
                            <a:headEnd/>
                            <a:tailEnd/>
                          </a:ln>
                        </pic:spPr>
                      </pic:pic>
                    </a:graphicData>
                  </a:graphic>
                </wp:inline>
              </w:drawing>
            </w:r>
          </w:p>
          <w:p w14:paraId="3A4A5A57" w14:textId="77777777" w:rsidR="00BC5215" w:rsidRPr="00D12C9C" w:rsidRDefault="00BC5215" w:rsidP="00BC5215">
            <w:pPr>
              <w:adjustRightInd w:val="0"/>
              <w:snapToGrid w:val="0"/>
              <w:spacing w:line="360" w:lineRule="auto"/>
              <w:ind w:firstLineChars="200" w:firstLine="480"/>
              <w:rPr>
                <w:rFonts w:asciiTheme="majorBidi" w:hAnsiTheme="majorBidi" w:cstheme="majorBidi"/>
              </w:rPr>
            </w:pPr>
            <w:r w:rsidRPr="00D12C9C">
              <w:rPr>
                <w:rFonts w:asciiTheme="majorBidi" w:hAnsiTheme="majorBidi" w:cstheme="majorBidi"/>
              </w:rPr>
              <w:t>式中：</w:t>
            </w:r>
            <w:r w:rsidRPr="00D12C9C">
              <w:rPr>
                <w:rFonts w:asciiTheme="majorBidi" w:hAnsiTheme="majorBidi" w:cstheme="majorBidi"/>
              </w:rPr>
              <w:t>P</w:t>
            </w:r>
            <w:r w:rsidRPr="00D12C9C">
              <w:rPr>
                <w:rFonts w:asciiTheme="majorBidi" w:hAnsiTheme="majorBidi" w:cstheme="majorBidi"/>
                <w:vertAlign w:val="subscript"/>
              </w:rPr>
              <w:t>i</w:t>
            </w:r>
            <w:r w:rsidRPr="00D12C9C">
              <w:rPr>
                <w:rFonts w:asciiTheme="majorBidi" w:hAnsiTheme="majorBidi" w:cstheme="majorBidi"/>
              </w:rPr>
              <w:t>—</w:t>
            </w:r>
            <w:r w:rsidRPr="00D12C9C">
              <w:rPr>
                <w:rFonts w:asciiTheme="majorBidi" w:hAnsiTheme="majorBidi" w:cstheme="majorBidi"/>
              </w:rPr>
              <w:t>第</w:t>
            </w:r>
            <w:proofErr w:type="spellStart"/>
            <w:r w:rsidRPr="00D12C9C">
              <w:rPr>
                <w:rFonts w:asciiTheme="majorBidi" w:hAnsiTheme="majorBidi" w:cstheme="majorBidi"/>
              </w:rPr>
              <w:t>i</w:t>
            </w:r>
            <w:proofErr w:type="spellEnd"/>
            <w:proofErr w:type="gramStart"/>
            <w:r w:rsidRPr="00D12C9C">
              <w:rPr>
                <w:rFonts w:asciiTheme="majorBidi" w:hAnsiTheme="majorBidi" w:cstheme="majorBidi"/>
              </w:rPr>
              <w:t>个</w:t>
            </w:r>
            <w:proofErr w:type="gramEnd"/>
            <w:r w:rsidRPr="00D12C9C">
              <w:rPr>
                <w:rFonts w:asciiTheme="majorBidi" w:hAnsiTheme="majorBidi" w:cstheme="majorBidi"/>
              </w:rPr>
              <w:t>污染物的最大地面浓度占标率，</w:t>
            </w:r>
            <w:r w:rsidRPr="00D12C9C">
              <w:rPr>
                <w:rFonts w:asciiTheme="majorBidi" w:hAnsiTheme="majorBidi" w:cstheme="majorBidi"/>
              </w:rPr>
              <w:t>%</w:t>
            </w:r>
            <w:r w:rsidRPr="00D12C9C">
              <w:rPr>
                <w:rFonts w:asciiTheme="majorBidi" w:hAnsiTheme="majorBidi" w:cstheme="majorBidi"/>
              </w:rPr>
              <w:t>；</w:t>
            </w:r>
          </w:p>
          <w:p w14:paraId="51789FA2" w14:textId="77777777" w:rsidR="00BC5215" w:rsidRPr="00D12C9C" w:rsidRDefault="00BC5215" w:rsidP="00BC5215">
            <w:pPr>
              <w:adjustRightInd w:val="0"/>
              <w:snapToGrid w:val="0"/>
              <w:spacing w:line="360" w:lineRule="auto"/>
              <w:ind w:firstLineChars="500" w:firstLine="1200"/>
              <w:rPr>
                <w:rFonts w:asciiTheme="majorBidi" w:hAnsiTheme="majorBidi" w:cstheme="majorBidi"/>
              </w:rPr>
            </w:pPr>
            <w:r w:rsidRPr="00D12C9C">
              <w:rPr>
                <w:rFonts w:asciiTheme="majorBidi" w:hAnsiTheme="majorBidi" w:cstheme="majorBidi"/>
              </w:rPr>
              <w:t>C</w:t>
            </w:r>
            <w:r w:rsidRPr="00D12C9C">
              <w:rPr>
                <w:rFonts w:asciiTheme="majorBidi" w:hAnsiTheme="majorBidi" w:cstheme="majorBidi"/>
                <w:vertAlign w:val="subscript"/>
              </w:rPr>
              <w:t>i</w:t>
            </w:r>
            <w:proofErr w:type="gramStart"/>
            <w:r w:rsidRPr="00D12C9C">
              <w:rPr>
                <w:rFonts w:asciiTheme="majorBidi" w:hAnsiTheme="majorBidi" w:cstheme="majorBidi"/>
              </w:rPr>
              <w:t>—</w:t>
            </w:r>
            <w:r w:rsidRPr="00D12C9C">
              <w:rPr>
                <w:rFonts w:asciiTheme="majorBidi" w:hAnsiTheme="majorBidi" w:cstheme="majorBidi"/>
              </w:rPr>
              <w:t>采用</w:t>
            </w:r>
            <w:proofErr w:type="gramEnd"/>
            <w:r w:rsidRPr="00D12C9C">
              <w:rPr>
                <w:rFonts w:asciiTheme="majorBidi" w:hAnsiTheme="majorBidi" w:cstheme="majorBidi"/>
              </w:rPr>
              <w:t>估算模式计算的第</w:t>
            </w:r>
            <w:proofErr w:type="spellStart"/>
            <w:r w:rsidRPr="00D12C9C">
              <w:rPr>
                <w:rFonts w:asciiTheme="majorBidi" w:hAnsiTheme="majorBidi" w:cstheme="majorBidi"/>
              </w:rPr>
              <w:t>i</w:t>
            </w:r>
            <w:proofErr w:type="spellEnd"/>
            <w:proofErr w:type="gramStart"/>
            <w:r w:rsidRPr="00D12C9C">
              <w:rPr>
                <w:rFonts w:asciiTheme="majorBidi" w:hAnsiTheme="majorBidi" w:cstheme="majorBidi"/>
              </w:rPr>
              <w:t>个</w:t>
            </w:r>
            <w:proofErr w:type="gramEnd"/>
            <w:r w:rsidRPr="00D12C9C">
              <w:rPr>
                <w:rFonts w:asciiTheme="majorBidi" w:hAnsiTheme="majorBidi" w:cstheme="majorBidi"/>
              </w:rPr>
              <w:t>污染物最大</w:t>
            </w:r>
            <w:r w:rsidRPr="00D12C9C">
              <w:rPr>
                <w:rFonts w:asciiTheme="majorBidi" w:hAnsiTheme="majorBidi" w:cstheme="majorBidi"/>
              </w:rPr>
              <w:t>1h</w:t>
            </w:r>
            <w:r w:rsidRPr="00D12C9C">
              <w:rPr>
                <w:rFonts w:asciiTheme="majorBidi" w:hAnsiTheme="majorBidi" w:cstheme="majorBidi"/>
              </w:rPr>
              <w:t>地面空气质量浓度，</w:t>
            </w:r>
            <w:r w:rsidRPr="00D12C9C">
              <w:rPr>
                <w:rFonts w:asciiTheme="majorBidi" w:hAnsiTheme="majorBidi" w:cstheme="majorBidi"/>
              </w:rPr>
              <w:t>µg/m</w:t>
            </w:r>
            <w:r w:rsidRPr="00D12C9C">
              <w:rPr>
                <w:rFonts w:asciiTheme="majorBidi" w:hAnsiTheme="majorBidi" w:cstheme="majorBidi"/>
                <w:vertAlign w:val="superscript"/>
              </w:rPr>
              <w:t>3</w:t>
            </w:r>
            <w:r w:rsidRPr="00D12C9C">
              <w:rPr>
                <w:rFonts w:asciiTheme="majorBidi" w:hAnsiTheme="majorBidi" w:cstheme="majorBidi"/>
              </w:rPr>
              <w:t>；</w:t>
            </w:r>
          </w:p>
          <w:p w14:paraId="1B90F680" w14:textId="77777777" w:rsidR="00BC5215" w:rsidRPr="00D12C9C" w:rsidRDefault="00BC5215" w:rsidP="00BC5215">
            <w:pPr>
              <w:adjustRightInd w:val="0"/>
              <w:snapToGrid w:val="0"/>
              <w:spacing w:line="360" w:lineRule="auto"/>
              <w:ind w:firstLineChars="500" w:firstLine="1200"/>
              <w:rPr>
                <w:rFonts w:asciiTheme="majorBidi" w:hAnsiTheme="majorBidi" w:cstheme="majorBidi"/>
              </w:rPr>
            </w:pPr>
            <w:r w:rsidRPr="00D12C9C">
              <w:rPr>
                <w:rFonts w:asciiTheme="majorBidi" w:hAnsiTheme="majorBidi" w:cstheme="majorBidi"/>
              </w:rPr>
              <w:t>C</w:t>
            </w:r>
            <w:r w:rsidRPr="00D12C9C">
              <w:rPr>
                <w:rFonts w:asciiTheme="majorBidi" w:hAnsiTheme="majorBidi" w:cstheme="majorBidi"/>
                <w:vertAlign w:val="subscript"/>
              </w:rPr>
              <w:t>0i</w:t>
            </w:r>
            <w:r w:rsidRPr="00D12C9C">
              <w:rPr>
                <w:rFonts w:asciiTheme="majorBidi" w:hAnsiTheme="majorBidi" w:cstheme="majorBidi"/>
              </w:rPr>
              <w:t>—</w:t>
            </w:r>
            <w:r w:rsidRPr="00D12C9C">
              <w:rPr>
                <w:rFonts w:asciiTheme="majorBidi" w:hAnsiTheme="majorBidi" w:cstheme="majorBidi"/>
              </w:rPr>
              <w:t>第</w:t>
            </w:r>
            <w:proofErr w:type="spellStart"/>
            <w:r w:rsidRPr="00D12C9C">
              <w:rPr>
                <w:rFonts w:asciiTheme="majorBidi" w:hAnsiTheme="majorBidi" w:cstheme="majorBidi"/>
              </w:rPr>
              <w:t>i</w:t>
            </w:r>
            <w:proofErr w:type="spellEnd"/>
            <w:proofErr w:type="gramStart"/>
            <w:r w:rsidRPr="00D12C9C">
              <w:rPr>
                <w:rFonts w:asciiTheme="majorBidi" w:hAnsiTheme="majorBidi" w:cstheme="majorBidi"/>
              </w:rPr>
              <w:t>个</w:t>
            </w:r>
            <w:proofErr w:type="gramEnd"/>
            <w:r w:rsidRPr="00D12C9C">
              <w:rPr>
                <w:rFonts w:asciiTheme="majorBidi" w:hAnsiTheme="majorBidi" w:cstheme="majorBidi"/>
              </w:rPr>
              <w:t>污染物的环境空气质量标准，</w:t>
            </w:r>
            <w:r w:rsidRPr="00D12C9C">
              <w:rPr>
                <w:rFonts w:asciiTheme="majorBidi" w:hAnsiTheme="majorBidi" w:cstheme="majorBidi"/>
              </w:rPr>
              <w:t>µg/m</w:t>
            </w:r>
            <w:r w:rsidRPr="00D12C9C">
              <w:rPr>
                <w:rFonts w:asciiTheme="majorBidi" w:hAnsiTheme="majorBidi" w:cstheme="majorBidi"/>
                <w:vertAlign w:val="superscript"/>
              </w:rPr>
              <w:t>3</w:t>
            </w:r>
            <w:r w:rsidRPr="00D12C9C">
              <w:rPr>
                <w:rFonts w:asciiTheme="majorBidi" w:hAnsiTheme="majorBidi" w:cstheme="majorBidi"/>
              </w:rPr>
              <w:t>。</w:t>
            </w:r>
          </w:p>
          <w:p w14:paraId="234D4E84" w14:textId="77777777" w:rsidR="00BC5215" w:rsidRPr="00D12C9C" w:rsidRDefault="00BC5215" w:rsidP="00BC5215">
            <w:pPr>
              <w:adjustRightInd w:val="0"/>
              <w:snapToGrid w:val="0"/>
              <w:spacing w:line="360" w:lineRule="auto"/>
              <w:ind w:firstLineChars="200" w:firstLine="480"/>
              <w:jc w:val="both"/>
              <w:rPr>
                <w:rFonts w:ascii="Times New Roman"/>
              </w:rPr>
            </w:pPr>
            <w:r w:rsidRPr="00D12C9C">
              <w:rPr>
                <w:rFonts w:asciiTheme="majorBidi" w:hAnsiTheme="majorBidi" w:cstheme="majorBidi"/>
              </w:rPr>
              <w:t>大气评价工作等级判定表如表</w:t>
            </w:r>
            <w:r w:rsidRPr="00D12C9C">
              <w:rPr>
                <w:rFonts w:asciiTheme="majorBidi" w:hAnsiTheme="majorBidi" w:cstheme="majorBidi"/>
              </w:rPr>
              <w:t>7-</w:t>
            </w:r>
            <w:r w:rsidRPr="00D12C9C">
              <w:rPr>
                <w:rFonts w:asciiTheme="majorBidi" w:hAnsiTheme="majorBidi" w:cstheme="majorBidi" w:hint="eastAsia"/>
              </w:rPr>
              <w:t>3</w:t>
            </w:r>
            <w:r w:rsidRPr="00D12C9C">
              <w:rPr>
                <w:rFonts w:asciiTheme="majorBidi" w:hAnsiTheme="majorBidi" w:cstheme="majorBidi"/>
              </w:rPr>
              <w:t>所示。</w:t>
            </w:r>
          </w:p>
          <w:p w14:paraId="67C9D267" w14:textId="77777777" w:rsidR="00BC5215" w:rsidRPr="00EA06E7" w:rsidRDefault="00BC5215" w:rsidP="00BC5215">
            <w:pPr>
              <w:adjustRightInd w:val="0"/>
              <w:snapToGrid w:val="0"/>
              <w:spacing w:line="360" w:lineRule="auto"/>
              <w:ind w:firstLineChars="200" w:firstLine="482"/>
              <w:jc w:val="center"/>
              <w:rPr>
                <w:rFonts w:asciiTheme="majorBidi" w:hAnsiTheme="majorBidi" w:cstheme="majorBidi"/>
                <w:b/>
                <w:bCs/>
              </w:rPr>
            </w:pPr>
            <w:r w:rsidRPr="00EA06E7">
              <w:rPr>
                <w:rFonts w:asciiTheme="majorBidi" w:hAnsiTheme="majorBidi" w:cstheme="majorBidi"/>
                <w:b/>
                <w:bCs/>
              </w:rPr>
              <w:t>表</w:t>
            </w:r>
            <w:r w:rsidRPr="00EA06E7">
              <w:rPr>
                <w:rFonts w:asciiTheme="majorBidi" w:hAnsiTheme="majorBidi" w:cstheme="majorBidi"/>
                <w:b/>
                <w:bCs/>
              </w:rPr>
              <w:t>7-</w:t>
            </w:r>
            <w:r w:rsidRPr="00EA06E7">
              <w:rPr>
                <w:rFonts w:asciiTheme="majorBidi" w:hAnsiTheme="majorBidi" w:cstheme="majorBidi" w:hint="eastAsia"/>
                <w:b/>
                <w:bCs/>
              </w:rPr>
              <w:t>3</w:t>
            </w:r>
            <w:r w:rsidRPr="00EA06E7">
              <w:rPr>
                <w:rFonts w:asciiTheme="majorBidi" w:hAnsiTheme="majorBidi" w:cstheme="majorBidi"/>
                <w:b/>
                <w:bCs/>
              </w:rPr>
              <w:t>大气评价工作等级判别表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826"/>
              <w:gridCol w:w="6500"/>
            </w:tblGrid>
            <w:tr w:rsidR="00BC5215" w:rsidRPr="00D12C9C" w14:paraId="79465562" w14:textId="77777777" w:rsidTr="008027F3">
              <w:trPr>
                <w:trHeight w:val="340"/>
                <w:jc w:val="center"/>
              </w:trPr>
              <w:tc>
                <w:tcPr>
                  <w:tcW w:w="1515" w:type="pct"/>
                  <w:tcBorders>
                    <w:top w:val="single" w:sz="12" w:space="0" w:color="auto"/>
                    <w:left w:val="nil"/>
                    <w:bottom w:val="single" w:sz="12" w:space="0" w:color="auto"/>
                  </w:tcBorders>
                  <w:vAlign w:val="center"/>
                </w:tcPr>
                <w:p w14:paraId="449998F4" w14:textId="77777777" w:rsidR="00BC5215" w:rsidRPr="00D12C9C" w:rsidRDefault="00BC5215" w:rsidP="00BC5215">
                  <w:pPr>
                    <w:adjustRightInd w:val="0"/>
                    <w:snapToGrid w:val="0"/>
                    <w:jc w:val="center"/>
                    <w:rPr>
                      <w:rFonts w:asciiTheme="majorBidi" w:hAnsiTheme="majorBidi" w:cstheme="majorBidi"/>
                      <w:b/>
                      <w:sz w:val="21"/>
                      <w:szCs w:val="21"/>
                    </w:rPr>
                  </w:pPr>
                  <w:r w:rsidRPr="00D12C9C">
                    <w:rPr>
                      <w:rFonts w:asciiTheme="majorBidi" w:hAnsiTheme="majorBidi" w:cstheme="majorBidi"/>
                      <w:b/>
                      <w:sz w:val="21"/>
                      <w:szCs w:val="21"/>
                    </w:rPr>
                    <w:t>评价工作等级</w:t>
                  </w:r>
                </w:p>
              </w:tc>
              <w:tc>
                <w:tcPr>
                  <w:tcW w:w="3485" w:type="pct"/>
                  <w:tcBorders>
                    <w:top w:val="single" w:sz="12" w:space="0" w:color="auto"/>
                    <w:bottom w:val="single" w:sz="12" w:space="0" w:color="auto"/>
                    <w:right w:val="nil"/>
                  </w:tcBorders>
                  <w:vAlign w:val="center"/>
                </w:tcPr>
                <w:p w14:paraId="538D92D2" w14:textId="77777777" w:rsidR="00BC5215" w:rsidRPr="00D12C9C" w:rsidRDefault="00BC5215" w:rsidP="00BC5215">
                  <w:pPr>
                    <w:adjustRightInd w:val="0"/>
                    <w:snapToGrid w:val="0"/>
                    <w:jc w:val="center"/>
                    <w:rPr>
                      <w:rFonts w:asciiTheme="majorBidi" w:hAnsiTheme="majorBidi" w:cstheme="majorBidi"/>
                      <w:b/>
                      <w:sz w:val="21"/>
                      <w:szCs w:val="21"/>
                    </w:rPr>
                  </w:pPr>
                  <w:r w:rsidRPr="00D12C9C">
                    <w:rPr>
                      <w:rFonts w:asciiTheme="majorBidi" w:hAnsiTheme="majorBidi" w:cstheme="majorBidi"/>
                      <w:b/>
                      <w:sz w:val="21"/>
                      <w:szCs w:val="21"/>
                    </w:rPr>
                    <w:t>评价工作分级判据</w:t>
                  </w:r>
                </w:p>
              </w:tc>
            </w:tr>
            <w:tr w:rsidR="00BC5215" w:rsidRPr="00D12C9C" w14:paraId="7EE59DFE" w14:textId="77777777" w:rsidTr="008027F3">
              <w:trPr>
                <w:trHeight w:val="340"/>
                <w:jc w:val="center"/>
              </w:trPr>
              <w:tc>
                <w:tcPr>
                  <w:tcW w:w="1515" w:type="pct"/>
                  <w:tcBorders>
                    <w:top w:val="single" w:sz="12" w:space="0" w:color="auto"/>
                    <w:left w:val="nil"/>
                  </w:tcBorders>
                  <w:vAlign w:val="center"/>
                </w:tcPr>
                <w:p w14:paraId="1A467B4D" w14:textId="77777777" w:rsidR="00BC5215" w:rsidRPr="00D12C9C" w:rsidRDefault="00BC5215" w:rsidP="00BC5215">
                  <w:pPr>
                    <w:pStyle w:val="afffa"/>
                    <w:adjustRightInd w:val="0"/>
                    <w:snapToGrid w:val="0"/>
                    <w:spacing w:line="240" w:lineRule="auto"/>
                    <w:rPr>
                      <w:rFonts w:asciiTheme="majorBidi" w:hAnsiTheme="majorBidi" w:cstheme="majorBidi"/>
                      <w:sz w:val="21"/>
                      <w:szCs w:val="21"/>
                    </w:rPr>
                  </w:pPr>
                  <w:r w:rsidRPr="00D12C9C">
                    <w:rPr>
                      <w:rFonts w:asciiTheme="majorBidi" w:hAnsiTheme="majorBidi" w:cstheme="majorBidi"/>
                      <w:sz w:val="21"/>
                      <w:szCs w:val="21"/>
                    </w:rPr>
                    <w:t>一级评价</w:t>
                  </w:r>
                </w:p>
              </w:tc>
              <w:tc>
                <w:tcPr>
                  <w:tcW w:w="3485" w:type="pct"/>
                  <w:tcBorders>
                    <w:top w:val="single" w:sz="12" w:space="0" w:color="auto"/>
                    <w:right w:val="nil"/>
                  </w:tcBorders>
                  <w:vAlign w:val="center"/>
                </w:tcPr>
                <w:p w14:paraId="1CF505A0" w14:textId="77777777" w:rsidR="00BC5215" w:rsidRPr="00D12C9C" w:rsidRDefault="00BC5215" w:rsidP="00BC5215">
                  <w:pPr>
                    <w:pStyle w:val="afffa"/>
                    <w:adjustRightInd w:val="0"/>
                    <w:snapToGrid w:val="0"/>
                    <w:spacing w:line="240" w:lineRule="auto"/>
                    <w:rPr>
                      <w:rFonts w:asciiTheme="majorBidi" w:hAnsiTheme="majorBidi" w:cstheme="majorBidi"/>
                      <w:sz w:val="21"/>
                      <w:szCs w:val="21"/>
                    </w:rPr>
                  </w:pPr>
                  <w:r w:rsidRPr="00D12C9C">
                    <w:rPr>
                      <w:rFonts w:asciiTheme="majorBidi" w:hAnsiTheme="majorBidi" w:cstheme="majorBidi"/>
                      <w:sz w:val="21"/>
                      <w:szCs w:val="21"/>
                    </w:rPr>
                    <w:t>P</w:t>
                  </w:r>
                  <w:r w:rsidRPr="00D12C9C">
                    <w:rPr>
                      <w:rFonts w:asciiTheme="majorBidi" w:hAnsiTheme="majorBidi" w:cstheme="majorBidi"/>
                      <w:sz w:val="21"/>
                      <w:szCs w:val="21"/>
                      <w:vertAlign w:val="subscript"/>
                    </w:rPr>
                    <w:t>max</w:t>
                  </w:r>
                  <w:r w:rsidRPr="00D12C9C">
                    <w:rPr>
                      <w:rFonts w:asciiTheme="majorBidi" w:hAnsiTheme="majorBidi" w:cstheme="majorBidi"/>
                      <w:sz w:val="21"/>
                      <w:szCs w:val="21"/>
                    </w:rPr>
                    <w:t>≥10%</w:t>
                  </w:r>
                </w:p>
              </w:tc>
            </w:tr>
            <w:tr w:rsidR="00BC5215" w:rsidRPr="00D12C9C" w14:paraId="12692971" w14:textId="77777777" w:rsidTr="008027F3">
              <w:trPr>
                <w:trHeight w:val="70"/>
                <w:jc w:val="center"/>
              </w:trPr>
              <w:tc>
                <w:tcPr>
                  <w:tcW w:w="1515" w:type="pct"/>
                  <w:tcBorders>
                    <w:left w:val="nil"/>
                  </w:tcBorders>
                  <w:vAlign w:val="center"/>
                </w:tcPr>
                <w:p w14:paraId="49EB156E" w14:textId="77777777" w:rsidR="00BC5215" w:rsidRPr="00D12C9C" w:rsidRDefault="00BC5215" w:rsidP="00BC5215">
                  <w:pPr>
                    <w:adjustRightInd w:val="0"/>
                    <w:snapToGrid w:val="0"/>
                    <w:jc w:val="center"/>
                    <w:rPr>
                      <w:rFonts w:asciiTheme="majorBidi" w:hAnsiTheme="majorBidi" w:cstheme="majorBidi"/>
                      <w:sz w:val="21"/>
                      <w:szCs w:val="21"/>
                    </w:rPr>
                  </w:pPr>
                  <w:r w:rsidRPr="00D12C9C">
                    <w:rPr>
                      <w:rFonts w:asciiTheme="majorBidi" w:hAnsiTheme="majorBidi" w:cstheme="majorBidi"/>
                      <w:sz w:val="21"/>
                      <w:szCs w:val="21"/>
                    </w:rPr>
                    <w:t>二级评价</w:t>
                  </w:r>
                </w:p>
              </w:tc>
              <w:tc>
                <w:tcPr>
                  <w:tcW w:w="3485" w:type="pct"/>
                  <w:tcBorders>
                    <w:right w:val="nil"/>
                  </w:tcBorders>
                  <w:vAlign w:val="center"/>
                </w:tcPr>
                <w:p w14:paraId="5AA1F60D" w14:textId="77777777" w:rsidR="00BC5215" w:rsidRPr="00D12C9C" w:rsidRDefault="00BC5215" w:rsidP="00BC5215">
                  <w:pPr>
                    <w:adjustRightInd w:val="0"/>
                    <w:snapToGrid w:val="0"/>
                    <w:jc w:val="center"/>
                    <w:rPr>
                      <w:rFonts w:asciiTheme="majorBidi" w:hAnsiTheme="majorBidi" w:cstheme="majorBidi"/>
                      <w:sz w:val="21"/>
                      <w:szCs w:val="21"/>
                    </w:rPr>
                  </w:pPr>
                  <w:r w:rsidRPr="00D12C9C">
                    <w:rPr>
                      <w:rFonts w:asciiTheme="majorBidi" w:hAnsiTheme="majorBidi" w:cstheme="majorBidi"/>
                      <w:sz w:val="21"/>
                      <w:szCs w:val="21"/>
                    </w:rPr>
                    <w:t>1%≤P</w:t>
                  </w:r>
                  <w:r w:rsidRPr="00D12C9C">
                    <w:rPr>
                      <w:rFonts w:asciiTheme="majorBidi" w:hAnsiTheme="majorBidi" w:cstheme="majorBidi"/>
                      <w:sz w:val="21"/>
                      <w:szCs w:val="21"/>
                      <w:vertAlign w:val="subscript"/>
                    </w:rPr>
                    <w:t>max</w:t>
                  </w:r>
                  <w:r w:rsidRPr="00D12C9C">
                    <w:rPr>
                      <w:rFonts w:asciiTheme="majorBidi" w:hAnsiTheme="majorBidi" w:cstheme="majorBidi"/>
                      <w:sz w:val="21"/>
                      <w:szCs w:val="21"/>
                    </w:rPr>
                    <w:t>＜</w:t>
                  </w:r>
                  <w:r w:rsidRPr="00D12C9C">
                    <w:rPr>
                      <w:rFonts w:asciiTheme="majorBidi" w:hAnsiTheme="majorBidi" w:cstheme="majorBidi"/>
                      <w:sz w:val="21"/>
                      <w:szCs w:val="21"/>
                    </w:rPr>
                    <w:t>10%</w:t>
                  </w:r>
                </w:p>
              </w:tc>
            </w:tr>
            <w:tr w:rsidR="00BC5215" w:rsidRPr="00D12C9C" w14:paraId="7EB2DD5E" w14:textId="77777777" w:rsidTr="00612A76">
              <w:trPr>
                <w:trHeight w:val="343"/>
                <w:jc w:val="center"/>
              </w:trPr>
              <w:tc>
                <w:tcPr>
                  <w:tcW w:w="1515" w:type="pct"/>
                  <w:tcBorders>
                    <w:left w:val="nil"/>
                    <w:bottom w:val="single" w:sz="12" w:space="0" w:color="auto"/>
                  </w:tcBorders>
                  <w:vAlign w:val="center"/>
                </w:tcPr>
                <w:p w14:paraId="676789EC" w14:textId="77777777" w:rsidR="00BC5215" w:rsidRPr="00D12C9C" w:rsidRDefault="00BC5215" w:rsidP="00BC5215">
                  <w:pPr>
                    <w:adjustRightInd w:val="0"/>
                    <w:snapToGrid w:val="0"/>
                    <w:jc w:val="center"/>
                    <w:rPr>
                      <w:rFonts w:asciiTheme="majorBidi" w:hAnsiTheme="majorBidi" w:cstheme="majorBidi"/>
                      <w:sz w:val="21"/>
                      <w:szCs w:val="21"/>
                    </w:rPr>
                  </w:pPr>
                  <w:r w:rsidRPr="00D12C9C">
                    <w:rPr>
                      <w:rFonts w:asciiTheme="majorBidi" w:hAnsiTheme="majorBidi" w:cstheme="majorBidi"/>
                      <w:sz w:val="21"/>
                      <w:szCs w:val="21"/>
                    </w:rPr>
                    <w:t>三级评价</w:t>
                  </w:r>
                </w:p>
              </w:tc>
              <w:tc>
                <w:tcPr>
                  <w:tcW w:w="3485" w:type="pct"/>
                  <w:tcBorders>
                    <w:bottom w:val="single" w:sz="12" w:space="0" w:color="auto"/>
                    <w:right w:val="nil"/>
                  </w:tcBorders>
                  <w:vAlign w:val="center"/>
                </w:tcPr>
                <w:p w14:paraId="0A231394" w14:textId="77777777" w:rsidR="00BC5215" w:rsidRPr="00D12C9C" w:rsidRDefault="00BC5215" w:rsidP="00BC5215">
                  <w:pPr>
                    <w:adjustRightInd w:val="0"/>
                    <w:snapToGrid w:val="0"/>
                    <w:jc w:val="center"/>
                    <w:rPr>
                      <w:rFonts w:asciiTheme="majorBidi" w:hAnsiTheme="majorBidi" w:cstheme="majorBidi"/>
                      <w:sz w:val="21"/>
                      <w:szCs w:val="21"/>
                    </w:rPr>
                  </w:pPr>
                  <w:r w:rsidRPr="00D12C9C">
                    <w:rPr>
                      <w:rFonts w:asciiTheme="majorBidi" w:hAnsiTheme="majorBidi" w:cstheme="majorBidi"/>
                      <w:sz w:val="21"/>
                      <w:szCs w:val="21"/>
                    </w:rPr>
                    <w:t>P</w:t>
                  </w:r>
                  <w:r w:rsidRPr="00D12C9C">
                    <w:rPr>
                      <w:rFonts w:asciiTheme="majorBidi" w:hAnsiTheme="majorBidi" w:cstheme="majorBidi"/>
                      <w:sz w:val="21"/>
                      <w:szCs w:val="21"/>
                      <w:vertAlign w:val="subscript"/>
                    </w:rPr>
                    <w:t>max</w:t>
                  </w:r>
                  <w:r w:rsidRPr="00D12C9C">
                    <w:rPr>
                      <w:rFonts w:asciiTheme="majorBidi" w:hAnsiTheme="majorBidi" w:cstheme="majorBidi"/>
                      <w:sz w:val="21"/>
                      <w:szCs w:val="21"/>
                    </w:rPr>
                    <w:t>≤1%</w:t>
                  </w:r>
                </w:p>
              </w:tc>
            </w:tr>
          </w:tbl>
          <w:p w14:paraId="2EE35FBA" w14:textId="77777777" w:rsidR="00BC5215" w:rsidRPr="00D12C9C" w:rsidRDefault="00BC5215" w:rsidP="00BC5215">
            <w:pPr>
              <w:adjustRightInd w:val="0"/>
              <w:snapToGrid w:val="0"/>
              <w:spacing w:line="360" w:lineRule="auto"/>
              <w:ind w:firstLineChars="200" w:firstLine="480"/>
              <w:jc w:val="both"/>
              <w:rPr>
                <w:rFonts w:asciiTheme="majorBidi" w:hAnsiTheme="majorBidi" w:cstheme="majorBidi"/>
              </w:rPr>
            </w:pPr>
            <w:r w:rsidRPr="00D12C9C">
              <w:rPr>
                <w:rFonts w:asciiTheme="majorBidi" w:hAnsiTheme="majorBidi" w:cstheme="majorBidi"/>
              </w:rPr>
              <w:t>根据本项目工程分析结果，选择正常排放的主要污染物及相应的排放参数，采用估算模式计算各污染源、各污染物的最大影响程度。估算模型参数表见表</w:t>
            </w:r>
            <w:r w:rsidRPr="00D12C9C">
              <w:rPr>
                <w:rFonts w:asciiTheme="majorBidi" w:hAnsiTheme="majorBidi" w:cstheme="majorBidi"/>
              </w:rPr>
              <w:t>7-</w:t>
            </w:r>
            <w:r w:rsidRPr="00D12C9C">
              <w:rPr>
                <w:rFonts w:asciiTheme="majorBidi" w:hAnsiTheme="majorBidi" w:cstheme="majorBidi" w:hint="eastAsia"/>
              </w:rPr>
              <w:t>4</w:t>
            </w:r>
            <w:r w:rsidRPr="00D12C9C">
              <w:rPr>
                <w:rFonts w:asciiTheme="majorBidi" w:hAnsiTheme="majorBidi" w:cstheme="majorBidi"/>
              </w:rPr>
              <w:t>。</w:t>
            </w:r>
          </w:p>
          <w:p w14:paraId="63DC30B8" w14:textId="77777777" w:rsidR="00BC5215" w:rsidRPr="00EA06E7" w:rsidRDefault="00BC5215" w:rsidP="00BC5215">
            <w:pPr>
              <w:adjustRightInd w:val="0"/>
              <w:snapToGrid w:val="0"/>
              <w:spacing w:line="360" w:lineRule="auto"/>
              <w:ind w:firstLineChars="200" w:firstLine="482"/>
              <w:jc w:val="center"/>
              <w:rPr>
                <w:rFonts w:asciiTheme="majorBidi" w:hAnsiTheme="majorBidi" w:cstheme="majorBidi"/>
                <w:b/>
                <w:bCs/>
              </w:rPr>
            </w:pPr>
            <w:r w:rsidRPr="00EA06E7">
              <w:rPr>
                <w:rFonts w:asciiTheme="majorBidi" w:hAnsiTheme="majorBidi" w:cstheme="majorBidi"/>
                <w:b/>
                <w:bCs/>
              </w:rPr>
              <w:t>表</w:t>
            </w:r>
            <w:r w:rsidRPr="00EA06E7">
              <w:rPr>
                <w:rFonts w:asciiTheme="majorBidi" w:hAnsiTheme="majorBidi" w:cstheme="majorBidi"/>
                <w:b/>
                <w:bCs/>
              </w:rPr>
              <w:t>7-</w:t>
            </w:r>
            <w:r w:rsidRPr="00EA06E7">
              <w:rPr>
                <w:rFonts w:asciiTheme="majorBidi" w:hAnsiTheme="majorBidi" w:cstheme="majorBidi" w:hint="eastAsia"/>
                <w:b/>
                <w:bCs/>
              </w:rPr>
              <w:t>4</w:t>
            </w:r>
            <w:r w:rsidRPr="00EA06E7">
              <w:rPr>
                <w:rFonts w:asciiTheme="majorBidi" w:hAnsiTheme="majorBidi" w:cstheme="majorBidi"/>
                <w:b/>
                <w:bCs/>
              </w:rPr>
              <w:t>估算模型参数表</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572"/>
              <w:gridCol w:w="2572"/>
              <w:gridCol w:w="4182"/>
            </w:tblGrid>
            <w:tr w:rsidR="00BC5215" w:rsidRPr="00D12C9C" w14:paraId="0CB69206" w14:textId="77777777" w:rsidTr="008027F3">
              <w:trPr>
                <w:trHeight w:val="340"/>
                <w:jc w:val="center"/>
              </w:trPr>
              <w:tc>
                <w:tcPr>
                  <w:tcW w:w="2758" w:type="pct"/>
                  <w:gridSpan w:val="2"/>
                  <w:tcBorders>
                    <w:top w:val="single" w:sz="12" w:space="0" w:color="auto"/>
                    <w:bottom w:val="single" w:sz="12" w:space="0" w:color="auto"/>
                  </w:tcBorders>
                  <w:shd w:val="clear" w:color="auto" w:fill="auto"/>
                  <w:vAlign w:val="center"/>
                </w:tcPr>
                <w:p w14:paraId="1145EDFF" w14:textId="77777777" w:rsidR="00BC5215" w:rsidRPr="00D12C9C" w:rsidRDefault="00BC5215" w:rsidP="00BC5215">
                  <w:pPr>
                    <w:adjustRightInd w:val="0"/>
                    <w:snapToGrid w:val="0"/>
                    <w:jc w:val="center"/>
                    <w:rPr>
                      <w:rFonts w:asciiTheme="majorBidi" w:hAnsiTheme="majorBidi" w:cstheme="majorBidi"/>
                      <w:b/>
                      <w:sz w:val="21"/>
                      <w:szCs w:val="21"/>
                    </w:rPr>
                  </w:pPr>
                  <w:r w:rsidRPr="00D12C9C">
                    <w:rPr>
                      <w:rFonts w:asciiTheme="majorBidi" w:hAnsiTheme="majorBidi" w:cstheme="majorBidi"/>
                      <w:b/>
                      <w:sz w:val="21"/>
                      <w:szCs w:val="21"/>
                    </w:rPr>
                    <w:t>参数</w:t>
                  </w:r>
                </w:p>
              </w:tc>
              <w:tc>
                <w:tcPr>
                  <w:tcW w:w="2242" w:type="pct"/>
                  <w:tcBorders>
                    <w:top w:val="single" w:sz="12" w:space="0" w:color="auto"/>
                    <w:bottom w:val="single" w:sz="12" w:space="0" w:color="auto"/>
                  </w:tcBorders>
                  <w:shd w:val="clear" w:color="auto" w:fill="auto"/>
                  <w:vAlign w:val="center"/>
                </w:tcPr>
                <w:p w14:paraId="42C7F95F" w14:textId="77777777" w:rsidR="00BC5215" w:rsidRPr="00D12C9C" w:rsidRDefault="00BC5215" w:rsidP="00BC5215">
                  <w:pPr>
                    <w:adjustRightInd w:val="0"/>
                    <w:snapToGrid w:val="0"/>
                    <w:jc w:val="center"/>
                    <w:rPr>
                      <w:rFonts w:asciiTheme="majorBidi" w:hAnsiTheme="majorBidi" w:cstheme="majorBidi"/>
                      <w:b/>
                      <w:sz w:val="21"/>
                      <w:szCs w:val="21"/>
                    </w:rPr>
                  </w:pPr>
                  <w:r w:rsidRPr="00D12C9C">
                    <w:rPr>
                      <w:rFonts w:asciiTheme="majorBidi" w:hAnsiTheme="majorBidi" w:cstheme="majorBidi"/>
                      <w:b/>
                      <w:sz w:val="21"/>
                      <w:szCs w:val="21"/>
                    </w:rPr>
                    <w:t>取值</w:t>
                  </w:r>
                </w:p>
              </w:tc>
            </w:tr>
            <w:tr w:rsidR="00BC5215" w:rsidRPr="00D12C9C" w14:paraId="49982904" w14:textId="77777777" w:rsidTr="008027F3">
              <w:trPr>
                <w:trHeight w:val="340"/>
                <w:jc w:val="center"/>
              </w:trPr>
              <w:tc>
                <w:tcPr>
                  <w:tcW w:w="1379" w:type="pct"/>
                  <w:vMerge w:val="restart"/>
                  <w:tcBorders>
                    <w:top w:val="single" w:sz="12" w:space="0" w:color="auto"/>
                  </w:tcBorders>
                  <w:shd w:val="clear" w:color="auto" w:fill="auto"/>
                  <w:vAlign w:val="center"/>
                </w:tcPr>
                <w:p w14:paraId="530CA1DB" w14:textId="77777777" w:rsidR="00BC5215" w:rsidRPr="00D12C9C" w:rsidRDefault="00BC5215" w:rsidP="00BC5215">
                  <w:pPr>
                    <w:adjustRightInd w:val="0"/>
                    <w:snapToGrid w:val="0"/>
                    <w:jc w:val="center"/>
                    <w:rPr>
                      <w:rFonts w:asciiTheme="majorBidi" w:hAnsiTheme="majorBidi" w:cstheme="majorBidi"/>
                      <w:sz w:val="21"/>
                      <w:szCs w:val="21"/>
                    </w:rPr>
                  </w:pPr>
                  <w:r w:rsidRPr="00D12C9C">
                    <w:rPr>
                      <w:rFonts w:asciiTheme="majorBidi" w:hAnsiTheme="majorBidi" w:cstheme="majorBidi"/>
                      <w:sz w:val="21"/>
                      <w:szCs w:val="21"/>
                    </w:rPr>
                    <w:t>城市</w:t>
                  </w:r>
                  <w:r w:rsidRPr="00D12C9C">
                    <w:rPr>
                      <w:rFonts w:asciiTheme="majorBidi" w:hAnsiTheme="majorBidi" w:cstheme="majorBidi"/>
                      <w:sz w:val="21"/>
                      <w:szCs w:val="21"/>
                    </w:rPr>
                    <w:t>/</w:t>
                  </w:r>
                  <w:r w:rsidRPr="00D12C9C">
                    <w:rPr>
                      <w:rFonts w:asciiTheme="majorBidi" w:hAnsiTheme="majorBidi" w:cstheme="majorBidi"/>
                      <w:sz w:val="21"/>
                      <w:szCs w:val="21"/>
                    </w:rPr>
                    <w:t>农村选项</w:t>
                  </w:r>
                </w:p>
              </w:tc>
              <w:tc>
                <w:tcPr>
                  <w:tcW w:w="1379" w:type="pct"/>
                  <w:tcBorders>
                    <w:top w:val="single" w:sz="12" w:space="0" w:color="auto"/>
                  </w:tcBorders>
                  <w:shd w:val="clear" w:color="auto" w:fill="auto"/>
                  <w:vAlign w:val="center"/>
                </w:tcPr>
                <w:p w14:paraId="26AA38CF" w14:textId="77777777" w:rsidR="00BC5215" w:rsidRPr="00D12C9C" w:rsidRDefault="00BC5215" w:rsidP="00BC5215">
                  <w:pPr>
                    <w:adjustRightInd w:val="0"/>
                    <w:snapToGrid w:val="0"/>
                    <w:jc w:val="center"/>
                    <w:rPr>
                      <w:rFonts w:asciiTheme="majorBidi" w:hAnsiTheme="majorBidi" w:cstheme="majorBidi"/>
                      <w:sz w:val="21"/>
                      <w:szCs w:val="21"/>
                    </w:rPr>
                  </w:pPr>
                  <w:r w:rsidRPr="00D12C9C">
                    <w:rPr>
                      <w:rFonts w:asciiTheme="majorBidi" w:hAnsiTheme="majorBidi" w:cstheme="majorBidi"/>
                      <w:sz w:val="21"/>
                      <w:szCs w:val="21"/>
                    </w:rPr>
                    <w:t>城市</w:t>
                  </w:r>
                  <w:r w:rsidRPr="00D12C9C">
                    <w:rPr>
                      <w:rFonts w:asciiTheme="majorBidi" w:hAnsiTheme="majorBidi" w:cstheme="majorBidi"/>
                      <w:sz w:val="21"/>
                      <w:szCs w:val="21"/>
                    </w:rPr>
                    <w:t>/</w:t>
                  </w:r>
                  <w:r w:rsidRPr="00D12C9C">
                    <w:rPr>
                      <w:rFonts w:asciiTheme="majorBidi" w:hAnsiTheme="majorBidi" w:cstheme="majorBidi"/>
                      <w:sz w:val="21"/>
                      <w:szCs w:val="21"/>
                    </w:rPr>
                    <w:t>农村</w:t>
                  </w:r>
                </w:p>
              </w:tc>
              <w:tc>
                <w:tcPr>
                  <w:tcW w:w="2242" w:type="pct"/>
                  <w:tcBorders>
                    <w:top w:val="single" w:sz="12" w:space="0" w:color="auto"/>
                  </w:tcBorders>
                  <w:shd w:val="clear" w:color="auto" w:fill="auto"/>
                  <w:vAlign w:val="center"/>
                </w:tcPr>
                <w:p w14:paraId="6B522667" w14:textId="77777777" w:rsidR="00BC5215" w:rsidRPr="00D12C9C" w:rsidRDefault="00BC5215" w:rsidP="00BC5215">
                  <w:pPr>
                    <w:adjustRightInd w:val="0"/>
                    <w:snapToGrid w:val="0"/>
                    <w:jc w:val="center"/>
                    <w:rPr>
                      <w:rFonts w:asciiTheme="majorBidi" w:hAnsiTheme="majorBidi" w:cstheme="majorBidi"/>
                      <w:sz w:val="21"/>
                      <w:szCs w:val="21"/>
                    </w:rPr>
                  </w:pPr>
                  <w:r w:rsidRPr="00D12C9C">
                    <w:rPr>
                      <w:rFonts w:asciiTheme="majorBidi" w:hAnsiTheme="majorBidi" w:cstheme="majorBidi" w:hint="eastAsia"/>
                      <w:sz w:val="21"/>
                      <w:szCs w:val="21"/>
                    </w:rPr>
                    <w:t>城市</w:t>
                  </w:r>
                </w:p>
              </w:tc>
            </w:tr>
            <w:tr w:rsidR="00BC5215" w:rsidRPr="00D12C9C" w14:paraId="4307FBC6" w14:textId="77777777" w:rsidTr="008027F3">
              <w:trPr>
                <w:trHeight w:val="340"/>
                <w:jc w:val="center"/>
              </w:trPr>
              <w:tc>
                <w:tcPr>
                  <w:tcW w:w="1379" w:type="pct"/>
                  <w:vMerge/>
                  <w:shd w:val="clear" w:color="auto" w:fill="auto"/>
                  <w:vAlign w:val="center"/>
                </w:tcPr>
                <w:p w14:paraId="6D6A51FF" w14:textId="77777777" w:rsidR="00BC5215" w:rsidRPr="00D12C9C" w:rsidRDefault="00BC5215" w:rsidP="00BC5215">
                  <w:pPr>
                    <w:adjustRightInd w:val="0"/>
                    <w:snapToGrid w:val="0"/>
                    <w:jc w:val="center"/>
                    <w:rPr>
                      <w:rFonts w:asciiTheme="majorBidi" w:hAnsiTheme="majorBidi" w:cstheme="majorBidi"/>
                      <w:sz w:val="21"/>
                      <w:szCs w:val="21"/>
                    </w:rPr>
                  </w:pPr>
                </w:p>
              </w:tc>
              <w:tc>
                <w:tcPr>
                  <w:tcW w:w="1379" w:type="pct"/>
                  <w:shd w:val="clear" w:color="auto" w:fill="auto"/>
                  <w:vAlign w:val="center"/>
                </w:tcPr>
                <w:p w14:paraId="22D891C9" w14:textId="77777777" w:rsidR="00BC5215" w:rsidRPr="00D12C9C" w:rsidRDefault="00BC5215" w:rsidP="00BC5215">
                  <w:pPr>
                    <w:adjustRightInd w:val="0"/>
                    <w:snapToGrid w:val="0"/>
                    <w:jc w:val="center"/>
                    <w:rPr>
                      <w:rFonts w:asciiTheme="majorBidi" w:hAnsiTheme="majorBidi" w:cstheme="majorBidi"/>
                      <w:sz w:val="21"/>
                      <w:szCs w:val="21"/>
                    </w:rPr>
                  </w:pPr>
                  <w:r w:rsidRPr="00D12C9C">
                    <w:rPr>
                      <w:rFonts w:asciiTheme="majorBidi" w:hAnsiTheme="majorBidi" w:cstheme="majorBidi"/>
                      <w:sz w:val="21"/>
                      <w:szCs w:val="21"/>
                    </w:rPr>
                    <w:t>人口数（城市选项时）</w:t>
                  </w:r>
                </w:p>
              </w:tc>
              <w:tc>
                <w:tcPr>
                  <w:tcW w:w="2242" w:type="pct"/>
                  <w:shd w:val="clear" w:color="auto" w:fill="auto"/>
                  <w:vAlign w:val="center"/>
                </w:tcPr>
                <w:p w14:paraId="695D8018" w14:textId="6F9B1690" w:rsidR="00BC5215" w:rsidRPr="00D12C9C" w:rsidRDefault="00BC5215" w:rsidP="00BC5215">
                  <w:pPr>
                    <w:adjustRightInd w:val="0"/>
                    <w:snapToGrid w:val="0"/>
                    <w:jc w:val="center"/>
                    <w:rPr>
                      <w:rFonts w:asciiTheme="majorBidi" w:hAnsiTheme="majorBidi" w:cstheme="majorBidi"/>
                      <w:sz w:val="21"/>
                      <w:szCs w:val="21"/>
                    </w:rPr>
                  </w:pPr>
                  <w:r w:rsidRPr="00D12C9C">
                    <w:rPr>
                      <w:rFonts w:asciiTheme="majorBidi" w:hAnsiTheme="majorBidi" w:cstheme="majorBidi" w:hint="eastAsia"/>
                      <w:sz w:val="21"/>
                      <w:szCs w:val="21"/>
                    </w:rPr>
                    <w:t>165</w:t>
                  </w:r>
                  <w:r w:rsidR="005042B8">
                    <w:rPr>
                      <w:rFonts w:asciiTheme="majorBidi" w:hAnsiTheme="majorBidi" w:cstheme="majorBidi" w:hint="eastAsia"/>
                      <w:sz w:val="21"/>
                      <w:szCs w:val="21"/>
                    </w:rPr>
                    <w:t>万</w:t>
                  </w:r>
                </w:p>
              </w:tc>
            </w:tr>
            <w:tr w:rsidR="00BC5215" w:rsidRPr="00D12C9C" w14:paraId="105C3956" w14:textId="77777777" w:rsidTr="008027F3">
              <w:trPr>
                <w:trHeight w:val="340"/>
                <w:jc w:val="center"/>
              </w:trPr>
              <w:tc>
                <w:tcPr>
                  <w:tcW w:w="2758" w:type="pct"/>
                  <w:gridSpan w:val="2"/>
                  <w:shd w:val="clear" w:color="auto" w:fill="auto"/>
                  <w:vAlign w:val="center"/>
                </w:tcPr>
                <w:p w14:paraId="2452B9B7" w14:textId="77777777" w:rsidR="00BC5215" w:rsidRPr="00D12C9C" w:rsidRDefault="00BC5215" w:rsidP="00BC5215">
                  <w:pPr>
                    <w:adjustRightInd w:val="0"/>
                    <w:snapToGrid w:val="0"/>
                    <w:jc w:val="center"/>
                    <w:rPr>
                      <w:rFonts w:asciiTheme="majorBidi" w:hAnsiTheme="majorBidi" w:cstheme="majorBidi"/>
                      <w:sz w:val="21"/>
                      <w:szCs w:val="21"/>
                    </w:rPr>
                  </w:pPr>
                  <w:r w:rsidRPr="00D12C9C">
                    <w:rPr>
                      <w:rFonts w:asciiTheme="majorBidi" w:hAnsiTheme="majorBidi" w:cstheme="majorBidi"/>
                      <w:sz w:val="21"/>
                      <w:szCs w:val="21"/>
                    </w:rPr>
                    <w:t>最高环境温度</w:t>
                  </w:r>
                  <w:r w:rsidRPr="00D12C9C">
                    <w:rPr>
                      <w:rFonts w:asciiTheme="majorBidi" w:hAnsiTheme="majorBidi" w:cstheme="majorBidi"/>
                      <w:sz w:val="21"/>
                      <w:szCs w:val="21"/>
                    </w:rPr>
                    <w:t>/</w:t>
                  </w:r>
                  <w:r w:rsidRPr="00D12C9C">
                    <w:rPr>
                      <w:rFonts w:cstheme="majorBidi"/>
                      <w:sz w:val="21"/>
                      <w:szCs w:val="21"/>
                    </w:rPr>
                    <w:t>℃</w:t>
                  </w:r>
                </w:p>
              </w:tc>
              <w:tc>
                <w:tcPr>
                  <w:tcW w:w="2242" w:type="pct"/>
                  <w:shd w:val="clear" w:color="auto" w:fill="auto"/>
                  <w:vAlign w:val="center"/>
                </w:tcPr>
                <w:p w14:paraId="14AB72B5" w14:textId="77777777" w:rsidR="00BC5215" w:rsidRPr="00D12C9C" w:rsidRDefault="00BC5215" w:rsidP="00BC5215">
                  <w:pPr>
                    <w:pStyle w:val="afff4"/>
                    <w:adjustRightInd w:val="0"/>
                    <w:snapToGrid w:val="0"/>
                    <w:ind w:firstLine="422"/>
                    <w:rPr>
                      <w:rFonts w:asciiTheme="majorBidi" w:eastAsia="宋体" w:hAnsiTheme="majorBidi" w:cstheme="majorBidi"/>
                      <w:sz w:val="21"/>
                      <w:szCs w:val="21"/>
                    </w:rPr>
                  </w:pPr>
                  <w:r w:rsidRPr="00D12C9C">
                    <w:rPr>
                      <w:rFonts w:asciiTheme="majorBidi" w:hAnsiTheme="majorBidi" w:cstheme="majorBidi"/>
                      <w:sz w:val="21"/>
                      <w:szCs w:val="21"/>
                    </w:rPr>
                    <w:t>41.3</w:t>
                  </w:r>
                </w:p>
              </w:tc>
            </w:tr>
            <w:tr w:rsidR="00BC5215" w:rsidRPr="00D12C9C" w14:paraId="47F13B35" w14:textId="77777777" w:rsidTr="008027F3">
              <w:trPr>
                <w:trHeight w:val="340"/>
                <w:jc w:val="center"/>
              </w:trPr>
              <w:tc>
                <w:tcPr>
                  <w:tcW w:w="2758" w:type="pct"/>
                  <w:gridSpan w:val="2"/>
                  <w:shd w:val="clear" w:color="auto" w:fill="auto"/>
                  <w:vAlign w:val="center"/>
                </w:tcPr>
                <w:p w14:paraId="3D1058D5" w14:textId="77777777" w:rsidR="00BC5215" w:rsidRPr="00D12C9C" w:rsidRDefault="00BC5215" w:rsidP="00BC5215">
                  <w:pPr>
                    <w:adjustRightInd w:val="0"/>
                    <w:snapToGrid w:val="0"/>
                    <w:jc w:val="center"/>
                    <w:rPr>
                      <w:rFonts w:asciiTheme="majorBidi" w:hAnsiTheme="majorBidi" w:cstheme="majorBidi"/>
                      <w:sz w:val="21"/>
                      <w:szCs w:val="21"/>
                    </w:rPr>
                  </w:pPr>
                  <w:r w:rsidRPr="00D12C9C">
                    <w:rPr>
                      <w:rFonts w:asciiTheme="majorBidi" w:hAnsiTheme="majorBidi" w:cstheme="majorBidi"/>
                      <w:sz w:val="21"/>
                      <w:szCs w:val="21"/>
                    </w:rPr>
                    <w:t>最低环境温度</w:t>
                  </w:r>
                  <w:r w:rsidRPr="00D12C9C">
                    <w:rPr>
                      <w:rFonts w:asciiTheme="majorBidi" w:hAnsiTheme="majorBidi" w:cstheme="majorBidi"/>
                      <w:sz w:val="21"/>
                      <w:szCs w:val="21"/>
                    </w:rPr>
                    <w:t>/</w:t>
                  </w:r>
                  <w:r w:rsidRPr="00D12C9C">
                    <w:rPr>
                      <w:rFonts w:cstheme="majorBidi"/>
                      <w:sz w:val="21"/>
                      <w:szCs w:val="21"/>
                    </w:rPr>
                    <w:t>℃</w:t>
                  </w:r>
                </w:p>
              </w:tc>
              <w:tc>
                <w:tcPr>
                  <w:tcW w:w="2242" w:type="pct"/>
                  <w:shd w:val="clear" w:color="auto" w:fill="auto"/>
                  <w:vAlign w:val="center"/>
                </w:tcPr>
                <w:p w14:paraId="372CACE2" w14:textId="77777777" w:rsidR="00BC5215" w:rsidRPr="00D12C9C" w:rsidRDefault="00BC5215" w:rsidP="00BC5215">
                  <w:pPr>
                    <w:pStyle w:val="afff4"/>
                    <w:adjustRightInd w:val="0"/>
                    <w:snapToGrid w:val="0"/>
                    <w:ind w:firstLine="422"/>
                    <w:rPr>
                      <w:rFonts w:asciiTheme="majorBidi" w:eastAsia="宋体" w:hAnsiTheme="majorBidi" w:cstheme="majorBidi"/>
                      <w:sz w:val="21"/>
                      <w:szCs w:val="21"/>
                    </w:rPr>
                  </w:pPr>
                  <w:r w:rsidRPr="00D12C9C">
                    <w:rPr>
                      <w:rFonts w:asciiTheme="majorBidi" w:eastAsia="宋体" w:hAnsiTheme="majorBidi" w:cstheme="majorBidi"/>
                      <w:sz w:val="21"/>
                      <w:szCs w:val="21"/>
                    </w:rPr>
                    <w:t>-1</w:t>
                  </w:r>
                  <w:r w:rsidRPr="00D12C9C">
                    <w:rPr>
                      <w:rFonts w:asciiTheme="majorBidi" w:eastAsia="宋体" w:hAnsiTheme="majorBidi" w:cstheme="majorBidi" w:hint="eastAsia"/>
                      <w:sz w:val="21"/>
                      <w:szCs w:val="21"/>
                    </w:rPr>
                    <w:t>4.2</w:t>
                  </w:r>
                </w:p>
              </w:tc>
            </w:tr>
            <w:tr w:rsidR="00BC5215" w:rsidRPr="00D12C9C" w14:paraId="0A04EAFB" w14:textId="77777777" w:rsidTr="008027F3">
              <w:trPr>
                <w:trHeight w:val="340"/>
                <w:jc w:val="center"/>
              </w:trPr>
              <w:tc>
                <w:tcPr>
                  <w:tcW w:w="2758" w:type="pct"/>
                  <w:gridSpan w:val="2"/>
                  <w:shd w:val="clear" w:color="auto" w:fill="auto"/>
                  <w:vAlign w:val="center"/>
                </w:tcPr>
                <w:p w14:paraId="0C7949AE" w14:textId="77777777" w:rsidR="00BC5215" w:rsidRPr="00D12C9C" w:rsidRDefault="00BC5215" w:rsidP="00BC5215">
                  <w:pPr>
                    <w:adjustRightInd w:val="0"/>
                    <w:snapToGrid w:val="0"/>
                    <w:jc w:val="center"/>
                    <w:rPr>
                      <w:rFonts w:asciiTheme="majorBidi" w:hAnsiTheme="majorBidi" w:cstheme="majorBidi"/>
                      <w:sz w:val="21"/>
                      <w:szCs w:val="21"/>
                    </w:rPr>
                  </w:pPr>
                  <w:r w:rsidRPr="00D12C9C">
                    <w:rPr>
                      <w:rFonts w:asciiTheme="majorBidi" w:hAnsiTheme="majorBidi" w:cstheme="majorBidi"/>
                      <w:sz w:val="21"/>
                      <w:szCs w:val="21"/>
                    </w:rPr>
                    <w:t>土地利用类型</w:t>
                  </w:r>
                </w:p>
              </w:tc>
              <w:tc>
                <w:tcPr>
                  <w:tcW w:w="2242" w:type="pct"/>
                  <w:shd w:val="clear" w:color="auto" w:fill="auto"/>
                  <w:vAlign w:val="center"/>
                </w:tcPr>
                <w:p w14:paraId="240C617E" w14:textId="79FB9EBF" w:rsidR="00BC5215" w:rsidRPr="00D12C9C" w:rsidRDefault="00A44A92" w:rsidP="00BC5215">
                  <w:pPr>
                    <w:adjustRightInd w:val="0"/>
                    <w:snapToGrid w:val="0"/>
                    <w:jc w:val="center"/>
                    <w:rPr>
                      <w:rFonts w:asciiTheme="majorBidi" w:hAnsiTheme="majorBidi" w:cstheme="majorBidi"/>
                      <w:sz w:val="21"/>
                      <w:szCs w:val="21"/>
                    </w:rPr>
                  </w:pPr>
                  <w:r>
                    <w:rPr>
                      <w:rFonts w:asciiTheme="majorBidi" w:hAnsiTheme="majorBidi" w:cstheme="majorBidi" w:hint="eastAsia"/>
                      <w:sz w:val="21"/>
                      <w:szCs w:val="21"/>
                    </w:rPr>
                    <w:t>城市</w:t>
                  </w:r>
                </w:p>
              </w:tc>
            </w:tr>
            <w:tr w:rsidR="00BC5215" w:rsidRPr="00D12C9C" w14:paraId="57A6B9D6" w14:textId="77777777" w:rsidTr="008027F3">
              <w:trPr>
                <w:trHeight w:val="340"/>
                <w:jc w:val="center"/>
              </w:trPr>
              <w:tc>
                <w:tcPr>
                  <w:tcW w:w="2758" w:type="pct"/>
                  <w:gridSpan w:val="2"/>
                  <w:shd w:val="clear" w:color="auto" w:fill="auto"/>
                  <w:vAlign w:val="center"/>
                </w:tcPr>
                <w:p w14:paraId="79B7483E" w14:textId="77777777" w:rsidR="00BC5215" w:rsidRPr="00D12C9C" w:rsidRDefault="00BC5215" w:rsidP="00BC5215">
                  <w:pPr>
                    <w:adjustRightInd w:val="0"/>
                    <w:snapToGrid w:val="0"/>
                    <w:jc w:val="center"/>
                    <w:rPr>
                      <w:rFonts w:asciiTheme="majorBidi" w:hAnsiTheme="majorBidi" w:cstheme="majorBidi"/>
                      <w:sz w:val="21"/>
                      <w:szCs w:val="21"/>
                    </w:rPr>
                  </w:pPr>
                  <w:r w:rsidRPr="00D12C9C">
                    <w:rPr>
                      <w:rFonts w:asciiTheme="majorBidi" w:hAnsiTheme="majorBidi" w:cstheme="majorBidi"/>
                      <w:sz w:val="21"/>
                      <w:szCs w:val="21"/>
                    </w:rPr>
                    <w:t>区域湿度条件</w:t>
                  </w:r>
                </w:p>
              </w:tc>
              <w:tc>
                <w:tcPr>
                  <w:tcW w:w="2242" w:type="pct"/>
                  <w:shd w:val="clear" w:color="auto" w:fill="auto"/>
                  <w:vAlign w:val="center"/>
                </w:tcPr>
                <w:p w14:paraId="075B610C" w14:textId="77777777" w:rsidR="00BC5215" w:rsidRPr="00D12C9C" w:rsidRDefault="00BC5215" w:rsidP="00BC5215">
                  <w:pPr>
                    <w:adjustRightInd w:val="0"/>
                    <w:snapToGrid w:val="0"/>
                    <w:jc w:val="center"/>
                    <w:rPr>
                      <w:rFonts w:asciiTheme="majorBidi" w:hAnsiTheme="majorBidi" w:cstheme="majorBidi"/>
                      <w:sz w:val="21"/>
                      <w:szCs w:val="21"/>
                    </w:rPr>
                  </w:pPr>
                  <w:r w:rsidRPr="00D12C9C">
                    <w:rPr>
                      <w:rFonts w:asciiTheme="majorBidi" w:hAnsiTheme="majorBidi" w:cstheme="majorBidi" w:hint="eastAsia"/>
                      <w:sz w:val="21"/>
                      <w:szCs w:val="21"/>
                    </w:rPr>
                    <w:t>潮湿</w:t>
                  </w:r>
                  <w:r w:rsidRPr="00D12C9C">
                    <w:rPr>
                      <w:rFonts w:asciiTheme="majorBidi" w:hAnsiTheme="majorBidi" w:cstheme="majorBidi"/>
                      <w:sz w:val="21"/>
                      <w:szCs w:val="21"/>
                    </w:rPr>
                    <w:t>气候</w:t>
                  </w:r>
                </w:p>
              </w:tc>
            </w:tr>
            <w:tr w:rsidR="00BC5215" w:rsidRPr="00D12C9C" w14:paraId="520CECA6" w14:textId="77777777" w:rsidTr="008027F3">
              <w:trPr>
                <w:trHeight w:val="340"/>
                <w:jc w:val="center"/>
              </w:trPr>
              <w:tc>
                <w:tcPr>
                  <w:tcW w:w="1379" w:type="pct"/>
                  <w:vMerge w:val="restart"/>
                  <w:shd w:val="clear" w:color="auto" w:fill="auto"/>
                  <w:vAlign w:val="center"/>
                </w:tcPr>
                <w:p w14:paraId="32343497" w14:textId="77777777" w:rsidR="00BC5215" w:rsidRPr="00D12C9C" w:rsidRDefault="00BC5215" w:rsidP="00BC5215">
                  <w:pPr>
                    <w:adjustRightInd w:val="0"/>
                    <w:snapToGrid w:val="0"/>
                    <w:jc w:val="center"/>
                    <w:rPr>
                      <w:rFonts w:asciiTheme="majorBidi" w:hAnsiTheme="majorBidi" w:cstheme="majorBidi"/>
                      <w:sz w:val="21"/>
                      <w:szCs w:val="21"/>
                    </w:rPr>
                  </w:pPr>
                  <w:r w:rsidRPr="00D12C9C">
                    <w:rPr>
                      <w:rFonts w:asciiTheme="majorBidi" w:hAnsiTheme="majorBidi" w:cstheme="majorBidi"/>
                      <w:sz w:val="21"/>
                      <w:szCs w:val="21"/>
                    </w:rPr>
                    <w:t>是否考虑地形</w:t>
                  </w:r>
                </w:p>
              </w:tc>
              <w:tc>
                <w:tcPr>
                  <w:tcW w:w="1379" w:type="pct"/>
                  <w:shd w:val="clear" w:color="auto" w:fill="auto"/>
                  <w:vAlign w:val="center"/>
                </w:tcPr>
                <w:p w14:paraId="17D24346" w14:textId="77777777" w:rsidR="00BC5215" w:rsidRPr="00D12C9C" w:rsidRDefault="00BC5215" w:rsidP="00BC5215">
                  <w:pPr>
                    <w:adjustRightInd w:val="0"/>
                    <w:snapToGrid w:val="0"/>
                    <w:jc w:val="center"/>
                    <w:rPr>
                      <w:rFonts w:asciiTheme="majorBidi" w:hAnsiTheme="majorBidi" w:cstheme="majorBidi"/>
                      <w:sz w:val="21"/>
                      <w:szCs w:val="21"/>
                    </w:rPr>
                  </w:pPr>
                  <w:r w:rsidRPr="00D12C9C">
                    <w:rPr>
                      <w:rFonts w:asciiTheme="majorBidi" w:hAnsiTheme="majorBidi" w:cstheme="majorBidi"/>
                      <w:sz w:val="21"/>
                      <w:szCs w:val="21"/>
                    </w:rPr>
                    <w:t>考虑地形</w:t>
                  </w:r>
                </w:p>
              </w:tc>
              <w:tc>
                <w:tcPr>
                  <w:tcW w:w="2242" w:type="pct"/>
                  <w:shd w:val="clear" w:color="auto" w:fill="auto"/>
                  <w:vAlign w:val="center"/>
                </w:tcPr>
                <w:p w14:paraId="786B93AB" w14:textId="77777777" w:rsidR="00BC5215" w:rsidRPr="00D12C9C" w:rsidRDefault="00BC5215" w:rsidP="00BC5215">
                  <w:pPr>
                    <w:adjustRightInd w:val="0"/>
                    <w:snapToGrid w:val="0"/>
                    <w:jc w:val="center"/>
                    <w:rPr>
                      <w:rFonts w:asciiTheme="majorBidi" w:hAnsiTheme="majorBidi" w:cstheme="majorBidi"/>
                      <w:sz w:val="21"/>
                      <w:szCs w:val="21"/>
                    </w:rPr>
                  </w:pPr>
                  <w:r w:rsidRPr="00D12C9C">
                    <w:rPr>
                      <w:rFonts w:asciiTheme="majorBidi" w:hAnsiTheme="majorBidi" w:cstheme="majorBidi"/>
                      <w:sz w:val="21"/>
                      <w:szCs w:val="21"/>
                    </w:rPr>
                    <w:sym w:font="Wingdings" w:char="F06F"/>
                  </w:r>
                  <w:r w:rsidRPr="00D12C9C">
                    <w:rPr>
                      <w:rFonts w:asciiTheme="majorBidi" w:hAnsiTheme="majorBidi" w:cstheme="majorBidi"/>
                      <w:sz w:val="21"/>
                      <w:szCs w:val="21"/>
                    </w:rPr>
                    <w:t>是</w:t>
                  </w:r>
                  <w:r w:rsidRPr="00D12C9C">
                    <w:rPr>
                      <w:rFonts w:asciiTheme="majorBidi" w:hAnsiTheme="majorBidi" w:cstheme="majorBidi"/>
                      <w:sz w:val="21"/>
                      <w:szCs w:val="21"/>
                    </w:rPr>
                    <w:t xml:space="preserve"> </w:t>
                  </w:r>
                  <w:r w:rsidRPr="00D12C9C">
                    <w:rPr>
                      <w:rFonts w:asciiTheme="majorBidi" w:hAnsiTheme="majorBidi" w:cstheme="majorBidi"/>
                      <w:sz w:val="21"/>
                      <w:szCs w:val="21"/>
                    </w:rPr>
                    <w:sym w:font="Wingdings" w:char="F0FE"/>
                  </w:r>
                  <w:r w:rsidRPr="00D12C9C">
                    <w:rPr>
                      <w:rFonts w:asciiTheme="majorBidi" w:hAnsiTheme="majorBidi" w:cstheme="majorBidi"/>
                      <w:sz w:val="21"/>
                      <w:szCs w:val="21"/>
                    </w:rPr>
                    <w:t>否</w:t>
                  </w:r>
                </w:p>
              </w:tc>
            </w:tr>
            <w:tr w:rsidR="00BC5215" w:rsidRPr="00D12C9C" w14:paraId="026A7F4E" w14:textId="77777777" w:rsidTr="008027F3">
              <w:trPr>
                <w:trHeight w:val="340"/>
                <w:jc w:val="center"/>
              </w:trPr>
              <w:tc>
                <w:tcPr>
                  <w:tcW w:w="1379" w:type="pct"/>
                  <w:vMerge/>
                  <w:shd w:val="clear" w:color="auto" w:fill="auto"/>
                  <w:vAlign w:val="center"/>
                </w:tcPr>
                <w:p w14:paraId="54DF7AF0" w14:textId="77777777" w:rsidR="00BC5215" w:rsidRPr="00D12C9C" w:rsidRDefault="00BC5215" w:rsidP="00BC5215">
                  <w:pPr>
                    <w:adjustRightInd w:val="0"/>
                    <w:snapToGrid w:val="0"/>
                    <w:jc w:val="center"/>
                    <w:rPr>
                      <w:rFonts w:asciiTheme="majorBidi" w:hAnsiTheme="majorBidi" w:cstheme="majorBidi"/>
                      <w:sz w:val="21"/>
                      <w:szCs w:val="21"/>
                    </w:rPr>
                  </w:pPr>
                </w:p>
              </w:tc>
              <w:tc>
                <w:tcPr>
                  <w:tcW w:w="1379" w:type="pct"/>
                  <w:shd w:val="clear" w:color="auto" w:fill="auto"/>
                  <w:vAlign w:val="center"/>
                </w:tcPr>
                <w:p w14:paraId="1C7C32D7" w14:textId="77777777" w:rsidR="00BC5215" w:rsidRPr="00D12C9C" w:rsidRDefault="00BC5215" w:rsidP="00BC5215">
                  <w:pPr>
                    <w:adjustRightInd w:val="0"/>
                    <w:snapToGrid w:val="0"/>
                    <w:jc w:val="center"/>
                    <w:rPr>
                      <w:rFonts w:asciiTheme="majorBidi" w:hAnsiTheme="majorBidi" w:cstheme="majorBidi"/>
                      <w:sz w:val="21"/>
                      <w:szCs w:val="21"/>
                    </w:rPr>
                  </w:pPr>
                  <w:r w:rsidRPr="00D12C9C">
                    <w:rPr>
                      <w:rFonts w:asciiTheme="majorBidi" w:hAnsiTheme="majorBidi" w:cstheme="majorBidi"/>
                      <w:sz w:val="21"/>
                      <w:szCs w:val="21"/>
                    </w:rPr>
                    <w:t>地形数据分辨率</w:t>
                  </w:r>
                  <w:r w:rsidRPr="00D12C9C">
                    <w:rPr>
                      <w:rFonts w:asciiTheme="majorBidi" w:hAnsiTheme="majorBidi" w:cstheme="majorBidi"/>
                      <w:sz w:val="21"/>
                      <w:szCs w:val="21"/>
                    </w:rPr>
                    <w:t>/m</w:t>
                  </w:r>
                </w:p>
              </w:tc>
              <w:tc>
                <w:tcPr>
                  <w:tcW w:w="2242" w:type="pct"/>
                  <w:shd w:val="clear" w:color="auto" w:fill="auto"/>
                  <w:vAlign w:val="center"/>
                </w:tcPr>
                <w:p w14:paraId="63B719ED" w14:textId="77777777" w:rsidR="00BC5215" w:rsidRPr="00D12C9C" w:rsidRDefault="00BC5215" w:rsidP="00BC5215">
                  <w:pPr>
                    <w:adjustRightInd w:val="0"/>
                    <w:snapToGrid w:val="0"/>
                    <w:jc w:val="center"/>
                    <w:rPr>
                      <w:rFonts w:asciiTheme="majorBidi" w:hAnsiTheme="majorBidi" w:cstheme="majorBidi"/>
                      <w:sz w:val="21"/>
                      <w:szCs w:val="21"/>
                    </w:rPr>
                  </w:pPr>
                  <w:r w:rsidRPr="00D12C9C">
                    <w:rPr>
                      <w:rFonts w:asciiTheme="majorBidi" w:hAnsiTheme="majorBidi" w:cstheme="majorBidi"/>
                      <w:sz w:val="21"/>
                      <w:szCs w:val="21"/>
                    </w:rPr>
                    <w:t>/</w:t>
                  </w:r>
                </w:p>
              </w:tc>
            </w:tr>
            <w:tr w:rsidR="00BC5215" w:rsidRPr="00D12C9C" w14:paraId="0C97FCD2" w14:textId="77777777" w:rsidTr="008027F3">
              <w:trPr>
                <w:trHeight w:val="340"/>
                <w:jc w:val="center"/>
              </w:trPr>
              <w:tc>
                <w:tcPr>
                  <w:tcW w:w="1379" w:type="pct"/>
                  <w:vMerge w:val="restart"/>
                  <w:shd w:val="clear" w:color="auto" w:fill="auto"/>
                  <w:vAlign w:val="center"/>
                </w:tcPr>
                <w:p w14:paraId="4AA27D85" w14:textId="77777777" w:rsidR="00BC5215" w:rsidRPr="00D12C9C" w:rsidRDefault="00BC5215" w:rsidP="00BC5215">
                  <w:pPr>
                    <w:adjustRightInd w:val="0"/>
                    <w:snapToGrid w:val="0"/>
                    <w:jc w:val="center"/>
                    <w:rPr>
                      <w:rFonts w:asciiTheme="majorBidi" w:hAnsiTheme="majorBidi" w:cstheme="majorBidi"/>
                      <w:sz w:val="21"/>
                      <w:szCs w:val="21"/>
                    </w:rPr>
                  </w:pPr>
                  <w:r w:rsidRPr="00D12C9C">
                    <w:rPr>
                      <w:rFonts w:asciiTheme="majorBidi" w:hAnsiTheme="majorBidi" w:cstheme="majorBidi"/>
                      <w:sz w:val="21"/>
                      <w:szCs w:val="21"/>
                    </w:rPr>
                    <w:t>是否考虑岸线熏烟</w:t>
                  </w:r>
                </w:p>
              </w:tc>
              <w:tc>
                <w:tcPr>
                  <w:tcW w:w="1379" w:type="pct"/>
                  <w:shd w:val="clear" w:color="auto" w:fill="auto"/>
                  <w:vAlign w:val="center"/>
                </w:tcPr>
                <w:p w14:paraId="56B63B46" w14:textId="77777777" w:rsidR="00BC5215" w:rsidRPr="00D12C9C" w:rsidRDefault="00BC5215" w:rsidP="00BC5215">
                  <w:pPr>
                    <w:adjustRightInd w:val="0"/>
                    <w:snapToGrid w:val="0"/>
                    <w:jc w:val="center"/>
                    <w:rPr>
                      <w:rFonts w:asciiTheme="majorBidi" w:hAnsiTheme="majorBidi" w:cstheme="majorBidi"/>
                      <w:sz w:val="21"/>
                      <w:szCs w:val="21"/>
                    </w:rPr>
                  </w:pPr>
                  <w:r w:rsidRPr="00D12C9C">
                    <w:rPr>
                      <w:rFonts w:asciiTheme="majorBidi" w:hAnsiTheme="majorBidi" w:cstheme="majorBidi"/>
                      <w:sz w:val="21"/>
                      <w:szCs w:val="21"/>
                    </w:rPr>
                    <w:t>考虑岸线熏烟</w:t>
                  </w:r>
                </w:p>
              </w:tc>
              <w:tc>
                <w:tcPr>
                  <w:tcW w:w="2242" w:type="pct"/>
                  <w:shd w:val="clear" w:color="auto" w:fill="auto"/>
                  <w:vAlign w:val="center"/>
                </w:tcPr>
                <w:p w14:paraId="280CC2C0" w14:textId="77777777" w:rsidR="00BC5215" w:rsidRPr="00D12C9C" w:rsidRDefault="00BC5215" w:rsidP="00BC5215">
                  <w:pPr>
                    <w:adjustRightInd w:val="0"/>
                    <w:snapToGrid w:val="0"/>
                    <w:jc w:val="center"/>
                    <w:rPr>
                      <w:rFonts w:asciiTheme="majorBidi" w:hAnsiTheme="majorBidi" w:cstheme="majorBidi"/>
                      <w:sz w:val="21"/>
                      <w:szCs w:val="21"/>
                    </w:rPr>
                  </w:pPr>
                  <w:r w:rsidRPr="00D12C9C">
                    <w:rPr>
                      <w:rFonts w:asciiTheme="majorBidi" w:hAnsiTheme="majorBidi" w:cstheme="majorBidi"/>
                      <w:sz w:val="21"/>
                      <w:szCs w:val="21"/>
                    </w:rPr>
                    <w:sym w:font="Wingdings" w:char="F06F"/>
                  </w:r>
                  <w:r w:rsidRPr="00D12C9C">
                    <w:rPr>
                      <w:rFonts w:asciiTheme="majorBidi" w:hAnsiTheme="majorBidi" w:cstheme="majorBidi"/>
                      <w:sz w:val="21"/>
                      <w:szCs w:val="21"/>
                    </w:rPr>
                    <w:t>是</w:t>
                  </w:r>
                  <w:r w:rsidRPr="00D12C9C">
                    <w:rPr>
                      <w:rFonts w:asciiTheme="majorBidi" w:hAnsiTheme="majorBidi" w:cstheme="majorBidi"/>
                      <w:sz w:val="21"/>
                      <w:szCs w:val="21"/>
                    </w:rPr>
                    <w:t xml:space="preserve"> </w:t>
                  </w:r>
                  <w:r w:rsidRPr="00D12C9C">
                    <w:rPr>
                      <w:rFonts w:asciiTheme="majorBidi" w:hAnsiTheme="majorBidi" w:cstheme="majorBidi"/>
                      <w:sz w:val="21"/>
                      <w:szCs w:val="21"/>
                    </w:rPr>
                    <w:sym w:font="Wingdings" w:char="F0FE"/>
                  </w:r>
                  <w:r w:rsidRPr="00D12C9C">
                    <w:rPr>
                      <w:rFonts w:asciiTheme="majorBidi" w:hAnsiTheme="majorBidi" w:cstheme="majorBidi"/>
                      <w:sz w:val="21"/>
                      <w:szCs w:val="21"/>
                    </w:rPr>
                    <w:t>否</w:t>
                  </w:r>
                </w:p>
              </w:tc>
            </w:tr>
            <w:tr w:rsidR="00BC5215" w:rsidRPr="00D12C9C" w14:paraId="4FE9E648" w14:textId="77777777" w:rsidTr="008027F3">
              <w:trPr>
                <w:trHeight w:val="340"/>
                <w:jc w:val="center"/>
              </w:trPr>
              <w:tc>
                <w:tcPr>
                  <w:tcW w:w="1379" w:type="pct"/>
                  <w:vMerge/>
                  <w:shd w:val="clear" w:color="auto" w:fill="auto"/>
                  <w:vAlign w:val="center"/>
                </w:tcPr>
                <w:p w14:paraId="3DCAB930" w14:textId="77777777" w:rsidR="00BC5215" w:rsidRPr="00D12C9C" w:rsidRDefault="00BC5215" w:rsidP="00BC5215">
                  <w:pPr>
                    <w:adjustRightInd w:val="0"/>
                    <w:snapToGrid w:val="0"/>
                    <w:jc w:val="center"/>
                    <w:rPr>
                      <w:rFonts w:asciiTheme="majorBidi" w:hAnsiTheme="majorBidi" w:cstheme="majorBidi"/>
                      <w:sz w:val="21"/>
                      <w:szCs w:val="21"/>
                    </w:rPr>
                  </w:pPr>
                </w:p>
              </w:tc>
              <w:tc>
                <w:tcPr>
                  <w:tcW w:w="1379" w:type="pct"/>
                  <w:shd w:val="clear" w:color="auto" w:fill="auto"/>
                  <w:vAlign w:val="center"/>
                </w:tcPr>
                <w:p w14:paraId="252F496B" w14:textId="77777777" w:rsidR="00BC5215" w:rsidRPr="00D12C9C" w:rsidRDefault="00BC5215" w:rsidP="00BC5215">
                  <w:pPr>
                    <w:adjustRightInd w:val="0"/>
                    <w:snapToGrid w:val="0"/>
                    <w:jc w:val="center"/>
                    <w:rPr>
                      <w:rFonts w:asciiTheme="majorBidi" w:hAnsiTheme="majorBidi" w:cstheme="majorBidi"/>
                      <w:sz w:val="21"/>
                      <w:szCs w:val="21"/>
                    </w:rPr>
                  </w:pPr>
                  <w:r w:rsidRPr="00D12C9C">
                    <w:rPr>
                      <w:rFonts w:asciiTheme="majorBidi" w:hAnsiTheme="majorBidi" w:cstheme="majorBidi"/>
                      <w:sz w:val="21"/>
                      <w:szCs w:val="21"/>
                    </w:rPr>
                    <w:t>岸线距离</w:t>
                  </w:r>
                  <w:r w:rsidRPr="00D12C9C">
                    <w:rPr>
                      <w:rFonts w:asciiTheme="majorBidi" w:hAnsiTheme="majorBidi" w:cstheme="majorBidi"/>
                      <w:sz w:val="21"/>
                      <w:szCs w:val="21"/>
                    </w:rPr>
                    <w:t>/km</w:t>
                  </w:r>
                </w:p>
              </w:tc>
              <w:tc>
                <w:tcPr>
                  <w:tcW w:w="2242" w:type="pct"/>
                  <w:shd w:val="clear" w:color="auto" w:fill="auto"/>
                  <w:vAlign w:val="center"/>
                </w:tcPr>
                <w:p w14:paraId="222065B0" w14:textId="77777777" w:rsidR="00BC5215" w:rsidRPr="00D12C9C" w:rsidRDefault="00BC5215" w:rsidP="00BC5215">
                  <w:pPr>
                    <w:adjustRightInd w:val="0"/>
                    <w:snapToGrid w:val="0"/>
                    <w:jc w:val="center"/>
                    <w:rPr>
                      <w:rFonts w:asciiTheme="majorBidi" w:hAnsiTheme="majorBidi" w:cstheme="majorBidi"/>
                      <w:sz w:val="21"/>
                      <w:szCs w:val="21"/>
                    </w:rPr>
                  </w:pPr>
                  <w:r w:rsidRPr="00D12C9C">
                    <w:rPr>
                      <w:rFonts w:asciiTheme="majorBidi" w:hAnsiTheme="majorBidi" w:cstheme="majorBidi"/>
                      <w:sz w:val="21"/>
                      <w:szCs w:val="21"/>
                    </w:rPr>
                    <w:t>/</w:t>
                  </w:r>
                </w:p>
              </w:tc>
            </w:tr>
            <w:tr w:rsidR="00BC5215" w:rsidRPr="00D12C9C" w14:paraId="52709206" w14:textId="77777777" w:rsidTr="008027F3">
              <w:trPr>
                <w:trHeight w:val="340"/>
                <w:jc w:val="center"/>
              </w:trPr>
              <w:tc>
                <w:tcPr>
                  <w:tcW w:w="1379" w:type="pct"/>
                  <w:vMerge/>
                  <w:shd w:val="clear" w:color="auto" w:fill="auto"/>
                  <w:vAlign w:val="center"/>
                </w:tcPr>
                <w:p w14:paraId="5B342DB9" w14:textId="77777777" w:rsidR="00BC5215" w:rsidRPr="00D12C9C" w:rsidRDefault="00BC5215" w:rsidP="00BC5215">
                  <w:pPr>
                    <w:adjustRightInd w:val="0"/>
                    <w:snapToGrid w:val="0"/>
                    <w:jc w:val="center"/>
                    <w:rPr>
                      <w:rFonts w:asciiTheme="majorBidi" w:hAnsiTheme="majorBidi" w:cstheme="majorBidi"/>
                      <w:sz w:val="21"/>
                      <w:szCs w:val="21"/>
                    </w:rPr>
                  </w:pPr>
                </w:p>
              </w:tc>
              <w:tc>
                <w:tcPr>
                  <w:tcW w:w="1379" w:type="pct"/>
                  <w:shd w:val="clear" w:color="auto" w:fill="auto"/>
                  <w:vAlign w:val="center"/>
                </w:tcPr>
                <w:p w14:paraId="7BCAFCAD" w14:textId="77777777" w:rsidR="00BC5215" w:rsidRPr="00D12C9C" w:rsidRDefault="00BC5215" w:rsidP="00BC5215">
                  <w:pPr>
                    <w:adjustRightInd w:val="0"/>
                    <w:snapToGrid w:val="0"/>
                    <w:jc w:val="center"/>
                    <w:rPr>
                      <w:rFonts w:asciiTheme="majorBidi" w:hAnsiTheme="majorBidi" w:cstheme="majorBidi"/>
                      <w:sz w:val="21"/>
                      <w:szCs w:val="21"/>
                    </w:rPr>
                  </w:pPr>
                  <w:r w:rsidRPr="00D12C9C">
                    <w:rPr>
                      <w:rFonts w:asciiTheme="majorBidi" w:hAnsiTheme="majorBidi" w:cstheme="majorBidi"/>
                      <w:sz w:val="21"/>
                      <w:szCs w:val="21"/>
                    </w:rPr>
                    <w:t>岸线方向</w:t>
                  </w:r>
                  <w:r w:rsidRPr="00D12C9C">
                    <w:rPr>
                      <w:rFonts w:asciiTheme="majorBidi" w:hAnsiTheme="majorBidi" w:cstheme="majorBidi"/>
                      <w:sz w:val="21"/>
                      <w:szCs w:val="21"/>
                    </w:rPr>
                    <w:t>/°</w:t>
                  </w:r>
                </w:p>
              </w:tc>
              <w:tc>
                <w:tcPr>
                  <w:tcW w:w="2242" w:type="pct"/>
                  <w:shd w:val="clear" w:color="auto" w:fill="auto"/>
                  <w:vAlign w:val="center"/>
                </w:tcPr>
                <w:p w14:paraId="354C7D52" w14:textId="77777777" w:rsidR="00BC5215" w:rsidRPr="00D12C9C" w:rsidRDefault="00BC5215" w:rsidP="00BC5215">
                  <w:pPr>
                    <w:adjustRightInd w:val="0"/>
                    <w:snapToGrid w:val="0"/>
                    <w:jc w:val="center"/>
                    <w:rPr>
                      <w:rFonts w:asciiTheme="majorBidi" w:hAnsiTheme="majorBidi" w:cstheme="majorBidi"/>
                      <w:sz w:val="21"/>
                      <w:szCs w:val="21"/>
                    </w:rPr>
                  </w:pPr>
                  <w:r w:rsidRPr="00D12C9C">
                    <w:rPr>
                      <w:rFonts w:asciiTheme="majorBidi" w:hAnsiTheme="majorBidi" w:cstheme="majorBidi"/>
                      <w:sz w:val="21"/>
                      <w:szCs w:val="21"/>
                    </w:rPr>
                    <w:t>/</w:t>
                  </w:r>
                </w:p>
              </w:tc>
            </w:tr>
          </w:tbl>
          <w:p w14:paraId="439EC4D9" w14:textId="77777777" w:rsidR="00BC5215" w:rsidRPr="00D12C9C" w:rsidRDefault="00BC5215" w:rsidP="00BC5215">
            <w:pPr>
              <w:pStyle w:val="BodyText21"/>
              <w:adjustRightInd/>
              <w:spacing w:line="360" w:lineRule="auto"/>
              <w:ind w:firstLineChars="200" w:firstLine="480"/>
              <w:rPr>
                <w:rFonts w:asciiTheme="majorBidi" w:eastAsia="宋体" w:hAnsiTheme="majorBidi" w:cstheme="majorBidi"/>
              </w:rPr>
            </w:pPr>
            <w:r w:rsidRPr="00D12C9C">
              <w:rPr>
                <w:rFonts w:asciiTheme="majorBidi" w:eastAsia="宋体" w:cstheme="majorBidi"/>
              </w:rPr>
              <w:t>④预测结果</w:t>
            </w:r>
          </w:p>
          <w:p w14:paraId="3CF29C6A" w14:textId="77777777" w:rsidR="00BC5215" w:rsidRPr="00D12C9C" w:rsidRDefault="00BC5215" w:rsidP="00BC5215">
            <w:pPr>
              <w:pStyle w:val="BodyText21"/>
              <w:adjustRightInd/>
              <w:spacing w:line="360" w:lineRule="auto"/>
              <w:ind w:firstLineChars="200" w:firstLine="480"/>
              <w:textAlignment w:val="auto"/>
              <w:rPr>
                <w:rFonts w:asciiTheme="majorBidi" w:eastAsia="宋体" w:hAnsiTheme="majorBidi" w:cstheme="majorBidi"/>
              </w:rPr>
            </w:pPr>
            <w:r w:rsidRPr="00D12C9C">
              <w:rPr>
                <w:rFonts w:asciiTheme="majorBidi" w:eastAsia="宋体" w:hAnsiTheme="majorBidi" w:cstheme="majorBidi"/>
              </w:rPr>
              <w:t>本项目利用</w:t>
            </w:r>
            <w:r w:rsidRPr="00D12C9C">
              <w:rPr>
                <w:rFonts w:asciiTheme="majorBidi" w:eastAsia="宋体" w:hAnsiTheme="majorBidi" w:cstheme="majorBidi"/>
              </w:rPr>
              <w:t>AERSCREEN</w:t>
            </w:r>
            <w:r w:rsidRPr="00D12C9C">
              <w:rPr>
                <w:rFonts w:asciiTheme="majorBidi" w:eastAsia="宋体" w:hAnsiTheme="majorBidi" w:cstheme="majorBidi"/>
              </w:rPr>
              <w:t>软件进行估算模型预测，预测结果见表</w:t>
            </w:r>
            <w:r w:rsidRPr="00D12C9C">
              <w:rPr>
                <w:rFonts w:asciiTheme="majorBidi" w:eastAsia="宋体" w:hAnsiTheme="majorBidi" w:cstheme="majorBidi"/>
              </w:rPr>
              <w:t>7-5</w:t>
            </w:r>
            <w:r w:rsidRPr="00D12C9C">
              <w:rPr>
                <w:rFonts w:asciiTheme="majorBidi" w:eastAsia="宋体" w:hAnsiTheme="majorBidi" w:cstheme="majorBidi"/>
              </w:rPr>
              <w:t>。</w:t>
            </w:r>
          </w:p>
          <w:p w14:paraId="42675158" w14:textId="77777777" w:rsidR="00BC5215" w:rsidRPr="00EA06E7" w:rsidRDefault="00BC5215" w:rsidP="00BC5215">
            <w:pPr>
              <w:pStyle w:val="BodyText21"/>
              <w:adjustRightInd/>
              <w:spacing w:line="360" w:lineRule="auto"/>
              <w:ind w:firstLineChars="200" w:firstLine="482"/>
              <w:jc w:val="center"/>
              <w:textAlignment w:val="auto"/>
              <w:rPr>
                <w:b/>
                <w:bCs/>
              </w:rPr>
            </w:pPr>
            <w:r w:rsidRPr="00EA06E7">
              <w:rPr>
                <w:rFonts w:asciiTheme="majorBidi" w:eastAsia="宋体" w:hAnsiTheme="majorBidi" w:cstheme="majorBidi"/>
                <w:b/>
                <w:bCs/>
              </w:rPr>
              <w:t>表</w:t>
            </w:r>
            <w:r w:rsidRPr="00EA06E7">
              <w:rPr>
                <w:rFonts w:asciiTheme="majorBidi" w:eastAsia="宋体" w:hAnsiTheme="majorBidi" w:cstheme="majorBidi"/>
                <w:b/>
                <w:bCs/>
              </w:rPr>
              <w:t>7-5</w:t>
            </w:r>
            <w:r w:rsidRPr="00EA06E7">
              <w:rPr>
                <w:rFonts w:asciiTheme="majorBidi" w:eastAsia="宋体" w:hAnsiTheme="majorBidi" w:cstheme="majorBidi"/>
                <w:b/>
                <w:bCs/>
              </w:rPr>
              <w:t>主要污染源估算模型计算结果表</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42"/>
              <w:gridCol w:w="1134"/>
              <w:gridCol w:w="1820"/>
              <w:gridCol w:w="729"/>
              <w:gridCol w:w="1345"/>
              <w:gridCol w:w="1632"/>
              <w:gridCol w:w="698"/>
              <w:gridCol w:w="726"/>
            </w:tblGrid>
            <w:tr w:rsidR="00BC5215" w:rsidRPr="00D12C9C" w14:paraId="6C1ABDF6" w14:textId="77777777" w:rsidTr="008027F3">
              <w:trPr>
                <w:jc w:val="center"/>
              </w:trPr>
              <w:tc>
                <w:tcPr>
                  <w:tcW w:w="666" w:type="pct"/>
                  <w:tcBorders>
                    <w:top w:val="single" w:sz="12" w:space="0" w:color="auto"/>
                    <w:bottom w:val="single" w:sz="12" w:space="0" w:color="auto"/>
                  </w:tcBorders>
                  <w:shd w:val="clear" w:color="auto" w:fill="auto"/>
                  <w:vAlign w:val="center"/>
                </w:tcPr>
                <w:p w14:paraId="10A877B6" w14:textId="77777777" w:rsidR="00BC5215" w:rsidRPr="00D12C9C" w:rsidRDefault="00BC5215" w:rsidP="00BC5215">
                  <w:pPr>
                    <w:adjustRightInd w:val="0"/>
                    <w:snapToGrid w:val="0"/>
                    <w:jc w:val="center"/>
                    <w:rPr>
                      <w:rFonts w:asciiTheme="majorBidi" w:hAnsiTheme="majorBidi" w:cstheme="majorBidi"/>
                      <w:b/>
                      <w:sz w:val="21"/>
                      <w:szCs w:val="21"/>
                    </w:rPr>
                  </w:pPr>
                  <w:r w:rsidRPr="00D12C9C">
                    <w:rPr>
                      <w:rFonts w:asciiTheme="majorBidi" w:hAnsiTheme="majorBidi" w:cstheme="majorBidi" w:hint="eastAsia"/>
                      <w:b/>
                      <w:sz w:val="21"/>
                      <w:szCs w:val="21"/>
                    </w:rPr>
                    <w:t>污染源</w:t>
                  </w:r>
                </w:p>
              </w:tc>
              <w:tc>
                <w:tcPr>
                  <w:tcW w:w="608" w:type="pct"/>
                  <w:tcBorders>
                    <w:top w:val="single" w:sz="12" w:space="0" w:color="auto"/>
                    <w:bottom w:val="single" w:sz="12" w:space="0" w:color="auto"/>
                  </w:tcBorders>
                  <w:shd w:val="clear" w:color="auto" w:fill="auto"/>
                  <w:vAlign w:val="center"/>
                </w:tcPr>
                <w:p w14:paraId="2A053352" w14:textId="77777777" w:rsidR="00BC5215" w:rsidRPr="00D12C9C" w:rsidRDefault="00BC5215" w:rsidP="00BC5215">
                  <w:pPr>
                    <w:adjustRightInd w:val="0"/>
                    <w:snapToGrid w:val="0"/>
                    <w:jc w:val="center"/>
                    <w:rPr>
                      <w:rFonts w:asciiTheme="majorBidi" w:hAnsiTheme="majorBidi" w:cstheme="majorBidi"/>
                      <w:b/>
                      <w:sz w:val="21"/>
                      <w:szCs w:val="21"/>
                    </w:rPr>
                  </w:pPr>
                  <w:r w:rsidRPr="00D12C9C">
                    <w:rPr>
                      <w:rFonts w:asciiTheme="majorBidi" w:hAnsiTheme="majorBidi" w:cstheme="majorBidi"/>
                      <w:b/>
                      <w:sz w:val="21"/>
                      <w:szCs w:val="21"/>
                    </w:rPr>
                    <w:t>污染物</w:t>
                  </w:r>
                </w:p>
              </w:tc>
              <w:tc>
                <w:tcPr>
                  <w:tcW w:w="976" w:type="pct"/>
                  <w:tcBorders>
                    <w:top w:val="single" w:sz="12" w:space="0" w:color="auto"/>
                    <w:bottom w:val="single" w:sz="12" w:space="0" w:color="auto"/>
                  </w:tcBorders>
                  <w:shd w:val="clear" w:color="auto" w:fill="auto"/>
                  <w:vAlign w:val="center"/>
                </w:tcPr>
                <w:p w14:paraId="248E9F17" w14:textId="77777777" w:rsidR="00BC5215" w:rsidRPr="00D12C9C" w:rsidRDefault="00BC5215" w:rsidP="00BC5215">
                  <w:pPr>
                    <w:adjustRightInd w:val="0"/>
                    <w:snapToGrid w:val="0"/>
                    <w:jc w:val="center"/>
                    <w:rPr>
                      <w:rFonts w:asciiTheme="majorBidi" w:hAnsiTheme="majorBidi" w:cstheme="majorBidi"/>
                      <w:b/>
                      <w:sz w:val="21"/>
                      <w:szCs w:val="21"/>
                    </w:rPr>
                  </w:pPr>
                  <w:r w:rsidRPr="00D12C9C">
                    <w:rPr>
                      <w:rFonts w:asciiTheme="majorBidi" w:hAnsiTheme="majorBidi" w:cstheme="majorBidi"/>
                      <w:b/>
                      <w:sz w:val="21"/>
                      <w:szCs w:val="21"/>
                    </w:rPr>
                    <w:t>预测点</w:t>
                  </w:r>
                </w:p>
              </w:tc>
              <w:tc>
                <w:tcPr>
                  <w:tcW w:w="391" w:type="pct"/>
                  <w:tcBorders>
                    <w:top w:val="single" w:sz="12" w:space="0" w:color="auto"/>
                    <w:bottom w:val="single" w:sz="12" w:space="0" w:color="auto"/>
                  </w:tcBorders>
                  <w:shd w:val="clear" w:color="auto" w:fill="auto"/>
                  <w:vAlign w:val="center"/>
                </w:tcPr>
                <w:p w14:paraId="0E7A0814" w14:textId="77777777" w:rsidR="00BC5215" w:rsidRPr="00D12C9C" w:rsidRDefault="00BC5215" w:rsidP="00BC5215">
                  <w:pPr>
                    <w:adjustRightInd w:val="0"/>
                    <w:snapToGrid w:val="0"/>
                    <w:jc w:val="center"/>
                    <w:rPr>
                      <w:rFonts w:asciiTheme="majorBidi" w:hAnsiTheme="majorBidi" w:cstheme="majorBidi"/>
                      <w:b/>
                      <w:sz w:val="21"/>
                      <w:szCs w:val="21"/>
                    </w:rPr>
                  </w:pPr>
                  <w:r w:rsidRPr="00D12C9C">
                    <w:rPr>
                      <w:rFonts w:asciiTheme="majorBidi" w:hAnsiTheme="majorBidi" w:cstheme="majorBidi"/>
                      <w:b/>
                      <w:sz w:val="21"/>
                      <w:szCs w:val="21"/>
                    </w:rPr>
                    <w:t>平均时段</w:t>
                  </w:r>
                </w:p>
              </w:tc>
              <w:tc>
                <w:tcPr>
                  <w:tcW w:w="721" w:type="pct"/>
                  <w:tcBorders>
                    <w:top w:val="single" w:sz="12" w:space="0" w:color="auto"/>
                    <w:bottom w:val="single" w:sz="12" w:space="0" w:color="auto"/>
                  </w:tcBorders>
                  <w:shd w:val="clear" w:color="auto" w:fill="auto"/>
                  <w:vAlign w:val="center"/>
                </w:tcPr>
                <w:p w14:paraId="7A94AF1E" w14:textId="77777777" w:rsidR="00BC5215" w:rsidRPr="00D12C9C" w:rsidRDefault="00BC5215" w:rsidP="00BC5215">
                  <w:pPr>
                    <w:adjustRightInd w:val="0"/>
                    <w:snapToGrid w:val="0"/>
                    <w:jc w:val="center"/>
                    <w:rPr>
                      <w:rFonts w:asciiTheme="majorBidi" w:hAnsiTheme="majorBidi" w:cstheme="majorBidi"/>
                      <w:b/>
                      <w:sz w:val="21"/>
                      <w:szCs w:val="21"/>
                    </w:rPr>
                  </w:pPr>
                  <w:r w:rsidRPr="00D12C9C">
                    <w:rPr>
                      <w:rFonts w:asciiTheme="majorBidi" w:hAnsiTheme="majorBidi" w:cstheme="majorBidi"/>
                      <w:b/>
                      <w:sz w:val="21"/>
                      <w:szCs w:val="21"/>
                    </w:rPr>
                    <w:t>最大贡献值（</w:t>
                  </w:r>
                  <w:r w:rsidRPr="00D12C9C">
                    <w:rPr>
                      <w:rFonts w:asciiTheme="majorBidi" w:hAnsiTheme="majorBidi" w:cstheme="majorBidi" w:hint="eastAsia"/>
                      <w:b/>
                      <w:sz w:val="21"/>
                      <w:szCs w:val="21"/>
                    </w:rPr>
                    <w:t>m</w:t>
                  </w:r>
                  <w:r w:rsidRPr="00D12C9C">
                    <w:rPr>
                      <w:rFonts w:asciiTheme="majorBidi" w:hAnsiTheme="majorBidi" w:cstheme="majorBidi"/>
                      <w:b/>
                      <w:sz w:val="21"/>
                      <w:szCs w:val="21"/>
                    </w:rPr>
                    <w:t>g/m</w:t>
                  </w:r>
                  <w:r w:rsidRPr="00D12C9C">
                    <w:rPr>
                      <w:rFonts w:asciiTheme="majorBidi" w:hAnsiTheme="majorBidi" w:cstheme="majorBidi"/>
                      <w:b/>
                      <w:sz w:val="21"/>
                      <w:szCs w:val="21"/>
                      <w:vertAlign w:val="superscript"/>
                    </w:rPr>
                    <w:t>3</w:t>
                  </w:r>
                  <w:r w:rsidRPr="00D12C9C">
                    <w:rPr>
                      <w:rFonts w:asciiTheme="majorBidi" w:hAnsiTheme="majorBidi" w:cstheme="majorBidi"/>
                      <w:b/>
                      <w:sz w:val="21"/>
                      <w:szCs w:val="21"/>
                    </w:rPr>
                    <w:t>）</w:t>
                  </w:r>
                </w:p>
              </w:tc>
              <w:tc>
                <w:tcPr>
                  <w:tcW w:w="875" w:type="pct"/>
                  <w:tcBorders>
                    <w:top w:val="single" w:sz="12" w:space="0" w:color="auto"/>
                    <w:bottom w:val="single" w:sz="12" w:space="0" w:color="auto"/>
                  </w:tcBorders>
                  <w:shd w:val="clear" w:color="auto" w:fill="auto"/>
                  <w:vAlign w:val="center"/>
                </w:tcPr>
                <w:p w14:paraId="350F1985" w14:textId="77777777" w:rsidR="00BC5215" w:rsidRPr="00D12C9C" w:rsidRDefault="00BC5215" w:rsidP="00BC5215">
                  <w:pPr>
                    <w:adjustRightInd w:val="0"/>
                    <w:snapToGrid w:val="0"/>
                    <w:jc w:val="center"/>
                    <w:rPr>
                      <w:rFonts w:asciiTheme="majorBidi" w:hAnsiTheme="majorBidi" w:cstheme="majorBidi"/>
                      <w:b/>
                      <w:sz w:val="21"/>
                      <w:szCs w:val="21"/>
                    </w:rPr>
                  </w:pPr>
                  <w:r w:rsidRPr="00D12C9C">
                    <w:rPr>
                      <w:rFonts w:asciiTheme="majorBidi" w:hAnsiTheme="majorBidi" w:cstheme="majorBidi" w:hint="eastAsia"/>
                      <w:b/>
                      <w:sz w:val="21"/>
                      <w:szCs w:val="21"/>
                    </w:rPr>
                    <w:t>最大落地距离（</w:t>
                  </w:r>
                  <w:r w:rsidRPr="00D12C9C">
                    <w:rPr>
                      <w:rFonts w:asciiTheme="majorBidi" w:hAnsiTheme="majorBidi" w:cstheme="majorBidi" w:hint="eastAsia"/>
                      <w:b/>
                      <w:sz w:val="21"/>
                      <w:szCs w:val="21"/>
                    </w:rPr>
                    <w:t>m</w:t>
                  </w:r>
                  <w:r w:rsidRPr="00D12C9C">
                    <w:rPr>
                      <w:rFonts w:asciiTheme="majorBidi" w:hAnsiTheme="majorBidi" w:cstheme="majorBidi" w:hint="eastAsia"/>
                      <w:b/>
                      <w:sz w:val="21"/>
                      <w:szCs w:val="21"/>
                    </w:rPr>
                    <w:t>）</w:t>
                  </w:r>
                </w:p>
              </w:tc>
              <w:tc>
                <w:tcPr>
                  <w:tcW w:w="374" w:type="pct"/>
                  <w:tcBorders>
                    <w:top w:val="single" w:sz="12" w:space="0" w:color="auto"/>
                    <w:bottom w:val="single" w:sz="12" w:space="0" w:color="auto"/>
                  </w:tcBorders>
                  <w:shd w:val="clear" w:color="auto" w:fill="auto"/>
                  <w:vAlign w:val="center"/>
                </w:tcPr>
                <w:p w14:paraId="1F52D477" w14:textId="77777777" w:rsidR="00BC5215" w:rsidRPr="00D12C9C" w:rsidRDefault="00BC5215" w:rsidP="00BC5215">
                  <w:pPr>
                    <w:adjustRightInd w:val="0"/>
                    <w:snapToGrid w:val="0"/>
                    <w:jc w:val="center"/>
                    <w:rPr>
                      <w:rFonts w:asciiTheme="majorBidi" w:hAnsiTheme="majorBidi" w:cstheme="majorBidi"/>
                      <w:b/>
                      <w:sz w:val="21"/>
                      <w:szCs w:val="21"/>
                    </w:rPr>
                  </w:pPr>
                  <w:r w:rsidRPr="00D12C9C">
                    <w:rPr>
                      <w:rFonts w:asciiTheme="majorBidi" w:hAnsiTheme="majorBidi" w:cstheme="majorBidi"/>
                      <w:b/>
                      <w:sz w:val="21"/>
                      <w:szCs w:val="21"/>
                    </w:rPr>
                    <w:t>占标率</w:t>
                  </w:r>
                  <w:r w:rsidRPr="00D12C9C">
                    <w:rPr>
                      <w:rFonts w:asciiTheme="majorBidi" w:hAnsiTheme="majorBidi" w:cstheme="majorBidi"/>
                      <w:b/>
                      <w:sz w:val="21"/>
                      <w:szCs w:val="21"/>
                    </w:rPr>
                    <w:t>/%</w:t>
                  </w:r>
                </w:p>
              </w:tc>
              <w:tc>
                <w:tcPr>
                  <w:tcW w:w="389" w:type="pct"/>
                  <w:tcBorders>
                    <w:top w:val="single" w:sz="12" w:space="0" w:color="auto"/>
                    <w:bottom w:val="single" w:sz="12" w:space="0" w:color="auto"/>
                  </w:tcBorders>
                  <w:shd w:val="clear" w:color="auto" w:fill="auto"/>
                  <w:vAlign w:val="center"/>
                </w:tcPr>
                <w:p w14:paraId="47ADA834" w14:textId="77777777" w:rsidR="00BC5215" w:rsidRPr="00D12C9C" w:rsidRDefault="00BC5215" w:rsidP="00BC5215">
                  <w:pPr>
                    <w:adjustRightInd w:val="0"/>
                    <w:snapToGrid w:val="0"/>
                    <w:jc w:val="center"/>
                    <w:rPr>
                      <w:rFonts w:asciiTheme="majorBidi" w:hAnsiTheme="majorBidi" w:cstheme="majorBidi"/>
                      <w:b/>
                      <w:sz w:val="21"/>
                      <w:szCs w:val="21"/>
                    </w:rPr>
                  </w:pPr>
                  <w:r w:rsidRPr="00D12C9C">
                    <w:rPr>
                      <w:rFonts w:asciiTheme="majorBidi" w:hAnsiTheme="majorBidi" w:cstheme="majorBidi"/>
                      <w:b/>
                      <w:sz w:val="21"/>
                      <w:szCs w:val="21"/>
                    </w:rPr>
                    <w:t>达标情况</w:t>
                  </w:r>
                </w:p>
              </w:tc>
            </w:tr>
            <w:tr w:rsidR="00EC382A" w:rsidRPr="00D12C9C" w14:paraId="3682BD05" w14:textId="77777777" w:rsidTr="008C24EF">
              <w:trPr>
                <w:trHeight w:val="120"/>
                <w:jc w:val="center"/>
              </w:trPr>
              <w:tc>
                <w:tcPr>
                  <w:tcW w:w="666" w:type="pct"/>
                  <w:shd w:val="clear" w:color="auto" w:fill="auto"/>
                  <w:vAlign w:val="center"/>
                </w:tcPr>
                <w:p w14:paraId="52F43872" w14:textId="58DC5EB3" w:rsidR="00EC382A" w:rsidRPr="00D12C9C" w:rsidRDefault="00EC382A" w:rsidP="00EC382A">
                  <w:pPr>
                    <w:snapToGrid w:val="0"/>
                    <w:jc w:val="center"/>
                    <w:rPr>
                      <w:rFonts w:asciiTheme="majorBidi" w:hAnsiTheme="majorBidi" w:cstheme="majorBidi"/>
                      <w:sz w:val="21"/>
                      <w:szCs w:val="21"/>
                    </w:rPr>
                  </w:pPr>
                  <w:r w:rsidRPr="00D12C9C">
                    <w:rPr>
                      <w:rFonts w:ascii="Times New Roman"/>
                      <w:kern w:val="2"/>
                      <w:sz w:val="21"/>
                      <w:szCs w:val="21"/>
                    </w:rPr>
                    <w:t>DA00</w:t>
                  </w:r>
                  <w:r w:rsidR="00430710">
                    <w:rPr>
                      <w:rFonts w:ascii="Times New Roman"/>
                      <w:kern w:val="2"/>
                      <w:sz w:val="21"/>
                      <w:szCs w:val="21"/>
                    </w:rPr>
                    <w:t>1</w:t>
                  </w:r>
                </w:p>
              </w:tc>
              <w:tc>
                <w:tcPr>
                  <w:tcW w:w="608" w:type="pct"/>
                  <w:tcBorders>
                    <w:top w:val="single" w:sz="4" w:space="0" w:color="auto"/>
                    <w:bottom w:val="single" w:sz="4" w:space="0" w:color="auto"/>
                  </w:tcBorders>
                  <w:shd w:val="clear" w:color="auto" w:fill="auto"/>
                  <w:vAlign w:val="center"/>
                </w:tcPr>
                <w:p w14:paraId="7E265C3B" w14:textId="130E3656" w:rsidR="00EC382A" w:rsidRPr="00D12C9C" w:rsidRDefault="00EC382A" w:rsidP="00EC382A">
                  <w:pPr>
                    <w:pStyle w:val="aa"/>
                    <w:adjustRightInd w:val="0"/>
                    <w:snapToGrid w:val="0"/>
                    <w:jc w:val="center"/>
                    <w:rPr>
                      <w:rFonts w:asciiTheme="majorBidi" w:hAnsiTheme="majorBidi" w:cstheme="majorBidi"/>
                      <w:sz w:val="21"/>
                      <w:szCs w:val="21"/>
                    </w:rPr>
                  </w:pPr>
                  <w:r>
                    <w:rPr>
                      <w:rFonts w:asciiTheme="majorBidi" w:hAnsiTheme="majorBidi" w:cstheme="majorBidi" w:hint="eastAsia"/>
                      <w:sz w:val="21"/>
                      <w:szCs w:val="21"/>
                    </w:rPr>
                    <w:t>颗粒物</w:t>
                  </w:r>
                </w:p>
              </w:tc>
              <w:tc>
                <w:tcPr>
                  <w:tcW w:w="976" w:type="pct"/>
                  <w:tcBorders>
                    <w:top w:val="single" w:sz="4" w:space="0" w:color="auto"/>
                  </w:tcBorders>
                  <w:shd w:val="clear" w:color="auto" w:fill="auto"/>
                  <w:vAlign w:val="center"/>
                </w:tcPr>
                <w:p w14:paraId="20AD3613" w14:textId="77777777" w:rsidR="00EC382A" w:rsidRPr="00D12C9C" w:rsidRDefault="00EC382A" w:rsidP="00EC382A">
                  <w:pPr>
                    <w:adjustRightInd w:val="0"/>
                    <w:snapToGrid w:val="0"/>
                    <w:jc w:val="center"/>
                    <w:rPr>
                      <w:rFonts w:asciiTheme="majorBidi" w:hAnsiTheme="majorBidi" w:cstheme="majorBidi"/>
                      <w:sz w:val="21"/>
                      <w:szCs w:val="21"/>
                    </w:rPr>
                  </w:pPr>
                  <w:r w:rsidRPr="00D12C9C">
                    <w:rPr>
                      <w:rFonts w:asciiTheme="majorBidi" w:hAnsiTheme="majorBidi" w:cstheme="majorBidi"/>
                      <w:sz w:val="21"/>
                      <w:szCs w:val="21"/>
                    </w:rPr>
                    <w:t>区域最大落地浓度</w:t>
                  </w:r>
                </w:p>
              </w:tc>
              <w:tc>
                <w:tcPr>
                  <w:tcW w:w="391" w:type="pct"/>
                  <w:tcBorders>
                    <w:top w:val="single" w:sz="4" w:space="0" w:color="auto"/>
                  </w:tcBorders>
                  <w:shd w:val="clear" w:color="auto" w:fill="auto"/>
                  <w:vAlign w:val="center"/>
                </w:tcPr>
                <w:p w14:paraId="30004D72" w14:textId="77777777" w:rsidR="00EC382A" w:rsidRPr="00D12C9C" w:rsidRDefault="00EC382A" w:rsidP="00EC382A">
                  <w:pPr>
                    <w:adjustRightInd w:val="0"/>
                    <w:snapToGrid w:val="0"/>
                    <w:jc w:val="center"/>
                    <w:rPr>
                      <w:rFonts w:asciiTheme="majorBidi" w:hAnsiTheme="majorBidi" w:cstheme="majorBidi"/>
                      <w:sz w:val="21"/>
                      <w:szCs w:val="21"/>
                    </w:rPr>
                  </w:pPr>
                  <w:r w:rsidRPr="00D12C9C">
                    <w:rPr>
                      <w:rFonts w:asciiTheme="majorBidi" w:hAnsiTheme="majorBidi" w:cstheme="majorBidi"/>
                      <w:sz w:val="21"/>
                      <w:szCs w:val="21"/>
                    </w:rPr>
                    <w:t>小时值</w:t>
                  </w:r>
                </w:p>
              </w:tc>
              <w:tc>
                <w:tcPr>
                  <w:tcW w:w="721" w:type="pct"/>
                  <w:tcBorders>
                    <w:top w:val="single" w:sz="4" w:space="0" w:color="auto"/>
                    <w:bottom w:val="single" w:sz="4" w:space="0" w:color="auto"/>
                  </w:tcBorders>
                  <w:shd w:val="clear" w:color="auto" w:fill="auto"/>
                  <w:vAlign w:val="center"/>
                </w:tcPr>
                <w:p w14:paraId="16A7E063" w14:textId="4FEEF704" w:rsidR="00EC382A" w:rsidRPr="00D12C9C" w:rsidRDefault="00A92CC9" w:rsidP="00EC382A">
                  <w:pPr>
                    <w:adjustRightInd w:val="0"/>
                    <w:snapToGrid w:val="0"/>
                    <w:jc w:val="center"/>
                    <w:rPr>
                      <w:rFonts w:asciiTheme="majorBidi" w:hAnsiTheme="majorBidi" w:cstheme="majorBidi"/>
                      <w:sz w:val="21"/>
                      <w:szCs w:val="21"/>
                    </w:rPr>
                  </w:pPr>
                  <w:r>
                    <w:rPr>
                      <w:rFonts w:asciiTheme="majorBidi" w:hAnsiTheme="majorBidi" w:cstheme="majorBidi" w:hint="eastAsia"/>
                      <w:sz w:val="21"/>
                      <w:szCs w:val="21"/>
                    </w:rPr>
                    <w:t>4</w:t>
                  </w:r>
                  <w:r>
                    <w:rPr>
                      <w:rFonts w:asciiTheme="majorBidi" w:hAnsiTheme="majorBidi" w:cstheme="majorBidi"/>
                      <w:sz w:val="21"/>
                      <w:szCs w:val="21"/>
                    </w:rPr>
                    <w:t>.93E</w:t>
                  </w:r>
                  <w:r>
                    <w:rPr>
                      <w:rFonts w:asciiTheme="majorBidi" w:hAnsiTheme="majorBidi" w:cstheme="majorBidi" w:hint="eastAsia"/>
                      <w:sz w:val="21"/>
                      <w:szCs w:val="21"/>
                    </w:rPr>
                    <w:t>-</w:t>
                  </w:r>
                  <w:r>
                    <w:rPr>
                      <w:rFonts w:asciiTheme="majorBidi" w:hAnsiTheme="majorBidi" w:cstheme="majorBidi"/>
                      <w:sz w:val="21"/>
                      <w:szCs w:val="21"/>
                    </w:rPr>
                    <w:t>04</w:t>
                  </w:r>
                </w:p>
              </w:tc>
              <w:tc>
                <w:tcPr>
                  <w:tcW w:w="875" w:type="pct"/>
                  <w:tcBorders>
                    <w:top w:val="single" w:sz="4" w:space="0" w:color="auto"/>
                    <w:bottom w:val="single" w:sz="4" w:space="0" w:color="auto"/>
                  </w:tcBorders>
                  <w:shd w:val="clear" w:color="auto" w:fill="auto"/>
                  <w:vAlign w:val="center"/>
                </w:tcPr>
                <w:p w14:paraId="415804DD" w14:textId="6801AE28" w:rsidR="00EC382A" w:rsidRPr="00D12C9C" w:rsidRDefault="00A92CC9" w:rsidP="00EC382A">
                  <w:pPr>
                    <w:adjustRightInd w:val="0"/>
                    <w:snapToGrid w:val="0"/>
                    <w:jc w:val="center"/>
                    <w:rPr>
                      <w:rFonts w:asciiTheme="majorBidi" w:hAnsiTheme="majorBidi" w:cstheme="majorBidi"/>
                      <w:sz w:val="21"/>
                      <w:szCs w:val="21"/>
                    </w:rPr>
                  </w:pPr>
                  <w:r>
                    <w:rPr>
                      <w:rFonts w:asciiTheme="majorBidi" w:hAnsiTheme="majorBidi" w:cstheme="majorBidi" w:hint="eastAsia"/>
                      <w:sz w:val="21"/>
                      <w:szCs w:val="21"/>
                    </w:rPr>
                    <w:t>1</w:t>
                  </w:r>
                  <w:r>
                    <w:rPr>
                      <w:rFonts w:asciiTheme="majorBidi" w:hAnsiTheme="majorBidi" w:cstheme="majorBidi"/>
                      <w:sz w:val="21"/>
                      <w:szCs w:val="21"/>
                    </w:rPr>
                    <w:t>8</w:t>
                  </w:r>
                </w:p>
              </w:tc>
              <w:tc>
                <w:tcPr>
                  <w:tcW w:w="374" w:type="pct"/>
                  <w:tcBorders>
                    <w:top w:val="single" w:sz="4" w:space="0" w:color="auto"/>
                    <w:bottom w:val="single" w:sz="4" w:space="0" w:color="auto"/>
                  </w:tcBorders>
                  <w:shd w:val="clear" w:color="auto" w:fill="auto"/>
                  <w:vAlign w:val="center"/>
                </w:tcPr>
                <w:p w14:paraId="68BF7663" w14:textId="41C8E40C" w:rsidR="00EC382A" w:rsidRPr="00D12C9C" w:rsidRDefault="00A92CC9" w:rsidP="00EC382A">
                  <w:pPr>
                    <w:adjustRightInd w:val="0"/>
                    <w:snapToGrid w:val="0"/>
                    <w:jc w:val="center"/>
                    <w:rPr>
                      <w:rFonts w:asciiTheme="majorBidi" w:hAnsiTheme="majorBidi" w:cstheme="majorBidi"/>
                      <w:sz w:val="21"/>
                      <w:szCs w:val="21"/>
                    </w:rPr>
                  </w:pPr>
                  <w:r>
                    <w:rPr>
                      <w:rFonts w:asciiTheme="majorBidi" w:hAnsiTheme="majorBidi" w:cstheme="majorBidi" w:hint="eastAsia"/>
                      <w:sz w:val="21"/>
                      <w:szCs w:val="21"/>
                    </w:rPr>
                    <w:t>0</w:t>
                  </w:r>
                  <w:r>
                    <w:rPr>
                      <w:rFonts w:asciiTheme="majorBidi" w:hAnsiTheme="majorBidi" w:cstheme="majorBidi"/>
                      <w:sz w:val="21"/>
                      <w:szCs w:val="21"/>
                    </w:rPr>
                    <w:t>.04</w:t>
                  </w:r>
                </w:p>
              </w:tc>
              <w:tc>
                <w:tcPr>
                  <w:tcW w:w="389" w:type="pct"/>
                  <w:tcBorders>
                    <w:top w:val="single" w:sz="4" w:space="0" w:color="auto"/>
                    <w:bottom w:val="single" w:sz="4" w:space="0" w:color="auto"/>
                  </w:tcBorders>
                  <w:shd w:val="clear" w:color="auto" w:fill="auto"/>
                  <w:vAlign w:val="center"/>
                </w:tcPr>
                <w:p w14:paraId="142DA795" w14:textId="77777777" w:rsidR="00EC382A" w:rsidRPr="00D12C9C" w:rsidRDefault="00EC382A" w:rsidP="00EC382A">
                  <w:pPr>
                    <w:adjustRightInd w:val="0"/>
                    <w:snapToGrid w:val="0"/>
                    <w:jc w:val="center"/>
                    <w:rPr>
                      <w:rFonts w:asciiTheme="majorBidi" w:hAnsiTheme="majorBidi" w:cstheme="majorBidi"/>
                      <w:sz w:val="21"/>
                      <w:szCs w:val="21"/>
                    </w:rPr>
                  </w:pPr>
                  <w:r w:rsidRPr="00D12C9C">
                    <w:rPr>
                      <w:rFonts w:asciiTheme="majorBidi" w:hAnsiTheme="majorBidi" w:cstheme="majorBidi"/>
                      <w:sz w:val="21"/>
                      <w:szCs w:val="21"/>
                    </w:rPr>
                    <w:t>达标</w:t>
                  </w:r>
                </w:p>
              </w:tc>
            </w:tr>
            <w:tr w:rsidR="00F618DC" w:rsidRPr="00D12C9C" w14:paraId="691D5F78" w14:textId="77777777" w:rsidTr="00EA06E7">
              <w:trPr>
                <w:trHeight w:val="120"/>
                <w:jc w:val="center"/>
              </w:trPr>
              <w:tc>
                <w:tcPr>
                  <w:tcW w:w="666" w:type="pct"/>
                  <w:vMerge w:val="restart"/>
                  <w:shd w:val="clear" w:color="auto" w:fill="auto"/>
                  <w:vAlign w:val="center"/>
                </w:tcPr>
                <w:p w14:paraId="6915A6A6" w14:textId="22223882" w:rsidR="00F618DC" w:rsidRPr="00D12C9C" w:rsidRDefault="00F618DC" w:rsidP="009A1A3F">
                  <w:pPr>
                    <w:snapToGrid w:val="0"/>
                    <w:jc w:val="center"/>
                    <w:rPr>
                      <w:rFonts w:ascii="Times New Roman"/>
                      <w:kern w:val="2"/>
                      <w:sz w:val="21"/>
                      <w:szCs w:val="21"/>
                    </w:rPr>
                  </w:pPr>
                  <w:r>
                    <w:rPr>
                      <w:rFonts w:ascii="Times New Roman" w:hint="eastAsia"/>
                      <w:kern w:val="2"/>
                      <w:sz w:val="21"/>
                      <w:szCs w:val="21"/>
                    </w:rPr>
                    <w:t>D</w:t>
                  </w:r>
                  <w:r>
                    <w:rPr>
                      <w:rFonts w:ascii="Times New Roman"/>
                      <w:kern w:val="2"/>
                      <w:sz w:val="21"/>
                      <w:szCs w:val="21"/>
                    </w:rPr>
                    <w:t>A002</w:t>
                  </w:r>
                </w:p>
              </w:tc>
              <w:tc>
                <w:tcPr>
                  <w:tcW w:w="608" w:type="pct"/>
                  <w:tcBorders>
                    <w:top w:val="single" w:sz="4" w:space="0" w:color="auto"/>
                    <w:bottom w:val="single" w:sz="4" w:space="0" w:color="auto"/>
                  </w:tcBorders>
                  <w:shd w:val="clear" w:color="auto" w:fill="auto"/>
                  <w:vAlign w:val="center"/>
                </w:tcPr>
                <w:p w14:paraId="7EA71541" w14:textId="4DACFFD6" w:rsidR="00F618DC" w:rsidRDefault="00F618DC" w:rsidP="009A1A3F">
                  <w:pPr>
                    <w:pStyle w:val="aa"/>
                    <w:adjustRightInd w:val="0"/>
                    <w:snapToGrid w:val="0"/>
                    <w:jc w:val="center"/>
                    <w:rPr>
                      <w:rFonts w:asciiTheme="majorBidi" w:hAnsiTheme="majorBidi" w:cstheme="majorBidi"/>
                      <w:sz w:val="21"/>
                      <w:szCs w:val="21"/>
                    </w:rPr>
                  </w:pPr>
                  <w:r>
                    <w:rPr>
                      <w:rFonts w:asciiTheme="majorBidi" w:hAnsiTheme="majorBidi" w:cstheme="majorBidi" w:hint="eastAsia"/>
                      <w:sz w:val="21"/>
                      <w:szCs w:val="21"/>
                    </w:rPr>
                    <w:t>颗粒物</w:t>
                  </w:r>
                </w:p>
              </w:tc>
              <w:tc>
                <w:tcPr>
                  <w:tcW w:w="976" w:type="pct"/>
                  <w:tcBorders>
                    <w:top w:val="single" w:sz="4" w:space="0" w:color="auto"/>
                  </w:tcBorders>
                  <w:shd w:val="clear" w:color="auto" w:fill="auto"/>
                </w:tcPr>
                <w:p w14:paraId="6AE74E7B" w14:textId="042DA8A2" w:rsidR="00F618DC" w:rsidRPr="00E9552B" w:rsidRDefault="00F618DC" w:rsidP="009A1A3F">
                  <w:pPr>
                    <w:adjustRightInd w:val="0"/>
                    <w:snapToGrid w:val="0"/>
                    <w:jc w:val="center"/>
                    <w:rPr>
                      <w:rFonts w:asciiTheme="majorBidi" w:hAnsiTheme="majorBidi" w:cstheme="majorBidi"/>
                      <w:sz w:val="21"/>
                      <w:szCs w:val="21"/>
                    </w:rPr>
                  </w:pPr>
                  <w:r w:rsidRPr="00E9552B">
                    <w:rPr>
                      <w:rFonts w:asciiTheme="majorBidi" w:hAnsiTheme="majorBidi" w:cstheme="majorBidi"/>
                      <w:sz w:val="21"/>
                      <w:szCs w:val="21"/>
                    </w:rPr>
                    <w:t>区域最大落地浓度</w:t>
                  </w:r>
                </w:p>
              </w:tc>
              <w:tc>
                <w:tcPr>
                  <w:tcW w:w="391" w:type="pct"/>
                  <w:tcBorders>
                    <w:top w:val="single" w:sz="4" w:space="0" w:color="auto"/>
                  </w:tcBorders>
                  <w:shd w:val="clear" w:color="auto" w:fill="auto"/>
                </w:tcPr>
                <w:p w14:paraId="46BAA5DE" w14:textId="66AB0BD7" w:rsidR="00F618DC" w:rsidRPr="00C16640" w:rsidRDefault="00F618DC" w:rsidP="009A1A3F">
                  <w:pPr>
                    <w:adjustRightInd w:val="0"/>
                    <w:snapToGrid w:val="0"/>
                    <w:jc w:val="center"/>
                    <w:rPr>
                      <w:rFonts w:asciiTheme="majorBidi" w:hAnsiTheme="majorBidi" w:cstheme="majorBidi"/>
                      <w:sz w:val="21"/>
                      <w:szCs w:val="21"/>
                    </w:rPr>
                  </w:pPr>
                  <w:r w:rsidRPr="00C16640">
                    <w:rPr>
                      <w:rFonts w:asciiTheme="majorBidi" w:hAnsiTheme="majorBidi" w:cstheme="majorBidi"/>
                      <w:sz w:val="21"/>
                      <w:szCs w:val="21"/>
                    </w:rPr>
                    <w:t>小时值</w:t>
                  </w:r>
                </w:p>
              </w:tc>
              <w:tc>
                <w:tcPr>
                  <w:tcW w:w="721" w:type="pct"/>
                  <w:tcBorders>
                    <w:top w:val="single" w:sz="4" w:space="0" w:color="auto"/>
                    <w:bottom w:val="single" w:sz="4" w:space="0" w:color="auto"/>
                  </w:tcBorders>
                  <w:shd w:val="clear" w:color="auto" w:fill="auto"/>
                  <w:vAlign w:val="center"/>
                </w:tcPr>
                <w:p w14:paraId="0179FFC2" w14:textId="7A433908" w:rsidR="00F618DC" w:rsidRDefault="00A92CC9" w:rsidP="009A1A3F">
                  <w:pPr>
                    <w:adjustRightInd w:val="0"/>
                    <w:snapToGrid w:val="0"/>
                    <w:jc w:val="center"/>
                    <w:rPr>
                      <w:rFonts w:asciiTheme="majorBidi" w:hAnsiTheme="majorBidi" w:cstheme="majorBidi"/>
                      <w:sz w:val="21"/>
                      <w:szCs w:val="21"/>
                    </w:rPr>
                  </w:pPr>
                  <w:r>
                    <w:rPr>
                      <w:rFonts w:asciiTheme="majorBidi" w:hAnsiTheme="majorBidi" w:cstheme="majorBidi" w:hint="eastAsia"/>
                      <w:sz w:val="21"/>
                      <w:szCs w:val="21"/>
                    </w:rPr>
                    <w:t>6</w:t>
                  </w:r>
                  <w:r>
                    <w:rPr>
                      <w:rFonts w:asciiTheme="majorBidi" w:hAnsiTheme="majorBidi" w:cstheme="majorBidi"/>
                      <w:sz w:val="21"/>
                      <w:szCs w:val="21"/>
                    </w:rPr>
                    <w:t>.09E</w:t>
                  </w:r>
                  <w:r>
                    <w:rPr>
                      <w:rFonts w:asciiTheme="majorBidi" w:hAnsiTheme="majorBidi" w:cstheme="majorBidi" w:hint="eastAsia"/>
                      <w:sz w:val="21"/>
                      <w:szCs w:val="21"/>
                    </w:rPr>
                    <w:t>-</w:t>
                  </w:r>
                  <w:r>
                    <w:rPr>
                      <w:rFonts w:asciiTheme="majorBidi" w:hAnsiTheme="majorBidi" w:cstheme="majorBidi"/>
                      <w:sz w:val="21"/>
                      <w:szCs w:val="21"/>
                    </w:rPr>
                    <w:t>04</w:t>
                  </w:r>
                </w:p>
              </w:tc>
              <w:tc>
                <w:tcPr>
                  <w:tcW w:w="875" w:type="pct"/>
                  <w:tcBorders>
                    <w:top w:val="single" w:sz="4" w:space="0" w:color="auto"/>
                    <w:bottom w:val="single" w:sz="4" w:space="0" w:color="auto"/>
                  </w:tcBorders>
                  <w:shd w:val="clear" w:color="auto" w:fill="auto"/>
                  <w:vAlign w:val="center"/>
                </w:tcPr>
                <w:p w14:paraId="40555B3E" w14:textId="2EDD6AEB" w:rsidR="00F618DC" w:rsidRDefault="00A92CC9" w:rsidP="009A1A3F">
                  <w:pPr>
                    <w:adjustRightInd w:val="0"/>
                    <w:snapToGrid w:val="0"/>
                    <w:jc w:val="center"/>
                    <w:rPr>
                      <w:rFonts w:asciiTheme="majorBidi" w:hAnsiTheme="majorBidi" w:cstheme="majorBidi"/>
                      <w:sz w:val="21"/>
                      <w:szCs w:val="21"/>
                    </w:rPr>
                  </w:pPr>
                  <w:r>
                    <w:rPr>
                      <w:rFonts w:asciiTheme="majorBidi" w:hAnsiTheme="majorBidi" w:cstheme="majorBidi" w:hint="eastAsia"/>
                      <w:sz w:val="21"/>
                      <w:szCs w:val="21"/>
                    </w:rPr>
                    <w:t>5</w:t>
                  </w:r>
                  <w:r>
                    <w:rPr>
                      <w:rFonts w:asciiTheme="majorBidi" w:hAnsiTheme="majorBidi" w:cstheme="majorBidi"/>
                      <w:sz w:val="21"/>
                      <w:szCs w:val="21"/>
                    </w:rPr>
                    <w:t>5</w:t>
                  </w:r>
                </w:p>
              </w:tc>
              <w:tc>
                <w:tcPr>
                  <w:tcW w:w="374" w:type="pct"/>
                  <w:tcBorders>
                    <w:top w:val="single" w:sz="4" w:space="0" w:color="auto"/>
                    <w:bottom w:val="single" w:sz="4" w:space="0" w:color="auto"/>
                  </w:tcBorders>
                  <w:shd w:val="clear" w:color="auto" w:fill="auto"/>
                  <w:vAlign w:val="center"/>
                </w:tcPr>
                <w:p w14:paraId="259A21FB" w14:textId="1DFA1FDA" w:rsidR="00F618DC" w:rsidRDefault="00A92CC9" w:rsidP="009A1A3F">
                  <w:pPr>
                    <w:adjustRightInd w:val="0"/>
                    <w:snapToGrid w:val="0"/>
                    <w:jc w:val="center"/>
                    <w:rPr>
                      <w:rFonts w:asciiTheme="majorBidi" w:hAnsiTheme="majorBidi" w:cstheme="majorBidi"/>
                      <w:sz w:val="21"/>
                      <w:szCs w:val="21"/>
                    </w:rPr>
                  </w:pPr>
                  <w:r>
                    <w:rPr>
                      <w:rFonts w:asciiTheme="majorBidi" w:hAnsiTheme="majorBidi" w:cstheme="majorBidi" w:hint="eastAsia"/>
                      <w:sz w:val="21"/>
                      <w:szCs w:val="21"/>
                    </w:rPr>
                    <w:t>0</w:t>
                  </w:r>
                  <w:r>
                    <w:rPr>
                      <w:rFonts w:asciiTheme="majorBidi" w:hAnsiTheme="majorBidi" w:cstheme="majorBidi"/>
                      <w:sz w:val="21"/>
                      <w:szCs w:val="21"/>
                    </w:rPr>
                    <w:t>.14</w:t>
                  </w:r>
                </w:p>
              </w:tc>
              <w:tc>
                <w:tcPr>
                  <w:tcW w:w="389" w:type="pct"/>
                  <w:tcBorders>
                    <w:top w:val="single" w:sz="4" w:space="0" w:color="auto"/>
                    <w:bottom w:val="single" w:sz="4" w:space="0" w:color="auto"/>
                  </w:tcBorders>
                  <w:shd w:val="clear" w:color="auto" w:fill="auto"/>
                  <w:vAlign w:val="center"/>
                </w:tcPr>
                <w:p w14:paraId="251671ED" w14:textId="4AF231C3" w:rsidR="00F618DC" w:rsidRDefault="00F618DC" w:rsidP="009A1A3F">
                  <w:pPr>
                    <w:adjustRightInd w:val="0"/>
                    <w:snapToGrid w:val="0"/>
                    <w:jc w:val="center"/>
                    <w:rPr>
                      <w:rFonts w:asciiTheme="majorBidi" w:hAnsiTheme="majorBidi" w:cstheme="majorBidi"/>
                      <w:sz w:val="21"/>
                      <w:szCs w:val="21"/>
                    </w:rPr>
                  </w:pPr>
                  <w:r>
                    <w:rPr>
                      <w:rFonts w:asciiTheme="majorBidi" w:hAnsiTheme="majorBidi" w:cstheme="majorBidi" w:hint="eastAsia"/>
                      <w:sz w:val="21"/>
                      <w:szCs w:val="21"/>
                    </w:rPr>
                    <w:t>达标</w:t>
                  </w:r>
                </w:p>
              </w:tc>
            </w:tr>
            <w:tr w:rsidR="00F618DC" w:rsidRPr="00D12C9C" w14:paraId="7549A121" w14:textId="77777777" w:rsidTr="00EA06E7">
              <w:trPr>
                <w:trHeight w:val="120"/>
                <w:jc w:val="center"/>
              </w:trPr>
              <w:tc>
                <w:tcPr>
                  <w:tcW w:w="666" w:type="pct"/>
                  <w:vMerge/>
                  <w:shd w:val="clear" w:color="auto" w:fill="auto"/>
                  <w:vAlign w:val="center"/>
                </w:tcPr>
                <w:p w14:paraId="72AD4AA1" w14:textId="77777777" w:rsidR="00F618DC" w:rsidRDefault="00F618DC" w:rsidP="00F618DC">
                  <w:pPr>
                    <w:snapToGrid w:val="0"/>
                    <w:jc w:val="center"/>
                    <w:rPr>
                      <w:rFonts w:ascii="Times New Roman"/>
                      <w:kern w:val="2"/>
                      <w:sz w:val="21"/>
                      <w:szCs w:val="21"/>
                    </w:rPr>
                  </w:pPr>
                </w:p>
              </w:tc>
              <w:tc>
                <w:tcPr>
                  <w:tcW w:w="608" w:type="pct"/>
                  <w:tcBorders>
                    <w:top w:val="single" w:sz="4" w:space="0" w:color="auto"/>
                    <w:bottom w:val="single" w:sz="4" w:space="0" w:color="auto"/>
                  </w:tcBorders>
                  <w:shd w:val="clear" w:color="auto" w:fill="auto"/>
                  <w:vAlign w:val="center"/>
                </w:tcPr>
                <w:p w14:paraId="7D14EEFB" w14:textId="74132772" w:rsidR="00F618DC" w:rsidRDefault="00F618DC" w:rsidP="00F618DC">
                  <w:pPr>
                    <w:pStyle w:val="aa"/>
                    <w:adjustRightInd w:val="0"/>
                    <w:snapToGrid w:val="0"/>
                    <w:jc w:val="center"/>
                    <w:rPr>
                      <w:rFonts w:asciiTheme="majorBidi" w:hAnsiTheme="majorBidi" w:cstheme="majorBidi"/>
                      <w:sz w:val="21"/>
                      <w:szCs w:val="21"/>
                    </w:rPr>
                  </w:pPr>
                  <w:r>
                    <w:rPr>
                      <w:rFonts w:asciiTheme="majorBidi" w:hAnsiTheme="majorBidi" w:cstheme="majorBidi" w:hint="eastAsia"/>
                      <w:sz w:val="21"/>
                      <w:szCs w:val="21"/>
                    </w:rPr>
                    <w:t>V</w:t>
                  </w:r>
                  <w:r>
                    <w:rPr>
                      <w:rFonts w:asciiTheme="majorBidi" w:hAnsiTheme="majorBidi" w:cstheme="majorBidi"/>
                      <w:sz w:val="21"/>
                      <w:szCs w:val="21"/>
                    </w:rPr>
                    <w:t>OCs</w:t>
                  </w:r>
                </w:p>
              </w:tc>
              <w:tc>
                <w:tcPr>
                  <w:tcW w:w="976" w:type="pct"/>
                  <w:tcBorders>
                    <w:top w:val="single" w:sz="4" w:space="0" w:color="auto"/>
                  </w:tcBorders>
                  <w:shd w:val="clear" w:color="auto" w:fill="auto"/>
                </w:tcPr>
                <w:p w14:paraId="272113FD" w14:textId="1DDD48B6" w:rsidR="00F618DC" w:rsidRPr="00E9552B" w:rsidRDefault="00F618DC" w:rsidP="00F618DC">
                  <w:pPr>
                    <w:adjustRightInd w:val="0"/>
                    <w:snapToGrid w:val="0"/>
                    <w:jc w:val="center"/>
                    <w:rPr>
                      <w:rFonts w:asciiTheme="majorBidi" w:hAnsiTheme="majorBidi" w:cstheme="majorBidi"/>
                      <w:sz w:val="21"/>
                      <w:szCs w:val="21"/>
                    </w:rPr>
                  </w:pPr>
                  <w:r w:rsidRPr="00E9552B">
                    <w:rPr>
                      <w:rFonts w:asciiTheme="majorBidi" w:hAnsiTheme="majorBidi" w:cstheme="majorBidi"/>
                      <w:sz w:val="21"/>
                      <w:szCs w:val="21"/>
                    </w:rPr>
                    <w:t>区域最大落地浓度</w:t>
                  </w:r>
                </w:p>
              </w:tc>
              <w:tc>
                <w:tcPr>
                  <w:tcW w:w="391" w:type="pct"/>
                  <w:tcBorders>
                    <w:top w:val="single" w:sz="4" w:space="0" w:color="auto"/>
                  </w:tcBorders>
                  <w:shd w:val="clear" w:color="auto" w:fill="auto"/>
                </w:tcPr>
                <w:p w14:paraId="3B088DAD" w14:textId="4D3B312D" w:rsidR="00F618DC" w:rsidRPr="00C16640" w:rsidRDefault="00F618DC" w:rsidP="00F618DC">
                  <w:pPr>
                    <w:adjustRightInd w:val="0"/>
                    <w:snapToGrid w:val="0"/>
                    <w:jc w:val="center"/>
                    <w:rPr>
                      <w:rFonts w:asciiTheme="majorBidi" w:hAnsiTheme="majorBidi" w:cstheme="majorBidi"/>
                      <w:sz w:val="21"/>
                      <w:szCs w:val="21"/>
                    </w:rPr>
                  </w:pPr>
                  <w:r w:rsidRPr="00C16640">
                    <w:rPr>
                      <w:rFonts w:asciiTheme="majorBidi" w:hAnsiTheme="majorBidi" w:cstheme="majorBidi"/>
                      <w:sz w:val="21"/>
                      <w:szCs w:val="21"/>
                    </w:rPr>
                    <w:t>小时值</w:t>
                  </w:r>
                </w:p>
              </w:tc>
              <w:tc>
                <w:tcPr>
                  <w:tcW w:w="721" w:type="pct"/>
                  <w:tcBorders>
                    <w:top w:val="single" w:sz="4" w:space="0" w:color="auto"/>
                    <w:bottom w:val="single" w:sz="4" w:space="0" w:color="auto"/>
                  </w:tcBorders>
                  <w:shd w:val="clear" w:color="auto" w:fill="auto"/>
                  <w:vAlign w:val="center"/>
                </w:tcPr>
                <w:p w14:paraId="52300B99" w14:textId="2B291DA7" w:rsidR="00F618DC" w:rsidRDefault="00A92CC9" w:rsidP="00F618DC">
                  <w:pPr>
                    <w:adjustRightInd w:val="0"/>
                    <w:snapToGrid w:val="0"/>
                    <w:jc w:val="center"/>
                    <w:rPr>
                      <w:rFonts w:asciiTheme="majorBidi" w:hAnsiTheme="majorBidi" w:cstheme="majorBidi"/>
                      <w:sz w:val="21"/>
                      <w:szCs w:val="21"/>
                    </w:rPr>
                  </w:pPr>
                  <w:r>
                    <w:rPr>
                      <w:rFonts w:asciiTheme="majorBidi" w:hAnsiTheme="majorBidi" w:cstheme="majorBidi" w:hint="eastAsia"/>
                      <w:sz w:val="21"/>
                      <w:szCs w:val="21"/>
                    </w:rPr>
                    <w:t>1</w:t>
                  </w:r>
                  <w:r>
                    <w:rPr>
                      <w:rFonts w:asciiTheme="majorBidi" w:hAnsiTheme="majorBidi" w:cstheme="majorBidi"/>
                      <w:sz w:val="21"/>
                      <w:szCs w:val="21"/>
                    </w:rPr>
                    <w:t>.85E</w:t>
                  </w:r>
                  <w:r>
                    <w:rPr>
                      <w:rFonts w:asciiTheme="majorBidi" w:hAnsiTheme="majorBidi" w:cstheme="majorBidi" w:hint="eastAsia"/>
                      <w:sz w:val="21"/>
                      <w:szCs w:val="21"/>
                    </w:rPr>
                    <w:t>-</w:t>
                  </w:r>
                  <w:r>
                    <w:rPr>
                      <w:rFonts w:asciiTheme="majorBidi" w:hAnsiTheme="majorBidi" w:cstheme="majorBidi"/>
                      <w:sz w:val="21"/>
                      <w:szCs w:val="21"/>
                    </w:rPr>
                    <w:t>03</w:t>
                  </w:r>
                </w:p>
              </w:tc>
              <w:tc>
                <w:tcPr>
                  <w:tcW w:w="875" w:type="pct"/>
                  <w:tcBorders>
                    <w:top w:val="single" w:sz="4" w:space="0" w:color="auto"/>
                    <w:bottom w:val="single" w:sz="4" w:space="0" w:color="auto"/>
                  </w:tcBorders>
                  <w:shd w:val="clear" w:color="auto" w:fill="auto"/>
                  <w:vAlign w:val="center"/>
                </w:tcPr>
                <w:p w14:paraId="1839E00D" w14:textId="72D2E256" w:rsidR="00F618DC" w:rsidRDefault="00A92CC9" w:rsidP="00F618DC">
                  <w:pPr>
                    <w:adjustRightInd w:val="0"/>
                    <w:snapToGrid w:val="0"/>
                    <w:jc w:val="center"/>
                    <w:rPr>
                      <w:rFonts w:asciiTheme="majorBidi" w:hAnsiTheme="majorBidi" w:cstheme="majorBidi"/>
                      <w:sz w:val="21"/>
                      <w:szCs w:val="21"/>
                    </w:rPr>
                  </w:pPr>
                  <w:r>
                    <w:rPr>
                      <w:rFonts w:asciiTheme="majorBidi" w:hAnsiTheme="majorBidi" w:cstheme="majorBidi" w:hint="eastAsia"/>
                      <w:sz w:val="21"/>
                      <w:szCs w:val="21"/>
                    </w:rPr>
                    <w:t>5</w:t>
                  </w:r>
                  <w:r>
                    <w:rPr>
                      <w:rFonts w:asciiTheme="majorBidi" w:hAnsiTheme="majorBidi" w:cstheme="majorBidi"/>
                      <w:sz w:val="21"/>
                      <w:szCs w:val="21"/>
                    </w:rPr>
                    <w:t>5</w:t>
                  </w:r>
                </w:p>
              </w:tc>
              <w:tc>
                <w:tcPr>
                  <w:tcW w:w="374" w:type="pct"/>
                  <w:tcBorders>
                    <w:top w:val="single" w:sz="4" w:space="0" w:color="auto"/>
                    <w:bottom w:val="single" w:sz="4" w:space="0" w:color="auto"/>
                  </w:tcBorders>
                  <w:shd w:val="clear" w:color="auto" w:fill="auto"/>
                  <w:vAlign w:val="center"/>
                </w:tcPr>
                <w:p w14:paraId="7F5502AC" w14:textId="47A899DC" w:rsidR="00F618DC" w:rsidRDefault="00A92CC9" w:rsidP="00F618DC">
                  <w:pPr>
                    <w:adjustRightInd w:val="0"/>
                    <w:snapToGrid w:val="0"/>
                    <w:jc w:val="center"/>
                    <w:rPr>
                      <w:rFonts w:asciiTheme="majorBidi" w:hAnsiTheme="majorBidi" w:cstheme="majorBidi"/>
                      <w:sz w:val="21"/>
                      <w:szCs w:val="21"/>
                    </w:rPr>
                  </w:pPr>
                  <w:r>
                    <w:rPr>
                      <w:rFonts w:asciiTheme="majorBidi" w:hAnsiTheme="majorBidi" w:cstheme="majorBidi" w:hint="eastAsia"/>
                      <w:sz w:val="21"/>
                      <w:szCs w:val="21"/>
                    </w:rPr>
                    <w:t>0</w:t>
                  </w:r>
                  <w:r>
                    <w:rPr>
                      <w:rFonts w:asciiTheme="majorBidi" w:hAnsiTheme="majorBidi" w:cstheme="majorBidi"/>
                      <w:sz w:val="21"/>
                      <w:szCs w:val="21"/>
                    </w:rPr>
                    <w:t>.15</w:t>
                  </w:r>
                </w:p>
              </w:tc>
              <w:tc>
                <w:tcPr>
                  <w:tcW w:w="389" w:type="pct"/>
                  <w:tcBorders>
                    <w:top w:val="single" w:sz="4" w:space="0" w:color="auto"/>
                    <w:bottom w:val="single" w:sz="4" w:space="0" w:color="auto"/>
                  </w:tcBorders>
                  <w:shd w:val="clear" w:color="auto" w:fill="auto"/>
                  <w:vAlign w:val="center"/>
                </w:tcPr>
                <w:p w14:paraId="7B548A46" w14:textId="2E718310" w:rsidR="00F618DC" w:rsidRDefault="00F108C6" w:rsidP="00F618DC">
                  <w:pPr>
                    <w:adjustRightInd w:val="0"/>
                    <w:snapToGrid w:val="0"/>
                    <w:jc w:val="center"/>
                    <w:rPr>
                      <w:rFonts w:asciiTheme="majorBidi" w:hAnsiTheme="majorBidi" w:cstheme="majorBidi"/>
                      <w:sz w:val="21"/>
                      <w:szCs w:val="21"/>
                    </w:rPr>
                  </w:pPr>
                  <w:r>
                    <w:rPr>
                      <w:rFonts w:asciiTheme="majorBidi" w:hAnsiTheme="majorBidi" w:cstheme="majorBidi" w:hint="eastAsia"/>
                      <w:sz w:val="21"/>
                      <w:szCs w:val="21"/>
                    </w:rPr>
                    <w:t>达标</w:t>
                  </w:r>
                </w:p>
              </w:tc>
            </w:tr>
            <w:tr w:rsidR="00EC382A" w:rsidRPr="00D12C9C" w14:paraId="0588E8A6" w14:textId="77777777" w:rsidTr="00EA06E7">
              <w:trPr>
                <w:trHeight w:val="120"/>
                <w:jc w:val="center"/>
              </w:trPr>
              <w:tc>
                <w:tcPr>
                  <w:tcW w:w="666" w:type="pct"/>
                  <w:vMerge w:val="restart"/>
                  <w:shd w:val="clear" w:color="auto" w:fill="auto"/>
                  <w:vAlign w:val="center"/>
                </w:tcPr>
                <w:p w14:paraId="509A4401" w14:textId="4AAD926D" w:rsidR="00EC382A" w:rsidRPr="00D12C9C" w:rsidRDefault="00EC382A" w:rsidP="00EC382A">
                  <w:pPr>
                    <w:adjustRightInd w:val="0"/>
                    <w:snapToGrid w:val="0"/>
                    <w:jc w:val="center"/>
                    <w:rPr>
                      <w:rFonts w:asciiTheme="majorBidi" w:hAnsiTheme="majorBidi" w:cstheme="majorBidi"/>
                      <w:sz w:val="21"/>
                      <w:szCs w:val="21"/>
                    </w:rPr>
                  </w:pPr>
                  <w:r>
                    <w:rPr>
                      <w:rFonts w:asciiTheme="majorBidi" w:cstheme="majorBidi" w:hint="eastAsia"/>
                      <w:bCs/>
                      <w:snapToGrid w:val="0"/>
                      <w:sz w:val="21"/>
                      <w:szCs w:val="21"/>
                    </w:rPr>
                    <w:t>生产</w:t>
                  </w:r>
                  <w:r w:rsidRPr="00D12C9C">
                    <w:rPr>
                      <w:rFonts w:asciiTheme="majorBidi" w:cstheme="majorBidi" w:hint="eastAsia"/>
                      <w:bCs/>
                      <w:snapToGrid w:val="0"/>
                      <w:sz w:val="21"/>
                      <w:szCs w:val="21"/>
                    </w:rPr>
                    <w:t>车间</w:t>
                  </w:r>
                </w:p>
              </w:tc>
              <w:tc>
                <w:tcPr>
                  <w:tcW w:w="608" w:type="pct"/>
                  <w:shd w:val="clear" w:color="auto" w:fill="auto"/>
                  <w:vAlign w:val="center"/>
                </w:tcPr>
                <w:p w14:paraId="492FB660" w14:textId="78608D33" w:rsidR="00EC382A" w:rsidRPr="00D12C9C" w:rsidRDefault="00EC382A" w:rsidP="00EC382A">
                  <w:pPr>
                    <w:adjustRightInd w:val="0"/>
                    <w:snapToGrid w:val="0"/>
                    <w:jc w:val="center"/>
                    <w:rPr>
                      <w:rFonts w:asciiTheme="majorBidi" w:hAnsiTheme="majorBidi" w:cstheme="majorBidi"/>
                      <w:snapToGrid w:val="0"/>
                      <w:sz w:val="21"/>
                      <w:szCs w:val="21"/>
                    </w:rPr>
                  </w:pPr>
                  <w:r>
                    <w:rPr>
                      <w:rFonts w:asciiTheme="majorBidi" w:hAnsiTheme="majorBidi" w:cstheme="majorBidi" w:hint="eastAsia"/>
                      <w:snapToGrid w:val="0"/>
                      <w:sz w:val="21"/>
                      <w:szCs w:val="21"/>
                    </w:rPr>
                    <w:t>颗粒物</w:t>
                  </w:r>
                </w:p>
              </w:tc>
              <w:tc>
                <w:tcPr>
                  <w:tcW w:w="976" w:type="pct"/>
                  <w:shd w:val="clear" w:color="auto" w:fill="auto"/>
                  <w:vAlign w:val="center"/>
                </w:tcPr>
                <w:p w14:paraId="46745CD0" w14:textId="77777777" w:rsidR="00EC382A" w:rsidRPr="00D12C9C" w:rsidRDefault="00EC382A" w:rsidP="00EC382A">
                  <w:pPr>
                    <w:adjustRightInd w:val="0"/>
                    <w:snapToGrid w:val="0"/>
                    <w:jc w:val="center"/>
                    <w:rPr>
                      <w:rFonts w:asciiTheme="majorBidi" w:hAnsiTheme="majorBidi" w:cstheme="majorBidi"/>
                      <w:sz w:val="21"/>
                      <w:szCs w:val="21"/>
                    </w:rPr>
                  </w:pPr>
                  <w:r w:rsidRPr="00D12C9C">
                    <w:rPr>
                      <w:rFonts w:asciiTheme="majorBidi" w:hAnsiTheme="majorBidi" w:cstheme="majorBidi"/>
                      <w:sz w:val="21"/>
                      <w:szCs w:val="21"/>
                    </w:rPr>
                    <w:t>区域最大落地浓度</w:t>
                  </w:r>
                </w:p>
              </w:tc>
              <w:tc>
                <w:tcPr>
                  <w:tcW w:w="391" w:type="pct"/>
                  <w:shd w:val="clear" w:color="auto" w:fill="auto"/>
                </w:tcPr>
                <w:p w14:paraId="79196C87" w14:textId="2F7BF5A3" w:rsidR="00EC382A" w:rsidRPr="00D12C9C" w:rsidRDefault="00EC382A" w:rsidP="00EC382A">
                  <w:pPr>
                    <w:adjustRightInd w:val="0"/>
                    <w:snapToGrid w:val="0"/>
                    <w:jc w:val="center"/>
                    <w:rPr>
                      <w:rFonts w:asciiTheme="majorBidi" w:hAnsiTheme="majorBidi" w:cstheme="majorBidi"/>
                      <w:sz w:val="21"/>
                      <w:szCs w:val="21"/>
                    </w:rPr>
                  </w:pPr>
                  <w:r w:rsidRPr="00C16640">
                    <w:rPr>
                      <w:rFonts w:asciiTheme="majorBidi" w:hAnsiTheme="majorBidi" w:cstheme="majorBidi"/>
                      <w:sz w:val="21"/>
                      <w:szCs w:val="21"/>
                    </w:rPr>
                    <w:t>小时值</w:t>
                  </w:r>
                </w:p>
              </w:tc>
              <w:tc>
                <w:tcPr>
                  <w:tcW w:w="721" w:type="pct"/>
                  <w:shd w:val="clear" w:color="auto" w:fill="auto"/>
                  <w:vAlign w:val="center"/>
                </w:tcPr>
                <w:p w14:paraId="5F65767F" w14:textId="043DAFB4" w:rsidR="00EC382A" w:rsidRPr="00D12C9C" w:rsidRDefault="00A92CC9" w:rsidP="00EC382A">
                  <w:pPr>
                    <w:adjustRightInd w:val="0"/>
                    <w:snapToGrid w:val="0"/>
                    <w:jc w:val="center"/>
                    <w:rPr>
                      <w:rFonts w:asciiTheme="majorBidi" w:hAnsiTheme="majorBidi" w:cstheme="majorBidi"/>
                      <w:sz w:val="21"/>
                      <w:szCs w:val="21"/>
                    </w:rPr>
                  </w:pPr>
                  <w:r>
                    <w:rPr>
                      <w:rFonts w:asciiTheme="majorBidi" w:hAnsiTheme="majorBidi" w:cstheme="majorBidi" w:hint="eastAsia"/>
                      <w:sz w:val="21"/>
                      <w:szCs w:val="21"/>
                    </w:rPr>
                    <w:t>1</w:t>
                  </w:r>
                  <w:r>
                    <w:rPr>
                      <w:rFonts w:asciiTheme="majorBidi" w:hAnsiTheme="majorBidi" w:cstheme="majorBidi"/>
                      <w:sz w:val="21"/>
                      <w:szCs w:val="21"/>
                    </w:rPr>
                    <w:t>.54E</w:t>
                  </w:r>
                  <w:r>
                    <w:rPr>
                      <w:rFonts w:asciiTheme="majorBidi" w:hAnsiTheme="majorBidi" w:cstheme="majorBidi" w:hint="eastAsia"/>
                      <w:sz w:val="21"/>
                      <w:szCs w:val="21"/>
                    </w:rPr>
                    <w:t>-</w:t>
                  </w:r>
                  <w:r>
                    <w:rPr>
                      <w:rFonts w:asciiTheme="majorBidi" w:hAnsiTheme="majorBidi" w:cstheme="majorBidi"/>
                      <w:sz w:val="21"/>
                      <w:szCs w:val="21"/>
                    </w:rPr>
                    <w:t>03</w:t>
                  </w:r>
                </w:p>
              </w:tc>
              <w:tc>
                <w:tcPr>
                  <w:tcW w:w="875" w:type="pct"/>
                  <w:shd w:val="clear" w:color="auto" w:fill="auto"/>
                  <w:vAlign w:val="center"/>
                </w:tcPr>
                <w:p w14:paraId="527FBEED" w14:textId="76AE3F16" w:rsidR="00EC382A" w:rsidRPr="00D12C9C" w:rsidRDefault="00A92CC9" w:rsidP="00EC382A">
                  <w:pPr>
                    <w:adjustRightInd w:val="0"/>
                    <w:snapToGrid w:val="0"/>
                    <w:jc w:val="center"/>
                    <w:rPr>
                      <w:rFonts w:asciiTheme="majorBidi" w:hAnsiTheme="majorBidi" w:cstheme="majorBidi"/>
                      <w:sz w:val="21"/>
                      <w:szCs w:val="21"/>
                    </w:rPr>
                  </w:pPr>
                  <w:r>
                    <w:rPr>
                      <w:rFonts w:asciiTheme="majorBidi" w:hAnsiTheme="majorBidi" w:cstheme="majorBidi" w:hint="eastAsia"/>
                      <w:sz w:val="21"/>
                      <w:szCs w:val="21"/>
                    </w:rPr>
                    <w:t>7</w:t>
                  </w:r>
                  <w:r>
                    <w:rPr>
                      <w:rFonts w:asciiTheme="majorBidi" w:hAnsiTheme="majorBidi" w:cstheme="majorBidi"/>
                      <w:sz w:val="21"/>
                      <w:szCs w:val="21"/>
                    </w:rPr>
                    <w:t>4</w:t>
                  </w:r>
                </w:p>
              </w:tc>
              <w:tc>
                <w:tcPr>
                  <w:tcW w:w="374" w:type="pct"/>
                  <w:shd w:val="clear" w:color="auto" w:fill="auto"/>
                  <w:vAlign w:val="center"/>
                </w:tcPr>
                <w:p w14:paraId="09CC6D4E" w14:textId="333D7C6D" w:rsidR="00EC382A" w:rsidRPr="00D12C9C" w:rsidRDefault="00A92CC9" w:rsidP="00EC382A">
                  <w:pPr>
                    <w:adjustRightInd w:val="0"/>
                    <w:snapToGrid w:val="0"/>
                    <w:jc w:val="center"/>
                    <w:rPr>
                      <w:rFonts w:asciiTheme="majorBidi" w:hAnsiTheme="majorBidi" w:cstheme="majorBidi"/>
                      <w:sz w:val="21"/>
                      <w:szCs w:val="21"/>
                    </w:rPr>
                  </w:pPr>
                  <w:r>
                    <w:rPr>
                      <w:rFonts w:asciiTheme="majorBidi" w:hAnsiTheme="majorBidi" w:cstheme="majorBidi" w:hint="eastAsia"/>
                      <w:sz w:val="21"/>
                      <w:szCs w:val="21"/>
                    </w:rPr>
                    <w:t>0</w:t>
                  </w:r>
                  <w:r>
                    <w:rPr>
                      <w:rFonts w:asciiTheme="majorBidi" w:hAnsiTheme="majorBidi" w:cstheme="majorBidi"/>
                      <w:sz w:val="21"/>
                      <w:szCs w:val="21"/>
                    </w:rPr>
                    <w:t>.34</w:t>
                  </w:r>
                </w:p>
              </w:tc>
              <w:tc>
                <w:tcPr>
                  <w:tcW w:w="389" w:type="pct"/>
                  <w:shd w:val="clear" w:color="auto" w:fill="auto"/>
                  <w:vAlign w:val="center"/>
                </w:tcPr>
                <w:p w14:paraId="028A0FB3" w14:textId="77777777" w:rsidR="00EC382A" w:rsidRPr="00D12C9C" w:rsidRDefault="00EC382A" w:rsidP="00EC382A">
                  <w:pPr>
                    <w:adjustRightInd w:val="0"/>
                    <w:snapToGrid w:val="0"/>
                    <w:jc w:val="center"/>
                    <w:rPr>
                      <w:rFonts w:asciiTheme="majorBidi" w:hAnsiTheme="majorBidi" w:cstheme="majorBidi"/>
                      <w:sz w:val="21"/>
                      <w:szCs w:val="21"/>
                    </w:rPr>
                  </w:pPr>
                  <w:r w:rsidRPr="00D12C9C">
                    <w:rPr>
                      <w:rFonts w:asciiTheme="majorBidi" w:hAnsiTheme="majorBidi" w:cstheme="majorBidi"/>
                      <w:sz w:val="21"/>
                      <w:szCs w:val="21"/>
                    </w:rPr>
                    <w:t>达标</w:t>
                  </w:r>
                </w:p>
              </w:tc>
            </w:tr>
            <w:tr w:rsidR="00EC382A" w:rsidRPr="00D12C9C" w14:paraId="0B4B7C72" w14:textId="77777777" w:rsidTr="00EA06E7">
              <w:trPr>
                <w:trHeight w:val="132"/>
                <w:jc w:val="center"/>
              </w:trPr>
              <w:tc>
                <w:tcPr>
                  <w:tcW w:w="666" w:type="pct"/>
                  <w:vMerge/>
                  <w:shd w:val="clear" w:color="auto" w:fill="auto"/>
                  <w:vAlign w:val="center"/>
                </w:tcPr>
                <w:p w14:paraId="09346EA1" w14:textId="77777777" w:rsidR="00EC382A" w:rsidRDefault="00EC382A" w:rsidP="00EC382A">
                  <w:pPr>
                    <w:adjustRightInd w:val="0"/>
                    <w:snapToGrid w:val="0"/>
                    <w:jc w:val="center"/>
                    <w:rPr>
                      <w:rFonts w:asciiTheme="majorBidi" w:cstheme="majorBidi"/>
                      <w:bCs/>
                      <w:snapToGrid w:val="0"/>
                      <w:sz w:val="21"/>
                      <w:szCs w:val="21"/>
                    </w:rPr>
                  </w:pPr>
                </w:p>
              </w:tc>
              <w:tc>
                <w:tcPr>
                  <w:tcW w:w="608" w:type="pct"/>
                  <w:shd w:val="clear" w:color="auto" w:fill="auto"/>
                  <w:vAlign w:val="center"/>
                </w:tcPr>
                <w:p w14:paraId="3B84C29F" w14:textId="0107BF56" w:rsidR="00EC382A" w:rsidRPr="00D12C9C" w:rsidRDefault="00EC382A" w:rsidP="00EC382A">
                  <w:pPr>
                    <w:adjustRightInd w:val="0"/>
                    <w:snapToGrid w:val="0"/>
                    <w:jc w:val="center"/>
                    <w:rPr>
                      <w:rFonts w:asciiTheme="majorBidi" w:hAnsiTheme="majorBidi" w:cstheme="majorBidi"/>
                      <w:sz w:val="21"/>
                      <w:szCs w:val="21"/>
                    </w:rPr>
                  </w:pPr>
                  <w:r>
                    <w:rPr>
                      <w:rFonts w:asciiTheme="majorBidi" w:hAnsiTheme="majorBidi" w:cstheme="majorBidi" w:hint="eastAsia"/>
                      <w:snapToGrid w:val="0"/>
                      <w:sz w:val="21"/>
                      <w:szCs w:val="21"/>
                    </w:rPr>
                    <w:t>V</w:t>
                  </w:r>
                  <w:r>
                    <w:rPr>
                      <w:rFonts w:asciiTheme="majorBidi" w:hAnsiTheme="majorBidi" w:cstheme="majorBidi"/>
                      <w:snapToGrid w:val="0"/>
                      <w:sz w:val="21"/>
                      <w:szCs w:val="21"/>
                    </w:rPr>
                    <w:t>OCs</w:t>
                  </w:r>
                </w:p>
              </w:tc>
              <w:tc>
                <w:tcPr>
                  <w:tcW w:w="976" w:type="pct"/>
                  <w:shd w:val="clear" w:color="auto" w:fill="auto"/>
                </w:tcPr>
                <w:p w14:paraId="6F2B2713" w14:textId="4B1238BC" w:rsidR="00EC382A" w:rsidRPr="00D12C9C" w:rsidRDefault="00EC382A" w:rsidP="00EC382A">
                  <w:pPr>
                    <w:adjustRightInd w:val="0"/>
                    <w:snapToGrid w:val="0"/>
                    <w:jc w:val="center"/>
                    <w:rPr>
                      <w:rFonts w:asciiTheme="majorBidi" w:hAnsiTheme="majorBidi" w:cstheme="majorBidi"/>
                      <w:sz w:val="21"/>
                      <w:szCs w:val="21"/>
                    </w:rPr>
                  </w:pPr>
                  <w:r w:rsidRPr="00D6578E">
                    <w:rPr>
                      <w:rFonts w:asciiTheme="majorBidi" w:hAnsiTheme="majorBidi" w:cstheme="majorBidi"/>
                      <w:sz w:val="21"/>
                      <w:szCs w:val="21"/>
                    </w:rPr>
                    <w:t>区域最大落地浓度</w:t>
                  </w:r>
                </w:p>
              </w:tc>
              <w:tc>
                <w:tcPr>
                  <w:tcW w:w="391" w:type="pct"/>
                  <w:shd w:val="clear" w:color="auto" w:fill="auto"/>
                </w:tcPr>
                <w:p w14:paraId="6586F185" w14:textId="14167844" w:rsidR="00EC382A" w:rsidRPr="00D12C9C" w:rsidRDefault="00EC382A" w:rsidP="00EC382A">
                  <w:pPr>
                    <w:adjustRightInd w:val="0"/>
                    <w:snapToGrid w:val="0"/>
                    <w:jc w:val="center"/>
                    <w:rPr>
                      <w:rFonts w:asciiTheme="majorBidi" w:hAnsiTheme="majorBidi" w:cstheme="majorBidi"/>
                      <w:sz w:val="21"/>
                      <w:szCs w:val="21"/>
                    </w:rPr>
                  </w:pPr>
                  <w:r w:rsidRPr="00C16640">
                    <w:rPr>
                      <w:rFonts w:asciiTheme="majorBidi" w:hAnsiTheme="majorBidi" w:cstheme="majorBidi"/>
                      <w:sz w:val="21"/>
                      <w:szCs w:val="21"/>
                    </w:rPr>
                    <w:t>小时值</w:t>
                  </w:r>
                </w:p>
              </w:tc>
              <w:tc>
                <w:tcPr>
                  <w:tcW w:w="721" w:type="pct"/>
                  <w:shd w:val="clear" w:color="auto" w:fill="auto"/>
                  <w:vAlign w:val="center"/>
                </w:tcPr>
                <w:p w14:paraId="04EC71A2" w14:textId="6563F77B" w:rsidR="00EC382A" w:rsidRPr="00D12C9C" w:rsidRDefault="00A92CC9" w:rsidP="00EC382A">
                  <w:pPr>
                    <w:adjustRightInd w:val="0"/>
                    <w:snapToGrid w:val="0"/>
                    <w:jc w:val="center"/>
                    <w:rPr>
                      <w:rFonts w:asciiTheme="majorBidi" w:hAnsiTheme="majorBidi" w:cstheme="majorBidi"/>
                      <w:sz w:val="21"/>
                      <w:szCs w:val="21"/>
                    </w:rPr>
                  </w:pPr>
                  <w:r>
                    <w:rPr>
                      <w:rFonts w:asciiTheme="majorBidi" w:hAnsiTheme="majorBidi" w:cstheme="majorBidi" w:hint="eastAsia"/>
                      <w:sz w:val="21"/>
                      <w:szCs w:val="21"/>
                    </w:rPr>
                    <w:t>6</w:t>
                  </w:r>
                  <w:r>
                    <w:rPr>
                      <w:rFonts w:asciiTheme="majorBidi" w:hAnsiTheme="majorBidi" w:cstheme="majorBidi"/>
                      <w:sz w:val="21"/>
                      <w:szCs w:val="21"/>
                    </w:rPr>
                    <w:t>.64E</w:t>
                  </w:r>
                  <w:r>
                    <w:rPr>
                      <w:rFonts w:asciiTheme="majorBidi" w:hAnsiTheme="majorBidi" w:cstheme="majorBidi" w:hint="eastAsia"/>
                      <w:sz w:val="21"/>
                      <w:szCs w:val="21"/>
                    </w:rPr>
                    <w:t>-</w:t>
                  </w:r>
                  <w:r>
                    <w:rPr>
                      <w:rFonts w:asciiTheme="majorBidi" w:hAnsiTheme="majorBidi" w:cstheme="majorBidi"/>
                      <w:sz w:val="21"/>
                      <w:szCs w:val="21"/>
                    </w:rPr>
                    <w:t>03</w:t>
                  </w:r>
                </w:p>
              </w:tc>
              <w:tc>
                <w:tcPr>
                  <w:tcW w:w="875" w:type="pct"/>
                  <w:shd w:val="clear" w:color="auto" w:fill="auto"/>
                  <w:vAlign w:val="center"/>
                </w:tcPr>
                <w:p w14:paraId="7DD0000E" w14:textId="2F49E689" w:rsidR="00EC382A" w:rsidRPr="00D12C9C" w:rsidRDefault="00A92CC9" w:rsidP="00EC382A">
                  <w:pPr>
                    <w:adjustRightInd w:val="0"/>
                    <w:snapToGrid w:val="0"/>
                    <w:jc w:val="center"/>
                    <w:rPr>
                      <w:rFonts w:asciiTheme="majorBidi" w:hAnsiTheme="majorBidi" w:cstheme="majorBidi"/>
                      <w:sz w:val="21"/>
                      <w:szCs w:val="21"/>
                    </w:rPr>
                  </w:pPr>
                  <w:r>
                    <w:rPr>
                      <w:rFonts w:asciiTheme="majorBidi" w:hAnsiTheme="majorBidi" w:cstheme="majorBidi" w:hint="eastAsia"/>
                      <w:sz w:val="21"/>
                      <w:szCs w:val="21"/>
                    </w:rPr>
                    <w:t>7</w:t>
                  </w:r>
                  <w:r>
                    <w:rPr>
                      <w:rFonts w:asciiTheme="majorBidi" w:hAnsiTheme="majorBidi" w:cstheme="majorBidi"/>
                      <w:sz w:val="21"/>
                      <w:szCs w:val="21"/>
                    </w:rPr>
                    <w:t>4</w:t>
                  </w:r>
                </w:p>
              </w:tc>
              <w:tc>
                <w:tcPr>
                  <w:tcW w:w="374" w:type="pct"/>
                  <w:shd w:val="clear" w:color="auto" w:fill="auto"/>
                  <w:vAlign w:val="center"/>
                </w:tcPr>
                <w:p w14:paraId="2F9F1FBC" w14:textId="700CCAE8" w:rsidR="00EC382A" w:rsidRPr="00D12C9C" w:rsidRDefault="00A92CC9" w:rsidP="00EC382A">
                  <w:pPr>
                    <w:adjustRightInd w:val="0"/>
                    <w:snapToGrid w:val="0"/>
                    <w:jc w:val="center"/>
                    <w:rPr>
                      <w:rFonts w:asciiTheme="majorBidi" w:hAnsiTheme="majorBidi" w:cstheme="majorBidi"/>
                      <w:sz w:val="21"/>
                      <w:szCs w:val="21"/>
                    </w:rPr>
                  </w:pPr>
                  <w:r>
                    <w:rPr>
                      <w:rFonts w:asciiTheme="majorBidi" w:hAnsiTheme="majorBidi" w:cstheme="majorBidi" w:hint="eastAsia"/>
                      <w:sz w:val="21"/>
                      <w:szCs w:val="21"/>
                    </w:rPr>
                    <w:t>0</w:t>
                  </w:r>
                  <w:r>
                    <w:rPr>
                      <w:rFonts w:asciiTheme="majorBidi" w:hAnsiTheme="majorBidi" w:cstheme="majorBidi"/>
                      <w:sz w:val="21"/>
                      <w:szCs w:val="21"/>
                    </w:rPr>
                    <w:t>.55</w:t>
                  </w:r>
                </w:p>
              </w:tc>
              <w:tc>
                <w:tcPr>
                  <w:tcW w:w="389" w:type="pct"/>
                  <w:shd w:val="clear" w:color="auto" w:fill="auto"/>
                  <w:vAlign w:val="center"/>
                </w:tcPr>
                <w:p w14:paraId="06913283" w14:textId="6DDE2453" w:rsidR="00EC382A" w:rsidRPr="00D12C9C" w:rsidRDefault="00EC382A" w:rsidP="00EC382A">
                  <w:pPr>
                    <w:adjustRightInd w:val="0"/>
                    <w:snapToGrid w:val="0"/>
                    <w:jc w:val="center"/>
                    <w:rPr>
                      <w:rFonts w:asciiTheme="majorBidi" w:hAnsiTheme="majorBidi" w:cstheme="majorBidi"/>
                      <w:sz w:val="21"/>
                      <w:szCs w:val="21"/>
                    </w:rPr>
                  </w:pPr>
                  <w:r>
                    <w:rPr>
                      <w:rFonts w:asciiTheme="majorBidi" w:hAnsiTheme="majorBidi" w:cstheme="majorBidi" w:hint="eastAsia"/>
                      <w:sz w:val="21"/>
                      <w:szCs w:val="21"/>
                    </w:rPr>
                    <w:t>达标</w:t>
                  </w:r>
                </w:p>
              </w:tc>
            </w:tr>
          </w:tbl>
          <w:p w14:paraId="01639CA8" w14:textId="7E05DBDD" w:rsidR="00BC5215" w:rsidRDefault="00BC5215" w:rsidP="00BC5215">
            <w:pPr>
              <w:adjustRightInd w:val="0"/>
              <w:snapToGrid w:val="0"/>
              <w:spacing w:line="360" w:lineRule="auto"/>
              <w:ind w:firstLineChars="200" w:firstLine="480"/>
              <w:jc w:val="both"/>
              <w:rPr>
                <w:rFonts w:ascii="Times New Roman" w:eastAsiaTheme="majorEastAsia" w:hAnsi="Times New Roman" w:cs="Times New Roman"/>
              </w:rPr>
            </w:pPr>
            <w:r w:rsidRPr="00D12C9C">
              <w:rPr>
                <w:rFonts w:asciiTheme="majorBidi" w:hAnsiTheme="majorBidi" w:cstheme="majorBidi"/>
              </w:rPr>
              <w:t>由预测结果可知，各污染物占标率</w:t>
            </w:r>
            <w:r w:rsidR="00A92CC9" w:rsidRPr="00D12C9C">
              <w:rPr>
                <w:rFonts w:asciiTheme="majorBidi" w:hAnsiTheme="majorBidi" w:cstheme="majorBidi"/>
                <w:sz w:val="21"/>
                <w:szCs w:val="21"/>
              </w:rPr>
              <w:t>P</w:t>
            </w:r>
            <w:r w:rsidR="00A92CC9" w:rsidRPr="00D12C9C">
              <w:rPr>
                <w:rFonts w:asciiTheme="majorBidi" w:hAnsiTheme="majorBidi" w:cstheme="majorBidi"/>
                <w:sz w:val="21"/>
                <w:szCs w:val="21"/>
                <w:vertAlign w:val="subscript"/>
              </w:rPr>
              <w:t>max</w:t>
            </w:r>
            <w:r w:rsidR="00A92CC9" w:rsidRPr="00D12C9C">
              <w:rPr>
                <w:rFonts w:asciiTheme="majorBidi" w:hAnsiTheme="majorBidi" w:cstheme="majorBidi"/>
                <w:sz w:val="21"/>
                <w:szCs w:val="21"/>
              </w:rPr>
              <w:t>≤1%</w:t>
            </w:r>
            <w:r w:rsidRPr="00D12C9C">
              <w:rPr>
                <w:rFonts w:asciiTheme="majorBidi" w:hAnsiTheme="majorBidi" w:cstheme="majorBidi"/>
              </w:rPr>
              <w:t>，</w:t>
            </w:r>
            <w:proofErr w:type="gramStart"/>
            <w:r w:rsidRPr="00D12C9C">
              <w:rPr>
                <w:rFonts w:asciiTheme="majorBidi" w:hAnsiTheme="majorBidi" w:cstheme="majorBidi"/>
              </w:rPr>
              <w:t>最大占</w:t>
            </w:r>
            <w:proofErr w:type="gramEnd"/>
            <w:r w:rsidRPr="00D12C9C">
              <w:rPr>
                <w:rFonts w:asciiTheme="majorBidi" w:hAnsiTheme="majorBidi" w:cstheme="majorBidi"/>
              </w:rPr>
              <w:t>标率</w:t>
            </w:r>
            <w:r w:rsidRPr="00D12C9C">
              <w:rPr>
                <w:rFonts w:asciiTheme="majorBidi" w:hAnsiTheme="majorBidi" w:cstheme="majorBidi"/>
                <w:i/>
              </w:rPr>
              <w:t>P</w:t>
            </w:r>
            <w:r w:rsidRPr="00D12C9C">
              <w:rPr>
                <w:rFonts w:asciiTheme="majorBidi" w:hAnsiTheme="majorBidi" w:cstheme="majorBidi"/>
                <w:vertAlign w:val="subscript"/>
              </w:rPr>
              <w:t>max</w:t>
            </w:r>
            <w:r w:rsidRPr="00D12C9C">
              <w:rPr>
                <w:rFonts w:asciiTheme="majorBidi" w:hAnsiTheme="majorBidi" w:cstheme="majorBidi"/>
              </w:rPr>
              <w:t>为</w:t>
            </w:r>
            <w:r w:rsidR="00A92CC9">
              <w:rPr>
                <w:rFonts w:asciiTheme="majorBidi" w:hAnsiTheme="majorBidi" w:cstheme="majorBidi"/>
              </w:rPr>
              <w:t>0.55</w:t>
            </w:r>
            <w:r w:rsidRPr="00D12C9C">
              <w:rPr>
                <w:rFonts w:asciiTheme="majorBidi" w:hAnsiTheme="majorBidi" w:cstheme="majorBidi"/>
              </w:rPr>
              <w:t>%</w:t>
            </w:r>
            <w:r w:rsidRPr="00D12C9C">
              <w:rPr>
                <w:rFonts w:asciiTheme="majorBidi" w:hAnsiTheme="majorBidi" w:cstheme="majorBidi" w:hint="eastAsia"/>
              </w:rPr>
              <w:t>（面源排放的</w:t>
            </w:r>
            <w:r w:rsidR="00A92CC9">
              <w:rPr>
                <w:rFonts w:asciiTheme="majorBidi" w:hAnsiTheme="majorBidi" w:cstheme="majorBidi" w:hint="eastAsia"/>
              </w:rPr>
              <w:t>V</w:t>
            </w:r>
            <w:r w:rsidR="00A92CC9">
              <w:rPr>
                <w:rFonts w:asciiTheme="majorBidi" w:hAnsiTheme="majorBidi" w:cstheme="majorBidi"/>
              </w:rPr>
              <w:t>OCs</w:t>
            </w:r>
            <w:r w:rsidRPr="00D12C9C">
              <w:rPr>
                <w:rFonts w:asciiTheme="majorBidi" w:hAnsiTheme="majorBidi" w:cstheme="majorBidi" w:hint="eastAsia"/>
              </w:rPr>
              <w:t>）</w:t>
            </w:r>
            <w:r w:rsidRPr="00D12C9C">
              <w:rPr>
                <w:rFonts w:asciiTheme="majorBidi" w:hAnsiTheme="majorBidi" w:cstheme="majorBidi"/>
              </w:rPr>
              <w:t>，根据《环境影响评价技术导则</w:t>
            </w:r>
            <w:r w:rsidRPr="00D12C9C">
              <w:rPr>
                <w:rFonts w:asciiTheme="majorBidi" w:hAnsiTheme="majorBidi" w:cstheme="majorBidi"/>
              </w:rPr>
              <w:t xml:space="preserve"> </w:t>
            </w:r>
            <w:r w:rsidRPr="00D12C9C">
              <w:rPr>
                <w:rFonts w:asciiTheme="majorBidi" w:hAnsiTheme="majorBidi" w:cstheme="majorBidi"/>
              </w:rPr>
              <w:t>大气环境》（</w:t>
            </w:r>
            <w:r w:rsidRPr="00D12C9C">
              <w:rPr>
                <w:rFonts w:asciiTheme="majorBidi" w:hAnsiTheme="majorBidi" w:cstheme="majorBidi"/>
              </w:rPr>
              <w:t>HJ2.2-2018</w:t>
            </w:r>
            <w:r w:rsidRPr="00D12C9C">
              <w:rPr>
                <w:rFonts w:asciiTheme="majorBidi" w:hAnsiTheme="majorBidi" w:cstheme="majorBidi"/>
              </w:rPr>
              <w:t>），本项目的大气评价等级为</w:t>
            </w:r>
            <w:r w:rsidR="00A92CC9">
              <w:rPr>
                <w:rFonts w:asciiTheme="majorBidi" w:hAnsiTheme="majorBidi" w:cstheme="majorBidi" w:hint="eastAsia"/>
              </w:rPr>
              <w:t>三</w:t>
            </w:r>
            <w:r w:rsidRPr="00D12C9C">
              <w:rPr>
                <w:rFonts w:asciiTheme="majorBidi" w:hAnsiTheme="majorBidi" w:cstheme="majorBidi"/>
              </w:rPr>
              <w:t>级，</w:t>
            </w:r>
            <w:r w:rsidR="00A92CC9">
              <w:rPr>
                <w:rFonts w:asciiTheme="majorBidi" w:hAnsiTheme="majorBidi" w:cstheme="majorBidi" w:hint="eastAsia"/>
              </w:rPr>
              <w:t>无需</w:t>
            </w:r>
            <w:r w:rsidRPr="00D12C9C">
              <w:rPr>
                <w:rFonts w:asciiTheme="majorBidi" w:hAnsiTheme="majorBidi" w:cstheme="majorBidi"/>
              </w:rPr>
              <w:t>进一步预测</w:t>
            </w:r>
            <w:r w:rsidR="00EA06E7" w:rsidRPr="007F66BD">
              <w:rPr>
                <w:rFonts w:ascii="Times New Roman" w:eastAsiaTheme="majorEastAsia" w:hAnsi="Times New Roman" w:cs="Times New Roman"/>
              </w:rPr>
              <w:t>。</w:t>
            </w:r>
          </w:p>
          <w:p w14:paraId="657D79A0" w14:textId="77777777" w:rsidR="00BC5215" w:rsidRPr="00D12C9C" w:rsidRDefault="00BC5215" w:rsidP="00BC5215">
            <w:pPr>
              <w:adjustRightInd w:val="0"/>
              <w:snapToGrid w:val="0"/>
              <w:spacing w:line="348" w:lineRule="auto"/>
              <w:ind w:firstLineChars="200" w:firstLine="480"/>
              <w:jc w:val="both"/>
              <w:rPr>
                <w:rFonts w:asciiTheme="majorBidi" w:hAnsiTheme="majorBidi" w:cstheme="majorBidi"/>
              </w:rPr>
            </w:pPr>
            <w:r w:rsidRPr="00D12C9C">
              <w:rPr>
                <w:rFonts w:asciiTheme="majorBidi" w:hAnsiTheme="majorBidi" w:cstheme="majorBidi"/>
              </w:rPr>
              <w:t>（</w:t>
            </w:r>
            <w:r w:rsidRPr="00D12C9C">
              <w:rPr>
                <w:rFonts w:asciiTheme="majorBidi" w:hAnsiTheme="majorBidi" w:cstheme="majorBidi"/>
              </w:rPr>
              <w:t>3</w:t>
            </w:r>
            <w:r w:rsidRPr="00D12C9C">
              <w:rPr>
                <w:rFonts w:asciiTheme="majorBidi" w:hAnsiTheme="majorBidi" w:cstheme="majorBidi"/>
              </w:rPr>
              <w:t>）</w:t>
            </w:r>
            <w:r w:rsidRPr="00D12C9C">
              <w:rPr>
                <w:rFonts w:asciiTheme="majorBidi" w:hAnsi="Times New Roman" w:cstheme="majorBidi"/>
              </w:rPr>
              <w:t>大气环境防护距离</w:t>
            </w:r>
          </w:p>
          <w:p w14:paraId="19AFC97E" w14:textId="77777777" w:rsidR="00BC5215" w:rsidRPr="00D12C9C" w:rsidRDefault="00BC5215" w:rsidP="00BC5215">
            <w:pPr>
              <w:adjustRightInd w:val="0"/>
              <w:snapToGrid w:val="0"/>
              <w:spacing w:line="348" w:lineRule="auto"/>
              <w:ind w:firstLineChars="200" w:firstLine="480"/>
              <w:jc w:val="both"/>
              <w:rPr>
                <w:rFonts w:asciiTheme="majorBidi" w:hAnsiTheme="majorBidi" w:cstheme="majorBidi"/>
              </w:rPr>
            </w:pPr>
            <w:r w:rsidRPr="00D12C9C">
              <w:rPr>
                <w:rFonts w:ascii="Times New Roman" w:hAnsi="Times New Roman" w:cs="Times New Roman" w:hint="eastAsia"/>
              </w:rPr>
              <w:t>根据《环境影响评价技术导则</w:t>
            </w:r>
            <w:r w:rsidRPr="00D12C9C">
              <w:rPr>
                <w:rFonts w:ascii="Times New Roman" w:hAnsi="Times New Roman" w:cs="Times New Roman" w:hint="eastAsia"/>
              </w:rPr>
              <w:t>---</w:t>
            </w:r>
            <w:r w:rsidRPr="00D12C9C">
              <w:rPr>
                <w:rFonts w:ascii="Times New Roman" w:hAnsi="Times New Roman" w:cs="Times New Roman" w:hint="eastAsia"/>
              </w:rPr>
              <w:t>大气环境》（</w:t>
            </w:r>
            <w:r w:rsidRPr="00D12C9C">
              <w:rPr>
                <w:rFonts w:ascii="Times New Roman" w:hAnsi="Times New Roman" w:cs="Times New Roman" w:hint="eastAsia"/>
              </w:rPr>
              <w:t>HJ2.2-2018</w:t>
            </w:r>
            <w:r w:rsidRPr="00D12C9C">
              <w:rPr>
                <w:rFonts w:ascii="Times New Roman" w:hAnsi="Times New Roman" w:cs="Times New Roman" w:hint="eastAsia"/>
              </w:rPr>
              <w:t>）中推荐的大气环境防护距离计算软件的计算得出本项目无组织排放的废气均无超标点，即废气可满足厂界达标排放，不需要设置大气环境防护距离。</w:t>
            </w:r>
          </w:p>
          <w:p w14:paraId="07D1A7F7" w14:textId="77777777" w:rsidR="00BC5215" w:rsidRPr="00D12C9C" w:rsidRDefault="00BC5215" w:rsidP="00BC5215">
            <w:pPr>
              <w:adjustRightInd w:val="0"/>
              <w:snapToGrid w:val="0"/>
              <w:spacing w:line="360" w:lineRule="auto"/>
              <w:ind w:firstLineChars="200" w:firstLine="480"/>
              <w:jc w:val="both"/>
              <w:rPr>
                <w:rFonts w:asciiTheme="majorBidi" w:hAnsiTheme="majorBidi" w:cstheme="majorBidi"/>
              </w:rPr>
            </w:pPr>
            <w:r w:rsidRPr="00D12C9C">
              <w:rPr>
                <w:rFonts w:asciiTheme="majorBidi" w:cstheme="majorBidi"/>
              </w:rPr>
              <w:t>（</w:t>
            </w:r>
            <w:r w:rsidRPr="00D12C9C">
              <w:rPr>
                <w:rFonts w:asciiTheme="majorBidi" w:hAnsiTheme="majorBidi" w:cstheme="majorBidi"/>
              </w:rPr>
              <w:t>4</w:t>
            </w:r>
            <w:r w:rsidRPr="00D12C9C">
              <w:rPr>
                <w:rFonts w:asciiTheme="majorBidi" w:cstheme="majorBidi"/>
              </w:rPr>
              <w:t>）</w:t>
            </w:r>
            <w:r w:rsidRPr="00D12C9C">
              <w:rPr>
                <w:rFonts w:asciiTheme="majorBidi" w:hAnsi="Times New Roman" w:cstheme="majorBidi"/>
              </w:rPr>
              <w:t>卫生防护距离</w:t>
            </w:r>
          </w:p>
          <w:p w14:paraId="11256342" w14:textId="77777777" w:rsidR="00BC5215" w:rsidRPr="00D12C9C" w:rsidRDefault="00BC5215" w:rsidP="00BC5215">
            <w:pPr>
              <w:adjustRightInd w:val="0"/>
              <w:snapToGrid w:val="0"/>
              <w:spacing w:line="360" w:lineRule="auto"/>
              <w:ind w:firstLineChars="200" w:firstLine="480"/>
              <w:jc w:val="both"/>
              <w:rPr>
                <w:rFonts w:ascii="Times New Roman" w:hAnsi="Times New Roman" w:cs="Times New Roman"/>
              </w:rPr>
            </w:pPr>
            <w:r w:rsidRPr="00D12C9C">
              <w:rPr>
                <w:rFonts w:ascii="Times New Roman" w:hAnsi="Times New Roman" w:cs="Times New Roman"/>
              </w:rPr>
              <w:t>根据</w:t>
            </w:r>
            <w:r w:rsidRPr="00D12C9C">
              <w:rPr>
                <w:rFonts w:ascii="Times New Roman" w:hAnsi="Times New Roman" w:cs="Times New Roman"/>
              </w:rPr>
              <w:t>GB/T3840-91</w:t>
            </w:r>
            <w:r w:rsidRPr="00D12C9C">
              <w:rPr>
                <w:rFonts w:ascii="Times New Roman" w:hAnsi="Times New Roman" w:cs="Times New Roman"/>
              </w:rPr>
              <w:t>《制订地方大气污染物排放标准的技术方法》规范要求，无组织排放的有害气体进入呼吸带大气层时，无组织排放生产单元与居住区之间应设置卫生防护距离。计算公式如下：</w:t>
            </w:r>
          </w:p>
          <w:p w14:paraId="625D9B1D" w14:textId="77777777" w:rsidR="00BC5215" w:rsidRPr="00D12C9C" w:rsidRDefault="00BC5215" w:rsidP="00BC5215">
            <w:pPr>
              <w:adjustRightInd w:val="0"/>
              <w:snapToGrid w:val="0"/>
              <w:spacing w:line="360" w:lineRule="auto"/>
              <w:jc w:val="center"/>
              <w:rPr>
                <w:rFonts w:ascii="Times New Roman" w:hAnsi="Times New Roman" w:cs="Times New Roman"/>
              </w:rPr>
            </w:pPr>
            <w:r w:rsidRPr="00D12C9C">
              <w:rPr>
                <w:rFonts w:ascii="Times New Roman" w:hAnsi="Times New Roman" w:cs="Times New Roman"/>
                <w:position w:val="-30"/>
              </w:rPr>
              <w:object w:dxaOrig="3614" w:dyaOrig="734" w14:anchorId="0526AE65">
                <v:shape id="_x0000_i1028" type="#_x0000_t75" style="width:180.5pt;height:37.5pt" o:ole="">
                  <v:imagedata r:id="rId18" o:title=""/>
                </v:shape>
                <o:OLEObject Type="Embed" ProgID="Equation.3" ShapeID="_x0000_i1028" DrawAspect="Content" ObjectID="_1660395251" r:id="rId19"/>
              </w:object>
            </w:r>
          </w:p>
          <w:p w14:paraId="3C1493F5" w14:textId="77777777" w:rsidR="00BC5215" w:rsidRPr="00D12C9C" w:rsidRDefault="00BC5215" w:rsidP="00BC5215">
            <w:pPr>
              <w:adjustRightInd w:val="0"/>
              <w:snapToGrid w:val="0"/>
              <w:spacing w:line="360" w:lineRule="auto"/>
              <w:ind w:firstLineChars="200" w:firstLine="480"/>
              <w:jc w:val="both"/>
              <w:rPr>
                <w:rFonts w:ascii="Times New Roman" w:hAnsi="Times New Roman" w:cs="Times New Roman"/>
              </w:rPr>
            </w:pPr>
            <w:r w:rsidRPr="00D12C9C">
              <w:rPr>
                <w:rFonts w:ascii="Times New Roman" w:hAnsi="Times New Roman" w:cs="Times New Roman"/>
              </w:rPr>
              <w:t>式中：</w:t>
            </w:r>
            <w:r w:rsidRPr="00D12C9C">
              <w:rPr>
                <w:rFonts w:ascii="Times New Roman" w:hAnsi="Times New Roman" w:cs="Times New Roman"/>
                <w:position w:val="-12"/>
              </w:rPr>
              <w:object w:dxaOrig="318" w:dyaOrig="318" w14:anchorId="37FD129D">
                <v:shape id="_x0000_i1029" type="#_x0000_t75" style="width:17pt;height:17pt" o:ole="">
                  <v:imagedata r:id="rId20" o:title=""/>
                </v:shape>
                <o:OLEObject Type="Embed" ProgID="Equation.3" ShapeID="_x0000_i1029" DrawAspect="Content" ObjectID="_1660395252" r:id="rId21"/>
              </w:object>
            </w:r>
            <w:r w:rsidRPr="00D12C9C">
              <w:rPr>
                <w:rFonts w:ascii="Times New Roman" w:hAnsi="Times New Roman" w:cs="Times New Roman"/>
              </w:rPr>
              <w:t>——</w:t>
            </w:r>
            <w:r w:rsidRPr="00D12C9C">
              <w:rPr>
                <w:rFonts w:ascii="Times New Roman" w:hAnsi="Times New Roman" w:cs="Times New Roman"/>
              </w:rPr>
              <w:t>标准浓度限值，</w:t>
            </w:r>
            <w:r w:rsidRPr="00D12C9C">
              <w:rPr>
                <w:rFonts w:ascii="Times New Roman" w:hAnsi="Times New Roman" w:cs="Times New Roman"/>
              </w:rPr>
              <w:t>mg/m</w:t>
            </w:r>
            <w:r w:rsidRPr="00D12C9C">
              <w:rPr>
                <w:rFonts w:ascii="Times New Roman" w:hAnsi="Times New Roman" w:cs="Times New Roman"/>
                <w:vertAlign w:val="superscript"/>
              </w:rPr>
              <w:t>3</w:t>
            </w:r>
          </w:p>
          <w:p w14:paraId="7C7CF178" w14:textId="77777777" w:rsidR="00BC5215" w:rsidRPr="00D12C9C" w:rsidRDefault="00BC5215" w:rsidP="00BC5215">
            <w:pPr>
              <w:adjustRightInd w:val="0"/>
              <w:snapToGrid w:val="0"/>
              <w:spacing w:line="360" w:lineRule="auto"/>
              <w:ind w:firstLineChars="200" w:firstLine="480"/>
              <w:jc w:val="both"/>
              <w:rPr>
                <w:rFonts w:ascii="Times New Roman" w:hAnsi="Times New Roman" w:cs="Times New Roman"/>
              </w:rPr>
            </w:pPr>
            <w:r w:rsidRPr="00D12C9C">
              <w:rPr>
                <w:rFonts w:ascii="Times New Roman" w:hAnsi="Times New Roman" w:cs="Times New Roman"/>
              </w:rPr>
              <w:t>L——</w:t>
            </w:r>
            <w:r w:rsidRPr="00D12C9C">
              <w:rPr>
                <w:rFonts w:ascii="Times New Roman" w:hAnsi="Times New Roman" w:cs="Times New Roman"/>
              </w:rPr>
              <w:t>卫生防护距离，</w:t>
            </w:r>
            <w:r w:rsidRPr="00D12C9C">
              <w:rPr>
                <w:rFonts w:ascii="Times New Roman" w:hAnsi="Times New Roman" w:cs="Times New Roman"/>
              </w:rPr>
              <w:t>m</w:t>
            </w:r>
          </w:p>
          <w:p w14:paraId="60489622" w14:textId="77777777" w:rsidR="00BC5215" w:rsidRPr="00D12C9C" w:rsidRDefault="00BC5215" w:rsidP="00BC5215">
            <w:pPr>
              <w:adjustRightInd w:val="0"/>
              <w:snapToGrid w:val="0"/>
              <w:spacing w:line="360" w:lineRule="auto"/>
              <w:ind w:firstLineChars="200" w:firstLine="480"/>
              <w:jc w:val="both"/>
              <w:rPr>
                <w:rFonts w:ascii="Times New Roman" w:hAnsi="Times New Roman" w:cs="Times New Roman"/>
              </w:rPr>
            </w:pPr>
            <w:r w:rsidRPr="00D12C9C">
              <w:rPr>
                <w:rFonts w:ascii="Times New Roman" w:hAnsi="Times New Roman" w:cs="Times New Roman"/>
              </w:rPr>
              <w:t>r——</w:t>
            </w:r>
            <w:r w:rsidRPr="00D12C9C">
              <w:rPr>
                <w:rFonts w:ascii="Times New Roman" w:hAnsi="Times New Roman" w:cs="Times New Roman"/>
              </w:rPr>
              <w:t>有害气体无组织排放源所在生产单元等效半径，</w:t>
            </w:r>
            <w:r w:rsidRPr="00D12C9C">
              <w:rPr>
                <w:rFonts w:ascii="Times New Roman" w:hAnsi="Times New Roman" w:cs="Times New Roman"/>
              </w:rPr>
              <w:t>m</w:t>
            </w:r>
          </w:p>
          <w:p w14:paraId="5BB474D6" w14:textId="77777777" w:rsidR="00BC5215" w:rsidRPr="00D12C9C" w:rsidRDefault="00BC5215" w:rsidP="00BC5215">
            <w:pPr>
              <w:adjustRightInd w:val="0"/>
              <w:snapToGrid w:val="0"/>
              <w:spacing w:line="360" w:lineRule="auto"/>
              <w:ind w:firstLineChars="200" w:firstLine="480"/>
              <w:jc w:val="both"/>
              <w:rPr>
                <w:rFonts w:ascii="Times New Roman" w:hAnsi="Times New Roman" w:cs="Times New Roman"/>
              </w:rPr>
            </w:pPr>
            <w:r w:rsidRPr="00D12C9C">
              <w:rPr>
                <w:rFonts w:ascii="Times New Roman" w:hAnsi="Times New Roman" w:cs="Times New Roman"/>
              </w:rPr>
              <w:t>A</w:t>
            </w:r>
            <w:r w:rsidRPr="00D12C9C">
              <w:rPr>
                <w:rFonts w:ascii="Times New Roman" w:hAnsi="Times New Roman" w:cs="Times New Roman"/>
              </w:rPr>
              <w:t>、</w:t>
            </w:r>
            <w:r w:rsidRPr="00D12C9C">
              <w:rPr>
                <w:rFonts w:ascii="Times New Roman" w:hAnsi="Times New Roman" w:cs="Times New Roman"/>
              </w:rPr>
              <w:t>B</w:t>
            </w:r>
            <w:r w:rsidRPr="00D12C9C">
              <w:rPr>
                <w:rFonts w:ascii="Times New Roman" w:hAnsi="Times New Roman" w:cs="Times New Roman"/>
              </w:rPr>
              <w:t>、</w:t>
            </w:r>
            <w:r w:rsidRPr="00D12C9C">
              <w:rPr>
                <w:rFonts w:ascii="Times New Roman" w:hAnsi="Times New Roman" w:cs="Times New Roman"/>
              </w:rPr>
              <w:t>C</w:t>
            </w:r>
            <w:r w:rsidRPr="00D12C9C">
              <w:rPr>
                <w:rFonts w:ascii="Times New Roman" w:hAnsi="Times New Roman" w:cs="Times New Roman"/>
              </w:rPr>
              <w:t>、</w:t>
            </w:r>
            <w:r w:rsidRPr="00D12C9C">
              <w:rPr>
                <w:rFonts w:ascii="Times New Roman" w:hAnsi="Times New Roman" w:cs="Times New Roman"/>
              </w:rPr>
              <w:t>D——</w:t>
            </w:r>
            <w:r w:rsidRPr="00D12C9C">
              <w:rPr>
                <w:rFonts w:ascii="Times New Roman" w:hAnsi="Times New Roman" w:cs="Times New Roman"/>
              </w:rPr>
              <w:t>卫生防护距离计算系数</w:t>
            </w:r>
          </w:p>
          <w:p w14:paraId="34F31175" w14:textId="77777777" w:rsidR="00BC5215" w:rsidRPr="00D12C9C" w:rsidRDefault="00BC5215" w:rsidP="00BC5215">
            <w:pPr>
              <w:adjustRightInd w:val="0"/>
              <w:snapToGrid w:val="0"/>
              <w:spacing w:line="360" w:lineRule="auto"/>
              <w:ind w:firstLineChars="200" w:firstLine="480"/>
              <w:jc w:val="both"/>
              <w:rPr>
                <w:rFonts w:ascii="Times New Roman" w:hAnsi="Times New Roman" w:cs="Times New Roman"/>
              </w:rPr>
            </w:pPr>
            <w:r w:rsidRPr="00D12C9C">
              <w:rPr>
                <w:rFonts w:ascii="Times New Roman" w:hAnsi="Times New Roman" w:cs="Times New Roman"/>
                <w:position w:val="-12"/>
              </w:rPr>
              <w:object w:dxaOrig="277" w:dyaOrig="388" w14:anchorId="02BFD42D">
                <v:shape id="_x0000_i1030" type="#_x0000_t75" style="width:13.5pt;height:19.5pt" o:ole="">
                  <v:imagedata r:id="rId22" o:title=""/>
                </v:shape>
                <o:OLEObject Type="Embed" ProgID="Equation.3" ShapeID="_x0000_i1030" DrawAspect="Content" ObjectID="_1660395253" r:id="rId23"/>
              </w:object>
            </w:r>
            <w:r w:rsidRPr="00D12C9C">
              <w:rPr>
                <w:rFonts w:ascii="Times New Roman" w:hAnsi="Times New Roman" w:cs="Times New Roman"/>
              </w:rPr>
              <w:t>——</w:t>
            </w:r>
            <w:r w:rsidRPr="00D12C9C">
              <w:rPr>
                <w:rFonts w:ascii="Times New Roman" w:hAnsi="Times New Roman" w:cs="Times New Roman"/>
              </w:rPr>
              <w:t>无组织排放量可达到的控制水平，</w:t>
            </w:r>
            <w:r w:rsidRPr="00D12C9C">
              <w:rPr>
                <w:rFonts w:ascii="Times New Roman" w:hAnsi="Times New Roman" w:cs="Times New Roman"/>
              </w:rPr>
              <w:t>kg/h</w:t>
            </w:r>
            <w:r w:rsidRPr="00D12C9C">
              <w:rPr>
                <w:rFonts w:ascii="Times New Roman" w:hAnsi="Times New Roman" w:cs="Times New Roman"/>
              </w:rPr>
              <w:t>。</w:t>
            </w:r>
          </w:p>
          <w:p w14:paraId="6BF17591" w14:textId="4844166B" w:rsidR="00BC5215" w:rsidRPr="00D12C9C" w:rsidRDefault="00BC5215" w:rsidP="00BC5215">
            <w:pPr>
              <w:adjustRightInd w:val="0"/>
              <w:snapToGrid w:val="0"/>
              <w:spacing w:line="360" w:lineRule="auto"/>
              <w:ind w:firstLineChars="200" w:firstLine="480"/>
              <w:jc w:val="both"/>
              <w:rPr>
                <w:rFonts w:ascii="Times New Roman" w:hAnsi="Times New Roman" w:cs="Times New Roman"/>
              </w:rPr>
            </w:pPr>
            <w:r w:rsidRPr="00D12C9C">
              <w:rPr>
                <w:rFonts w:ascii="Times New Roman" w:hAnsi="Times New Roman" w:cs="Times New Roman"/>
              </w:rPr>
              <w:t>利用《大气环评助手软件》计算车间的卫生防护距离，计算结果见表</w:t>
            </w:r>
            <w:r w:rsidRPr="00D12C9C">
              <w:rPr>
                <w:rFonts w:ascii="Times New Roman" w:hAnsi="Times New Roman" w:cs="Times New Roman"/>
              </w:rPr>
              <w:t>7-</w:t>
            </w:r>
            <w:r w:rsidR="005B121C">
              <w:rPr>
                <w:rFonts w:ascii="Times New Roman" w:hAnsi="Times New Roman" w:cs="Times New Roman"/>
              </w:rPr>
              <w:t>9</w:t>
            </w:r>
            <w:r w:rsidRPr="00D12C9C">
              <w:rPr>
                <w:rFonts w:ascii="Times New Roman" w:hAnsi="Times New Roman" w:cs="Times New Roman"/>
              </w:rPr>
              <w:t>。</w:t>
            </w:r>
          </w:p>
          <w:p w14:paraId="29382121" w14:textId="2CF6347C" w:rsidR="00BC5215" w:rsidRPr="000F1001" w:rsidRDefault="00BC5215" w:rsidP="00BC5215">
            <w:pPr>
              <w:adjustRightInd w:val="0"/>
              <w:snapToGrid w:val="0"/>
              <w:jc w:val="center"/>
              <w:rPr>
                <w:rFonts w:ascii="Times New Roman" w:hAnsi="Times New Roman" w:cs="Times New Roman"/>
              </w:rPr>
            </w:pPr>
            <w:r w:rsidRPr="000F1001">
              <w:rPr>
                <w:rFonts w:ascii="Times New Roman" w:hAnsi="Times New Roman" w:cs="Times New Roman"/>
              </w:rPr>
              <w:lastRenderedPageBreak/>
              <w:t>表</w:t>
            </w:r>
            <w:r w:rsidRPr="000F1001">
              <w:rPr>
                <w:rFonts w:ascii="Times New Roman" w:hAnsi="Times New Roman" w:cs="Times New Roman"/>
              </w:rPr>
              <w:t>7-</w:t>
            </w:r>
            <w:r w:rsidR="005B121C" w:rsidRPr="000F1001">
              <w:rPr>
                <w:rFonts w:ascii="Times New Roman" w:hAnsi="Times New Roman" w:cs="Times New Roman"/>
              </w:rPr>
              <w:t>9</w:t>
            </w:r>
            <w:r w:rsidRPr="000F1001">
              <w:rPr>
                <w:rFonts w:ascii="Times New Roman" w:hAnsi="Times New Roman" w:cs="Times New Roman"/>
              </w:rPr>
              <w:t>无组织卫生防护距离计算表</w:t>
            </w:r>
          </w:p>
          <w:tbl>
            <w:tblPr>
              <w:tblW w:w="9326" w:type="dxa"/>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90"/>
              <w:gridCol w:w="1410"/>
              <w:gridCol w:w="1090"/>
              <w:gridCol w:w="692"/>
              <w:gridCol w:w="692"/>
              <w:gridCol w:w="692"/>
              <w:gridCol w:w="692"/>
              <w:gridCol w:w="692"/>
              <w:gridCol w:w="692"/>
              <w:gridCol w:w="692"/>
              <w:gridCol w:w="692"/>
            </w:tblGrid>
            <w:tr w:rsidR="00BC5215" w:rsidRPr="00A92CC9" w14:paraId="1CA6AA4A" w14:textId="77777777" w:rsidTr="008027F3">
              <w:trPr>
                <w:trHeight w:val="340"/>
                <w:jc w:val="center"/>
              </w:trPr>
              <w:tc>
                <w:tcPr>
                  <w:tcW w:w="1290" w:type="dxa"/>
                  <w:tcBorders>
                    <w:top w:val="single" w:sz="12" w:space="0" w:color="auto"/>
                    <w:bottom w:val="single" w:sz="12" w:space="0" w:color="auto"/>
                  </w:tcBorders>
                  <w:vAlign w:val="center"/>
                </w:tcPr>
                <w:p w14:paraId="695BC6BA" w14:textId="77777777" w:rsidR="00BC5215" w:rsidRPr="000F1001" w:rsidRDefault="00BC5215" w:rsidP="00BC5215">
                  <w:pPr>
                    <w:adjustRightInd w:val="0"/>
                    <w:snapToGrid w:val="0"/>
                    <w:jc w:val="center"/>
                    <w:rPr>
                      <w:rFonts w:ascii="Times New Roman" w:hAnsi="Times New Roman" w:cs="Times New Roman"/>
                      <w:b/>
                      <w:sz w:val="21"/>
                      <w:szCs w:val="21"/>
                    </w:rPr>
                  </w:pPr>
                  <w:r w:rsidRPr="000F1001">
                    <w:rPr>
                      <w:rFonts w:ascii="Times New Roman" w:hAnsi="Times New Roman" w:cs="Times New Roman"/>
                      <w:b/>
                      <w:sz w:val="21"/>
                      <w:szCs w:val="21"/>
                    </w:rPr>
                    <w:t>产生点</w:t>
                  </w:r>
                </w:p>
              </w:tc>
              <w:tc>
                <w:tcPr>
                  <w:tcW w:w="1410" w:type="dxa"/>
                  <w:tcBorders>
                    <w:top w:val="single" w:sz="12" w:space="0" w:color="auto"/>
                    <w:bottom w:val="single" w:sz="12" w:space="0" w:color="auto"/>
                  </w:tcBorders>
                  <w:vAlign w:val="center"/>
                </w:tcPr>
                <w:p w14:paraId="00E3C250" w14:textId="77777777" w:rsidR="00BC5215" w:rsidRPr="000F1001" w:rsidRDefault="00BC5215" w:rsidP="00BC5215">
                  <w:pPr>
                    <w:adjustRightInd w:val="0"/>
                    <w:snapToGrid w:val="0"/>
                    <w:jc w:val="center"/>
                    <w:rPr>
                      <w:rFonts w:ascii="Times New Roman" w:hAnsi="Times New Roman" w:cs="Times New Roman"/>
                      <w:b/>
                      <w:sz w:val="21"/>
                      <w:szCs w:val="21"/>
                    </w:rPr>
                  </w:pPr>
                  <w:r w:rsidRPr="000F1001">
                    <w:rPr>
                      <w:rFonts w:ascii="Times New Roman" w:hAnsi="Times New Roman" w:cs="Times New Roman"/>
                      <w:b/>
                      <w:sz w:val="21"/>
                      <w:szCs w:val="21"/>
                    </w:rPr>
                    <w:t>污染物</w:t>
                  </w:r>
                </w:p>
              </w:tc>
              <w:tc>
                <w:tcPr>
                  <w:tcW w:w="1090" w:type="dxa"/>
                  <w:tcBorders>
                    <w:top w:val="single" w:sz="12" w:space="0" w:color="auto"/>
                    <w:bottom w:val="single" w:sz="12" w:space="0" w:color="auto"/>
                  </w:tcBorders>
                  <w:vAlign w:val="center"/>
                </w:tcPr>
                <w:p w14:paraId="3CA22A64" w14:textId="77777777" w:rsidR="00BC5215" w:rsidRPr="000F1001" w:rsidRDefault="00BC5215" w:rsidP="00BC5215">
                  <w:pPr>
                    <w:adjustRightInd w:val="0"/>
                    <w:snapToGrid w:val="0"/>
                    <w:jc w:val="center"/>
                    <w:rPr>
                      <w:rFonts w:ascii="Times New Roman" w:hAnsi="Times New Roman" w:cs="Times New Roman"/>
                      <w:b/>
                      <w:sz w:val="21"/>
                      <w:szCs w:val="21"/>
                    </w:rPr>
                  </w:pPr>
                  <w:r w:rsidRPr="000F1001">
                    <w:rPr>
                      <w:rFonts w:ascii="Times New Roman" w:hAnsi="Times New Roman" w:cs="Times New Roman"/>
                      <w:b/>
                      <w:sz w:val="21"/>
                      <w:szCs w:val="21"/>
                    </w:rPr>
                    <w:t>Q</w:t>
                  </w:r>
                  <w:r w:rsidRPr="000F1001">
                    <w:rPr>
                      <w:rFonts w:ascii="Times New Roman" w:hAnsi="Times New Roman" w:cs="Times New Roman"/>
                      <w:b/>
                      <w:sz w:val="21"/>
                      <w:szCs w:val="21"/>
                      <w:vertAlign w:val="subscript"/>
                    </w:rPr>
                    <w:t>c</w:t>
                  </w:r>
                </w:p>
              </w:tc>
              <w:tc>
                <w:tcPr>
                  <w:tcW w:w="692" w:type="dxa"/>
                  <w:tcBorders>
                    <w:top w:val="single" w:sz="12" w:space="0" w:color="auto"/>
                    <w:bottom w:val="single" w:sz="12" w:space="0" w:color="auto"/>
                  </w:tcBorders>
                  <w:vAlign w:val="center"/>
                </w:tcPr>
                <w:p w14:paraId="34410211" w14:textId="77777777" w:rsidR="00BC5215" w:rsidRPr="000F1001" w:rsidRDefault="00BC5215" w:rsidP="00BC5215">
                  <w:pPr>
                    <w:adjustRightInd w:val="0"/>
                    <w:snapToGrid w:val="0"/>
                    <w:jc w:val="center"/>
                    <w:rPr>
                      <w:rFonts w:ascii="Times New Roman" w:hAnsi="Times New Roman" w:cs="Times New Roman"/>
                      <w:b/>
                      <w:sz w:val="21"/>
                      <w:szCs w:val="21"/>
                    </w:rPr>
                  </w:pPr>
                  <w:r w:rsidRPr="000F1001">
                    <w:rPr>
                      <w:rFonts w:ascii="Times New Roman" w:hAnsi="Times New Roman" w:cs="Times New Roman"/>
                      <w:b/>
                      <w:sz w:val="21"/>
                      <w:szCs w:val="21"/>
                    </w:rPr>
                    <w:t>C</w:t>
                  </w:r>
                  <w:r w:rsidRPr="000F1001">
                    <w:rPr>
                      <w:rFonts w:ascii="Times New Roman" w:hAnsi="Times New Roman" w:cs="Times New Roman"/>
                      <w:b/>
                      <w:sz w:val="21"/>
                      <w:szCs w:val="21"/>
                      <w:vertAlign w:val="subscript"/>
                    </w:rPr>
                    <w:t>m</w:t>
                  </w:r>
                </w:p>
              </w:tc>
              <w:tc>
                <w:tcPr>
                  <w:tcW w:w="692" w:type="dxa"/>
                  <w:tcBorders>
                    <w:top w:val="single" w:sz="12" w:space="0" w:color="auto"/>
                    <w:bottom w:val="single" w:sz="12" w:space="0" w:color="auto"/>
                  </w:tcBorders>
                  <w:vAlign w:val="center"/>
                </w:tcPr>
                <w:p w14:paraId="3CF90CE9" w14:textId="77777777" w:rsidR="00BC5215" w:rsidRPr="000F1001" w:rsidRDefault="00BC5215" w:rsidP="00BC5215">
                  <w:pPr>
                    <w:adjustRightInd w:val="0"/>
                    <w:snapToGrid w:val="0"/>
                    <w:jc w:val="center"/>
                    <w:rPr>
                      <w:rFonts w:ascii="Times New Roman" w:hAnsi="Times New Roman" w:cs="Times New Roman"/>
                      <w:b/>
                      <w:sz w:val="21"/>
                      <w:szCs w:val="21"/>
                    </w:rPr>
                  </w:pPr>
                  <w:r w:rsidRPr="000F1001">
                    <w:rPr>
                      <w:rFonts w:ascii="Times New Roman" w:hAnsi="Times New Roman" w:cs="Times New Roman"/>
                      <w:b/>
                      <w:sz w:val="21"/>
                      <w:szCs w:val="21"/>
                    </w:rPr>
                    <w:t>r*</w:t>
                  </w:r>
                </w:p>
              </w:tc>
              <w:tc>
                <w:tcPr>
                  <w:tcW w:w="692" w:type="dxa"/>
                  <w:tcBorders>
                    <w:top w:val="single" w:sz="12" w:space="0" w:color="auto"/>
                    <w:bottom w:val="single" w:sz="12" w:space="0" w:color="auto"/>
                  </w:tcBorders>
                  <w:vAlign w:val="center"/>
                </w:tcPr>
                <w:p w14:paraId="39710C1B" w14:textId="77777777" w:rsidR="00BC5215" w:rsidRPr="000F1001" w:rsidRDefault="00BC5215" w:rsidP="00BC5215">
                  <w:pPr>
                    <w:adjustRightInd w:val="0"/>
                    <w:snapToGrid w:val="0"/>
                    <w:jc w:val="center"/>
                    <w:rPr>
                      <w:rFonts w:ascii="Times New Roman" w:hAnsi="Times New Roman" w:cs="Times New Roman"/>
                      <w:b/>
                      <w:sz w:val="21"/>
                      <w:szCs w:val="21"/>
                    </w:rPr>
                  </w:pPr>
                  <w:r w:rsidRPr="000F1001">
                    <w:rPr>
                      <w:rFonts w:ascii="Times New Roman" w:hAnsi="Times New Roman" w:cs="Times New Roman"/>
                      <w:b/>
                      <w:sz w:val="21"/>
                      <w:szCs w:val="21"/>
                    </w:rPr>
                    <w:t>A</w:t>
                  </w:r>
                </w:p>
              </w:tc>
              <w:tc>
                <w:tcPr>
                  <w:tcW w:w="692" w:type="dxa"/>
                  <w:tcBorders>
                    <w:top w:val="single" w:sz="12" w:space="0" w:color="auto"/>
                    <w:bottom w:val="single" w:sz="12" w:space="0" w:color="auto"/>
                  </w:tcBorders>
                  <w:vAlign w:val="center"/>
                </w:tcPr>
                <w:p w14:paraId="40EA29E5" w14:textId="77777777" w:rsidR="00BC5215" w:rsidRPr="000F1001" w:rsidRDefault="00BC5215" w:rsidP="00BC5215">
                  <w:pPr>
                    <w:adjustRightInd w:val="0"/>
                    <w:snapToGrid w:val="0"/>
                    <w:jc w:val="center"/>
                    <w:rPr>
                      <w:rFonts w:ascii="Times New Roman" w:hAnsi="Times New Roman" w:cs="Times New Roman"/>
                      <w:b/>
                      <w:sz w:val="21"/>
                      <w:szCs w:val="21"/>
                    </w:rPr>
                  </w:pPr>
                  <w:r w:rsidRPr="000F1001">
                    <w:rPr>
                      <w:rFonts w:ascii="Times New Roman" w:hAnsi="Times New Roman" w:cs="Times New Roman"/>
                      <w:b/>
                      <w:sz w:val="21"/>
                      <w:szCs w:val="21"/>
                    </w:rPr>
                    <w:t>B</w:t>
                  </w:r>
                </w:p>
              </w:tc>
              <w:tc>
                <w:tcPr>
                  <w:tcW w:w="692" w:type="dxa"/>
                  <w:tcBorders>
                    <w:top w:val="single" w:sz="12" w:space="0" w:color="auto"/>
                    <w:bottom w:val="single" w:sz="12" w:space="0" w:color="auto"/>
                  </w:tcBorders>
                  <w:vAlign w:val="center"/>
                </w:tcPr>
                <w:p w14:paraId="725617F8" w14:textId="77777777" w:rsidR="00BC5215" w:rsidRPr="000F1001" w:rsidRDefault="00BC5215" w:rsidP="00BC5215">
                  <w:pPr>
                    <w:adjustRightInd w:val="0"/>
                    <w:snapToGrid w:val="0"/>
                    <w:jc w:val="center"/>
                    <w:rPr>
                      <w:rFonts w:ascii="Times New Roman" w:hAnsi="Times New Roman" w:cs="Times New Roman"/>
                      <w:b/>
                      <w:sz w:val="21"/>
                      <w:szCs w:val="21"/>
                    </w:rPr>
                  </w:pPr>
                  <w:r w:rsidRPr="000F1001">
                    <w:rPr>
                      <w:rFonts w:ascii="Times New Roman" w:hAnsi="Times New Roman" w:cs="Times New Roman"/>
                      <w:b/>
                      <w:sz w:val="21"/>
                      <w:szCs w:val="21"/>
                    </w:rPr>
                    <w:t>C</w:t>
                  </w:r>
                </w:p>
              </w:tc>
              <w:tc>
                <w:tcPr>
                  <w:tcW w:w="692" w:type="dxa"/>
                  <w:tcBorders>
                    <w:top w:val="single" w:sz="12" w:space="0" w:color="auto"/>
                    <w:bottom w:val="single" w:sz="12" w:space="0" w:color="auto"/>
                  </w:tcBorders>
                  <w:vAlign w:val="center"/>
                </w:tcPr>
                <w:p w14:paraId="6BE286DE" w14:textId="77777777" w:rsidR="00BC5215" w:rsidRPr="000F1001" w:rsidRDefault="00BC5215" w:rsidP="00BC5215">
                  <w:pPr>
                    <w:adjustRightInd w:val="0"/>
                    <w:snapToGrid w:val="0"/>
                    <w:jc w:val="center"/>
                    <w:rPr>
                      <w:rFonts w:ascii="Times New Roman" w:hAnsi="Times New Roman" w:cs="Times New Roman"/>
                      <w:b/>
                      <w:sz w:val="21"/>
                      <w:szCs w:val="21"/>
                    </w:rPr>
                  </w:pPr>
                  <w:r w:rsidRPr="000F1001">
                    <w:rPr>
                      <w:rFonts w:ascii="Times New Roman" w:hAnsi="Times New Roman" w:cs="Times New Roman"/>
                      <w:b/>
                      <w:sz w:val="21"/>
                      <w:szCs w:val="21"/>
                    </w:rPr>
                    <w:t>D</w:t>
                  </w:r>
                </w:p>
              </w:tc>
              <w:tc>
                <w:tcPr>
                  <w:tcW w:w="692" w:type="dxa"/>
                  <w:tcBorders>
                    <w:top w:val="single" w:sz="12" w:space="0" w:color="auto"/>
                    <w:bottom w:val="single" w:sz="12" w:space="0" w:color="auto"/>
                  </w:tcBorders>
                  <w:vAlign w:val="center"/>
                </w:tcPr>
                <w:p w14:paraId="6C5CE390" w14:textId="77777777" w:rsidR="00BC5215" w:rsidRPr="000F1001" w:rsidRDefault="00BC5215" w:rsidP="00BC5215">
                  <w:pPr>
                    <w:adjustRightInd w:val="0"/>
                    <w:snapToGrid w:val="0"/>
                    <w:jc w:val="center"/>
                    <w:rPr>
                      <w:rFonts w:ascii="Times New Roman" w:hAnsi="Times New Roman" w:cs="Times New Roman"/>
                      <w:b/>
                      <w:sz w:val="21"/>
                      <w:szCs w:val="21"/>
                    </w:rPr>
                  </w:pPr>
                  <w:r w:rsidRPr="000F1001">
                    <w:rPr>
                      <w:rFonts w:ascii="Times New Roman" w:hAnsi="Times New Roman" w:cs="Times New Roman"/>
                      <w:b/>
                      <w:sz w:val="21"/>
                      <w:szCs w:val="21"/>
                    </w:rPr>
                    <w:t>L</w:t>
                  </w:r>
                  <w:r w:rsidRPr="000F1001">
                    <w:rPr>
                      <w:rFonts w:ascii="Times New Roman" w:hAnsi="Times New Roman" w:cs="Times New Roman"/>
                      <w:b/>
                      <w:sz w:val="21"/>
                      <w:szCs w:val="21"/>
                      <w:vertAlign w:val="subscript"/>
                    </w:rPr>
                    <w:t>计</w:t>
                  </w:r>
                </w:p>
              </w:tc>
              <w:tc>
                <w:tcPr>
                  <w:tcW w:w="692" w:type="dxa"/>
                  <w:tcBorders>
                    <w:top w:val="single" w:sz="12" w:space="0" w:color="auto"/>
                    <w:bottom w:val="single" w:sz="12" w:space="0" w:color="auto"/>
                  </w:tcBorders>
                  <w:vAlign w:val="center"/>
                </w:tcPr>
                <w:p w14:paraId="42930153" w14:textId="77777777" w:rsidR="00BC5215" w:rsidRPr="000F1001" w:rsidRDefault="00BC5215" w:rsidP="00BC5215">
                  <w:pPr>
                    <w:adjustRightInd w:val="0"/>
                    <w:snapToGrid w:val="0"/>
                    <w:jc w:val="center"/>
                    <w:rPr>
                      <w:rFonts w:ascii="Times New Roman" w:hAnsi="Times New Roman" w:cs="Times New Roman"/>
                      <w:b/>
                      <w:sz w:val="21"/>
                      <w:szCs w:val="21"/>
                    </w:rPr>
                  </w:pPr>
                  <w:r w:rsidRPr="000F1001">
                    <w:rPr>
                      <w:rFonts w:ascii="Times New Roman" w:hAnsi="Times New Roman" w:cs="Times New Roman"/>
                      <w:b/>
                      <w:sz w:val="21"/>
                      <w:szCs w:val="21"/>
                    </w:rPr>
                    <w:t>L</w:t>
                  </w:r>
                </w:p>
              </w:tc>
            </w:tr>
            <w:tr w:rsidR="000F1001" w:rsidRPr="00A92CC9" w14:paraId="7BBCAE3C" w14:textId="77777777" w:rsidTr="00612A76">
              <w:trPr>
                <w:trHeight w:val="120"/>
                <w:jc w:val="center"/>
              </w:trPr>
              <w:tc>
                <w:tcPr>
                  <w:tcW w:w="1290" w:type="dxa"/>
                  <w:vMerge w:val="restart"/>
                  <w:tcBorders>
                    <w:top w:val="single" w:sz="12" w:space="0" w:color="auto"/>
                  </w:tcBorders>
                  <w:vAlign w:val="center"/>
                </w:tcPr>
                <w:p w14:paraId="40DFAA41" w14:textId="67E3DD79" w:rsidR="000F1001" w:rsidRPr="000F1001" w:rsidRDefault="000F1001" w:rsidP="000F1001">
                  <w:pPr>
                    <w:adjustRightInd w:val="0"/>
                    <w:snapToGrid w:val="0"/>
                    <w:jc w:val="center"/>
                    <w:rPr>
                      <w:rFonts w:ascii="Times New Roman" w:hAnsi="Times New Roman" w:cs="Times New Roman"/>
                      <w:sz w:val="21"/>
                      <w:szCs w:val="21"/>
                    </w:rPr>
                  </w:pPr>
                  <w:r w:rsidRPr="000F1001">
                    <w:rPr>
                      <w:rFonts w:asciiTheme="majorBidi" w:cstheme="majorBidi" w:hint="eastAsia"/>
                      <w:bCs/>
                      <w:snapToGrid w:val="0"/>
                      <w:sz w:val="21"/>
                      <w:szCs w:val="21"/>
                    </w:rPr>
                    <w:t>生产车间</w:t>
                  </w:r>
                </w:p>
              </w:tc>
              <w:tc>
                <w:tcPr>
                  <w:tcW w:w="1410" w:type="dxa"/>
                  <w:tcBorders>
                    <w:top w:val="single" w:sz="12" w:space="0" w:color="auto"/>
                    <w:bottom w:val="single" w:sz="4" w:space="0" w:color="auto"/>
                  </w:tcBorders>
                  <w:vAlign w:val="center"/>
                </w:tcPr>
                <w:p w14:paraId="5F93637E" w14:textId="59E096BC" w:rsidR="000F1001" w:rsidRPr="000F1001" w:rsidRDefault="000F1001" w:rsidP="000F1001">
                  <w:pPr>
                    <w:adjustRightInd w:val="0"/>
                    <w:snapToGrid w:val="0"/>
                    <w:jc w:val="center"/>
                    <w:rPr>
                      <w:rFonts w:asciiTheme="majorBidi" w:hAnsiTheme="majorBidi" w:cstheme="majorBidi"/>
                      <w:snapToGrid w:val="0"/>
                      <w:sz w:val="21"/>
                      <w:szCs w:val="21"/>
                    </w:rPr>
                  </w:pPr>
                  <w:r w:rsidRPr="000F1001">
                    <w:rPr>
                      <w:rFonts w:asciiTheme="majorBidi" w:hAnsiTheme="majorBidi" w:cstheme="majorBidi" w:hint="eastAsia"/>
                      <w:snapToGrid w:val="0"/>
                      <w:sz w:val="21"/>
                      <w:szCs w:val="21"/>
                    </w:rPr>
                    <w:t>颗粒物</w:t>
                  </w:r>
                </w:p>
              </w:tc>
              <w:tc>
                <w:tcPr>
                  <w:tcW w:w="1090" w:type="dxa"/>
                  <w:tcBorders>
                    <w:top w:val="single" w:sz="12" w:space="0" w:color="auto"/>
                    <w:bottom w:val="single" w:sz="4" w:space="0" w:color="auto"/>
                  </w:tcBorders>
                  <w:vAlign w:val="center"/>
                </w:tcPr>
                <w:p w14:paraId="345CB77C" w14:textId="3D750B81" w:rsidR="000F1001" w:rsidRPr="000F1001" w:rsidRDefault="000F1001" w:rsidP="000F1001">
                  <w:pPr>
                    <w:jc w:val="center"/>
                    <w:rPr>
                      <w:rFonts w:asciiTheme="majorBidi" w:hAnsiTheme="majorBidi" w:cstheme="majorBidi"/>
                      <w:sz w:val="21"/>
                      <w:szCs w:val="21"/>
                    </w:rPr>
                  </w:pPr>
                  <w:r w:rsidRPr="000F1001">
                    <w:rPr>
                      <w:rFonts w:ascii="Times New Roman" w:hAnsi="Times New Roman" w:cs="Times New Roman" w:hint="eastAsia"/>
                      <w:snapToGrid w:val="0"/>
                      <w:sz w:val="21"/>
                      <w:szCs w:val="21"/>
                    </w:rPr>
                    <w:t>0</w:t>
                  </w:r>
                  <w:r w:rsidRPr="000F1001">
                    <w:rPr>
                      <w:rFonts w:ascii="Times New Roman" w:hAnsi="Times New Roman" w:cs="Times New Roman"/>
                      <w:snapToGrid w:val="0"/>
                      <w:sz w:val="21"/>
                      <w:szCs w:val="21"/>
                    </w:rPr>
                    <w:t>.0052</w:t>
                  </w:r>
                </w:p>
              </w:tc>
              <w:tc>
                <w:tcPr>
                  <w:tcW w:w="692" w:type="dxa"/>
                  <w:tcBorders>
                    <w:top w:val="single" w:sz="12" w:space="0" w:color="auto"/>
                    <w:bottom w:val="single" w:sz="4" w:space="0" w:color="auto"/>
                  </w:tcBorders>
                  <w:vAlign w:val="center"/>
                </w:tcPr>
                <w:p w14:paraId="63F7DA4D" w14:textId="0A6DE4C6" w:rsidR="000F1001" w:rsidRPr="000F1001" w:rsidRDefault="000F1001" w:rsidP="000F1001">
                  <w:pPr>
                    <w:adjustRightInd w:val="0"/>
                    <w:snapToGrid w:val="0"/>
                    <w:jc w:val="center"/>
                    <w:rPr>
                      <w:rFonts w:ascii="Times New Roman" w:hAnsi="Times New Roman" w:cs="Times New Roman"/>
                      <w:iCs/>
                      <w:sz w:val="21"/>
                      <w:szCs w:val="21"/>
                    </w:rPr>
                  </w:pPr>
                  <w:r w:rsidRPr="000F1001">
                    <w:rPr>
                      <w:rFonts w:ascii="Times New Roman" w:hAnsi="Times New Roman" w:cs="Times New Roman"/>
                      <w:iCs/>
                      <w:sz w:val="21"/>
                      <w:szCs w:val="21"/>
                    </w:rPr>
                    <w:t>0.45</w:t>
                  </w:r>
                </w:p>
              </w:tc>
              <w:tc>
                <w:tcPr>
                  <w:tcW w:w="692" w:type="dxa"/>
                  <w:vMerge w:val="restart"/>
                  <w:tcBorders>
                    <w:top w:val="single" w:sz="12" w:space="0" w:color="auto"/>
                  </w:tcBorders>
                  <w:vAlign w:val="center"/>
                </w:tcPr>
                <w:p w14:paraId="367E960A" w14:textId="54101B03" w:rsidR="000F1001" w:rsidRPr="000F1001" w:rsidRDefault="000F1001" w:rsidP="000F1001">
                  <w:pPr>
                    <w:adjustRightInd w:val="0"/>
                    <w:snapToGrid w:val="0"/>
                    <w:jc w:val="center"/>
                    <w:rPr>
                      <w:rFonts w:ascii="Times New Roman" w:hAnsi="Times New Roman" w:cs="Times New Roman"/>
                      <w:sz w:val="21"/>
                      <w:szCs w:val="21"/>
                    </w:rPr>
                  </w:pPr>
                  <w:r w:rsidRPr="000F1001">
                    <w:rPr>
                      <w:rFonts w:ascii="Times New Roman" w:hAnsi="Times New Roman" w:cs="Times New Roman"/>
                      <w:sz w:val="21"/>
                      <w:szCs w:val="21"/>
                    </w:rPr>
                    <w:t>54.89</w:t>
                  </w:r>
                </w:p>
              </w:tc>
              <w:tc>
                <w:tcPr>
                  <w:tcW w:w="692" w:type="dxa"/>
                  <w:tcBorders>
                    <w:top w:val="single" w:sz="12" w:space="0" w:color="auto"/>
                    <w:bottom w:val="single" w:sz="4" w:space="0" w:color="auto"/>
                  </w:tcBorders>
                  <w:vAlign w:val="center"/>
                </w:tcPr>
                <w:p w14:paraId="314EBDD9" w14:textId="77777777" w:rsidR="000F1001" w:rsidRPr="000F1001" w:rsidRDefault="000F1001" w:rsidP="000F1001">
                  <w:pPr>
                    <w:snapToGrid w:val="0"/>
                    <w:ind w:right="6"/>
                    <w:jc w:val="center"/>
                    <w:rPr>
                      <w:rFonts w:ascii="Times New Roman" w:hAnsi="Times New Roman" w:cs="Times New Roman"/>
                      <w:sz w:val="21"/>
                      <w:szCs w:val="21"/>
                    </w:rPr>
                  </w:pPr>
                  <w:r w:rsidRPr="000F1001">
                    <w:rPr>
                      <w:rFonts w:ascii="Times New Roman" w:hAnsi="Times New Roman" w:cs="Times New Roman" w:hint="eastAsia"/>
                      <w:sz w:val="21"/>
                      <w:szCs w:val="21"/>
                    </w:rPr>
                    <w:t>470</w:t>
                  </w:r>
                </w:p>
              </w:tc>
              <w:tc>
                <w:tcPr>
                  <w:tcW w:w="692" w:type="dxa"/>
                  <w:tcBorders>
                    <w:top w:val="single" w:sz="12" w:space="0" w:color="auto"/>
                    <w:bottom w:val="single" w:sz="4" w:space="0" w:color="auto"/>
                  </w:tcBorders>
                  <w:vAlign w:val="center"/>
                </w:tcPr>
                <w:p w14:paraId="34D5FADC" w14:textId="77777777" w:rsidR="000F1001" w:rsidRPr="000F1001" w:rsidRDefault="000F1001" w:rsidP="000F1001">
                  <w:pPr>
                    <w:snapToGrid w:val="0"/>
                    <w:ind w:right="6"/>
                    <w:jc w:val="center"/>
                    <w:rPr>
                      <w:rFonts w:ascii="Times New Roman" w:hAnsi="Times New Roman" w:cs="Times New Roman"/>
                      <w:sz w:val="21"/>
                      <w:szCs w:val="21"/>
                    </w:rPr>
                  </w:pPr>
                  <w:r w:rsidRPr="000F1001">
                    <w:rPr>
                      <w:rFonts w:ascii="Times New Roman" w:hAnsi="Times New Roman" w:cs="Times New Roman" w:hint="eastAsia"/>
                      <w:sz w:val="21"/>
                      <w:szCs w:val="21"/>
                    </w:rPr>
                    <w:t>0.021</w:t>
                  </w:r>
                </w:p>
              </w:tc>
              <w:tc>
                <w:tcPr>
                  <w:tcW w:w="692" w:type="dxa"/>
                  <w:tcBorders>
                    <w:top w:val="single" w:sz="12" w:space="0" w:color="auto"/>
                    <w:bottom w:val="single" w:sz="4" w:space="0" w:color="auto"/>
                  </w:tcBorders>
                  <w:vAlign w:val="center"/>
                </w:tcPr>
                <w:p w14:paraId="10059946" w14:textId="77777777" w:rsidR="000F1001" w:rsidRPr="000F1001" w:rsidRDefault="000F1001" w:rsidP="000F1001">
                  <w:pPr>
                    <w:snapToGrid w:val="0"/>
                    <w:ind w:right="6"/>
                    <w:jc w:val="center"/>
                    <w:rPr>
                      <w:rFonts w:ascii="Times New Roman" w:hAnsi="Times New Roman" w:cs="Times New Roman"/>
                      <w:sz w:val="21"/>
                      <w:szCs w:val="21"/>
                    </w:rPr>
                  </w:pPr>
                  <w:r w:rsidRPr="000F1001">
                    <w:rPr>
                      <w:rFonts w:ascii="Times New Roman" w:hAnsi="Times New Roman" w:cs="Times New Roman" w:hint="eastAsia"/>
                      <w:sz w:val="21"/>
                      <w:szCs w:val="21"/>
                    </w:rPr>
                    <w:t>1.85</w:t>
                  </w:r>
                </w:p>
              </w:tc>
              <w:tc>
                <w:tcPr>
                  <w:tcW w:w="692" w:type="dxa"/>
                  <w:tcBorders>
                    <w:top w:val="single" w:sz="12" w:space="0" w:color="auto"/>
                    <w:bottom w:val="single" w:sz="4" w:space="0" w:color="auto"/>
                  </w:tcBorders>
                  <w:vAlign w:val="center"/>
                </w:tcPr>
                <w:p w14:paraId="41D5D39E" w14:textId="77777777" w:rsidR="000F1001" w:rsidRPr="000F1001" w:rsidRDefault="000F1001" w:rsidP="000F1001">
                  <w:pPr>
                    <w:snapToGrid w:val="0"/>
                    <w:ind w:right="6"/>
                    <w:jc w:val="center"/>
                    <w:rPr>
                      <w:rFonts w:ascii="Times New Roman" w:hAnsi="Times New Roman" w:cs="Times New Roman"/>
                      <w:sz w:val="21"/>
                      <w:szCs w:val="21"/>
                    </w:rPr>
                  </w:pPr>
                  <w:r w:rsidRPr="000F1001">
                    <w:rPr>
                      <w:rFonts w:ascii="Times New Roman" w:hAnsi="Times New Roman" w:cs="Times New Roman" w:hint="eastAsia"/>
                      <w:sz w:val="21"/>
                      <w:szCs w:val="21"/>
                    </w:rPr>
                    <w:t>0.84</w:t>
                  </w:r>
                </w:p>
              </w:tc>
              <w:tc>
                <w:tcPr>
                  <w:tcW w:w="692" w:type="dxa"/>
                  <w:tcBorders>
                    <w:top w:val="single" w:sz="12" w:space="0" w:color="auto"/>
                    <w:bottom w:val="single" w:sz="4" w:space="0" w:color="auto"/>
                  </w:tcBorders>
                  <w:vAlign w:val="center"/>
                </w:tcPr>
                <w:p w14:paraId="43242F49" w14:textId="589683B4" w:rsidR="000F1001" w:rsidRPr="000F1001" w:rsidRDefault="000F1001" w:rsidP="000F1001">
                  <w:pPr>
                    <w:adjustRightInd w:val="0"/>
                    <w:snapToGrid w:val="0"/>
                    <w:jc w:val="center"/>
                    <w:rPr>
                      <w:rFonts w:ascii="Times New Roman" w:hAnsi="Times New Roman" w:cs="Times New Roman"/>
                      <w:sz w:val="21"/>
                      <w:szCs w:val="21"/>
                    </w:rPr>
                  </w:pPr>
                  <w:r w:rsidRPr="000F1001">
                    <w:rPr>
                      <w:rFonts w:ascii="Times New Roman" w:hAnsi="Times New Roman" w:cs="Times New Roman"/>
                      <w:sz w:val="21"/>
                      <w:szCs w:val="21"/>
                    </w:rPr>
                    <w:t>0.146</w:t>
                  </w:r>
                </w:p>
              </w:tc>
              <w:tc>
                <w:tcPr>
                  <w:tcW w:w="692" w:type="dxa"/>
                  <w:tcBorders>
                    <w:top w:val="single" w:sz="12" w:space="0" w:color="auto"/>
                    <w:bottom w:val="single" w:sz="4" w:space="0" w:color="auto"/>
                  </w:tcBorders>
                  <w:vAlign w:val="center"/>
                </w:tcPr>
                <w:p w14:paraId="5E36EA05" w14:textId="77777777" w:rsidR="000F1001" w:rsidRPr="000F1001" w:rsidRDefault="000F1001" w:rsidP="000F1001">
                  <w:pPr>
                    <w:adjustRightInd w:val="0"/>
                    <w:snapToGrid w:val="0"/>
                    <w:jc w:val="center"/>
                    <w:rPr>
                      <w:rFonts w:ascii="Times New Roman" w:hAnsi="Times New Roman" w:cs="Times New Roman"/>
                      <w:sz w:val="21"/>
                      <w:szCs w:val="21"/>
                    </w:rPr>
                  </w:pPr>
                  <w:r w:rsidRPr="000F1001">
                    <w:rPr>
                      <w:rFonts w:ascii="Times New Roman" w:hAnsi="Times New Roman" w:cs="Times New Roman" w:hint="eastAsia"/>
                      <w:sz w:val="21"/>
                      <w:szCs w:val="21"/>
                    </w:rPr>
                    <w:t>50</w:t>
                  </w:r>
                </w:p>
              </w:tc>
            </w:tr>
            <w:tr w:rsidR="000F1001" w:rsidRPr="00D12C9C" w14:paraId="107FE044" w14:textId="77777777" w:rsidTr="00612A76">
              <w:trPr>
                <w:trHeight w:val="97"/>
                <w:jc w:val="center"/>
              </w:trPr>
              <w:tc>
                <w:tcPr>
                  <w:tcW w:w="1290" w:type="dxa"/>
                  <w:vMerge/>
                  <w:vAlign w:val="center"/>
                </w:tcPr>
                <w:p w14:paraId="2F38A165" w14:textId="77777777" w:rsidR="000F1001" w:rsidRPr="000F1001" w:rsidRDefault="000F1001" w:rsidP="000F1001">
                  <w:pPr>
                    <w:adjustRightInd w:val="0"/>
                    <w:snapToGrid w:val="0"/>
                    <w:jc w:val="center"/>
                    <w:rPr>
                      <w:rFonts w:asciiTheme="majorBidi" w:cstheme="majorBidi"/>
                      <w:bCs/>
                      <w:snapToGrid w:val="0"/>
                      <w:sz w:val="21"/>
                      <w:szCs w:val="21"/>
                    </w:rPr>
                  </w:pPr>
                </w:p>
              </w:tc>
              <w:tc>
                <w:tcPr>
                  <w:tcW w:w="1410" w:type="dxa"/>
                  <w:tcBorders>
                    <w:top w:val="single" w:sz="4" w:space="0" w:color="auto"/>
                  </w:tcBorders>
                  <w:vAlign w:val="center"/>
                </w:tcPr>
                <w:p w14:paraId="2A946441" w14:textId="5B2B61AD" w:rsidR="000F1001" w:rsidRPr="000F1001" w:rsidRDefault="000F1001" w:rsidP="000F1001">
                  <w:pPr>
                    <w:adjustRightInd w:val="0"/>
                    <w:snapToGrid w:val="0"/>
                    <w:jc w:val="center"/>
                    <w:rPr>
                      <w:rFonts w:asciiTheme="majorBidi" w:hAnsiTheme="majorBidi" w:cstheme="majorBidi"/>
                      <w:sz w:val="21"/>
                      <w:szCs w:val="21"/>
                    </w:rPr>
                  </w:pPr>
                  <w:r w:rsidRPr="000F1001">
                    <w:rPr>
                      <w:rFonts w:asciiTheme="majorBidi" w:hAnsiTheme="majorBidi" w:cstheme="majorBidi" w:hint="eastAsia"/>
                      <w:snapToGrid w:val="0"/>
                      <w:sz w:val="21"/>
                      <w:szCs w:val="21"/>
                    </w:rPr>
                    <w:t>V</w:t>
                  </w:r>
                  <w:r w:rsidRPr="000F1001">
                    <w:rPr>
                      <w:rFonts w:asciiTheme="majorBidi" w:hAnsiTheme="majorBidi" w:cstheme="majorBidi"/>
                      <w:snapToGrid w:val="0"/>
                      <w:sz w:val="21"/>
                      <w:szCs w:val="21"/>
                    </w:rPr>
                    <w:t>OCs</w:t>
                  </w:r>
                </w:p>
              </w:tc>
              <w:tc>
                <w:tcPr>
                  <w:tcW w:w="1090" w:type="dxa"/>
                  <w:tcBorders>
                    <w:top w:val="single" w:sz="4" w:space="0" w:color="auto"/>
                  </w:tcBorders>
                  <w:vAlign w:val="center"/>
                </w:tcPr>
                <w:p w14:paraId="19D6CCCF" w14:textId="19865D06" w:rsidR="000F1001" w:rsidRPr="000F1001" w:rsidRDefault="000F1001" w:rsidP="000F1001">
                  <w:pPr>
                    <w:jc w:val="center"/>
                    <w:rPr>
                      <w:rFonts w:asciiTheme="majorBidi" w:hAnsiTheme="majorBidi" w:cstheme="majorBidi"/>
                      <w:sz w:val="21"/>
                      <w:szCs w:val="21"/>
                    </w:rPr>
                  </w:pPr>
                  <w:r w:rsidRPr="000F1001">
                    <w:rPr>
                      <w:rFonts w:asciiTheme="majorBidi" w:hAnsiTheme="majorBidi" w:cstheme="majorBidi" w:hint="eastAsia"/>
                      <w:sz w:val="21"/>
                      <w:szCs w:val="21"/>
                    </w:rPr>
                    <w:t>0</w:t>
                  </w:r>
                  <w:r w:rsidRPr="000F1001">
                    <w:rPr>
                      <w:rFonts w:asciiTheme="majorBidi" w:hAnsiTheme="majorBidi" w:cstheme="majorBidi"/>
                      <w:sz w:val="21"/>
                      <w:szCs w:val="21"/>
                    </w:rPr>
                    <w:t>.0223</w:t>
                  </w:r>
                </w:p>
              </w:tc>
              <w:tc>
                <w:tcPr>
                  <w:tcW w:w="692" w:type="dxa"/>
                  <w:tcBorders>
                    <w:top w:val="single" w:sz="4" w:space="0" w:color="auto"/>
                  </w:tcBorders>
                  <w:vAlign w:val="center"/>
                </w:tcPr>
                <w:p w14:paraId="607BE7B5" w14:textId="6A2BCB8E" w:rsidR="000F1001" w:rsidRPr="000F1001" w:rsidRDefault="000F1001" w:rsidP="000F1001">
                  <w:pPr>
                    <w:adjustRightInd w:val="0"/>
                    <w:snapToGrid w:val="0"/>
                    <w:jc w:val="center"/>
                    <w:rPr>
                      <w:rFonts w:ascii="Times New Roman" w:hAnsi="Times New Roman" w:cs="Times New Roman"/>
                      <w:iCs/>
                      <w:sz w:val="21"/>
                      <w:szCs w:val="21"/>
                    </w:rPr>
                  </w:pPr>
                  <w:r w:rsidRPr="000F1001">
                    <w:rPr>
                      <w:rFonts w:ascii="Times New Roman" w:hAnsi="Times New Roman" w:cs="Times New Roman" w:hint="eastAsia"/>
                      <w:iCs/>
                      <w:sz w:val="21"/>
                      <w:szCs w:val="21"/>
                    </w:rPr>
                    <w:t>1</w:t>
                  </w:r>
                  <w:r w:rsidRPr="000F1001">
                    <w:rPr>
                      <w:rFonts w:ascii="Times New Roman" w:hAnsi="Times New Roman" w:cs="Times New Roman"/>
                      <w:iCs/>
                      <w:sz w:val="21"/>
                      <w:szCs w:val="21"/>
                    </w:rPr>
                    <w:t>.2</w:t>
                  </w:r>
                </w:p>
              </w:tc>
              <w:tc>
                <w:tcPr>
                  <w:tcW w:w="692" w:type="dxa"/>
                  <w:vMerge/>
                  <w:vAlign w:val="center"/>
                </w:tcPr>
                <w:p w14:paraId="0C74E1AD" w14:textId="77777777" w:rsidR="000F1001" w:rsidRPr="00A92CC9" w:rsidRDefault="000F1001" w:rsidP="000F1001">
                  <w:pPr>
                    <w:adjustRightInd w:val="0"/>
                    <w:snapToGrid w:val="0"/>
                    <w:jc w:val="center"/>
                    <w:rPr>
                      <w:rFonts w:ascii="Times New Roman" w:hAnsi="Times New Roman" w:cs="Times New Roman"/>
                      <w:color w:val="FF0000"/>
                      <w:sz w:val="21"/>
                      <w:szCs w:val="21"/>
                    </w:rPr>
                  </w:pPr>
                </w:p>
              </w:tc>
              <w:tc>
                <w:tcPr>
                  <w:tcW w:w="692" w:type="dxa"/>
                  <w:tcBorders>
                    <w:top w:val="single" w:sz="4" w:space="0" w:color="auto"/>
                  </w:tcBorders>
                  <w:vAlign w:val="center"/>
                </w:tcPr>
                <w:p w14:paraId="7B0251EE" w14:textId="437074AC" w:rsidR="000F1001" w:rsidRPr="000F1001" w:rsidRDefault="000F1001" w:rsidP="000F1001">
                  <w:pPr>
                    <w:snapToGrid w:val="0"/>
                    <w:ind w:right="6"/>
                    <w:jc w:val="center"/>
                    <w:rPr>
                      <w:rFonts w:ascii="Times New Roman" w:hAnsi="Times New Roman" w:cs="Times New Roman"/>
                      <w:sz w:val="21"/>
                      <w:szCs w:val="21"/>
                    </w:rPr>
                  </w:pPr>
                  <w:r w:rsidRPr="000F1001">
                    <w:rPr>
                      <w:rFonts w:ascii="Times New Roman" w:hAnsi="Times New Roman" w:cs="Times New Roman" w:hint="eastAsia"/>
                      <w:sz w:val="21"/>
                      <w:szCs w:val="21"/>
                    </w:rPr>
                    <w:t>470</w:t>
                  </w:r>
                </w:p>
              </w:tc>
              <w:tc>
                <w:tcPr>
                  <w:tcW w:w="692" w:type="dxa"/>
                  <w:tcBorders>
                    <w:top w:val="single" w:sz="4" w:space="0" w:color="auto"/>
                  </w:tcBorders>
                  <w:vAlign w:val="center"/>
                </w:tcPr>
                <w:p w14:paraId="230E1E7C" w14:textId="4C38CF7D" w:rsidR="000F1001" w:rsidRPr="000F1001" w:rsidRDefault="000F1001" w:rsidP="000F1001">
                  <w:pPr>
                    <w:snapToGrid w:val="0"/>
                    <w:ind w:right="6"/>
                    <w:jc w:val="center"/>
                    <w:rPr>
                      <w:rFonts w:ascii="Times New Roman" w:hAnsi="Times New Roman" w:cs="Times New Roman"/>
                      <w:sz w:val="21"/>
                      <w:szCs w:val="21"/>
                    </w:rPr>
                  </w:pPr>
                  <w:r w:rsidRPr="000F1001">
                    <w:rPr>
                      <w:rFonts w:ascii="Times New Roman" w:hAnsi="Times New Roman" w:cs="Times New Roman" w:hint="eastAsia"/>
                      <w:sz w:val="21"/>
                      <w:szCs w:val="21"/>
                    </w:rPr>
                    <w:t>0.021</w:t>
                  </w:r>
                </w:p>
              </w:tc>
              <w:tc>
                <w:tcPr>
                  <w:tcW w:w="692" w:type="dxa"/>
                  <w:tcBorders>
                    <w:top w:val="single" w:sz="4" w:space="0" w:color="auto"/>
                  </w:tcBorders>
                  <w:vAlign w:val="center"/>
                </w:tcPr>
                <w:p w14:paraId="6FB43ACF" w14:textId="3A7CC28E" w:rsidR="000F1001" w:rsidRPr="000F1001" w:rsidRDefault="000F1001" w:rsidP="000F1001">
                  <w:pPr>
                    <w:snapToGrid w:val="0"/>
                    <w:ind w:right="6"/>
                    <w:jc w:val="center"/>
                    <w:rPr>
                      <w:rFonts w:ascii="Times New Roman" w:hAnsi="Times New Roman" w:cs="Times New Roman"/>
                      <w:sz w:val="21"/>
                      <w:szCs w:val="21"/>
                    </w:rPr>
                  </w:pPr>
                  <w:r w:rsidRPr="000F1001">
                    <w:rPr>
                      <w:rFonts w:ascii="Times New Roman" w:hAnsi="Times New Roman" w:cs="Times New Roman" w:hint="eastAsia"/>
                      <w:sz w:val="21"/>
                      <w:szCs w:val="21"/>
                    </w:rPr>
                    <w:t>1.85</w:t>
                  </w:r>
                </w:p>
              </w:tc>
              <w:tc>
                <w:tcPr>
                  <w:tcW w:w="692" w:type="dxa"/>
                  <w:tcBorders>
                    <w:top w:val="single" w:sz="4" w:space="0" w:color="auto"/>
                  </w:tcBorders>
                  <w:vAlign w:val="center"/>
                </w:tcPr>
                <w:p w14:paraId="70410724" w14:textId="5F409AC0" w:rsidR="000F1001" w:rsidRPr="000F1001" w:rsidRDefault="000F1001" w:rsidP="000F1001">
                  <w:pPr>
                    <w:snapToGrid w:val="0"/>
                    <w:ind w:right="6"/>
                    <w:jc w:val="center"/>
                    <w:rPr>
                      <w:rFonts w:ascii="Times New Roman" w:hAnsi="Times New Roman" w:cs="Times New Roman"/>
                      <w:sz w:val="21"/>
                      <w:szCs w:val="21"/>
                    </w:rPr>
                  </w:pPr>
                  <w:r w:rsidRPr="000F1001">
                    <w:rPr>
                      <w:rFonts w:ascii="Times New Roman" w:hAnsi="Times New Roman" w:cs="Times New Roman" w:hint="eastAsia"/>
                      <w:sz w:val="21"/>
                      <w:szCs w:val="21"/>
                    </w:rPr>
                    <w:t>0.84</w:t>
                  </w:r>
                </w:p>
              </w:tc>
              <w:tc>
                <w:tcPr>
                  <w:tcW w:w="692" w:type="dxa"/>
                  <w:tcBorders>
                    <w:top w:val="single" w:sz="4" w:space="0" w:color="auto"/>
                  </w:tcBorders>
                  <w:vAlign w:val="center"/>
                </w:tcPr>
                <w:p w14:paraId="09BBD84F" w14:textId="01AF8CDC" w:rsidR="000F1001" w:rsidRPr="000F1001" w:rsidRDefault="000F1001" w:rsidP="000F1001">
                  <w:pPr>
                    <w:adjustRightInd w:val="0"/>
                    <w:snapToGrid w:val="0"/>
                    <w:jc w:val="center"/>
                    <w:rPr>
                      <w:rFonts w:ascii="Times New Roman" w:hAnsi="Times New Roman" w:cs="Times New Roman"/>
                      <w:sz w:val="21"/>
                      <w:szCs w:val="21"/>
                    </w:rPr>
                  </w:pPr>
                  <w:r w:rsidRPr="000F1001">
                    <w:rPr>
                      <w:rFonts w:ascii="Times New Roman" w:hAnsi="Times New Roman" w:cs="Times New Roman"/>
                      <w:sz w:val="21"/>
                      <w:szCs w:val="21"/>
                    </w:rPr>
                    <w:t>0.258</w:t>
                  </w:r>
                </w:p>
              </w:tc>
              <w:tc>
                <w:tcPr>
                  <w:tcW w:w="692" w:type="dxa"/>
                  <w:vAlign w:val="center"/>
                </w:tcPr>
                <w:p w14:paraId="0665F54B" w14:textId="260315D6" w:rsidR="000F1001" w:rsidRPr="000F1001" w:rsidRDefault="000F1001" w:rsidP="000F1001">
                  <w:pPr>
                    <w:adjustRightInd w:val="0"/>
                    <w:snapToGrid w:val="0"/>
                    <w:jc w:val="center"/>
                    <w:rPr>
                      <w:rFonts w:ascii="Times New Roman" w:hAnsi="Times New Roman" w:cs="Times New Roman"/>
                      <w:sz w:val="21"/>
                      <w:szCs w:val="21"/>
                    </w:rPr>
                  </w:pPr>
                  <w:r w:rsidRPr="000F1001">
                    <w:rPr>
                      <w:rFonts w:ascii="Times New Roman" w:hAnsi="Times New Roman" w:cs="Times New Roman" w:hint="eastAsia"/>
                      <w:sz w:val="21"/>
                      <w:szCs w:val="21"/>
                    </w:rPr>
                    <w:t>5</w:t>
                  </w:r>
                  <w:r w:rsidRPr="000F1001">
                    <w:rPr>
                      <w:rFonts w:ascii="Times New Roman" w:hAnsi="Times New Roman" w:cs="Times New Roman"/>
                      <w:sz w:val="21"/>
                      <w:szCs w:val="21"/>
                    </w:rPr>
                    <w:t>0</w:t>
                  </w:r>
                </w:p>
              </w:tc>
            </w:tr>
          </w:tbl>
          <w:p w14:paraId="7487D68C" w14:textId="77777777" w:rsidR="00BC5215" w:rsidRPr="00D12C9C" w:rsidRDefault="00BC5215" w:rsidP="00BC5215">
            <w:pPr>
              <w:adjustRightInd w:val="0"/>
              <w:snapToGrid w:val="0"/>
              <w:spacing w:beforeLines="50" w:before="120" w:line="360" w:lineRule="auto"/>
              <w:jc w:val="both"/>
              <w:rPr>
                <w:rFonts w:ascii="Times New Roman" w:hAnsi="Times New Roman" w:cs="Times New Roman"/>
                <w:sz w:val="18"/>
                <w:szCs w:val="18"/>
              </w:rPr>
            </w:pPr>
            <w:r w:rsidRPr="00D12C9C">
              <w:rPr>
                <w:rFonts w:ascii="Times New Roman" w:hAnsi="Times New Roman" w:cs="Times New Roman"/>
                <w:sz w:val="18"/>
                <w:szCs w:val="18"/>
              </w:rPr>
              <w:t>注：按生产</w:t>
            </w:r>
            <w:r w:rsidRPr="00D12C9C">
              <w:rPr>
                <w:rFonts w:ascii="Times New Roman" w:hAnsi="Times New Roman" w:cs="Times New Roman" w:hint="eastAsia"/>
                <w:sz w:val="18"/>
                <w:szCs w:val="18"/>
              </w:rPr>
              <w:t>单元占地</w:t>
            </w:r>
            <w:r w:rsidRPr="00D12C9C">
              <w:rPr>
                <w:rFonts w:ascii="Times New Roman" w:hAnsi="Times New Roman" w:cs="Times New Roman"/>
                <w:sz w:val="18"/>
                <w:szCs w:val="18"/>
              </w:rPr>
              <w:t>面积折算成等面积圆半径。</w:t>
            </w:r>
          </w:p>
          <w:p w14:paraId="1A3EBB76" w14:textId="2A19BD01" w:rsidR="00BC5215" w:rsidRPr="00D12C9C" w:rsidRDefault="00E647CB" w:rsidP="00BC5215">
            <w:pPr>
              <w:adjustRightInd w:val="0"/>
              <w:snapToGrid w:val="0"/>
              <w:spacing w:beforeLines="50" w:before="120" w:line="360" w:lineRule="auto"/>
              <w:ind w:firstLineChars="200" w:firstLine="480"/>
              <w:jc w:val="both"/>
              <w:rPr>
                <w:rFonts w:ascii="Times New Roman" w:hAnsi="Times New Roman" w:cs="Times New Roman"/>
                <w:snapToGrid w:val="0"/>
              </w:rPr>
            </w:pPr>
            <w:r w:rsidRPr="00E647CB">
              <w:rPr>
                <w:rFonts w:ascii="Times New Roman" w:hAnsi="Times New Roman" w:cs="Times New Roman" w:hint="eastAsia"/>
                <w:snapToGrid w:val="0"/>
              </w:rPr>
              <w:t>根据上表计算结果以及《制定地方大气污染物排放标准的技术方法》（</w:t>
            </w:r>
            <w:r w:rsidRPr="00E647CB">
              <w:rPr>
                <w:rFonts w:ascii="Times New Roman" w:hAnsi="Times New Roman" w:cs="Times New Roman"/>
                <w:snapToGrid w:val="0"/>
              </w:rPr>
              <w:t>GB/T 3840-1991</w:t>
            </w:r>
            <w:r w:rsidRPr="00E647CB">
              <w:rPr>
                <w:rFonts w:ascii="Times New Roman" w:hAnsi="Times New Roman" w:cs="Times New Roman"/>
                <w:snapToGrid w:val="0"/>
              </w:rPr>
              <w:t>）中</w:t>
            </w:r>
            <w:r w:rsidRPr="00E647CB">
              <w:rPr>
                <w:rFonts w:ascii="Times New Roman" w:hAnsi="Times New Roman" w:cs="Times New Roman"/>
                <w:snapToGrid w:val="0"/>
              </w:rPr>
              <w:t>“</w:t>
            </w:r>
            <w:r w:rsidRPr="00E647CB">
              <w:rPr>
                <w:rFonts w:ascii="Times New Roman" w:hAnsi="Times New Roman" w:cs="Times New Roman"/>
                <w:snapToGrid w:val="0"/>
              </w:rPr>
              <w:t>当按两种或两种以上的有害气体的</w:t>
            </w:r>
            <w:r w:rsidRPr="00E647CB">
              <w:rPr>
                <w:rFonts w:ascii="Times New Roman" w:hAnsi="Times New Roman" w:cs="Times New Roman"/>
                <w:snapToGrid w:val="0"/>
              </w:rPr>
              <w:t>Qc/Cm</w:t>
            </w:r>
            <w:r w:rsidRPr="00E647CB">
              <w:rPr>
                <w:rFonts w:ascii="Times New Roman" w:hAnsi="Times New Roman" w:cs="Times New Roman"/>
                <w:snapToGrid w:val="0"/>
              </w:rPr>
              <w:t>值计算的卫生防护距离在同一级别时，该类工业企业的卫生防护距离级别应该高一级</w:t>
            </w:r>
            <w:r w:rsidRPr="00E647CB">
              <w:rPr>
                <w:rFonts w:ascii="Times New Roman" w:hAnsi="Times New Roman" w:cs="Times New Roman"/>
                <w:snapToGrid w:val="0"/>
              </w:rPr>
              <w:t>”</w:t>
            </w:r>
            <w:r w:rsidRPr="00E647CB">
              <w:rPr>
                <w:rFonts w:ascii="Times New Roman" w:hAnsi="Times New Roman" w:cs="Times New Roman"/>
                <w:snapToGrid w:val="0"/>
              </w:rPr>
              <w:t>，</w:t>
            </w:r>
            <w:r>
              <w:rPr>
                <w:rFonts w:ascii="Times New Roman" w:hAnsi="Times New Roman" w:cs="Times New Roman" w:hint="eastAsia"/>
                <w:snapToGrid w:val="0"/>
              </w:rPr>
              <w:t>本项目</w:t>
            </w:r>
            <w:r w:rsidRPr="00E647CB">
              <w:rPr>
                <w:rFonts w:ascii="Times New Roman" w:hAnsi="Times New Roman" w:cs="Times New Roman"/>
                <w:snapToGrid w:val="0"/>
              </w:rPr>
              <w:t>以生产车间边界向外设置</w:t>
            </w:r>
            <w:r w:rsidRPr="00E647CB">
              <w:rPr>
                <w:rFonts w:ascii="Times New Roman" w:hAnsi="Times New Roman" w:cs="Times New Roman"/>
                <w:snapToGrid w:val="0"/>
              </w:rPr>
              <w:t>100m</w:t>
            </w:r>
            <w:r w:rsidRPr="00E647CB">
              <w:rPr>
                <w:rFonts w:ascii="Times New Roman" w:hAnsi="Times New Roman" w:cs="Times New Roman"/>
                <w:snapToGrid w:val="0"/>
              </w:rPr>
              <w:t>卫生防护距离。</w:t>
            </w:r>
            <w:r w:rsidR="00BC5215" w:rsidRPr="00D12C9C">
              <w:rPr>
                <w:rFonts w:ascii="Times New Roman" w:hAnsi="Times New Roman" w:cs="Times New Roman"/>
                <w:snapToGrid w:val="0"/>
              </w:rPr>
              <w:t>根据现场勘查，卫生防护距离范围内无敏感目标，所以本项目无组织排放的废气对周围环境影响较小，在可控范围内。</w:t>
            </w:r>
          </w:p>
          <w:p w14:paraId="076703EB" w14:textId="77777777" w:rsidR="00A46475" w:rsidRPr="00A95C08" w:rsidRDefault="00DA78F5">
            <w:pPr>
              <w:adjustRightInd w:val="0"/>
              <w:snapToGrid w:val="0"/>
              <w:spacing w:line="360" w:lineRule="auto"/>
              <w:ind w:firstLineChars="200" w:firstLine="480"/>
              <w:jc w:val="both"/>
              <w:rPr>
                <w:rFonts w:ascii="Times New Roman" w:hAnsi="Times New Roman" w:cs="Times New Roman"/>
              </w:rPr>
            </w:pPr>
            <w:r w:rsidRPr="00A95C08">
              <w:rPr>
                <w:rFonts w:ascii="Times New Roman" w:hAnsi="Times New Roman" w:cs="Times New Roman"/>
              </w:rPr>
              <w:t>2</w:t>
            </w:r>
            <w:r w:rsidRPr="00A95C08">
              <w:rPr>
                <w:rFonts w:ascii="Times New Roman" w:hAnsi="Times New Roman" w:cs="Times New Roman"/>
              </w:rPr>
              <w:t>、地表水</w:t>
            </w:r>
          </w:p>
          <w:p w14:paraId="160DF21D" w14:textId="77777777" w:rsidR="00870873" w:rsidRPr="00A95C08" w:rsidRDefault="00870873" w:rsidP="00870873">
            <w:pPr>
              <w:spacing w:line="500" w:lineRule="exact"/>
              <w:ind w:firstLineChars="200" w:firstLine="480"/>
              <w:rPr>
                <w:rFonts w:asciiTheme="majorBidi" w:hAnsiTheme="majorBidi" w:cstheme="majorBidi"/>
              </w:rPr>
            </w:pPr>
            <w:r w:rsidRPr="00A95C08">
              <w:rPr>
                <w:rFonts w:asciiTheme="majorBidi" w:cstheme="majorBidi"/>
              </w:rPr>
              <w:t>根据《环境影响评价技术导则</w:t>
            </w:r>
            <w:r w:rsidRPr="00A95C08">
              <w:rPr>
                <w:rFonts w:asciiTheme="majorBidi" w:hAnsiTheme="majorBidi" w:cstheme="majorBidi"/>
              </w:rPr>
              <w:t>-</w:t>
            </w:r>
            <w:r w:rsidRPr="00A95C08">
              <w:rPr>
                <w:rFonts w:asciiTheme="majorBidi" w:cstheme="majorBidi"/>
              </w:rPr>
              <w:t>地表水环境》（</w:t>
            </w:r>
            <w:r w:rsidRPr="00A95C08">
              <w:rPr>
                <w:rFonts w:asciiTheme="majorBidi" w:hAnsiTheme="majorBidi" w:cstheme="majorBidi"/>
              </w:rPr>
              <w:t>HJ2.3-2018</w:t>
            </w:r>
            <w:r w:rsidRPr="00A95C08">
              <w:rPr>
                <w:rFonts w:asciiTheme="majorBidi" w:cstheme="majorBidi"/>
              </w:rPr>
              <w:t>），本项目为水污染影响型，根据水污染影响型建设项目评价等级判定标准，具体如下：</w:t>
            </w:r>
          </w:p>
          <w:p w14:paraId="300E0EAA" w14:textId="167582D7" w:rsidR="00870873" w:rsidRPr="00A95C08" w:rsidRDefault="00870873" w:rsidP="00E32A5E">
            <w:pPr>
              <w:spacing w:line="500" w:lineRule="exact"/>
              <w:jc w:val="center"/>
              <w:rPr>
                <w:rFonts w:asciiTheme="majorBidi" w:hAnsiTheme="majorBidi" w:cstheme="majorBidi"/>
                <w:b/>
              </w:rPr>
            </w:pPr>
            <w:r w:rsidRPr="00A95C08">
              <w:rPr>
                <w:rFonts w:asciiTheme="majorBidi" w:cstheme="majorBidi"/>
                <w:b/>
              </w:rPr>
              <w:t>表</w:t>
            </w:r>
            <w:r w:rsidRPr="00A95C08">
              <w:rPr>
                <w:rFonts w:asciiTheme="majorBidi" w:hAnsiTheme="majorBidi" w:cstheme="majorBidi"/>
                <w:b/>
              </w:rPr>
              <w:t>7-</w:t>
            </w:r>
            <w:r w:rsidR="0076102A" w:rsidRPr="00A95C08">
              <w:rPr>
                <w:rFonts w:asciiTheme="majorBidi" w:hAnsiTheme="majorBidi" w:cstheme="majorBidi"/>
                <w:b/>
              </w:rPr>
              <w:t>1</w:t>
            </w:r>
            <w:r w:rsidR="00140972">
              <w:rPr>
                <w:rFonts w:asciiTheme="majorBidi" w:hAnsiTheme="majorBidi" w:cstheme="majorBidi"/>
                <w:b/>
              </w:rPr>
              <w:t>1</w:t>
            </w:r>
            <w:r w:rsidRPr="00A95C08">
              <w:rPr>
                <w:rFonts w:asciiTheme="majorBidi" w:hAnsiTheme="majorBidi" w:cstheme="majorBidi"/>
                <w:b/>
              </w:rPr>
              <w:t xml:space="preserve"> </w:t>
            </w:r>
            <w:r w:rsidRPr="00A95C08">
              <w:rPr>
                <w:rFonts w:asciiTheme="majorBidi" w:cstheme="majorBidi"/>
                <w:b/>
              </w:rPr>
              <w:t>水污染型建设项目评价等级判定地表水等级判定</w:t>
            </w:r>
          </w:p>
          <w:tbl>
            <w:tblPr>
              <w:tblW w:w="5000" w:type="pct"/>
              <w:tblBorders>
                <w:top w:val="single" w:sz="12" w:space="0" w:color="000000"/>
                <w:bottom w:val="single" w:sz="12"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2091"/>
              <w:gridCol w:w="1974"/>
              <w:gridCol w:w="5261"/>
            </w:tblGrid>
            <w:tr w:rsidR="00254C15" w:rsidRPr="00A95C08" w14:paraId="5431745E" w14:textId="77777777" w:rsidTr="00BC0E33">
              <w:trPr>
                <w:trHeight w:hRule="exact" w:val="397"/>
              </w:trPr>
              <w:tc>
                <w:tcPr>
                  <w:tcW w:w="1953" w:type="dxa"/>
                  <w:vMerge w:val="restart"/>
                  <w:tcBorders>
                    <w:top w:val="single" w:sz="12" w:space="0" w:color="000000"/>
                    <w:left w:val="nil"/>
                    <w:bottom w:val="single" w:sz="6" w:space="0" w:color="000000"/>
                    <w:right w:val="single" w:sz="6" w:space="0" w:color="000000"/>
                  </w:tcBorders>
                  <w:tcMar>
                    <w:top w:w="72" w:type="dxa"/>
                    <w:left w:w="144" w:type="dxa"/>
                    <w:bottom w:w="72" w:type="dxa"/>
                    <w:right w:w="144" w:type="dxa"/>
                  </w:tcMar>
                  <w:vAlign w:val="center"/>
                  <w:hideMark/>
                </w:tcPr>
                <w:p w14:paraId="26555837" w14:textId="77777777" w:rsidR="00870873" w:rsidRPr="00A95C08" w:rsidRDefault="00870873" w:rsidP="00BC0E33">
                  <w:pPr>
                    <w:adjustRightInd w:val="0"/>
                    <w:snapToGrid w:val="0"/>
                    <w:spacing w:line="260" w:lineRule="exact"/>
                    <w:jc w:val="center"/>
                    <w:rPr>
                      <w:rFonts w:asciiTheme="majorBidi" w:hAnsiTheme="majorBidi" w:cstheme="majorBidi"/>
                      <w:b/>
                      <w:bCs/>
                      <w:sz w:val="21"/>
                      <w:szCs w:val="21"/>
                    </w:rPr>
                  </w:pPr>
                  <w:r w:rsidRPr="00A95C08">
                    <w:rPr>
                      <w:rFonts w:asciiTheme="majorBidi" w:cstheme="majorBidi"/>
                      <w:b/>
                      <w:bCs/>
                      <w:sz w:val="21"/>
                      <w:szCs w:val="21"/>
                    </w:rPr>
                    <w:t>评价等级</w:t>
                  </w:r>
                </w:p>
              </w:tc>
              <w:tc>
                <w:tcPr>
                  <w:tcW w:w="6755" w:type="dxa"/>
                  <w:gridSpan w:val="2"/>
                  <w:tcBorders>
                    <w:top w:val="single" w:sz="12" w:space="0" w:color="000000"/>
                    <w:left w:val="single" w:sz="6" w:space="0" w:color="000000"/>
                    <w:bottom w:val="single" w:sz="6" w:space="0" w:color="000000"/>
                    <w:right w:val="nil"/>
                  </w:tcBorders>
                  <w:tcMar>
                    <w:top w:w="72" w:type="dxa"/>
                    <w:left w:w="144" w:type="dxa"/>
                    <w:bottom w:w="72" w:type="dxa"/>
                    <w:right w:w="144" w:type="dxa"/>
                  </w:tcMar>
                  <w:vAlign w:val="center"/>
                  <w:hideMark/>
                </w:tcPr>
                <w:p w14:paraId="33260242" w14:textId="77777777" w:rsidR="00870873" w:rsidRPr="00A95C08" w:rsidRDefault="00870873" w:rsidP="00BC0E33">
                  <w:pPr>
                    <w:adjustRightInd w:val="0"/>
                    <w:snapToGrid w:val="0"/>
                    <w:spacing w:line="280" w:lineRule="exact"/>
                    <w:jc w:val="center"/>
                    <w:rPr>
                      <w:rFonts w:asciiTheme="majorBidi" w:hAnsiTheme="majorBidi" w:cstheme="majorBidi"/>
                      <w:b/>
                      <w:bCs/>
                      <w:sz w:val="21"/>
                      <w:szCs w:val="21"/>
                    </w:rPr>
                  </w:pPr>
                  <w:r w:rsidRPr="00A95C08">
                    <w:rPr>
                      <w:rFonts w:asciiTheme="majorBidi" w:cstheme="majorBidi"/>
                      <w:b/>
                      <w:bCs/>
                      <w:sz w:val="21"/>
                      <w:szCs w:val="21"/>
                    </w:rPr>
                    <w:t>判定依据</w:t>
                  </w:r>
                </w:p>
              </w:tc>
            </w:tr>
            <w:tr w:rsidR="00254C15" w:rsidRPr="00A95C08" w14:paraId="0DA5845B" w14:textId="77777777" w:rsidTr="00EC7828">
              <w:trPr>
                <w:trHeight w:hRule="exact" w:val="340"/>
              </w:trPr>
              <w:tc>
                <w:tcPr>
                  <w:tcW w:w="1953" w:type="dxa"/>
                  <w:vMerge/>
                  <w:tcBorders>
                    <w:top w:val="single" w:sz="12" w:space="0" w:color="000000"/>
                    <w:left w:val="nil"/>
                    <w:bottom w:val="single" w:sz="12" w:space="0" w:color="000000"/>
                    <w:right w:val="single" w:sz="6" w:space="0" w:color="000000"/>
                  </w:tcBorders>
                  <w:vAlign w:val="center"/>
                  <w:hideMark/>
                </w:tcPr>
                <w:p w14:paraId="084A248D" w14:textId="77777777" w:rsidR="00870873" w:rsidRPr="00A95C08" w:rsidRDefault="00870873" w:rsidP="00BC0E33">
                  <w:pPr>
                    <w:spacing w:line="260" w:lineRule="exact"/>
                    <w:rPr>
                      <w:rFonts w:asciiTheme="majorBidi" w:hAnsiTheme="majorBidi" w:cstheme="majorBidi"/>
                      <w:b/>
                      <w:bCs/>
                      <w:sz w:val="21"/>
                      <w:szCs w:val="21"/>
                    </w:rPr>
                  </w:pPr>
                </w:p>
              </w:tc>
              <w:tc>
                <w:tcPr>
                  <w:tcW w:w="1843" w:type="dxa"/>
                  <w:tcBorders>
                    <w:top w:val="single" w:sz="6" w:space="0" w:color="000000"/>
                    <w:left w:val="single" w:sz="6" w:space="0" w:color="000000"/>
                    <w:bottom w:val="single" w:sz="12" w:space="0" w:color="000000"/>
                    <w:right w:val="single" w:sz="6" w:space="0" w:color="000000"/>
                  </w:tcBorders>
                  <w:tcMar>
                    <w:top w:w="72" w:type="dxa"/>
                    <w:left w:w="144" w:type="dxa"/>
                    <w:bottom w:w="72" w:type="dxa"/>
                    <w:right w:w="144" w:type="dxa"/>
                  </w:tcMar>
                  <w:vAlign w:val="center"/>
                  <w:hideMark/>
                </w:tcPr>
                <w:p w14:paraId="1F68E601" w14:textId="77777777" w:rsidR="00870873" w:rsidRPr="00A95C08" w:rsidRDefault="00870873" w:rsidP="00BC0E33">
                  <w:pPr>
                    <w:adjustRightInd w:val="0"/>
                    <w:snapToGrid w:val="0"/>
                    <w:spacing w:line="260" w:lineRule="exact"/>
                    <w:jc w:val="center"/>
                    <w:rPr>
                      <w:rFonts w:asciiTheme="majorBidi" w:hAnsiTheme="majorBidi" w:cstheme="majorBidi"/>
                      <w:b/>
                      <w:bCs/>
                      <w:sz w:val="21"/>
                      <w:szCs w:val="21"/>
                    </w:rPr>
                  </w:pPr>
                  <w:r w:rsidRPr="00A95C08">
                    <w:rPr>
                      <w:rFonts w:asciiTheme="majorBidi" w:cstheme="majorBidi"/>
                      <w:b/>
                      <w:bCs/>
                      <w:sz w:val="21"/>
                      <w:szCs w:val="21"/>
                    </w:rPr>
                    <w:t>排放方式</w:t>
                  </w:r>
                </w:p>
              </w:tc>
              <w:tc>
                <w:tcPr>
                  <w:tcW w:w="4912" w:type="dxa"/>
                  <w:tcBorders>
                    <w:top w:val="single" w:sz="6" w:space="0" w:color="000000"/>
                    <w:left w:val="single" w:sz="6" w:space="0" w:color="000000"/>
                    <w:bottom w:val="single" w:sz="12" w:space="0" w:color="000000"/>
                    <w:right w:val="nil"/>
                  </w:tcBorders>
                  <w:tcMar>
                    <w:top w:w="72" w:type="dxa"/>
                    <w:left w:w="144" w:type="dxa"/>
                    <w:bottom w:w="72" w:type="dxa"/>
                    <w:right w:w="144" w:type="dxa"/>
                  </w:tcMar>
                  <w:vAlign w:val="center"/>
                  <w:hideMark/>
                </w:tcPr>
                <w:p w14:paraId="164C715C" w14:textId="77777777" w:rsidR="00870873" w:rsidRPr="00A95C08" w:rsidRDefault="00870873" w:rsidP="00BC0E33">
                  <w:pPr>
                    <w:adjustRightInd w:val="0"/>
                    <w:snapToGrid w:val="0"/>
                    <w:spacing w:line="260" w:lineRule="exact"/>
                    <w:jc w:val="center"/>
                    <w:rPr>
                      <w:rFonts w:asciiTheme="majorBidi" w:hAnsiTheme="majorBidi" w:cstheme="majorBidi"/>
                      <w:b/>
                      <w:bCs/>
                      <w:sz w:val="21"/>
                      <w:szCs w:val="21"/>
                    </w:rPr>
                  </w:pPr>
                  <w:r w:rsidRPr="00A95C08">
                    <w:rPr>
                      <w:rFonts w:asciiTheme="majorBidi" w:cstheme="majorBidi"/>
                      <w:b/>
                      <w:bCs/>
                      <w:sz w:val="21"/>
                      <w:szCs w:val="21"/>
                    </w:rPr>
                    <w:t>废水排放量</w:t>
                  </w:r>
                  <w:r w:rsidRPr="00A95C08">
                    <w:rPr>
                      <w:rFonts w:asciiTheme="majorBidi" w:hAnsiTheme="majorBidi" w:cstheme="majorBidi"/>
                      <w:b/>
                      <w:bCs/>
                      <w:sz w:val="21"/>
                      <w:szCs w:val="21"/>
                    </w:rPr>
                    <w:t>Q/m</w:t>
                  </w:r>
                  <w:r w:rsidRPr="00A95C08">
                    <w:rPr>
                      <w:rFonts w:asciiTheme="majorBidi" w:hAnsiTheme="majorBidi" w:cstheme="majorBidi"/>
                      <w:b/>
                      <w:bCs/>
                      <w:sz w:val="21"/>
                      <w:szCs w:val="21"/>
                      <w:vertAlign w:val="superscript"/>
                    </w:rPr>
                    <w:t>3</w:t>
                  </w:r>
                  <w:r w:rsidRPr="00A95C08">
                    <w:rPr>
                      <w:rFonts w:asciiTheme="majorBidi" w:hAnsiTheme="majorBidi" w:cstheme="majorBidi"/>
                      <w:b/>
                      <w:bCs/>
                      <w:sz w:val="21"/>
                      <w:szCs w:val="21"/>
                    </w:rPr>
                    <w:t>/d</w:t>
                  </w:r>
                  <w:r w:rsidRPr="00A95C08">
                    <w:rPr>
                      <w:rFonts w:asciiTheme="majorBidi" w:cstheme="majorBidi"/>
                      <w:b/>
                      <w:bCs/>
                      <w:sz w:val="21"/>
                      <w:szCs w:val="21"/>
                    </w:rPr>
                    <w:t>；水污染物当量数</w:t>
                  </w:r>
                  <w:r w:rsidRPr="00A95C08">
                    <w:rPr>
                      <w:rFonts w:asciiTheme="majorBidi" w:hAnsiTheme="majorBidi" w:cstheme="majorBidi"/>
                      <w:b/>
                      <w:bCs/>
                      <w:sz w:val="21"/>
                      <w:szCs w:val="21"/>
                    </w:rPr>
                    <w:t>W/</w:t>
                  </w:r>
                  <w:r w:rsidRPr="00A95C08">
                    <w:rPr>
                      <w:rFonts w:asciiTheme="majorBidi" w:cstheme="majorBidi"/>
                      <w:b/>
                      <w:bCs/>
                      <w:sz w:val="21"/>
                      <w:szCs w:val="21"/>
                    </w:rPr>
                    <w:t>无量纲</w:t>
                  </w:r>
                </w:p>
              </w:tc>
            </w:tr>
            <w:tr w:rsidR="00254C15" w:rsidRPr="00A95C08" w14:paraId="34372C2B" w14:textId="77777777" w:rsidTr="00EC7828">
              <w:trPr>
                <w:trHeight w:hRule="exact" w:val="340"/>
              </w:trPr>
              <w:tc>
                <w:tcPr>
                  <w:tcW w:w="1953" w:type="dxa"/>
                  <w:tcBorders>
                    <w:top w:val="single" w:sz="12" w:space="0" w:color="000000"/>
                    <w:left w:val="nil"/>
                    <w:bottom w:val="single" w:sz="6" w:space="0" w:color="000000"/>
                    <w:right w:val="single" w:sz="6" w:space="0" w:color="000000"/>
                  </w:tcBorders>
                  <w:tcMar>
                    <w:top w:w="72" w:type="dxa"/>
                    <w:left w:w="144" w:type="dxa"/>
                    <w:bottom w:w="72" w:type="dxa"/>
                    <w:right w:w="144" w:type="dxa"/>
                  </w:tcMar>
                  <w:vAlign w:val="center"/>
                  <w:hideMark/>
                </w:tcPr>
                <w:p w14:paraId="21D357CC" w14:textId="77777777" w:rsidR="00870873" w:rsidRPr="00A95C08" w:rsidRDefault="00870873" w:rsidP="00BC0E33">
                  <w:pPr>
                    <w:adjustRightInd w:val="0"/>
                    <w:snapToGrid w:val="0"/>
                    <w:spacing w:line="260" w:lineRule="exact"/>
                    <w:jc w:val="center"/>
                    <w:rPr>
                      <w:rFonts w:asciiTheme="majorBidi" w:hAnsiTheme="majorBidi" w:cstheme="majorBidi"/>
                      <w:sz w:val="21"/>
                      <w:szCs w:val="21"/>
                    </w:rPr>
                  </w:pPr>
                  <w:r w:rsidRPr="00A95C08">
                    <w:rPr>
                      <w:rFonts w:asciiTheme="majorBidi" w:cstheme="majorBidi"/>
                      <w:sz w:val="21"/>
                      <w:szCs w:val="21"/>
                    </w:rPr>
                    <w:t>一级</w:t>
                  </w:r>
                </w:p>
              </w:tc>
              <w:tc>
                <w:tcPr>
                  <w:tcW w:w="1843" w:type="dxa"/>
                  <w:tcBorders>
                    <w:top w:val="single" w:sz="12" w:space="0" w:color="000000"/>
                    <w:left w:val="single" w:sz="6" w:space="0" w:color="000000"/>
                    <w:bottom w:val="single" w:sz="6" w:space="0" w:color="000000"/>
                    <w:right w:val="single" w:sz="6" w:space="0" w:color="000000"/>
                  </w:tcBorders>
                  <w:tcMar>
                    <w:top w:w="72" w:type="dxa"/>
                    <w:left w:w="144" w:type="dxa"/>
                    <w:bottom w:w="72" w:type="dxa"/>
                    <w:right w:w="144" w:type="dxa"/>
                  </w:tcMar>
                  <w:vAlign w:val="center"/>
                  <w:hideMark/>
                </w:tcPr>
                <w:p w14:paraId="43DC048D" w14:textId="77777777" w:rsidR="00870873" w:rsidRPr="00A95C08" w:rsidRDefault="00870873" w:rsidP="00BC0E33">
                  <w:pPr>
                    <w:adjustRightInd w:val="0"/>
                    <w:snapToGrid w:val="0"/>
                    <w:spacing w:line="260" w:lineRule="exact"/>
                    <w:jc w:val="center"/>
                    <w:rPr>
                      <w:rFonts w:asciiTheme="majorBidi" w:hAnsiTheme="majorBidi" w:cstheme="majorBidi"/>
                      <w:sz w:val="21"/>
                      <w:szCs w:val="21"/>
                    </w:rPr>
                  </w:pPr>
                  <w:r w:rsidRPr="00A95C08">
                    <w:rPr>
                      <w:rFonts w:asciiTheme="majorBidi" w:cstheme="majorBidi"/>
                      <w:sz w:val="21"/>
                      <w:szCs w:val="21"/>
                    </w:rPr>
                    <w:t>直接排放</w:t>
                  </w:r>
                </w:p>
              </w:tc>
              <w:tc>
                <w:tcPr>
                  <w:tcW w:w="4912" w:type="dxa"/>
                  <w:tcBorders>
                    <w:top w:val="single" w:sz="12" w:space="0" w:color="000000"/>
                    <w:left w:val="single" w:sz="6" w:space="0" w:color="000000"/>
                    <w:bottom w:val="single" w:sz="6" w:space="0" w:color="000000"/>
                    <w:right w:val="nil"/>
                  </w:tcBorders>
                  <w:tcMar>
                    <w:top w:w="72" w:type="dxa"/>
                    <w:left w:w="144" w:type="dxa"/>
                    <w:bottom w:w="72" w:type="dxa"/>
                    <w:right w:w="144" w:type="dxa"/>
                  </w:tcMar>
                  <w:vAlign w:val="center"/>
                  <w:hideMark/>
                </w:tcPr>
                <w:p w14:paraId="6AA76E16" w14:textId="77777777" w:rsidR="00870873" w:rsidRPr="00A95C08" w:rsidRDefault="00870873" w:rsidP="00BC0E33">
                  <w:pPr>
                    <w:adjustRightInd w:val="0"/>
                    <w:snapToGrid w:val="0"/>
                    <w:spacing w:line="260" w:lineRule="exact"/>
                    <w:jc w:val="center"/>
                    <w:rPr>
                      <w:rFonts w:asciiTheme="majorBidi" w:hAnsiTheme="majorBidi" w:cstheme="majorBidi"/>
                      <w:sz w:val="21"/>
                      <w:szCs w:val="21"/>
                    </w:rPr>
                  </w:pPr>
                  <w:r w:rsidRPr="00A95C08">
                    <w:rPr>
                      <w:rFonts w:asciiTheme="majorBidi" w:hAnsiTheme="majorBidi" w:cstheme="majorBidi"/>
                      <w:sz w:val="21"/>
                      <w:szCs w:val="21"/>
                    </w:rPr>
                    <w:t>Q≥20000</w:t>
                  </w:r>
                  <w:r w:rsidRPr="00A95C08">
                    <w:rPr>
                      <w:rFonts w:asciiTheme="majorBidi" w:cstheme="majorBidi"/>
                      <w:sz w:val="21"/>
                      <w:szCs w:val="21"/>
                    </w:rPr>
                    <w:t>或</w:t>
                  </w:r>
                  <w:r w:rsidRPr="00A95C08">
                    <w:rPr>
                      <w:rFonts w:asciiTheme="majorBidi" w:hAnsiTheme="majorBidi" w:cstheme="majorBidi"/>
                      <w:sz w:val="21"/>
                      <w:szCs w:val="21"/>
                    </w:rPr>
                    <w:t>W≥600000</w:t>
                  </w:r>
                </w:p>
              </w:tc>
            </w:tr>
            <w:tr w:rsidR="00254C15" w:rsidRPr="00A95C08" w14:paraId="6F9C2108" w14:textId="77777777" w:rsidTr="00BC0E33">
              <w:trPr>
                <w:trHeight w:hRule="exact" w:val="340"/>
              </w:trPr>
              <w:tc>
                <w:tcPr>
                  <w:tcW w:w="1953" w:type="dxa"/>
                  <w:tcBorders>
                    <w:top w:val="single" w:sz="6" w:space="0" w:color="000000"/>
                    <w:left w:val="nil"/>
                    <w:bottom w:val="single" w:sz="6" w:space="0" w:color="000000"/>
                    <w:right w:val="single" w:sz="6" w:space="0" w:color="000000"/>
                  </w:tcBorders>
                  <w:tcMar>
                    <w:top w:w="72" w:type="dxa"/>
                    <w:left w:w="144" w:type="dxa"/>
                    <w:bottom w:w="72" w:type="dxa"/>
                    <w:right w:w="144" w:type="dxa"/>
                  </w:tcMar>
                  <w:vAlign w:val="center"/>
                  <w:hideMark/>
                </w:tcPr>
                <w:p w14:paraId="43A62FDC" w14:textId="77777777" w:rsidR="00870873" w:rsidRPr="00A95C08" w:rsidRDefault="00870873" w:rsidP="00BC0E33">
                  <w:pPr>
                    <w:adjustRightInd w:val="0"/>
                    <w:snapToGrid w:val="0"/>
                    <w:spacing w:line="260" w:lineRule="exact"/>
                    <w:jc w:val="center"/>
                    <w:rPr>
                      <w:rFonts w:asciiTheme="majorBidi" w:hAnsiTheme="majorBidi" w:cstheme="majorBidi"/>
                      <w:sz w:val="21"/>
                      <w:szCs w:val="21"/>
                    </w:rPr>
                  </w:pPr>
                  <w:r w:rsidRPr="00A95C08">
                    <w:rPr>
                      <w:rFonts w:asciiTheme="majorBidi" w:cstheme="majorBidi"/>
                      <w:sz w:val="21"/>
                      <w:szCs w:val="21"/>
                    </w:rPr>
                    <w:t>二级</w:t>
                  </w:r>
                </w:p>
              </w:tc>
              <w:tc>
                <w:tcPr>
                  <w:tcW w:w="1843"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vAlign w:val="center"/>
                  <w:hideMark/>
                </w:tcPr>
                <w:p w14:paraId="5986D447" w14:textId="77777777" w:rsidR="00870873" w:rsidRPr="00A95C08" w:rsidRDefault="00870873" w:rsidP="00BC0E33">
                  <w:pPr>
                    <w:adjustRightInd w:val="0"/>
                    <w:snapToGrid w:val="0"/>
                    <w:spacing w:line="260" w:lineRule="exact"/>
                    <w:jc w:val="center"/>
                    <w:rPr>
                      <w:rFonts w:asciiTheme="majorBidi" w:hAnsiTheme="majorBidi" w:cstheme="majorBidi"/>
                      <w:sz w:val="21"/>
                      <w:szCs w:val="21"/>
                    </w:rPr>
                  </w:pPr>
                  <w:r w:rsidRPr="00A95C08">
                    <w:rPr>
                      <w:rFonts w:asciiTheme="majorBidi" w:cstheme="majorBidi"/>
                      <w:sz w:val="21"/>
                      <w:szCs w:val="21"/>
                    </w:rPr>
                    <w:t>直接排放</w:t>
                  </w:r>
                </w:p>
              </w:tc>
              <w:tc>
                <w:tcPr>
                  <w:tcW w:w="4912" w:type="dxa"/>
                  <w:tcBorders>
                    <w:top w:val="single" w:sz="6" w:space="0" w:color="000000"/>
                    <w:left w:val="single" w:sz="6" w:space="0" w:color="000000"/>
                    <w:bottom w:val="single" w:sz="6" w:space="0" w:color="000000"/>
                    <w:right w:val="nil"/>
                  </w:tcBorders>
                  <w:tcMar>
                    <w:top w:w="72" w:type="dxa"/>
                    <w:left w:w="144" w:type="dxa"/>
                    <w:bottom w:w="72" w:type="dxa"/>
                    <w:right w:w="144" w:type="dxa"/>
                  </w:tcMar>
                  <w:vAlign w:val="center"/>
                  <w:hideMark/>
                </w:tcPr>
                <w:p w14:paraId="248A7AF7" w14:textId="77777777" w:rsidR="00870873" w:rsidRPr="00A95C08" w:rsidRDefault="00870873" w:rsidP="00BC0E33">
                  <w:pPr>
                    <w:adjustRightInd w:val="0"/>
                    <w:snapToGrid w:val="0"/>
                    <w:spacing w:line="260" w:lineRule="exact"/>
                    <w:jc w:val="center"/>
                    <w:rPr>
                      <w:rFonts w:asciiTheme="majorBidi" w:hAnsiTheme="majorBidi" w:cstheme="majorBidi"/>
                      <w:sz w:val="21"/>
                      <w:szCs w:val="21"/>
                    </w:rPr>
                  </w:pPr>
                  <w:r w:rsidRPr="00A95C08">
                    <w:rPr>
                      <w:rFonts w:asciiTheme="majorBidi" w:cstheme="majorBidi"/>
                      <w:sz w:val="21"/>
                      <w:szCs w:val="21"/>
                    </w:rPr>
                    <w:t>其他</w:t>
                  </w:r>
                </w:p>
              </w:tc>
            </w:tr>
            <w:tr w:rsidR="00254C15" w:rsidRPr="00A95C08" w14:paraId="7B57AD4E" w14:textId="77777777" w:rsidTr="00BC0E33">
              <w:trPr>
                <w:trHeight w:hRule="exact" w:val="340"/>
              </w:trPr>
              <w:tc>
                <w:tcPr>
                  <w:tcW w:w="1953" w:type="dxa"/>
                  <w:tcBorders>
                    <w:top w:val="single" w:sz="6" w:space="0" w:color="000000"/>
                    <w:left w:val="nil"/>
                    <w:bottom w:val="single" w:sz="6" w:space="0" w:color="000000"/>
                    <w:right w:val="single" w:sz="6" w:space="0" w:color="000000"/>
                  </w:tcBorders>
                  <w:tcMar>
                    <w:top w:w="72" w:type="dxa"/>
                    <w:left w:w="144" w:type="dxa"/>
                    <w:bottom w:w="72" w:type="dxa"/>
                    <w:right w:w="144" w:type="dxa"/>
                  </w:tcMar>
                  <w:vAlign w:val="center"/>
                  <w:hideMark/>
                </w:tcPr>
                <w:p w14:paraId="53AC1ECD" w14:textId="77777777" w:rsidR="00870873" w:rsidRPr="00A95C08" w:rsidRDefault="00870873" w:rsidP="00BC0E33">
                  <w:pPr>
                    <w:adjustRightInd w:val="0"/>
                    <w:snapToGrid w:val="0"/>
                    <w:spacing w:line="260" w:lineRule="exact"/>
                    <w:jc w:val="center"/>
                    <w:rPr>
                      <w:rFonts w:asciiTheme="majorBidi" w:hAnsiTheme="majorBidi" w:cstheme="majorBidi"/>
                      <w:sz w:val="21"/>
                      <w:szCs w:val="21"/>
                    </w:rPr>
                  </w:pPr>
                  <w:r w:rsidRPr="00A95C08">
                    <w:rPr>
                      <w:rFonts w:asciiTheme="majorBidi" w:cstheme="majorBidi"/>
                      <w:sz w:val="21"/>
                      <w:szCs w:val="21"/>
                    </w:rPr>
                    <w:t>三级</w:t>
                  </w:r>
                  <w:r w:rsidRPr="00A95C08">
                    <w:rPr>
                      <w:rFonts w:asciiTheme="majorBidi" w:hAnsiTheme="majorBidi" w:cstheme="majorBidi"/>
                      <w:sz w:val="21"/>
                      <w:szCs w:val="21"/>
                    </w:rPr>
                    <w:t>A</w:t>
                  </w:r>
                </w:p>
              </w:tc>
              <w:tc>
                <w:tcPr>
                  <w:tcW w:w="1843" w:type="dxa"/>
                  <w:tcBorders>
                    <w:top w:val="single" w:sz="6" w:space="0" w:color="000000"/>
                    <w:left w:val="single" w:sz="6" w:space="0" w:color="000000"/>
                    <w:bottom w:val="single" w:sz="6" w:space="0" w:color="000000"/>
                    <w:right w:val="single" w:sz="6" w:space="0" w:color="000000"/>
                  </w:tcBorders>
                  <w:tcMar>
                    <w:top w:w="72" w:type="dxa"/>
                    <w:left w:w="144" w:type="dxa"/>
                    <w:bottom w:w="72" w:type="dxa"/>
                    <w:right w:w="144" w:type="dxa"/>
                  </w:tcMar>
                  <w:vAlign w:val="center"/>
                  <w:hideMark/>
                </w:tcPr>
                <w:p w14:paraId="0D2671B9" w14:textId="77777777" w:rsidR="00870873" w:rsidRPr="00A95C08" w:rsidRDefault="00870873" w:rsidP="00BC0E33">
                  <w:pPr>
                    <w:adjustRightInd w:val="0"/>
                    <w:snapToGrid w:val="0"/>
                    <w:spacing w:line="260" w:lineRule="exact"/>
                    <w:jc w:val="center"/>
                    <w:rPr>
                      <w:rFonts w:asciiTheme="majorBidi" w:hAnsiTheme="majorBidi" w:cstheme="majorBidi"/>
                      <w:sz w:val="21"/>
                      <w:szCs w:val="21"/>
                    </w:rPr>
                  </w:pPr>
                  <w:r w:rsidRPr="00A95C08">
                    <w:rPr>
                      <w:rFonts w:asciiTheme="majorBidi" w:cstheme="majorBidi"/>
                      <w:sz w:val="21"/>
                      <w:szCs w:val="21"/>
                    </w:rPr>
                    <w:t>直接排放</w:t>
                  </w:r>
                </w:p>
              </w:tc>
              <w:tc>
                <w:tcPr>
                  <w:tcW w:w="4912" w:type="dxa"/>
                  <w:tcBorders>
                    <w:top w:val="single" w:sz="6" w:space="0" w:color="000000"/>
                    <w:left w:val="single" w:sz="6" w:space="0" w:color="000000"/>
                    <w:bottom w:val="single" w:sz="6" w:space="0" w:color="000000"/>
                    <w:right w:val="nil"/>
                  </w:tcBorders>
                  <w:tcMar>
                    <w:top w:w="72" w:type="dxa"/>
                    <w:left w:w="144" w:type="dxa"/>
                    <w:bottom w:w="72" w:type="dxa"/>
                    <w:right w:w="144" w:type="dxa"/>
                  </w:tcMar>
                  <w:vAlign w:val="center"/>
                  <w:hideMark/>
                </w:tcPr>
                <w:p w14:paraId="16E5721E" w14:textId="77777777" w:rsidR="00870873" w:rsidRPr="00A95C08" w:rsidRDefault="00870873" w:rsidP="00BC0E33">
                  <w:pPr>
                    <w:adjustRightInd w:val="0"/>
                    <w:snapToGrid w:val="0"/>
                    <w:spacing w:line="260" w:lineRule="exact"/>
                    <w:jc w:val="center"/>
                    <w:rPr>
                      <w:rFonts w:asciiTheme="majorBidi" w:hAnsiTheme="majorBidi" w:cstheme="majorBidi"/>
                      <w:sz w:val="21"/>
                      <w:szCs w:val="21"/>
                    </w:rPr>
                  </w:pPr>
                  <w:r w:rsidRPr="00A95C08">
                    <w:rPr>
                      <w:rFonts w:asciiTheme="majorBidi" w:hAnsiTheme="majorBidi" w:cstheme="majorBidi"/>
                      <w:sz w:val="21"/>
                      <w:szCs w:val="21"/>
                    </w:rPr>
                    <w:t>Q</w:t>
                  </w:r>
                  <w:r w:rsidRPr="00A95C08">
                    <w:rPr>
                      <w:rFonts w:asciiTheme="majorBidi" w:cstheme="majorBidi"/>
                      <w:sz w:val="21"/>
                      <w:szCs w:val="21"/>
                    </w:rPr>
                    <w:t>＜</w:t>
                  </w:r>
                  <w:r w:rsidRPr="00A95C08">
                    <w:rPr>
                      <w:rFonts w:asciiTheme="majorBidi" w:hAnsiTheme="majorBidi" w:cstheme="majorBidi"/>
                      <w:sz w:val="21"/>
                      <w:szCs w:val="21"/>
                    </w:rPr>
                    <w:t>200</w:t>
                  </w:r>
                  <w:r w:rsidRPr="00A95C08">
                    <w:rPr>
                      <w:rFonts w:asciiTheme="majorBidi" w:cstheme="majorBidi"/>
                      <w:sz w:val="21"/>
                      <w:szCs w:val="21"/>
                    </w:rPr>
                    <w:t>且</w:t>
                  </w:r>
                  <w:r w:rsidRPr="00A95C08">
                    <w:rPr>
                      <w:rFonts w:asciiTheme="majorBidi" w:hAnsiTheme="majorBidi" w:cstheme="majorBidi"/>
                      <w:sz w:val="21"/>
                      <w:szCs w:val="21"/>
                    </w:rPr>
                    <w:t>W</w:t>
                  </w:r>
                  <w:r w:rsidRPr="00A95C08">
                    <w:rPr>
                      <w:rFonts w:asciiTheme="majorBidi" w:cstheme="majorBidi"/>
                      <w:sz w:val="21"/>
                      <w:szCs w:val="21"/>
                    </w:rPr>
                    <w:t>＜</w:t>
                  </w:r>
                  <w:r w:rsidRPr="00A95C08">
                    <w:rPr>
                      <w:rFonts w:asciiTheme="majorBidi" w:hAnsiTheme="majorBidi" w:cstheme="majorBidi"/>
                      <w:sz w:val="21"/>
                      <w:szCs w:val="21"/>
                    </w:rPr>
                    <w:t>6000</w:t>
                  </w:r>
                </w:p>
              </w:tc>
            </w:tr>
            <w:tr w:rsidR="00254C15" w:rsidRPr="00A95C08" w14:paraId="28C69A57" w14:textId="77777777" w:rsidTr="00BC0E33">
              <w:trPr>
                <w:trHeight w:hRule="exact" w:val="340"/>
              </w:trPr>
              <w:tc>
                <w:tcPr>
                  <w:tcW w:w="1953" w:type="dxa"/>
                  <w:tcBorders>
                    <w:top w:val="single" w:sz="6" w:space="0" w:color="000000"/>
                    <w:left w:val="nil"/>
                    <w:bottom w:val="single" w:sz="12" w:space="0" w:color="000000"/>
                    <w:right w:val="single" w:sz="6" w:space="0" w:color="000000"/>
                  </w:tcBorders>
                  <w:tcMar>
                    <w:top w:w="72" w:type="dxa"/>
                    <w:left w:w="144" w:type="dxa"/>
                    <w:bottom w:w="72" w:type="dxa"/>
                    <w:right w:w="144" w:type="dxa"/>
                  </w:tcMar>
                  <w:vAlign w:val="center"/>
                  <w:hideMark/>
                </w:tcPr>
                <w:p w14:paraId="6DA08351" w14:textId="77777777" w:rsidR="00870873" w:rsidRPr="00A95C08" w:rsidRDefault="00870873" w:rsidP="00BC0E33">
                  <w:pPr>
                    <w:adjustRightInd w:val="0"/>
                    <w:snapToGrid w:val="0"/>
                    <w:spacing w:line="260" w:lineRule="exact"/>
                    <w:jc w:val="center"/>
                    <w:rPr>
                      <w:rFonts w:asciiTheme="majorBidi" w:hAnsiTheme="majorBidi" w:cstheme="majorBidi"/>
                      <w:sz w:val="21"/>
                      <w:szCs w:val="21"/>
                    </w:rPr>
                  </w:pPr>
                  <w:r w:rsidRPr="00A95C08">
                    <w:rPr>
                      <w:rFonts w:asciiTheme="majorBidi" w:cstheme="majorBidi"/>
                      <w:sz w:val="21"/>
                      <w:szCs w:val="21"/>
                    </w:rPr>
                    <w:t>三级</w:t>
                  </w:r>
                  <w:r w:rsidRPr="00A95C08">
                    <w:rPr>
                      <w:rFonts w:asciiTheme="majorBidi" w:hAnsiTheme="majorBidi" w:cstheme="majorBidi"/>
                      <w:sz w:val="21"/>
                      <w:szCs w:val="21"/>
                    </w:rPr>
                    <w:t>B</w:t>
                  </w:r>
                </w:p>
              </w:tc>
              <w:tc>
                <w:tcPr>
                  <w:tcW w:w="1843" w:type="dxa"/>
                  <w:tcBorders>
                    <w:top w:val="single" w:sz="6" w:space="0" w:color="000000"/>
                    <w:left w:val="single" w:sz="6" w:space="0" w:color="000000"/>
                    <w:bottom w:val="single" w:sz="12" w:space="0" w:color="000000"/>
                    <w:right w:val="single" w:sz="6" w:space="0" w:color="000000"/>
                  </w:tcBorders>
                  <w:tcMar>
                    <w:top w:w="72" w:type="dxa"/>
                    <w:left w:w="144" w:type="dxa"/>
                    <w:bottom w:w="72" w:type="dxa"/>
                    <w:right w:w="144" w:type="dxa"/>
                  </w:tcMar>
                  <w:vAlign w:val="center"/>
                  <w:hideMark/>
                </w:tcPr>
                <w:p w14:paraId="41DAAF8A" w14:textId="77777777" w:rsidR="00870873" w:rsidRPr="00A95C08" w:rsidRDefault="00870873" w:rsidP="00BC0E33">
                  <w:pPr>
                    <w:adjustRightInd w:val="0"/>
                    <w:snapToGrid w:val="0"/>
                    <w:spacing w:line="260" w:lineRule="exact"/>
                    <w:jc w:val="center"/>
                    <w:rPr>
                      <w:rFonts w:asciiTheme="majorBidi" w:hAnsiTheme="majorBidi" w:cstheme="majorBidi"/>
                      <w:sz w:val="21"/>
                      <w:szCs w:val="21"/>
                    </w:rPr>
                  </w:pPr>
                  <w:r w:rsidRPr="00A95C08">
                    <w:rPr>
                      <w:rFonts w:asciiTheme="majorBidi" w:cstheme="majorBidi"/>
                      <w:sz w:val="21"/>
                      <w:szCs w:val="21"/>
                    </w:rPr>
                    <w:t>间接排放</w:t>
                  </w:r>
                </w:p>
              </w:tc>
              <w:tc>
                <w:tcPr>
                  <w:tcW w:w="4912" w:type="dxa"/>
                  <w:tcBorders>
                    <w:top w:val="single" w:sz="6" w:space="0" w:color="000000"/>
                    <w:left w:val="single" w:sz="6" w:space="0" w:color="000000"/>
                    <w:bottom w:val="single" w:sz="12" w:space="0" w:color="000000"/>
                    <w:right w:val="nil"/>
                  </w:tcBorders>
                  <w:tcMar>
                    <w:top w:w="72" w:type="dxa"/>
                    <w:left w:w="144" w:type="dxa"/>
                    <w:bottom w:w="72" w:type="dxa"/>
                    <w:right w:w="144" w:type="dxa"/>
                  </w:tcMar>
                  <w:vAlign w:val="center"/>
                  <w:hideMark/>
                </w:tcPr>
                <w:p w14:paraId="7D8D175F" w14:textId="77777777" w:rsidR="00870873" w:rsidRPr="00A95C08" w:rsidRDefault="00870873" w:rsidP="00BC0E33">
                  <w:pPr>
                    <w:adjustRightInd w:val="0"/>
                    <w:snapToGrid w:val="0"/>
                    <w:spacing w:line="260" w:lineRule="exact"/>
                    <w:jc w:val="center"/>
                    <w:rPr>
                      <w:rFonts w:asciiTheme="majorBidi" w:hAnsiTheme="majorBidi" w:cstheme="majorBidi"/>
                      <w:sz w:val="21"/>
                      <w:szCs w:val="21"/>
                    </w:rPr>
                  </w:pPr>
                  <w:r w:rsidRPr="00A95C08">
                    <w:rPr>
                      <w:rFonts w:asciiTheme="majorBidi" w:hAnsiTheme="majorBidi" w:cstheme="majorBidi"/>
                      <w:sz w:val="21"/>
                      <w:szCs w:val="21"/>
                    </w:rPr>
                    <w:t>-</w:t>
                  </w:r>
                </w:p>
              </w:tc>
            </w:tr>
          </w:tbl>
          <w:p w14:paraId="661BB4C6" w14:textId="3762F3B9" w:rsidR="00870873" w:rsidRPr="00A95C08" w:rsidRDefault="00870873" w:rsidP="004F3D45">
            <w:pPr>
              <w:snapToGrid w:val="0"/>
              <w:spacing w:line="360" w:lineRule="auto"/>
              <w:ind w:firstLineChars="200" w:firstLine="480"/>
              <w:jc w:val="both"/>
              <w:rPr>
                <w:rFonts w:asciiTheme="majorBidi" w:hAnsiTheme="majorBidi" w:cstheme="majorBidi"/>
                <w:szCs w:val="20"/>
              </w:rPr>
            </w:pPr>
            <w:r w:rsidRPr="00A95C08">
              <w:rPr>
                <w:rFonts w:asciiTheme="majorBidi" w:hAnsiTheme="majorBidi" w:cstheme="majorBidi"/>
              </w:rPr>
              <w:t>本项目生活污水接入市政污水管网，纳入</w:t>
            </w:r>
            <w:r w:rsidR="0076125E">
              <w:rPr>
                <w:rFonts w:asciiTheme="majorBidi" w:hAnsi="Times New Roman" w:cstheme="majorBidi" w:hint="eastAsia"/>
              </w:rPr>
              <w:t>江阴市申港工业园区污水处理有限公司</w:t>
            </w:r>
            <w:r w:rsidRPr="00A95C08">
              <w:rPr>
                <w:rFonts w:asciiTheme="majorBidi" w:hAnsiTheme="majorBidi" w:cstheme="majorBidi"/>
              </w:rPr>
              <w:t>集中处理，达标排入</w:t>
            </w:r>
            <w:r w:rsidR="0076125E">
              <w:rPr>
                <w:rFonts w:asciiTheme="majorBidi" w:hAnsiTheme="majorBidi" w:cstheme="majorBidi" w:hint="eastAsia"/>
              </w:rPr>
              <w:t>新沟河</w:t>
            </w:r>
            <w:r w:rsidRPr="00A95C08">
              <w:rPr>
                <w:rFonts w:asciiTheme="majorBidi" w:hAnsiTheme="majorBidi" w:cstheme="majorBidi"/>
              </w:rPr>
              <w:t>，因此判定本项目地表水环境评价等</w:t>
            </w:r>
            <w:r w:rsidRPr="00A95C08">
              <w:rPr>
                <w:rFonts w:asciiTheme="majorBidi" w:cstheme="majorBidi"/>
              </w:rPr>
              <w:t>级为三级</w:t>
            </w:r>
            <w:r w:rsidRPr="00A95C08">
              <w:rPr>
                <w:rFonts w:asciiTheme="majorBidi" w:hAnsiTheme="majorBidi" w:cstheme="majorBidi"/>
              </w:rPr>
              <w:t>B</w:t>
            </w:r>
            <w:r w:rsidRPr="00A95C08">
              <w:rPr>
                <w:rFonts w:asciiTheme="majorBidi" w:cstheme="majorBidi"/>
              </w:rPr>
              <w:t>，根据三级</w:t>
            </w:r>
            <w:r w:rsidRPr="00A95C08">
              <w:rPr>
                <w:rFonts w:asciiTheme="majorBidi" w:hAnsiTheme="majorBidi" w:cstheme="majorBidi"/>
              </w:rPr>
              <w:t>B</w:t>
            </w:r>
            <w:r w:rsidRPr="00A95C08">
              <w:rPr>
                <w:rFonts w:asciiTheme="majorBidi" w:cstheme="majorBidi"/>
              </w:rPr>
              <w:t>评价范围要求，需分析依托污染处理设施环境可行性分析的要求，涉及地表水环境风险的，应覆盖环境风险影响范围所及的水环境保护目标水域。本项目不涉及到地表水环境风险，本次主要对依托的污染处理设施（即</w:t>
            </w:r>
            <w:r w:rsidR="0076125E">
              <w:rPr>
                <w:rFonts w:asciiTheme="majorBidi" w:hAnsi="Times New Roman" w:cstheme="majorBidi" w:hint="eastAsia"/>
              </w:rPr>
              <w:t>江阴市申港工业园区污水处理有限公司</w:t>
            </w:r>
            <w:r w:rsidRPr="00A95C08">
              <w:rPr>
                <w:rFonts w:asciiTheme="majorBidi" w:cstheme="majorBidi"/>
              </w:rPr>
              <w:t>）环境可行性进行分析。</w:t>
            </w:r>
          </w:p>
          <w:p w14:paraId="6F11DF67" w14:textId="49C08C83" w:rsidR="00FA26B5" w:rsidRPr="00A95C08" w:rsidRDefault="00FA26B5" w:rsidP="00FA26B5">
            <w:pPr>
              <w:spacing w:line="500" w:lineRule="exact"/>
              <w:ind w:firstLineChars="200" w:firstLine="480"/>
              <w:jc w:val="both"/>
              <w:rPr>
                <w:rFonts w:asciiTheme="majorBidi" w:hAnsiTheme="majorBidi" w:cstheme="majorBidi"/>
              </w:rPr>
            </w:pPr>
            <w:r w:rsidRPr="00A95C08">
              <w:rPr>
                <w:rFonts w:asciiTheme="majorBidi" w:cstheme="majorBidi"/>
              </w:rPr>
              <w:t>本项目位于水环境质量不达标区，根据《环境影响评价技术导则</w:t>
            </w:r>
            <w:r w:rsidRPr="00A95C08">
              <w:rPr>
                <w:rFonts w:asciiTheme="majorBidi" w:hAnsiTheme="majorBidi" w:cstheme="majorBidi"/>
              </w:rPr>
              <w:t>-</w:t>
            </w:r>
            <w:r w:rsidRPr="00A95C08">
              <w:rPr>
                <w:rFonts w:asciiTheme="majorBidi" w:cstheme="majorBidi"/>
              </w:rPr>
              <w:t>地表水环境》（</w:t>
            </w:r>
            <w:r w:rsidRPr="00A95C08">
              <w:rPr>
                <w:rFonts w:asciiTheme="majorBidi" w:hAnsiTheme="majorBidi" w:cstheme="majorBidi"/>
              </w:rPr>
              <w:t>HJ2.3-2018</w:t>
            </w:r>
            <w:r w:rsidRPr="00A95C08">
              <w:rPr>
                <w:rFonts w:asciiTheme="majorBidi" w:cstheme="majorBidi"/>
              </w:rPr>
              <w:t>）本项目为水污染影响三级</w:t>
            </w:r>
            <w:r w:rsidRPr="00A95C08">
              <w:rPr>
                <w:rFonts w:asciiTheme="majorBidi" w:hAnsiTheme="majorBidi" w:cstheme="majorBidi"/>
              </w:rPr>
              <w:t>B</w:t>
            </w:r>
            <w:r w:rsidRPr="00A95C08">
              <w:rPr>
                <w:rFonts w:asciiTheme="majorBidi" w:cstheme="majorBidi"/>
              </w:rPr>
              <w:t>等级，本项目污水接管</w:t>
            </w:r>
            <w:r w:rsidR="0076125E">
              <w:rPr>
                <w:rFonts w:asciiTheme="majorBidi" w:hAnsiTheme="majorBidi" w:cstheme="majorBidi" w:hint="eastAsia"/>
              </w:rPr>
              <w:t>江阴市申港工业园区污水处理有限公司</w:t>
            </w:r>
            <w:r w:rsidRPr="00A95C08">
              <w:rPr>
                <w:rFonts w:asciiTheme="majorBidi" w:cstheme="majorBidi"/>
              </w:rPr>
              <w:t>，根据对</w:t>
            </w:r>
            <w:r w:rsidR="0076125E">
              <w:rPr>
                <w:rFonts w:asciiTheme="majorBidi" w:hAnsiTheme="majorBidi" w:cstheme="majorBidi" w:hint="eastAsia"/>
              </w:rPr>
              <w:t>江阴市申港工业园区污水处理有限公司</w:t>
            </w:r>
            <w:r w:rsidRPr="00A95C08">
              <w:rPr>
                <w:rFonts w:asciiTheme="majorBidi" w:cstheme="majorBidi"/>
              </w:rPr>
              <w:t>接管可行性分析可知，本项目所在厂区污水水量、水质等均符合</w:t>
            </w:r>
            <w:r w:rsidR="0076125E">
              <w:rPr>
                <w:rFonts w:asciiTheme="majorBidi" w:hAnsiTheme="majorBidi" w:cstheme="majorBidi" w:hint="eastAsia"/>
              </w:rPr>
              <w:t>江阴市申港工业园区污水处理有限公司</w:t>
            </w:r>
            <w:r w:rsidRPr="00A95C08">
              <w:rPr>
                <w:rFonts w:asciiTheme="majorBidi" w:cstheme="majorBidi"/>
              </w:rPr>
              <w:t>接管要求，</w:t>
            </w:r>
            <w:r w:rsidRPr="00A95C08">
              <w:rPr>
                <w:rFonts w:asciiTheme="majorBidi" w:cstheme="majorBidi"/>
                <w:bCs/>
              </w:rPr>
              <w:lastRenderedPageBreak/>
              <w:t>因此，本项目污水</w:t>
            </w:r>
            <w:r w:rsidRPr="00A95C08">
              <w:rPr>
                <w:rFonts w:asciiTheme="majorBidi" w:cstheme="majorBidi"/>
              </w:rPr>
              <w:t>不会对当地地表水环境产生不利影响，地表水环境影响可接受。</w:t>
            </w:r>
          </w:p>
          <w:p w14:paraId="61C5D6A6" w14:textId="77777777" w:rsidR="00A46475" w:rsidRPr="00716B7B" w:rsidRDefault="00DA78F5">
            <w:pPr>
              <w:adjustRightInd w:val="0"/>
              <w:snapToGrid w:val="0"/>
              <w:spacing w:line="360" w:lineRule="auto"/>
              <w:ind w:firstLineChars="200" w:firstLine="480"/>
              <w:jc w:val="both"/>
              <w:rPr>
                <w:rFonts w:asciiTheme="majorBidi" w:hAnsiTheme="majorBidi" w:cstheme="majorBidi"/>
              </w:rPr>
            </w:pPr>
            <w:r w:rsidRPr="00716B7B">
              <w:rPr>
                <w:rFonts w:asciiTheme="majorBidi" w:hAnsiTheme="majorBidi" w:cstheme="majorBidi"/>
              </w:rPr>
              <w:t>3</w:t>
            </w:r>
            <w:r w:rsidRPr="00716B7B">
              <w:rPr>
                <w:rFonts w:asciiTheme="majorBidi" w:hAnsi="Times New Roman" w:cstheme="majorBidi"/>
              </w:rPr>
              <w:t>、固废</w:t>
            </w:r>
          </w:p>
          <w:p w14:paraId="7DC876F1" w14:textId="785A6FB4" w:rsidR="00A46475" w:rsidRPr="00716B7B" w:rsidRDefault="00DA78F5">
            <w:pPr>
              <w:adjustRightInd w:val="0"/>
              <w:snapToGrid w:val="0"/>
              <w:spacing w:line="360" w:lineRule="auto"/>
              <w:ind w:firstLineChars="200" w:firstLine="480"/>
              <w:jc w:val="both"/>
              <w:rPr>
                <w:rFonts w:ascii="Times New Roman" w:hAnsi="Times New Roman" w:cs="Times New Roman"/>
              </w:rPr>
            </w:pPr>
            <w:r w:rsidRPr="00716B7B">
              <w:rPr>
                <w:rFonts w:ascii="Times New Roman" w:hAnsi="Times New Roman" w:cs="Times New Roman"/>
              </w:rPr>
              <w:t>3.1</w:t>
            </w:r>
            <w:r w:rsidRPr="00716B7B">
              <w:rPr>
                <w:rFonts w:ascii="Times New Roman" w:hAnsi="Times New Roman" w:cs="Times New Roman"/>
              </w:rPr>
              <w:t>固</w:t>
            </w:r>
            <w:proofErr w:type="gramStart"/>
            <w:r w:rsidRPr="00716B7B">
              <w:rPr>
                <w:rFonts w:ascii="Times New Roman" w:hAnsi="Times New Roman" w:cs="Times New Roman"/>
              </w:rPr>
              <w:t>废</w:t>
            </w:r>
            <w:r w:rsidR="00413718" w:rsidRPr="00716B7B">
              <w:rPr>
                <w:rFonts w:ascii="Times New Roman" w:hAnsi="Times New Roman" w:cs="Times New Roman" w:hint="eastAsia"/>
              </w:rPr>
              <w:t>产生</w:t>
            </w:r>
            <w:proofErr w:type="gramEnd"/>
            <w:r w:rsidR="00413718" w:rsidRPr="00716B7B">
              <w:rPr>
                <w:rFonts w:ascii="Times New Roman" w:hAnsi="Times New Roman" w:cs="Times New Roman" w:hint="eastAsia"/>
              </w:rPr>
              <w:t>及处置情况</w:t>
            </w:r>
          </w:p>
          <w:p w14:paraId="0E87F730" w14:textId="5E63886F" w:rsidR="00A46475" w:rsidRPr="00716B7B" w:rsidRDefault="00DA78F5" w:rsidP="00E32A5E">
            <w:pPr>
              <w:adjustRightInd w:val="0"/>
              <w:snapToGrid w:val="0"/>
              <w:spacing w:line="360" w:lineRule="auto"/>
              <w:ind w:firstLineChars="200" w:firstLine="480"/>
              <w:jc w:val="both"/>
              <w:rPr>
                <w:rFonts w:ascii="Times New Roman" w:hAnsi="Times New Roman" w:cs="Times New Roman"/>
              </w:rPr>
            </w:pPr>
            <w:r w:rsidRPr="00716B7B">
              <w:rPr>
                <w:rFonts w:ascii="Times New Roman" w:hAnsi="Times New Roman" w:cs="Times New Roman"/>
              </w:rPr>
              <w:t>本项目固体废物利用处置方式具体见表</w:t>
            </w:r>
            <w:r w:rsidRPr="00716B7B">
              <w:rPr>
                <w:rFonts w:ascii="Times New Roman" w:hAnsi="Times New Roman" w:cs="Times New Roman" w:hint="eastAsia"/>
              </w:rPr>
              <w:t>7-</w:t>
            </w:r>
            <w:r w:rsidR="00140972" w:rsidRPr="00716B7B">
              <w:rPr>
                <w:rFonts w:ascii="Times New Roman" w:hAnsi="Times New Roman" w:cs="Times New Roman"/>
              </w:rPr>
              <w:t>1</w:t>
            </w:r>
            <w:r w:rsidR="0076102A" w:rsidRPr="00716B7B">
              <w:rPr>
                <w:rFonts w:ascii="Times New Roman" w:hAnsi="Times New Roman" w:cs="Times New Roman"/>
              </w:rPr>
              <w:t>8</w:t>
            </w:r>
            <w:r w:rsidRPr="00716B7B">
              <w:rPr>
                <w:rFonts w:ascii="Times New Roman" w:hAnsi="Times New Roman" w:cs="Times New Roman"/>
              </w:rPr>
              <w:t>。</w:t>
            </w:r>
          </w:p>
          <w:p w14:paraId="112294D4" w14:textId="2B75F1E0" w:rsidR="00A45CCD" w:rsidRPr="00A95C08" w:rsidRDefault="00DA78F5" w:rsidP="00E32A5E">
            <w:pPr>
              <w:pStyle w:val="aff9"/>
              <w:adjustRightInd w:val="0"/>
              <w:snapToGrid w:val="0"/>
              <w:spacing w:line="240" w:lineRule="auto"/>
              <w:ind w:firstLineChars="0" w:firstLine="0"/>
              <w:jc w:val="center"/>
              <w:rPr>
                <w:rFonts w:ascii="Times New Roman" w:hAnsi="Times New Roman" w:cs="Times New Roman"/>
                <w:b/>
                <w:bCs/>
              </w:rPr>
            </w:pPr>
            <w:r w:rsidRPr="00A95C08">
              <w:rPr>
                <w:rFonts w:ascii="Times New Roman" w:hAnsi="Times New Roman" w:cs="Times New Roman"/>
                <w:b/>
                <w:bCs/>
              </w:rPr>
              <w:t>表</w:t>
            </w:r>
            <w:r w:rsidRPr="00A95C08">
              <w:rPr>
                <w:rFonts w:ascii="Times New Roman" w:hAnsi="Times New Roman" w:cs="Times New Roman" w:hint="eastAsia"/>
                <w:b/>
                <w:bCs/>
              </w:rPr>
              <w:t>7-</w:t>
            </w:r>
            <w:r w:rsidR="00140972">
              <w:rPr>
                <w:rFonts w:ascii="Times New Roman" w:hAnsi="Times New Roman" w:cs="Times New Roman"/>
                <w:b/>
                <w:bCs/>
              </w:rPr>
              <w:t>1</w:t>
            </w:r>
            <w:r w:rsidR="0076102A" w:rsidRPr="00A95C08">
              <w:rPr>
                <w:rFonts w:ascii="Times New Roman" w:hAnsi="Times New Roman" w:cs="Times New Roman"/>
                <w:b/>
                <w:bCs/>
              </w:rPr>
              <w:t>8</w:t>
            </w:r>
            <w:r w:rsidRPr="00A95C08">
              <w:rPr>
                <w:rFonts w:ascii="Times New Roman" w:hAnsi="Times New Roman" w:cs="Times New Roman"/>
                <w:b/>
                <w:bCs/>
              </w:rPr>
              <w:t>建设项目固体废物利用处置方式评价表</w:t>
            </w:r>
          </w:p>
          <w:tbl>
            <w:tblPr>
              <w:tblW w:w="5000" w:type="pct"/>
              <w:jc w:val="center"/>
              <w:tblBorders>
                <w:top w:val="single" w:sz="12" w:space="0" w:color="auto"/>
                <w:bottom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512"/>
              <w:gridCol w:w="1117"/>
              <w:gridCol w:w="1146"/>
              <w:gridCol w:w="1706"/>
              <w:gridCol w:w="1159"/>
              <w:gridCol w:w="724"/>
              <w:gridCol w:w="1565"/>
              <w:gridCol w:w="1397"/>
            </w:tblGrid>
            <w:tr w:rsidR="00254C15" w:rsidRPr="00A95C08" w14:paraId="2C698D12" w14:textId="77777777" w:rsidTr="004748E1">
              <w:trPr>
                <w:trHeight w:val="340"/>
                <w:jc w:val="center"/>
              </w:trPr>
              <w:tc>
                <w:tcPr>
                  <w:tcW w:w="513" w:type="dxa"/>
                  <w:tcBorders>
                    <w:top w:val="single" w:sz="12" w:space="0" w:color="auto"/>
                    <w:bottom w:val="single" w:sz="12" w:space="0" w:color="auto"/>
                  </w:tcBorders>
                  <w:vAlign w:val="center"/>
                </w:tcPr>
                <w:p w14:paraId="21360B45" w14:textId="77777777" w:rsidR="00AA145A" w:rsidRPr="00A95C08" w:rsidRDefault="00AA145A" w:rsidP="00AA145A">
                  <w:pPr>
                    <w:pStyle w:val="aff9"/>
                    <w:adjustRightInd w:val="0"/>
                    <w:snapToGrid w:val="0"/>
                    <w:spacing w:line="240" w:lineRule="auto"/>
                    <w:ind w:firstLineChars="0" w:firstLine="0"/>
                    <w:jc w:val="center"/>
                    <w:rPr>
                      <w:rFonts w:asciiTheme="majorBidi" w:hAnsiTheme="majorBidi" w:cstheme="majorBidi"/>
                      <w:b/>
                      <w:sz w:val="21"/>
                      <w:szCs w:val="21"/>
                    </w:rPr>
                  </w:pPr>
                  <w:r w:rsidRPr="00A95C08">
                    <w:rPr>
                      <w:rFonts w:asciiTheme="majorBidi" w:cstheme="majorBidi"/>
                      <w:b/>
                      <w:sz w:val="21"/>
                      <w:szCs w:val="21"/>
                    </w:rPr>
                    <w:t>序号</w:t>
                  </w:r>
                </w:p>
              </w:tc>
              <w:tc>
                <w:tcPr>
                  <w:tcW w:w="1118" w:type="dxa"/>
                  <w:tcBorders>
                    <w:top w:val="single" w:sz="12" w:space="0" w:color="auto"/>
                    <w:bottom w:val="single" w:sz="12" w:space="0" w:color="auto"/>
                  </w:tcBorders>
                  <w:vAlign w:val="center"/>
                </w:tcPr>
                <w:p w14:paraId="315B215F" w14:textId="77777777" w:rsidR="00AA145A" w:rsidRPr="00A95C08" w:rsidRDefault="00AA145A" w:rsidP="00AA145A">
                  <w:pPr>
                    <w:pStyle w:val="aff9"/>
                    <w:adjustRightInd w:val="0"/>
                    <w:snapToGrid w:val="0"/>
                    <w:spacing w:line="240" w:lineRule="auto"/>
                    <w:ind w:firstLineChars="0" w:firstLine="0"/>
                    <w:jc w:val="center"/>
                    <w:rPr>
                      <w:rFonts w:asciiTheme="majorBidi" w:hAnsiTheme="majorBidi" w:cstheme="majorBidi"/>
                      <w:b/>
                      <w:sz w:val="21"/>
                      <w:szCs w:val="21"/>
                    </w:rPr>
                  </w:pPr>
                  <w:r w:rsidRPr="00A95C08">
                    <w:rPr>
                      <w:rFonts w:asciiTheme="majorBidi" w:cstheme="majorBidi"/>
                      <w:b/>
                      <w:sz w:val="21"/>
                      <w:szCs w:val="21"/>
                    </w:rPr>
                    <w:t>固体废物</w:t>
                  </w:r>
                </w:p>
                <w:p w14:paraId="101C020C" w14:textId="77777777" w:rsidR="00AA145A" w:rsidRPr="00A95C08" w:rsidRDefault="00AA145A" w:rsidP="00AA145A">
                  <w:pPr>
                    <w:pStyle w:val="aff9"/>
                    <w:adjustRightInd w:val="0"/>
                    <w:snapToGrid w:val="0"/>
                    <w:spacing w:line="240" w:lineRule="auto"/>
                    <w:ind w:firstLineChars="0" w:firstLine="0"/>
                    <w:jc w:val="center"/>
                    <w:rPr>
                      <w:rFonts w:asciiTheme="majorBidi" w:hAnsiTheme="majorBidi" w:cstheme="majorBidi"/>
                      <w:b/>
                      <w:sz w:val="21"/>
                      <w:szCs w:val="21"/>
                    </w:rPr>
                  </w:pPr>
                  <w:r w:rsidRPr="00A95C08">
                    <w:rPr>
                      <w:rFonts w:asciiTheme="majorBidi" w:cstheme="majorBidi"/>
                      <w:b/>
                      <w:sz w:val="21"/>
                      <w:szCs w:val="21"/>
                    </w:rPr>
                    <w:t>名称</w:t>
                  </w:r>
                </w:p>
              </w:tc>
              <w:tc>
                <w:tcPr>
                  <w:tcW w:w="1146" w:type="dxa"/>
                  <w:tcBorders>
                    <w:top w:val="single" w:sz="12" w:space="0" w:color="auto"/>
                    <w:bottom w:val="single" w:sz="12" w:space="0" w:color="auto"/>
                  </w:tcBorders>
                  <w:vAlign w:val="center"/>
                </w:tcPr>
                <w:p w14:paraId="1D87333E" w14:textId="77777777" w:rsidR="00AA145A" w:rsidRPr="00A95C08" w:rsidRDefault="00AA145A" w:rsidP="00AA145A">
                  <w:pPr>
                    <w:pStyle w:val="aff9"/>
                    <w:adjustRightInd w:val="0"/>
                    <w:snapToGrid w:val="0"/>
                    <w:spacing w:line="240" w:lineRule="auto"/>
                    <w:ind w:firstLineChars="0" w:firstLine="0"/>
                    <w:jc w:val="center"/>
                    <w:rPr>
                      <w:rFonts w:asciiTheme="majorBidi" w:hAnsiTheme="majorBidi" w:cstheme="majorBidi"/>
                      <w:b/>
                      <w:sz w:val="21"/>
                      <w:szCs w:val="21"/>
                    </w:rPr>
                  </w:pPr>
                  <w:r w:rsidRPr="00A95C08">
                    <w:rPr>
                      <w:rFonts w:asciiTheme="majorBidi" w:cstheme="majorBidi"/>
                      <w:b/>
                      <w:sz w:val="21"/>
                      <w:szCs w:val="21"/>
                    </w:rPr>
                    <w:t>产生工序</w:t>
                  </w:r>
                </w:p>
              </w:tc>
              <w:tc>
                <w:tcPr>
                  <w:tcW w:w="1706" w:type="dxa"/>
                  <w:tcBorders>
                    <w:top w:val="single" w:sz="12" w:space="0" w:color="auto"/>
                    <w:bottom w:val="single" w:sz="12" w:space="0" w:color="auto"/>
                  </w:tcBorders>
                  <w:vAlign w:val="center"/>
                </w:tcPr>
                <w:p w14:paraId="66C5A3CB" w14:textId="77777777" w:rsidR="00AA145A" w:rsidRPr="00A95C08" w:rsidRDefault="00AA145A" w:rsidP="00AA145A">
                  <w:pPr>
                    <w:pStyle w:val="aff9"/>
                    <w:adjustRightInd w:val="0"/>
                    <w:snapToGrid w:val="0"/>
                    <w:spacing w:line="240" w:lineRule="auto"/>
                    <w:ind w:firstLineChars="0" w:firstLine="0"/>
                    <w:jc w:val="center"/>
                    <w:rPr>
                      <w:rFonts w:asciiTheme="majorBidi" w:hAnsiTheme="majorBidi" w:cstheme="majorBidi"/>
                      <w:b/>
                      <w:sz w:val="21"/>
                      <w:szCs w:val="21"/>
                    </w:rPr>
                  </w:pPr>
                  <w:r w:rsidRPr="00A95C08">
                    <w:rPr>
                      <w:rFonts w:asciiTheme="majorBidi" w:cstheme="majorBidi"/>
                      <w:b/>
                      <w:sz w:val="21"/>
                      <w:szCs w:val="21"/>
                    </w:rPr>
                    <w:t>属性</w:t>
                  </w:r>
                </w:p>
              </w:tc>
              <w:tc>
                <w:tcPr>
                  <w:tcW w:w="1159" w:type="dxa"/>
                  <w:tcBorders>
                    <w:top w:val="single" w:sz="12" w:space="0" w:color="auto"/>
                    <w:bottom w:val="single" w:sz="12" w:space="0" w:color="auto"/>
                  </w:tcBorders>
                  <w:vAlign w:val="center"/>
                </w:tcPr>
                <w:p w14:paraId="47298D85" w14:textId="77777777" w:rsidR="00AA145A" w:rsidRPr="00A95C08" w:rsidRDefault="00AA145A" w:rsidP="00AA145A">
                  <w:pPr>
                    <w:pStyle w:val="aff9"/>
                    <w:adjustRightInd w:val="0"/>
                    <w:snapToGrid w:val="0"/>
                    <w:spacing w:line="240" w:lineRule="auto"/>
                    <w:ind w:firstLineChars="0" w:firstLine="0"/>
                    <w:jc w:val="center"/>
                    <w:rPr>
                      <w:rFonts w:asciiTheme="majorBidi" w:hAnsiTheme="majorBidi" w:cstheme="majorBidi"/>
                      <w:b/>
                      <w:sz w:val="21"/>
                      <w:szCs w:val="21"/>
                    </w:rPr>
                  </w:pPr>
                  <w:r w:rsidRPr="00A95C08">
                    <w:rPr>
                      <w:rFonts w:asciiTheme="majorBidi" w:cstheme="majorBidi"/>
                      <w:b/>
                      <w:sz w:val="21"/>
                      <w:szCs w:val="21"/>
                    </w:rPr>
                    <w:t>废物</w:t>
                  </w:r>
                </w:p>
                <w:p w14:paraId="2026FAF0" w14:textId="77777777" w:rsidR="00AA145A" w:rsidRPr="00A95C08" w:rsidRDefault="00AA145A" w:rsidP="00AA145A">
                  <w:pPr>
                    <w:pStyle w:val="aff9"/>
                    <w:adjustRightInd w:val="0"/>
                    <w:snapToGrid w:val="0"/>
                    <w:spacing w:line="240" w:lineRule="auto"/>
                    <w:ind w:firstLineChars="0" w:firstLine="0"/>
                    <w:jc w:val="center"/>
                    <w:rPr>
                      <w:rFonts w:asciiTheme="majorBidi" w:hAnsiTheme="majorBidi" w:cstheme="majorBidi"/>
                      <w:b/>
                      <w:sz w:val="21"/>
                      <w:szCs w:val="21"/>
                    </w:rPr>
                  </w:pPr>
                  <w:r w:rsidRPr="00A95C08">
                    <w:rPr>
                      <w:rFonts w:asciiTheme="majorBidi" w:cstheme="majorBidi"/>
                      <w:b/>
                      <w:sz w:val="21"/>
                      <w:szCs w:val="21"/>
                    </w:rPr>
                    <w:t>代码</w:t>
                  </w:r>
                </w:p>
              </w:tc>
              <w:tc>
                <w:tcPr>
                  <w:tcW w:w="724" w:type="dxa"/>
                  <w:tcBorders>
                    <w:top w:val="single" w:sz="12" w:space="0" w:color="auto"/>
                    <w:bottom w:val="single" w:sz="12" w:space="0" w:color="auto"/>
                  </w:tcBorders>
                  <w:vAlign w:val="center"/>
                </w:tcPr>
                <w:p w14:paraId="127597F1" w14:textId="77777777" w:rsidR="00AA145A" w:rsidRPr="00A95C08" w:rsidRDefault="00AA145A" w:rsidP="00AA145A">
                  <w:pPr>
                    <w:pStyle w:val="aff9"/>
                    <w:adjustRightInd w:val="0"/>
                    <w:snapToGrid w:val="0"/>
                    <w:spacing w:line="240" w:lineRule="auto"/>
                    <w:ind w:firstLineChars="0" w:firstLine="0"/>
                    <w:jc w:val="center"/>
                    <w:rPr>
                      <w:rFonts w:asciiTheme="majorBidi" w:hAnsiTheme="majorBidi" w:cstheme="majorBidi"/>
                      <w:b/>
                      <w:sz w:val="21"/>
                      <w:szCs w:val="21"/>
                    </w:rPr>
                  </w:pPr>
                  <w:r w:rsidRPr="00A95C08">
                    <w:rPr>
                      <w:rFonts w:asciiTheme="majorBidi" w:cstheme="majorBidi"/>
                      <w:b/>
                      <w:sz w:val="21"/>
                      <w:szCs w:val="21"/>
                    </w:rPr>
                    <w:t>产生量</w:t>
                  </w:r>
                </w:p>
                <w:p w14:paraId="4452A85B" w14:textId="77777777" w:rsidR="00AA145A" w:rsidRPr="00A95C08" w:rsidRDefault="00AA145A" w:rsidP="00AA145A">
                  <w:pPr>
                    <w:pStyle w:val="aff9"/>
                    <w:adjustRightInd w:val="0"/>
                    <w:snapToGrid w:val="0"/>
                    <w:spacing w:line="240" w:lineRule="auto"/>
                    <w:ind w:firstLineChars="0" w:firstLine="0"/>
                    <w:jc w:val="center"/>
                    <w:rPr>
                      <w:rFonts w:asciiTheme="majorBidi" w:hAnsiTheme="majorBidi" w:cstheme="majorBidi"/>
                      <w:b/>
                      <w:sz w:val="21"/>
                      <w:szCs w:val="21"/>
                    </w:rPr>
                  </w:pPr>
                  <w:r w:rsidRPr="00A95C08">
                    <w:rPr>
                      <w:rFonts w:asciiTheme="majorBidi" w:hAnsiTheme="majorBidi" w:cstheme="majorBidi"/>
                      <w:b/>
                      <w:sz w:val="21"/>
                      <w:szCs w:val="21"/>
                    </w:rPr>
                    <w:t>(t/a)</w:t>
                  </w:r>
                </w:p>
              </w:tc>
              <w:tc>
                <w:tcPr>
                  <w:tcW w:w="1565" w:type="dxa"/>
                  <w:tcBorders>
                    <w:top w:val="single" w:sz="12" w:space="0" w:color="auto"/>
                    <w:bottom w:val="single" w:sz="12" w:space="0" w:color="auto"/>
                  </w:tcBorders>
                  <w:vAlign w:val="center"/>
                </w:tcPr>
                <w:p w14:paraId="3211808E" w14:textId="77777777" w:rsidR="00AA145A" w:rsidRPr="00A95C08" w:rsidRDefault="00AA145A" w:rsidP="00AA145A">
                  <w:pPr>
                    <w:pStyle w:val="aff9"/>
                    <w:adjustRightInd w:val="0"/>
                    <w:snapToGrid w:val="0"/>
                    <w:spacing w:line="240" w:lineRule="auto"/>
                    <w:ind w:firstLineChars="0" w:firstLine="0"/>
                    <w:jc w:val="center"/>
                    <w:rPr>
                      <w:rFonts w:asciiTheme="majorBidi" w:hAnsiTheme="majorBidi" w:cstheme="majorBidi"/>
                      <w:b/>
                      <w:sz w:val="21"/>
                      <w:szCs w:val="21"/>
                    </w:rPr>
                  </w:pPr>
                  <w:r w:rsidRPr="00A95C08">
                    <w:rPr>
                      <w:rFonts w:asciiTheme="majorBidi" w:cstheme="majorBidi"/>
                      <w:b/>
                      <w:sz w:val="21"/>
                      <w:szCs w:val="21"/>
                    </w:rPr>
                    <w:t>利用处置</w:t>
                  </w:r>
                </w:p>
                <w:p w14:paraId="647D84BA" w14:textId="77777777" w:rsidR="00AA145A" w:rsidRPr="00A95C08" w:rsidRDefault="00AA145A" w:rsidP="00AA145A">
                  <w:pPr>
                    <w:pStyle w:val="aff9"/>
                    <w:adjustRightInd w:val="0"/>
                    <w:snapToGrid w:val="0"/>
                    <w:spacing w:line="240" w:lineRule="auto"/>
                    <w:ind w:firstLineChars="0" w:firstLine="0"/>
                    <w:jc w:val="center"/>
                    <w:rPr>
                      <w:rFonts w:asciiTheme="majorBidi" w:hAnsiTheme="majorBidi" w:cstheme="majorBidi"/>
                      <w:b/>
                      <w:sz w:val="21"/>
                      <w:szCs w:val="21"/>
                    </w:rPr>
                  </w:pPr>
                  <w:r w:rsidRPr="00A95C08">
                    <w:rPr>
                      <w:rFonts w:asciiTheme="majorBidi" w:cstheme="majorBidi"/>
                      <w:b/>
                      <w:sz w:val="21"/>
                      <w:szCs w:val="21"/>
                    </w:rPr>
                    <w:t>方式</w:t>
                  </w:r>
                </w:p>
              </w:tc>
              <w:tc>
                <w:tcPr>
                  <w:tcW w:w="1397" w:type="dxa"/>
                  <w:tcBorders>
                    <w:top w:val="single" w:sz="12" w:space="0" w:color="auto"/>
                    <w:bottom w:val="single" w:sz="12" w:space="0" w:color="auto"/>
                  </w:tcBorders>
                  <w:vAlign w:val="center"/>
                </w:tcPr>
                <w:p w14:paraId="3E59B5CD" w14:textId="77777777" w:rsidR="00AA145A" w:rsidRPr="00A95C08" w:rsidRDefault="00AA145A" w:rsidP="00AA145A">
                  <w:pPr>
                    <w:pStyle w:val="aff9"/>
                    <w:adjustRightInd w:val="0"/>
                    <w:snapToGrid w:val="0"/>
                    <w:spacing w:line="240" w:lineRule="auto"/>
                    <w:ind w:firstLineChars="0" w:firstLine="0"/>
                    <w:jc w:val="center"/>
                    <w:rPr>
                      <w:rFonts w:asciiTheme="majorBidi" w:hAnsiTheme="majorBidi" w:cstheme="majorBidi"/>
                      <w:b/>
                      <w:sz w:val="21"/>
                      <w:szCs w:val="21"/>
                    </w:rPr>
                  </w:pPr>
                  <w:r w:rsidRPr="00A95C08">
                    <w:rPr>
                      <w:rFonts w:asciiTheme="majorBidi" w:cstheme="majorBidi"/>
                      <w:b/>
                      <w:sz w:val="21"/>
                      <w:szCs w:val="21"/>
                    </w:rPr>
                    <w:t>利用处置</w:t>
                  </w:r>
                </w:p>
                <w:p w14:paraId="12A05856" w14:textId="77777777" w:rsidR="00AA145A" w:rsidRPr="00A95C08" w:rsidRDefault="00AA145A" w:rsidP="00AA145A">
                  <w:pPr>
                    <w:pStyle w:val="aff9"/>
                    <w:adjustRightInd w:val="0"/>
                    <w:snapToGrid w:val="0"/>
                    <w:spacing w:line="240" w:lineRule="auto"/>
                    <w:ind w:firstLineChars="0" w:firstLine="0"/>
                    <w:jc w:val="center"/>
                    <w:rPr>
                      <w:rFonts w:asciiTheme="majorBidi" w:hAnsiTheme="majorBidi" w:cstheme="majorBidi"/>
                      <w:b/>
                      <w:sz w:val="21"/>
                      <w:szCs w:val="21"/>
                    </w:rPr>
                  </w:pPr>
                  <w:r w:rsidRPr="00A95C08">
                    <w:rPr>
                      <w:rFonts w:asciiTheme="majorBidi" w:cstheme="majorBidi"/>
                      <w:b/>
                      <w:sz w:val="21"/>
                      <w:szCs w:val="21"/>
                    </w:rPr>
                    <w:t>单位</w:t>
                  </w:r>
                </w:p>
              </w:tc>
            </w:tr>
            <w:tr w:rsidR="004748E1" w:rsidRPr="00A95C08" w14:paraId="1B92994F" w14:textId="77777777" w:rsidTr="004748E1">
              <w:trPr>
                <w:trHeight w:val="340"/>
                <w:jc w:val="center"/>
              </w:trPr>
              <w:tc>
                <w:tcPr>
                  <w:tcW w:w="513" w:type="dxa"/>
                  <w:tcBorders>
                    <w:top w:val="single" w:sz="12" w:space="0" w:color="auto"/>
                  </w:tcBorders>
                  <w:vAlign w:val="center"/>
                </w:tcPr>
                <w:p w14:paraId="6855BD5C" w14:textId="77777777" w:rsidR="004748E1" w:rsidRPr="00A95C08" w:rsidRDefault="004748E1" w:rsidP="004748E1">
                  <w:pPr>
                    <w:adjustRightInd w:val="0"/>
                    <w:snapToGrid w:val="0"/>
                    <w:jc w:val="center"/>
                    <w:rPr>
                      <w:rFonts w:asciiTheme="majorBidi" w:hAnsiTheme="majorBidi" w:cstheme="majorBidi"/>
                      <w:sz w:val="21"/>
                      <w:szCs w:val="21"/>
                    </w:rPr>
                  </w:pPr>
                  <w:r w:rsidRPr="00A95C08">
                    <w:rPr>
                      <w:rFonts w:asciiTheme="majorBidi" w:hAnsiTheme="majorBidi" w:cstheme="majorBidi"/>
                      <w:sz w:val="21"/>
                      <w:szCs w:val="21"/>
                    </w:rPr>
                    <w:t>1</w:t>
                  </w:r>
                </w:p>
              </w:tc>
              <w:tc>
                <w:tcPr>
                  <w:tcW w:w="1118" w:type="dxa"/>
                  <w:tcBorders>
                    <w:top w:val="single" w:sz="12" w:space="0" w:color="auto"/>
                  </w:tcBorders>
                  <w:vAlign w:val="center"/>
                </w:tcPr>
                <w:p w14:paraId="3C4E59C0" w14:textId="6EABEF6D" w:rsidR="004748E1" w:rsidRPr="00A95C08" w:rsidRDefault="004748E1" w:rsidP="004748E1">
                  <w:pPr>
                    <w:adjustRightInd w:val="0"/>
                    <w:snapToGrid w:val="0"/>
                    <w:jc w:val="center"/>
                    <w:rPr>
                      <w:rFonts w:asciiTheme="majorBidi" w:hAnsiTheme="majorBidi" w:cstheme="majorBidi"/>
                      <w:sz w:val="21"/>
                      <w:szCs w:val="21"/>
                    </w:rPr>
                  </w:pPr>
                  <w:r>
                    <w:rPr>
                      <w:rFonts w:asciiTheme="majorBidi" w:cstheme="majorBidi" w:hint="eastAsia"/>
                      <w:sz w:val="21"/>
                      <w:szCs w:val="21"/>
                    </w:rPr>
                    <w:t>废薄膜、废胶带</w:t>
                  </w:r>
                </w:p>
              </w:tc>
              <w:tc>
                <w:tcPr>
                  <w:tcW w:w="1146" w:type="dxa"/>
                  <w:tcBorders>
                    <w:top w:val="single" w:sz="12" w:space="0" w:color="auto"/>
                  </w:tcBorders>
                  <w:vAlign w:val="center"/>
                </w:tcPr>
                <w:p w14:paraId="24D5E0BC" w14:textId="4AA04F51" w:rsidR="004748E1" w:rsidRPr="00A95C08" w:rsidRDefault="004748E1" w:rsidP="004748E1">
                  <w:pPr>
                    <w:adjustRightInd w:val="0"/>
                    <w:snapToGrid w:val="0"/>
                    <w:jc w:val="center"/>
                    <w:rPr>
                      <w:rFonts w:asciiTheme="majorBidi" w:hAnsiTheme="majorBidi" w:cstheme="majorBidi"/>
                      <w:sz w:val="21"/>
                      <w:szCs w:val="21"/>
                    </w:rPr>
                  </w:pPr>
                  <w:r>
                    <w:rPr>
                      <w:rFonts w:asciiTheme="majorBidi" w:cstheme="majorBidi" w:hint="eastAsia"/>
                      <w:sz w:val="21"/>
                      <w:szCs w:val="21"/>
                    </w:rPr>
                    <w:t>打包入库</w:t>
                  </w:r>
                </w:p>
              </w:tc>
              <w:tc>
                <w:tcPr>
                  <w:tcW w:w="1706" w:type="dxa"/>
                  <w:tcBorders>
                    <w:top w:val="single" w:sz="12" w:space="0" w:color="auto"/>
                  </w:tcBorders>
                  <w:vAlign w:val="center"/>
                </w:tcPr>
                <w:p w14:paraId="3C1B58CD" w14:textId="77777777" w:rsidR="004748E1" w:rsidRPr="00A95C08" w:rsidRDefault="004748E1" w:rsidP="004748E1">
                  <w:pPr>
                    <w:adjustRightInd w:val="0"/>
                    <w:snapToGrid w:val="0"/>
                    <w:jc w:val="center"/>
                    <w:rPr>
                      <w:rFonts w:asciiTheme="majorBidi" w:hAnsiTheme="majorBidi" w:cstheme="majorBidi"/>
                      <w:sz w:val="21"/>
                      <w:szCs w:val="21"/>
                    </w:rPr>
                  </w:pPr>
                  <w:r w:rsidRPr="00A95C08">
                    <w:rPr>
                      <w:rFonts w:asciiTheme="majorBidi" w:cstheme="majorBidi"/>
                      <w:sz w:val="21"/>
                      <w:szCs w:val="21"/>
                    </w:rPr>
                    <w:t>一般工业固废</w:t>
                  </w:r>
                </w:p>
              </w:tc>
              <w:tc>
                <w:tcPr>
                  <w:tcW w:w="1159" w:type="dxa"/>
                  <w:tcBorders>
                    <w:top w:val="single" w:sz="12" w:space="0" w:color="auto"/>
                  </w:tcBorders>
                  <w:vAlign w:val="center"/>
                </w:tcPr>
                <w:p w14:paraId="002A7569" w14:textId="11398A86" w:rsidR="004748E1" w:rsidRPr="00A95C08" w:rsidRDefault="004748E1" w:rsidP="004748E1">
                  <w:pPr>
                    <w:adjustRightInd w:val="0"/>
                    <w:snapToGrid w:val="0"/>
                    <w:jc w:val="center"/>
                    <w:rPr>
                      <w:rFonts w:asciiTheme="majorBidi" w:hAnsiTheme="majorBidi" w:cstheme="majorBidi"/>
                      <w:spacing w:val="-20"/>
                      <w:sz w:val="21"/>
                      <w:szCs w:val="21"/>
                    </w:rPr>
                  </w:pPr>
                  <w:r w:rsidRPr="00F236E6">
                    <w:rPr>
                      <w:rFonts w:ascii="Times New Roman" w:hAnsi="Times New Roman" w:cs="Times New Roman"/>
                      <w:sz w:val="21"/>
                      <w:szCs w:val="21"/>
                    </w:rPr>
                    <w:t>85</w:t>
                  </w:r>
                </w:p>
              </w:tc>
              <w:tc>
                <w:tcPr>
                  <w:tcW w:w="724" w:type="dxa"/>
                  <w:tcBorders>
                    <w:top w:val="single" w:sz="12" w:space="0" w:color="auto"/>
                  </w:tcBorders>
                  <w:vAlign w:val="center"/>
                </w:tcPr>
                <w:p w14:paraId="77E6F4D0" w14:textId="6670FB05" w:rsidR="004748E1" w:rsidRPr="00A95C08" w:rsidRDefault="004748E1" w:rsidP="004748E1">
                  <w:pPr>
                    <w:adjustRightInd w:val="0"/>
                    <w:snapToGrid w:val="0"/>
                    <w:jc w:val="center"/>
                    <w:rPr>
                      <w:rFonts w:asciiTheme="majorBidi" w:hAnsiTheme="majorBidi" w:cstheme="majorBidi"/>
                      <w:sz w:val="21"/>
                      <w:szCs w:val="21"/>
                    </w:rPr>
                  </w:pPr>
                  <w:r>
                    <w:rPr>
                      <w:rFonts w:ascii="Times New Roman" w:hAnsi="Times New Roman" w:cs="Times New Roman"/>
                      <w:sz w:val="21"/>
                      <w:szCs w:val="21"/>
                    </w:rPr>
                    <w:t>0.5</w:t>
                  </w:r>
                </w:p>
              </w:tc>
              <w:tc>
                <w:tcPr>
                  <w:tcW w:w="1565" w:type="dxa"/>
                  <w:tcBorders>
                    <w:top w:val="single" w:sz="12" w:space="0" w:color="auto"/>
                  </w:tcBorders>
                  <w:vAlign w:val="center"/>
                </w:tcPr>
                <w:p w14:paraId="724ACE31" w14:textId="77777777" w:rsidR="004748E1" w:rsidRPr="00A95C08" w:rsidRDefault="004748E1" w:rsidP="004748E1">
                  <w:pPr>
                    <w:pStyle w:val="aff9"/>
                    <w:adjustRightInd w:val="0"/>
                    <w:snapToGrid w:val="0"/>
                    <w:spacing w:line="240" w:lineRule="auto"/>
                    <w:ind w:firstLineChars="0" w:firstLine="0"/>
                    <w:jc w:val="center"/>
                    <w:rPr>
                      <w:rFonts w:asciiTheme="majorBidi" w:hAnsiTheme="majorBidi" w:cstheme="majorBidi"/>
                      <w:sz w:val="21"/>
                      <w:szCs w:val="21"/>
                    </w:rPr>
                  </w:pPr>
                  <w:r w:rsidRPr="00A95C08">
                    <w:rPr>
                      <w:rFonts w:asciiTheme="majorBidi" w:hAnsiTheme="majorBidi" w:cstheme="majorBidi" w:hint="eastAsia"/>
                      <w:sz w:val="21"/>
                      <w:szCs w:val="21"/>
                    </w:rPr>
                    <w:t>外售综合利用</w:t>
                  </w:r>
                </w:p>
              </w:tc>
              <w:tc>
                <w:tcPr>
                  <w:tcW w:w="1397" w:type="dxa"/>
                  <w:tcBorders>
                    <w:top w:val="single" w:sz="12" w:space="0" w:color="auto"/>
                  </w:tcBorders>
                  <w:vAlign w:val="center"/>
                </w:tcPr>
                <w:p w14:paraId="3AD514FA" w14:textId="77777777" w:rsidR="004748E1" w:rsidRPr="00A95C08" w:rsidRDefault="004748E1" w:rsidP="004748E1">
                  <w:pPr>
                    <w:pStyle w:val="aff9"/>
                    <w:adjustRightInd w:val="0"/>
                    <w:snapToGrid w:val="0"/>
                    <w:spacing w:line="240" w:lineRule="auto"/>
                    <w:ind w:firstLineChars="0" w:firstLine="0"/>
                    <w:jc w:val="center"/>
                    <w:rPr>
                      <w:rFonts w:asciiTheme="majorBidi" w:hAnsiTheme="majorBidi" w:cstheme="majorBidi"/>
                      <w:sz w:val="21"/>
                      <w:szCs w:val="21"/>
                    </w:rPr>
                  </w:pPr>
                  <w:r w:rsidRPr="00A95C08">
                    <w:rPr>
                      <w:rFonts w:asciiTheme="majorBidi" w:hAnsiTheme="majorBidi" w:cstheme="majorBidi"/>
                      <w:sz w:val="21"/>
                      <w:szCs w:val="21"/>
                    </w:rPr>
                    <w:t>/</w:t>
                  </w:r>
                </w:p>
              </w:tc>
            </w:tr>
            <w:tr w:rsidR="004748E1" w:rsidRPr="00A95C08" w14:paraId="07009DBF" w14:textId="77777777" w:rsidTr="004748E1">
              <w:trPr>
                <w:trHeight w:val="340"/>
                <w:jc w:val="center"/>
              </w:trPr>
              <w:tc>
                <w:tcPr>
                  <w:tcW w:w="513" w:type="dxa"/>
                  <w:vAlign w:val="center"/>
                </w:tcPr>
                <w:p w14:paraId="7F69E159" w14:textId="32E77DDD" w:rsidR="004748E1" w:rsidRPr="00A95C08" w:rsidRDefault="004748E1" w:rsidP="004748E1">
                  <w:pPr>
                    <w:adjustRightInd w:val="0"/>
                    <w:snapToGrid w:val="0"/>
                    <w:jc w:val="center"/>
                    <w:rPr>
                      <w:rFonts w:asciiTheme="majorBidi" w:hAnsiTheme="majorBidi" w:cstheme="majorBidi"/>
                      <w:sz w:val="21"/>
                      <w:szCs w:val="21"/>
                    </w:rPr>
                  </w:pPr>
                  <w:r>
                    <w:rPr>
                      <w:rFonts w:asciiTheme="majorBidi" w:hAnsiTheme="majorBidi" w:cstheme="majorBidi"/>
                      <w:sz w:val="21"/>
                      <w:szCs w:val="21"/>
                    </w:rPr>
                    <w:t>2</w:t>
                  </w:r>
                </w:p>
              </w:tc>
              <w:tc>
                <w:tcPr>
                  <w:tcW w:w="1118" w:type="dxa"/>
                  <w:vAlign w:val="center"/>
                </w:tcPr>
                <w:p w14:paraId="1BF71CAE" w14:textId="7481569D" w:rsidR="004748E1" w:rsidRPr="00A95C08" w:rsidRDefault="004748E1" w:rsidP="004748E1">
                  <w:pPr>
                    <w:adjustRightInd w:val="0"/>
                    <w:snapToGrid w:val="0"/>
                    <w:jc w:val="center"/>
                    <w:rPr>
                      <w:rFonts w:asciiTheme="majorBidi" w:hAnsiTheme="majorBidi" w:cstheme="majorBidi"/>
                      <w:sz w:val="21"/>
                      <w:szCs w:val="21"/>
                    </w:rPr>
                  </w:pPr>
                  <w:r>
                    <w:rPr>
                      <w:rFonts w:asciiTheme="majorBidi" w:cstheme="majorBidi" w:hint="eastAsia"/>
                      <w:sz w:val="21"/>
                      <w:szCs w:val="21"/>
                    </w:rPr>
                    <w:t>清洗废液</w:t>
                  </w:r>
                </w:p>
              </w:tc>
              <w:tc>
                <w:tcPr>
                  <w:tcW w:w="1146" w:type="dxa"/>
                  <w:vAlign w:val="center"/>
                </w:tcPr>
                <w:p w14:paraId="7213F0BC" w14:textId="0D068593" w:rsidR="004748E1" w:rsidRPr="00A95C08" w:rsidRDefault="004748E1" w:rsidP="004748E1">
                  <w:pPr>
                    <w:adjustRightInd w:val="0"/>
                    <w:snapToGrid w:val="0"/>
                    <w:jc w:val="center"/>
                    <w:rPr>
                      <w:rFonts w:asciiTheme="majorBidi" w:hAnsiTheme="majorBidi" w:cstheme="majorBidi"/>
                      <w:sz w:val="21"/>
                      <w:szCs w:val="21"/>
                    </w:rPr>
                  </w:pPr>
                  <w:r>
                    <w:rPr>
                      <w:rFonts w:asciiTheme="majorBidi" w:cstheme="majorBidi" w:hint="eastAsia"/>
                      <w:sz w:val="21"/>
                      <w:szCs w:val="21"/>
                    </w:rPr>
                    <w:t>清洗</w:t>
                  </w:r>
                </w:p>
              </w:tc>
              <w:tc>
                <w:tcPr>
                  <w:tcW w:w="1706" w:type="dxa"/>
                  <w:vMerge w:val="restart"/>
                  <w:vAlign w:val="center"/>
                </w:tcPr>
                <w:p w14:paraId="02075EFA" w14:textId="5B4FDFE6" w:rsidR="004748E1" w:rsidRPr="00A95C08" w:rsidRDefault="004748E1" w:rsidP="004748E1">
                  <w:pPr>
                    <w:adjustRightInd w:val="0"/>
                    <w:snapToGrid w:val="0"/>
                    <w:jc w:val="center"/>
                    <w:rPr>
                      <w:rFonts w:asciiTheme="majorBidi" w:cstheme="majorBidi"/>
                      <w:sz w:val="21"/>
                      <w:szCs w:val="21"/>
                    </w:rPr>
                  </w:pPr>
                  <w:r w:rsidRPr="00A95C08">
                    <w:rPr>
                      <w:rFonts w:asciiTheme="majorBidi" w:cstheme="majorBidi"/>
                      <w:sz w:val="21"/>
                      <w:szCs w:val="21"/>
                    </w:rPr>
                    <w:t>危险废物</w:t>
                  </w:r>
                </w:p>
              </w:tc>
              <w:tc>
                <w:tcPr>
                  <w:tcW w:w="1159" w:type="dxa"/>
                  <w:vAlign w:val="center"/>
                </w:tcPr>
                <w:p w14:paraId="57484A4F" w14:textId="0C60E8F4" w:rsidR="004748E1" w:rsidRDefault="004748E1" w:rsidP="004748E1">
                  <w:pPr>
                    <w:adjustRightInd w:val="0"/>
                    <w:snapToGrid w:val="0"/>
                    <w:jc w:val="center"/>
                    <w:rPr>
                      <w:rFonts w:ascii="Times New Roman" w:hAnsi="Times New Roman" w:cs="Times New Roman"/>
                      <w:sz w:val="21"/>
                      <w:szCs w:val="21"/>
                    </w:rPr>
                  </w:pPr>
                  <w:r w:rsidRPr="00F236E6">
                    <w:rPr>
                      <w:rFonts w:ascii="Times New Roman" w:hAnsi="Times New Roman" w:cs="Times New Roman"/>
                      <w:sz w:val="21"/>
                      <w:szCs w:val="21"/>
                    </w:rPr>
                    <w:t>HW</w:t>
                  </w:r>
                  <w:r>
                    <w:rPr>
                      <w:rFonts w:ascii="Times New Roman" w:hAnsi="Times New Roman" w:cs="Times New Roman"/>
                      <w:sz w:val="21"/>
                      <w:szCs w:val="21"/>
                    </w:rPr>
                    <w:t>17</w:t>
                  </w:r>
                </w:p>
                <w:p w14:paraId="6FD347E7" w14:textId="1DADEA48" w:rsidR="004748E1" w:rsidRPr="00A95C08" w:rsidRDefault="004748E1" w:rsidP="004748E1">
                  <w:pPr>
                    <w:adjustRightInd w:val="0"/>
                    <w:snapToGrid w:val="0"/>
                    <w:jc w:val="center"/>
                    <w:rPr>
                      <w:rFonts w:asciiTheme="majorBidi" w:hAnsiTheme="majorBidi" w:cstheme="majorBidi"/>
                      <w:spacing w:val="-20"/>
                      <w:sz w:val="21"/>
                      <w:szCs w:val="21"/>
                    </w:rPr>
                  </w:pPr>
                  <w:r>
                    <w:rPr>
                      <w:rFonts w:ascii="Times New Roman" w:hAnsi="Times New Roman" w:cs="Times New Roman"/>
                      <w:sz w:val="21"/>
                      <w:szCs w:val="21"/>
                    </w:rPr>
                    <w:t>336</w:t>
                  </w:r>
                  <w:r w:rsidRPr="00F236E6">
                    <w:rPr>
                      <w:rFonts w:ascii="Times New Roman" w:hAnsi="Times New Roman" w:cs="Times New Roman"/>
                      <w:sz w:val="21"/>
                      <w:szCs w:val="21"/>
                    </w:rPr>
                    <w:t>-</w:t>
                  </w:r>
                  <w:r>
                    <w:rPr>
                      <w:rFonts w:ascii="Times New Roman" w:hAnsi="Times New Roman" w:cs="Times New Roman"/>
                      <w:sz w:val="21"/>
                      <w:szCs w:val="21"/>
                    </w:rPr>
                    <w:t>06</w:t>
                  </w:r>
                  <w:r w:rsidRPr="00F236E6">
                    <w:rPr>
                      <w:rFonts w:ascii="Times New Roman" w:hAnsi="Times New Roman" w:cs="Times New Roman"/>
                      <w:sz w:val="21"/>
                      <w:szCs w:val="21"/>
                    </w:rPr>
                    <w:t>4-</w:t>
                  </w:r>
                  <w:r>
                    <w:rPr>
                      <w:rFonts w:ascii="Times New Roman" w:hAnsi="Times New Roman" w:cs="Times New Roman"/>
                      <w:sz w:val="21"/>
                      <w:szCs w:val="21"/>
                    </w:rPr>
                    <w:t>17</w:t>
                  </w:r>
                </w:p>
              </w:tc>
              <w:tc>
                <w:tcPr>
                  <w:tcW w:w="724" w:type="dxa"/>
                  <w:vAlign w:val="center"/>
                </w:tcPr>
                <w:p w14:paraId="177A53C5" w14:textId="12BF1076" w:rsidR="004748E1" w:rsidRPr="00A95C08" w:rsidRDefault="004748E1" w:rsidP="004748E1">
                  <w:pPr>
                    <w:adjustRightInd w:val="0"/>
                    <w:snapToGrid w:val="0"/>
                    <w:jc w:val="center"/>
                    <w:rPr>
                      <w:rFonts w:asciiTheme="majorBidi" w:hAnsiTheme="majorBidi" w:cstheme="majorBidi"/>
                      <w:sz w:val="21"/>
                      <w:szCs w:val="21"/>
                    </w:rPr>
                  </w:pPr>
                  <w:r>
                    <w:rPr>
                      <w:rFonts w:ascii="Times New Roman" w:hAnsi="Times New Roman" w:cs="Times New Roman"/>
                      <w:sz w:val="21"/>
                      <w:szCs w:val="21"/>
                    </w:rPr>
                    <w:t>49.6</w:t>
                  </w:r>
                </w:p>
              </w:tc>
              <w:tc>
                <w:tcPr>
                  <w:tcW w:w="1565" w:type="dxa"/>
                  <w:vMerge w:val="restart"/>
                  <w:vAlign w:val="center"/>
                </w:tcPr>
                <w:p w14:paraId="4AEC77DE" w14:textId="28282905" w:rsidR="004748E1" w:rsidRPr="00A95C08" w:rsidRDefault="004748E1" w:rsidP="004748E1">
                  <w:pPr>
                    <w:pStyle w:val="aff9"/>
                    <w:adjustRightInd w:val="0"/>
                    <w:snapToGrid w:val="0"/>
                    <w:spacing w:line="240" w:lineRule="auto"/>
                    <w:ind w:firstLineChars="0" w:firstLine="0"/>
                    <w:jc w:val="center"/>
                    <w:rPr>
                      <w:rFonts w:asciiTheme="majorBidi" w:cstheme="majorBidi"/>
                      <w:sz w:val="21"/>
                      <w:szCs w:val="21"/>
                    </w:rPr>
                  </w:pPr>
                  <w:r w:rsidRPr="00A95C08">
                    <w:rPr>
                      <w:rFonts w:asciiTheme="majorBidi" w:cstheme="majorBidi"/>
                      <w:sz w:val="21"/>
                      <w:szCs w:val="21"/>
                    </w:rPr>
                    <w:t>委托有资质单位合理处置</w:t>
                  </w:r>
                </w:p>
              </w:tc>
              <w:tc>
                <w:tcPr>
                  <w:tcW w:w="1397" w:type="dxa"/>
                  <w:vMerge w:val="restart"/>
                  <w:vAlign w:val="center"/>
                </w:tcPr>
                <w:p w14:paraId="6CBF6E8A" w14:textId="221354F0" w:rsidR="004748E1" w:rsidRPr="00A95C08" w:rsidRDefault="004748E1" w:rsidP="004748E1">
                  <w:pPr>
                    <w:pStyle w:val="aff9"/>
                    <w:adjustRightInd w:val="0"/>
                    <w:snapToGrid w:val="0"/>
                    <w:spacing w:line="240" w:lineRule="auto"/>
                    <w:ind w:firstLineChars="0" w:firstLine="0"/>
                    <w:jc w:val="center"/>
                    <w:rPr>
                      <w:rFonts w:asciiTheme="majorBidi" w:cstheme="majorBidi"/>
                      <w:sz w:val="21"/>
                      <w:szCs w:val="21"/>
                    </w:rPr>
                  </w:pPr>
                  <w:proofErr w:type="gramStart"/>
                  <w:r w:rsidRPr="00A95C08">
                    <w:rPr>
                      <w:rFonts w:asciiTheme="majorBidi" w:cstheme="majorBidi"/>
                      <w:sz w:val="21"/>
                      <w:szCs w:val="21"/>
                    </w:rPr>
                    <w:t>有危废经营</w:t>
                  </w:r>
                  <w:proofErr w:type="gramEnd"/>
                  <w:r w:rsidRPr="00A95C08">
                    <w:rPr>
                      <w:rFonts w:asciiTheme="majorBidi" w:cstheme="majorBidi"/>
                      <w:sz w:val="21"/>
                      <w:szCs w:val="21"/>
                    </w:rPr>
                    <w:t>资质的单位</w:t>
                  </w:r>
                </w:p>
              </w:tc>
            </w:tr>
            <w:tr w:rsidR="004748E1" w:rsidRPr="00A95C08" w14:paraId="128F126A" w14:textId="77777777" w:rsidTr="004748E1">
              <w:trPr>
                <w:trHeight w:val="340"/>
                <w:jc w:val="center"/>
              </w:trPr>
              <w:tc>
                <w:tcPr>
                  <w:tcW w:w="513" w:type="dxa"/>
                  <w:vAlign w:val="center"/>
                </w:tcPr>
                <w:p w14:paraId="3DB0545F" w14:textId="6EFB01AA" w:rsidR="004748E1" w:rsidRPr="00A95C08" w:rsidRDefault="004748E1" w:rsidP="004748E1">
                  <w:pPr>
                    <w:adjustRightInd w:val="0"/>
                    <w:snapToGrid w:val="0"/>
                    <w:jc w:val="center"/>
                    <w:rPr>
                      <w:rFonts w:asciiTheme="majorBidi" w:hAnsiTheme="majorBidi" w:cstheme="majorBidi"/>
                      <w:sz w:val="21"/>
                      <w:szCs w:val="21"/>
                    </w:rPr>
                  </w:pPr>
                  <w:r>
                    <w:rPr>
                      <w:rFonts w:asciiTheme="majorBidi" w:hAnsiTheme="majorBidi" w:cstheme="majorBidi"/>
                      <w:sz w:val="21"/>
                      <w:szCs w:val="21"/>
                    </w:rPr>
                    <w:t>3</w:t>
                  </w:r>
                </w:p>
              </w:tc>
              <w:tc>
                <w:tcPr>
                  <w:tcW w:w="1118" w:type="dxa"/>
                  <w:vAlign w:val="center"/>
                </w:tcPr>
                <w:p w14:paraId="30A18BE4" w14:textId="0269F29B" w:rsidR="004748E1" w:rsidRPr="00A95C08" w:rsidRDefault="004748E1" w:rsidP="004748E1">
                  <w:pPr>
                    <w:adjustRightInd w:val="0"/>
                    <w:snapToGrid w:val="0"/>
                    <w:jc w:val="center"/>
                    <w:rPr>
                      <w:rFonts w:asciiTheme="majorBidi" w:hAnsiTheme="majorBidi" w:cstheme="majorBidi"/>
                      <w:sz w:val="21"/>
                      <w:szCs w:val="21"/>
                    </w:rPr>
                  </w:pPr>
                  <w:proofErr w:type="gramStart"/>
                  <w:r>
                    <w:rPr>
                      <w:rFonts w:asciiTheme="majorBidi" w:cstheme="majorBidi" w:hint="eastAsia"/>
                      <w:sz w:val="21"/>
                      <w:szCs w:val="21"/>
                    </w:rPr>
                    <w:t>漆渣</w:t>
                  </w:r>
                  <w:proofErr w:type="gramEnd"/>
                </w:p>
              </w:tc>
              <w:tc>
                <w:tcPr>
                  <w:tcW w:w="1146" w:type="dxa"/>
                  <w:vAlign w:val="center"/>
                </w:tcPr>
                <w:p w14:paraId="40807954" w14:textId="65BFE7FE" w:rsidR="004748E1" w:rsidRPr="00A95C08" w:rsidRDefault="004748E1" w:rsidP="004748E1">
                  <w:pPr>
                    <w:adjustRightInd w:val="0"/>
                    <w:snapToGrid w:val="0"/>
                    <w:jc w:val="center"/>
                    <w:rPr>
                      <w:rFonts w:asciiTheme="majorBidi" w:hAnsiTheme="majorBidi" w:cstheme="majorBidi"/>
                      <w:sz w:val="21"/>
                      <w:szCs w:val="21"/>
                    </w:rPr>
                  </w:pPr>
                  <w:r>
                    <w:rPr>
                      <w:rFonts w:asciiTheme="majorBidi" w:cstheme="majorBidi" w:hint="eastAsia"/>
                      <w:sz w:val="21"/>
                      <w:szCs w:val="21"/>
                    </w:rPr>
                    <w:t>喷漆</w:t>
                  </w:r>
                </w:p>
              </w:tc>
              <w:tc>
                <w:tcPr>
                  <w:tcW w:w="1706" w:type="dxa"/>
                  <w:vMerge/>
                  <w:vAlign w:val="center"/>
                </w:tcPr>
                <w:p w14:paraId="1BBB5AA4" w14:textId="77777777" w:rsidR="004748E1" w:rsidRPr="00A95C08" w:rsidRDefault="004748E1" w:rsidP="004748E1">
                  <w:pPr>
                    <w:adjustRightInd w:val="0"/>
                    <w:snapToGrid w:val="0"/>
                    <w:jc w:val="center"/>
                    <w:rPr>
                      <w:rFonts w:asciiTheme="majorBidi" w:cstheme="majorBidi"/>
                      <w:sz w:val="21"/>
                      <w:szCs w:val="21"/>
                    </w:rPr>
                  </w:pPr>
                </w:p>
              </w:tc>
              <w:tc>
                <w:tcPr>
                  <w:tcW w:w="1159" w:type="dxa"/>
                  <w:vAlign w:val="center"/>
                </w:tcPr>
                <w:p w14:paraId="741604CE" w14:textId="74712650" w:rsidR="004748E1" w:rsidRDefault="004748E1" w:rsidP="004748E1">
                  <w:pPr>
                    <w:adjustRightInd w:val="0"/>
                    <w:snapToGrid w:val="0"/>
                    <w:jc w:val="center"/>
                    <w:rPr>
                      <w:rFonts w:ascii="Times New Roman" w:hAnsi="Times New Roman" w:cs="Times New Roman"/>
                      <w:sz w:val="21"/>
                      <w:szCs w:val="21"/>
                    </w:rPr>
                  </w:pPr>
                  <w:r w:rsidRPr="00F236E6">
                    <w:rPr>
                      <w:rFonts w:ascii="Times New Roman" w:hAnsi="Times New Roman" w:cs="Times New Roman"/>
                      <w:sz w:val="21"/>
                      <w:szCs w:val="21"/>
                    </w:rPr>
                    <w:t>HW</w:t>
                  </w:r>
                  <w:r>
                    <w:rPr>
                      <w:rFonts w:ascii="Times New Roman" w:hAnsi="Times New Roman" w:cs="Times New Roman"/>
                      <w:sz w:val="21"/>
                      <w:szCs w:val="21"/>
                    </w:rPr>
                    <w:t>12</w:t>
                  </w:r>
                </w:p>
                <w:p w14:paraId="7D911838" w14:textId="3F6DF1BB" w:rsidR="004748E1" w:rsidRPr="00A95C08" w:rsidRDefault="004748E1" w:rsidP="004748E1">
                  <w:pPr>
                    <w:adjustRightInd w:val="0"/>
                    <w:snapToGrid w:val="0"/>
                    <w:jc w:val="center"/>
                    <w:rPr>
                      <w:rFonts w:asciiTheme="majorBidi" w:hAnsiTheme="majorBidi" w:cstheme="majorBidi"/>
                      <w:spacing w:val="-20"/>
                      <w:sz w:val="21"/>
                      <w:szCs w:val="21"/>
                    </w:rPr>
                  </w:pPr>
                  <w:r w:rsidRPr="00F236E6">
                    <w:rPr>
                      <w:rFonts w:ascii="Times New Roman" w:hAnsi="Times New Roman" w:cs="Times New Roman"/>
                      <w:sz w:val="21"/>
                      <w:szCs w:val="21"/>
                    </w:rPr>
                    <w:t>900-252-12</w:t>
                  </w:r>
                </w:p>
              </w:tc>
              <w:tc>
                <w:tcPr>
                  <w:tcW w:w="724" w:type="dxa"/>
                  <w:vAlign w:val="center"/>
                </w:tcPr>
                <w:p w14:paraId="425B29F5" w14:textId="317449C2" w:rsidR="004748E1" w:rsidRPr="00A95C08" w:rsidRDefault="004748E1" w:rsidP="004748E1">
                  <w:pPr>
                    <w:adjustRightInd w:val="0"/>
                    <w:snapToGrid w:val="0"/>
                    <w:jc w:val="center"/>
                    <w:rPr>
                      <w:rFonts w:asciiTheme="majorBidi" w:hAnsiTheme="majorBidi" w:cstheme="majorBidi"/>
                      <w:sz w:val="21"/>
                      <w:szCs w:val="21"/>
                    </w:rPr>
                  </w:pPr>
                  <w:r>
                    <w:rPr>
                      <w:rFonts w:ascii="Times New Roman" w:hAnsi="Times New Roman" w:cs="Times New Roman"/>
                      <w:sz w:val="21"/>
                      <w:szCs w:val="21"/>
                    </w:rPr>
                    <w:t>4.455</w:t>
                  </w:r>
                </w:p>
              </w:tc>
              <w:tc>
                <w:tcPr>
                  <w:tcW w:w="1565" w:type="dxa"/>
                  <w:vMerge/>
                  <w:vAlign w:val="center"/>
                </w:tcPr>
                <w:p w14:paraId="3E658188" w14:textId="5710520A" w:rsidR="004748E1" w:rsidRPr="00A95C08" w:rsidRDefault="004748E1" w:rsidP="004748E1">
                  <w:pPr>
                    <w:pStyle w:val="aff9"/>
                    <w:adjustRightInd w:val="0"/>
                    <w:snapToGrid w:val="0"/>
                    <w:spacing w:line="240" w:lineRule="auto"/>
                    <w:ind w:firstLine="420"/>
                    <w:jc w:val="center"/>
                    <w:rPr>
                      <w:rFonts w:asciiTheme="majorBidi" w:cstheme="majorBidi"/>
                      <w:sz w:val="21"/>
                      <w:szCs w:val="21"/>
                    </w:rPr>
                  </w:pPr>
                </w:p>
              </w:tc>
              <w:tc>
                <w:tcPr>
                  <w:tcW w:w="1397" w:type="dxa"/>
                  <w:vMerge/>
                  <w:vAlign w:val="center"/>
                </w:tcPr>
                <w:p w14:paraId="57271CF7" w14:textId="6DE5C068" w:rsidR="004748E1" w:rsidRPr="00A95C08" w:rsidRDefault="004748E1" w:rsidP="004748E1">
                  <w:pPr>
                    <w:pStyle w:val="aff9"/>
                    <w:adjustRightInd w:val="0"/>
                    <w:snapToGrid w:val="0"/>
                    <w:spacing w:line="240" w:lineRule="auto"/>
                    <w:ind w:firstLine="420"/>
                    <w:jc w:val="center"/>
                    <w:rPr>
                      <w:rFonts w:asciiTheme="majorBidi" w:cstheme="majorBidi"/>
                      <w:sz w:val="21"/>
                      <w:szCs w:val="21"/>
                    </w:rPr>
                  </w:pPr>
                </w:p>
              </w:tc>
            </w:tr>
            <w:tr w:rsidR="004748E1" w:rsidRPr="00A95C08" w14:paraId="4BBAF110" w14:textId="77777777" w:rsidTr="004748E1">
              <w:trPr>
                <w:trHeight w:val="340"/>
                <w:jc w:val="center"/>
              </w:trPr>
              <w:tc>
                <w:tcPr>
                  <w:tcW w:w="513" w:type="dxa"/>
                  <w:vAlign w:val="center"/>
                </w:tcPr>
                <w:p w14:paraId="15C22874" w14:textId="6099259D" w:rsidR="004748E1" w:rsidRPr="00A95C08" w:rsidRDefault="004748E1" w:rsidP="004748E1">
                  <w:pPr>
                    <w:adjustRightInd w:val="0"/>
                    <w:snapToGrid w:val="0"/>
                    <w:jc w:val="center"/>
                    <w:rPr>
                      <w:rFonts w:asciiTheme="majorBidi" w:hAnsiTheme="majorBidi" w:cstheme="majorBidi"/>
                      <w:sz w:val="21"/>
                      <w:szCs w:val="21"/>
                    </w:rPr>
                  </w:pPr>
                  <w:r>
                    <w:rPr>
                      <w:rFonts w:asciiTheme="majorBidi" w:hAnsiTheme="majorBidi" w:cstheme="majorBidi"/>
                      <w:sz w:val="21"/>
                      <w:szCs w:val="21"/>
                    </w:rPr>
                    <w:t>4</w:t>
                  </w:r>
                </w:p>
              </w:tc>
              <w:tc>
                <w:tcPr>
                  <w:tcW w:w="1118" w:type="dxa"/>
                  <w:vAlign w:val="center"/>
                </w:tcPr>
                <w:p w14:paraId="5496A99B" w14:textId="75E33B57" w:rsidR="004748E1" w:rsidRPr="00A95C08" w:rsidRDefault="004748E1" w:rsidP="004748E1">
                  <w:pPr>
                    <w:adjustRightInd w:val="0"/>
                    <w:snapToGrid w:val="0"/>
                    <w:jc w:val="center"/>
                    <w:rPr>
                      <w:rFonts w:asciiTheme="majorBidi" w:hAnsiTheme="majorBidi" w:cstheme="majorBidi"/>
                      <w:sz w:val="21"/>
                      <w:szCs w:val="21"/>
                    </w:rPr>
                  </w:pPr>
                  <w:proofErr w:type="gramStart"/>
                  <w:r>
                    <w:rPr>
                      <w:rFonts w:asciiTheme="majorBidi" w:cstheme="majorBidi" w:hint="eastAsia"/>
                      <w:sz w:val="21"/>
                      <w:szCs w:val="21"/>
                    </w:rPr>
                    <w:t>洗枪废液</w:t>
                  </w:r>
                  <w:proofErr w:type="gramEnd"/>
                </w:p>
              </w:tc>
              <w:tc>
                <w:tcPr>
                  <w:tcW w:w="1146" w:type="dxa"/>
                  <w:vAlign w:val="center"/>
                </w:tcPr>
                <w:p w14:paraId="32F57361" w14:textId="1A15A99B" w:rsidR="004748E1" w:rsidRPr="00A95C08" w:rsidRDefault="004748E1" w:rsidP="004748E1">
                  <w:pPr>
                    <w:adjustRightInd w:val="0"/>
                    <w:snapToGrid w:val="0"/>
                    <w:jc w:val="center"/>
                    <w:rPr>
                      <w:rFonts w:asciiTheme="majorBidi" w:hAnsiTheme="majorBidi" w:cstheme="majorBidi"/>
                      <w:sz w:val="21"/>
                      <w:szCs w:val="21"/>
                    </w:rPr>
                  </w:pPr>
                  <w:r>
                    <w:rPr>
                      <w:rFonts w:asciiTheme="majorBidi" w:cstheme="majorBidi" w:hint="eastAsia"/>
                      <w:sz w:val="21"/>
                      <w:szCs w:val="21"/>
                    </w:rPr>
                    <w:t>清洗</w:t>
                  </w:r>
                  <w:r w:rsidR="005A461F">
                    <w:rPr>
                      <w:rFonts w:asciiTheme="majorBidi" w:cstheme="majorBidi" w:hint="eastAsia"/>
                      <w:sz w:val="21"/>
                      <w:szCs w:val="21"/>
                    </w:rPr>
                    <w:t>喷枪</w:t>
                  </w:r>
                </w:p>
              </w:tc>
              <w:tc>
                <w:tcPr>
                  <w:tcW w:w="1706" w:type="dxa"/>
                  <w:vMerge/>
                  <w:vAlign w:val="center"/>
                </w:tcPr>
                <w:p w14:paraId="0D582270" w14:textId="77777777" w:rsidR="004748E1" w:rsidRPr="00A95C08" w:rsidRDefault="004748E1" w:rsidP="004748E1">
                  <w:pPr>
                    <w:adjustRightInd w:val="0"/>
                    <w:snapToGrid w:val="0"/>
                    <w:jc w:val="center"/>
                    <w:rPr>
                      <w:rFonts w:asciiTheme="majorBidi" w:cstheme="majorBidi"/>
                      <w:sz w:val="21"/>
                      <w:szCs w:val="21"/>
                    </w:rPr>
                  </w:pPr>
                </w:p>
              </w:tc>
              <w:tc>
                <w:tcPr>
                  <w:tcW w:w="1159" w:type="dxa"/>
                  <w:vAlign w:val="center"/>
                </w:tcPr>
                <w:p w14:paraId="549A75D5" w14:textId="63E5CB32" w:rsidR="004748E1" w:rsidRDefault="004748E1" w:rsidP="004748E1">
                  <w:pPr>
                    <w:adjustRightInd w:val="0"/>
                    <w:snapToGrid w:val="0"/>
                    <w:jc w:val="center"/>
                    <w:rPr>
                      <w:rFonts w:ascii="Times New Roman" w:hAnsi="Times New Roman" w:cs="Times New Roman"/>
                      <w:sz w:val="21"/>
                      <w:szCs w:val="21"/>
                    </w:rPr>
                  </w:pPr>
                  <w:r w:rsidRPr="00F236E6">
                    <w:rPr>
                      <w:rFonts w:ascii="Times New Roman" w:hAnsi="Times New Roman" w:cs="Times New Roman"/>
                      <w:sz w:val="21"/>
                      <w:szCs w:val="21"/>
                    </w:rPr>
                    <w:t>HW</w:t>
                  </w:r>
                  <w:r>
                    <w:rPr>
                      <w:rFonts w:ascii="Times New Roman" w:hAnsi="Times New Roman" w:cs="Times New Roman"/>
                      <w:sz w:val="21"/>
                      <w:szCs w:val="21"/>
                    </w:rPr>
                    <w:t>09</w:t>
                  </w:r>
                </w:p>
                <w:p w14:paraId="092DE022" w14:textId="12E6C4CF" w:rsidR="004748E1" w:rsidRPr="00A95C08" w:rsidRDefault="004748E1" w:rsidP="004748E1">
                  <w:pPr>
                    <w:adjustRightInd w:val="0"/>
                    <w:snapToGrid w:val="0"/>
                    <w:jc w:val="center"/>
                    <w:rPr>
                      <w:rFonts w:asciiTheme="majorBidi" w:hAnsiTheme="majorBidi" w:cstheme="majorBidi"/>
                      <w:spacing w:val="-20"/>
                      <w:sz w:val="21"/>
                      <w:szCs w:val="21"/>
                    </w:rPr>
                  </w:pPr>
                  <w:r w:rsidRPr="004748E1">
                    <w:rPr>
                      <w:rFonts w:ascii="Times New Roman" w:hAnsi="Times New Roman" w:cs="Times New Roman"/>
                      <w:sz w:val="21"/>
                      <w:szCs w:val="21"/>
                    </w:rPr>
                    <w:t>900-007-09</w:t>
                  </w:r>
                </w:p>
              </w:tc>
              <w:tc>
                <w:tcPr>
                  <w:tcW w:w="724" w:type="dxa"/>
                  <w:vAlign w:val="center"/>
                </w:tcPr>
                <w:p w14:paraId="3FFC29BB" w14:textId="56A80C71" w:rsidR="004748E1" w:rsidRPr="00A95C08" w:rsidRDefault="004748E1" w:rsidP="004748E1">
                  <w:pPr>
                    <w:adjustRightInd w:val="0"/>
                    <w:snapToGrid w:val="0"/>
                    <w:jc w:val="center"/>
                    <w:rPr>
                      <w:rFonts w:asciiTheme="majorBidi" w:hAnsiTheme="majorBidi" w:cstheme="majorBidi"/>
                      <w:sz w:val="21"/>
                      <w:szCs w:val="21"/>
                    </w:rPr>
                  </w:pPr>
                  <w:r>
                    <w:rPr>
                      <w:rFonts w:ascii="Times New Roman" w:hAnsi="Times New Roman" w:cs="Times New Roman"/>
                      <w:sz w:val="21"/>
                      <w:szCs w:val="21"/>
                    </w:rPr>
                    <w:t>0.32</w:t>
                  </w:r>
                </w:p>
              </w:tc>
              <w:tc>
                <w:tcPr>
                  <w:tcW w:w="1565" w:type="dxa"/>
                  <w:vMerge/>
                  <w:vAlign w:val="center"/>
                </w:tcPr>
                <w:p w14:paraId="47D9B94F" w14:textId="1E13583A" w:rsidR="004748E1" w:rsidRPr="00A95C08" w:rsidRDefault="004748E1" w:rsidP="004748E1">
                  <w:pPr>
                    <w:pStyle w:val="aff9"/>
                    <w:adjustRightInd w:val="0"/>
                    <w:snapToGrid w:val="0"/>
                    <w:spacing w:line="240" w:lineRule="auto"/>
                    <w:ind w:firstLine="420"/>
                    <w:jc w:val="center"/>
                    <w:rPr>
                      <w:rFonts w:asciiTheme="majorBidi" w:cstheme="majorBidi"/>
                      <w:sz w:val="21"/>
                      <w:szCs w:val="21"/>
                    </w:rPr>
                  </w:pPr>
                </w:p>
              </w:tc>
              <w:tc>
                <w:tcPr>
                  <w:tcW w:w="1397" w:type="dxa"/>
                  <w:vMerge/>
                  <w:vAlign w:val="center"/>
                </w:tcPr>
                <w:p w14:paraId="06A6E564" w14:textId="62C9F573" w:rsidR="004748E1" w:rsidRPr="00A95C08" w:rsidRDefault="004748E1" w:rsidP="004748E1">
                  <w:pPr>
                    <w:pStyle w:val="aff9"/>
                    <w:adjustRightInd w:val="0"/>
                    <w:snapToGrid w:val="0"/>
                    <w:spacing w:line="240" w:lineRule="auto"/>
                    <w:ind w:firstLine="420"/>
                    <w:jc w:val="center"/>
                    <w:rPr>
                      <w:rFonts w:asciiTheme="majorBidi" w:cstheme="majorBidi"/>
                      <w:sz w:val="21"/>
                      <w:szCs w:val="21"/>
                    </w:rPr>
                  </w:pPr>
                </w:p>
              </w:tc>
            </w:tr>
            <w:tr w:rsidR="004748E1" w:rsidRPr="00A95C08" w14:paraId="5C281AB5" w14:textId="77777777" w:rsidTr="004748E1">
              <w:trPr>
                <w:trHeight w:val="340"/>
                <w:jc w:val="center"/>
              </w:trPr>
              <w:tc>
                <w:tcPr>
                  <w:tcW w:w="513" w:type="dxa"/>
                  <w:vAlign w:val="center"/>
                </w:tcPr>
                <w:p w14:paraId="6CE8FF54" w14:textId="60DB340E" w:rsidR="004748E1" w:rsidRPr="00A95C08" w:rsidRDefault="004748E1" w:rsidP="004748E1">
                  <w:pPr>
                    <w:adjustRightInd w:val="0"/>
                    <w:snapToGrid w:val="0"/>
                    <w:jc w:val="center"/>
                    <w:rPr>
                      <w:rFonts w:asciiTheme="majorBidi" w:hAnsiTheme="majorBidi" w:cstheme="majorBidi"/>
                      <w:sz w:val="21"/>
                      <w:szCs w:val="21"/>
                    </w:rPr>
                  </w:pPr>
                  <w:r>
                    <w:rPr>
                      <w:rFonts w:asciiTheme="majorBidi" w:hAnsiTheme="majorBidi" w:cstheme="majorBidi"/>
                      <w:sz w:val="21"/>
                      <w:szCs w:val="21"/>
                    </w:rPr>
                    <w:t>5</w:t>
                  </w:r>
                </w:p>
              </w:tc>
              <w:tc>
                <w:tcPr>
                  <w:tcW w:w="1118" w:type="dxa"/>
                  <w:vAlign w:val="center"/>
                </w:tcPr>
                <w:p w14:paraId="41983BD2" w14:textId="258E0A5D" w:rsidR="004748E1" w:rsidRPr="00A95C08" w:rsidRDefault="004748E1" w:rsidP="004748E1">
                  <w:pPr>
                    <w:adjustRightInd w:val="0"/>
                    <w:snapToGrid w:val="0"/>
                    <w:jc w:val="center"/>
                    <w:rPr>
                      <w:rFonts w:asciiTheme="majorBidi" w:hAnsiTheme="majorBidi" w:cstheme="majorBidi"/>
                      <w:sz w:val="21"/>
                      <w:szCs w:val="21"/>
                    </w:rPr>
                  </w:pPr>
                  <w:r>
                    <w:rPr>
                      <w:rFonts w:asciiTheme="majorBidi" w:cstheme="majorBidi" w:hint="eastAsia"/>
                      <w:sz w:val="21"/>
                      <w:szCs w:val="21"/>
                    </w:rPr>
                    <w:t>废过滤棉</w:t>
                  </w:r>
                </w:p>
              </w:tc>
              <w:tc>
                <w:tcPr>
                  <w:tcW w:w="1146" w:type="dxa"/>
                  <w:vAlign w:val="center"/>
                </w:tcPr>
                <w:p w14:paraId="083BACE7" w14:textId="1F800BBC" w:rsidR="004748E1" w:rsidRPr="00A95C08" w:rsidRDefault="004748E1" w:rsidP="004748E1">
                  <w:pPr>
                    <w:adjustRightInd w:val="0"/>
                    <w:snapToGrid w:val="0"/>
                    <w:jc w:val="center"/>
                    <w:rPr>
                      <w:rFonts w:asciiTheme="majorBidi" w:hAnsiTheme="majorBidi" w:cstheme="majorBidi"/>
                      <w:sz w:val="21"/>
                      <w:szCs w:val="21"/>
                    </w:rPr>
                  </w:pPr>
                  <w:r>
                    <w:rPr>
                      <w:rFonts w:asciiTheme="majorBidi" w:cstheme="majorBidi" w:hint="eastAsia"/>
                      <w:sz w:val="21"/>
                      <w:szCs w:val="21"/>
                    </w:rPr>
                    <w:t>废气处理</w:t>
                  </w:r>
                </w:p>
              </w:tc>
              <w:tc>
                <w:tcPr>
                  <w:tcW w:w="1706" w:type="dxa"/>
                  <w:vMerge/>
                  <w:vAlign w:val="center"/>
                </w:tcPr>
                <w:p w14:paraId="7464C393" w14:textId="77777777" w:rsidR="004748E1" w:rsidRPr="00A95C08" w:rsidRDefault="004748E1" w:rsidP="004748E1">
                  <w:pPr>
                    <w:adjustRightInd w:val="0"/>
                    <w:snapToGrid w:val="0"/>
                    <w:jc w:val="center"/>
                    <w:rPr>
                      <w:rFonts w:asciiTheme="majorBidi" w:cstheme="majorBidi"/>
                      <w:sz w:val="21"/>
                      <w:szCs w:val="21"/>
                    </w:rPr>
                  </w:pPr>
                </w:p>
              </w:tc>
              <w:tc>
                <w:tcPr>
                  <w:tcW w:w="1159" w:type="dxa"/>
                  <w:vAlign w:val="center"/>
                </w:tcPr>
                <w:p w14:paraId="6BEA0B34" w14:textId="77777777" w:rsidR="004748E1" w:rsidRDefault="004748E1" w:rsidP="004748E1">
                  <w:pPr>
                    <w:adjustRightInd w:val="0"/>
                    <w:snapToGrid w:val="0"/>
                    <w:jc w:val="center"/>
                    <w:rPr>
                      <w:rFonts w:ascii="Times New Roman" w:hAnsi="Times New Roman" w:cs="Times New Roman"/>
                      <w:sz w:val="21"/>
                      <w:szCs w:val="21"/>
                    </w:rPr>
                  </w:pPr>
                  <w:r w:rsidRPr="00F236E6">
                    <w:rPr>
                      <w:rFonts w:ascii="Times New Roman" w:hAnsi="Times New Roman" w:cs="Times New Roman"/>
                      <w:sz w:val="21"/>
                      <w:szCs w:val="21"/>
                    </w:rPr>
                    <w:t>HW49</w:t>
                  </w:r>
                </w:p>
                <w:p w14:paraId="58AFDE4E" w14:textId="367899C5" w:rsidR="004748E1" w:rsidRPr="00A95C08" w:rsidRDefault="004748E1" w:rsidP="004748E1">
                  <w:pPr>
                    <w:adjustRightInd w:val="0"/>
                    <w:snapToGrid w:val="0"/>
                    <w:jc w:val="center"/>
                    <w:rPr>
                      <w:rFonts w:asciiTheme="majorBidi" w:hAnsiTheme="majorBidi" w:cstheme="majorBidi"/>
                      <w:spacing w:val="-20"/>
                      <w:sz w:val="21"/>
                      <w:szCs w:val="21"/>
                    </w:rPr>
                  </w:pPr>
                  <w:r w:rsidRPr="00F236E6">
                    <w:rPr>
                      <w:rFonts w:ascii="Times New Roman" w:hAnsi="Times New Roman" w:cs="Times New Roman"/>
                      <w:sz w:val="21"/>
                      <w:szCs w:val="21"/>
                    </w:rPr>
                    <w:t>900-041-49</w:t>
                  </w:r>
                </w:p>
              </w:tc>
              <w:tc>
                <w:tcPr>
                  <w:tcW w:w="724" w:type="dxa"/>
                  <w:vAlign w:val="center"/>
                </w:tcPr>
                <w:p w14:paraId="6DF03292" w14:textId="72D6A9F5" w:rsidR="004748E1" w:rsidRPr="00A95C08" w:rsidRDefault="004748E1" w:rsidP="004748E1">
                  <w:pPr>
                    <w:adjustRightInd w:val="0"/>
                    <w:snapToGrid w:val="0"/>
                    <w:jc w:val="center"/>
                    <w:rPr>
                      <w:rFonts w:asciiTheme="majorBidi" w:hAnsiTheme="majorBidi" w:cstheme="majorBidi"/>
                      <w:sz w:val="21"/>
                      <w:szCs w:val="21"/>
                    </w:rPr>
                  </w:pPr>
                  <w:r>
                    <w:rPr>
                      <w:rFonts w:ascii="Times New Roman" w:hAnsi="Times New Roman" w:cs="Times New Roman"/>
                      <w:sz w:val="21"/>
                      <w:szCs w:val="21"/>
                    </w:rPr>
                    <w:t>0.8</w:t>
                  </w:r>
                </w:p>
              </w:tc>
              <w:tc>
                <w:tcPr>
                  <w:tcW w:w="1565" w:type="dxa"/>
                  <w:vMerge/>
                  <w:vAlign w:val="center"/>
                </w:tcPr>
                <w:p w14:paraId="32D0FBE2" w14:textId="2A172A83" w:rsidR="004748E1" w:rsidRPr="00A95C08" w:rsidRDefault="004748E1" w:rsidP="004748E1">
                  <w:pPr>
                    <w:pStyle w:val="aff9"/>
                    <w:adjustRightInd w:val="0"/>
                    <w:snapToGrid w:val="0"/>
                    <w:spacing w:line="240" w:lineRule="auto"/>
                    <w:ind w:firstLine="420"/>
                    <w:jc w:val="center"/>
                    <w:rPr>
                      <w:rFonts w:asciiTheme="majorBidi" w:cstheme="majorBidi"/>
                      <w:sz w:val="21"/>
                      <w:szCs w:val="21"/>
                    </w:rPr>
                  </w:pPr>
                </w:p>
              </w:tc>
              <w:tc>
                <w:tcPr>
                  <w:tcW w:w="1397" w:type="dxa"/>
                  <w:vMerge/>
                  <w:vAlign w:val="center"/>
                </w:tcPr>
                <w:p w14:paraId="165BD5DC" w14:textId="6C3A2406" w:rsidR="004748E1" w:rsidRPr="00A95C08" w:rsidRDefault="004748E1" w:rsidP="004748E1">
                  <w:pPr>
                    <w:pStyle w:val="aff9"/>
                    <w:adjustRightInd w:val="0"/>
                    <w:snapToGrid w:val="0"/>
                    <w:spacing w:line="240" w:lineRule="auto"/>
                    <w:ind w:firstLine="420"/>
                    <w:jc w:val="center"/>
                    <w:rPr>
                      <w:rFonts w:asciiTheme="majorBidi" w:cstheme="majorBidi"/>
                      <w:sz w:val="21"/>
                      <w:szCs w:val="21"/>
                    </w:rPr>
                  </w:pPr>
                </w:p>
              </w:tc>
            </w:tr>
            <w:tr w:rsidR="004748E1" w:rsidRPr="00A95C08" w14:paraId="40E88149" w14:textId="77777777" w:rsidTr="004748E1">
              <w:trPr>
                <w:trHeight w:val="340"/>
                <w:jc w:val="center"/>
              </w:trPr>
              <w:tc>
                <w:tcPr>
                  <w:tcW w:w="513" w:type="dxa"/>
                  <w:vAlign w:val="center"/>
                </w:tcPr>
                <w:p w14:paraId="09957E07" w14:textId="56E17E8F" w:rsidR="004748E1" w:rsidRPr="00A95C08" w:rsidRDefault="004748E1" w:rsidP="004748E1">
                  <w:pPr>
                    <w:adjustRightInd w:val="0"/>
                    <w:snapToGrid w:val="0"/>
                    <w:jc w:val="center"/>
                    <w:rPr>
                      <w:rFonts w:asciiTheme="majorBidi" w:hAnsiTheme="majorBidi" w:cstheme="majorBidi"/>
                      <w:sz w:val="21"/>
                      <w:szCs w:val="21"/>
                    </w:rPr>
                  </w:pPr>
                  <w:r>
                    <w:rPr>
                      <w:rFonts w:asciiTheme="majorBidi" w:hAnsiTheme="majorBidi" w:cstheme="majorBidi"/>
                      <w:sz w:val="21"/>
                      <w:szCs w:val="21"/>
                    </w:rPr>
                    <w:t>6</w:t>
                  </w:r>
                </w:p>
              </w:tc>
              <w:tc>
                <w:tcPr>
                  <w:tcW w:w="1118" w:type="dxa"/>
                  <w:vAlign w:val="center"/>
                </w:tcPr>
                <w:p w14:paraId="47109814" w14:textId="3D4A4E8C" w:rsidR="004748E1" w:rsidRPr="00A95C08" w:rsidRDefault="004748E1" w:rsidP="004748E1">
                  <w:pPr>
                    <w:adjustRightInd w:val="0"/>
                    <w:snapToGrid w:val="0"/>
                    <w:jc w:val="center"/>
                    <w:rPr>
                      <w:rFonts w:asciiTheme="majorBidi" w:hAnsiTheme="majorBidi" w:cstheme="majorBidi"/>
                      <w:sz w:val="21"/>
                      <w:szCs w:val="21"/>
                    </w:rPr>
                  </w:pPr>
                  <w:r>
                    <w:rPr>
                      <w:rFonts w:asciiTheme="majorBidi" w:hAnsiTheme="majorBidi" w:cstheme="majorBidi" w:hint="eastAsia"/>
                      <w:sz w:val="21"/>
                      <w:szCs w:val="21"/>
                    </w:rPr>
                    <w:t>废活性炭</w:t>
                  </w:r>
                </w:p>
              </w:tc>
              <w:tc>
                <w:tcPr>
                  <w:tcW w:w="1146" w:type="dxa"/>
                  <w:vAlign w:val="center"/>
                </w:tcPr>
                <w:p w14:paraId="62A70052" w14:textId="02FBC126" w:rsidR="004748E1" w:rsidRPr="00A95C08" w:rsidRDefault="004748E1" w:rsidP="004748E1">
                  <w:pPr>
                    <w:adjustRightInd w:val="0"/>
                    <w:snapToGrid w:val="0"/>
                    <w:jc w:val="center"/>
                    <w:rPr>
                      <w:rFonts w:asciiTheme="majorBidi" w:hAnsiTheme="majorBidi" w:cstheme="majorBidi"/>
                      <w:sz w:val="21"/>
                      <w:szCs w:val="21"/>
                    </w:rPr>
                  </w:pPr>
                  <w:r>
                    <w:rPr>
                      <w:rFonts w:asciiTheme="majorBidi" w:hAnsiTheme="majorBidi" w:cstheme="majorBidi" w:hint="eastAsia"/>
                      <w:sz w:val="21"/>
                      <w:szCs w:val="21"/>
                    </w:rPr>
                    <w:t>废气处理</w:t>
                  </w:r>
                </w:p>
              </w:tc>
              <w:tc>
                <w:tcPr>
                  <w:tcW w:w="1706" w:type="dxa"/>
                  <w:vMerge/>
                  <w:vAlign w:val="center"/>
                </w:tcPr>
                <w:p w14:paraId="3BC42773" w14:textId="77777777" w:rsidR="004748E1" w:rsidRPr="00A95C08" w:rsidRDefault="004748E1" w:rsidP="004748E1">
                  <w:pPr>
                    <w:adjustRightInd w:val="0"/>
                    <w:snapToGrid w:val="0"/>
                    <w:jc w:val="center"/>
                    <w:rPr>
                      <w:rFonts w:asciiTheme="majorBidi" w:cstheme="majorBidi"/>
                      <w:sz w:val="21"/>
                      <w:szCs w:val="21"/>
                    </w:rPr>
                  </w:pPr>
                </w:p>
              </w:tc>
              <w:tc>
                <w:tcPr>
                  <w:tcW w:w="1159" w:type="dxa"/>
                  <w:vAlign w:val="center"/>
                </w:tcPr>
                <w:p w14:paraId="0D5570A4" w14:textId="77777777" w:rsidR="004748E1" w:rsidRDefault="004748E1" w:rsidP="004748E1">
                  <w:pPr>
                    <w:adjustRightInd w:val="0"/>
                    <w:snapToGrid w:val="0"/>
                    <w:jc w:val="center"/>
                    <w:rPr>
                      <w:rFonts w:ascii="Times New Roman" w:hAnsi="Times New Roman" w:cs="Times New Roman"/>
                      <w:sz w:val="21"/>
                      <w:szCs w:val="21"/>
                    </w:rPr>
                  </w:pPr>
                  <w:r w:rsidRPr="00F236E6">
                    <w:rPr>
                      <w:rFonts w:ascii="Times New Roman" w:hAnsi="Times New Roman" w:cs="Times New Roman"/>
                      <w:sz w:val="21"/>
                      <w:szCs w:val="21"/>
                    </w:rPr>
                    <w:t>HW49</w:t>
                  </w:r>
                </w:p>
                <w:p w14:paraId="6F2A4290" w14:textId="21CEF110" w:rsidR="004748E1" w:rsidRPr="00A95C08" w:rsidRDefault="004748E1" w:rsidP="004748E1">
                  <w:pPr>
                    <w:adjustRightInd w:val="0"/>
                    <w:snapToGrid w:val="0"/>
                    <w:jc w:val="center"/>
                    <w:rPr>
                      <w:rFonts w:asciiTheme="majorBidi" w:hAnsiTheme="majorBidi" w:cstheme="majorBidi"/>
                      <w:spacing w:val="-20"/>
                      <w:sz w:val="21"/>
                      <w:szCs w:val="21"/>
                    </w:rPr>
                  </w:pPr>
                  <w:r w:rsidRPr="00F236E6">
                    <w:rPr>
                      <w:rFonts w:ascii="Times New Roman" w:hAnsi="Times New Roman" w:cs="Times New Roman"/>
                      <w:sz w:val="21"/>
                      <w:szCs w:val="21"/>
                    </w:rPr>
                    <w:t>900-041-49</w:t>
                  </w:r>
                </w:p>
              </w:tc>
              <w:tc>
                <w:tcPr>
                  <w:tcW w:w="724" w:type="dxa"/>
                  <w:vAlign w:val="center"/>
                </w:tcPr>
                <w:p w14:paraId="43487BB5" w14:textId="197B708E" w:rsidR="004748E1" w:rsidRPr="00A95C08" w:rsidRDefault="004748E1" w:rsidP="004748E1">
                  <w:pPr>
                    <w:adjustRightInd w:val="0"/>
                    <w:snapToGrid w:val="0"/>
                    <w:jc w:val="center"/>
                    <w:rPr>
                      <w:rFonts w:asciiTheme="majorBidi" w:hAnsiTheme="majorBidi" w:cstheme="majorBidi"/>
                      <w:sz w:val="21"/>
                      <w:szCs w:val="21"/>
                    </w:rPr>
                  </w:pPr>
                  <w:r>
                    <w:rPr>
                      <w:rFonts w:ascii="Times New Roman" w:hAnsi="Times New Roman" w:cs="Times New Roman"/>
                      <w:sz w:val="21"/>
                      <w:szCs w:val="21"/>
                    </w:rPr>
                    <w:t>7.7</w:t>
                  </w:r>
                </w:p>
              </w:tc>
              <w:tc>
                <w:tcPr>
                  <w:tcW w:w="1565" w:type="dxa"/>
                  <w:vMerge/>
                  <w:vAlign w:val="center"/>
                </w:tcPr>
                <w:p w14:paraId="4EBEB016" w14:textId="001C41D9" w:rsidR="004748E1" w:rsidRPr="00A95C08" w:rsidRDefault="004748E1" w:rsidP="004748E1">
                  <w:pPr>
                    <w:pStyle w:val="aff9"/>
                    <w:adjustRightInd w:val="0"/>
                    <w:snapToGrid w:val="0"/>
                    <w:spacing w:line="240" w:lineRule="auto"/>
                    <w:ind w:firstLine="420"/>
                    <w:jc w:val="center"/>
                    <w:rPr>
                      <w:rFonts w:asciiTheme="majorBidi" w:cstheme="majorBidi"/>
                      <w:sz w:val="21"/>
                      <w:szCs w:val="21"/>
                    </w:rPr>
                  </w:pPr>
                </w:p>
              </w:tc>
              <w:tc>
                <w:tcPr>
                  <w:tcW w:w="1397" w:type="dxa"/>
                  <w:vMerge/>
                  <w:vAlign w:val="center"/>
                </w:tcPr>
                <w:p w14:paraId="047613F6" w14:textId="7DC102C4" w:rsidR="004748E1" w:rsidRPr="00A95C08" w:rsidRDefault="004748E1" w:rsidP="004748E1">
                  <w:pPr>
                    <w:pStyle w:val="aff9"/>
                    <w:adjustRightInd w:val="0"/>
                    <w:snapToGrid w:val="0"/>
                    <w:spacing w:line="240" w:lineRule="auto"/>
                    <w:ind w:firstLine="420"/>
                    <w:jc w:val="center"/>
                    <w:rPr>
                      <w:rFonts w:asciiTheme="majorBidi" w:cstheme="majorBidi"/>
                      <w:sz w:val="21"/>
                      <w:szCs w:val="21"/>
                    </w:rPr>
                  </w:pPr>
                </w:p>
              </w:tc>
            </w:tr>
            <w:tr w:rsidR="004748E1" w:rsidRPr="00A95C08" w14:paraId="2D3FBD0C" w14:textId="77777777" w:rsidTr="004748E1">
              <w:trPr>
                <w:trHeight w:val="340"/>
                <w:jc w:val="center"/>
              </w:trPr>
              <w:tc>
                <w:tcPr>
                  <w:tcW w:w="513" w:type="dxa"/>
                  <w:vAlign w:val="center"/>
                </w:tcPr>
                <w:p w14:paraId="32B49AD9" w14:textId="425CF77C" w:rsidR="004748E1" w:rsidRPr="00A95C08" w:rsidRDefault="004748E1" w:rsidP="004748E1">
                  <w:pPr>
                    <w:adjustRightInd w:val="0"/>
                    <w:snapToGrid w:val="0"/>
                    <w:jc w:val="center"/>
                    <w:rPr>
                      <w:rFonts w:asciiTheme="majorBidi" w:hAnsiTheme="majorBidi" w:cstheme="majorBidi"/>
                      <w:sz w:val="21"/>
                      <w:szCs w:val="21"/>
                    </w:rPr>
                  </w:pPr>
                  <w:r>
                    <w:rPr>
                      <w:rFonts w:asciiTheme="majorBidi" w:hAnsiTheme="majorBidi" w:cstheme="majorBidi"/>
                      <w:sz w:val="21"/>
                      <w:szCs w:val="21"/>
                    </w:rPr>
                    <w:t>7</w:t>
                  </w:r>
                </w:p>
              </w:tc>
              <w:tc>
                <w:tcPr>
                  <w:tcW w:w="1118" w:type="dxa"/>
                  <w:vAlign w:val="center"/>
                </w:tcPr>
                <w:p w14:paraId="55A53BB1" w14:textId="296F3FD9" w:rsidR="004748E1" w:rsidRPr="00A95C08" w:rsidRDefault="004748E1" w:rsidP="004748E1">
                  <w:pPr>
                    <w:adjustRightInd w:val="0"/>
                    <w:snapToGrid w:val="0"/>
                    <w:jc w:val="center"/>
                    <w:rPr>
                      <w:rFonts w:asciiTheme="majorBidi" w:hAnsiTheme="majorBidi" w:cstheme="majorBidi"/>
                      <w:sz w:val="21"/>
                      <w:szCs w:val="21"/>
                    </w:rPr>
                  </w:pPr>
                  <w:r>
                    <w:rPr>
                      <w:rFonts w:asciiTheme="majorBidi" w:cstheme="majorBidi" w:hint="eastAsia"/>
                      <w:sz w:val="21"/>
                      <w:szCs w:val="21"/>
                    </w:rPr>
                    <w:t>废包装桶</w:t>
                  </w:r>
                </w:p>
              </w:tc>
              <w:tc>
                <w:tcPr>
                  <w:tcW w:w="1146" w:type="dxa"/>
                  <w:vAlign w:val="center"/>
                </w:tcPr>
                <w:p w14:paraId="3EEFCC5E" w14:textId="5F9E3952" w:rsidR="004748E1" w:rsidRPr="00A95C08" w:rsidRDefault="004748E1" w:rsidP="004748E1">
                  <w:pPr>
                    <w:adjustRightInd w:val="0"/>
                    <w:snapToGrid w:val="0"/>
                    <w:jc w:val="center"/>
                    <w:rPr>
                      <w:rFonts w:asciiTheme="majorBidi" w:hAnsiTheme="majorBidi" w:cstheme="majorBidi"/>
                      <w:sz w:val="21"/>
                      <w:szCs w:val="21"/>
                    </w:rPr>
                  </w:pPr>
                  <w:r>
                    <w:rPr>
                      <w:rFonts w:asciiTheme="majorBidi" w:cstheme="majorBidi" w:hint="eastAsia"/>
                      <w:sz w:val="21"/>
                      <w:szCs w:val="21"/>
                    </w:rPr>
                    <w:t>原料包装</w:t>
                  </w:r>
                </w:p>
              </w:tc>
              <w:tc>
                <w:tcPr>
                  <w:tcW w:w="1706" w:type="dxa"/>
                  <w:vMerge/>
                  <w:vAlign w:val="center"/>
                </w:tcPr>
                <w:p w14:paraId="10800E8A" w14:textId="77777777" w:rsidR="004748E1" w:rsidRPr="00A95C08" w:rsidRDefault="004748E1" w:rsidP="004748E1">
                  <w:pPr>
                    <w:adjustRightInd w:val="0"/>
                    <w:snapToGrid w:val="0"/>
                    <w:jc w:val="center"/>
                    <w:rPr>
                      <w:rFonts w:asciiTheme="majorBidi" w:cstheme="majorBidi"/>
                      <w:sz w:val="21"/>
                      <w:szCs w:val="21"/>
                    </w:rPr>
                  </w:pPr>
                </w:p>
              </w:tc>
              <w:tc>
                <w:tcPr>
                  <w:tcW w:w="1159" w:type="dxa"/>
                  <w:vAlign w:val="center"/>
                </w:tcPr>
                <w:p w14:paraId="1B02B01B" w14:textId="77777777" w:rsidR="004748E1" w:rsidRDefault="004748E1" w:rsidP="004748E1">
                  <w:pPr>
                    <w:adjustRightInd w:val="0"/>
                    <w:snapToGrid w:val="0"/>
                    <w:jc w:val="center"/>
                    <w:rPr>
                      <w:rFonts w:ascii="Times New Roman" w:hAnsi="Times New Roman" w:cs="Times New Roman"/>
                      <w:sz w:val="21"/>
                      <w:szCs w:val="21"/>
                    </w:rPr>
                  </w:pPr>
                  <w:r w:rsidRPr="00F236E6">
                    <w:rPr>
                      <w:rFonts w:ascii="Times New Roman" w:hAnsi="Times New Roman" w:cs="Times New Roman"/>
                      <w:sz w:val="21"/>
                      <w:szCs w:val="21"/>
                    </w:rPr>
                    <w:t>HW49</w:t>
                  </w:r>
                </w:p>
                <w:p w14:paraId="1BBA7630" w14:textId="512AC59D" w:rsidR="004748E1" w:rsidRPr="00A95C08" w:rsidRDefault="004748E1" w:rsidP="004748E1">
                  <w:pPr>
                    <w:adjustRightInd w:val="0"/>
                    <w:snapToGrid w:val="0"/>
                    <w:jc w:val="center"/>
                    <w:rPr>
                      <w:rFonts w:asciiTheme="majorBidi" w:hAnsiTheme="majorBidi" w:cstheme="majorBidi"/>
                      <w:spacing w:val="-20"/>
                      <w:sz w:val="21"/>
                      <w:szCs w:val="21"/>
                    </w:rPr>
                  </w:pPr>
                  <w:r w:rsidRPr="00F236E6">
                    <w:rPr>
                      <w:rFonts w:ascii="Times New Roman" w:hAnsi="Times New Roman" w:cs="Times New Roman"/>
                      <w:sz w:val="21"/>
                      <w:szCs w:val="21"/>
                    </w:rPr>
                    <w:t>900-041-49</w:t>
                  </w:r>
                </w:p>
              </w:tc>
              <w:tc>
                <w:tcPr>
                  <w:tcW w:w="724" w:type="dxa"/>
                  <w:vAlign w:val="center"/>
                </w:tcPr>
                <w:p w14:paraId="5B54CFCD" w14:textId="37E7D818" w:rsidR="004748E1" w:rsidRPr="00A95C08" w:rsidRDefault="004748E1" w:rsidP="004748E1">
                  <w:pPr>
                    <w:adjustRightInd w:val="0"/>
                    <w:snapToGrid w:val="0"/>
                    <w:jc w:val="center"/>
                    <w:rPr>
                      <w:rFonts w:asciiTheme="majorBidi" w:hAnsiTheme="majorBidi" w:cstheme="majorBidi"/>
                      <w:sz w:val="21"/>
                      <w:szCs w:val="21"/>
                    </w:rPr>
                  </w:pPr>
                  <w:r>
                    <w:rPr>
                      <w:rFonts w:ascii="Times New Roman" w:hAnsi="Times New Roman" w:cs="Times New Roman" w:hint="eastAsia"/>
                      <w:sz w:val="21"/>
                      <w:szCs w:val="21"/>
                    </w:rPr>
                    <w:t>0</w:t>
                  </w:r>
                  <w:r>
                    <w:rPr>
                      <w:rFonts w:ascii="Times New Roman" w:hAnsi="Times New Roman" w:cs="Times New Roman"/>
                      <w:sz w:val="21"/>
                      <w:szCs w:val="21"/>
                    </w:rPr>
                    <w:t>.5</w:t>
                  </w:r>
                </w:p>
              </w:tc>
              <w:tc>
                <w:tcPr>
                  <w:tcW w:w="1565" w:type="dxa"/>
                  <w:vMerge/>
                  <w:vAlign w:val="center"/>
                </w:tcPr>
                <w:p w14:paraId="5FB4C66F" w14:textId="16EE10EF" w:rsidR="004748E1" w:rsidRPr="00A95C08" w:rsidRDefault="004748E1" w:rsidP="004748E1">
                  <w:pPr>
                    <w:pStyle w:val="aff9"/>
                    <w:adjustRightInd w:val="0"/>
                    <w:snapToGrid w:val="0"/>
                    <w:spacing w:line="240" w:lineRule="auto"/>
                    <w:ind w:firstLine="420"/>
                    <w:jc w:val="center"/>
                    <w:rPr>
                      <w:rFonts w:asciiTheme="majorBidi" w:cstheme="majorBidi"/>
                      <w:sz w:val="21"/>
                      <w:szCs w:val="21"/>
                    </w:rPr>
                  </w:pPr>
                </w:p>
              </w:tc>
              <w:tc>
                <w:tcPr>
                  <w:tcW w:w="1397" w:type="dxa"/>
                  <w:vMerge/>
                  <w:vAlign w:val="center"/>
                </w:tcPr>
                <w:p w14:paraId="352D7DCC" w14:textId="7DE06050" w:rsidR="004748E1" w:rsidRPr="00A95C08" w:rsidRDefault="004748E1" w:rsidP="004748E1">
                  <w:pPr>
                    <w:pStyle w:val="aff9"/>
                    <w:adjustRightInd w:val="0"/>
                    <w:snapToGrid w:val="0"/>
                    <w:spacing w:line="240" w:lineRule="auto"/>
                    <w:ind w:firstLine="420"/>
                    <w:jc w:val="center"/>
                    <w:rPr>
                      <w:rFonts w:asciiTheme="majorBidi" w:cstheme="majorBidi"/>
                      <w:sz w:val="21"/>
                      <w:szCs w:val="21"/>
                    </w:rPr>
                  </w:pPr>
                </w:p>
              </w:tc>
            </w:tr>
            <w:tr w:rsidR="00982DC6" w:rsidRPr="00A95C08" w14:paraId="4A1544E7" w14:textId="77777777" w:rsidTr="004748E1">
              <w:trPr>
                <w:trHeight w:val="340"/>
                <w:jc w:val="center"/>
              </w:trPr>
              <w:tc>
                <w:tcPr>
                  <w:tcW w:w="513" w:type="dxa"/>
                  <w:vAlign w:val="center"/>
                </w:tcPr>
                <w:p w14:paraId="0E15CD30" w14:textId="23D9D713" w:rsidR="00982DC6" w:rsidRPr="00A95C08" w:rsidRDefault="004748E1" w:rsidP="00982DC6">
                  <w:pPr>
                    <w:adjustRightInd w:val="0"/>
                    <w:snapToGrid w:val="0"/>
                    <w:jc w:val="center"/>
                    <w:rPr>
                      <w:rFonts w:asciiTheme="majorBidi" w:hAnsiTheme="majorBidi" w:cstheme="majorBidi"/>
                      <w:sz w:val="21"/>
                      <w:szCs w:val="21"/>
                    </w:rPr>
                  </w:pPr>
                  <w:r>
                    <w:rPr>
                      <w:rFonts w:asciiTheme="majorBidi" w:hAnsiTheme="majorBidi" w:cstheme="majorBidi"/>
                      <w:sz w:val="21"/>
                      <w:szCs w:val="21"/>
                    </w:rPr>
                    <w:t>8</w:t>
                  </w:r>
                </w:p>
              </w:tc>
              <w:tc>
                <w:tcPr>
                  <w:tcW w:w="1118" w:type="dxa"/>
                  <w:vAlign w:val="center"/>
                </w:tcPr>
                <w:p w14:paraId="756D628E" w14:textId="4067EE22" w:rsidR="00982DC6" w:rsidRPr="00A95C08" w:rsidRDefault="00982DC6" w:rsidP="00982DC6">
                  <w:pPr>
                    <w:adjustRightInd w:val="0"/>
                    <w:snapToGrid w:val="0"/>
                    <w:jc w:val="center"/>
                    <w:rPr>
                      <w:rFonts w:asciiTheme="majorBidi" w:hAnsiTheme="majorBidi" w:cstheme="majorBidi"/>
                      <w:sz w:val="21"/>
                      <w:szCs w:val="21"/>
                    </w:rPr>
                  </w:pPr>
                  <w:r w:rsidRPr="00BF6703">
                    <w:rPr>
                      <w:rFonts w:ascii="Times New Roman" w:hAnsi="Times New Roman" w:cs="Times New Roman"/>
                      <w:sz w:val="21"/>
                      <w:szCs w:val="21"/>
                    </w:rPr>
                    <w:t>生活垃圾</w:t>
                  </w:r>
                </w:p>
              </w:tc>
              <w:tc>
                <w:tcPr>
                  <w:tcW w:w="1146" w:type="dxa"/>
                  <w:vAlign w:val="center"/>
                </w:tcPr>
                <w:p w14:paraId="006AE3AA" w14:textId="6E275827" w:rsidR="00982DC6" w:rsidRPr="00A95C08" w:rsidRDefault="00982DC6" w:rsidP="00982DC6">
                  <w:pPr>
                    <w:adjustRightInd w:val="0"/>
                    <w:snapToGrid w:val="0"/>
                    <w:jc w:val="center"/>
                    <w:rPr>
                      <w:rFonts w:asciiTheme="majorBidi" w:hAnsiTheme="majorBidi" w:cstheme="majorBidi"/>
                      <w:sz w:val="21"/>
                      <w:szCs w:val="21"/>
                    </w:rPr>
                  </w:pPr>
                  <w:r w:rsidRPr="00BF6703">
                    <w:rPr>
                      <w:rFonts w:ascii="Times New Roman" w:hAnsi="Times New Roman" w:cs="Times New Roman"/>
                      <w:sz w:val="21"/>
                      <w:szCs w:val="21"/>
                    </w:rPr>
                    <w:t>员工生活</w:t>
                  </w:r>
                </w:p>
              </w:tc>
              <w:tc>
                <w:tcPr>
                  <w:tcW w:w="1706" w:type="dxa"/>
                  <w:vAlign w:val="center"/>
                </w:tcPr>
                <w:p w14:paraId="1FACB0D3" w14:textId="5F788407" w:rsidR="00982DC6" w:rsidRPr="00A95C08" w:rsidRDefault="00982DC6" w:rsidP="00982DC6">
                  <w:pPr>
                    <w:adjustRightInd w:val="0"/>
                    <w:snapToGrid w:val="0"/>
                    <w:jc w:val="center"/>
                    <w:rPr>
                      <w:rFonts w:asciiTheme="majorBidi" w:cstheme="majorBidi"/>
                      <w:sz w:val="21"/>
                      <w:szCs w:val="21"/>
                    </w:rPr>
                  </w:pPr>
                  <w:r w:rsidRPr="00A95C08">
                    <w:rPr>
                      <w:rFonts w:asciiTheme="majorBidi" w:cstheme="majorBidi"/>
                      <w:sz w:val="21"/>
                      <w:szCs w:val="21"/>
                    </w:rPr>
                    <w:t>生活垃圾</w:t>
                  </w:r>
                </w:p>
              </w:tc>
              <w:tc>
                <w:tcPr>
                  <w:tcW w:w="1159" w:type="dxa"/>
                  <w:vAlign w:val="center"/>
                </w:tcPr>
                <w:p w14:paraId="3F084DBE" w14:textId="51EB04E3" w:rsidR="00982DC6" w:rsidRPr="00A95C08" w:rsidRDefault="00982DC6" w:rsidP="00982DC6">
                  <w:pPr>
                    <w:adjustRightInd w:val="0"/>
                    <w:snapToGrid w:val="0"/>
                    <w:jc w:val="center"/>
                    <w:rPr>
                      <w:rFonts w:asciiTheme="majorBidi" w:hAnsiTheme="majorBidi" w:cstheme="majorBidi"/>
                      <w:spacing w:val="-20"/>
                      <w:sz w:val="21"/>
                      <w:szCs w:val="21"/>
                    </w:rPr>
                  </w:pPr>
                  <w:r>
                    <w:rPr>
                      <w:rFonts w:asciiTheme="majorBidi" w:hAnsiTheme="majorBidi" w:cstheme="majorBidi" w:hint="eastAsia"/>
                      <w:spacing w:val="-20"/>
                      <w:sz w:val="21"/>
                      <w:szCs w:val="21"/>
                    </w:rPr>
                    <w:t>9</w:t>
                  </w:r>
                  <w:r>
                    <w:rPr>
                      <w:rFonts w:asciiTheme="majorBidi" w:hAnsiTheme="majorBidi" w:cstheme="majorBidi"/>
                      <w:spacing w:val="-20"/>
                      <w:sz w:val="21"/>
                      <w:szCs w:val="21"/>
                    </w:rPr>
                    <w:t>9</w:t>
                  </w:r>
                </w:p>
              </w:tc>
              <w:tc>
                <w:tcPr>
                  <w:tcW w:w="724" w:type="dxa"/>
                  <w:vAlign w:val="center"/>
                </w:tcPr>
                <w:p w14:paraId="3C9B551E" w14:textId="482E211B" w:rsidR="00982DC6" w:rsidRPr="00A95C08" w:rsidRDefault="004748E1" w:rsidP="00982DC6">
                  <w:pPr>
                    <w:adjustRightInd w:val="0"/>
                    <w:snapToGrid w:val="0"/>
                    <w:jc w:val="center"/>
                    <w:rPr>
                      <w:rFonts w:asciiTheme="majorBidi" w:hAnsiTheme="majorBidi" w:cstheme="majorBidi"/>
                      <w:sz w:val="21"/>
                      <w:szCs w:val="21"/>
                    </w:rPr>
                  </w:pPr>
                  <w:r>
                    <w:rPr>
                      <w:rFonts w:ascii="Times New Roman" w:hAnsi="Times New Roman" w:cs="Times New Roman"/>
                      <w:sz w:val="21"/>
                      <w:szCs w:val="21"/>
                    </w:rPr>
                    <w:t>16.3</w:t>
                  </w:r>
                </w:p>
              </w:tc>
              <w:tc>
                <w:tcPr>
                  <w:tcW w:w="1565" w:type="dxa"/>
                  <w:vAlign w:val="center"/>
                </w:tcPr>
                <w:p w14:paraId="2E1D2F06" w14:textId="34B8BC43" w:rsidR="00982DC6" w:rsidRPr="00A95C08" w:rsidRDefault="00982DC6" w:rsidP="00982DC6">
                  <w:pPr>
                    <w:pStyle w:val="aff9"/>
                    <w:adjustRightInd w:val="0"/>
                    <w:snapToGrid w:val="0"/>
                    <w:spacing w:line="240" w:lineRule="auto"/>
                    <w:ind w:firstLineChars="0" w:firstLine="0"/>
                    <w:jc w:val="center"/>
                    <w:rPr>
                      <w:rFonts w:asciiTheme="majorBidi" w:cstheme="majorBidi"/>
                      <w:sz w:val="21"/>
                      <w:szCs w:val="21"/>
                    </w:rPr>
                  </w:pPr>
                  <w:r w:rsidRPr="00A95C08">
                    <w:rPr>
                      <w:rFonts w:asciiTheme="majorBidi" w:cstheme="majorBidi"/>
                      <w:sz w:val="21"/>
                      <w:szCs w:val="21"/>
                    </w:rPr>
                    <w:t>定期清运</w:t>
                  </w:r>
                </w:p>
              </w:tc>
              <w:tc>
                <w:tcPr>
                  <w:tcW w:w="1397" w:type="dxa"/>
                  <w:vAlign w:val="center"/>
                </w:tcPr>
                <w:p w14:paraId="30A1CBD4" w14:textId="2E1B16EE" w:rsidR="00982DC6" w:rsidRPr="00A95C08" w:rsidRDefault="00982DC6" w:rsidP="00982DC6">
                  <w:pPr>
                    <w:pStyle w:val="aff9"/>
                    <w:adjustRightInd w:val="0"/>
                    <w:snapToGrid w:val="0"/>
                    <w:spacing w:line="240" w:lineRule="auto"/>
                    <w:ind w:firstLineChars="0" w:firstLine="0"/>
                    <w:jc w:val="center"/>
                    <w:rPr>
                      <w:rFonts w:asciiTheme="majorBidi" w:cstheme="majorBidi"/>
                      <w:sz w:val="21"/>
                      <w:szCs w:val="21"/>
                    </w:rPr>
                  </w:pPr>
                  <w:r w:rsidRPr="00A95C08">
                    <w:rPr>
                      <w:rFonts w:asciiTheme="majorBidi" w:cstheme="majorBidi"/>
                      <w:sz w:val="21"/>
                      <w:szCs w:val="21"/>
                    </w:rPr>
                    <w:t>当地环卫部门</w:t>
                  </w:r>
                </w:p>
              </w:tc>
            </w:tr>
          </w:tbl>
          <w:p w14:paraId="33483BE1" w14:textId="2BE6D587" w:rsidR="00C366CA" w:rsidRDefault="00C366CA" w:rsidP="00C366CA">
            <w:pPr>
              <w:adjustRightInd w:val="0"/>
              <w:snapToGrid w:val="0"/>
              <w:spacing w:line="360" w:lineRule="auto"/>
              <w:ind w:firstLineChars="200" w:firstLine="480"/>
              <w:jc w:val="both"/>
              <w:rPr>
                <w:rFonts w:ascii="Times New Roman" w:hAnsi="Times New Roman" w:cs="Times New Roman"/>
              </w:rPr>
            </w:pPr>
            <w:r w:rsidRPr="00C366CA">
              <w:rPr>
                <w:rFonts w:ascii="Times New Roman" w:hAnsi="Times New Roman" w:cs="Times New Roman" w:hint="eastAsia"/>
              </w:rPr>
              <w:t>危险废物贮存场所（设施）的名称、位置、占地面积、贮存方式、贮存容积、贮存周期等，详见表</w:t>
            </w:r>
            <w:r w:rsidRPr="00C366CA">
              <w:rPr>
                <w:rFonts w:ascii="Times New Roman" w:hAnsi="Times New Roman" w:cs="Times New Roman"/>
              </w:rPr>
              <w:t>7-1</w:t>
            </w:r>
            <w:r w:rsidR="00140972">
              <w:rPr>
                <w:rFonts w:ascii="Times New Roman" w:hAnsi="Times New Roman" w:cs="Times New Roman"/>
              </w:rPr>
              <w:t>9</w:t>
            </w:r>
            <w:r w:rsidRPr="00C366CA">
              <w:rPr>
                <w:rFonts w:ascii="Times New Roman" w:hAnsi="Times New Roman" w:cs="Times New Roman"/>
              </w:rPr>
              <w:t>。</w:t>
            </w:r>
          </w:p>
          <w:p w14:paraId="493F2E03" w14:textId="66CCF943" w:rsidR="00613662" w:rsidRPr="00A95C08" w:rsidRDefault="00613662" w:rsidP="00E32A5E">
            <w:pPr>
              <w:pStyle w:val="aff9"/>
              <w:adjustRightInd w:val="0"/>
              <w:snapToGrid w:val="0"/>
              <w:spacing w:line="240" w:lineRule="auto"/>
              <w:ind w:firstLineChars="0" w:firstLine="0"/>
              <w:jc w:val="center"/>
              <w:rPr>
                <w:rFonts w:ascii="Times New Roman" w:hAnsi="Times New Roman" w:cs="Times New Roman"/>
                <w:b/>
                <w:bCs/>
              </w:rPr>
            </w:pPr>
            <w:r w:rsidRPr="00A95C08">
              <w:rPr>
                <w:rFonts w:ascii="Times New Roman" w:hAnsi="Times New Roman" w:cs="Times New Roman" w:hint="eastAsia"/>
                <w:b/>
                <w:bCs/>
              </w:rPr>
              <w:t>表</w:t>
            </w:r>
            <w:r w:rsidRPr="00A95C08">
              <w:rPr>
                <w:rFonts w:ascii="Times New Roman" w:hAnsi="Times New Roman" w:cs="Times New Roman" w:hint="eastAsia"/>
                <w:b/>
                <w:bCs/>
              </w:rPr>
              <w:t>7-</w:t>
            </w:r>
            <w:r w:rsidR="00140972">
              <w:rPr>
                <w:rFonts w:ascii="Times New Roman" w:hAnsi="Times New Roman" w:cs="Times New Roman"/>
                <w:b/>
                <w:bCs/>
              </w:rPr>
              <w:t>1</w:t>
            </w:r>
            <w:r w:rsidR="0076102A" w:rsidRPr="00A95C08">
              <w:rPr>
                <w:rFonts w:ascii="Times New Roman" w:hAnsi="Times New Roman" w:cs="Times New Roman"/>
                <w:b/>
                <w:bCs/>
              </w:rPr>
              <w:t>9</w:t>
            </w:r>
            <w:r w:rsidRPr="00A95C08">
              <w:rPr>
                <w:rFonts w:ascii="Times New Roman" w:hAnsi="Times New Roman" w:cs="Times New Roman" w:hint="eastAsia"/>
                <w:b/>
                <w:bCs/>
              </w:rPr>
              <w:t>建设项目危险废物贮存场所（设施）基本情况表</w:t>
            </w:r>
          </w:p>
          <w:tbl>
            <w:tblPr>
              <w:tblW w:w="9306" w:type="dxa"/>
              <w:tblInd w:w="11" w:type="dxa"/>
              <w:tblBorders>
                <w:top w:val="single" w:sz="12" w:space="0" w:color="auto"/>
                <w:bottom w:val="single" w:sz="12" w:space="0" w:color="auto"/>
                <w:insideH w:val="single" w:sz="12" w:space="0" w:color="auto"/>
                <w:insideV w:val="single" w:sz="4" w:space="0" w:color="auto"/>
              </w:tblBorders>
              <w:tblLook w:val="04A0" w:firstRow="1" w:lastRow="0" w:firstColumn="1" w:lastColumn="0" w:noHBand="0" w:noVBand="1"/>
            </w:tblPr>
            <w:tblGrid>
              <w:gridCol w:w="427"/>
              <w:gridCol w:w="1323"/>
              <w:gridCol w:w="1082"/>
              <w:gridCol w:w="855"/>
              <w:gridCol w:w="1245"/>
              <w:gridCol w:w="1133"/>
              <w:gridCol w:w="810"/>
              <w:gridCol w:w="861"/>
              <w:gridCol w:w="791"/>
              <w:gridCol w:w="779"/>
            </w:tblGrid>
            <w:tr w:rsidR="00254C15" w:rsidRPr="00A95C08" w14:paraId="75A73CC3" w14:textId="77777777" w:rsidTr="005902CD">
              <w:trPr>
                <w:trHeight w:val="340"/>
              </w:trPr>
              <w:tc>
                <w:tcPr>
                  <w:tcW w:w="427" w:type="dxa"/>
                  <w:vAlign w:val="center"/>
                </w:tcPr>
                <w:p w14:paraId="17D4F5D2" w14:textId="77777777" w:rsidR="00613662" w:rsidRPr="00A95C08" w:rsidRDefault="00613662" w:rsidP="00613662">
                  <w:pPr>
                    <w:topLinePunct/>
                    <w:adjustRightInd w:val="0"/>
                    <w:snapToGrid w:val="0"/>
                    <w:jc w:val="center"/>
                    <w:rPr>
                      <w:rFonts w:ascii="Times New Roman" w:hAnsi="Times New Roman" w:cs="Times New Roman"/>
                      <w:b/>
                      <w:bCs/>
                      <w:sz w:val="21"/>
                      <w:szCs w:val="21"/>
                    </w:rPr>
                  </w:pPr>
                  <w:r w:rsidRPr="00A95C08">
                    <w:rPr>
                      <w:rFonts w:ascii="Times New Roman" w:hAnsi="Times New Roman" w:cs="Times New Roman"/>
                      <w:b/>
                      <w:bCs/>
                      <w:sz w:val="21"/>
                      <w:szCs w:val="21"/>
                    </w:rPr>
                    <w:t>序号</w:t>
                  </w:r>
                </w:p>
              </w:tc>
              <w:tc>
                <w:tcPr>
                  <w:tcW w:w="1323" w:type="dxa"/>
                  <w:vAlign w:val="center"/>
                </w:tcPr>
                <w:p w14:paraId="5FE72CC3" w14:textId="77777777" w:rsidR="00613662" w:rsidRPr="00A95C08" w:rsidRDefault="00613662" w:rsidP="00613662">
                  <w:pPr>
                    <w:topLinePunct/>
                    <w:adjustRightInd w:val="0"/>
                    <w:snapToGrid w:val="0"/>
                    <w:jc w:val="center"/>
                    <w:rPr>
                      <w:rFonts w:ascii="Times New Roman" w:hAnsi="Times New Roman" w:cs="Times New Roman"/>
                      <w:b/>
                      <w:bCs/>
                      <w:sz w:val="21"/>
                      <w:szCs w:val="21"/>
                    </w:rPr>
                  </w:pPr>
                  <w:r w:rsidRPr="00A95C08">
                    <w:rPr>
                      <w:rFonts w:ascii="Times New Roman" w:hAnsi="Times New Roman" w:cs="Times New Roman"/>
                      <w:b/>
                      <w:bCs/>
                      <w:sz w:val="21"/>
                      <w:szCs w:val="21"/>
                    </w:rPr>
                    <w:t>贮存场所（设施）名称</w:t>
                  </w:r>
                </w:p>
              </w:tc>
              <w:tc>
                <w:tcPr>
                  <w:tcW w:w="1082" w:type="dxa"/>
                  <w:vAlign w:val="center"/>
                </w:tcPr>
                <w:p w14:paraId="42AD2CE0" w14:textId="77777777" w:rsidR="00613662" w:rsidRPr="00A95C08" w:rsidRDefault="00613662" w:rsidP="00613662">
                  <w:pPr>
                    <w:topLinePunct/>
                    <w:adjustRightInd w:val="0"/>
                    <w:snapToGrid w:val="0"/>
                    <w:jc w:val="center"/>
                    <w:rPr>
                      <w:rFonts w:ascii="Times New Roman" w:hAnsi="Times New Roman" w:cs="Times New Roman"/>
                      <w:b/>
                      <w:bCs/>
                      <w:sz w:val="21"/>
                      <w:szCs w:val="21"/>
                    </w:rPr>
                  </w:pPr>
                  <w:r w:rsidRPr="00A95C08">
                    <w:rPr>
                      <w:rFonts w:ascii="Times New Roman" w:hAnsi="Times New Roman" w:cs="Times New Roman"/>
                      <w:b/>
                      <w:bCs/>
                      <w:sz w:val="21"/>
                      <w:szCs w:val="21"/>
                    </w:rPr>
                    <w:t>危险废物名称</w:t>
                  </w:r>
                </w:p>
              </w:tc>
              <w:tc>
                <w:tcPr>
                  <w:tcW w:w="855" w:type="dxa"/>
                  <w:vAlign w:val="center"/>
                </w:tcPr>
                <w:p w14:paraId="089F66C5" w14:textId="77777777" w:rsidR="00613662" w:rsidRPr="00A95C08" w:rsidRDefault="00613662" w:rsidP="00613662">
                  <w:pPr>
                    <w:topLinePunct/>
                    <w:adjustRightInd w:val="0"/>
                    <w:snapToGrid w:val="0"/>
                    <w:jc w:val="center"/>
                    <w:rPr>
                      <w:rFonts w:ascii="Times New Roman" w:hAnsi="Times New Roman" w:cs="Times New Roman"/>
                      <w:b/>
                      <w:bCs/>
                      <w:sz w:val="21"/>
                      <w:szCs w:val="21"/>
                    </w:rPr>
                  </w:pPr>
                  <w:r w:rsidRPr="00A95C08">
                    <w:rPr>
                      <w:rFonts w:ascii="Times New Roman" w:hAnsi="Times New Roman" w:cs="Times New Roman"/>
                      <w:b/>
                      <w:bCs/>
                      <w:sz w:val="21"/>
                      <w:szCs w:val="21"/>
                    </w:rPr>
                    <w:t>危险废物类别</w:t>
                  </w:r>
                </w:p>
              </w:tc>
              <w:tc>
                <w:tcPr>
                  <w:tcW w:w="1245" w:type="dxa"/>
                  <w:vAlign w:val="center"/>
                </w:tcPr>
                <w:p w14:paraId="66363B6D" w14:textId="77777777" w:rsidR="00613662" w:rsidRPr="00A95C08" w:rsidRDefault="00613662" w:rsidP="00613662">
                  <w:pPr>
                    <w:topLinePunct/>
                    <w:adjustRightInd w:val="0"/>
                    <w:snapToGrid w:val="0"/>
                    <w:jc w:val="center"/>
                    <w:rPr>
                      <w:rFonts w:ascii="Times New Roman" w:hAnsi="Times New Roman" w:cs="Times New Roman"/>
                      <w:b/>
                      <w:bCs/>
                      <w:sz w:val="21"/>
                      <w:szCs w:val="21"/>
                    </w:rPr>
                  </w:pPr>
                  <w:r w:rsidRPr="00A95C08">
                    <w:rPr>
                      <w:rFonts w:ascii="Times New Roman" w:hAnsi="Times New Roman" w:cs="Times New Roman"/>
                      <w:b/>
                      <w:bCs/>
                      <w:sz w:val="21"/>
                      <w:szCs w:val="21"/>
                    </w:rPr>
                    <w:t>危险废</w:t>
                  </w:r>
                </w:p>
                <w:p w14:paraId="4992B6B7" w14:textId="77777777" w:rsidR="00613662" w:rsidRPr="00A95C08" w:rsidRDefault="00613662" w:rsidP="00613662">
                  <w:pPr>
                    <w:topLinePunct/>
                    <w:adjustRightInd w:val="0"/>
                    <w:snapToGrid w:val="0"/>
                    <w:jc w:val="center"/>
                    <w:rPr>
                      <w:rFonts w:ascii="Times New Roman" w:hAnsi="Times New Roman" w:cs="Times New Roman"/>
                      <w:b/>
                      <w:bCs/>
                      <w:sz w:val="21"/>
                      <w:szCs w:val="21"/>
                    </w:rPr>
                  </w:pPr>
                  <w:r w:rsidRPr="00A95C08">
                    <w:rPr>
                      <w:rFonts w:ascii="Times New Roman" w:hAnsi="Times New Roman" w:cs="Times New Roman"/>
                      <w:b/>
                      <w:bCs/>
                      <w:sz w:val="21"/>
                      <w:szCs w:val="21"/>
                    </w:rPr>
                    <w:t>物代码</w:t>
                  </w:r>
                </w:p>
              </w:tc>
              <w:tc>
                <w:tcPr>
                  <w:tcW w:w="1133" w:type="dxa"/>
                  <w:vAlign w:val="center"/>
                </w:tcPr>
                <w:p w14:paraId="1C785676" w14:textId="77777777" w:rsidR="00613662" w:rsidRPr="00A95C08" w:rsidRDefault="00613662" w:rsidP="00613662">
                  <w:pPr>
                    <w:topLinePunct/>
                    <w:adjustRightInd w:val="0"/>
                    <w:snapToGrid w:val="0"/>
                    <w:jc w:val="center"/>
                    <w:rPr>
                      <w:rFonts w:ascii="Times New Roman" w:hAnsi="Times New Roman" w:cs="Times New Roman"/>
                      <w:b/>
                      <w:bCs/>
                      <w:sz w:val="21"/>
                      <w:szCs w:val="21"/>
                    </w:rPr>
                  </w:pPr>
                  <w:r w:rsidRPr="00A95C08">
                    <w:rPr>
                      <w:rFonts w:ascii="Times New Roman" w:hAnsi="Times New Roman" w:cs="Times New Roman"/>
                      <w:b/>
                      <w:bCs/>
                      <w:sz w:val="21"/>
                      <w:szCs w:val="21"/>
                    </w:rPr>
                    <w:t>位置</w:t>
                  </w:r>
                </w:p>
              </w:tc>
              <w:tc>
                <w:tcPr>
                  <w:tcW w:w="810" w:type="dxa"/>
                  <w:vAlign w:val="center"/>
                </w:tcPr>
                <w:p w14:paraId="4F99A763" w14:textId="77777777" w:rsidR="00613662" w:rsidRPr="00A95C08" w:rsidRDefault="00613662" w:rsidP="00613662">
                  <w:pPr>
                    <w:topLinePunct/>
                    <w:adjustRightInd w:val="0"/>
                    <w:snapToGrid w:val="0"/>
                    <w:jc w:val="center"/>
                    <w:rPr>
                      <w:rFonts w:ascii="Times New Roman" w:hAnsi="Times New Roman" w:cs="Times New Roman"/>
                      <w:b/>
                      <w:bCs/>
                      <w:sz w:val="21"/>
                      <w:szCs w:val="21"/>
                    </w:rPr>
                  </w:pPr>
                  <w:r w:rsidRPr="00A95C08">
                    <w:rPr>
                      <w:rFonts w:ascii="Times New Roman" w:hAnsi="Times New Roman" w:cs="Times New Roman"/>
                      <w:b/>
                      <w:bCs/>
                      <w:sz w:val="21"/>
                      <w:szCs w:val="21"/>
                    </w:rPr>
                    <w:t>占地</w:t>
                  </w:r>
                </w:p>
                <w:p w14:paraId="54B7557C" w14:textId="77777777" w:rsidR="00613662" w:rsidRPr="00A95C08" w:rsidRDefault="00613662" w:rsidP="00613662">
                  <w:pPr>
                    <w:topLinePunct/>
                    <w:adjustRightInd w:val="0"/>
                    <w:snapToGrid w:val="0"/>
                    <w:jc w:val="center"/>
                    <w:rPr>
                      <w:rFonts w:ascii="Times New Roman" w:hAnsi="Times New Roman" w:cs="Times New Roman"/>
                      <w:b/>
                      <w:bCs/>
                      <w:sz w:val="21"/>
                      <w:szCs w:val="21"/>
                    </w:rPr>
                  </w:pPr>
                  <w:r w:rsidRPr="00A95C08">
                    <w:rPr>
                      <w:rFonts w:ascii="Times New Roman" w:hAnsi="Times New Roman" w:cs="Times New Roman"/>
                      <w:b/>
                      <w:bCs/>
                      <w:sz w:val="21"/>
                      <w:szCs w:val="21"/>
                    </w:rPr>
                    <w:t>面积</w:t>
                  </w:r>
                </w:p>
              </w:tc>
              <w:tc>
                <w:tcPr>
                  <w:tcW w:w="861" w:type="dxa"/>
                  <w:vAlign w:val="center"/>
                </w:tcPr>
                <w:p w14:paraId="18574BB1" w14:textId="77777777" w:rsidR="00613662" w:rsidRPr="00A95C08" w:rsidRDefault="00613662" w:rsidP="00613662">
                  <w:pPr>
                    <w:topLinePunct/>
                    <w:adjustRightInd w:val="0"/>
                    <w:snapToGrid w:val="0"/>
                    <w:jc w:val="center"/>
                    <w:rPr>
                      <w:rFonts w:ascii="Times New Roman" w:hAnsi="Times New Roman" w:cs="Times New Roman"/>
                      <w:b/>
                      <w:bCs/>
                      <w:sz w:val="21"/>
                      <w:szCs w:val="21"/>
                    </w:rPr>
                  </w:pPr>
                  <w:r w:rsidRPr="00A95C08">
                    <w:rPr>
                      <w:rFonts w:ascii="Times New Roman" w:hAnsi="Times New Roman" w:cs="Times New Roman"/>
                      <w:b/>
                      <w:bCs/>
                      <w:sz w:val="21"/>
                      <w:szCs w:val="21"/>
                    </w:rPr>
                    <w:t>贮存</w:t>
                  </w:r>
                </w:p>
                <w:p w14:paraId="67FF9060" w14:textId="77777777" w:rsidR="00613662" w:rsidRPr="00A95C08" w:rsidRDefault="00613662" w:rsidP="00613662">
                  <w:pPr>
                    <w:topLinePunct/>
                    <w:adjustRightInd w:val="0"/>
                    <w:snapToGrid w:val="0"/>
                    <w:jc w:val="center"/>
                    <w:rPr>
                      <w:rFonts w:ascii="Times New Roman" w:hAnsi="Times New Roman" w:cs="Times New Roman"/>
                      <w:b/>
                      <w:bCs/>
                      <w:sz w:val="21"/>
                      <w:szCs w:val="21"/>
                    </w:rPr>
                  </w:pPr>
                  <w:r w:rsidRPr="00A95C08">
                    <w:rPr>
                      <w:rFonts w:ascii="Times New Roman" w:hAnsi="Times New Roman" w:cs="Times New Roman"/>
                      <w:b/>
                      <w:bCs/>
                      <w:sz w:val="21"/>
                      <w:szCs w:val="21"/>
                    </w:rPr>
                    <w:t>方式</w:t>
                  </w:r>
                </w:p>
              </w:tc>
              <w:tc>
                <w:tcPr>
                  <w:tcW w:w="791" w:type="dxa"/>
                  <w:vAlign w:val="center"/>
                </w:tcPr>
                <w:p w14:paraId="5252B33A" w14:textId="77777777" w:rsidR="00613662" w:rsidRPr="00A95C08" w:rsidRDefault="00613662" w:rsidP="00613662">
                  <w:pPr>
                    <w:topLinePunct/>
                    <w:adjustRightInd w:val="0"/>
                    <w:snapToGrid w:val="0"/>
                    <w:jc w:val="center"/>
                    <w:rPr>
                      <w:rFonts w:ascii="Times New Roman" w:hAnsi="Times New Roman" w:cs="Times New Roman"/>
                      <w:b/>
                      <w:bCs/>
                      <w:sz w:val="21"/>
                      <w:szCs w:val="21"/>
                    </w:rPr>
                  </w:pPr>
                  <w:r w:rsidRPr="00A95C08">
                    <w:rPr>
                      <w:rFonts w:ascii="Times New Roman" w:hAnsi="Times New Roman" w:cs="Times New Roman"/>
                      <w:b/>
                      <w:bCs/>
                      <w:sz w:val="21"/>
                      <w:szCs w:val="21"/>
                    </w:rPr>
                    <w:t>贮存</w:t>
                  </w:r>
                </w:p>
                <w:p w14:paraId="49B297AE" w14:textId="77777777" w:rsidR="00613662" w:rsidRPr="00A95C08" w:rsidRDefault="00613662" w:rsidP="00613662">
                  <w:pPr>
                    <w:topLinePunct/>
                    <w:adjustRightInd w:val="0"/>
                    <w:snapToGrid w:val="0"/>
                    <w:jc w:val="center"/>
                    <w:rPr>
                      <w:rFonts w:ascii="Times New Roman" w:hAnsi="Times New Roman" w:cs="Times New Roman"/>
                      <w:b/>
                      <w:bCs/>
                      <w:sz w:val="21"/>
                      <w:szCs w:val="21"/>
                    </w:rPr>
                  </w:pPr>
                  <w:r w:rsidRPr="00A95C08">
                    <w:rPr>
                      <w:rFonts w:ascii="Times New Roman" w:hAnsi="Times New Roman" w:cs="Times New Roman"/>
                      <w:b/>
                      <w:bCs/>
                      <w:sz w:val="21"/>
                      <w:szCs w:val="21"/>
                    </w:rPr>
                    <w:t>能力</w:t>
                  </w:r>
                </w:p>
              </w:tc>
              <w:tc>
                <w:tcPr>
                  <w:tcW w:w="779" w:type="dxa"/>
                  <w:vAlign w:val="center"/>
                </w:tcPr>
                <w:p w14:paraId="6371BF5B" w14:textId="77777777" w:rsidR="00613662" w:rsidRPr="00A95C08" w:rsidRDefault="00613662" w:rsidP="00613662">
                  <w:pPr>
                    <w:topLinePunct/>
                    <w:adjustRightInd w:val="0"/>
                    <w:snapToGrid w:val="0"/>
                    <w:jc w:val="center"/>
                    <w:rPr>
                      <w:rFonts w:ascii="Times New Roman" w:hAnsi="Times New Roman" w:cs="Times New Roman"/>
                      <w:b/>
                      <w:bCs/>
                      <w:sz w:val="21"/>
                      <w:szCs w:val="21"/>
                    </w:rPr>
                  </w:pPr>
                  <w:r w:rsidRPr="00A95C08">
                    <w:rPr>
                      <w:rFonts w:ascii="Times New Roman" w:hAnsi="Times New Roman" w:cs="Times New Roman"/>
                      <w:b/>
                      <w:bCs/>
                      <w:sz w:val="21"/>
                      <w:szCs w:val="21"/>
                    </w:rPr>
                    <w:t>贮存</w:t>
                  </w:r>
                </w:p>
                <w:p w14:paraId="1DC6FB66" w14:textId="77777777" w:rsidR="00613662" w:rsidRPr="00A95C08" w:rsidRDefault="00613662" w:rsidP="00613662">
                  <w:pPr>
                    <w:topLinePunct/>
                    <w:adjustRightInd w:val="0"/>
                    <w:snapToGrid w:val="0"/>
                    <w:jc w:val="center"/>
                    <w:rPr>
                      <w:rFonts w:ascii="Times New Roman" w:hAnsi="Times New Roman" w:cs="Times New Roman"/>
                      <w:b/>
                      <w:bCs/>
                      <w:sz w:val="21"/>
                      <w:szCs w:val="21"/>
                    </w:rPr>
                  </w:pPr>
                  <w:r w:rsidRPr="00A95C08">
                    <w:rPr>
                      <w:rFonts w:ascii="Times New Roman" w:hAnsi="Times New Roman" w:cs="Times New Roman"/>
                      <w:b/>
                      <w:bCs/>
                      <w:sz w:val="21"/>
                      <w:szCs w:val="21"/>
                    </w:rPr>
                    <w:t>周期</w:t>
                  </w:r>
                </w:p>
              </w:tc>
            </w:tr>
            <w:tr w:rsidR="008F0FC2" w:rsidRPr="00A95C08" w14:paraId="56999129" w14:textId="77777777" w:rsidTr="009D28C3">
              <w:trPr>
                <w:trHeight w:val="594"/>
              </w:trPr>
              <w:tc>
                <w:tcPr>
                  <w:tcW w:w="427" w:type="dxa"/>
                  <w:vMerge w:val="restart"/>
                  <w:vAlign w:val="center"/>
                </w:tcPr>
                <w:p w14:paraId="2BD2F456" w14:textId="77777777" w:rsidR="008F0FC2" w:rsidRPr="00A95C08" w:rsidRDefault="008F0FC2" w:rsidP="008F0FC2">
                  <w:pPr>
                    <w:topLinePunct/>
                    <w:adjustRightInd w:val="0"/>
                    <w:snapToGrid w:val="0"/>
                    <w:jc w:val="center"/>
                    <w:rPr>
                      <w:rFonts w:ascii="Times New Roman" w:hAnsi="Times New Roman" w:cs="Times New Roman"/>
                      <w:sz w:val="21"/>
                      <w:szCs w:val="21"/>
                    </w:rPr>
                  </w:pPr>
                  <w:r w:rsidRPr="00A95C08">
                    <w:rPr>
                      <w:rFonts w:ascii="Times New Roman" w:hAnsi="Times New Roman" w:cs="Times New Roman"/>
                      <w:sz w:val="21"/>
                      <w:szCs w:val="21"/>
                    </w:rPr>
                    <w:t>1</w:t>
                  </w:r>
                </w:p>
              </w:tc>
              <w:tc>
                <w:tcPr>
                  <w:tcW w:w="1323" w:type="dxa"/>
                  <w:vMerge w:val="restart"/>
                  <w:vAlign w:val="center"/>
                </w:tcPr>
                <w:p w14:paraId="56F44582" w14:textId="1062C647" w:rsidR="008F0FC2" w:rsidRPr="00A95C08" w:rsidRDefault="008F0FC2" w:rsidP="008F0FC2">
                  <w:pPr>
                    <w:topLinePunct/>
                    <w:adjustRightInd w:val="0"/>
                    <w:snapToGrid w:val="0"/>
                    <w:jc w:val="center"/>
                    <w:rPr>
                      <w:rFonts w:ascii="Times New Roman" w:hAnsi="Times New Roman" w:cs="Times New Roman"/>
                      <w:sz w:val="21"/>
                      <w:szCs w:val="21"/>
                    </w:rPr>
                  </w:pPr>
                  <w:proofErr w:type="gramStart"/>
                  <w:r w:rsidRPr="00A95C08">
                    <w:rPr>
                      <w:rFonts w:ascii="Times New Roman" w:hAnsi="Times New Roman" w:cs="Times New Roman" w:hint="eastAsia"/>
                      <w:sz w:val="21"/>
                      <w:szCs w:val="21"/>
                    </w:rPr>
                    <w:t>危废堆场</w:t>
                  </w:r>
                  <w:proofErr w:type="gramEnd"/>
                </w:p>
              </w:tc>
              <w:tc>
                <w:tcPr>
                  <w:tcW w:w="1082" w:type="dxa"/>
                  <w:tcBorders>
                    <w:bottom w:val="single" w:sz="4" w:space="0" w:color="auto"/>
                  </w:tcBorders>
                  <w:vAlign w:val="center"/>
                </w:tcPr>
                <w:p w14:paraId="741B63E4" w14:textId="0D8EDB63" w:rsidR="008F0FC2" w:rsidRPr="00A95C08" w:rsidRDefault="008F0FC2" w:rsidP="008F0FC2">
                  <w:pPr>
                    <w:adjustRightInd w:val="0"/>
                    <w:snapToGrid w:val="0"/>
                    <w:jc w:val="center"/>
                    <w:rPr>
                      <w:rFonts w:asciiTheme="majorBidi" w:hAnsiTheme="majorBidi" w:cstheme="majorBidi"/>
                      <w:sz w:val="21"/>
                      <w:szCs w:val="21"/>
                    </w:rPr>
                  </w:pPr>
                  <w:r>
                    <w:rPr>
                      <w:rFonts w:asciiTheme="majorBidi" w:cstheme="majorBidi" w:hint="eastAsia"/>
                      <w:sz w:val="21"/>
                      <w:szCs w:val="21"/>
                    </w:rPr>
                    <w:t>清洗废液</w:t>
                  </w:r>
                </w:p>
              </w:tc>
              <w:tc>
                <w:tcPr>
                  <w:tcW w:w="855" w:type="dxa"/>
                  <w:tcBorders>
                    <w:bottom w:val="single" w:sz="4" w:space="0" w:color="auto"/>
                  </w:tcBorders>
                  <w:vAlign w:val="center"/>
                </w:tcPr>
                <w:p w14:paraId="59D40F99" w14:textId="0DF9C575" w:rsidR="008F0FC2" w:rsidRPr="00A95C08" w:rsidRDefault="008F0FC2" w:rsidP="008F0FC2">
                  <w:pPr>
                    <w:adjustRightInd w:val="0"/>
                    <w:snapToGrid w:val="0"/>
                    <w:jc w:val="center"/>
                    <w:rPr>
                      <w:rFonts w:ascii="Times New Roman" w:hAnsi="Times New Roman" w:cs="Times New Roman"/>
                      <w:sz w:val="21"/>
                      <w:szCs w:val="21"/>
                    </w:rPr>
                  </w:pPr>
                  <w:r w:rsidRPr="00F236E6">
                    <w:rPr>
                      <w:rFonts w:ascii="Times New Roman" w:hAnsi="Times New Roman" w:cs="Times New Roman"/>
                      <w:sz w:val="21"/>
                      <w:szCs w:val="21"/>
                    </w:rPr>
                    <w:t>HW</w:t>
                  </w:r>
                  <w:r>
                    <w:rPr>
                      <w:rFonts w:ascii="Times New Roman" w:hAnsi="Times New Roman" w:cs="Times New Roman"/>
                      <w:sz w:val="21"/>
                      <w:szCs w:val="21"/>
                    </w:rPr>
                    <w:t>17</w:t>
                  </w:r>
                </w:p>
              </w:tc>
              <w:tc>
                <w:tcPr>
                  <w:tcW w:w="1245" w:type="dxa"/>
                  <w:tcBorders>
                    <w:bottom w:val="single" w:sz="4" w:space="0" w:color="auto"/>
                  </w:tcBorders>
                  <w:vAlign w:val="center"/>
                </w:tcPr>
                <w:p w14:paraId="37673E78" w14:textId="4C62AC05" w:rsidR="008F0FC2" w:rsidRPr="00A95C08" w:rsidRDefault="008F0FC2" w:rsidP="008F0FC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336</w:t>
                  </w:r>
                  <w:r w:rsidRPr="00F236E6">
                    <w:rPr>
                      <w:rFonts w:ascii="Times New Roman" w:hAnsi="Times New Roman" w:cs="Times New Roman"/>
                      <w:sz w:val="21"/>
                      <w:szCs w:val="21"/>
                    </w:rPr>
                    <w:t>-</w:t>
                  </w:r>
                  <w:r>
                    <w:rPr>
                      <w:rFonts w:ascii="Times New Roman" w:hAnsi="Times New Roman" w:cs="Times New Roman"/>
                      <w:sz w:val="21"/>
                      <w:szCs w:val="21"/>
                    </w:rPr>
                    <w:t>06</w:t>
                  </w:r>
                  <w:r w:rsidRPr="00F236E6">
                    <w:rPr>
                      <w:rFonts w:ascii="Times New Roman" w:hAnsi="Times New Roman" w:cs="Times New Roman"/>
                      <w:sz w:val="21"/>
                      <w:szCs w:val="21"/>
                    </w:rPr>
                    <w:t>4-</w:t>
                  </w:r>
                  <w:r>
                    <w:rPr>
                      <w:rFonts w:ascii="Times New Roman" w:hAnsi="Times New Roman" w:cs="Times New Roman"/>
                      <w:sz w:val="21"/>
                      <w:szCs w:val="21"/>
                    </w:rPr>
                    <w:t>17</w:t>
                  </w:r>
                </w:p>
              </w:tc>
              <w:tc>
                <w:tcPr>
                  <w:tcW w:w="1133" w:type="dxa"/>
                  <w:vMerge w:val="restart"/>
                  <w:vAlign w:val="center"/>
                </w:tcPr>
                <w:p w14:paraId="0ED44BED" w14:textId="5A6CE491" w:rsidR="008F0FC2" w:rsidRPr="00A95C08" w:rsidRDefault="008F0FC2" w:rsidP="008F0FC2">
                  <w:pPr>
                    <w:topLinePunct/>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厂区南侧</w:t>
                  </w:r>
                </w:p>
              </w:tc>
              <w:tc>
                <w:tcPr>
                  <w:tcW w:w="810" w:type="dxa"/>
                  <w:vMerge w:val="restart"/>
                  <w:vAlign w:val="center"/>
                </w:tcPr>
                <w:p w14:paraId="01717DC5" w14:textId="56093157" w:rsidR="008F0FC2" w:rsidRPr="00A95C08" w:rsidRDefault="008F0FC2" w:rsidP="008F0FC2">
                  <w:pPr>
                    <w:topLinePunct/>
                    <w:adjustRightInd w:val="0"/>
                    <w:snapToGrid w:val="0"/>
                    <w:jc w:val="center"/>
                    <w:rPr>
                      <w:rFonts w:ascii="Times New Roman" w:hAnsi="Times New Roman" w:cs="Times New Roman"/>
                      <w:sz w:val="21"/>
                      <w:szCs w:val="21"/>
                    </w:rPr>
                  </w:pPr>
                  <w:r>
                    <w:rPr>
                      <w:rFonts w:ascii="Times New Roman" w:hAnsi="Times New Roman" w:cs="Times New Roman"/>
                      <w:sz w:val="21"/>
                      <w:szCs w:val="21"/>
                    </w:rPr>
                    <w:t>100</w:t>
                  </w:r>
                  <w:r w:rsidRPr="00A95C08">
                    <w:rPr>
                      <w:rFonts w:ascii="Times New Roman" w:hAnsi="Times New Roman" w:cs="Times New Roman" w:hint="eastAsia"/>
                      <w:sz w:val="21"/>
                      <w:szCs w:val="21"/>
                    </w:rPr>
                    <w:t>m</w:t>
                  </w:r>
                  <w:r w:rsidRPr="00A95C08">
                    <w:rPr>
                      <w:rFonts w:ascii="Times New Roman" w:hAnsi="Times New Roman" w:cs="Times New Roman" w:hint="eastAsia"/>
                      <w:sz w:val="21"/>
                      <w:szCs w:val="21"/>
                      <w:vertAlign w:val="superscript"/>
                    </w:rPr>
                    <w:t>2</w:t>
                  </w:r>
                </w:p>
              </w:tc>
              <w:tc>
                <w:tcPr>
                  <w:tcW w:w="861" w:type="dxa"/>
                  <w:vMerge w:val="restart"/>
                  <w:vAlign w:val="center"/>
                </w:tcPr>
                <w:p w14:paraId="79F2AAA8" w14:textId="77777777" w:rsidR="008F0FC2" w:rsidRPr="00A95C08" w:rsidRDefault="008F0FC2" w:rsidP="008F0FC2">
                  <w:pPr>
                    <w:topLinePunct/>
                    <w:adjustRightInd w:val="0"/>
                    <w:snapToGrid w:val="0"/>
                    <w:jc w:val="center"/>
                    <w:rPr>
                      <w:rFonts w:ascii="Times New Roman" w:hAnsi="Times New Roman" w:cs="Times New Roman"/>
                      <w:sz w:val="21"/>
                      <w:szCs w:val="21"/>
                    </w:rPr>
                  </w:pPr>
                  <w:r w:rsidRPr="00A95C08">
                    <w:rPr>
                      <w:rFonts w:ascii="Times New Roman" w:hAnsi="Times New Roman" w:cs="Times New Roman"/>
                      <w:sz w:val="21"/>
                      <w:szCs w:val="21"/>
                    </w:rPr>
                    <w:t>防漏、防锐器穿透的专用包装物或容器</w:t>
                  </w:r>
                </w:p>
              </w:tc>
              <w:tc>
                <w:tcPr>
                  <w:tcW w:w="791" w:type="dxa"/>
                  <w:vMerge w:val="restart"/>
                  <w:vAlign w:val="center"/>
                </w:tcPr>
                <w:p w14:paraId="6D89E2CB" w14:textId="501ED64D" w:rsidR="008F0FC2" w:rsidRPr="00A95C08" w:rsidRDefault="008F0FC2" w:rsidP="008F0FC2">
                  <w:pPr>
                    <w:topLinePunct/>
                    <w:adjustRightInd w:val="0"/>
                    <w:snapToGrid w:val="0"/>
                    <w:jc w:val="center"/>
                    <w:rPr>
                      <w:rFonts w:ascii="Times New Roman" w:hAnsi="Times New Roman" w:cs="Times New Roman"/>
                      <w:sz w:val="21"/>
                      <w:szCs w:val="21"/>
                    </w:rPr>
                  </w:pPr>
                  <w:r>
                    <w:rPr>
                      <w:rFonts w:ascii="Times New Roman" w:hAnsi="Times New Roman" w:cs="Times New Roman"/>
                      <w:sz w:val="21"/>
                      <w:szCs w:val="21"/>
                    </w:rPr>
                    <w:t>80</w:t>
                  </w:r>
                  <w:r w:rsidRPr="00A95C08">
                    <w:rPr>
                      <w:rFonts w:ascii="Times New Roman" w:hAnsi="Times New Roman" w:cs="Times New Roman" w:hint="eastAsia"/>
                      <w:sz w:val="21"/>
                      <w:szCs w:val="21"/>
                    </w:rPr>
                    <w:t>吨</w:t>
                  </w:r>
                </w:p>
              </w:tc>
              <w:tc>
                <w:tcPr>
                  <w:tcW w:w="779" w:type="dxa"/>
                  <w:vMerge w:val="restart"/>
                  <w:vAlign w:val="center"/>
                </w:tcPr>
                <w:p w14:paraId="5DCE838D" w14:textId="77777777" w:rsidR="008F0FC2" w:rsidRPr="00A95C08" w:rsidRDefault="008F0FC2" w:rsidP="008F0FC2">
                  <w:pPr>
                    <w:adjustRightInd w:val="0"/>
                    <w:snapToGrid w:val="0"/>
                    <w:jc w:val="center"/>
                    <w:rPr>
                      <w:rFonts w:ascii="Times New Roman" w:hAnsi="Times New Roman" w:cs="Times New Roman"/>
                      <w:sz w:val="21"/>
                      <w:szCs w:val="21"/>
                    </w:rPr>
                  </w:pPr>
                  <w:r w:rsidRPr="00A95C08">
                    <w:rPr>
                      <w:rFonts w:ascii="Times New Roman" w:hAnsi="Times New Roman" w:cs="Times New Roman" w:hint="eastAsia"/>
                      <w:sz w:val="21"/>
                      <w:szCs w:val="21"/>
                    </w:rPr>
                    <w:t>1</w:t>
                  </w:r>
                  <w:r w:rsidRPr="00A95C08">
                    <w:rPr>
                      <w:rFonts w:ascii="Times New Roman" w:hAnsi="Times New Roman" w:cs="Times New Roman" w:hint="eastAsia"/>
                      <w:sz w:val="21"/>
                      <w:szCs w:val="21"/>
                    </w:rPr>
                    <w:t>年</w:t>
                  </w:r>
                </w:p>
              </w:tc>
            </w:tr>
            <w:tr w:rsidR="008F0FC2" w:rsidRPr="00A95C08" w14:paraId="60351002" w14:textId="77777777" w:rsidTr="00612A76">
              <w:trPr>
                <w:trHeight w:val="264"/>
              </w:trPr>
              <w:tc>
                <w:tcPr>
                  <w:tcW w:w="427" w:type="dxa"/>
                  <w:vMerge/>
                  <w:vAlign w:val="center"/>
                </w:tcPr>
                <w:p w14:paraId="5C62C309" w14:textId="77777777" w:rsidR="008F0FC2" w:rsidRPr="00A95C08" w:rsidRDefault="008F0FC2" w:rsidP="008F0FC2">
                  <w:pPr>
                    <w:topLinePunct/>
                    <w:adjustRightInd w:val="0"/>
                    <w:snapToGrid w:val="0"/>
                    <w:jc w:val="center"/>
                    <w:rPr>
                      <w:rFonts w:ascii="Times New Roman" w:hAnsi="Times New Roman" w:cs="Times New Roman"/>
                      <w:sz w:val="21"/>
                      <w:szCs w:val="21"/>
                    </w:rPr>
                  </w:pPr>
                </w:p>
              </w:tc>
              <w:tc>
                <w:tcPr>
                  <w:tcW w:w="1323" w:type="dxa"/>
                  <w:vMerge/>
                  <w:vAlign w:val="center"/>
                </w:tcPr>
                <w:p w14:paraId="53E114BF" w14:textId="77777777" w:rsidR="008F0FC2" w:rsidRPr="00A95C08" w:rsidRDefault="008F0FC2" w:rsidP="008F0FC2">
                  <w:pPr>
                    <w:topLinePunct/>
                    <w:adjustRightInd w:val="0"/>
                    <w:snapToGrid w:val="0"/>
                    <w:jc w:val="center"/>
                    <w:rPr>
                      <w:rFonts w:ascii="Times New Roman" w:hAnsi="Times New Roman" w:cs="Times New Roman"/>
                      <w:sz w:val="21"/>
                      <w:szCs w:val="21"/>
                    </w:rPr>
                  </w:pPr>
                </w:p>
              </w:tc>
              <w:tc>
                <w:tcPr>
                  <w:tcW w:w="1082" w:type="dxa"/>
                  <w:tcBorders>
                    <w:top w:val="single" w:sz="4" w:space="0" w:color="auto"/>
                    <w:bottom w:val="single" w:sz="4" w:space="0" w:color="auto"/>
                  </w:tcBorders>
                  <w:vAlign w:val="center"/>
                </w:tcPr>
                <w:p w14:paraId="7CE5D37A" w14:textId="19FF82AE" w:rsidR="008F0FC2" w:rsidRPr="00A95C08" w:rsidRDefault="008F0FC2" w:rsidP="008F0FC2">
                  <w:pPr>
                    <w:adjustRightInd w:val="0"/>
                    <w:snapToGrid w:val="0"/>
                    <w:jc w:val="center"/>
                    <w:rPr>
                      <w:rFonts w:asciiTheme="majorBidi" w:hAnsiTheme="majorBidi" w:cstheme="majorBidi"/>
                      <w:sz w:val="21"/>
                      <w:szCs w:val="21"/>
                    </w:rPr>
                  </w:pPr>
                  <w:proofErr w:type="gramStart"/>
                  <w:r>
                    <w:rPr>
                      <w:rFonts w:asciiTheme="majorBidi" w:cstheme="majorBidi" w:hint="eastAsia"/>
                      <w:sz w:val="21"/>
                      <w:szCs w:val="21"/>
                    </w:rPr>
                    <w:t>漆渣</w:t>
                  </w:r>
                  <w:proofErr w:type="gramEnd"/>
                </w:p>
              </w:tc>
              <w:tc>
                <w:tcPr>
                  <w:tcW w:w="855" w:type="dxa"/>
                  <w:tcBorders>
                    <w:top w:val="single" w:sz="4" w:space="0" w:color="auto"/>
                    <w:bottom w:val="single" w:sz="4" w:space="0" w:color="auto"/>
                  </w:tcBorders>
                  <w:vAlign w:val="center"/>
                </w:tcPr>
                <w:p w14:paraId="17EEE556" w14:textId="46DBBEB8" w:rsidR="008F0FC2" w:rsidRPr="00A95C08" w:rsidRDefault="008F0FC2" w:rsidP="008F0FC2">
                  <w:pPr>
                    <w:adjustRightInd w:val="0"/>
                    <w:snapToGrid w:val="0"/>
                    <w:jc w:val="center"/>
                    <w:rPr>
                      <w:rFonts w:ascii="Times New Roman" w:hAnsi="Times New Roman" w:cs="Times New Roman"/>
                      <w:sz w:val="21"/>
                      <w:szCs w:val="21"/>
                    </w:rPr>
                  </w:pPr>
                  <w:r w:rsidRPr="00F236E6">
                    <w:rPr>
                      <w:rFonts w:ascii="Times New Roman" w:hAnsi="Times New Roman" w:cs="Times New Roman"/>
                      <w:sz w:val="21"/>
                      <w:szCs w:val="21"/>
                    </w:rPr>
                    <w:t>HW12</w:t>
                  </w:r>
                </w:p>
              </w:tc>
              <w:tc>
                <w:tcPr>
                  <w:tcW w:w="1245" w:type="dxa"/>
                  <w:tcBorders>
                    <w:top w:val="single" w:sz="4" w:space="0" w:color="auto"/>
                    <w:bottom w:val="single" w:sz="4" w:space="0" w:color="auto"/>
                  </w:tcBorders>
                  <w:vAlign w:val="center"/>
                </w:tcPr>
                <w:p w14:paraId="42E0CB04" w14:textId="196A2CB7" w:rsidR="008F0FC2" w:rsidRPr="00A95C08" w:rsidRDefault="008F0FC2" w:rsidP="008F0FC2">
                  <w:pPr>
                    <w:adjustRightInd w:val="0"/>
                    <w:snapToGrid w:val="0"/>
                    <w:jc w:val="center"/>
                    <w:rPr>
                      <w:rFonts w:ascii="Times New Roman" w:hAnsi="Times New Roman" w:cs="Times New Roman"/>
                      <w:sz w:val="21"/>
                      <w:szCs w:val="21"/>
                    </w:rPr>
                  </w:pPr>
                  <w:r w:rsidRPr="00F236E6">
                    <w:rPr>
                      <w:rFonts w:ascii="Times New Roman" w:hAnsi="Times New Roman" w:cs="Times New Roman"/>
                      <w:sz w:val="21"/>
                      <w:szCs w:val="21"/>
                    </w:rPr>
                    <w:t>900-252-12</w:t>
                  </w:r>
                </w:p>
              </w:tc>
              <w:tc>
                <w:tcPr>
                  <w:tcW w:w="1133" w:type="dxa"/>
                  <w:vMerge/>
                  <w:vAlign w:val="center"/>
                </w:tcPr>
                <w:p w14:paraId="44D929D3" w14:textId="77777777" w:rsidR="008F0FC2" w:rsidRPr="00A95C08" w:rsidRDefault="008F0FC2" w:rsidP="008F0FC2">
                  <w:pPr>
                    <w:topLinePunct/>
                    <w:adjustRightInd w:val="0"/>
                    <w:snapToGrid w:val="0"/>
                    <w:jc w:val="center"/>
                    <w:rPr>
                      <w:rFonts w:ascii="Times New Roman" w:hAnsi="Times New Roman" w:cs="Times New Roman"/>
                      <w:sz w:val="21"/>
                      <w:szCs w:val="21"/>
                    </w:rPr>
                  </w:pPr>
                </w:p>
              </w:tc>
              <w:tc>
                <w:tcPr>
                  <w:tcW w:w="810" w:type="dxa"/>
                  <w:vMerge/>
                  <w:vAlign w:val="center"/>
                </w:tcPr>
                <w:p w14:paraId="5A266788" w14:textId="77777777" w:rsidR="008F0FC2" w:rsidRPr="00A95C08" w:rsidRDefault="008F0FC2" w:rsidP="008F0FC2">
                  <w:pPr>
                    <w:topLinePunct/>
                    <w:adjustRightInd w:val="0"/>
                    <w:snapToGrid w:val="0"/>
                    <w:jc w:val="center"/>
                    <w:rPr>
                      <w:rFonts w:ascii="Times New Roman" w:hAnsi="Times New Roman" w:cs="Times New Roman"/>
                      <w:sz w:val="21"/>
                      <w:szCs w:val="21"/>
                    </w:rPr>
                  </w:pPr>
                </w:p>
              </w:tc>
              <w:tc>
                <w:tcPr>
                  <w:tcW w:w="861" w:type="dxa"/>
                  <w:vMerge/>
                  <w:vAlign w:val="center"/>
                </w:tcPr>
                <w:p w14:paraId="0E5EAB1E" w14:textId="77777777" w:rsidR="008F0FC2" w:rsidRPr="00A95C08" w:rsidRDefault="008F0FC2" w:rsidP="008F0FC2">
                  <w:pPr>
                    <w:topLinePunct/>
                    <w:adjustRightInd w:val="0"/>
                    <w:snapToGrid w:val="0"/>
                    <w:jc w:val="center"/>
                    <w:rPr>
                      <w:rFonts w:ascii="Times New Roman" w:hAnsi="Times New Roman" w:cs="Times New Roman"/>
                      <w:sz w:val="21"/>
                      <w:szCs w:val="21"/>
                    </w:rPr>
                  </w:pPr>
                </w:p>
              </w:tc>
              <w:tc>
                <w:tcPr>
                  <w:tcW w:w="791" w:type="dxa"/>
                  <w:vMerge/>
                  <w:vAlign w:val="center"/>
                </w:tcPr>
                <w:p w14:paraId="60D76827" w14:textId="77777777" w:rsidR="008F0FC2" w:rsidRPr="00A95C08" w:rsidRDefault="008F0FC2" w:rsidP="008F0FC2">
                  <w:pPr>
                    <w:topLinePunct/>
                    <w:adjustRightInd w:val="0"/>
                    <w:snapToGrid w:val="0"/>
                    <w:jc w:val="center"/>
                    <w:rPr>
                      <w:rFonts w:ascii="Times New Roman" w:hAnsi="Times New Roman" w:cs="Times New Roman"/>
                      <w:sz w:val="21"/>
                      <w:szCs w:val="21"/>
                    </w:rPr>
                  </w:pPr>
                </w:p>
              </w:tc>
              <w:tc>
                <w:tcPr>
                  <w:tcW w:w="779" w:type="dxa"/>
                  <w:vMerge/>
                  <w:vAlign w:val="center"/>
                </w:tcPr>
                <w:p w14:paraId="42C37A3B" w14:textId="77777777" w:rsidR="008F0FC2" w:rsidRPr="00A95C08" w:rsidRDefault="008F0FC2" w:rsidP="008F0FC2">
                  <w:pPr>
                    <w:adjustRightInd w:val="0"/>
                    <w:snapToGrid w:val="0"/>
                    <w:jc w:val="center"/>
                    <w:rPr>
                      <w:rFonts w:ascii="Times New Roman" w:hAnsi="Times New Roman" w:cs="Times New Roman"/>
                      <w:sz w:val="21"/>
                      <w:szCs w:val="21"/>
                    </w:rPr>
                  </w:pPr>
                </w:p>
              </w:tc>
            </w:tr>
            <w:tr w:rsidR="008F0FC2" w:rsidRPr="00A95C08" w14:paraId="50B12696" w14:textId="77777777" w:rsidTr="00612A76">
              <w:trPr>
                <w:trHeight w:val="276"/>
              </w:trPr>
              <w:tc>
                <w:tcPr>
                  <w:tcW w:w="427" w:type="dxa"/>
                  <w:vMerge/>
                  <w:vAlign w:val="center"/>
                </w:tcPr>
                <w:p w14:paraId="6D5ABDBD" w14:textId="77777777" w:rsidR="008F0FC2" w:rsidRPr="00A95C08" w:rsidRDefault="008F0FC2" w:rsidP="008F0FC2">
                  <w:pPr>
                    <w:topLinePunct/>
                    <w:adjustRightInd w:val="0"/>
                    <w:snapToGrid w:val="0"/>
                    <w:jc w:val="center"/>
                    <w:rPr>
                      <w:rFonts w:ascii="Times New Roman" w:hAnsi="Times New Roman" w:cs="Times New Roman"/>
                      <w:sz w:val="21"/>
                      <w:szCs w:val="21"/>
                    </w:rPr>
                  </w:pPr>
                </w:p>
              </w:tc>
              <w:tc>
                <w:tcPr>
                  <w:tcW w:w="1323" w:type="dxa"/>
                  <w:vMerge/>
                  <w:vAlign w:val="center"/>
                </w:tcPr>
                <w:p w14:paraId="4D2DFFC2" w14:textId="77777777" w:rsidR="008F0FC2" w:rsidRPr="00A95C08" w:rsidRDefault="008F0FC2" w:rsidP="008F0FC2">
                  <w:pPr>
                    <w:topLinePunct/>
                    <w:adjustRightInd w:val="0"/>
                    <w:snapToGrid w:val="0"/>
                    <w:jc w:val="center"/>
                    <w:rPr>
                      <w:rFonts w:ascii="Times New Roman" w:hAnsi="Times New Roman" w:cs="Times New Roman"/>
                      <w:sz w:val="21"/>
                      <w:szCs w:val="21"/>
                    </w:rPr>
                  </w:pPr>
                </w:p>
              </w:tc>
              <w:tc>
                <w:tcPr>
                  <w:tcW w:w="1082" w:type="dxa"/>
                  <w:tcBorders>
                    <w:top w:val="single" w:sz="4" w:space="0" w:color="auto"/>
                    <w:bottom w:val="single" w:sz="4" w:space="0" w:color="auto"/>
                  </w:tcBorders>
                  <w:vAlign w:val="center"/>
                </w:tcPr>
                <w:p w14:paraId="78B9984E" w14:textId="17A1DE67" w:rsidR="008F0FC2" w:rsidRPr="00A95C08" w:rsidRDefault="008F0FC2" w:rsidP="008F0FC2">
                  <w:pPr>
                    <w:adjustRightInd w:val="0"/>
                    <w:snapToGrid w:val="0"/>
                    <w:jc w:val="center"/>
                    <w:rPr>
                      <w:rFonts w:asciiTheme="majorBidi" w:hAnsiTheme="majorBidi" w:cstheme="majorBidi"/>
                      <w:sz w:val="21"/>
                      <w:szCs w:val="21"/>
                    </w:rPr>
                  </w:pPr>
                  <w:proofErr w:type="gramStart"/>
                  <w:r>
                    <w:rPr>
                      <w:rFonts w:asciiTheme="majorBidi" w:cstheme="majorBidi" w:hint="eastAsia"/>
                      <w:sz w:val="21"/>
                      <w:szCs w:val="21"/>
                    </w:rPr>
                    <w:t>洗枪废液</w:t>
                  </w:r>
                  <w:proofErr w:type="gramEnd"/>
                </w:p>
              </w:tc>
              <w:tc>
                <w:tcPr>
                  <w:tcW w:w="855" w:type="dxa"/>
                  <w:tcBorders>
                    <w:top w:val="single" w:sz="4" w:space="0" w:color="auto"/>
                    <w:bottom w:val="single" w:sz="4" w:space="0" w:color="auto"/>
                  </w:tcBorders>
                  <w:vAlign w:val="center"/>
                </w:tcPr>
                <w:p w14:paraId="0314D895" w14:textId="55BDE4D7" w:rsidR="008F0FC2" w:rsidRPr="00A95C08" w:rsidRDefault="008F0FC2" w:rsidP="008F0FC2">
                  <w:pPr>
                    <w:adjustRightInd w:val="0"/>
                    <w:snapToGrid w:val="0"/>
                    <w:jc w:val="center"/>
                    <w:rPr>
                      <w:rFonts w:ascii="Times New Roman" w:hAnsi="Times New Roman" w:cs="Times New Roman"/>
                      <w:sz w:val="21"/>
                      <w:szCs w:val="21"/>
                    </w:rPr>
                  </w:pPr>
                  <w:r w:rsidRPr="006832AC">
                    <w:rPr>
                      <w:rFonts w:ascii="Times New Roman" w:hAnsi="Times New Roman" w:cs="Times New Roman"/>
                      <w:sz w:val="21"/>
                      <w:szCs w:val="21"/>
                    </w:rPr>
                    <w:t>HW09</w:t>
                  </w:r>
                </w:p>
              </w:tc>
              <w:tc>
                <w:tcPr>
                  <w:tcW w:w="1245" w:type="dxa"/>
                  <w:tcBorders>
                    <w:top w:val="single" w:sz="4" w:space="0" w:color="auto"/>
                    <w:bottom w:val="single" w:sz="4" w:space="0" w:color="auto"/>
                  </w:tcBorders>
                  <w:vAlign w:val="center"/>
                </w:tcPr>
                <w:p w14:paraId="51C58380" w14:textId="4CD82BB0" w:rsidR="008F0FC2" w:rsidRPr="00A95C08" w:rsidRDefault="008F0FC2" w:rsidP="008F0FC2">
                  <w:pPr>
                    <w:adjustRightInd w:val="0"/>
                    <w:snapToGrid w:val="0"/>
                    <w:jc w:val="center"/>
                    <w:rPr>
                      <w:rFonts w:ascii="Times New Roman" w:hAnsi="Times New Roman" w:cs="Times New Roman"/>
                      <w:sz w:val="21"/>
                      <w:szCs w:val="21"/>
                    </w:rPr>
                  </w:pPr>
                  <w:r w:rsidRPr="006832AC">
                    <w:rPr>
                      <w:rFonts w:ascii="Times New Roman" w:hAnsi="Times New Roman" w:cs="Times New Roman"/>
                      <w:sz w:val="21"/>
                      <w:szCs w:val="21"/>
                    </w:rPr>
                    <w:t>900-007-09</w:t>
                  </w:r>
                </w:p>
              </w:tc>
              <w:tc>
                <w:tcPr>
                  <w:tcW w:w="1133" w:type="dxa"/>
                  <w:vMerge/>
                  <w:vAlign w:val="center"/>
                </w:tcPr>
                <w:p w14:paraId="2152A843" w14:textId="77777777" w:rsidR="008F0FC2" w:rsidRPr="00A95C08" w:rsidRDefault="008F0FC2" w:rsidP="008F0FC2">
                  <w:pPr>
                    <w:topLinePunct/>
                    <w:adjustRightInd w:val="0"/>
                    <w:snapToGrid w:val="0"/>
                    <w:jc w:val="center"/>
                    <w:rPr>
                      <w:rFonts w:ascii="Times New Roman" w:hAnsi="Times New Roman" w:cs="Times New Roman"/>
                      <w:sz w:val="21"/>
                      <w:szCs w:val="21"/>
                    </w:rPr>
                  </w:pPr>
                </w:p>
              </w:tc>
              <w:tc>
                <w:tcPr>
                  <w:tcW w:w="810" w:type="dxa"/>
                  <w:vMerge/>
                  <w:vAlign w:val="center"/>
                </w:tcPr>
                <w:p w14:paraId="7B0DC5E3" w14:textId="77777777" w:rsidR="008F0FC2" w:rsidRPr="00A95C08" w:rsidRDefault="008F0FC2" w:rsidP="008F0FC2">
                  <w:pPr>
                    <w:topLinePunct/>
                    <w:adjustRightInd w:val="0"/>
                    <w:snapToGrid w:val="0"/>
                    <w:jc w:val="center"/>
                    <w:rPr>
                      <w:rFonts w:ascii="Times New Roman" w:hAnsi="Times New Roman" w:cs="Times New Roman"/>
                      <w:sz w:val="21"/>
                      <w:szCs w:val="21"/>
                    </w:rPr>
                  </w:pPr>
                </w:p>
              </w:tc>
              <w:tc>
                <w:tcPr>
                  <w:tcW w:w="861" w:type="dxa"/>
                  <w:vMerge/>
                  <w:vAlign w:val="center"/>
                </w:tcPr>
                <w:p w14:paraId="5A6D9478" w14:textId="77777777" w:rsidR="008F0FC2" w:rsidRPr="00A95C08" w:rsidRDefault="008F0FC2" w:rsidP="008F0FC2">
                  <w:pPr>
                    <w:topLinePunct/>
                    <w:adjustRightInd w:val="0"/>
                    <w:snapToGrid w:val="0"/>
                    <w:jc w:val="center"/>
                    <w:rPr>
                      <w:rFonts w:ascii="Times New Roman" w:hAnsi="Times New Roman" w:cs="Times New Roman"/>
                      <w:sz w:val="21"/>
                      <w:szCs w:val="21"/>
                    </w:rPr>
                  </w:pPr>
                </w:p>
              </w:tc>
              <w:tc>
                <w:tcPr>
                  <w:tcW w:w="791" w:type="dxa"/>
                  <w:vMerge/>
                  <w:vAlign w:val="center"/>
                </w:tcPr>
                <w:p w14:paraId="38E594F0" w14:textId="77777777" w:rsidR="008F0FC2" w:rsidRPr="00A95C08" w:rsidRDefault="008F0FC2" w:rsidP="008F0FC2">
                  <w:pPr>
                    <w:topLinePunct/>
                    <w:adjustRightInd w:val="0"/>
                    <w:snapToGrid w:val="0"/>
                    <w:jc w:val="center"/>
                    <w:rPr>
                      <w:rFonts w:ascii="Times New Roman" w:hAnsi="Times New Roman" w:cs="Times New Roman"/>
                      <w:sz w:val="21"/>
                      <w:szCs w:val="21"/>
                    </w:rPr>
                  </w:pPr>
                </w:p>
              </w:tc>
              <w:tc>
                <w:tcPr>
                  <w:tcW w:w="779" w:type="dxa"/>
                  <w:vMerge/>
                  <w:vAlign w:val="center"/>
                </w:tcPr>
                <w:p w14:paraId="5A8F90C1" w14:textId="77777777" w:rsidR="008F0FC2" w:rsidRPr="00A95C08" w:rsidRDefault="008F0FC2" w:rsidP="008F0FC2">
                  <w:pPr>
                    <w:adjustRightInd w:val="0"/>
                    <w:snapToGrid w:val="0"/>
                    <w:jc w:val="center"/>
                    <w:rPr>
                      <w:rFonts w:ascii="Times New Roman" w:hAnsi="Times New Roman" w:cs="Times New Roman"/>
                      <w:sz w:val="21"/>
                      <w:szCs w:val="21"/>
                    </w:rPr>
                  </w:pPr>
                </w:p>
              </w:tc>
            </w:tr>
            <w:tr w:rsidR="008F0FC2" w:rsidRPr="00A95C08" w14:paraId="0D0D9563" w14:textId="77777777" w:rsidTr="00612A76">
              <w:trPr>
                <w:trHeight w:val="228"/>
              </w:trPr>
              <w:tc>
                <w:tcPr>
                  <w:tcW w:w="427" w:type="dxa"/>
                  <w:vMerge/>
                  <w:vAlign w:val="center"/>
                </w:tcPr>
                <w:p w14:paraId="3768A66A" w14:textId="77777777" w:rsidR="008F0FC2" w:rsidRPr="00A95C08" w:rsidRDefault="008F0FC2" w:rsidP="008F0FC2">
                  <w:pPr>
                    <w:topLinePunct/>
                    <w:adjustRightInd w:val="0"/>
                    <w:snapToGrid w:val="0"/>
                    <w:jc w:val="center"/>
                    <w:rPr>
                      <w:rFonts w:ascii="Times New Roman" w:hAnsi="Times New Roman" w:cs="Times New Roman"/>
                      <w:sz w:val="21"/>
                      <w:szCs w:val="21"/>
                    </w:rPr>
                  </w:pPr>
                </w:p>
              </w:tc>
              <w:tc>
                <w:tcPr>
                  <w:tcW w:w="1323" w:type="dxa"/>
                  <w:vMerge/>
                  <w:vAlign w:val="center"/>
                </w:tcPr>
                <w:p w14:paraId="44C504BA" w14:textId="77777777" w:rsidR="008F0FC2" w:rsidRPr="00A95C08" w:rsidRDefault="008F0FC2" w:rsidP="008F0FC2">
                  <w:pPr>
                    <w:topLinePunct/>
                    <w:adjustRightInd w:val="0"/>
                    <w:snapToGrid w:val="0"/>
                    <w:jc w:val="center"/>
                    <w:rPr>
                      <w:rFonts w:ascii="Times New Roman" w:hAnsi="Times New Roman" w:cs="Times New Roman"/>
                      <w:sz w:val="21"/>
                      <w:szCs w:val="21"/>
                    </w:rPr>
                  </w:pPr>
                </w:p>
              </w:tc>
              <w:tc>
                <w:tcPr>
                  <w:tcW w:w="1082" w:type="dxa"/>
                  <w:tcBorders>
                    <w:top w:val="single" w:sz="4" w:space="0" w:color="auto"/>
                    <w:bottom w:val="single" w:sz="4" w:space="0" w:color="auto"/>
                  </w:tcBorders>
                  <w:vAlign w:val="center"/>
                </w:tcPr>
                <w:p w14:paraId="555333B4" w14:textId="4B53B33E" w:rsidR="008F0FC2" w:rsidRPr="00A95C08" w:rsidRDefault="008F0FC2" w:rsidP="008F0FC2">
                  <w:pPr>
                    <w:adjustRightInd w:val="0"/>
                    <w:snapToGrid w:val="0"/>
                    <w:jc w:val="center"/>
                    <w:rPr>
                      <w:rFonts w:asciiTheme="majorBidi" w:hAnsiTheme="majorBidi" w:cstheme="majorBidi"/>
                      <w:sz w:val="21"/>
                      <w:szCs w:val="21"/>
                    </w:rPr>
                  </w:pPr>
                  <w:r>
                    <w:rPr>
                      <w:rFonts w:asciiTheme="majorBidi" w:cstheme="majorBidi" w:hint="eastAsia"/>
                      <w:sz w:val="21"/>
                      <w:szCs w:val="21"/>
                    </w:rPr>
                    <w:t>废过滤棉</w:t>
                  </w:r>
                </w:p>
              </w:tc>
              <w:tc>
                <w:tcPr>
                  <w:tcW w:w="855" w:type="dxa"/>
                  <w:tcBorders>
                    <w:top w:val="single" w:sz="4" w:space="0" w:color="auto"/>
                    <w:bottom w:val="single" w:sz="4" w:space="0" w:color="auto"/>
                  </w:tcBorders>
                  <w:vAlign w:val="center"/>
                </w:tcPr>
                <w:p w14:paraId="73F35BF3" w14:textId="3A398AFD" w:rsidR="008F0FC2" w:rsidRPr="00A95C08" w:rsidRDefault="008F0FC2" w:rsidP="008F0FC2">
                  <w:pPr>
                    <w:adjustRightInd w:val="0"/>
                    <w:snapToGrid w:val="0"/>
                    <w:jc w:val="center"/>
                    <w:rPr>
                      <w:rFonts w:ascii="Times New Roman" w:hAnsi="Times New Roman" w:cs="Times New Roman"/>
                      <w:sz w:val="21"/>
                      <w:szCs w:val="21"/>
                    </w:rPr>
                  </w:pPr>
                  <w:r w:rsidRPr="00F236E6">
                    <w:rPr>
                      <w:rFonts w:ascii="Times New Roman" w:hAnsi="Times New Roman" w:cs="Times New Roman"/>
                      <w:sz w:val="21"/>
                      <w:szCs w:val="21"/>
                    </w:rPr>
                    <w:t>HW49</w:t>
                  </w:r>
                </w:p>
              </w:tc>
              <w:tc>
                <w:tcPr>
                  <w:tcW w:w="1245" w:type="dxa"/>
                  <w:tcBorders>
                    <w:top w:val="single" w:sz="4" w:space="0" w:color="auto"/>
                    <w:bottom w:val="single" w:sz="4" w:space="0" w:color="auto"/>
                  </w:tcBorders>
                  <w:vAlign w:val="center"/>
                </w:tcPr>
                <w:p w14:paraId="5A1B7821" w14:textId="2E81BE14" w:rsidR="008F0FC2" w:rsidRPr="00A95C08" w:rsidRDefault="008F0FC2" w:rsidP="008F0FC2">
                  <w:pPr>
                    <w:adjustRightInd w:val="0"/>
                    <w:snapToGrid w:val="0"/>
                    <w:jc w:val="center"/>
                    <w:rPr>
                      <w:rFonts w:ascii="Times New Roman" w:hAnsi="Times New Roman" w:cs="Times New Roman"/>
                      <w:sz w:val="21"/>
                      <w:szCs w:val="21"/>
                    </w:rPr>
                  </w:pPr>
                  <w:r w:rsidRPr="00F236E6">
                    <w:rPr>
                      <w:rFonts w:ascii="Times New Roman" w:hAnsi="Times New Roman" w:cs="Times New Roman"/>
                      <w:sz w:val="21"/>
                      <w:szCs w:val="21"/>
                    </w:rPr>
                    <w:t>900-041-49</w:t>
                  </w:r>
                </w:p>
              </w:tc>
              <w:tc>
                <w:tcPr>
                  <w:tcW w:w="1133" w:type="dxa"/>
                  <w:vMerge/>
                  <w:vAlign w:val="center"/>
                </w:tcPr>
                <w:p w14:paraId="6ADC77C2" w14:textId="77777777" w:rsidR="008F0FC2" w:rsidRPr="00A95C08" w:rsidRDefault="008F0FC2" w:rsidP="008F0FC2">
                  <w:pPr>
                    <w:topLinePunct/>
                    <w:adjustRightInd w:val="0"/>
                    <w:snapToGrid w:val="0"/>
                    <w:jc w:val="center"/>
                    <w:rPr>
                      <w:rFonts w:ascii="Times New Roman" w:hAnsi="Times New Roman" w:cs="Times New Roman"/>
                      <w:sz w:val="21"/>
                      <w:szCs w:val="21"/>
                    </w:rPr>
                  </w:pPr>
                </w:p>
              </w:tc>
              <w:tc>
                <w:tcPr>
                  <w:tcW w:w="810" w:type="dxa"/>
                  <w:vMerge/>
                  <w:vAlign w:val="center"/>
                </w:tcPr>
                <w:p w14:paraId="26EB2B4A" w14:textId="77777777" w:rsidR="008F0FC2" w:rsidRPr="00A95C08" w:rsidRDefault="008F0FC2" w:rsidP="008F0FC2">
                  <w:pPr>
                    <w:topLinePunct/>
                    <w:adjustRightInd w:val="0"/>
                    <w:snapToGrid w:val="0"/>
                    <w:jc w:val="center"/>
                    <w:rPr>
                      <w:rFonts w:ascii="Times New Roman" w:hAnsi="Times New Roman" w:cs="Times New Roman"/>
                      <w:sz w:val="21"/>
                      <w:szCs w:val="21"/>
                    </w:rPr>
                  </w:pPr>
                </w:p>
              </w:tc>
              <w:tc>
                <w:tcPr>
                  <w:tcW w:w="861" w:type="dxa"/>
                  <w:vMerge/>
                  <w:vAlign w:val="center"/>
                </w:tcPr>
                <w:p w14:paraId="26E8793F" w14:textId="77777777" w:rsidR="008F0FC2" w:rsidRPr="00A95C08" w:rsidRDefault="008F0FC2" w:rsidP="008F0FC2">
                  <w:pPr>
                    <w:topLinePunct/>
                    <w:adjustRightInd w:val="0"/>
                    <w:snapToGrid w:val="0"/>
                    <w:jc w:val="center"/>
                    <w:rPr>
                      <w:rFonts w:ascii="Times New Roman" w:hAnsi="Times New Roman" w:cs="Times New Roman"/>
                      <w:sz w:val="21"/>
                      <w:szCs w:val="21"/>
                    </w:rPr>
                  </w:pPr>
                </w:p>
              </w:tc>
              <w:tc>
                <w:tcPr>
                  <w:tcW w:w="791" w:type="dxa"/>
                  <w:vMerge/>
                  <w:vAlign w:val="center"/>
                </w:tcPr>
                <w:p w14:paraId="3F8024AD" w14:textId="77777777" w:rsidR="008F0FC2" w:rsidRPr="00A95C08" w:rsidRDefault="008F0FC2" w:rsidP="008F0FC2">
                  <w:pPr>
                    <w:topLinePunct/>
                    <w:adjustRightInd w:val="0"/>
                    <w:snapToGrid w:val="0"/>
                    <w:jc w:val="center"/>
                    <w:rPr>
                      <w:rFonts w:ascii="Times New Roman" w:hAnsi="Times New Roman" w:cs="Times New Roman"/>
                      <w:sz w:val="21"/>
                      <w:szCs w:val="21"/>
                    </w:rPr>
                  </w:pPr>
                </w:p>
              </w:tc>
              <w:tc>
                <w:tcPr>
                  <w:tcW w:w="779" w:type="dxa"/>
                  <w:vMerge/>
                  <w:vAlign w:val="center"/>
                </w:tcPr>
                <w:p w14:paraId="320BE2EE" w14:textId="77777777" w:rsidR="008F0FC2" w:rsidRPr="00A95C08" w:rsidRDefault="008F0FC2" w:rsidP="008F0FC2">
                  <w:pPr>
                    <w:adjustRightInd w:val="0"/>
                    <w:snapToGrid w:val="0"/>
                    <w:jc w:val="center"/>
                    <w:rPr>
                      <w:rFonts w:ascii="Times New Roman" w:hAnsi="Times New Roman" w:cs="Times New Roman"/>
                      <w:sz w:val="21"/>
                      <w:szCs w:val="21"/>
                    </w:rPr>
                  </w:pPr>
                </w:p>
              </w:tc>
            </w:tr>
            <w:tr w:rsidR="008F0FC2" w:rsidRPr="00A95C08" w14:paraId="1A9CEC67" w14:textId="77777777" w:rsidTr="00612A76">
              <w:trPr>
                <w:trHeight w:val="156"/>
              </w:trPr>
              <w:tc>
                <w:tcPr>
                  <w:tcW w:w="427" w:type="dxa"/>
                  <w:vMerge/>
                  <w:vAlign w:val="center"/>
                </w:tcPr>
                <w:p w14:paraId="726C641A" w14:textId="77777777" w:rsidR="008F0FC2" w:rsidRPr="00A95C08" w:rsidRDefault="008F0FC2" w:rsidP="008F0FC2">
                  <w:pPr>
                    <w:topLinePunct/>
                    <w:adjustRightInd w:val="0"/>
                    <w:snapToGrid w:val="0"/>
                    <w:jc w:val="center"/>
                    <w:rPr>
                      <w:rFonts w:ascii="Times New Roman" w:hAnsi="Times New Roman" w:cs="Times New Roman"/>
                      <w:sz w:val="21"/>
                      <w:szCs w:val="21"/>
                    </w:rPr>
                  </w:pPr>
                </w:p>
              </w:tc>
              <w:tc>
                <w:tcPr>
                  <w:tcW w:w="1323" w:type="dxa"/>
                  <w:vMerge/>
                  <w:vAlign w:val="center"/>
                </w:tcPr>
                <w:p w14:paraId="4349275E" w14:textId="77777777" w:rsidR="008F0FC2" w:rsidRPr="00A95C08" w:rsidRDefault="008F0FC2" w:rsidP="008F0FC2">
                  <w:pPr>
                    <w:topLinePunct/>
                    <w:adjustRightInd w:val="0"/>
                    <w:snapToGrid w:val="0"/>
                    <w:jc w:val="center"/>
                    <w:rPr>
                      <w:rFonts w:ascii="Times New Roman" w:hAnsi="Times New Roman" w:cs="Times New Roman"/>
                      <w:sz w:val="21"/>
                      <w:szCs w:val="21"/>
                    </w:rPr>
                  </w:pPr>
                </w:p>
              </w:tc>
              <w:tc>
                <w:tcPr>
                  <w:tcW w:w="1082" w:type="dxa"/>
                  <w:tcBorders>
                    <w:top w:val="single" w:sz="4" w:space="0" w:color="auto"/>
                    <w:bottom w:val="single" w:sz="4" w:space="0" w:color="auto"/>
                  </w:tcBorders>
                  <w:vAlign w:val="center"/>
                </w:tcPr>
                <w:p w14:paraId="6878069B" w14:textId="55B1C892" w:rsidR="008F0FC2" w:rsidRPr="00A95C08" w:rsidRDefault="008F0FC2" w:rsidP="008F0FC2">
                  <w:pPr>
                    <w:adjustRightInd w:val="0"/>
                    <w:snapToGrid w:val="0"/>
                    <w:jc w:val="center"/>
                    <w:rPr>
                      <w:rFonts w:asciiTheme="majorBidi" w:hAnsiTheme="majorBidi" w:cstheme="majorBidi"/>
                      <w:sz w:val="21"/>
                      <w:szCs w:val="21"/>
                    </w:rPr>
                  </w:pPr>
                  <w:r>
                    <w:rPr>
                      <w:rFonts w:asciiTheme="majorBidi" w:hAnsiTheme="majorBidi" w:cstheme="majorBidi" w:hint="eastAsia"/>
                      <w:sz w:val="21"/>
                      <w:szCs w:val="21"/>
                    </w:rPr>
                    <w:t>废活性炭</w:t>
                  </w:r>
                </w:p>
              </w:tc>
              <w:tc>
                <w:tcPr>
                  <w:tcW w:w="855" w:type="dxa"/>
                  <w:tcBorders>
                    <w:top w:val="single" w:sz="4" w:space="0" w:color="auto"/>
                    <w:bottom w:val="single" w:sz="4" w:space="0" w:color="auto"/>
                  </w:tcBorders>
                  <w:vAlign w:val="center"/>
                </w:tcPr>
                <w:p w14:paraId="5FA250C2" w14:textId="614F9045" w:rsidR="008F0FC2" w:rsidRPr="00A95C08" w:rsidRDefault="008F0FC2" w:rsidP="008F0FC2">
                  <w:pPr>
                    <w:adjustRightInd w:val="0"/>
                    <w:snapToGrid w:val="0"/>
                    <w:jc w:val="center"/>
                    <w:rPr>
                      <w:rFonts w:ascii="Times New Roman" w:hAnsi="Times New Roman" w:cs="Times New Roman"/>
                      <w:sz w:val="21"/>
                      <w:szCs w:val="21"/>
                    </w:rPr>
                  </w:pPr>
                  <w:r w:rsidRPr="00F236E6">
                    <w:rPr>
                      <w:rFonts w:ascii="Times New Roman" w:hAnsi="Times New Roman" w:cs="Times New Roman"/>
                      <w:sz w:val="21"/>
                      <w:szCs w:val="21"/>
                    </w:rPr>
                    <w:t>HW49</w:t>
                  </w:r>
                </w:p>
              </w:tc>
              <w:tc>
                <w:tcPr>
                  <w:tcW w:w="1245" w:type="dxa"/>
                  <w:tcBorders>
                    <w:top w:val="single" w:sz="4" w:space="0" w:color="auto"/>
                    <w:bottom w:val="single" w:sz="4" w:space="0" w:color="auto"/>
                  </w:tcBorders>
                  <w:vAlign w:val="center"/>
                </w:tcPr>
                <w:p w14:paraId="71010441" w14:textId="79085000" w:rsidR="008F0FC2" w:rsidRPr="00A95C08" w:rsidRDefault="008F0FC2" w:rsidP="008F0FC2">
                  <w:pPr>
                    <w:adjustRightInd w:val="0"/>
                    <w:snapToGrid w:val="0"/>
                    <w:jc w:val="center"/>
                    <w:rPr>
                      <w:rFonts w:ascii="Times New Roman" w:hAnsi="Times New Roman" w:cs="Times New Roman"/>
                      <w:sz w:val="21"/>
                      <w:szCs w:val="21"/>
                    </w:rPr>
                  </w:pPr>
                  <w:r w:rsidRPr="00F236E6">
                    <w:rPr>
                      <w:rFonts w:ascii="Times New Roman" w:hAnsi="Times New Roman" w:cs="Times New Roman"/>
                      <w:sz w:val="21"/>
                      <w:szCs w:val="21"/>
                    </w:rPr>
                    <w:t>900-041-49</w:t>
                  </w:r>
                </w:p>
              </w:tc>
              <w:tc>
                <w:tcPr>
                  <w:tcW w:w="1133" w:type="dxa"/>
                  <w:vMerge/>
                  <w:vAlign w:val="center"/>
                </w:tcPr>
                <w:p w14:paraId="4F0D3363" w14:textId="77777777" w:rsidR="008F0FC2" w:rsidRPr="00A95C08" w:rsidRDefault="008F0FC2" w:rsidP="008F0FC2">
                  <w:pPr>
                    <w:topLinePunct/>
                    <w:adjustRightInd w:val="0"/>
                    <w:snapToGrid w:val="0"/>
                    <w:jc w:val="center"/>
                    <w:rPr>
                      <w:rFonts w:ascii="Times New Roman" w:hAnsi="Times New Roman" w:cs="Times New Roman"/>
                      <w:sz w:val="21"/>
                      <w:szCs w:val="21"/>
                    </w:rPr>
                  </w:pPr>
                </w:p>
              </w:tc>
              <w:tc>
                <w:tcPr>
                  <w:tcW w:w="810" w:type="dxa"/>
                  <w:vMerge/>
                  <w:vAlign w:val="center"/>
                </w:tcPr>
                <w:p w14:paraId="48794DE2" w14:textId="77777777" w:rsidR="008F0FC2" w:rsidRPr="00A95C08" w:rsidRDefault="008F0FC2" w:rsidP="008F0FC2">
                  <w:pPr>
                    <w:topLinePunct/>
                    <w:adjustRightInd w:val="0"/>
                    <w:snapToGrid w:val="0"/>
                    <w:jc w:val="center"/>
                    <w:rPr>
                      <w:rFonts w:ascii="Times New Roman" w:hAnsi="Times New Roman" w:cs="Times New Roman"/>
                      <w:sz w:val="21"/>
                      <w:szCs w:val="21"/>
                    </w:rPr>
                  </w:pPr>
                </w:p>
              </w:tc>
              <w:tc>
                <w:tcPr>
                  <w:tcW w:w="861" w:type="dxa"/>
                  <w:vMerge/>
                  <w:vAlign w:val="center"/>
                </w:tcPr>
                <w:p w14:paraId="70ADA6AC" w14:textId="77777777" w:rsidR="008F0FC2" w:rsidRPr="00A95C08" w:rsidRDefault="008F0FC2" w:rsidP="008F0FC2">
                  <w:pPr>
                    <w:topLinePunct/>
                    <w:adjustRightInd w:val="0"/>
                    <w:snapToGrid w:val="0"/>
                    <w:jc w:val="center"/>
                    <w:rPr>
                      <w:rFonts w:ascii="Times New Roman" w:hAnsi="Times New Roman" w:cs="Times New Roman"/>
                      <w:sz w:val="21"/>
                      <w:szCs w:val="21"/>
                    </w:rPr>
                  </w:pPr>
                </w:p>
              </w:tc>
              <w:tc>
                <w:tcPr>
                  <w:tcW w:w="791" w:type="dxa"/>
                  <w:vMerge/>
                  <w:vAlign w:val="center"/>
                </w:tcPr>
                <w:p w14:paraId="50E010F1" w14:textId="77777777" w:rsidR="008F0FC2" w:rsidRPr="00A95C08" w:rsidRDefault="008F0FC2" w:rsidP="008F0FC2">
                  <w:pPr>
                    <w:topLinePunct/>
                    <w:adjustRightInd w:val="0"/>
                    <w:snapToGrid w:val="0"/>
                    <w:jc w:val="center"/>
                    <w:rPr>
                      <w:rFonts w:ascii="Times New Roman" w:hAnsi="Times New Roman" w:cs="Times New Roman"/>
                      <w:sz w:val="21"/>
                      <w:szCs w:val="21"/>
                    </w:rPr>
                  </w:pPr>
                </w:p>
              </w:tc>
              <w:tc>
                <w:tcPr>
                  <w:tcW w:w="779" w:type="dxa"/>
                  <w:vMerge/>
                  <w:vAlign w:val="center"/>
                </w:tcPr>
                <w:p w14:paraId="3EF6BC27" w14:textId="77777777" w:rsidR="008F0FC2" w:rsidRPr="00A95C08" w:rsidRDefault="008F0FC2" w:rsidP="008F0FC2">
                  <w:pPr>
                    <w:adjustRightInd w:val="0"/>
                    <w:snapToGrid w:val="0"/>
                    <w:jc w:val="center"/>
                    <w:rPr>
                      <w:rFonts w:ascii="Times New Roman" w:hAnsi="Times New Roman" w:cs="Times New Roman"/>
                      <w:sz w:val="21"/>
                      <w:szCs w:val="21"/>
                    </w:rPr>
                  </w:pPr>
                </w:p>
              </w:tc>
            </w:tr>
            <w:tr w:rsidR="008F0FC2" w:rsidRPr="00A95C08" w14:paraId="4616D85C" w14:textId="77777777" w:rsidTr="00703515">
              <w:trPr>
                <w:trHeight w:val="321"/>
              </w:trPr>
              <w:tc>
                <w:tcPr>
                  <w:tcW w:w="427" w:type="dxa"/>
                  <w:vMerge/>
                  <w:tcBorders>
                    <w:bottom w:val="single" w:sz="12" w:space="0" w:color="auto"/>
                  </w:tcBorders>
                  <w:vAlign w:val="center"/>
                </w:tcPr>
                <w:p w14:paraId="57A8AE7F" w14:textId="77777777" w:rsidR="008F0FC2" w:rsidRPr="00A95C08" w:rsidRDefault="008F0FC2" w:rsidP="008F0FC2">
                  <w:pPr>
                    <w:topLinePunct/>
                    <w:adjustRightInd w:val="0"/>
                    <w:snapToGrid w:val="0"/>
                    <w:jc w:val="center"/>
                    <w:rPr>
                      <w:rFonts w:ascii="Times New Roman" w:hAnsi="Times New Roman" w:cs="Times New Roman"/>
                      <w:sz w:val="21"/>
                      <w:szCs w:val="21"/>
                    </w:rPr>
                  </w:pPr>
                </w:p>
              </w:tc>
              <w:tc>
                <w:tcPr>
                  <w:tcW w:w="1323" w:type="dxa"/>
                  <w:vMerge/>
                  <w:tcBorders>
                    <w:bottom w:val="single" w:sz="12" w:space="0" w:color="auto"/>
                  </w:tcBorders>
                  <w:vAlign w:val="center"/>
                </w:tcPr>
                <w:p w14:paraId="7D3B35DE" w14:textId="77777777" w:rsidR="008F0FC2" w:rsidRPr="00A95C08" w:rsidRDefault="008F0FC2" w:rsidP="008F0FC2">
                  <w:pPr>
                    <w:topLinePunct/>
                    <w:adjustRightInd w:val="0"/>
                    <w:snapToGrid w:val="0"/>
                    <w:jc w:val="center"/>
                    <w:rPr>
                      <w:rFonts w:ascii="Times New Roman" w:hAnsi="Times New Roman" w:cs="Times New Roman"/>
                      <w:sz w:val="21"/>
                      <w:szCs w:val="21"/>
                    </w:rPr>
                  </w:pPr>
                </w:p>
              </w:tc>
              <w:tc>
                <w:tcPr>
                  <w:tcW w:w="1082" w:type="dxa"/>
                  <w:tcBorders>
                    <w:top w:val="single" w:sz="4" w:space="0" w:color="auto"/>
                    <w:bottom w:val="single" w:sz="12" w:space="0" w:color="auto"/>
                  </w:tcBorders>
                  <w:vAlign w:val="center"/>
                </w:tcPr>
                <w:p w14:paraId="638E8FE4" w14:textId="37A96989" w:rsidR="008F0FC2" w:rsidRPr="00A95C08" w:rsidRDefault="008F0FC2" w:rsidP="008F0FC2">
                  <w:pPr>
                    <w:adjustRightInd w:val="0"/>
                    <w:snapToGrid w:val="0"/>
                    <w:jc w:val="center"/>
                    <w:rPr>
                      <w:rFonts w:asciiTheme="majorBidi" w:hAnsiTheme="majorBidi" w:cstheme="majorBidi"/>
                      <w:sz w:val="21"/>
                      <w:szCs w:val="21"/>
                    </w:rPr>
                  </w:pPr>
                  <w:r>
                    <w:rPr>
                      <w:rFonts w:asciiTheme="majorBidi" w:cstheme="majorBidi" w:hint="eastAsia"/>
                      <w:sz w:val="21"/>
                      <w:szCs w:val="21"/>
                    </w:rPr>
                    <w:t>废包装桶</w:t>
                  </w:r>
                </w:p>
              </w:tc>
              <w:tc>
                <w:tcPr>
                  <w:tcW w:w="855" w:type="dxa"/>
                  <w:tcBorders>
                    <w:top w:val="single" w:sz="4" w:space="0" w:color="auto"/>
                    <w:bottom w:val="single" w:sz="12" w:space="0" w:color="auto"/>
                  </w:tcBorders>
                  <w:vAlign w:val="center"/>
                </w:tcPr>
                <w:p w14:paraId="6F32FC9C" w14:textId="05DA1B60" w:rsidR="008F0FC2" w:rsidRPr="00A95C08" w:rsidRDefault="008F0FC2" w:rsidP="008F0FC2">
                  <w:pPr>
                    <w:adjustRightInd w:val="0"/>
                    <w:snapToGrid w:val="0"/>
                    <w:jc w:val="center"/>
                    <w:rPr>
                      <w:rFonts w:ascii="Times New Roman" w:hAnsi="Times New Roman" w:cs="Times New Roman"/>
                      <w:sz w:val="21"/>
                      <w:szCs w:val="21"/>
                    </w:rPr>
                  </w:pPr>
                  <w:r w:rsidRPr="00F236E6">
                    <w:rPr>
                      <w:rFonts w:ascii="Times New Roman" w:hAnsi="Times New Roman" w:cs="Times New Roman"/>
                      <w:sz w:val="21"/>
                      <w:szCs w:val="21"/>
                    </w:rPr>
                    <w:t>HW49</w:t>
                  </w:r>
                </w:p>
              </w:tc>
              <w:tc>
                <w:tcPr>
                  <w:tcW w:w="1245" w:type="dxa"/>
                  <w:tcBorders>
                    <w:top w:val="single" w:sz="4" w:space="0" w:color="auto"/>
                    <w:bottom w:val="single" w:sz="12" w:space="0" w:color="auto"/>
                  </w:tcBorders>
                  <w:vAlign w:val="center"/>
                </w:tcPr>
                <w:p w14:paraId="1211E443" w14:textId="3EED2224" w:rsidR="008F0FC2" w:rsidRPr="00A95C08" w:rsidRDefault="008F0FC2" w:rsidP="008F0FC2">
                  <w:pPr>
                    <w:adjustRightInd w:val="0"/>
                    <w:snapToGrid w:val="0"/>
                    <w:jc w:val="center"/>
                    <w:rPr>
                      <w:rFonts w:ascii="Times New Roman" w:hAnsi="Times New Roman" w:cs="Times New Roman"/>
                      <w:sz w:val="21"/>
                      <w:szCs w:val="21"/>
                    </w:rPr>
                  </w:pPr>
                  <w:r w:rsidRPr="00F236E6">
                    <w:rPr>
                      <w:rFonts w:ascii="Times New Roman" w:hAnsi="Times New Roman" w:cs="Times New Roman"/>
                      <w:sz w:val="21"/>
                      <w:szCs w:val="21"/>
                    </w:rPr>
                    <w:t>900-041-49</w:t>
                  </w:r>
                </w:p>
              </w:tc>
              <w:tc>
                <w:tcPr>
                  <w:tcW w:w="1133" w:type="dxa"/>
                  <w:vMerge/>
                  <w:tcBorders>
                    <w:bottom w:val="single" w:sz="12" w:space="0" w:color="auto"/>
                  </w:tcBorders>
                  <w:vAlign w:val="center"/>
                </w:tcPr>
                <w:p w14:paraId="536E8DEB" w14:textId="77777777" w:rsidR="008F0FC2" w:rsidRPr="00A95C08" w:rsidRDefault="008F0FC2" w:rsidP="008F0FC2">
                  <w:pPr>
                    <w:topLinePunct/>
                    <w:adjustRightInd w:val="0"/>
                    <w:snapToGrid w:val="0"/>
                    <w:jc w:val="center"/>
                    <w:rPr>
                      <w:rFonts w:ascii="Times New Roman" w:hAnsi="Times New Roman" w:cs="Times New Roman"/>
                      <w:sz w:val="21"/>
                      <w:szCs w:val="21"/>
                    </w:rPr>
                  </w:pPr>
                </w:p>
              </w:tc>
              <w:tc>
                <w:tcPr>
                  <w:tcW w:w="810" w:type="dxa"/>
                  <w:vMerge/>
                  <w:tcBorders>
                    <w:bottom w:val="single" w:sz="12" w:space="0" w:color="auto"/>
                  </w:tcBorders>
                  <w:vAlign w:val="center"/>
                </w:tcPr>
                <w:p w14:paraId="53475752" w14:textId="77777777" w:rsidR="008F0FC2" w:rsidRPr="00A95C08" w:rsidRDefault="008F0FC2" w:rsidP="008F0FC2">
                  <w:pPr>
                    <w:topLinePunct/>
                    <w:adjustRightInd w:val="0"/>
                    <w:snapToGrid w:val="0"/>
                    <w:jc w:val="center"/>
                    <w:rPr>
                      <w:rFonts w:ascii="Times New Roman" w:hAnsi="Times New Roman" w:cs="Times New Roman"/>
                      <w:sz w:val="21"/>
                      <w:szCs w:val="21"/>
                    </w:rPr>
                  </w:pPr>
                </w:p>
              </w:tc>
              <w:tc>
                <w:tcPr>
                  <w:tcW w:w="861" w:type="dxa"/>
                  <w:vMerge/>
                  <w:tcBorders>
                    <w:bottom w:val="single" w:sz="12" w:space="0" w:color="auto"/>
                  </w:tcBorders>
                  <w:vAlign w:val="center"/>
                </w:tcPr>
                <w:p w14:paraId="72EDD4A7" w14:textId="77777777" w:rsidR="008F0FC2" w:rsidRPr="00A95C08" w:rsidRDefault="008F0FC2" w:rsidP="008F0FC2">
                  <w:pPr>
                    <w:topLinePunct/>
                    <w:adjustRightInd w:val="0"/>
                    <w:snapToGrid w:val="0"/>
                    <w:jc w:val="center"/>
                    <w:rPr>
                      <w:rFonts w:ascii="Times New Roman" w:hAnsi="Times New Roman" w:cs="Times New Roman"/>
                      <w:sz w:val="21"/>
                      <w:szCs w:val="21"/>
                    </w:rPr>
                  </w:pPr>
                </w:p>
              </w:tc>
              <w:tc>
                <w:tcPr>
                  <w:tcW w:w="791" w:type="dxa"/>
                  <w:vMerge/>
                  <w:tcBorders>
                    <w:bottom w:val="single" w:sz="12" w:space="0" w:color="auto"/>
                  </w:tcBorders>
                  <w:vAlign w:val="center"/>
                </w:tcPr>
                <w:p w14:paraId="29041224" w14:textId="77777777" w:rsidR="008F0FC2" w:rsidRPr="00A95C08" w:rsidRDefault="008F0FC2" w:rsidP="008F0FC2">
                  <w:pPr>
                    <w:topLinePunct/>
                    <w:adjustRightInd w:val="0"/>
                    <w:snapToGrid w:val="0"/>
                    <w:jc w:val="center"/>
                    <w:rPr>
                      <w:rFonts w:ascii="Times New Roman" w:hAnsi="Times New Roman" w:cs="Times New Roman"/>
                      <w:sz w:val="21"/>
                      <w:szCs w:val="21"/>
                    </w:rPr>
                  </w:pPr>
                </w:p>
              </w:tc>
              <w:tc>
                <w:tcPr>
                  <w:tcW w:w="779" w:type="dxa"/>
                  <w:vMerge/>
                  <w:tcBorders>
                    <w:bottom w:val="single" w:sz="12" w:space="0" w:color="auto"/>
                  </w:tcBorders>
                  <w:vAlign w:val="center"/>
                </w:tcPr>
                <w:p w14:paraId="1C38B224" w14:textId="77777777" w:rsidR="008F0FC2" w:rsidRPr="00A95C08" w:rsidRDefault="008F0FC2" w:rsidP="008F0FC2">
                  <w:pPr>
                    <w:adjustRightInd w:val="0"/>
                    <w:snapToGrid w:val="0"/>
                    <w:jc w:val="center"/>
                    <w:rPr>
                      <w:rFonts w:ascii="Times New Roman" w:hAnsi="Times New Roman" w:cs="Times New Roman"/>
                      <w:sz w:val="21"/>
                      <w:szCs w:val="21"/>
                    </w:rPr>
                  </w:pPr>
                </w:p>
              </w:tc>
            </w:tr>
          </w:tbl>
          <w:p w14:paraId="0494C1DB" w14:textId="77777777" w:rsidR="00613662" w:rsidRPr="00A95C08" w:rsidRDefault="00613662" w:rsidP="00980863">
            <w:pPr>
              <w:pStyle w:val="aff9"/>
              <w:snapToGrid w:val="0"/>
              <w:spacing w:line="500" w:lineRule="exact"/>
              <w:rPr>
                <w:rFonts w:asciiTheme="majorBidi" w:hAnsiTheme="majorBidi" w:cstheme="majorBidi"/>
              </w:rPr>
            </w:pPr>
            <w:r w:rsidRPr="00A95C08">
              <w:rPr>
                <w:rFonts w:asciiTheme="majorBidi" w:cstheme="majorBidi"/>
              </w:rPr>
              <w:t>项目所产生的固体废物通过以上方法处理处置后，将不会对周围的环境产生影响，亦不会造成二次污染。但必须指出的是，固体废物处理处置前在厂内的堆放、贮存场所应按照国家固体废物贮存有关要求设置，避免其对周围环境产生二次污染。通过以上措施，建设项目产生的固体废物均得到了妥善处置和利用，对外环境的影响可减至最小程度。</w:t>
            </w:r>
          </w:p>
          <w:p w14:paraId="59DD930C" w14:textId="77777777" w:rsidR="00A46475" w:rsidRPr="00A95C08" w:rsidRDefault="00DA78F5" w:rsidP="00980863">
            <w:pPr>
              <w:adjustRightInd w:val="0"/>
              <w:snapToGrid w:val="0"/>
              <w:spacing w:line="500" w:lineRule="exact"/>
              <w:ind w:firstLineChars="200" w:firstLine="480"/>
              <w:jc w:val="both"/>
              <w:rPr>
                <w:rFonts w:ascii="Times New Roman" w:hAnsi="Times New Roman" w:cs="Times New Roman"/>
              </w:rPr>
            </w:pPr>
            <w:r w:rsidRPr="00A95C08">
              <w:rPr>
                <w:rFonts w:ascii="Times New Roman" w:hAnsi="Times New Roman" w:cs="Times New Roman"/>
              </w:rPr>
              <w:t>4</w:t>
            </w:r>
            <w:r w:rsidRPr="00A95C08">
              <w:rPr>
                <w:rFonts w:ascii="Times New Roman" w:hAnsi="Times New Roman" w:cs="Times New Roman"/>
              </w:rPr>
              <w:t>、噪声</w:t>
            </w:r>
          </w:p>
          <w:p w14:paraId="41C9CDB4" w14:textId="77777777" w:rsidR="00F914D9" w:rsidRPr="00A95C08" w:rsidRDefault="00F914D9" w:rsidP="00980863">
            <w:pPr>
              <w:widowControl w:val="0"/>
              <w:adjustRightInd w:val="0"/>
              <w:snapToGrid w:val="0"/>
              <w:spacing w:line="500" w:lineRule="exact"/>
              <w:ind w:firstLineChars="200" w:firstLine="480"/>
              <w:jc w:val="both"/>
              <w:rPr>
                <w:rFonts w:ascii="Times New Roman" w:hAnsi="Times New Roman"/>
                <w:kern w:val="2"/>
                <w:lang w:bidi="ar"/>
              </w:rPr>
            </w:pPr>
            <w:r w:rsidRPr="00A95C08">
              <w:rPr>
                <w:rFonts w:ascii="Times New Roman" w:hAnsi="Times New Roman" w:hint="eastAsia"/>
                <w:kern w:val="2"/>
                <w:lang w:bidi="ar"/>
              </w:rPr>
              <w:t>根据工程分析提供的噪声源参数，采用点声源等距离衰减预测模型，参照气象条件修</w:t>
            </w:r>
            <w:r w:rsidRPr="00A95C08">
              <w:rPr>
                <w:rFonts w:ascii="Times New Roman" w:hAnsi="Times New Roman" w:hint="eastAsia"/>
                <w:kern w:val="2"/>
                <w:lang w:bidi="ar"/>
              </w:rPr>
              <w:lastRenderedPageBreak/>
              <w:t>正值进行计算，并考虑多声源叠加。噪声预测模型及方法使用《环境影响评价技术导则声环境》（</w:t>
            </w:r>
            <w:r w:rsidRPr="00A95C08">
              <w:rPr>
                <w:rFonts w:ascii="Times New Roman" w:hAnsi="Times New Roman"/>
                <w:kern w:val="2"/>
                <w:lang w:bidi="ar"/>
              </w:rPr>
              <w:t>HJ2.4-2009</w:t>
            </w:r>
            <w:r w:rsidRPr="00A95C08">
              <w:rPr>
                <w:rFonts w:ascii="Times New Roman" w:hAnsi="Times New Roman"/>
                <w:kern w:val="2"/>
                <w:lang w:bidi="ar"/>
              </w:rPr>
              <w:t>）提供的方法。</w:t>
            </w:r>
          </w:p>
          <w:p w14:paraId="79F19ED2" w14:textId="0D769D56" w:rsidR="00F914D9" w:rsidRPr="00A95C08" w:rsidRDefault="00F914D9" w:rsidP="00980863">
            <w:pPr>
              <w:adjustRightInd w:val="0"/>
              <w:snapToGrid w:val="0"/>
              <w:spacing w:line="500" w:lineRule="exact"/>
              <w:ind w:firstLineChars="200" w:firstLine="480"/>
              <w:jc w:val="both"/>
              <w:rPr>
                <w:rFonts w:ascii="Times New Roman" w:hAnsi="Times New Roman" w:cs="Times New Roman"/>
              </w:rPr>
            </w:pPr>
            <w:r w:rsidRPr="00A95C08">
              <w:rPr>
                <w:rFonts w:ascii="Times New Roman" w:hAnsi="Times New Roman" w:cs="Times New Roman"/>
              </w:rPr>
              <w:t>本项目建成后，设备对厂界噪声的贡献值不大，叠加背景值后，厂界噪声能满足《声环境质量标准》</w:t>
            </w:r>
            <w:r w:rsidRPr="00A95C08">
              <w:rPr>
                <w:rFonts w:ascii="Times New Roman" w:hAnsi="Times New Roman" w:cs="Times New Roman"/>
              </w:rPr>
              <w:t>(GB 12348-2008)</w:t>
            </w:r>
            <w:r w:rsidRPr="00A95C08">
              <w:rPr>
                <w:rFonts w:ascii="Times New Roman" w:hAnsi="Times New Roman" w:cs="Times New Roman"/>
              </w:rPr>
              <w:t>中的</w:t>
            </w:r>
            <w:r w:rsidR="00F33FA3" w:rsidRPr="00A95C08">
              <w:rPr>
                <w:rFonts w:ascii="Times New Roman" w:hAnsi="Times New Roman" w:cs="Times New Roman"/>
              </w:rPr>
              <w:t>3</w:t>
            </w:r>
            <w:r w:rsidRPr="00A95C08">
              <w:rPr>
                <w:rFonts w:ascii="Times New Roman" w:hAnsi="Times New Roman" w:cs="Times New Roman"/>
              </w:rPr>
              <w:t>类标准。</w:t>
            </w:r>
          </w:p>
          <w:p w14:paraId="2BCD92F3" w14:textId="77777777" w:rsidR="00F4063B" w:rsidRDefault="00F4063B" w:rsidP="00B00D21">
            <w:pPr>
              <w:adjustRightInd w:val="0"/>
              <w:snapToGrid w:val="0"/>
              <w:spacing w:beforeLines="50" w:before="120" w:line="324" w:lineRule="auto"/>
              <w:jc w:val="both"/>
              <w:rPr>
                <w:rFonts w:ascii="Times New Roman" w:hAnsi="Times New Roman" w:cs="Times New Roman"/>
              </w:rPr>
            </w:pPr>
          </w:p>
          <w:p w14:paraId="5EDF9901" w14:textId="77777777" w:rsidR="00AF4485" w:rsidRDefault="00AF4485" w:rsidP="00B00D21">
            <w:pPr>
              <w:adjustRightInd w:val="0"/>
              <w:snapToGrid w:val="0"/>
              <w:spacing w:beforeLines="50" w:before="120" w:line="324" w:lineRule="auto"/>
              <w:jc w:val="both"/>
              <w:rPr>
                <w:rFonts w:ascii="Times New Roman" w:hAnsi="Times New Roman" w:cs="Times New Roman"/>
              </w:rPr>
            </w:pPr>
          </w:p>
          <w:p w14:paraId="0640CD57" w14:textId="77777777" w:rsidR="00AF4485" w:rsidRDefault="00AF4485" w:rsidP="00B00D21">
            <w:pPr>
              <w:adjustRightInd w:val="0"/>
              <w:snapToGrid w:val="0"/>
              <w:spacing w:beforeLines="50" w:before="120" w:line="324" w:lineRule="auto"/>
              <w:jc w:val="both"/>
              <w:rPr>
                <w:rFonts w:ascii="Times New Roman" w:hAnsi="Times New Roman" w:cs="Times New Roman"/>
              </w:rPr>
            </w:pPr>
          </w:p>
          <w:p w14:paraId="77AC0111" w14:textId="77777777" w:rsidR="00170DC8" w:rsidRDefault="00170DC8" w:rsidP="00B00D21">
            <w:pPr>
              <w:adjustRightInd w:val="0"/>
              <w:snapToGrid w:val="0"/>
              <w:spacing w:beforeLines="50" w:before="120" w:line="324" w:lineRule="auto"/>
              <w:jc w:val="both"/>
              <w:rPr>
                <w:rFonts w:ascii="Times New Roman" w:hAnsi="Times New Roman" w:cs="Times New Roman"/>
              </w:rPr>
            </w:pPr>
          </w:p>
          <w:p w14:paraId="6EFA0F80" w14:textId="77777777" w:rsidR="00170DC8" w:rsidRDefault="00170DC8" w:rsidP="00B00D21">
            <w:pPr>
              <w:adjustRightInd w:val="0"/>
              <w:snapToGrid w:val="0"/>
              <w:spacing w:beforeLines="50" w:before="120" w:line="324" w:lineRule="auto"/>
              <w:jc w:val="both"/>
              <w:rPr>
                <w:rFonts w:ascii="Times New Roman" w:hAnsi="Times New Roman" w:cs="Times New Roman"/>
              </w:rPr>
            </w:pPr>
          </w:p>
          <w:p w14:paraId="2D6E6434" w14:textId="77777777" w:rsidR="00170DC8" w:rsidRDefault="00170DC8" w:rsidP="00B00D21">
            <w:pPr>
              <w:adjustRightInd w:val="0"/>
              <w:snapToGrid w:val="0"/>
              <w:spacing w:beforeLines="50" w:before="120" w:line="324" w:lineRule="auto"/>
              <w:jc w:val="both"/>
              <w:rPr>
                <w:rFonts w:ascii="Times New Roman" w:hAnsi="Times New Roman" w:cs="Times New Roman"/>
              </w:rPr>
            </w:pPr>
          </w:p>
          <w:p w14:paraId="49A08E2F" w14:textId="77777777" w:rsidR="00170DC8" w:rsidRDefault="00170DC8" w:rsidP="00B00D21">
            <w:pPr>
              <w:adjustRightInd w:val="0"/>
              <w:snapToGrid w:val="0"/>
              <w:spacing w:beforeLines="50" w:before="120" w:line="324" w:lineRule="auto"/>
              <w:jc w:val="both"/>
              <w:rPr>
                <w:rFonts w:ascii="Times New Roman" w:hAnsi="Times New Roman" w:cs="Times New Roman"/>
              </w:rPr>
            </w:pPr>
          </w:p>
          <w:p w14:paraId="2E0D815B" w14:textId="77777777" w:rsidR="00170DC8" w:rsidRDefault="00170DC8" w:rsidP="00B00D21">
            <w:pPr>
              <w:adjustRightInd w:val="0"/>
              <w:snapToGrid w:val="0"/>
              <w:spacing w:beforeLines="50" w:before="120" w:line="324" w:lineRule="auto"/>
              <w:jc w:val="both"/>
              <w:rPr>
                <w:rFonts w:ascii="Times New Roman" w:hAnsi="Times New Roman" w:cs="Times New Roman"/>
              </w:rPr>
            </w:pPr>
          </w:p>
          <w:p w14:paraId="3F44BE4D" w14:textId="77777777" w:rsidR="00170DC8" w:rsidRDefault="00170DC8" w:rsidP="00B00D21">
            <w:pPr>
              <w:adjustRightInd w:val="0"/>
              <w:snapToGrid w:val="0"/>
              <w:spacing w:beforeLines="50" w:before="120" w:line="324" w:lineRule="auto"/>
              <w:jc w:val="both"/>
              <w:rPr>
                <w:rFonts w:ascii="Times New Roman" w:hAnsi="Times New Roman" w:cs="Times New Roman"/>
              </w:rPr>
            </w:pPr>
          </w:p>
          <w:p w14:paraId="3ED6FACF" w14:textId="77777777" w:rsidR="00170DC8" w:rsidRDefault="00170DC8" w:rsidP="00B00D21">
            <w:pPr>
              <w:adjustRightInd w:val="0"/>
              <w:snapToGrid w:val="0"/>
              <w:spacing w:beforeLines="50" w:before="120" w:line="324" w:lineRule="auto"/>
              <w:jc w:val="both"/>
              <w:rPr>
                <w:rFonts w:ascii="Times New Roman" w:hAnsi="Times New Roman" w:cs="Times New Roman"/>
              </w:rPr>
            </w:pPr>
          </w:p>
          <w:p w14:paraId="0CFF4624" w14:textId="77777777" w:rsidR="00170DC8" w:rsidRDefault="00170DC8" w:rsidP="00B00D21">
            <w:pPr>
              <w:adjustRightInd w:val="0"/>
              <w:snapToGrid w:val="0"/>
              <w:spacing w:beforeLines="50" w:before="120" w:line="324" w:lineRule="auto"/>
              <w:jc w:val="both"/>
              <w:rPr>
                <w:rFonts w:ascii="Times New Roman" w:hAnsi="Times New Roman" w:cs="Times New Roman"/>
              </w:rPr>
            </w:pPr>
          </w:p>
          <w:p w14:paraId="05CE0259" w14:textId="77777777" w:rsidR="00170DC8" w:rsidRDefault="00170DC8" w:rsidP="00B00D21">
            <w:pPr>
              <w:adjustRightInd w:val="0"/>
              <w:snapToGrid w:val="0"/>
              <w:spacing w:beforeLines="50" w:before="120" w:line="324" w:lineRule="auto"/>
              <w:jc w:val="both"/>
              <w:rPr>
                <w:rFonts w:ascii="Times New Roman" w:hAnsi="Times New Roman" w:cs="Times New Roman"/>
              </w:rPr>
            </w:pPr>
          </w:p>
          <w:p w14:paraId="74A6B413" w14:textId="77777777" w:rsidR="00170DC8" w:rsidRDefault="00170DC8" w:rsidP="00B00D21">
            <w:pPr>
              <w:adjustRightInd w:val="0"/>
              <w:snapToGrid w:val="0"/>
              <w:spacing w:beforeLines="50" w:before="120" w:line="324" w:lineRule="auto"/>
              <w:jc w:val="both"/>
              <w:rPr>
                <w:rFonts w:ascii="Times New Roman" w:hAnsi="Times New Roman" w:cs="Times New Roman"/>
              </w:rPr>
            </w:pPr>
          </w:p>
          <w:p w14:paraId="40A4BCFC" w14:textId="77777777" w:rsidR="00170DC8" w:rsidRDefault="00170DC8" w:rsidP="00B00D21">
            <w:pPr>
              <w:adjustRightInd w:val="0"/>
              <w:snapToGrid w:val="0"/>
              <w:spacing w:beforeLines="50" w:before="120" w:line="324" w:lineRule="auto"/>
              <w:jc w:val="both"/>
              <w:rPr>
                <w:rFonts w:ascii="Times New Roman" w:hAnsi="Times New Roman" w:cs="Times New Roman"/>
              </w:rPr>
            </w:pPr>
          </w:p>
          <w:p w14:paraId="25351E06" w14:textId="77777777" w:rsidR="00170DC8" w:rsidRDefault="00170DC8" w:rsidP="00B00D21">
            <w:pPr>
              <w:adjustRightInd w:val="0"/>
              <w:snapToGrid w:val="0"/>
              <w:spacing w:beforeLines="50" w:before="120" w:line="324" w:lineRule="auto"/>
              <w:jc w:val="both"/>
              <w:rPr>
                <w:rFonts w:ascii="Times New Roman" w:hAnsi="Times New Roman" w:cs="Times New Roman"/>
              </w:rPr>
            </w:pPr>
          </w:p>
          <w:p w14:paraId="48898972" w14:textId="77777777" w:rsidR="00170DC8" w:rsidRDefault="00170DC8" w:rsidP="00B00D21">
            <w:pPr>
              <w:adjustRightInd w:val="0"/>
              <w:snapToGrid w:val="0"/>
              <w:spacing w:beforeLines="50" w:before="120" w:line="324" w:lineRule="auto"/>
              <w:jc w:val="both"/>
              <w:rPr>
                <w:rFonts w:ascii="Times New Roman" w:hAnsi="Times New Roman" w:cs="Times New Roman"/>
              </w:rPr>
            </w:pPr>
          </w:p>
          <w:p w14:paraId="1D105917" w14:textId="77777777" w:rsidR="00170DC8" w:rsidRDefault="00170DC8" w:rsidP="00B00D21">
            <w:pPr>
              <w:adjustRightInd w:val="0"/>
              <w:snapToGrid w:val="0"/>
              <w:spacing w:beforeLines="50" w:before="120" w:line="324" w:lineRule="auto"/>
              <w:jc w:val="both"/>
              <w:rPr>
                <w:rFonts w:ascii="Times New Roman" w:hAnsi="Times New Roman" w:cs="Times New Roman"/>
              </w:rPr>
            </w:pPr>
          </w:p>
          <w:p w14:paraId="22BF3046" w14:textId="77777777" w:rsidR="00170DC8" w:rsidRDefault="00170DC8" w:rsidP="00B00D21">
            <w:pPr>
              <w:adjustRightInd w:val="0"/>
              <w:snapToGrid w:val="0"/>
              <w:spacing w:beforeLines="50" w:before="120" w:line="324" w:lineRule="auto"/>
              <w:jc w:val="both"/>
              <w:rPr>
                <w:rFonts w:ascii="Times New Roman" w:hAnsi="Times New Roman" w:cs="Times New Roman"/>
              </w:rPr>
            </w:pPr>
          </w:p>
          <w:p w14:paraId="24B59A05" w14:textId="77777777" w:rsidR="00170DC8" w:rsidRDefault="00170DC8" w:rsidP="00B00D21">
            <w:pPr>
              <w:adjustRightInd w:val="0"/>
              <w:snapToGrid w:val="0"/>
              <w:spacing w:beforeLines="50" w:before="120" w:line="324" w:lineRule="auto"/>
              <w:jc w:val="both"/>
              <w:rPr>
                <w:rFonts w:ascii="Times New Roman" w:hAnsi="Times New Roman" w:cs="Times New Roman"/>
              </w:rPr>
            </w:pPr>
          </w:p>
          <w:p w14:paraId="3DD84BEE" w14:textId="77777777" w:rsidR="00170DC8" w:rsidRDefault="00170DC8" w:rsidP="00B00D21">
            <w:pPr>
              <w:adjustRightInd w:val="0"/>
              <w:snapToGrid w:val="0"/>
              <w:spacing w:beforeLines="50" w:before="120" w:line="324" w:lineRule="auto"/>
              <w:jc w:val="both"/>
              <w:rPr>
                <w:rFonts w:ascii="Times New Roman" w:hAnsi="Times New Roman" w:cs="Times New Roman"/>
              </w:rPr>
            </w:pPr>
          </w:p>
          <w:p w14:paraId="6162BF93" w14:textId="77777777" w:rsidR="00170DC8" w:rsidRDefault="00170DC8" w:rsidP="00B00D21">
            <w:pPr>
              <w:adjustRightInd w:val="0"/>
              <w:snapToGrid w:val="0"/>
              <w:spacing w:beforeLines="50" w:before="120" w:line="324" w:lineRule="auto"/>
              <w:jc w:val="both"/>
              <w:rPr>
                <w:rFonts w:ascii="Times New Roman" w:hAnsi="Times New Roman" w:cs="Times New Roman"/>
              </w:rPr>
            </w:pPr>
          </w:p>
          <w:p w14:paraId="06E5DFD5" w14:textId="77777777" w:rsidR="00170DC8" w:rsidRDefault="00170DC8" w:rsidP="00B00D21">
            <w:pPr>
              <w:adjustRightInd w:val="0"/>
              <w:snapToGrid w:val="0"/>
              <w:spacing w:beforeLines="50" w:before="120" w:line="324" w:lineRule="auto"/>
              <w:jc w:val="both"/>
              <w:rPr>
                <w:rFonts w:ascii="Times New Roman" w:hAnsi="Times New Roman" w:cs="Times New Roman"/>
              </w:rPr>
            </w:pPr>
          </w:p>
          <w:p w14:paraId="41BB57E9" w14:textId="245C6044" w:rsidR="00170DC8" w:rsidRPr="00A95C08" w:rsidRDefault="00170DC8" w:rsidP="00B00D21">
            <w:pPr>
              <w:adjustRightInd w:val="0"/>
              <w:snapToGrid w:val="0"/>
              <w:spacing w:beforeLines="50" w:before="120" w:line="324" w:lineRule="auto"/>
              <w:jc w:val="both"/>
              <w:rPr>
                <w:rFonts w:ascii="Times New Roman" w:hAnsi="Times New Roman" w:cs="Times New Roman" w:hint="eastAsia"/>
              </w:rPr>
            </w:pPr>
          </w:p>
        </w:tc>
      </w:tr>
    </w:tbl>
    <w:p w14:paraId="63EFEBBB" w14:textId="77777777" w:rsidR="00A46475" w:rsidRPr="00A95C08" w:rsidRDefault="00DA78F5">
      <w:pPr>
        <w:pStyle w:val="1"/>
        <w:numPr>
          <w:ilvl w:val="0"/>
          <w:numId w:val="1"/>
        </w:numPr>
        <w:spacing w:line="240" w:lineRule="auto"/>
        <w:rPr>
          <w:rFonts w:ascii="Times New Roman" w:hAnsi="Times New Roman" w:cs="Times New Roman"/>
          <w:b/>
        </w:rPr>
      </w:pPr>
      <w:r w:rsidRPr="00A95C08">
        <w:rPr>
          <w:rFonts w:ascii="Times New Roman" w:hAnsi="Times New Roman" w:cs="Times New Roman"/>
          <w:b/>
        </w:rPr>
        <w:lastRenderedPageBreak/>
        <w:t>建设项目拟采取的防治措施及预期治理效果</w:t>
      </w:r>
    </w:p>
    <w:tbl>
      <w:tblPr>
        <w:tblW w:w="9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86"/>
        <w:gridCol w:w="1134"/>
        <w:gridCol w:w="1276"/>
        <w:gridCol w:w="3119"/>
        <w:gridCol w:w="2467"/>
      </w:tblGrid>
      <w:tr w:rsidR="00254C15" w:rsidRPr="00A95C08" w14:paraId="71AB5C94" w14:textId="77777777" w:rsidTr="00B836A3">
        <w:trPr>
          <w:trHeight w:val="567"/>
          <w:jc w:val="center"/>
        </w:trPr>
        <w:tc>
          <w:tcPr>
            <w:tcW w:w="1386" w:type="dxa"/>
            <w:tcBorders>
              <w:tl2br w:val="single" w:sz="4" w:space="0" w:color="auto"/>
            </w:tcBorders>
            <w:vAlign w:val="center"/>
          </w:tcPr>
          <w:p w14:paraId="063347FE" w14:textId="77777777" w:rsidR="00A46475" w:rsidRPr="0063641D" w:rsidRDefault="00DA78F5" w:rsidP="00865F89">
            <w:pPr>
              <w:adjustRightInd w:val="0"/>
              <w:snapToGrid w:val="0"/>
              <w:ind w:firstLineChars="100" w:firstLine="178"/>
              <w:jc w:val="right"/>
              <w:rPr>
                <w:rFonts w:ascii="Times New Roman" w:hAnsi="Times New Roman" w:cs="Times New Roman"/>
                <w:spacing w:val="-16"/>
                <w:sz w:val="21"/>
                <w:szCs w:val="21"/>
              </w:rPr>
            </w:pPr>
            <w:r w:rsidRPr="0063641D">
              <w:rPr>
                <w:rFonts w:ascii="Times New Roman" w:hAnsi="Times New Roman" w:cs="Times New Roman"/>
                <w:spacing w:val="-16"/>
                <w:sz w:val="21"/>
                <w:szCs w:val="21"/>
              </w:rPr>
              <w:t>内容</w:t>
            </w:r>
          </w:p>
          <w:p w14:paraId="785D93B1" w14:textId="77777777" w:rsidR="00A46475" w:rsidRPr="0063641D" w:rsidRDefault="00DA78F5">
            <w:pPr>
              <w:adjustRightInd w:val="0"/>
              <w:snapToGrid w:val="0"/>
              <w:rPr>
                <w:rFonts w:ascii="Times New Roman" w:hAnsi="Times New Roman" w:cs="Times New Roman"/>
                <w:spacing w:val="-16"/>
                <w:sz w:val="21"/>
                <w:szCs w:val="21"/>
              </w:rPr>
            </w:pPr>
            <w:r w:rsidRPr="0063641D">
              <w:rPr>
                <w:rFonts w:ascii="Times New Roman" w:hAnsi="Times New Roman" w:cs="Times New Roman"/>
                <w:spacing w:val="-16"/>
                <w:sz w:val="21"/>
                <w:szCs w:val="21"/>
              </w:rPr>
              <w:t>类型</w:t>
            </w:r>
          </w:p>
        </w:tc>
        <w:tc>
          <w:tcPr>
            <w:tcW w:w="1134" w:type="dxa"/>
            <w:tcBorders>
              <w:bottom w:val="single" w:sz="4" w:space="0" w:color="auto"/>
            </w:tcBorders>
            <w:vAlign w:val="center"/>
          </w:tcPr>
          <w:p w14:paraId="38F7E4E3" w14:textId="77777777" w:rsidR="00A46475" w:rsidRPr="0063641D" w:rsidRDefault="00DA78F5">
            <w:pPr>
              <w:adjustRightInd w:val="0"/>
              <w:snapToGrid w:val="0"/>
              <w:jc w:val="center"/>
              <w:rPr>
                <w:rFonts w:ascii="Times New Roman" w:hAnsi="Times New Roman" w:cs="Times New Roman"/>
                <w:spacing w:val="-16"/>
                <w:sz w:val="21"/>
                <w:szCs w:val="21"/>
              </w:rPr>
            </w:pPr>
            <w:r w:rsidRPr="0063641D">
              <w:rPr>
                <w:rFonts w:ascii="Times New Roman" w:hAnsi="Times New Roman" w:cs="Times New Roman"/>
                <w:spacing w:val="-16"/>
                <w:sz w:val="21"/>
                <w:szCs w:val="21"/>
              </w:rPr>
              <w:t>排放源（编号）</w:t>
            </w:r>
          </w:p>
        </w:tc>
        <w:tc>
          <w:tcPr>
            <w:tcW w:w="1276" w:type="dxa"/>
            <w:tcBorders>
              <w:bottom w:val="single" w:sz="4" w:space="0" w:color="auto"/>
            </w:tcBorders>
            <w:vAlign w:val="center"/>
          </w:tcPr>
          <w:p w14:paraId="1914AE69" w14:textId="77777777" w:rsidR="00A46475" w:rsidRPr="0063641D" w:rsidRDefault="00DA78F5">
            <w:pPr>
              <w:adjustRightInd w:val="0"/>
              <w:snapToGrid w:val="0"/>
              <w:jc w:val="center"/>
              <w:rPr>
                <w:rFonts w:ascii="Times New Roman" w:hAnsi="Times New Roman" w:cs="Times New Roman"/>
                <w:spacing w:val="-16"/>
                <w:sz w:val="21"/>
                <w:szCs w:val="21"/>
              </w:rPr>
            </w:pPr>
            <w:r w:rsidRPr="0063641D">
              <w:rPr>
                <w:rFonts w:ascii="Times New Roman" w:hAnsi="Times New Roman" w:cs="Times New Roman"/>
                <w:spacing w:val="-16"/>
                <w:sz w:val="21"/>
                <w:szCs w:val="21"/>
              </w:rPr>
              <w:t>污染物名称</w:t>
            </w:r>
          </w:p>
        </w:tc>
        <w:tc>
          <w:tcPr>
            <w:tcW w:w="3119" w:type="dxa"/>
            <w:tcBorders>
              <w:bottom w:val="single" w:sz="4" w:space="0" w:color="auto"/>
            </w:tcBorders>
            <w:vAlign w:val="center"/>
          </w:tcPr>
          <w:p w14:paraId="4973B2BC" w14:textId="77777777" w:rsidR="00A46475" w:rsidRPr="0063641D" w:rsidRDefault="00DA78F5">
            <w:pPr>
              <w:adjustRightInd w:val="0"/>
              <w:snapToGrid w:val="0"/>
              <w:jc w:val="center"/>
              <w:rPr>
                <w:rFonts w:ascii="Times New Roman" w:hAnsi="Times New Roman" w:cs="Times New Roman"/>
                <w:spacing w:val="-16"/>
                <w:sz w:val="21"/>
                <w:szCs w:val="21"/>
              </w:rPr>
            </w:pPr>
            <w:r w:rsidRPr="0063641D">
              <w:rPr>
                <w:rFonts w:ascii="Times New Roman" w:hAnsi="Times New Roman" w:cs="Times New Roman"/>
                <w:spacing w:val="-16"/>
                <w:sz w:val="21"/>
                <w:szCs w:val="21"/>
              </w:rPr>
              <w:t>防治措施</w:t>
            </w:r>
          </w:p>
        </w:tc>
        <w:tc>
          <w:tcPr>
            <w:tcW w:w="2467" w:type="dxa"/>
            <w:tcBorders>
              <w:bottom w:val="single" w:sz="4" w:space="0" w:color="auto"/>
            </w:tcBorders>
            <w:vAlign w:val="center"/>
          </w:tcPr>
          <w:p w14:paraId="769C9FCC" w14:textId="77777777" w:rsidR="00A46475" w:rsidRPr="0063641D" w:rsidRDefault="00DA78F5">
            <w:pPr>
              <w:adjustRightInd w:val="0"/>
              <w:snapToGrid w:val="0"/>
              <w:jc w:val="center"/>
              <w:rPr>
                <w:rFonts w:ascii="Times New Roman" w:hAnsi="Times New Roman" w:cs="Times New Roman"/>
                <w:spacing w:val="-16"/>
                <w:sz w:val="21"/>
                <w:szCs w:val="21"/>
              </w:rPr>
            </w:pPr>
            <w:r w:rsidRPr="0063641D">
              <w:rPr>
                <w:rFonts w:ascii="Times New Roman" w:hAnsi="Times New Roman" w:cs="Times New Roman"/>
                <w:spacing w:val="-16"/>
                <w:sz w:val="21"/>
                <w:szCs w:val="21"/>
              </w:rPr>
              <w:t>预期治理效果</w:t>
            </w:r>
          </w:p>
        </w:tc>
      </w:tr>
      <w:tr w:rsidR="00F4063B" w:rsidRPr="00A95C08" w14:paraId="36ED0369" w14:textId="77777777" w:rsidTr="00B836A3">
        <w:trPr>
          <w:cantSplit/>
          <w:trHeight w:val="196"/>
          <w:jc w:val="center"/>
        </w:trPr>
        <w:tc>
          <w:tcPr>
            <w:tcW w:w="1386" w:type="dxa"/>
            <w:vMerge w:val="restart"/>
            <w:vAlign w:val="center"/>
          </w:tcPr>
          <w:p w14:paraId="560B8330" w14:textId="77777777" w:rsidR="00F4063B" w:rsidRPr="0063641D" w:rsidRDefault="00F4063B" w:rsidP="00F4063B">
            <w:pPr>
              <w:adjustRightInd w:val="0"/>
              <w:snapToGrid w:val="0"/>
              <w:jc w:val="center"/>
              <w:rPr>
                <w:rFonts w:ascii="Times New Roman" w:hAnsi="Times New Roman" w:cs="Times New Roman"/>
                <w:sz w:val="21"/>
                <w:szCs w:val="21"/>
              </w:rPr>
            </w:pPr>
            <w:r w:rsidRPr="0063641D">
              <w:rPr>
                <w:rFonts w:ascii="Times New Roman" w:hAnsi="Times New Roman" w:cs="Times New Roman" w:hint="eastAsia"/>
                <w:sz w:val="21"/>
                <w:szCs w:val="21"/>
              </w:rPr>
              <w:t>大气污染物</w:t>
            </w:r>
          </w:p>
        </w:tc>
        <w:tc>
          <w:tcPr>
            <w:tcW w:w="1134" w:type="dxa"/>
            <w:tcBorders>
              <w:bottom w:val="single" w:sz="4" w:space="0" w:color="auto"/>
            </w:tcBorders>
            <w:vAlign w:val="center"/>
          </w:tcPr>
          <w:p w14:paraId="12B4B829" w14:textId="4665CABF" w:rsidR="00F4063B" w:rsidRPr="0063641D" w:rsidRDefault="009E643D" w:rsidP="00F4063B">
            <w:pPr>
              <w:jc w:val="center"/>
              <w:rPr>
                <w:rFonts w:asciiTheme="majorBidi" w:hAnsiTheme="majorBidi" w:cstheme="majorBidi"/>
                <w:sz w:val="21"/>
                <w:szCs w:val="21"/>
              </w:rPr>
            </w:pPr>
            <w:r>
              <w:rPr>
                <w:rFonts w:asciiTheme="majorBidi" w:cstheme="majorBidi" w:hint="eastAsia"/>
                <w:sz w:val="21"/>
                <w:szCs w:val="21"/>
              </w:rPr>
              <w:t>清洗</w:t>
            </w:r>
            <w:r w:rsidR="00F4063B" w:rsidRPr="0063641D">
              <w:rPr>
                <w:rFonts w:asciiTheme="majorBidi" w:cstheme="majorBidi" w:hint="eastAsia"/>
                <w:sz w:val="21"/>
                <w:szCs w:val="21"/>
              </w:rPr>
              <w:t>工序</w:t>
            </w:r>
          </w:p>
        </w:tc>
        <w:tc>
          <w:tcPr>
            <w:tcW w:w="1276" w:type="dxa"/>
            <w:tcBorders>
              <w:bottom w:val="single" w:sz="4" w:space="0" w:color="auto"/>
            </w:tcBorders>
            <w:vAlign w:val="center"/>
          </w:tcPr>
          <w:p w14:paraId="3A09A9B4" w14:textId="065E0085" w:rsidR="00F4063B" w:rsidRPr="0063641D" w:rsidRDefault="009E643D" w:rsidP="00F4063B">
            <w:pPr>
              <w:jc w:val="center"/>
              <w:rPr>
                <w:rFonts w:asciiTheme="majorBidi" w:hAnsiTheme="majorBidi" w:cstheme="majorBidi"/>
                <w:sz w:val="21"/>
                <w:szCs w:val="21"/>
              </w:rPr>
            </w:pPr>
            <w:r>
              <w:rPr>
                <w:rFonts w:asciiTheme="majorBidi" w:cstheme="majorBidi" w:hint="eastAsia"/>
                <w:sz w:val="21"/>
                <w:szCs w:val="21"/>
              </w:rPr>
              <w:t>V</w:t>
            </w:r>
            <w:r>
              <w:rPr>
                <w:rFonts w:asciiTheme="majorBidi" w:cstheme="majorBidi"/>
                <w:sz w:val="21"/>
                <w:szCs w:val="21"/>
              </w:rPr>
              <w:t>OCs</w:t>
            </w:r>
          </w:p>
        </w:tc>
        <w:tc>
          <w:tcPr>
            <w:tcW w:w="3119" w:type="dxa"/>
            <w:tcBorders>
              <w:bottom w:val="single" w:sz="4" w:space="0" w:color="auto"/>
            </w:tcBorders>
            <w:vAlign w:val="center"/>
          </w:tcPr>
          <w:p w14:paraId="1FC029B2" w14:textId="762DC755" w:rsidR="00F4063B" w:rsidRPr="0063641D" w:rsidRDefault="009E643D" w:rsidP="00F4063B">
            <w:pPr>
              <w:spacing w:line="280" w:lineRule="exact"/>
              <w:ind w:left="57" w:right="57"/>
              <w:jc w:val="center"/>
              <w:rPr>
                <w:rFonts w:asciiTheme="majorBidi" w:hAnsiTheme="majorBidi" w:cstheme="majorBidi"/>
                <w:sz w:val="21"/>
                <w:szCs w:val="21"/>
              </w:rPr>
            </w:pPr>
            <w:r>
              <w:rPr>
                <w:rFonts w:asciiTheme="majorBidi" w:cstheme="majorBidi" w:hint="eastAsia"/>
                <w:sz w:val="21"/>
                <w:szCs w:val="21"/>
              </w:rPr>
              <w:t>有机废气经收集后</w:t>
            </w:r>
            <w:r w:rsidRPr="009E643D">
              <w:rPr>
                <w:rFonts w:asciiTheme="majorBidi" w:cstheme="majorBidi" w:hint="eastAsia"/>
                <w:sz w:val="21"/>
                <w:szCs w:val="21"/>
              </w:rPr>
              <w:t>进入一套二级活性炭吸附装置处理，最后通过一根</w:t>
            </w:r>
            <w:r w:rsidRPr="009E643D">
              <w:rPr>
                <w:rFonts w:asciiTheme="majorBidi" w:cstheme="majorBidi"/>
                <w:sz w:val="21"/>
                <w:szCs w:val="21"/>
              </w:rPr>
              <w:t>15m</w:t>
            </w:r>
            <w:r w:rsidRPr="009E643D">
              <w:rPr>
                <w:rFonts w:asciiTheme="majorBidi" w:cstheme="majorBidi"/>
                <w:sz w:val="21"/>
                <w:szCs w:val="21"/>
              </w:rPr>
              <w:t>高排气筒排放（</w:t>
            </w:r>
            <w:r w:rsidRPr="009E643D">
              <w:rPr>
                <w:rFonts w:asciiTheme="majorBidi" w:cstheme="majorBidi"/>
                <w:sz w:val="21"/>
                <w:szCs w:val="21"/>
              </w:rPr>
              <w:t>DA001</w:t>
            </w:r>
            <w:r w:rsidRPr="009E643D">
              <w:rPr>
                <w:rFonts w:asciiTheme="majorBidi" w:cstheme="majorBidi"/>
                <w:sz w:val="21"/>
                <w:szCs w:val="21"/>
              </w:rPr>
              <w:t>）</w:t>
            </w:r>
          </w:p>
        </w:tc>
        <w:tc>
          <w:tcPr>
            <w:tcW w:w="2467" w:type="dxa"/>
            <w:tcBorders>
              <w:bottom w:val="single" w:sz="4" w:space="0" w:color="auto"/>
            </w:tcBorders>
            <w:vAlign w:val="center"/>
          </w:tcPr>
          <w:p w14:paraId="2A0C5A32" w14:textId="457AA825" w:rsidR="00F4063B" w:rsidRPr="0063641D" w:rsidRDefault="009E643D" w:rsidP="00F4063B">
            <w:pPr>
              <w:jc w:val="center"/>
              <w:rPr>
                <w:rFonts w:asciiTheme="majorBidi" w:hAnsiTheme="majorBidi" w:cstheme="majorBidi"/>
                <w:sz w:val="21"/>
                <w:szCs w:val="21"/>
              </w:rPr>
            </w:pPr>
            <w:r w:rsidRPr="0063641D">
              <w:rPr>
                <w:rFonts w:ascii="Times New Roman" w:hAnsi="Times New Roman" w:cs="Times New Roman" w:hint="eastAsia"/>
                <w:sz w:val="21"/>
                <w:szCs w:val="21"/>
              </w:rPr>
              <w:t>V</w:t>
            </w:r>
            <w:r w:rsidRPr="0063641D">
              <w:rPr>
                <w:rFonts w:ascii="Times New Roman" w:hAnsi="Times New Roman" w:cs="Times New Roman"/>
                <w:sz w:val="21"/>
                <w:szCs w:val="21"/>
              </w:rPr>
              <w:t>OCs</w:t>
            </w:r>
            <w:r w:rsidRPr="0063641D">
              <w:rPr>
                <w:rFonts w:ascii="Times New Roman" w:hAnsi="Times New Roman" w:cs="Times New Roman" w:hint="eastAsia"/>
                <w:sz w:val="21"/>
                <w:szCs w:val="21"/>
              </w:rPr>
              <w:t>满足</w:t>
            </w:r>
            <w:r w:rsidRPr="0063641D">
              <w:rPr>
                <w:rFonts w:ascii="Times New Roman" w:hAnsi="Times New Roman" w:cs="Times New Roman"/>
                <w:sz w:val="21"/>
                <w:szCs w:val="21"/>
              </w:rPr>
              <w:t>DB12/524-2014</w:t>
            </w:r>
            <w:r w:rsidRPr="0063641D">
              <w:rPr>
                <w:rFonts w:ascii="Times New Roman" w:hAnsi="Times New Roman" w:cs="Times New Roman" w:hint="eastAsia"/>
                <w:sz w:val="21"/>
                <w:szCs w:val="21"/>
              </w:rPr>
              <w:t>表</w:t>
            </w:r>
            <w:r w:rsidRPr="0063641D">
              <w:rPr>
                <w:rFonts w:ascii="Times New Roman" w:hAnsi="Times New Roman" w:cs="Times New Roman" w:hint="eastAsia"/>
                <w:sz w:val="21"/>
                <w:szCs w:val="21"/>
              </w:rPr>
              <w:t>2</w:t>
            </w:r>
            <w:r w:rsidRPr="0063641D">
              <w:rPr>
                <w:rFonts w:ascii="Times New Roman" w:hAnsi="Times New Roman" w:cs="Times New Roman" w:hint="eastAsia"/>
                <w:sz w:val="21"/>
                <w:szCs w:val="21"/>
              </w:rPr>
              <w:t>和表</w:t>
            </w:r>
            <w:r w:rsidRPr="0063641D">
              <w:rPr>
                <w:rFonts w:ascii="Times New Roman" w:hAnsi="Times New Roman" w:cs="Times New Roman" w:hint="eastAsia"/>
                <w:sz w:val="21"/>
                <w:szCs w:val="21"/>
              </w:rPr>
              <w:t>5</w:t>
            </w:r>
            <w:r w:rsidRPr="0063641D">
              <w:rPr>
                <w:rFonts w:ascii="Times New Roman" w:hAnsi="Times New Roman" w:cs="Times New Roman" w:hint="eastAsia"/>
                <w:sz w:val="21"/>
                <w:szCs w:val="21"/>
              </w:rPr>
              <w:t>标准及</w:t>
            </w:r>
            <w:r w:rsidRPr="0063641D">
              <w:rPr>
                <w:rFonts w:ascii="Times New Roman" w:hAnsi="Times New Roman" w:cs="Times New Roman"/>
                <w:sz w:val="21"/>
                <w:szCs w:val="21"/>
              </w:rPr>
              <w:t>GB37822-2019</w:t>
            </w:r>
            <w:r w:rsidRPr="00D12C9C">
              <w:rPr>
                <w:rFonts w:asciiTheme="majorBidi" w:cstheme="majorBidi"/>
                <w:sz w:val="21"/>
                <w:szCs w:val="21"/>
              </w:rPr>
              <w:t>表</w:t>
            </w:r>
            <w:r w:rsidRPr="00D12C9C">
              <w:rPr>
                <w:rFonts w:asciiTheme="majorBidi" w:hAnsiTheme="majorBidi" w:cstheme="majorBidi"/>
                <w:sz w:val="21"/>
                <w:szCs w:val="21"/>
              </w:rPr>
              <w:t>A.1“</w:t>
            </w:r>
            <w:r w:rsidRPr="00D12C9C">
              <w:rPr>
                <w:rFonts w:asciiTheme="majorBidi" w:cstheme="majorBidi"/>
                <w:sz w:val="21"/>
                <w:szCs w:val="21"/>
              </w:rPr>
              <w:t>特别排放限值</w:t>
            </w:r>
            <w:r w:rsidRPr="00D12C9C">
              <w:rPr>
                <w:rFonts w:asciiTheme="majorBidi" w:hAnsiTheme="majorBidi" w:cstheme="majorBidi"/>
                <w:sz w:val="21"/>
                <w:szCs w:val="21"/>
              </w:rPr>
              <w:t>”</w:t>
            </w:r>
          </w:p>
        </w:tc>
      </w:tr>
      <w:tr w:rsidR="0063641D" w:rsidRPr="00A95C08" w14:paraId="4CC4EC68" w14:textId="77777777" w:rsidTr="00B836A3">
        <w:trPr>
          <w:cantSplit/>
          <w:trHeight w:val="1461"/>
          <w:jc w:val="center"/>
        </w:trPr>
        <w:tc>
          <w:tcPr>
            <w:tcW w:w="1386" w:type="dxa"/>
            <w:vMerge/>
            <w:vAlign w:val="center"/>
          </w:tcPr>
          <w:p w14:paraId="40BA5DC0" w14:textId="77777777" w:rsidR="0063641D" w:rsidRPr="0063641D" w:rsidRDefault="0063641D" w:rsidP="00D54089">
            <w:pPr>
              <w:adjustRightInd w:val="0"/>
              <w:snapToGrid w:val="0"/>
              <w:jc w:val="center"/>
              <w:rPr>
                <w:rFonts w:ascii="Times New Roman" w:hAnsi="Times New Roman" w:cs="Times New Roman"/>
                <w:sz w:val="21"/>
                <w:szCs w:val="21"/>
              </w:rPr>
            </w:pPr>
          </w:p>
        </w:tc>
        <w:tc>
          <w:tcPr>
            <w:tcW w:w="1134" w:type="dxa"/>
            <w:tcBorders>
              <w:top w:val="single" w:sz="4" w:space="0" w:color="auto"/>
              <w:bottom w:val="single" w:sz="4" w:space="0" w:color="auto"/>
            </w:tcBorders>
            <w:vAlign w:val="center"/>
          </w:tcPr>
          <w:p w14:paraId="48AB5841" w14:textId="72698929" w:rsidR="0063641D" w:rsidRPr="0063641D" w:rsidRDefault="0063641D" w:rsidP="00615462">
            <w:pPr>
              <w:jc w:val="center"/>
              <w:rPr>
                <w:rFonts w:asciiTheme="majorBidi" w:cstheme="majorBidi"/>
                <w:sz w:val="21"/>
                <w:szCs w:val="21"/>
              </w:rPr>
            </w:pPr>
            <w:r w:rsidRPr="0063641D">
              <w:rPr>
                <w:rFonts w:asciiTheme="majorBidi" w:cstheme="majorBidi" w:hint="eastAsia"/>
                <w:sz w:val="21"/>
                <w:szCs w:val="21"/>
              </w:rPr>
              <w:t>喷涂、</w:t>
            </w:r>
            <w:r w:rsidR="00F4063B">
              <w:rPr>
                <w:rFonts w:asciiTheme="majorBidi" w:cstheme="majorBidi" w:hint="eastAsia"/>
                <w:sz w:val="21"/>
                <w:szCs w:val="21"/>
              </w:rPr>
              <w:t>烘干</w:t>
            </w:r>
            <w:r w:rsidRPr="0063641D">
              <w:rPr>
                <w:rFonts w:asciiTheme="majorBidi" w:cstheme="majorBidi" w:hint="eastAsia"/>
                <w:sz w:val="21"/>
                <w:szCs w:val="21"/>
              </w:rPr>
              <w:t>工序</w:t>
            </w:r>
          </w:p>
        </w:tc>
        <w:tc>
          <w:tcPr>
            <w:tcW w:w="1276" w:type="dxa"/>
            <w:tcBorders>
              <w:top w:val="single" w:sz="4" w:space="0" w:color="auto"/>
              <w:bottom w:val="single" w:sz="4" w:space="0" w:color="auto"/>
            </w:tcBorders>
            <w:vAlign w:val="center"/>
          </w:tcPr>
          <w:p w14:paraId="706596B8" w14:textId="553A0C88" w:rsidR="0063641D" w:rsidRPr="0063641D" w:rsidRDefault="0063641D" w:rsidP="00615462">
            <w:pPr>
              <w:jc w:val="center"/>
              <w:rPr>
                <w:rFonts w:asciiTheme="majorBidi" w:cstheme="majorBidi"/>
                <w:sz w:val="21"/>
                <w:szCs w:val="21"/>
              </w:rPr>
            </w:pPr>
            <w:r w:rsidRPr="0063641D">
              <w:rPr>
                <w:rFonts w:asciiTheme="majorBidi" w:cstheme="majorBidi"/>
                <w:sz w:val="21"/>
                <w:szCs w:val="21"/>
              </w:rPr>
              <w:t>颗粒物、</w:t>
            </w:r>
            <w:r w:rsidRPr="0063641D">
              <w:rPr>
                <w:rFonts w:asciiTheme="majorBidi" w:cstheme="majorBidi"/>
                <w:sz w:val="21"/>
                <w:szCs w:val="21"/>
              </w:rPr>
              <w:t>VOCs</w:t>
            </w:r>
            <w:r w:rsidR="009E643D">
              <w:rPr>
                <w:rFonts w:asciiTheme="majorBidi" w:cstheme="majorBidi" w:hint="eastAsia"/>
                <w:sz w:val="21"/>
                <w:szCs w:val="21"/>
              </w:rPr>
              <w:t>、</w:t>
            </w:r>
            <w:r w:rsidR="009E643D" w:rsidRPr="009E643D">
              <w:rPr>
                <w:rFonts w:ascii="Times New Roman" w:hAnsi="Times New Roman" w:cs="Times New Roman" w:hint="eastAsia"/>
                <w:sz w:val="21"/>
                <w:szCs w:val="21"/>
              </w:rPr>
              <w:t>SO</w:t>
            </w:r>
            <w:r w:rsidR="009E643D" w:rsidRPr="009E643D">
              <w:rPr>
                <w:rFonts w:ascii="Times New Roman" w:hAnsi="Times New Roman" w:cs="Times New Roman" w:hint="eastAsia"/>
                <w:sz w:val="21"/>
                <w:szCs w:val="21"/>
                <w:vertAlign w:val="subscript"/>
              </w:rPr>
              <w:t>2</w:t>
            </w:r>
            <w:r w:rsidR="009E643D" w:rsidRPr="009E643D">
              <w:rPr>
                <w:rFonts w:ascii="Times New Roman" w:hAnsi="Times New Roman" w:cs="Times New Roman" w:hint="eastAsia"/>
                <w:sz w:val="21"/>
                <w:szCs w:val="21"/>
              </w:rPr>
              <w:t>、</w:t>
            </w:r>
            <w:r w:rsidR="009E643D" w:rsidRPr="009E643D">
              <w:rPr>
                <w:rFonts w:ascii="Times New Roman" w:hAnsi="Times New Roman" w:cs="Times New Roman" w:hint="eastAsia"/>
                <w:sz w:val="21"/>
                <w:szCs w:val="21"/>
              </w:rPr>
              <w:t>NOx</w:t>
            </w:r>
            <w:r w:rsidR="009E643D" w:rsidRPr="009E643D">
              <w:rPr>
                <w:rFonts w:ascii="Times New Roman" w:hAnsi="Times New Roman" w:cs="Times New Roman" w:hint="eastAsia"/>
                <w:sz w:val="21"/>
                <w:szCs w:val="21"/>
              </w:rPr>
              <w:t>、烟尘</w:t>
            </w:r>
          </w:p>
        </w:tc>
        <w:tc>
          <w:tcPr>
            <w:tcW w:w="3119" w:type="dxa"/>
            <w:tcBorders>
              <w:top w:val="single" w:sz="4" w:space="0" w:color="auto"/>
              <w:bottom w:val="single" w:sz="4" w:space="0" w:color="auto"/>
            </w:tcBorders>
            <w:vAlign w:val="center"/>
          </w:tcPr>
          <w:p w14:paraId="0453FA46" w14:textId="6DB5B28E" w:rsidR="0063641D" w:rsidRPr="0063641D" w:rsidRDefault="009E643D" w:rsidP="00615462">
            <w:pPr>
              <w:spacing w:line="280" w:lineRule="exact"/>
              <w:ind w:left="57" w:right="57"/>
              <w:jc w:val="center"/>
              <w:rPr>
                <w:rFonts w:asciiTheme="majorBidi" w:cstheme="majorBidi"/>
                <w:sz w:val="21"/>
                <w:szCs w:val="21"/>
              </w:rPr>
            </w:pPr>
            <w:r w:rsidRPr="009E643D">
              <w:rPr>
                <w:rFonts w:asciiTheme="majorBidi" w:cstheme="majorBidi" w:hint="eastAsia"/>
                <w:sz w:val="21"/>
                <w:szCs w:val="21"/>
              </w:rPr>
              <w:t>喷涂、烘干工序位于密闭的喷漆房内，产生的有机废气、漆雾颗粒收集后通过管道引入一套“过滤棉</w:t>
            </w:r>
            <w:r w:rsidRPr="009E643D">
              <w:rPr>
                <w:rFonts w:asciiTheme="majorBidi" w:cstheme="majorBidi"/>
                <w:sz w:val="21"/>
                <w:szCs w:val="21"/>
              </w:rPr>
              <w:t>+</w:t>
            </w:r>
            <w:r w:rsidRPr="009E643D">
              <w:rPr>
                <w:rFonts w:asciiTheme="majorBidi" w:cstheme="majorBidi"/>
                <w:sz w:val="21"/>
                <w:szCs w:val="21"/>
              </w:rPr>
              <w:t>二级活性炭吸附装置”处置后，通过一根</w:t>
            </w:r>
            <w:r w:rsidRPr="009E643D">
              <w:rPr>
                <w:rFonts w:asciiTheme="majorBidi" w:cstheme="majorBidi"/>
                <w:sz w:val="21"/>
                <w:szCs w:val="21"/>
              </w:rPr>
              <w:t>15m</w:t>
            </w:r>
            <w:r w:rsidRPr="009E643D">
              <w:rPr>
                <w:rFonts w:asciiTheme="majorBidi" w:cstheme="majorBidi"/>
                <w:sz w:val="21"/>
                <w:szCs w:val="21"/>
              </w:rPr>
              <w:t>高排气筒（</w:t>
            </w:r>
            <w:r w:rsidRPr="009E643D">
              <w:rPr>
                <w:rFonts w:asciiTheme="majorBidi" w:cstheme="majorBidi"/>
                <w:sz w:val="21"/>
                <w:szCs w:val="21"/>
              </w:rPr>
              <w:t>DA002</w:t>
            </w:r>
            <w:r w:rsidRPr="009E643D">
              <w:rPr>
                <w:rFonts w:asciiTheme="majorBidi" w:cstheme="majorBidi"/>
                <w:sz w:val="21"/>
                <w:szCs w:val="21"/>
              </w:rPr>
              <w:t>）排放；天然气燃烧废气不</w:t>
            </w:r>
            <w:proofErr w:type="gramStart"/>
            <w:r w:rsidRPr="009E643D">
              <w:rPr>
                <w:rFonts w:asciiTheme="majorBidi" w:cstheme="majorBidi"/>
                <w:sz w:val="21"/>
                <w:szCs w:val="21"/>
              </w:rPr>
              <w:t>作治理</w:t>
            </w:r>
            <w:proofErr w:type="gramEnd"/>
            <w:r w:rsidRPr="009E643D">
              <w:rPr>
                <w:rFonts w:asciiTheme="majorBidi" w:cstheme="majorBidi"/>
                <w:sz w:val="21"/>
                <w:szCs w:val="21"/>
              </w:rPr>
              <w:t>直接通过排气筒（</w:t>
            </w:r>
            <w:r w:rsidRPr="009E643D">
              <w:rPr>
                <w:rFonts w:asciiTheme="majorBidi" w:cstheme="majorBidi"/>
                <w:sz w:val="21"/>
                <w:szCs w:val="21"/>
              </w:rPr>
              <w:t>DA002</w:t>
            </w:r>
            <w:r w:rsidRPr="009E643D">
              <w:rPr>
                <w:rFonts w:asciiTheme="majorBidi" w:cstheme="majorBidi"/>
                <w:sz w:val="21"/>
                <w:szCs w:val="21"/>
              </w:rPr>
              <w:t>）与喷漆废气一起排放</w:t>
            </w:r>
          </w:p>
        </w:tc>
        <w:tc>
          <w:tcPr>
            <w:tcW w:w="2467" w:type="dxa"/>
            <w:tcBorders>
              <w:top w:val="single" w:sz="4" w:space="0" w:color="auto"/>
              <w:bottom w:val="single" w:sz="4" w:space="0" w:color="auto"/>
            </w:tcBorders>
            <w:vAlign w:val="center"/>
          </w:tcPr>
          <w:p w14:paraId="24B4F26C" w14:textId="4FE633ED" w:rsidR="0063641D" w:rsidRPr="0063641D" w:rsidRDefault="0063641D" w:rsidP="00615462">
            <w:pPr>
              <w:jc w:val="center"/>
              <w:rPr>
                <w:rFonts w:asciiTheme="majorBidi" w:cstheme="majorBidi"/>
                <w:sz w:val="21"/>
                <w:szCs w:val="21"/>
              </w:rPr>
            </w:pPr>
            <w:r w:rsidRPr="0063641D">
              <w:rPr>
                <w:rFonts w:asciiTheme="majorBidi" w:cstheme="majorBidi" w:hint="eastAsia"/>
                <w:sz w:val="21"/>
                <w:szCs w:val="21"/>
              </w:rPr>
              <w:t>颗粒</w:t>
            </w:r>
            <w:proofErr w:type="gramStart"/>
            <w:r w:rsidRPr="0063641D">
              <w:rPr>
                <w:rFonts w:asciiTheme="majorBidi" w:cstheme="majorBidi" w:hint="eastAsia"/>
                <w:sz w:val="21"/>
                <w:szCs w:val="21"/>
              </w:rPr>
              <w:t>物满足</w:t>
            </w:r>
            <w:proofErr w:type="gramEnd"/>
            <w:r w:rsidR="009E643D" w:rsidRPr="009E643D">
              <w:rPr>
                <w:rFonts w:ascii="Times New Roman" w:hAnsi="Times New Roman" w:cs="Times New Roman"/>
                <w:sz w:val="21"/>
                <w:szCs w:val="21"/>
              </w:rPr>
              <w:t>DB31/933-2015</w:t>
            </w:r>
            <w:r w:rsidRPr="0063641D">
              <w:rPr>
                <w:rFonts w:ascii="Times New Roman" w:hAnsi="Times New Roman" w:cs="Times New Roman" w:hint="eastAsia"/>
                <w:sz w:val="21"/>
                <w:szCs w:val="21"/>
              </w:rPr>
              <w:t>表</w:t>
            </w:r>
            <w:r w:rsidR="009E643D">
              <w:rPr>
                <w:rFonts w:ascii="Times New Roman" w:hAnsi="Times New Roman" w:cs="Times New Roman"/>
                <w:sz w:val="21"/>
                <w:szCs w:val="21"/>
              </w:rPr>
              <w:t>1</w:t>
            </w:r>
            <w:r w:rsidR="009E643D">
              <w:rPr>
                <w:rFonts w:ascii="Times New Roman" w:hAnsi="Times New Roman" w:cs="Times New Roman" w:hint="eastAsia"/>
                <w:sz w:val="21"/>
                <w:szCs w:val="21"/>
              </w:rPr>
              <w:t>、表</w:t>
            </w:r>
            <w:r w:rsidR="009E643D">
              <w:rPr>
                <w:rFonts w:ascii="Times New Roman" w:hAnsi="Times New Roman" w:cs="Times New Roman" w:hint="eastAsia"/>
                <w:sz w:val="21"/>
                <w:szCs w:val="21"/>
              </w:rPr>
              <w:t>3</w:t>
            </w:r>
            <w:r w:rsidRPr="0063641D">
              <w:rPr>
                <w:rFonts w:ascii="Times New Roman" w:hAnsi="Times New Roman" w:cs="Times New Roman" w:hint="eastAsia"/>
                <w:sz w:val="21"/>
                <w:szCs w:val="21"/>
              </w:rPr>
              <w:t>标准</w:t>
            </w:r>
            <w:r w:rsidR="009E643D">
              <w:rPr>
                <w:rFonts w:ascii="Times New Roman" w:hAnsi="Times New Roman" w:cs="Times New Roman" w:hint="eastAsia"/>
                <w:sz w:val="21"/>
                <w:szCs w:val="21"/>
              </w:rPr>
              <w:t>，</w:t>
            </w:r>
            <w:r w:rsidRPr="0063641D">
              <w:rPr>
                <w:rFonts w:ascii="Times New Roman" w:hAnsi="Times New Roman" w:cs="Times New Roman" w:hint="eastAsia"/>
                <w:sz w:val="21"/>
                <w:szCs w:val="21"/>
              </w:rPr>
              <w:t>V</w:t>
            </w:r>
            <w:r w:rsidRPr="0063641D">
              <w:rPr>
                <w:rFonts w:ascii="Times New Roman" w:hAnsi="Times New Roman" w:cs="Times New Roman"/>
                <w:sz w:val="21"/>
                <w:szCs w:val="21"/>
              </w:rPr>
              <w:t>OCs</w:t>
            </w:r>
            <w:r w:rsidRPr="0063641D">
              <w:rPr>
                <w:rFonts w:ascii="Times New Roman" w:hAnsi="Times New Roman" w:cs="Times New Roman" w:hint="eastAsia"/>
                <w:sz w:val="21"/>
                <w:szCs w:val="21"/>
              </w:rPr>
              <w:t>满足</w:t>
            </w:r>
            <w:r w:rsidRPr="0063641D">
              <w:rPr>
                <w:rFonts w:ascii="Times New Roman" w:hAnsi="Times New Roman" w:cs="Times New Roman"/>
                <w:sz w:val="21"/>
                <w:szCs w:val="21"/>
              </w:rPr>
              <w:t>DB12/524-2014</w:t>
            </w:r>
            <w:r w:rsidRPr="0063641D">
              <w:rPr>
                <w:rFonts w:ascii="Times New Roman" w:hAnsi="Times New Roman" w:cs="Times New Roman" w:hint="eastAsia"/>
                <w:sz w:val="21"/>
                <w:szCs w:val="21"/>
              </w:rPr>
              <w:t>表</w:t>
            </w:r>
            <w:r w:rsidRPr="0063641D">
              <w:rPr>
                <w:rFonts w:ascii="Times New Roman" w:hAnsi="Times New Roman" w:cs="Times New Roman" w:hint="eastAsia"/>
                <w:sz w:val="21"/>
                <w:szCs w:val="21"/>
              </w:rPr>
              <w:t>2</w:t>
            </w:r>
            <w:r w:rsidRPr="0063641D">
              <w:rPr>
                <w:rFonts w:ascii="Times New Roman" w:hAnsi="Times New Roman" w:cs="Times New Roman" w:hint="eastAsia"/>
                <w:sz w:val="21"/>
                <w:szCs w:val="21"/>
              </w:rPr>
              <w:t>和表</w:t>
            </w:r>
            <w:r w:rsidRPr="0063641D">
              <w:rPr>
                <w:rFonts w:ascii="Times New Roman" w:hAnsi="Times New Roman" w:cs="Times New Roman" w:hint="eastAsia"/>
                <w:sz w:val="21"/>
                <w:szCs w:val="21"/>
              </w:rPr>
              <w:t>5</w:t>
            </w:r>
            <w:r w:rsidRPr="0063641D">
              <w:rPr>
                <w:rFonts w:ascii="Times New Roman" w:hAnsi="Times New Roman" w:cs="Times New Roman" w:hint="eastAsia"/>
                <w:sz w:val="21"/>
                <w:szCs w:val="21"/>
              </w:rPr>
              <w:t>标准及</w:t>
            </w:r>
            <w:r w:rsidRPr="0063641D">
              <w:rPr>
                <w:rFonts w:ascii="Times New Roman" w:hAnsi="Times New Roman" w:cs="Times New Roman"/>
                <w:sz w:val="21"/>
                <w:szCs w:val="21"/>
              </w:rPr>
              <w:t>GB37822-2019</w:t>
            </w:r>
            <w:r w:rsidR="003249B0" w:rsidRPr="00D12C9C">
              <w:rPr>
                <w:rFonts w:asciiTheme="majorBidi" w:cstheme="majorBidi"/>
                <w:sz w:val="21"/>
                <w:szCs w:val="21"/>
              </w:rPr>
              <w:t>表</w:t>
            </w:r>
            <w:r w:rsidR="003249B0" w:rsidRPr="00D12C9C">
              <w:rPr>
                <w:rFonts w:asciiTheme="majorBidi" w:hAnsiTheme="majorBidi" w:cstheme="majorBidi"/>
                <w:sz w:val="21"/>
                <w:szCs w:val="21"/>
              </w:rPr>
              <w:t>A.1“</w:t>
            </w:r>
            <w:r w:rsidR="003249B0" w:rsidRPr="00D12C9C">
              <w:rPr>
                <w:rFonts w:asciiTheme="majorBidi" w:cstheme="majorBidi"/>
                <w:sz w:val="21"/>
                <w:szCs w:val="21"/>
              </w:rPr>
              <w:t>特别排放限值</w:t>
            </w:r>
            <w:r w:rsidR="003249B0" w:rsidRPr="00D12C9C">
              <w:rPr>
                <w:rFonts w:asciiTheme="majorBidi" w:hAnsiTheme="majorBidi" w:cstheme="majorBidi"/>
                <w:sz w:val="21"/>
                <w:szCs w:val="21"/>
              </w:rPr>
              <w:t>”</w:t>
            </w:r>
            <w:r w:rsidR="009E643D">
              <w:rPr>
                <w:rFonts w:asciiTheme="majorBidi" w:hAnsiTheme="majorBidi" w:cstheme="majorBidi" w:hint="eastAsia"/>
                <w:sz w:val="21"/>
                <w:szCs w:val="21"/>
              </w:rPr>
              <w:t>，</w:t>
            </w:r>
            <w:r w:rsidR="009E643D">
              <w:t xml:space="preserve"> </w:t>
            </w:r>
            <w:r w:rsidR="009E643D" w:rsidRPr="009E643D">
              <w:rPr>
                <w:rFonts w:asciiTheme="majorBidi" w:hAnsiTheme="majorBidi" w:cstheme="majorBidi"/>
                <w:sz w:val="21"/>
                <w:szCs w:val="21"/>
              </w:rPr>
              <w:t>SO2</w:t>
            </w:r>
            <w:r w:rsidR="009E643D" w:rsidRPr="009E643D">
              <w:rPr>
                <w:rFonts w:asciiTheme="majorBidi" w:hAnsiTheme="majorBidi" w:cstheme="majorBidi"/>
                <w:sz w:val="21"/>
                <w:szCs w:val="21"/>
              </w:rPr>
              <w:t>、</w:t>
            </w:r>
            <w:r w:rsidR="009E643D" w:rsidRPr="009E643D">
              <w:rPr>
                <w:rFonts w:asciiTheme="majorBidi" w:hAnsiTheme="majorBidi" w:cstheme="majorBidi"/>
                <w:sz w:val="21"/>
                <w:szCs w:val="21"/>
              </w:rPr>
              <w:t>NOx</w:t>
            </w:r>
            <w:r w:rsidR="009E643D" w:rsidRPr="009E643D">
              <w:rPr>
                <w:rFonts w:asciiTheme="majorBidi" w:hAnsiTheme="majorBidi" w:cstheme="majorBidi"/>
                <w:sz w:val="21"/>
                <w:szCs w:val="21"/>
              </w:rPr>
              <w:t>、烟尘满足</w:t>
            </w:r>
            <w:r w:rsidR="009E643D" w:rsidRPr="009E643D">
              <w:rPr>
                <w:rFonts w:asciiTheme="majorBidi" w:hAnsiTheme="majorBidi" w:cstheme="majorBidi"/>
                <w:sz w:val="21"/>
                <w:szCs w:val="21"/>
              </w:rPr>
              <w:t>GB13271-2014</w:t>
            </w:r>
            <w:r w:rsidR="009E643D" w:rsidRPr="009E643D">
              <w:rPr>
                <w:rFonts w:asciiTheme="majorBidi" w:hAnsiTheme="majorBidi" w:cstheme="majorBidi"/>
                <w:sz w:val="21"/>
                <w:szCs w:val="21"/>
              </w:rPr>
              <w:t>中表</w:t>
            </w:r>
            <w:r w:rsidR="009E643D" w:rsidRPr="009E643D">
              <w:rPr>
                <w:rFonts w:asciiTheme="majorBidi" w:hAnsiTheme="majorBidi" w:cstheme="majorBidi"/>
                <w:sz w:val="21"/>
                <w:szCs w:val="21"/>
              </w:rPr>
              <w:t>3</w:t>
            </w:r>
            <w:r w:rsidR="009E643D">
              <w:rPr>
                <w:rFonts w:asciiTheme="majorBidi" w:hAnsiTheme="majorBidi" w:cstheme="majorBidi" w:hint="eastAsia"/>
                <w:sz w:val="21"/>
                <w:szCs w:val="21"/>
              </w:rPr>
              <w:t>标准</w:t>
            </w:r>
          </w:p>
        </w:tc>
      </w:tr>
      <w:tr w:rsidR="00254C15" w:rsidRPr="00A95C08" w14:paraId="15990FE9" w14:textId="77777777" w:rsidTr="00B836A3">
        <w:trPr>
          <w:cantSplit/>
          <w:trHeight w:val="346"/>
          <w:jc w:val="center"/>
        </w:trPr>
        <w:tc>
          <w:tcPr>
            <w:tcW w:w="1386" w:type="dxa"/>
            <w:vAlign w:val="center"/>
          </w:tcPr>
          <w:p w14:paraId="3DA8A56B" w14:textId="77777777" w:rsidR="001D4265" w:rsidRPr="0063641D" w:rsidRDefault="001D4265" w:rsidP="00BD740A">
            <w:pPr>
              <w:adjustRightInd w:val="0"/>
              <w:snapToGrid w:val="0"/>
              <w:jc w:val="center"/>
              <w:rPr>
                <w:rFonts w:ascii="Times New Roman" w:hAnsi="Times New Roman" w:cs="Times New Roman"/>
                <w:sz w:val="21"/>
                <w:szCs w:val="21"/>
              </w:rPr>
            </w:pPr>
            <w:r w:rsidRPr="0063641D">
              <w:rPr>
                <w:rFonts w:ascii="Times New Roman" w:hAnsi="Times New Roman" w:cs="Times New Roman" w:hint="eastAsia"/>
                <w:sz w:val="21"/>
                <w:szCs w:val="21"/>
              </w:rPr>
              <w:t>水污染物</w:t>
            </w:r>
          </w:p>
        </w:tc>
        <w:tc>
          <w:tcPr>
            <w:tcW w:w="1134" w:type="dxa"/>
            <w:tcBorders>
              <w:bottom w:val="single" w:sz="4" w:space="0" w:color="auto"/>
            </w:tcBorders>
            <w:vAlign w:val="center"/>
          </w:tcPr>
          <w:p w14:paraId="09DEBE49" w14:textId="77777777" w:rsidR="001D4265" w:rsidRPr="0063641D" w:rsidRDefault="001D4265" w:rsidP="00BD6827">
            <w:pPr>
              <w:adjustRightInd w:val="0"/>
              <w:snapToGrid w:val="0"/>
              <w:jc w:val="center"/>
              <w:rPr>
                <w:rFonts w:asciiTheme="majorBidi" w:hAnsiTheme="majorBidi" w:cstheme="majorBidi"/>
                <w:sz w:val="21"/>
                <w:szCs w:val="21"/>
              </w:rPr>
            </w:pPr>
            <w:r w:rsidRPr="0063641D">
              <w:rPr>
                <w:rFonts w:asciiTheme="majorBidi" w:cstheme="majorBidi"/>
                <w:sz w:val="21"/>
                <w:szCs w:val="21"/>
              </w:rPr>
              <w:t>生活污水</w:t>
            </w:r>
          </w:p>
        </w:tc>
        <w:tc>
          <w:tcPr>
            <w:tcW w:w="1276" w:type="dxa"/>
            <w:tcBorders>
              <w:bottom w:val="single" w:sz="4" w:space="0" w:color="auto"/>
            </w:tcBorders>
            <w:vAlign w:val="center"/>
          </w:tcPr>
          <w:p w14:paraId="4136A3C7" w14:textId="77777777" w:rsidR="001D4265" w:rsidRPr="0063641D" w:rsidRDefault="001D4265" w:rsidP="00BD6827">
            <w:pPr>
              <w:adjustRightInd w:val="0"/>
              <w:snapToGrid w:val="0"/>
              <w:jc w:val="center"/>
              <w:rPr>
                <w:rFonts w:asciiTheme="majorBidi" w:hAnsiTheme="majorBidi" w:cstheme="majorBidi"/>
                <w:sz w:val="21"/>
                <w:szCs w:val="21"/>
              </w:rPr>
            </w:pPr>
            <w:r w:rsidRPr="0063641D">
              <w:rPr>
                <w:rFonts w:asciiTheme="majorBidi" w:hAnsiTheme="majorBidi" w:cstheme="majorBidi"/>
                <w:sz w:val="21"/>
                <w:szCs w:val="21"/>
              </w:rPr>
              <w:t>COD</w:t>
            </w:r>
          </w:p>
          <w:p w14:paraId="6835D80A" w14:textId="77777777" w:rsidR="001D4265" w:rsidRPr="0063641D" w:rsidRDefault="001D4265" w:rsidP="00BD6827">
            <w:pPr>
              <w:adjustRightInd w:val="0"/>
              <w:snapToGrid w:val="0"/>
              <w:jc w:val="center"/>
              <w:rPr>
                <w:rFonts w:asciiTheme="majorBidi" w:hAnsiTheme="majorBidi" w:cstheme="majorBidi"/>
                <w:sz w:val="21"/>
                <w:szCs w:val="21"/>
              </w:rPr>
            </w:pPr>
            <w:r w:rsidRPr="0063641D">
              <w:rPr>
                <w:rFonts w:asciiTheme="majorBidi" w:hAnsiTheme="majorBidi" w:cstheme="majorBidi"/>
                <w:sz w:val="21"/>
                <w:szCs w:val="21"/>
              </w:rPr>
              <w:t>SS</w:t>
            </w:r>
          </w:p>
          <w:p w14:paraId="74ADF429" w14:textId="77777777" w:rsidR="001D4265" w:rsidRPr="0063641D" w:rsidRDefault="001D4265" w:rsidP="00BD6827">
            <w:pPr>
              <w:adjustRightInd w:val="0"/>
              <w:snapToGrid w:val="0"/>
              <w:jc w:val="center"/>
              <w:rPr>
                <w:rFonts w:asciiTheme="majorBidi" w:hAnsiTheme="majorBidi" w:cstheme="majorBidi"/>
                <w:sz w:val="21"/>
                <w:szCs w:val="21"/>
              </w:rPr>
            </w:pPr>
            <w:r w:rsidRPr="0063641D">
              <w:rPr>
                <w:rFonts w:asciiTheme="majorBidi" w:cstheme="majorBidi"/>
                <w:sz w:val="21"/>
                <w:szCs w:val="21"/>
              </w:rPr>
              <w:t>氨氮</w:t>
            </w:r>
          </w:p>
          <w:p w14:paraId="507CC4C0" w14:textId="77777777" w:rsidR="001D4265" w:rsidRPr="0063641D" w:rsidRDefault="001D4265" w:rsidP="00BD6827">
            <w:pPr>
              <w:adjustRightInd w:val="0"/>
              <w:snapToGrid w:val="0"/>
              <w:jc w:val="center"/>
              <w:rPr>
                <w:rFonts w:asciiTheme="majorBidi" w:cstheme="majorBidi"/>
                <w:sz w:val="21"/>
                <w:szCs w:val="21"/>
              </w:rPr>
            </w:pPr>
            <w:r w:rsidRPr="0063641D">
              <w:rPr>
                <w:rFonts w:asciiTheme="majorBidi" w:cstheme="majorBidi"/>
                <w:sz w:val="21"/>
                <w:szCs w:val="21"/>
              </w:rPr>
              <w:t>总磷</w:t>
            </w:r>
          </w:p>
          <w:p w14:paraId="5D94DD54" w14:textId="77777777" w:rsidR="000A5D53" w:rsidRPr="0063641D" w:rsidRDefault="000A5D53" w:rsidP="00BD6827">
            <w:pPr>
              <w:adjustRightInd w:val="0"/>
              <w:snapToGrid w:val="0"/>
              <w:jc w:val="center"/>
              <w:rPr>
                <w:rFonts w:asciiTheme="majorBidi" w:hAnsiTheme="majorBidi" w:cstheme="majorBidi"/>
                <w:sz w:val="21"/>
                <w:szCs w:val="21"/>
              </w:rPr>
            </w:pPr>
            <w:r w:rsidRPr="0063641D">
              <w:rPr>
                <w:rFonts w:asciiTheme="majorBidi" w:cstheme="majorBidi" w:hint="eastAsia"/>
                <w:sz w:val="21"/>
                <w:szCs w:val="21"/>
              </w:rPr>
              <w:t>总氮</w:t>
            </w:r>
          </w:p>
        </w:tc>
        <w:tc>
          <w:tcPr>
            <w:tcW w:w="3119" w:type="dxa"/>
            <w:tcBorders>
              <w:bottom w:val="single" w:sz="4" w:space="0" w:color="auto"/>
            </w:tcBorders>
            <w:vAlign w:val="center"/>
          </w:tcPr>
          <w:p w14:paraId="32FBC8B7" w14:textId="15413582" w:rsidR="001D4265" w:rsidRPr="0063641D" w:rsidRDefault="00553572" w:rsidP="001D4265">
            <w:pPr>
              <w:adjustRightInd w:val="0"/>
              <w:snapToGrid w:val="0"/>
              <w:jc w:val="center"/>
              <w:rPr>
                <w:rFonts w:asciiTheme="majorBidi" w:hAnsiTheme="majorBidi" w:cstheme="majorBidi"/>
                <w:sz w:val="21"/>
                <w:szCs w:val="21"/>
              </w:rPr>
            </w:pPr>
            <w:r w:rsidRPr="0063641D">
              <w:rPr>
                <w:rFonts w:ascii="Times New Roman"/>
                <w:sz w:val="21"/>
                <w:szCs w:val="21"/>
              </w:rPr>
              <w:t>经化粪池预处理后接入</w:t>
            </w:r>
            <w:r w:rsidR="0076125E">
              <w:rPr>
                <w:rFonts w:ascii="Times New Roman" w:hint="eastAsia"/>
                <w:sz w:val="21"/>
                <w:szCs w:val="21"/>
              </w:rPr>
              <w:t>江阴市申港工业园区污水处理有限公司</w:t>
            </w:r>
            <w:r w:rsidRPr="0063641D">
              <w:rPr>
                <w:rFonts w:ascii="Times New Roman"/>
                <w:sz w:val="21"/>
                <w:szCs w:val="21"/>
              </w:rPr>
              <w:t>集中处理</w:t>
            </w:r>
          </w:p>
        </w:tc>
        <w:tc>
          <w:tcPr>
            <w:tcW w:w="2467" w:type="dxa"/>
            <w:tcBorders>
              <w:bottom w:val="single" w:sz="4" w:space="0" w:color="auto"/>
            </w:tcBorders>
            <w:vAlign w:val="center"/>
          </w:tcPr>
          <w:p w14:paraId="004FEF39" w14:textId="7577497A" w:rsidR="001D4265" w:rsidRPr="0063641D" w:rsidRDefault="001D4265" w:rsidP="00553572">
            <w:pPr>
              <w:adjustRightInd w:val="0"/>
              <w:snapToGrid w:val="0"/>
              <w:jc w:val="center"/>
              <w:rPr>
                <w:rFonts w:asciiTheme="majorBidi" w:hAnsiTheme="majorBidi" w:cstheme="majorBidi"/>
                <w:sz w:val="21"/>
                <w:szCs w:val="21"/>
              </w:rPr>
            </w:pPr>
            <w:r w:rsidRPr="0063641D">
              <w:rPr>
                <w:rFonts w:asciiTheme="majorBidi" w:cstheme="majorBidi"/>
                <w:sz w:val="21"/>
                <w:szCs w:val="21"/>
              </w:rPr>
              <w:t>达</w:t>
            </w:r>
            <w:r w:rsidRPr="0063641D">
              <w:rPr>
                <w:rFonts w:asciiTheme="majorBidi" w:hAnsiTheme="majorBidi" w:cstheme="majorBidi"/>
                <w:sz w:val="21"/>
                <w:szCs w:val="21"/>
              </w:rPr>
              <w:t>DB32/1072-2018</w:t>
            </w:r>
            <w:r w:rsidRPr="0063641D">
              <w:rPr>
                <w:rFonts w:asciiTheme="majorBidi" w:cstheme="majorBidi"/>
                <w:sz w:val="21"/>
                <w:szCs w:val="21"/>
              </w:rPr>
              <w:t>表</w:t>
            </w:r>
            <w:r w:rsidRPr="0063641D">
              <w:rPr>
                <w:rFonts w:asciiTheme="majorBidi" w:hAnsiTheme="majorBidi" w:cstheme="majorBidi"/>
                <w:sz w:val="21"/>
                <w:szCs w:val="21"/>
              </w:rPr>
              <w:t>2</w:t>
            </w:r>
            <w:r w:rsidRPr="0063641D">
              <w:rPr>
                <w:rFonts w:asciiTheme="majorBidi" w:cstheme="majorBidi"/>
                <w:sz w:val="21"/>
                <w:szCs w:val="21"/>
              </w:rPr>
              <w:t>标准及</w:t>
            </w:r>
            <w:r w:rsidRPr="0063641D">
              <w:rPr>
                <w:rFonts w:asciiTheme="majorBidi" w:hAnsiTheme="majorBidi" w:cstheme="majorBidi"/>
                <w:sz w:val="21"/>
                <w:szCs w:val="21"/>
              </w:rPr>
              <w:t>GB18918-2002</w:t>
            </w:r>
            <w:r w:rsidRPr="0063641D">
              <w:rPr>
                <w:rFonts w:asciiTheme="majorBidi" w:cstheme="majorBidi"/>
                <w:sz w:val="21"/>
                <w:szCs w:val="21"/>
              </w:rPr>
              <w:t>一级</w:t>
            </w:r>
            <w:r w:rsidRPr="0063641D">
              <w:rPr>
                <w:rFonts w:asciiTheme="majorBidi" w:hAnsiTheme="majorBidi" w:cstheme="majorBidi"/>
                <w:sz w:val="21"/>
                <w:szCs w:val="21"/>
              </w:rPr>
              <w:t>A</w:t>
            </w:r>
            <w:r w:rsidRPr="0063641D">
              <w:rPr>
                <w:rFonts w:asciiTheme="majorBidi" w:cstheme="majorBidi"/>
                <w:sz w:val="21"/>
                <w:szCs w:val="21"/>
              </w:rPr>
              <w:t>标准，尾水排入</w:t>
            </w:r>
            <w:r w:rsidR="0076125E">
              <w:rPr>
                <w:rFonts w:asciiTheme="majorBidi" w:cstheme="majorBidi" w:hint="eastAsia"/>
                <w:sz w:val="21"/>
                <w:szCs w:val="21"/>
              </w:rPr>
              <w:t>新沟河</w:t>
            </w:r>
          </w:p>
        </w:tc>
      </w:tr>
      <w:tr w:rsidR="00254C15" w:rsidRPr="00A95C08" w14:paraId="32956823" w14:textId="77777777" w:rsidTr="00B836A3">
        <w:trPr>
          <w:cantSplit/>
          <w:trHeight w:val="658"/>
          <w:jc w:val="center"/>
        </w:trPr>
        <w:tc>
          <w:tcPr>
            <w:tcW w:w="1386" w:type="dxa"/>
            <w:vAlign w:val="center"/>
          </w:tcPr>
          <w:p w14:paraId="2C042BF3" w14:textId="77777777" w:rsidR="00865F89" w:rsidRPr="0063641D" w:rsidRDefault="00865F89" w:rsidP="00BD740A">
            <w:pPr>
              <w:adjustRightInd w:val="0"/>
              <w:snapToGrid w:val="0"/>
              <w:jc w:val="center"/>
              <w:rPr>
                <w:rFonts w:ascii="Times New Roman" w:hAnsi="Times New Roman" w:cs="Times New Roman"/>
                <w:sz w:val="21"/>
                <w:szCs w:val="21"/>
              </w:rPr>
            </w:pPr>
            <w:r w:rsidRPr="0063641D">
              <w:rPr>
                <w:rFonts w:ascii="Times New Roman" w:hAnsi="Times New Roman" w:cs="Times New Roman"/>
                <w:sz w:val="21"/>
                <w:szCs w:val="21"/>
              </w:rPr>
              <w:t>电离辐射和电磁辐射</w:t>
            </w:r>
          </w:p>
        </w:tc>
        <w:tc>
          <w:tcPr>
            <w:tcW w:w="1134" w:type="dxa"/>
            <w:tcBorders>
              <w:bottom w:val="single" w:sz="4" w:space="0" w:color="auto"/>
            </w:tcBorders>
            <w:vAlign w:val="center"/>
          </w:tcPr>
          <w:p w14:paraId="3716C401" w14:textId="77777777" w:rsidR="00865F89" w:rsidRPr="0063641D" w:rsidRDefault="00865F89">
            <w:pPr>
              <w:adjustRightInd w:val="0"/>
              <w:snapToGrid w:val="0"/>
              <w:jc w:val="center"/>
              <w:rPr>
                <w:rFonts w:ascii="Times New Roman" w:hAnsi="Times New Roman" w:cs="Times New Roman"/>
                <w:sz w:val="21"/>
                <w:szCs w:val="21"/>
              </w:rPr>
            </w:pPr>
            <w:r w:rsidRPr="0063641D">
              <w:rPr>
                <w:rFonts w:ascii="Times New Roman" w:hAnsi="Times New Roman" w:cs="Times New Roman"/>
                <w:sz w:val="21"/>
                <w:szCs w:val="21"/>
              </w:rPr>
              <w:t>/</w:t>
            </w:r>
          </w:p>
        </w:tc>
        <w:tc>
          <w:tcPr>
            <w:tcW w:w="1276" w:type="dxa"/>
            <w:tcBorders>
              <w:bottom w:val="single" w:sz="4" w:space="0" w:color="auto"/>
            </w:tcBorders>
            <w:vAlign w:val="center"/>
          </w:tcPr>
          <w:p w14:paraId="7F6A254A" w14:textId="77777777" w:rsidR="00865F89" w:rsidRPr="0063641D" w:rsidRDefault="00865F89">
            <w:pPr>
              <w:adjustRightInd w:val="0"/>
              <w:snapToGrid w:val="0"/>
              <w:jc w:val="center"/>
              <w:rPr>
                <w:rFonts w:ascii="Times New Roman" w:hAnsi="Times New Roman" w:cs="Times New Roman"/>
                <w:sz w:val="21"/>
                <w:szCs w:val="21"/>
              </w:rPr>
            </w:pPr>
            <w:r w:rsidRPr="0063641D">
              <w:rPr>
                <w:rFonts w:ascii="Times New Roman" w:hAnsi="Times New Roman" w:cs="Times New Roman"/>
                <w:sz w:val="21"/>
                <w:szCs w:val="21"/>
              </w:rPr>
              <w:t>/</w:t>
            </w:r>
          </w:p>
        </w:tc>
        <w:tc>
          <w:tcPr>
            <w:tcW w:w="3119" w:type="dxa"/>
            <w:vAlign w:val="center"/>
          </w:tcPr>
          <w:p w14:paraId="26257A4D" w14:textId="77777777" w:rsidR="00865F89" w:rsidRPr="0063641D" w:rsidRDefault="00865F89">
            <w:pPr>
              <w:adjustRightInd w:val="0"/>
              <w:snapToGrid w:val="0"/>
              <w:jc w:val="center"/>
              <w:rPr>
                <w:rFonts w:ascii="Times New Roman" w:hAnsi="Times New Roman" w:cs="Times New Roman"/>
                <w:sz w:val="21"/>
                <w:szCs w:val="21"/>
              </w:rPr>
            </w:pPr>
            <w:r w:rsidRPr="0063641D">
              <w:rPr>
                <w:rFonts w:ascii="Times New Roman" w:hAnsi="Times New Roman" w:cs="Times New Roman"/>
                <w:sz w:val="21"/>
                <w:szCs w:val="21"/>
              </w:rPr>
              <w:t>/</w:t>
            </w:r>
          </w:p>
        </w:tc>
        <w:tc>
          <w:tcPr>
            <w:tcW w:w="2467" w:type="dxa"/>
            <w:vAlign w:val="center"/>
          </w:tcPr>
          <w:p w14:paraId="06D19D8A" w14:textId="77777777" w:rsidR="00865F89" w:rsidRPr="0063641D" w:rsidRDefault="00865F89">
            <w:pPr>
              <w:adjustRightInd w:val="0"/>
              <w:snapToGrid w:val="0"/>
              <w:jc w:val="center"/>
              <w:rPr>
                <w:rFonts w:ascii="Times New Roman" w:hAnsi="Times New Roman" w:cs="Times New Roman"/>
                <w:sz w:val="21"/>
                <w:szCs w:val="21"/>
              </w:rPr>
            </w:pPr>
            <w:r w:rsidRPr="0063641D">
              <w:rPr>
                <w:rFonts w:ascii="Times New Roman" w:hAnsi="Times New Roman" w:cs="Times New Roman"/>
                <w:sz w:val="21"/>
                <w:szCs w:val="21"/>
              </w:rPr>
              <w:t>/</w:t>
            </w:r>
          </w:p>
        </w:tc>
      </w:tr>
      <w:tr w:rsidR="009E643D" w:rsidRPr="00A95C08" w14:paraId="3915A59D" w14:textId="77777777" w:rsidTr="00B836A3">
        <w:trPr>
          <w:cantSplit/>
          <w:trHeight w:hRule="exact" w:val="582"/>
          <w:jc w:val="center"/>
        </w:trPr>
        <w:tc>
          <w:tcPr>
            <w:tcW w:w="1386" w:type="dxa"/>
            <w:vMerge w:val="restart"/>
            <w:textDirection w:val="tbRlV"/>
            <w:vAlign w:val="center"/>
          </w:tcPr>
          <w:p w14:paraId="28C8D89D" w14:textId="77777777" w:rsidR="009E643D" w:rsidRPr="0063641D" w:rsidRDefault="009E643D" w:rsidP="009E643D">
            <w:pPr>
              <w:adjustRightInd w:val="0"/>
              <w:snapToGrid w:val="0"/>
              <w:ind w:left="113" w:right="113"/>
              <w:jc w:val="center"/>
              <w:rPr>
                <w:rFonts w:ascii="Times New Roman" w:hAnsi="Times New Roman" w:cs="Times New Roman"/>
                <w:sz w:val="21"/>
                <w:szCs w:val="21"/>
              </w:rPr>
            </w:pPr>
            <w:r w:rsidRPr="0063641D">
              <w:rPr>
                <w:rFonts w:ascii="Times New Roman" w:hAnsi="Times New Roman" w:cs="Times New Roman"/>
                <w:sz w:val="21"/>
                <w:szCs w:val="21"/>
              </w:rPr>
              <w:t>固体废物</w:t>
            </w:r>
          </w:p>
        </w:tc>
        <w:tc>
          <w:tcPr>
            <w:tcW w:w="1134" w:type="dxa"/>
            <w:tcBorders>
              <w:bottom w:val="single" w:sz="4" w:space="0" w:color="auto"/>
            </w:tcBorders>
            <w:vAlign w:val="center"/>
          </w:tcPr>
          <w:p w14:paraId="3C2AC6F8" w14:textId="07560E21" w:rsidR="009E643D" w:rsidRPr="0063641D" w:rsidRDefault="009E643D" w:rsidP="009E643D">
            <w:pPr>
              <w:adjustRightInd w:val="0"/>
              <w:snapToGrid w:val="0"/>
              <w:jc w:val="center"/>
              <w:rPr>
                <w:rFonts w:asciiTheme="majorBidi" w:hAnsiTheme="majorBidi" w:cstheme="majorBidi"/>
                <w:sz w:val="21"/>
                <w:szCs w:val="21"/>
              </w:rPr>
            </w:pPr>
            <w:r>
              <w:rPr>
                <w:rFonts w:asciiTheme="majorBidi" w:cstheme="majorBidi" w:hint="eastAsia"/>
                <w:sz w:val="21"/>
                <w:szCs w:val="21"/>
              </w:rPr>
              <w:t>打包入库</w:t>
            </w:r>
          </w:p>
        </w:tc>
        <w:tc>
          <w:tcPr>
            <w:tcW w:w="1276" w:type="dxa"/>
            <w:tcBorders>
              <w:bottom w:val="single" w:sz="4" w:space="0" w:color="auto"/>
            </w:tcBorders>
            <w:vAlign w:val="center"/>
          </w:tcPr>
          <w:p w14:paraId="501FD9F4" w14:textId="1B34AB20" w:rsidR="009E643D" w:rsidRPr="0063641D" w:rsidRDefault="009E643D" w:rsidP="009E643D">
            <w:pPr>
              <w:adjustRightInd w:val="0"/>
              <w:snapToGrid w:val="0"/>
              <w:jc w:val="center"/>
              <w:rPr>
                <w:rFonts w:asciiTheme="majorBidi" w:hAnsiTheme="majorBidi" w:cstheme="majorBidi"/>
                <w:sz w:val="21"/>
                <w:szCs w:val="21"/>
              </w:rPr>
            </w:pPr>
            <w:r>
              <w:rPr>
                <w:rFonts w:asciiTheme="majorBidi" w:cstheme="majorBidi" w:hint="eastAsia"/>
                <w:sz w:val="21"/>
                <w:szCs w:val="21"/>
              </w:rPr>
              <w:t>废薄膜、废胶带</w:t>
            </w:r>
          </w:p>
        </w:tc>
        <w:tc>
          <w:tcPr>
            <w:tcW w:w="3119" w:type="dxa"/>
            <w:vAlign w:val="center"/>
          </w:tcPr>
          <w:p w14:paraId="70F958E1" w14:textId="77777777" w:rsidR="009E643D" w:rsidRPr="0063641D" w:rsidRDefault="009E643D" w:rsidP="009E643D">
            <w:pPr>
              <w:pStyle w:val="xl24"/>
              <w:widowControl w:val="0"/>
              <w:pBdr>
                <w:bottom w:val="none" w:sz="0" w:space="0" w:color="auto"/>
                <w:right w:val="none" w:sz="0" w:space="0" w:color="auto"/>
              </w:pBdr>
              <w:adjustRightInd w:val="0"/>
              <w:snapToGrid w:val="0"/>
              <w:spacing w:before="0" w:beforeAutospacing="0" w:after="0" w:afterAutospacing="0"/>
              <w:rPr>
                <w:rFonts w:ascii="Times New Roman" w:eastAsia="宋体" w:hAnsi="Times New Roman" w:cs="Times New Roman"/>
                <w:sz w:val="21"/>
                <w:szCs w:val="21"/>
              </w:rPr>
            </w:pPr>
            <w:r w:rsidRPr="0063641D">
              <w:rPr>
                <w:rFonts w:ascii="Times New Roman" w:eastAsia="宋体" w:hAnsi="Times New Roman" w:cs="Times New Roman" w:hint="eastAsia"/>
                <w:sz w:val="21"/>
                <w:szCs w:val="21"/>
              </w:rPr>
              <w:t>外售</w:t>
            </w:r>
            <w:r w:rsidRPr="0063641D">
              <w:rPr>
                <w:rFonts w:ascii="Times New Roman" w:eastAsia="宋体" w:hAnsi="Times New Roman" w:cs="Times New Roman"/>
                <w:sz w:val="21"/>
                <w:szCs w:val="21"/>
              </w:rPr>
              <w:t>综合利用</w:t>
            </w:r>
          </w:p>
        </w:tc>
        <w:tc>
          <w:tcPr>
            <w:tcW w:w="2467" w:type="dxa"/>
            <w:vMerge w:val="restart"/>
            <w:vAlign w:val="center"/>
          </w:tcPr>
          <w:p w14:paraId="28D39784" w14:textId="77777777" w:rsidR="009E643D" w:rsidRPr="0063641D" w:rsidRDefault="009E643D" w:rsidP="009E643D">
            <w:pPr>
              <w:adjustRightInd w:val="0"/>
              <w:snapToGrid w:val="0"/>
              <w:jc w:val="center"/>
              <w:rPr>
                <w:rFonts w:ascii="Times New Roman" w:hAnsi="Times New Roman" w:cs="Times New Roman"/>
                <w:sz w:val="21"/>
                <w:szCs w:val="21"/>
              </w:rPr>
            </w:pPr>
            <w:r w:rsidRPr="0063641D">
              <w:rPr>
                <w:rFonts w:ascii="Times New Roman" w:hAnsi="Times New Roman" w:cs="Times New Roman"/>
                <w:sz w:val="21"/>
                <w:szCs w:val="21"/>
              </w:rPr>
              <w:t>综合利用或</w:t>
            </w:r>
          </w:p>
          <w:p w14:paraId="58686C75" w14:textId="77777777" w:rsidR="009E643D" w:rsidRPr="0063641D" w:rsidRDefault="009E643D" w:rsidP="009E643D">
            <w:pPr>
              <w:adjustRightInd w:val="0"/>
              <w:snapToGrid w:val="0"/>
              <w:jc w:val="center"/>
              <w:rPr>
                <w:rFonts w:ascii="Times New Roman" w:hAnsi="Times New Roman" w:cs="Times New Roman"/>
                <w:sz w:val="21"/>
                <w:szCs w:val="21"/>
              </w:rPr>
            </w:pPr>
            <w:r w:rsidRPr="0063641D">
              <w:rPr>
                <w:rFonts w:ascii="Times New Roman" w:hAnsi="Times New Roman" w:cs="Times New Roman"/>
                <w:sz w:val="21"/>
                <w:szCs w:val="21"/>
              </w:rPr>
              <w:t>妥善处置，不外排</w:t>
            </w:r>
          </w:p>
        </w:tc>
      </w:tr>
      <w:tr w:rsidR="009E643D" w:rsidRPr="00A95C08" w14:paraId="3300BC53" w14:textId="77777777" w:rsidTr="00B836A3">
        <w:trPr>
          <w:cantSplit/>
          <w:trHeight w:hRule="exact" w:val="617"/>
          <w:jc w:val="center"/>
        </w:trPr>
        <w:tc>
          <w:tcPr>
            <w:tcW w:w="1386" w:type="dxa"/>
            <w:vMerge/>
            <w:textDirection w:val="tbRlV"/>
            <w:vAlign w:val="center"/>
          </w:tcPr>
          <w:p w14:paraId="0FCE1741" w14:textId="77777777" w:rsidR="009E643D" w:rsidRPr="0063641D" w:rsidRDefault="009E643D" w:rsidP="009E643D">
            <w:pPr>
              <w:adjustRightInd w:val="0"/>
              <w:snapToGrid w:val="0"/>
              <w:ind w:left="113" w:right="113"/>
              <w:jc w:val="center"/>
              <w:rPr>
                <w:rFonts w:ascii="Times New Roman" w:hAnsi="Times New Roman" w:cs="Times New Roman"/>
                <w:sz w:val="21"/>
                <w:szCs w:val="21"/>
              </w:rPr>
            </w:pPr>
          </w:p>
        </w:tc>
        <w:tc>
          <w:tcPr>
            <w:tcW w:w="1134" w:type="dxa"/>
            <w:tcBorders>
              <w:bottom w:val="single" w:sz="4" w:space="0" w:color="auto"/>
            </w:tcBorders>
            <w:vAlign w:val="center"/>
          </w:tcPr>
          <w:p w14:paraId="705EDAB3" w14:textId="4AC1A35A" w:rsidR="009E643D" w:rsidRPr="0063641D" w:rsidRDefault="009E643D" w:rsidP="009E643D">
            <w:pPr>
              <w:adjustRightInd w:val="0"/>
              <w:snapToGrid w:val="0"/>
              <w:jc w:val="center"/>
              <w:rPr>
                <w:rFonts w:asciiTheme="majorBidi" w:hAnsiTheme="majorBidi" w:cstheme="majorBidi"/>
                <w:sz w:val="21"/>
                <w:szCs w:val="21"/>
              </w:rPr>
            </w:pPr>
            <w:r>
              <w:rPr>
                <w:rFonts w:asciiTheme="majorBidi" w:cstheme="majorBidi" w:hint="eastAsia"/>
                <w:sz w:val="21"/>
                <w:szCs w:val="21"/>
              </w:rPr>
              <w:t>清洗</w:t>
            </w:r>
          </w:p>
        </w:tc>
        <w:tc>
          <w:tcPr>
            <w:tcW w:w="1276" w:type="dxa"/>
            <w:tcBorders>
              <w:bottom w:val="single" w:sz="4" w:space="0" w:color="auto"/>
            </w:tcBorders>
            <w:vAlign w:val="center"/>
          </w:tcPr>
          <w:p w14:paraId="01F8E6D0" w14:textId="5D57D7AF" w:rsidR="009E643D" w:rsidRPr="0063641D" w:rsidRDefault="009E643D" w:rsidP="009E643D">
            <w:pPr>
              <w:adjustRightInd w:val="0"/>
              <w:snapToGrid w:val="0"/>
              <w:jc w:val="center"/>
              <w:rPr>
                <w:rFonts w:asciiTheme="majorBidi" w:hAnsiTheme="majorBidi" w:cstheme="majorBidi"/>
                <w:sz w:val="21"/>
                <w:szCs w:val="21"/>
              </w:rPr>
            </w:pPr>
            <w:r>
              <w:rPr>
                <w:rFonts w:asciiTheme="majorBidi" w:cstheme="majorBidi" w:hint="eastAsia"/>
                <w:sz w:val="21"/>
                <w:szCs w:val="21"/>
              </w:rPr>
              <w:t>清洗废液</w:t>
            </w:r>
          </w:p>
        </w:tc>
        <w:tc>
          <w:tcPr>
            <w:tcW w:w="3119" w:type="dxa"/>
            <w:vMerge w:val="restart"/>
            <w:vAlign w:val="center"/>
          </w:tcPr>
          <w:p w14:paraId="44BB6EB0" w14:textId="77777777" w:rsidR="009E643D" w:rsidRPr="0063641D" w:rsidRDefault="009E643D" w:rsidP="009E643D">
            <w:pPr>
              <w:tabs>
                <w:tab w:val="left" w:pos="3135"/>
              </w:tabs>
              <w:jc w:val="center"/>
              <w:rPr>
                <w:rFonts w:ascii="Times New Roman" w:hAnsi="Times New Roman" w:cs="Times New Roman"/>
                <w:sz w:val="21"/>
                <w:szCs w:val="21"/>
              </w:rPr>
            </w:pPr>
            <w:r w:rsidRPr="0063641D">
              <w:rPr>
                <w:rFonts w:ascii="Times New Roman" w:hAnsi="Times New Roman" w:cs="Times New Roman"/>
                <w:sz w:val="21"/>
                <w:szCs w:val="21"/>
              </w:rPr>
              <w:t>委托有资质单位收集处理</w:t>
            </w:r>
          </w:p>
        </w:tc>
        <w:tc>
          <w:tcPr>
            <w:tcW w:w="2467" w:type="dxa"/>
            <w:vMerge/>
            <w:vAlign w:val="center"/>
          </w:tcPr>
          <w:p w14:paraId="65922776" w14:textId="77777777" w:rsidR="009E643D" w:rsidRPr="0063641D" w:rsidRDefault="009E643D" w:rsidP="009E643D">
            <w:pPr>
              <w:adjustRightInd w:val="0"/>
              <w:snapToGrid w:val="0"/>
              <w:jc w:val="center"/>
              <w:rPr>
                <w:rFonts w:ascii="Times New Roman" w:hAnsi="Times New Roman" w:cs="Times New Roman"/>
                <w:sz w:val="21"/>
                <w:szCs w:val="21"/>
              </w:rPr>
            </w:pPr>
          </w:p>
        </w:tc>
      </w:tr>
      <w:tr w:rsidR="009E643D" w:rsidRPr="00A95C08" w14:paraId="1C48B66E" w14:textId="77777777" w:rsidTr="00B836A3">
        <w:trPr>
          <w:cantSplit/>
          <w:trHeight w:hRule="exact" w:val="393"/>
          <w:jc w:val="center"/>
        </w:trPr>
        <w:tc>
          <w:tcPr>
            <w:tcW w:w="1386" w:type="dxa"/>
            <w:vMerge/>
            <w:textDirection w:val="tbRlV"/>
            <w:vAlign w:val="center"/>
          </w:tcPr>
          <w:p w14:paraId="3E45898E" w14:textId="77777777" w:rsidR="009E643D" w:rsidRPr="0063641D" w:rsidRDefault="009E643D" w:rsidP="009E643D">
            <w:pPr>
              <w:adjustRightInd w:val="0"/>
              <w:snapToGrid w:val="0"/>
              <w:ind w:left="113" w:right="113"/>
              <w:jc w:val="center"/>
              <w:rPr>
                <w:rFonts w:ascii="Times New Roman" w:hAnsi="Times New Roman" w:cs="Times New Roman"/>
                <w:sz w:val="21"/>
                <w:szCs w:val="21"/>
              </w:rPr>
            </w:pPr>
          </w:p>
        </w:tc>
        <w:tc>
          <w:tcPr>
            <w:tcW w:w="1134" w:type="dxa"/>
            <w:tcBorders>
              <w:bottom w:val="single" w:sz="4" w:space="0" w:color="auto"/>
            </w:tcBorders>
            <w:vAlign w:val="center"/>
          </w:tcPr>
          <w:p w14:paraId="0CBAD86B" w14:textId="21C247D7" w:rsidR="009E643D" w:rsidRPr="0063641D" w:rsidRDefault="009E643D" w:rsidP="009E643D">
            <w:pPr>
              <w:adjustRightInd w:val="0"/>
              <w:snapToGrid w:val="0"/>
              <w:jc w:val="center"/>
              <w:rPr>
                <w:rFonts w:asciiTheme="majorBidi" w:hAnsiTheme="majorBidi" w:cstheme="majorBidi"/>
                <w:sz w:val="21"/>
                <w:szCs w:val="21"/>
              </w:rPr>
            </w:pPr>
            <w:r>
              <w:rPr>
                <w:rFonts w:asciiTheme="majorBidi" w:cstheme="majorBidi" w:hint="eastAsia"/>
                <w:sz w:val="21"/>
                <w:szCs w:val="21"/>
              </w:rPr>
              <w:t>喷漆</w:t>
            </w:r>
          </w:p>
        </w:tc>
        <w:tc>
          <w:tcPr>
            <w:tcW w:w="1276" w:type="dxa"/>
            <w:tcBorders>
              <w:bottom w:val="single" w:sz="4" w:space="0" w:color="auto"/>
            </w:tcBorders>
            <w:vAlign w:val="center"/>
          </w:tcPr>
          <w:p w14:paraId="770D2D73" w14:textId="5490CAA0" w:rsidR="009E643D" w:rsidRPr="0063641D" w:rsidRDefault="009E643D" w:rsidP="009E643D">
            <w:pPr>
              <w:adjustRightInd w:val="0"/>
              <w:snapToGrid w:val="0"/>
              <w:jc w:val="center"/>
              <w:rPr>
                <w:rFonts w:asciiTheme="majorBidi" w:hAnsiTheme="majorBidi" w:cstheme="majorBidi"/>
                <w:sz w:val="21"/>
                <w:szCs w:val="21"/>
              </w:rPr>
            </w:pPr>
            <w:proofErr w:type="gramStart"/>
            <w:r>
              <w:rPr>
                <w:rFonts w:asciiTheme="majorBidi" w:cstheme="majorBidi" w:hint="eastAsia"/>
                <w:sz w:val="21"/>
                <w:szCs w:val="21"/>
              </w:rPr>
              <w:t>漆渣</w:t>
            </w:r>
            <w:proofErr w:type="gramEnd"/>
          </w:p>
        </w:tc>
        <w:tc>
          <w:tcPr>
            <w:tcW w:w="3119" w:type="dxa"/>
            <w:vMerge/>
            <w:vAlign w:val="center"/>
          </w:tcPr>
          <w:p w14:paraId="4F9597E7" w14:textId="77777777" w:rsidR="009E643D" w:rsidRPr="0063641D" w:rsidRDefault="009E643D" w:rsidP="009E643D">
            <w:pPr>
              <w:tabs>
                <w:tab w:val="left" w:pos="3135"/>
              </w:tabs>
              <w:jc w:val="center"/>
              <w:rPr>
                <w:rFonts w:ascii="Times New Roman" w:hAnsi="Times New Roman" w:cs="Times New Roman"/>
                <w:sz w:val="21"/>
                <w:szCs w:val="21"/>
              </w:rPr>
            </w:pPr>
          </w:p>
        </w:tc>
        <w:tc>
          <w:tcPr>
            <w:tcW w:w="2467" w:type="dxa"/>
            <w:vMerge/>
            <w:vAlign w:val="center"/>
          </w:tcPr>
          <w:p w14:paraId="38F14DF6" w14:textId="77777777" w:rsidR="009E643D" w:rsidRPr="0063641D" w:rsidRDefault="009E643D" w:rsidP="009E643D">
            <w:pPr>
              <w:adjustRightInd w:val="0"/>
              <w:snapToGrid w:val="0"/>
              <w:jc w:val="center"/>
              <w:rPr>
                <w:rFonts w:ascii="Times New Roman" w:hAnsi="Times New Roman" w:cs="Times New Roman"/>
                <w:sz w:val="21"/>
                <w:szCs w:val="21"/>
              </w:rPr>
            </w:pPr>
          </w:p>
        </w:tc>
      </w:tr>
      <w:tr w:rsidR="009E643D" w:rsidRPr="00A95C08" w14:paraId="52BFBCA0" w14:textId="77777777" w:rsidTr="00B836A3">
        <w:trPr>
          <w:cantSplit/>
          <w:trHeight w:hRule="exact" w:val="393"/>
          <w:jc w:val="center"/>
        </w:trPr>
        <w:tc>
          <w:tcPr>
            <w:tcW w:w="1386" w:type="dxa"/>
            <w:vMerge/>
            <w:textDirection w:val="tbRlV"/>
            <w:vAlign w:val="center"/>
          </w:tcPr>
          <w:p w14:paraId="687EB3D0" w14:textId="77777777" w:rsidR="009E643D" w:rsidRPr="0063641D" w:rsidRDefault="009E643D" w:rsidP="009E643D">
            <w:pPr>
              <w:adjustRightInd w:val="0"/>
              <w:snapToGrid w:val="0"/>
              <w:ind w:left="113" w:right="113"/>
              <w:jc w:val="center"/>
              <w:rPr>
                <w:rFonts w:ascii="Times New Roman" w:hAnsi="Times New Roman" w:cs="Times New Roman"/>
                <w:sz w:val="21"/>
                <w:szCs w:val="21"/>
              </w:rPr>
            </w:pPr>
          </w:p>
        </w:tc>
        <w:tc>
          <w:tcPr>
            <w:tcW w:w="1134" w:type="dxa"/>
            <w:tcBorders>
              <w:bottom w:val="single" w:sz="4" w:space="0" w:color="auto"/>
            </w:tcBorders>
            <w:vAlign w:val="center"/>
          </w:tcPr>
          <w:p w14:paraId="5FC52760" w14:textId="75D2EFC6" w:rsidR="009E643D" w:rsidRPr="0063641D" w:rsidRDefault="009E643D" w:rsidP="009E643D">
            <w:pPr>
              <w:adjustRightInd w:val="0"/>
              <w:snapToGrid w:val="0"/>
              <w:jc w:val="center"/>
              <w:rPr>
                <w:rFonts w:asciiTheme="majorBidi" w:hAnsiTheme="majorBidi" w:cstheme="majorBidi"/>
                <w:sz w:val="21"/>
                <w:szCs w:val="21"/>
              </w:rPr>
            </w:pPr>
            <w:r>
              <w:rPr>
                <w:rFonts w:asciiTheme="majorBidi" w:cstheme="majorBidi" w:hint="eastAsia"/>
                <w:sz w:val="21"/>
                <w:szCs w:val="21"/>
              </w:rPr>
              <w:t>清洗</w:t>
            </w:r>
            <w:r w:rsidR="00234AB2">
              <w:rPr>
                <w:rFonts w:asciiTheme="majorBidi" w:cstheme="majorBidi" w:hint="eastAsia"/>
                <w:sz w:val="21"/>
                <w:szCs w:val="21"/>
              </w:rPr>
              <w:t>喷枪</w:t>
            </w:r>
          </w:p>
        </w:tc>
        <w:tc>
          <w:tcPr>
            <w:tcW w:w="1276" w:type="dxa"/>
            <w:tcBorders>
              <w:bottom w:val="single" w:sz="4" w:space="0" w:color="auto"/>
            </w:tcBorders>
            <w:vAlign w:val="center"/>
          </w:tcPr>
          <w:p w14:paraId="29846E89" w14:textId="6E6D6525" w:rsidR="009E643D" w:rsidRPr="0063641D" w:rsidRDefault="009E643D" w:rsidP="009E643D">
            <w:pPr>
              <w:adjustRightInd w:val="0"/>
              <w:snapToGrid w:val="0"/>
              <w:jc w:val="center"/>
              <w:rPr>
                <w:rFonts w:asciiTheme="majorBidi" w:hAnsiTheme="majorBidi" w:cstheme="majorBidi"/>
                <w:sz w:val="21"/>
                <w:szCs w:val="21"/>
              </w:rPr>
            </w:pPr>
            <w:proofErr w:type="gramStart"/>
            <w:r>
              <w:rPr>
                <w:rFonts w:asciiTheme="majorBidi" w:cstheme="majorBidi" w:hint="eastAsia"/>
                <w:sz w:val="21"/>
                <w:szCs w:val="21"/>
              </w:rPr>
              <w:t>洗枪废液</w:t>
            </w:r>
            <w:proofErr w:type="gramEnd"/>
          </w:p>
        </w:tc>
        <w:tc>
          <w:tcPr>
            <w:tcW w:w="3119" w:type="dxa"/>
            <w:vMerge/>
            <w:vAlign w:val="center"/>
          </w:tcPr>
          <w:p w14:paraId="58913D62" w14:textId="77777777" w:rsidR="009E643D" w:rsidRPr="0063641D" w:rsidRDefault="009E643D" w:rsidP="009E643D">
            <w:pPr>
              <w:tabs>
                <w:tab w:val="left" w:pos="3135"/>
              </w:tabs>
              <w:jc w:val="center"/>
              <w:rPr>
                <w:rFonts w:ascii="Times New Roman" w:hAnsi="Times New Roman" w:cs="Times New Roman"/>
                <w:sz w:val="21"/>
                <w:szCs w:val="21"/>
              </w:rPr>
            </w:pPr>
          </w:p>
        </w:tc>
        <w:tc>
          <w:tcPr>
            <w:tcW w:w="2467" w:type="dxa"/>
            <w:vMerge/>
            <w:vAlign w:val="center"/>
          </w:tcPr>
          <w:p w14:paraId="56ECBA9B" w14:textId="77777777" w:rsidR="009E643D" w:rsidRPr="0063641D" w:rsidRDefault="009E643D" w:rsidP="009E643D">
            <w:pPr>
              <w:adjustRightInd w:val="0"/>
              <w:snapToGrid w:val="0"/>
              <w:jc w:val="center"/>
              <w:rPr>
                <w:rFonts w:ascii="Times New Roman" w:hAnsi="Times New Roman" w:cs="Times New Roman"/>
                <w:sz w:val="21"/>
                <w:szCs w:val="21"/>
              </w:rPr>
            </w:pPr>
          </w:p>
        </w:tc>
      </w:tr>
      <w:tr w:rsidR="009E643D" w:rsidRPr="00A95C08" w14:paraId="4D985071" w14:textId="77777777" w:rsidTr="00B836A3">
        <w:trPr>
          <w:cantSplit/>
          <w:trHeight w:hRule="exact" w:val="393"/>
          <w:jc w:val="center"/>
        </w:trPr>
        <w:tc>
          <w:tcPr>
            <w:tcW w:w="1386" w:type="dxa"/>
            <w:vMerge/>
            <w:textDirection w:val="tbRlV"/>
            <w:vAlign w:val="center"/>
          </w:tcPr>
          <w:p w14:paraId="20B42AAE" w14:textId="77777777" w:rsidR="009E643D" w:rsidRPr="0063641D" w:rsidRDefault="009E643D" w:rsidP="009E643D">
            <w:pPr>
              <w:adjustRightInd w:val="0"/>
              <w:snapToGrid w:val="0"/>
              <w:ind w:left="113" w:right="113"/>
              <w:jc w:val="center"/>
              <w:rPr>
                <w:rFonts w:ascii="Times New Roman" w:hAnsi="Times New Roman" w:cs="Times New Roman"/>
                <w:sz w:val="21"/>
                <w:szCs w:val="21"/>
              </w:rPr>
            </w:pPr>
          </w:p>
        </w:tc>
        <w:tc>
          <w:tcPr>
            <w:tcW w:w="1134" w:type="dxa"/>
            <w:tcBorders>
              <w:bottom w:val="single" w:sz="4" w:space="0" w:color="auto"/>
            </w:tcBorders>
            <w:vAlign w:val="center"/>
          </w:tcPr>
          <w:p w14:paraId="3AD625E9" w14:textId="06BB8563" w:rsidR="009E643D" w:rsidRPr="0063641D" w:rsidRDefault="009E643D" w:rsidP="009E643D">
            <w:pPr>
              <w:adjustRightInd w:val="0"/>
              <w:snapToGrid w:val="0"/>
              <w:jc w:val="center"/>
              <w:rPr>
                <w:rFonts w:asciiTheme="majorBidi" w:hAnsiTheme="majorBidi" w:cstheme="majorBidi"/>
                <w:sz w:val="21"/>
                <w:szCs w:val="21"/>
              </w:rPr>
            </w:pPr>
            <w:r>
              <w:rPr>
                <w:rFonts w:asciiTheme="majorBidi" w:cstheme="majorBidi" w:hint="eastAsia"/>
                <w:sz w:val="21"/>
                <w:szCs w:val="21"/>
              </w:rPr>
              <w:t>废气处理</w:t>
            </w:r>
          </w:p>
        </w:tc>
        <w:tc>
          <w:tcPr>
            <w:tcW w:w="1276" w:type="dxa"/>
            <w:tcBorders>
              <w:bottom w:val="single" w:sz="4" w:space="0" w:color="auto"/>
            </w:tcBorders>
            <w:vAlign w:val="center"/>
          </w:tcPr>
          <w:p w14:paraId="4479272C" w14:textId="7F928A61" w:rsidR="009E643D" w:rsidRPr="0063641D" w:rsidRDefault="009E643D" w:rsidP="009E643D">
            <w:pPr>
              <w:adjustRightInd w:val="0"/>
              <w:snapToGrid w:val="0"/>
              <w:jc w:val="center"/>
              <w:rPr>
                <w:rFonts w:asciiTheme="majorBidi" w:hAnsiTheme="majorBidi" w:cstheme="majorBidi"/>
                <w:sz w:val="21"/>
                <w:szCs w:val="21"/>
              </w:rPr>
            </w:pPr>
            <w:r>
              <w:rPr>
                <w:rFonts w:asciiTheme="majorBidi" w:cstheme="majorBidi" w:hint="eastAsia"/>
                <w:sz w:val="21"/>
                <w:szCs w:val="21"/>
              </w:rPr>
              <w:t>废过滤棉</w:t>
            </w:r>
          </w:p>
        </w:tc>
        <w:tc>
          <w:tcPr>
            <w:tcW w:w="3119" w:type="dxa"/>
            <w:vMerge/>
            <w:vAlign w:val="center"/>
          </w:tcPr>
          <w:p w14:paraId="76E0A06B" w14:textId="77777777" w:rsidR="009E643D" w:rsidRPr="0063641D" w:rsidRDefault="009E643D" w:rsidP="009E643D">
            <w:pPr>
              <w:tabs>
                <w:tab w:val="left" w:pos="3135"/>
              </w:tabs>
              <w:jc w:val="center"/>
              <w:rPr>
                <w:rFonts w:ascii="Times New Roman" w:hAnsi="Times New Roman" w:cs="Times New Roman"/>
                <w:sz w:val="21"/>
                <w:szCs w:val="21"/>
              </w:rPr>
            </w:pPr>
          </w:p>
        </w:tc>
        <w:tc>
          <w:tcPr>
            <w:tcW w:w="2467" w:type="dxa"/>
            <w:vMerge/>
            <w:vAlign w:val="center"/>
          </w:tcPr>
          <w:p w14:paraId="2277161E" w14:textId="77777777" w:rsidR="009E643D" w:rsidRPr="0063641D" w:rsidRDefault="009E643D" w:rsidP="009E643D">
            <w:pPr>
              <w:adjustRightInd w:val="0"/>
              <w:snapToGrid w:val="0"/>
              <w:jc w:val="center"/>
              <w:rPr>
                <w:rFonts w:ascii="Times New Roman" w:hAnsi="Times New Roman" w:cs="Times New Roman"/>
                <w:sz w:val="21"/>
                <w:szCs w:val="21"/>
              </w:rPr>
            </w:pPr>
          </w:p>
        </w:tc>
      </w:tr>
      <w:tr w:rsidR="009E643D" w:rsidRPr="00A95C08" w14:paraId="2439E505" w14:textId="77777777" w:rsidTr="00B836A3">
        <w:trPr>
          <w:cantSplit/>
          <w:trHeight w:hRule="exact" w:val="393"/>
          <w:jc w:val="center"/>
        </w:trPr>
        <w:tc>
          <w:tcPr>
            <w:tcW w:w="1386" w:type="dxa"/>
            <w:vMerge/>
            <w:textDirection w:val="tbRlV"/>
            <w:vAlign w:val="center"/>
          </w:tcPr>
          <w:p w14:paraId="4F8F03BA" w14:textId="77777777" w:rsidR="009E643D" w:rsidRPr="0063641D" w:rsidRDefault="009E643D" w:rsidP="009E643D">
            <w:pPr>
              <w:adjustRightInd w:val="0"/>
              <w:snapToGrid w:val="0"/>
              <w:ind w:left="113" w:right="113"/>
              <w:jc w:val="center"/>
              <w:rPr>
                <w:rFonts w:ascii="Times New Roman" w:hAnsi="Times New Roman" w:cs="Times New Roman"/>
                <w:sz w:val="21"/>
                <w:szCs w:val="21"/>
              </w:rPr>
            </w:pPr>
          </w:p>
        </w:tc>
        <w:tc>
          <w:tcPr>
            <w:tcW w:w="1134" w:type="dxa"/>
            <w:tcBorders>
              <w:bottom w:val="single" w:sz="4" w:space="0" w:color="auto"/>
            </w:tcBorders>
            <w:vAlign w:val="center"/>
          </w:tcPr>
          <w:p w14:paraId="3C8EE05F" w14:textId="7E13977A" w:rsidR="009E643D" w:rsidRPr="0063641D" w:rsidRDefault="009E643D" w:rsidP="009E643D">
            <w:pPr>
              <w:adjustRightInd w:val="0"/>
              <w:snapToGrid w:val="0"/>
              <w:jc w:val="center"/>
              <w:rPr>
                <w:rFonts w:asciiTheme="majorBidi" w:hAnsiTheme="majorBidi" w:cstheme="majorBidi"/>
                <w:sz w:val="21"/>
                <w:szCs w:val="21"/>
              </w:rPr>
            </w:pPr>
            <w:r>
              <w:rPr>
                <w:rFonts w:asciiTheme="majorBidi" w:hAnsiTheme="majorBidi" w:cstheme="majorBidi" w:hint="eastAsia"/>
                <w:sz w:val="21"/>
                <w:szCs w:val="21"/>
              </w:rPr>
              <w:t>废气处理</w:t>
            </w:r>
          </w:p>
        </w:tc>
        <w:tc>
          <w:tcPr>
            <w:tcW w:w="1276" w:type="dxa"/>
            <w:tcBorders>
              <w:bottom w:val="single" w:sz="4" w:space="0" w:color="auto"/>
            </w:tcBorders>
            <w:vAlign w:val="center"/>
          </w:tcPr>
          <w:p w14:paraId="50426245" w14:textId="5C02CD2C" w:rsidR="009E643D" w:rsidRPr="0063641D" w:rsidRDefault="009E643D" w:rsidP="009E643D">
            <w:pPr>
              <w:adjustRightInd w:val="0"/>
              <w:snapToGrid w:val="0"/>
              <w:jc w:val="center"/>
              <w:rPr>
                <w:rFonts w:asciiTheme="majorBidi" w:hAnsiTheme="majorBidi" w:cstheme="majorBidi"/>
                <w:sz w:val="21"/>
                <w:szCs w:val="21"/>
              </w:rPr>
            </w:pPr>
            <w:r>
              <w:rPr>
                <w:rFonts w:asciiTheme="majorBidi" w:hAnsiTheme="majorBidi" w:cstheme="majorBidi" w:hint="eastAsia"/>
                <w:sz w:val="21"/>
                <w:szCs w:val="21"/>
              </w:rPr>
              <w:t>废活性炭</w:t>
            </w:r>
          </w:p>
        </w:tc>
        <w:tc>
          <w:tcPr>
            <w:tcW w:w="3119" w:type="dxa"/>
            <w:vMerge/>
            <w:vAlign w:val="center"/>
          </w:tcPr>
          <w:p w14:paraId="1DC0CF07" w14:textId="77777777" w:rsidR="009E643D" w:rsidRPr="0063641D" w:rsidRDefault="009E643D" w:rsidP="009E643D">
            <w:pPr>
              <w:tabs>
                <w:tab w:val="left" w:pos="3135"/>
              </w:tabs>
              <w:jc w:val="center"/>
              <w:rPr>
                <w:rFonts w:ascii="Times New Roman" w:hAnsi="Times New Roman" w:cs="Times New Roman"/>
                <w:sz w:val="21"/>
                <w:szCs w:val="21"/>
              </w:rPr>
            </w:pPr>
          </w:p>
        </w:tc>
        <w:tc>
          <w:tcPr>
            <w:tcW w:w="2467" w:type="dxa"/>
            <w:vMerge/>
            <w:vAlign w:val="center"/>
          </w:tcPr>
          <w:p w14:paraId="08D310D8" w14:textId="77777777" w:rsidR="009E643D" w:rsidRPr="0063641D" w:rsidRDefault="009E643D" w:rsidP="009E643D">
            <w:pPr>
              <w:adjustRightInd w:val="0"/>
              <w:snapToGrid w:val="0"/>
              <w:jc w:val="center"/>
              <w:rPr>
                <w:rFonts w:ascii="Times New Roman" w:hAnsi="Times New Roman" w:cs="Times New Roman"/>
                <w:sz w:val="21"/>
                <w:szCs w:val="21"/>
              </w:rPr>
            </w:pPr>
          </w:p>
        </w:tc>
      </w:tr>
      <w:tr w:rsidR="009E643D" w:rsidRPr="00A95C08" w14:paraId="1B1500BF" w14:textId="77777777" w:rsidTr="00B836A3">
        <w:trPr>
          <w:cantSplit/>
          <w:trHeight w:hRule="exact" w:val="393"/>
          <w:jc w:val="center"/>
        </w:trPr>
        <w:tc>
          <w:tcPr>
            <w:tcW w:w="1386" w:type="dxa"/>
            <w:vMerge/>
            <w:textDirection w:val="tbRlV"/>
            <w:vAlign w:val="center"/>
          </w:tcPr>
          <w:p w14:paraId="4AE9C743" w14:textId="77777777" w:rsidR="009E643D" w:rsidRPr="0063641D" w:rsidRDefault="009E643D" w:rsidP="009E643D">
            <w:pPr>
              <w:adjustRightInd w:val="0"/>
              <w:snapToGrid w:val="0"/>
              <w:ind w:left="113" w:right="113"/>
              <w:jc w:val="center"/>
              <w:rPr>
                <w:rFonts w:ascii="Times New Roman" w:hAnsi="Times New Roman" w:cs="Times New Roman"/>
                <w:sz w:val="21"/>
                <w:szCs w:val="21"/>
              </w:rPr>
            </w:pPr>
          </w:p>
        </w:tc>
        <w:tc>
          <w:tcPr>
            <w:tcW w:w="1134" w:type="dxa"/>
            <w:tcBorders>
              <w:bottom w:val="single" w:sz="4" w:space="0" w:color="auto"/>
            </w:tcBorders>
            <w:vAlign w:val="center"/>
          </w:tcPr>
          <w:p w14:paraId="058E3EEB" w14:textId="357B0F54" w:rsidR="009E643D" w:rsidRPr="0063641D" w:rsidRDefault="009E643D" w:rsidP="009E643D">
            <w:pPr>
              <w:adjustRightInd w:val="0"/>
              <w:snapToGrid w:val="0"/>
              <w:jc w:val="center"/>
              <w:rPr>
                <w:rFonts w:asciiTheme="majorBidi" w:hAnsiTheme="majorBidi" w:cstheme="majorBidi"/>
                <w:sz w:val="21"/>
                <w:szCs w:val="21"/>
              </w:rPr>
            </w:pPr>
            <w:r>
              <w:rPr>
                <w:rFonts w:asciiTheme="majorBidi" w:cstheme="majorBidi" w:hint="eastAsia"/>
                <w:sz w:val="21"/>
                <w:szCs w:val="21"/>
              </w:rPr>
              <w:t>原料包装</w:t>
            </w:r>
          </w:p>
        </w:tc>
        <w:tc>
          <w:tcPr>
            <w:tcW w:w="1276" w:type="dxa"/>
            <w:tcBorders>
              <w:bottom w:val="single" w:sz="4" w:space="0" w:color="auto"/>
            </w:tcBorders>
            <w:vAlign w:val="center"/>
          </w:tcPr>
          <w:p w14:paraId="3D106E3A" w14:textId="1A9663E6" w:rsidR="009E643D" w:rsidRPr="0063641D" w:rsidRDefault="009E643D" w:rsidP="009E643D">
            <w:pPr>
              <w:adjustRightInd w:val="0"/>
              <w:snapToGrid w:val="0"/>
              <w:jc w:val="center"/>
              <w:rPr>
                <w:rFonts w:asciiTheme="majorBidi" w:hAnsiTheme="majorBidi" w:cstheme="majorBidi"/>
                <w:sz w:val="21"/>
                <w:szCs w:val="21"/>
              </w:rPr>
            </w:pPr>
            <w:r>
              <w:rPr>
                <w:rFonts w:asciiTheme="majorBidi" w:cstheme="majorBidi" w:hint="eastAsia"/>
                <w:sz w:val="21"/>
                <w:szCs w:val="21"/>
              </w:rPr>
              <w:t>废包装桶</w:t>
            </w:r>
          </w:p>
        </w:tc>
        <w:tc>
          <w:tcPr>
            <w:tcW w:w="3119" w:type="dxa"/>
            <w:vMerge/>
            <w:vAlign w:val="center"/>
          </w:tcPr>
          <w:p w14:paraId="3A616B08" w14:textId="77777777" w:rsidR="009E643D" w:rsidRPr="0063641D" w:rsidRDefault="009E643D" w:rsidP="009E643D">
            <w:pPr>
              <w:tabs>
                <w:tab w:val="left" w:pos="3135"/>
              </w:tabs>
              <w:jc w:val="center"/>
              <w:rPr>
                <w:rFonts w:ascii="Times New Roman" w:hAnsi="Times New Roman" w:cs="Times New Roman"/>
                <w:sz w:val="21"/>
                <w:szCs w:val="21"/>
              </w:rPr>
            </w:pPr>
          </w:p>
        </w:tc>
        <w:tc>
          <w:tcPr>
            <w:tcW w:w="2467" w:type="dxa"/>
            <w:vMerge/>
            <w:vAlign w:val="center"/>
          </w:tcPr>
          <w:p w14:paraId="4653E214" w14:textId="77777777" w:rsidR="009E643D" w:rsidRPr="0063641D" w:rsidRDefault="009E643D" w:rsidP="009E643D">
            <w:pPr>
              <w:adjustRightInd w:val="0"/>
              <w:snapToGrid w:val="0"/>
              <w:jc w:val="center"/>
              <w:rPr>
                <w:rFonts w:ascii="Times New Roman" w:hAnsi="Times New Roman" w:cs="Times New Roman"/>
                <w:sz w:val="21"/>
                <w:szCs w:val="21"/>
              </w:rPr>
            </w:pPr>
          </w:p>
        </w:tc>
      </w:tr>
      <w:tr w:rsidR="009E643D" w:rsidRPr="00A95C08" w14:paraId="1BA3E401" w14:textId="77777777" w:rsidTr="00B836A3">
        <w:trPr>
          <w:cantSplit/>
          <w:trHeight w:hRule="exact" w:val="284"/>
          <w:jc w:val="center"/>
        </w:trPr>
        <w:tc>
          <w:tcPr>
            <w:tcW w:w="1386" w:type="dxa"/>
            <w:vMerge/>
            <w:textDirection w:val="tbRlV"/>
            <w:vAlign w:val="center"/>
          </w:tcPr>
          <w:p w14:paraId="2C8B4831" w14:textId="77777777" w:rsidR="009E643D" w:rsidRPr="0063641D" w:rsidRDefault="009E643D" w:rsidP="009E643D">
            <w:pPr>
              <w:adjustRightInd w:val="0"/>
              <w:snapToGrid w:val="0"/>
              <w:ind w:left="113" w:right="113"/>
              <w:jc w:val="center"/>
              <w:rPr>
                <w:rFonts w:ascii="Times New Roman" w:hAnsi="Times New Roman" w:cs="Times New Roman"/>
                <w:sz w:val="21"/>
                <w:szCs w:val="21"/>
              </w:rPr>
            </w:pPr>
          </w:p>
        </w:tc>
        <w:tc>
          <w:tcPr>
            <w:tcW w:w="1134" w:type="dxa"/>
            <w:tcBorders>
              <w:bottom w:val="single" w:sz="4" w:space="0" w:color="auto"/>
            </w:tcBorders>
            <w:vAlign w:val="center"/>
          </w:tcPr>
          <w:p w14:paraId="765D5C69" w14:textId="42341108" w:rsidR="009E643D" w:rsidRPr="0063641D" w:rsidRDefault="009E643D" w:rsidP="009E643D">
            <w:pPr>
              <w:adjustRightInd w:val="0"/>
              <w:snapToGrid w:val="0"/>
              <w:jc w:val="center"/>
              <w:rPr>
                <w:sz w:val="21"/>
                <w:szCs w:val="21"/>
              </w:rPr>
            </w:pPr>
            <w:r w:rsidRPr="00BF6703">
              <w:rPr>
                <w:rFonts w:ascii="Times New Roman" w:hAnsi="Times New Roman" w:cs="Times New Roman"/>
                <w:sz w:val="21"/>
                <w:szCs w:val="21"/>
              </w:rPr>
              <w:t>员工生活</w:t>
            </w:r>
          </w:p>
        </w:tc>
        <w:tc>
          <w:tcPr>
            <w:tcW w:w="1276" w:type="dxa"/>
            <w:tcBorders>
              <w:bottom w:val="single" w:sz="4" w:space="0" w:color="auto"/>
            </w:tcBorders>
            <w:vAlign w:val="center"/>
          </w:tcPr>
          <w:p w14:paraId="76AF1576" w14:textId="42300263" w:rsidR="009E643D" w:rsidRPr="0063641D" w:rsidRDefault="009E643D" w:rsidP="009E643D">
            <w:pPr>
              <w:adjustRightInd w:val="0"/>
              <w:snapToGrid w:val="0"/>
              <w:jc w:val="center"/>
              <w:rPr>
                <w:sz w:val="21"/>
                <w:szCs w:val="21"/>
              </w:rPr>
            </w:pPr>
            <w:r w:rsidRPr="00BF6703">
              <w:rPr>
                <w:rFonts w:ascii="Times New Roman" w:hAnsi="Times New Roman" w:cs="Times New Roman"/>
                <w:sz w:val="21"/>
                <w:szCs w:val="21"/>
              </w:rPr>
              <w:t>生活垃圾</w:t>
            </w:r>
          </w:p>
        </w:tc>
        <w:tc>
          <w:tcPr>
            <w:tcW w:w="3119" w:type="dxa"/>
            <w:vAlign w:val="center"/>
          </w:tcPr>
          <w:p w14:paraId="35D750AB" w14:textId="77777777" w:rsidR="009E643D" w:rsidRPr="0063641D" w:rsidRDefault="009E643D" w:rsidP="009E643D">
            <w:pPr>
              <w:spacing w:line="260" w:lineRule="exact"/>
              <w:jc w:val="center"/>
              <w:rPr>
                <w:sz w:val="21"/>
                <w:szCs w:val="21"/>
              </w:rPr>
            </w:pPr>
            <w:r w:rsidRPr="0063641D">
              <w:rPr>
                <w:sz w:val="21"/>
                <w:szCs w:val="21"/>
              </w:rPr>
              <w:t>环卫定期清运</w:t>
            </w:r>
          </w:p>
        </w:tc>
        <w:tc>
          <w:tcPr>
            <w:tcW w:w="2467" w:type="dxa"/>
            <w:vMerge/>
            <w:vAlign w:val="center"/>
          </w:tcPr>
          <w:p w14:paraId="203E9341" w14:textId="77777777" w:rsidR="009E643D" w:rsidRPr="0063641D" w:rsidRDefault="009E643D" w:rsidP="009E643D">
            <w:pPr>
              <w:adjustRightInd w:val="0"/>
              <w:snapToGrid w:val="0"/>
              <w:jc w:val="center"/>
              <w:rPr>
                <w:rFonts w:ascii="Times New Roman" w:hAnsi="Times New Roman" w:cs="Times New Roman"/>
                <w:sz w:val="21"/>
                <w:szCs w:val="21"/>
              </w:rPr>
            </w:pPr>
          </w:p>
        </w:tc>
      </w:tr>
      <w:tr w:rsidR="00254C15" w:rsidRPr="00A95C08" w14:paraId="74E1746B" w14:textId="77777777" w:rsidTr="00B836A3">
        <w:trPr>
          <w:cantSplit/>
          <w:trHeight w:val="567"/>
          <w:jc w:val="center"/>
        </w:trPr>
        <w:tc>
          <w:tcPr>
            <w:tcW w:w="1386" w:type="dxa"/>
            <w:tcBorders>
              <w:bottom w:val="single" w:sz="4" w:space="0" w:color="auto"/>
            </w:tcBorders>
            <w:textDirection w:val="tbRlV"/>
            <w:vAlign w:val="center"/>
          </w:tcPr>
          <w:p w14:paraId="796EC776" w14:textId="77777777" w:rsidR="00865F89" w:rsidRPr="0063641D" w:rsidRDefault="00865F89">
            <w:pPr>
              <w:adjustRightInd w:val="0"/>
              <w:snapToGrid w:val="0"/>
              <w:ind w:left="113" w:right="113"/>
              <w:jc w:val="center"/>
              <w:rPr>
                <w:rFonts w:ascii="Times New Roman" w:hAnsi="Times New Roman" w:cs="Times New Roman"/>
                <w:sz w:val="21"/>
                <w:szCs w:val="21"/>
              </w:rPr>
            </w:pPr>
            <w:r w:rsidRPr="0063641D">
              <w:rPr>
                <w:rFonts w:ascii="Times New Roman" w:hAnsi="Times New Roman" w:cs="Times New Roman"/>
                <w:sz w:val="21"/>
                <w:szCs w:val="21"/>
              </w:rPr>
              <w:t>噪声</w:t>
            </w:r>
          </w:p>
        </w:tc>
        <w:tc>
          <w:tcPr>
            <w:tcW w:w="2410" w:type="dxa"/>
            <w:gridSpan w:val="2"/>
            <w:tcBorders>
              <w:bottom w:val="single" w:sz="4" w:space="0" w:color="auto"/>
            </w:tcBorders>
            <w:vAlign w:val="center"/>
          </w:tcPr>
          <w:p w14:paraId="29E6F68D" w14:textId="4DC3B6B2" w:rsidR="00865F89" w:rsidRPr="0063641D" w:rsidRDefault="009E643D" w:rsidP="002D2C78">
            <w:pPr>
              <w:adjustRightInd w:val="0"/>
              <w:snapToGrid w:val="0"/>
              <w:jc w:val="center"/>
              <w:rPr>
                <w:rFonts w:ascii="Times New Roman" w:hAnsi="Times New Roman" w:cs="Times New Roman"/>
                <w:sz w:val="21"/>
                <w:szCs w:val="21"/>
              </w:rPr>
            </w:pPr>
            <w:r w:rsidRPr="009E643D">
              <w:rPr>
                <w:rFonts w:ascii="Times New Roman" w:hAnsi="Times New Roman" w:cs="Times New Roman" w:hint="eastAsia"/>
                <w:sz w:val="21"/>
                <w:szCs w:val="21"/>
              </w:rPr>
              <w:t>本项目噪声源主要为测试台、清洗机等生产及辅助设备，噪声源强≤</w:t>
            </w:r>
            <w:r w:rsidRPr="009E643D">
              <w:rPr>
                <w:rFonts w:ascii="Times New Roman" w:hAnsi="Times New Roman" w:cs="Times New Roman"/>
                <w:sz w:val="21"/>
                <w:szCs w:val="21"/>
              </w:rPr>
              <w:t>90dB(A)</w:t>
            </w:r>
            <w:r w:rsidR="00B836A3">
              <w:rPr>
                <w:rFonts w:ascii="Times New Roman" w:hAnsi="Times New Roman" w:cs="Times New Roman" w:hint="eastAsia"/>
                <w:sz w:val="21"/>
                <w:szCs w:val="21"/>
              </w:rPr>
              <w:t>。</w:t>
            </w:r>
          </w:p>
        </w:tc>
        <w:tc>
          <w:tcPr>
            <w:tcW w:w="3119" w:type="dxa"/>
            <w:tcBorders>
              <w:bottom w:val="single" w:sz="4" w:space="0" w:color="auto"/>
            </w:tcBorders>
            <w:vAlign w:val="center"/>
          </w:tcPr>
          <w:p w14:paraId="1C8D3C4B" w14:textId="77777777" w:rsidR="00865F89" w:rsidRPr="0063641D" w:rsidRDefault="00865F89">
            <w:pPr>
              <w:adjustRightInd w:val="0"/>
              <w:snapToGrid w:val="0"/>
              <w:jc w:val="center"/>
              <w:rPr>
                <w:rFonts w:ascii="Times New Roman" w:hAnsi="Times New Roman" w:cs="Times New Roman"/>
                <w:sz w:val="21"/>
                <w:szCs w:val="21"/>
              </w:rPr>
            </w:pPr>
            <w:r w:rsidRPr="0063641D">
              <w:rPr>
                <w:rFonts w:ascii="Times New Roman" w:hAnsi="Times New Roman" w:cs="Times New Roman"/>
                <w:sz w:val="21"/>
                <w:szCs w:val="21"/>
              </w:rPr>
              <w:t>选用低噪声设备，设备设置于室内，车间厂房隔声，距离衰减</w:t>
            </w:r>
          </w:p>
        </w:tc>
        <w:tc>
          <w:tcPr>
            <w:tcW w:w="2467" w:type="dxa"/>
            <w:tcBorders>
              <w:bottom w:val="single" w:sz="4" w:space="0" w:color="auto"/>
            </w:tcBorders>
            <w:vAlign w:val="center"/>
          </w:tcPr>
          <w:p w14:paraId="714EBE25" w14:textId="00CF7BDD" w:rsidR="00865F89" w:rsidRPr="0063641D" w:rsidRDefault="00865F89" w:rsidP="002D2C78">
            <w:pPr>
              <w:adjustRightInd w:val="0"/>
              <w:snapToGrid w:val="0"/>
              <w:jc w:val="center"/>
              <w:rPr>
                <w:rFonts w:ascii="Times New Roman" w:hAnsi="Times New Roman" w:cs="Times New Roman"/>
                <w:sz w:val="21"/>
                <w:szCs w:val="21"/>
              </w:rPr>
            </w:pPr>
            <w:r w:rsidRPr="0063641D">
              <w:rPr>
                <w:rFonts w:ascii="Times New Roman" w:hAnsi="Times New Roman" w:cs="Times New Roman"/>
                <w:sz w:val="21"/>
                <w:szCs w:val="21"/>
              </w:rPr>
              <w:t>达</w:t>
            </w:r>
            <w:r w:rsidRPr="0063641D">
              <w:rPr>
                <w:rFonts w:ascii="Times New Roman" w:hAnsi="Times New Roman" w:cs="Times New Roman"/>
                <w:sz w:val="21"/>
                <w:szCs w:val="21"/>
              </w:rPr>
              <w:t>GB12348-2008</w:t>
            </w:r>
            <w:r w:rsidRPr="0063641D">
              <w:rPr>
                <w:rFonts w:ascii="Times New Roman" w:hAnsi="Times New Roman" w:cs="Times New Roman"/>
                <w:sz w:val="21"/>
                <w:szCs w:val="21"/>
              </w:rPr>
              <w:t>表</w:t>
            </w:r>
            <w:r w:rsidRPr="0063641D">
              <w:rPr>
                <w:rFonts w:ascii="Times New Roman" w:hAnsi="Times New Roman" w:cs="Times New Roman"/>
                <w:sz w:val="21"/>
                <w:szCs w:val="21"/>
              </w:rPr>
              <w:t>1</w:t>
            </w:r>
            <w:r w:rsidRPr="0063641D">
              <w:rPr>
                <w:rFonts w:ascii="Times New Roman" w:hAnsi="Times New Roman" w:cs="Times New Roman"/>
                <w:sz w:val="21"/>
                <w:szCs w:val="21"/>
              </w:rPr>
              <w:t>中</w:t>
            </w:r>
            <w:r w:rsidR="009D76BA" w:rsidRPr="0063641D">
              <w:rPr>
                <w:rFonts w:ascii="Times New Roman" w:hAnsi="Times New Roman" w:cs="Times New Roman"/>
                <w:sz w:val="21"/>
                <w:szCs w:val="21"/>
              </w:rPr>
              <w:t>3</w:t>
            </w:r>
            <w:r w:rsidRPr="0063641D">
              <w:rPr>
                <w:rFonts w:ascii="Times New Roman" w:hAnsi="Times New Roman" w:cs="Times New Roman"/>
                <w:sz w:val="21"/>
                <w:szCs w:val="21"/>
              </w:rPr>
              <w:t>类标准</w:t>
            </w:r>
          </w:p>
        </w:tc>
      </w:tr>
      <w:tr w:rsidR="00254C15" w:rsidRPr="00A95C08" w14:paraId="5053AF65" w14:textId="77777777" w:rsidTr="00B836A3">
        <w:trPr>
          <w:cantSplit/>
          <w:trHeight w:val="567"/>
          <w:jc w:val="center"/>
        </w:trPr>
        <w:tc>
          <w:tcPr>
            <w:tcW w:w="1386" w:type="dxa"/>
            <w:vAlign w:val="center"/>
          </w:tcPr>
          <w:p w14:paraId="083C2B21" w14:textId="77777777" w:rsidR="00865F89" w:rsidRPr="0063641D" w:rsidRDefault="00865F89">
            <w:pPr>
              <w:adjustRightInd w:val="0"/>
              <w:snapToGrid w:val="0"/>
              <w:jc w:val="center"/>
              <w:rPr>
                <w:rFonts w:ascii="Times New Roman" w:hAnsi="Times New Roman" w:cs="Times New Roman"/>
                <w:sz w:val="21"/>
                <w:szCs w:val="21"/>
              </w:rPr>
            </w:pPr>
            <w:r w:rsidRPr="0063641D">
              <w:rPr>
                <w:rFonts w:ascii="Times New Roman" w:hAnsi="Times New Roman" w:cs="Times New Roman"/>
                <w:sz w:val="21"/>
                <w:szCs w:val="21"/>
              </w:rPr>
              <w:t>其他</w:t>
            </w:r>
          </w:p>
        </w:tc>
        <w:tc>
          <w:tcPr>
            <w:tcW w:w="1134" w:type="dxa"/>
            <w:vAlign w:val="center"/>
          </w:tcPr>
          <w:p w14:paraId="074F4704" w14:textId="77777777" w:rsidR="00865F89" w:rsidRPr="0063641D" w:rsidRDefault="00865F89">
            <w:pPr>
              <w:adjustRightInd w:val="0"/>
              <w:snapToGrid w:val="0"/>
              <w:jc w:val="center"/>
              <w:rPr>
                <w:rFonts w:ascii="Times New Roman" w:hAnsi="Times New Roman" w:cs="Times New Roman"/>
                <w:sz w:val="21"/>
                <w:szCs w:val="21"/>
              </w:rPr>
            </w:pPr>
            <w:r w:rsidRPr="0063641D">
              <w:rPr>
                <w:rFonts w:ascii="Times New Roman" w:hAnsi="Times New Roman" w:cs="Times New Roman"/>
                <w:sz w:val="21"/>
                <w:szCs w:val="21"/>
              </w:rPr>
              <w:t>/</w:t>
            </w:r>
          </w:p>
        </w:tc>
        <w:tc>
          <w:tcPr>
            <w:tcW w:w="1276" w:type="dxa"/>
            <w:vAlign w:val="center"/>
          </w:tcPr>
          <w:p w14:paraId="07641682" w14:textId="77777777" w:rsidR="00865F89" w:rsidRPr="0063641D" w:rsidRDefault="00865F89">
            <w:pPr>
              <w:adjustRightInd w:val="0"/>
              <w:snapToGrid w:val="0"/>
              <w:jc w:val="center"/>
              <w:rPr>
                <w:rFonts w:ascii="Times New Roman" w:hAnsi="Times New Roman" w:cs="Times New Roman"/>
                <w:sz w:val="21"/>
                <w:szCs w:val="21"/>
              </w:rPr>
            </w:pPr>
            <w:r w:rsidRPr="0063641D">
              <w:rPr>
                <w:rFonts w:ascii="Times New Roman" w:hAnsi="Times New Roman" w:cs="Times New Roman"/>
                <w:sz w:val="21"/>
                <w:szCs w:val="21"/>
              </w:rPr>
              <w:t>/</w:t>
            </w:r>
          </w:p>
        </w:tc>
        <w:tc>
          <w:tcPr>
            <w:tcW w:w="3119" w:type="dxa"/>
            <w:vAlign w:val="center"/>
          </w:tcPr>
          <w:p w14:paraId="25C03998" w14:textId="77777777" w:rsidR="00865F89" w:rsidRPr="0063641D" w:rsidRDefault="00865F89">
            <w:pPr>
              <w:adjustRightInd w:val="0"/>
              <w:snapToGrid w:val="0"/>
              <w:jc w:val="center"/>
              <w:rPr>
                <w:rFonts w:ascii="Times New Roman" w:hAnsi="Times New Roman" w:cs="Times New Roman"/>
                <w:sz w:val="21"/>
                <w:szCs w:val="21"/>
              </w:rPr>
            </w:pPr>
            <w:r w:rsidRPr="0063641D">
              <w:rPr>
                <w:rFonts w:ascii="Times New Roman" w:hAnsi="Times New Roman" w:cs="Times New Roman"/>
                <w:sz w:val="21"/>
                <w:szCs w:val="21"/>
              </w:rPr>
              <w:t>/</w:t>
            </w:r>
          </w:p>
        </w:tc>
        <w:tc>
          <w:tcPr>
            <w:tcW w:w="2467" w:type="dxa"/>
            <w:vAlign w:val="center"/>
          </w:tcPr>
          <w:p w14:paraId="5A6E30D1" w14:textId="77777777" w:rsidR="00865F89" w:rsidRPr="0063641D" w:rsidRDefault="00865F89">
            <w:pPr>
              <w:adjustRightInd w:val="0"/>
              <w:snapToGrid w:val="0"/>
              <w:jc w:val="center"/>
              <w:rPr>
                <w:rFonts w:ascii="Times New Roman" w:hAnsi="Times New Roman" w:cs="Times New Roman"/>
                <w:sz w:val="21"/>
                <w:szCs w:val="21"/>
              </w:rPr>
            </w:pPr>
            <w:r w:rsidRPr="0063641D">
              <w:rPr>
                <w:rFonts w:ascii="Times New Roman" w:hAnsi="Times New Roman" w:cs="Times New Roman"/>
                <w:sz w:val="21"/>
                <w:szCs w:val="21"/>
              </w:rPr>
              <w:t>/</w:t>
            </w:r>
          </w:p>
        </w:tc>
      </w:tr>
      <w:tr w:rsidR="00B836A3" w:rsidRPr="00A95C08" w14:paraId="4D595C5F" w14:textId="77777777" w:rsidTr="00A61B56">
        <w:trPr>
          <w:cantSplit/>
          <w:trHeight w:val="567"/>
          <w:jc w:val="center"/>
        </w:trPr>
        <w:tc>
          <w:tcPr>
            <w:tcW w:w="9382" w:type="dxa"/>
            <w:gridSpan w:val="5"/>
            <w:vAlign w:val="center"/>
          </w:tcPr>
          <w:p w14:paraId="2B5CF850" w14:textId="77777777" w:rsidR="00B836A3" w:rsidRPr="0063641D" w:rsidRDefault="00B836A3" w:rsidP="00B836A3">
            <w:pPr>
              <w:adjustRightInd w:val="0"/>
              <w:snapToGrid w:val="0"/>
              <w:spacing w:beforeLines="50" w:before="120" w:line="360" w:lineRule="auto"/>
              <w:rPr>
                <w:rFonts w:ascii="Times New Roman" w:hAnsi="Times New Roman" w:cs="Times New Roman"/>
                <w:b/>
                <w:sz w:val="21"/>
                <w:szCs w:val="21"/>
              </w:rPr>
            </w:pPr>
            <w:r w:rsidRPr="0063641D">
              <w:rPr>
                <w:rFonts w:ascii="Times New Roman" w:hAnsi="Times New Roman" w:cs="Times New Roman"/>
                <w:b/>
                <w:sz w:val="21"/>
                <w:szCs w:val="21"/>
              </w:rPr>
              <w:t>主要生态影响</w:t>
            </w:r>
          </w:p>
          <w:p w14:paraId="4FDA695B" w14:textId="4388432A" w:rsidR="00B836A3" w:rsidRDefault="009E643D" w:rsidP="00B836A3">
            <w:pPr>
              <w:adjustRightInd w:val="0"/>
              <w:snapToGrid w:val="0"/>
              <w:ind w:firstLineChars="200" w:firstLine="420"/>
              <w:jc w:val="both"/>
              <w:rPr>
                <w:rFonts w:ascii="Times New Roman" w:hAnsi="Times New Roman" w:cs="Times New Roman"/>
                <w:kern w:val="2"/>
                <w:sz w:val="21"/>
                <w:szCs w:val="21"/>
              </w:rPr>
            </w:pPr>
            <w:r>
              <w:rPr>
                <w:rFonts w:ascii="Times New Roman" w:hAnsi="Times New Roman" w:cs="Times New Roman"/>
                <w:kern w:val="2"/>
                <w:sz w:val="21"/>
                <w:szCs w:val="21"/>
              </w:rPr>
              <w:t>建设项目对周围生态环境基本无影响。</w:t>
            </w:r>
          </w:p>
          <w:p w14:paraId="5D857CD8" w14:textId="65135B75" w:rsidR="009E643D" w:rsidRDefault="009E643D" w:rsidP="00B836A3">
            <w:pPr>
              <w:adjustRightInd w:val="0"/>
              <w:snapToGrid w:val="0"/>
              <w:ind w:firstLineChars="200" w:firstLine="420"/>
              <w:jc w:val="both"/>
              <w:rPr>
                <w:rFonts w:ascii="Times New Roman" w:hAnsi="Times New Roman" w:cs="Times New Roman"/>
                <w:kern w:val="2"/>
                <w:sz w:val="21"/>
                <w:szCs w:val="21"/>
              </w:rPr>
            </w:pPr>
          </w:p>
          <w:p w14:paraId="32A89469" w14:textId="0852521F" w:rsidR="009E643D" w:rsidRDefault="009E643D" w:rsidP="00B836A3">
            <w:pPr>
              <w:adjustRightInd w:val="0"/>
              <w:snapToGrid w:val="0"/>
              <w:ind w:firstLineChars="200" w:firstLine="420"/>
              <w:jc w:val="both"/>
              <w:rPr>
                <w:rFonts w:ascii="Times New Roman" w:hAnsi="Times New Roman" w:cs="Times New Roman"/>
                <w:kern w:val="2"/>
                <w:sz w:val="21"/>
                <w:szCs w:val="21"/>
              </w:rPr>
            </w:pPr>
          </w:p>
          <w:p w14:paraId="592517CC" w14:textId="7F0ED136" w:rsidR="009E643D" w:rsidRDefault="009E643D" w:rsidP="00B836A3">
            <w:pPr>
              <w:adjustRightInd w:val="0"/>
              <w:snapToGrid w:val="0"/>
              <w:ind w:firstLineChars="200" w:firstLine="420"/>
              <w:jc w:val="both"/>
              <w:rPr>
                <w:rFonts w:ascii="Times New Roman" w:hAnsi="Times New Roman" w:cs="Times New Roman"/>
                <w:kern w:val="2"/>
                <w:sz w:val="21"/>
                <w:szCs w:val="21"/>
              </w:rPr>
            </w:pPr>
          </w:p>
          <w:p w14:paraId="767CF83B" w14:textId="77777777" w:rsidR="009E643D" w:rsidRDefault="009E643D" w:rsidP="00B836A3">
            <w:pPr>
              <w:adjustRightInd w:val="0"/>
              <w:snapToGrid w:val="0"/>
              <w:ind w:firstLineChars="200" w:firstLine="420"/>
              <w:jc w:val="both"/>
              <w:rPr>
                <w:rFonts w:ascii="Times New Roman" w:hAnsi="Times New Roman" w:cs="Times New Roman"/>
                <w:sz w:val="21"/>
                <w:szCs w:val="21"/>
              </w:rPr>
            </w:pPr>
          </w:p>
          <w:p w14:paraId="2AB94BEB" w14:textId="77777777" w:rsidR="00B836A3" w:rsidRDefault="00B836A3" w:rsidP="00B836A3">
            <w:pPr>
              <w:adjustRightInd w:val="0"/>
              <w:snapToGrid w:val="0"/>
              <w:jc w:val="both"/>
              <w:rPr>
                <w:rFonts w:ascii="Times New Roman" w:hAnsi="Times New Roman" w:cs="Times New Roman"/>
                <w:sz w:val="21"/>
                <w:szCs w:val="21"/>
              </w:rPr>
            </w:pPr>
          </w:p>
          <w:p w14:paraId="60E50763" w14:textId="09089E9B" w:rsidR="00B836A3" w:rsidRPr="0063641D" w:rsidRDefault="00B836A3" w:rsidP="00B836A3">
            <w:pPr>
              <w:adjustRightInd w:val="0"/>
              <w:snapToGrid w:val="0"/>
              <w:jc w:val="center"/>
              <w:rPr>
                <w:rFonts w:ascii="Times New Roman" w:hAnsi="Times New Roman" w:cs="Times New Roman"/>
                <w:sz w:val="21"/>
                <w:szCs w:val="21"/>
              </w:rPr>
            </w:pPr>
          </w:p>
        </w:tc>
      </w:tr>
      <w:tr w:rsidR="00254C15" w:rsidRPr="00A95C08" w14:paraId="5779D61D" w14:textId="77777777">
        <w:trPr>
          <w:cantSplit/>
          <w:trHeight w:val="567"/>
          <w:jc w:val="center"/>
        </w:trPr>
        <w:tc>
          <w:tcPr>
            <w:tcW w:w="9382" w:type="dxa"/>
            <w:gridSpan w:val="5"/>
          </w:tcPr>
          <w:p w14:paraId="7B049FEB" w14:textId="70148C45" w:rsidR="00865F89" w:rsidRPr="0023788C" w:rsidRDefault="00865F89" w:rsidP="00B00D21">
            <w:pPr>
              <w:adjustRightInd w:val="0"/>
              <w:snapToGrid w:val="0"/>
              <w:spacing w:beforeLines="50" w:before="120" w:line="360" w:lineRule="auto"/>
              <w:rPr>
                <w:rFonts w:ascii="Times New Roman" w:hAnsi="Times New Roman" w:cs="Times New Roman"/>
                <w:b/>
              </w:rPr>
            </w:pPr>
            <w:r w:rsidRPr="0023788C">
              <w:rPr>
                <w:rFonts w:ascii="Times New Roman" w:hAnsi="Times New Roman" w:cs="Times New Roman"/>
                <w:b/>
              </w:rPr>
              <w:lastRenderedPageBreak/>
              <w:t>建设项目</w:t>
            </w:r>
            <w:r w:rsidRPr="0023788C">
              <w:rPr>
                <w:rFonts w:ascii="Times New Roman" w:hAnsi="Times New Roman" w:cs="Times New Roman"/>
                <w:b/>
              </w:rPr>
              <w:t>“</w:t>
            </w:r>
            <w:r w:rsidRPr="0023788C">
              <w:rPr>
                <w:rFonts w:ascii="Times New Roman" w:hAnsi="Times New Roman" w:cs="Times New Roman"/>
                <w:b/>
              </w:rPr>
              <w:t>三同时</w:t>
            </w:r>
            <w:r w:rsidRPr="0023788C">
              <w:rPr>
                <w:rFonts w:ascii="Times New Roman" w:hAnsi="Times New Roman" w:cs="Times New Roman"/>
                <w:b/>
              </w:rPr>
              <w:t>”</w:t>
            </w:r>
            <w:r w:rsidRPr="0023788C">
              <w:rPr>
                <w:rFonts w:ascii="Times New Roman" w:hAnsi="Times New Roman" w:cs="Times New Roman"/>
                <w:b/>
              </w:rPr>
              <w:t>验收一览表</w:t>
            </w:r>
          </w:p>
          <w:p w14:paraId="7B78056F" w14:textId="64373A99" w:rsidR="00865F89" w:rsidRPr="0023788C" w:rsidRDefault="00865F89" w:rsidP="006C2D8F">
            <w:pPr>
              <w:adjustRightInd w:val="0"/>
              <w:snapToGrid w:val="0"/>
              <w:spacing w:line="360" w:lineRule="auto"/>
              <w:ind w:firstLineChars="200" w:firstLine="480"/>
              <w:rPr>
                <w:rFonts w:ascii="Times New Roman" w:hAnsi="Times New Roman" w:cs="Times New Roman"/>
              </w:rPr>
            </w:pPr>
            <w:r w:rsidRPr="0023788C">
              <w:rPr>
                <w:rFonts w:ascii="Times New Roman" w:hAnsi="Times New Roman" w:cs="Times New Roman"/>
              </w:rPr>
              <w:t>本项目总投资</w:t>
            </w:r>
            <w:r w:rsidR="009E643D">
              <w:rPr>
                <w:rFonts w:ascii="Times New Roman" w:hAnsi="Times New Roman" w:cs="Times New Roman"/>
              </w:rPr>
              <w:t>69252</w:t>
            </w:r>
            <w:r w:rsidRPr="0023788C">
              <w:rPr>
                <w:rFonts w:ascii="Times New Roman" w:hAnsi="Times New Roman" w:cs="Times New Roman"/>
              </w:rPr>
              <w:t>万元，</w:t>
            </w:r>
            <w:r w:rsidRPr="00A633AB">
              <w:rPr>
                <w:rFonts w:ascii="Times New Roman" w:hAnsi="Times New Roman" w:cs="Times New Roman"/>
              </w:rPr>
              <w:t>其中环保投资为</w:t>
            </w:r>
            <w:r w:rsidR="00A633AB" w:rsidRPr="00A633AB">
              <w:rPr>
                <w:rFonts w:ascii="Times New Roman" w:hAnsi="Times New Roman" w:cs="Times New Roman"/>
              </w:rPr>
              <w:t>2</w:t>
            </w:r>
            <w:r w:rsidR="009E643D">
              <w:rPr>
                <w:rFonts w:ascii="Times New Roman" w:hAnsi="Times New Roman" w:cs="Times New Roman"/>
              </w:rPr>
              <w:t>4</w:t>
            </w:r>
            <w:r w:rsidRPr="00A633AB">
              <w:rPr>
                <w:rFonts w:ascii="Times New Roman" w:hAnsi="Times New Roman" w:cs="Times New Roman"/>
              </w:rPr>
              <w:t>万元，占总投资额的</w:t>
            </w:r>
            <w:r w:rsidR="009E643D">
              <w:rPr>
                <w:rFonts w:ascii="Times New Roman" w:hAnsi="Times New Roman" w:cs="Times New Roman"/>
              </w:rPr>
              <w:t>0.03</w:t>
            </w:r>
            <w:r w:rsidRPr="00A633AB">
              <w:rPr>
                <w:rFonts w:ascii="Times New Roman" w:hAnsi="Times New Roman" w:cs="Times New Roman"/>
              </w:rPr>
              <w:t>%</w:t>
            </w:r>
            <w:r w:rsidRPr="00A633AB">
              <w:rPr>
                <w:rFonts w:ascii="Times New Roman" w:hAnsi="Times New Roman" w:cs="Times New Roman"/>
              </w:rPr>
              <w:t>，</w:t>
            </w:r>
            <w:r w:rsidRPr="00A633AB">
              <w:rPr>
                <w:rFonts w:ascii="Times New Roman" w:hAnsi="Times New Roman" w:cs="Times New Roman"/>
              </w:rPr>
              <w:t>“</w:t>
            </w:r>
            <w:r w:rsidRPr="0023788C">
              <w:rPr>
                <w:rFonts w:ascii="Times New Roman" w:hAnsi="Times New Roman" w:cs="Times New Roman"/>
              </w:rPr>
              <w:t>三同时</w:t>
            </w:r>
            <w:r w:rsidRPr="0023788C">
              <w:rPr>
                <w:rFonts w:ascii="Times New Roman" w:hAnsi="Times New Roman" w:cs="Times New Roman"/>
              </w:rPr>
              <w:t>”</w:t>
            </w:r>
            <w:r w:rsidRPr="0023788C">
              <w:rPr>
                <w:rFonts w:ascii="Times New Roman" w:hAnsi="Times New Roman" w:cs="Times New Roman"/>
              </w:rPr>
              <w:t>验收一览表见表</w:t>
            </w:r>
            <w:r w:rsidRPr="0023788C">
              <w:rPr>
                <w:rFonts w:ascii="Times New Roman" w:hAnsi="Times New Roman" w:cs="Times New Roman"/>
              </w:rPr>
              <w:t>8-1</w:t>
            </w:r>
            <w:r w:rsidRPr="0023788C">
              <w:rPr>
                <w:rFonts w:ascii="Times New Roman" w:hAnsi="Times New Roman" w:cs="Times New Roman"/>
              </w:rPr>
              <w:t>。</w:t>
            </w:r>
          </w:p>
          <w:p w14:paraId="181569F4" w14:textId="6CA31736" w:rsidR="005902CD" w:rsidRPr="0023788C" w:rsidRDefault="00865F89" w:rsidP="0070783C">
            <w:pPr>
              <w:adjustRightInd w:val="0"/>
              <w:snapToGrid w:val="0"/>
              <w:jc w:val="center"/>
              <w:rPr>
                <w:rFonts w:ascii="Times New Roman" w:hAnsi="Times New Roman" w:cs="Times New Roman"/>
                <w:b/>
                <w:bCs/>
              </w:rPr>
            </w:pPr>
            <w:r w:rsidRPr="0023788C">
              <w:rPr>
                <w:rFonts w:ascii="Times New Roman" w:hAnsi="Times New Roman" w:cs="Times New Roman"/>
                <w:b/>
                <w:bCs/>
              </w:rPr>
              <w:t>表</w:t>
            </w:r>
            <w:r w:rsidRPr="0023788C">
              <w:rPr>
                <w:rFonts w:ascii="Times New Roman" w:hAnsi="Times New Roman" w:cs="Times New Roman"/>
                <w:b/>
                <w:bCs/>
              </w:rPr>
              <w:t>8-1</w:t>
            </w:r>
            <w:r w:rsidRPr="0023788C">
              <w:rPr>
                <w:rFonts w:ascii="Times New Roman" w:hAnsi="Times New Roman" w:cs="Times New Roman"/>
                <w:b/>
                <w:bCs/>
              </w:rPr>
              <w:t>建设项目</w:t>
            </w:r>
            <w:r w:rsidRPr="0023788C">
              <w:rPr>
                <w:rFonts w:ascii="Times New Roman" w:hAnsi="Times New Roman" w:cs="Times New Roman"/>
                <w:b/>
                <w:bCs/>
              </w:rPr>
              <w:t>“</w:t>
            </w:r>
            <w:r w:rsidRPr="0023788C">
              <w:rPr>
                <w:rFonts w:ascii="Times New Roman" w:hAnsi="Times New Roman" w:cs="Times New Roman"/>
                <w:b/>
                <w:bCs/>
              </w:rPr>
              <w:t>三同时</w:t>
            </w:r>
            <w:r w:rsidRPr="0023788C">
              <w:rPr>
                <w:rFonts w:ascii="Times New Roman" w:hAnsi="Times New Roman" w:cs="Times New Roman"/>
                <w:b/>
                <w:bCs/>
              </w:rPr>
              <w:t>”</w:t>
            </w:r>
            <w:r w:rsidRPr="0023788C">
              <w:rPr>
                <w:rFonts w:ascii="Times New Roman" w:hAnsi="Times New Roman" w:cs="Times New Roman"/>
                <w:b/>
                <w:bCs/>
              </w:rPr>
              <w:t>验收一览表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74"/>
              <w:gridCol w:w="1041"/>
              <w:gridCol w:w="1020"/>
              <w:gridCol w:w="1886"/>
              <w:gridCol w:w="2059"/>
              <w:gridCol w:w="836"/>
              <w:gridCol w:w="610"/>
            </w:tblGrid>
            <w:tr w:rsidR="00E413CF" w:rsidRPr="0070783C" w14:paraId="6F54A147" w14:textId="77777777" w:rsidTr="00140972">
              <w:trPr>
                <w:jc w:val="center"/>
              </w:trPr>
              <w:tc>
                <w:tcPr>
                  <w:tcW w:w="1005" w:type="pct"/>
                  <w:tcBorders>
                    <w:top w:val="single" w:sz="12" w:space="0" w:color="auto"/>
                    <w:bottom w:val="single" w:sz="12" w:space="0" w:color="auto"/>
                    <w:right w:val="single" w:sz="4" w:space="0" w:color="auto"/>
                  </w:tcBorders>
                  <w:vAlign w:val="center"/>
                </w:tcPr>
                <w:p w14:paraId="43938276" w14:textId="77777777" w:rsidR="00E413CF" w:rsidRPr="0070783C" w:rsidRDefault="00E413CF" w:rsidP="00E413CF">
                  <w:pPr>
                    <w:widowControl w:val="0"/>
                    <w:snapToGrid w:val="0"/>
                    <w:jc w:val="center"/>
                    <w:rPr>
                      <w:rFonts w:asciiTheme="majorBidi" w:hAnsiTheme="majorBidi" w:cstheme="majorBidi"/>
                      <w:b/>
                      <w:bCs/>
                      <w:sz w:val="18"/>
                      <w:szCs w:val="18"/>
                    </w:rPr>
                  </w:pPr>
                  <w:r w:rsidRPr="0070783C">
                    <w:rPr>
                      <w:rFonts w:asciiTheme="majorBidi" w:cstheme="majorBidi"/>
                      <w:b/>
                      <w:bCs/>
                      <w:sz w:val="18"/>
                      <w:szCs w:val="18"/>
                    </w:rPr>
                    <w:t>项目名称</w:t>
                  </w:r>
                </w:p>
              </w:tc>
              <w:tc>
                <w:tcPr>
                  <w:tcW w:w="3995" w:type="pct"/>
                  <w:gridSpan w:val="6"/>
                  <w:tcBorders>
                    <w:top w:val="single" w:sz="12" w:space="0" w:color="auto"/>
                    <w:left w:val="single" w:sz="4" w:space="0" w:color="auto"/>
                    <w:bottom w:val="single" w:sz="12" w:space="0" w:color="auto"/>
                  </w:tcBorders>
                  <w:vAlign w:val="center"/>
                </w:tcPr>
                <w:p w14:paraId="0D00B60C" w14:textId="23D37AEA" w:rsidR="00E413CF" w:rsidRPr="0070783C" w:rsidRDefault="009E643D" w:rsidP="00E413CF">
                  <w:pPr>
                    <w:widowControl w:val="0"/>
                    <w:snapToGrid w:val="0"/>
                    <w:jc w:val="center"/>
                    <w:rPr>
                      <w:rFonts w:asciiTheme="majorBidi" w:hAnsiTheme="majorBidi" w:cstheme="majorBidi"/>
                      <w:b/>
                      <w:bCs/>
                      <w:sz w:val="18"/>
                      <w:szCs w:val="18"/>
                    </w:rPr>
                  </w:pPr>
                  <w:r w:rsidRPr="009E643D">
                    <w:rPr>
                      <w:rFonts w:asciiTheme="majorBidi" w:cstheme="majorBidi" w:hint="eastAsia"/>
                      <w:b/>
                      <w:bCs/>
                      <w:sz w:val="18"/>
                      <w:szCs w:val="18"/>
                    </w:rPr>
                    <w:t>远景高新智能化传动系统项目</w:t>
                  </w:r>
                </w:p>
              </w:tc>
            </w:tr>
            <w:tr w:rsidR="00E413CF" w:rsidRPr="0070783C" w14:paraId="1FBC5A42" w14:textId="77777777" w:rsidTr="00140972">
              <w:trPr>
                <w:jc w:val="center"/>
              </w:trPr>
              <w:tc>
                <w:tcPr>
                  <w:tcW w:w="1005" w:type="pct"/>
                  <w:tcBorders>
                    <w:top w:val="single" w:sz="12" w:space="0" w:color="auto"/>
                    <w:bottom w:val="single" w:sz="4" w:space="0" w:color="auto"/>
                    <w:right w:val="single" w:sz="4" w:space="0" w:color="auto"/>
                  </w:tcBorders>
                  <w:vAlign w:val="center"/>
                </w:tcPr>
                <w:p w14:paraId="1CBC2678" w14:textId="77777777" w:rsidR="00E413CF" w:rsidRPr="0070783C" w:rsidRDefault="00E413CF" w:rsidP="00E413CF">
                  <w:pPr>
                    <w:widowControl w:val="0"/>
                    <w:snapToGrid w:val="0"/>
                    <w:jc w:val="center"/>
                    <w:rPr>
                      <w:rFonts w:asciiTheme="majorBidi" w:hAnsiTheme="majorBidi" w:cstheme="majorBidi"/>
                      <w:b/>
                      <w:bCs/>
                      <w:sz w:val="18"/>
                      <w:szCs w:val="18"/>
                    </w:rPr>
                  </w:pPr>
                  <w:r w:rsidRPr="0070783C">
                    <w:rPr>
                      <w:rFonts w:asciiTheme="majorBidi" w:cstheme="majorBidi"/>
                      <w:b/>
                      <w:bCs/>
                      <w:sz w:val="18"/>
                      <w:szCs w:val="18"/>
                    </w:rPr>
                    <w:t>类别</w:t>
                  </w:r>
                </w:p>
              </w:tc>
              <w:tc>
                <w:tcPr>
                  <w:tcW w:w="558" w:type="pct"/>
                  <w:tcBorders>
                    <w:top w:val="single" w:sz="12" w:space="0" w:color="auto"/>
                    <w:left w:val="single" w:sz="4" w:space="0" w:color="auto"/>
                    <w:bottom w:val="single" w:sz="4" w:space="0" w:color="auto"/>
                    <w:right w:val="single" w:sz="4" w:space="0" w:color="auto"/>
                  </w:tcBorders>
                  <w:vAlign w:val="center"/>
                </w:tcPr>
                <w:p w14:paraId="791C7EDD" w14:textId="77777777" w:rsidR="00E413CF" w:rsidRPr="0070783C" w:rsidRDefault="00E413CF" w:rsidP="00E413CF">
                  <w:pPr>
                    <w:widowControl w:val="0"/>
                    <w:snapToGrid w:val="0"/>
                    <w:jc w:val="center"/>
                    <w:rPr>
                      <w:rFonts w:asciiTheme="majorBidi" w:hAnsiTheme="majorBidi" w:cstheme="majorBidi"/>
                      <w:b/>
                      <w:bCs/>
                      <w:sz w:val="18"/>
                      <w:szCs w:val="18"/>
                    </w:rPr>
                  </w:pPr>
                  <w:r w:rsidRPr="0070783C">
                    <w:rPr>
                      <w:rFonts w:asciiTheme="majorBidi" w:cstheme="majorBidi"/>
                      <w:b/>
                      <w:bCs/>
                      <w:sz w:val="18"/>
                      <w:szCs w:val="18"/>
                    </w:rPr>
                    <w:t>污染源</w:t>
                  </w:r>
                </w:p>
              </w:tc>
              <w:tc>
                <w:tcPr>
                  <w:tcW w:w="547" w:type="pct"/>
                  <w:tcBorders>
                    <w:top w:val="single" w:sz="12" w:space="0" w:color="auto"/>
                    <w:left w:val="single" w:sz="4" w:space="0" w:color="auto"/>
                    <w:bottom w:val="single" w:sz="4" w:space="0" w:color="auto"/>
                    <w:right w:val="single" w:sz="4" w:space="0" w:color="auto"/>
                  </w:tcBorders>
                  <w:vAlign w:val="center"/>
                </w:tcPr>
                <w:p w14:paraId="553BEA1B" w14:textId="77777777" w:rsidR="00E413CF" w:rsidRPr="0070783C" w:rsidRDefault="00E413CF" w:rsidP="00E413CF">
                  <w:pPr>
                    <w:widowControl w:val="0"/>
                    <w:snapToGrid w:val="0"/>
                    <w:jc w:val="center"/>
                    <w:rPr>
                      <w:rFonts w:asciiTheme="majorBidi" w:hAnsiTheme="majorBidi" w:cstheme="majorBidi"/>
                      <w:b/>
                      <w:bCs/>
                      <w:sz w:val="18"/>
                      <w:szCs w:val="18"/>
                    </w:rPr>
                  </w:pPr>
                  <w:r w:rsidRPr="0070783C">
                    <w:rPr>
                      <w:rFonts w:asciiTheme="majorBidi" w:cstheme="majorBidi"/>
                      <w:b/>
                      <w:bCs/>
                      <w:sz w:val="18"/>
                      <w:szCs w:val="18"/>
                    </w:rPr>
                    <w:t>污染物</w:t>
                  </w:r>
                </w:p>
              </w:tc>
              <w:tc>
                <w:tcPr>
                  <w:tcW w:w="1011" w:type="pct"/>
                  <w:tcBorders>
                    <w:top w:val="single" w:sz="12" w:space="0" w:color="auto"/>
                    <w:left w:val="single" w:sz="4" w:space="0" w:color="auto"/>
                    <w:bottom w:val="single" w:sz="4" w:space="0" w:color="auto"/>
                    <w:right w:val="single" w:sz="4" w:space="0" w:color="auto"/>
                  </w:tcBorders>
                  <w:vAlign w:val="center"/>
                </w:tcPr>
                <w:p w14:paraId="7690F788" w14:textId="77777777" w:rsidR="00E413CF" w:rsidRPr="0070783C" w:rsidRDefault="00E413CF" w:rsidP="00E413CF">
                  <w:pPr>
                    <w:widowControl w:val="0"/>
                    <w:snapToGrid w:val="0"/>
                    <w:jc w:val="center"/>
                    <w:rPr>
                      <w:rFonts w:asciiTheme="majorBidi" w:hAnsiTheme="majorBidi" w:cstheme="majorBidi"/>
                      <w:b/>
                      <w:bCs/>
                      <w:sz w:val="18"/>
                      <w:szCs w:val="18"/>
                    </w:rPr>
                  </w:pPr>
                  <w:r w:rsidRPr="0070783C">
                    <w:rPr>
                      <w:rFonts w:asciiTheme="majorBidi" w:cstheme="majorBidi"/>
                      <w:b/>
                      <w:bCs/>
                      <w:sz w:val="18"/>
                      <w:szCs w:val="18"/>
                    </w:rPr>
                    <w:t>治理措施</w:t>
                  </w:r>
                  <w:r w:rsidRPr="0070783C">
                    <w:rPr>
                      <w:rFonts w:asciiTheme="majorBidi" w:hAnsiTheme="majorBidi" w:cstheme="majorBidi"/>
                      <w:b/>
                      <w:bCs/>
                      <w:sz w:val="18"/>
                      <w:szCs w:val="18"/>
                    </w:rPr>
                    <w:t>(</w:t>
                  </w:r>
                  <w:r w:rsidRPr="0070783C">
                    <w:rPr>
                      <w:rFonts w:asciiTheme="majorBidi" w:cstheme="majorBidi"/>
                      <w:b/>
                      <w:bCs/>
                      <w:sz w:val="18"/>
                      <w:szCs w:val="18"/>
                    </w:rPr>
                    <w:t>设施数量、规模、处理能力等</w:t>
                  </w:r>
                  <w:r w:rsidRPr="0070783C">
                    <w:rPr>
                      <w:rFonts w:asciiTheme="majorBidi" w:hAnsiTheme="majorBidi" w:cstheme="majorBidi"/>
                      <w:b/>
                      <w:bCs/>
                      <w:sz w:val="18"/>
                      <w:szCs w:val="18"/>
                    </w:rPr>
                    <w:t>)</w:t>
                  </w:r>
                </w:p>
              </w:tc>
              <w:tc>
                <w:tcPr>
                  <w:tcW w:w="1104" w:type="pct"/>
                  <w:tcBorders>
                    <w:top w:val="single" w:sz="12" w:space="0" w:color="auto"/>
                    <w:left w:val="single" w:sz="4" w:space="0" w:color="auto"/>
                    <w:bottom w:val="single" w:sz="4" w:space="0" w:color="auto"/>
                    <w:right w:val="single" w:sz="4" w:space="0" w:color="auto"/>
                  </w:tcBorders>
                  <w:vAlign w:val="center"/>
                </w:tcPr>
                <w:p w14:paraId="32750190" w14:textId="77777777" w:rsidR="00E413CF" w:rsidRPr="0070783C" w:rsidRDefault="00E413CF" w:rsidP="00E413CF">
                  <w:pPr>
                    <w:widowControl w:val="0"/>
                    <w:snapToGrid w:val="0"/>
                    <w:jc w:val="center"/>
                    <w:rPr>
                      <w:rFonts w:asciiTheme="majorBidi" w:hAnsiTheme="majorBidi" w:cstheme="majorBidi"/>
                      <w:b/>
                      <w:bCs/>
                      <w:sz w:val="18"/>
                      <w:szCs w:val="18"/>
                    </w:rPr>
                  </w:pPr>
                  <w:r w:rsidRPr="0070783C">
                    <w:rPr>
                      <w:rFonts w:asciiTheme="majorBidi" w:cstheme="majorBidi"/>
                      <w:b/>
                      <w:bCs/>
                      <w:sz w:val="18"/>
                      <w:szCs w:val="18"/>
                    </w:rPr>
                    <w:t>处理效果、执行标准</w:t>
                  </w:r>
                  <w:proofErr w:type="gramStart"/>
                  <w:r w:rsidRPr="0070783C">
                    <w:rPr>
                      <w:rFonts w:asciiTheme="majorBidi" w:cstheme="majorBidi"/>
                      <w:b/>
                      <w:bCs/>
                      <w:sz w:val="18"/>
                      <w:szCs w:val="18"/>
                    </w:rPr>
                    <w:t>或拟达要求</w:t>
                  </w:r>
                  <w:proofErr w:type="gramEnd"/>
                </w:p>
              </w:tc>
              <w:tc>
                <w:tcPr>
                  <w:tcW w:w="448" w:type="pct"/>
                  <w:tcBorders>
                    <w:top w:val="single" w:sz="12" w:space="0" w:color="auto"/>
                    <w:left w:val="single" w:sz="4" w:space="0" w:color="auto"/>
                    <w:bottom w:val="single" w:sz="4" w:space="0" w:color="auto"/>
                    <w:right w:val="single" w:sz="4" w:space="0" w:color="auto"/>
                  </w:tcBorders>
                  <w:vAlign w:val="center"/>
                </w:tcPr>
                <w:p w14:paraId="4DC9AD2E" w14:textId="77777777" w:rsidR="00E413CF" w:rsidRPr="0070783C" w:rsidRDefault="00E413CF" w:rsidP="00E413CF">
                  <w:pPr>
                    <w:widowControl w:val="0"/>
                    <w:snapToGrid w:val="0"/>
                    <w:jc w:val="center"/>
                    <w:rPr>
                      <w:rFonts w:asciiTheme="majorBidi" w:hAnsiTheme="majorBidi" w:cstheme="majorBidi"/>
                      <w:b/>
                      <w:bCs/>
                      <w:sz w:val="18"/>
                      <w:szCs w:val="18"/>
                    </w:rPr>
                  </w:pPr>
                  <w:r w:rsidRPr="0070783C">
                    <w:rPr>
                      <w:rFonts w:asciiTheme="majorBidi" w:cstheme="majorBidi"/>
                      <w:b/>
                      <w:bCs/>
                      <w:sz w:val="18"/>
                      <w:szCs w:val="18"/>
                    </w:rPr>
                    <w:t>投资额</w:t>
                  </w:r>
                </w:p>
                <w:p w14:paraId="4D059C92" w14:textId="77777777" w:rsidR="00E413CF" w:rsidRPr="0070783C" w:rsidRDefault="00E413CF" w:rsidP="00E413CF">
                  <w:pPr>
                    <w:widowControl w:val="0"/>
                    <w:snapToGrid w:val="0"/>
                    <w:jc w:val="center"/>
                    <w:rPr>
                      <w:rFonts w:asciiTheme="majorBidi" w:hAnsiTheme="majorBidi" w:cstheme="majorBidi"/>
                      <w:b/>
                      <w:bCs/>
                      <w:sz w:val="18"/>
                      <w:szCs w:val="18"/>
                    </w:rPr>
                  </w:pPr>
                  <w:r w:rsidRPr="0070783C">
                    <w:rPr>
                      <w:rFonts w:asciiTheme="majorBidi" w:cstheme="majorBidi"/>
                      <w:b/>
                      <w:bCs/>
                      <w:sz w:val="18"/>
                      <w:szCs w:val="18"/>
                    </w:rPr>
                    <w:t>（万元）</w:t>
                  </w:r>
                </w:p>
              </w:tc>
              <w:tc>
                <w:tcPr>
                  <w:tcW w:w="327" w:type="pct"/>
                  <w:tcBorders>
                    <w:top w:val="single" w:sz="12" w:space="0" w:color="auto"/>
                    <w:left w:val="single" w:sz="4" w:space="0" w:color="auto"/>
                    <w:bottom w:val="single" w:sz="4" w:space="0" w:color="auto"/>
                  </w:tcBorders>
                  <w:vAlign w:val="center"/>
                </w:tcPr>
                <w:p w14:paraId="6B54653A" w14:textId="77777777" w:rsidR="00E413CF" w:rsidRPr="0070783C" w:rsidRDefault="00E413CF" w:rsidP="00E413CF">
                  <w:pPr>
                    <w:widowControl w:val="0"/>
                    <w:snapToGrid w:val="0"/>
                    <w:jc w:val="center"/>
                    <w:rPr>
                      <w:rFonts w:asciiTheme="majorBidi" w:hAnsiTheme="majorBidi" w:cstheme="majorBidi"/>
                      <w:b/>
                      <w:bCs/>
                      <w:sz w:val="18"/>
                      <w:szCs w:val="18"/>
                    </w:rPr>
                  </w:pPr>
                  <w:r w:rsidRPr="0070783C">
                    <w:rPr>
                      <w:rFonts w:asciiTheme="majorBidi" w:cstheme="majorBidi"/>
                      <w:b/>
                      <w:bCs/>
                      <w:sz w:val="18"/>
                      <w:szCs w:val="18"/>
                    </w:rPr>
                    <w:t>完成时间</w:t>
                  </w:r>
                </w:p>
              </w:tc>
            </w:tr>
            <w:tr w:rsidR="00E413CF" w:rsidRPr="0070783C" w14:paraId="567DACE4" w14:textId="77777777" w:rsidTr="00140972">
              <w:trPr>
                <w:jc w:val="center"/>
              </w:trPr>
              <w:tc>
                <w:tcPr>
                  <w:tcW w:w="1005" w:type="pct"/>
                  <w:vMerge w:val="restart"/>
                  <w:tcBorders>
                    <w:top w:val="single" w:sz="4" w:space="0" w:color="auto"/>
                    <w:right w:val="single" w:sz="4" w:space="0" w:color="auto"/>
                  </w:tcBorders>
                  <w:vAlign w:val="center"/>
                </w:tcPr>
                <w:p w14:paraId="17DF56F1" w14:textId="77777777" w:rsidR="00E413CF" w:rsidRPr="0070783C" w:rsidRDefault="00E413CF" w:rsidP="00E413CF">
                  <w:pPr>
                    <w:widowControl w:val="0"/>
                    <w:snapToGrid w:val="0"/>
                    <w:jc w:val="center"/>
                    <w:rPr>
                      <w:rFonts w:asciiTheme="majorBidi" w:hAnsiTheme="majorBidi" w:cstheme="majorBidi"/>
                      <w:sz w:val="18"/>
                      <w:szCs w:val="18"/>
                    </w:rPr>
                  </w:pPr>
                  <w:r w:rsidRPr="0070783C">
                    <w:rPr>
                      <w:rFonts w:asciiTheme="majorBidi" w:cstheme="majorBidi"/>
                      <w:sz w:val="18"/>
                      <w:szCs w:val="18"/>
                    </w:rPr>
                    <w:t>废气</w:t>
                  </w:r>
                </w:p>
              </w:tc>
              <w:tc>
                <w:tcPr>
                  <w:tcW w:w="558" w:type="pct"/>
                  <w:tcBorders>
                    <w:top w:val="single" w:sz="4" w:space="0" w:color="auto"/>
                    <w:left w:val="single" w:sz="4" w:space="0" w:color="auto"/>
                    <w:bottom w:val="single" w:sz="4" w:space="0" w:color="auto"/>
                    <w:right w:val="single" w:sz="4" w:space="0" w:color="auto"/>
                  </w:tcBorders>
                  <w:vAlign w:val="center"/>
                </w:tcPr>
                <w:p w14:paraId="6E172188" w14:textId="5B9CF9FC" w:rsidR="00E413CF" w:rsidRPr="0070783C" w:rsidRDefault="009E643D" w:rsidP="00E413CF">
                  <w:pPr>
                    <w:widowControl w:val="0"/>
                    <w:snapToGrid w:val="0"/>
                    <w:jc w:val="center"/>
                    <w:rPr>
                      <w:rFonts w:asciiTheme="majorBidi" w:hAnsiTheme="majorBidi" w:cstheme="majorBidi"/>
                      <w:sz w:val="18"/>
                      <w:szCs w:val="18"/>
                    </w:rPr>
                  </w:pPr>
                  <w:r>
                    <w:rPr>
                      <w:rFonts w:asciiTheme="majorBidi" w:cstheme="majorBidi" w:hint="eastAsia"/>
                      <w:sz w:val="18"/>
                      <w:szCs w:val="18"/>
                    </w:rPr>
                    <w:t>清洗</w:t>
                  </w:r>
                  <w:r w:rsidR="00E413CF" w:rsidRPr="0070783C">
                    <w:rPr>
                      <w:rFonts w:asciiTheme="majorBidi" w:cstheme="majorBidi" w:hint="eastAsia"/>
                      <w:sz w:val="18"/>
                      <w:szCs w:val="18"/>
                    </w:rPr>
                    <w:t>工序</w:t>
                  </w:r>
                </w:p>
              </w:tc>
              <w:tc>
                <w:tcPr>
                  <w:tcW w:w="547" w:type="pct"/>
                  <w:tcBorders>
                    <w:top w:val="single" w:sz="4" w:space="0" w:color="auto"/>
                    <w:left w:val="single" w:sz="4" w:space="0" w:color="auto"/>
                    <w:bottom w:val="single" w:sz="4" w:space="0" w:color="auto"/>
                    <w:right w:val="single" w:sz="4" w:space="0" w:color="auto"/>
                  </w:tcBorders>
                  <w:vAlign w:val="center"/>
                </w:tcPr>
                <w:p w14:paraId="086E5146" w14:textId="2D6D45E8" w:rsidR="00E413CF" w:rsidRPr="0070783C" w:rsidRDefault="009E643D" w:rsidP="00E413CF">
                  <w:pPr>
                    <w:widowControl w:val="0"/>
                    <w:jc w:val="center"/>
                    <w:rPr>
                      <w:rFonts w:asciiTheme="majorBidi" w:hAnsiTheme="majorBidi" w:cstheme="majorBidi"/>
                      <w:sz w:val="18"/>
                      <w:szCs w:val="18"/>
                    </w:rPr>
                  </w:pPr>
                  <w:r>
                    <w:rPr>
                      <w:rFonts w:asciiTheme="majorBidi" w:cstheme="majorBidi" w:hint="eastAsia"/>
                      <w:sz w:val="18"/>
                      <w:szCs w:val="18"/>
                    </w:rPr>
                    <w:t>V</w:t>
                  </w:r>
                  <w:r>
                    <w:rPr>
                      <w:rFonts w:asciiTheme="majorBidi" w:cstheme="majorBidi"/>
                      <w:sz w:val="18"/>
                      <w:szCs w:val="18"/>
                    </w:rPr>
                    <w:t>OCs</w:t>
                  </w:r>
                </w:p>
              </w:tc>
              <w:tc>
                <w:tcPr>
                  <w:tcW w:w="1011" w:type="pct"/>
                  <w:tcBorders>
                    <w:top w:val="single" w:sz="4" w:space="0" w:color="auto"/>
                    <w:left w:val="single" w:sz="4" w:space="0" w:color="auto"/>
                    <w:bottom w:val="single" w:sz="4" w:space="0" w:color="auto"/>
                    <w:right w:val="single" w:sz="4" w:space="0" w:color="auto"/>
                  </w:tcBorders>
                  <w:vAlign w:val="center"/>
                </w:tcPr>
                <w:p w14:paraId="0B30AF71" w14:textId="2CEF6249" w:rsidR="00E413CF" w:rsidRPr="0070783C" w:rsidRDefault="009E643D" w:rsidP="00E413CF">
                  <w:pPr>
                    <w:widowControl w:val="0"/>
                    <w:jc w:val="center"/>
                    <w:rPr>
                      <w:rFonts w:asciiTheme="majorBidi" w:hAnsiTheme="majorBidi" w:cstheme="majorBidi"/>
                      <w:sz w:val="18"/>
                      <w:szCs w:val="18"/>
                    </w:rPr>
                  </w:pPr>
                  <w:r>
                    <w:rPr>
                      <w:rFonts w:asciiTheme="majorBidi" w:cstheme="majorBidi" w:hint="eastAsia"/>
                      <w:sz w:val="18"/>
                      <w:szCs w:val="18"/>
                    </w:rPr>
                    <w:t>二级活性炭吸附装置</w:t>
                  </w:r>
                  <w:r w:rsidR="00350926">
                    <w:rPr>
                      <w:rFonts w:asciiTheme="majorBidi" w:cstheme="majorBidi" w:hint="eastAsia"/>
                      <w:sz w:val="18"/>
                      <w:szCs w:val="18"/>
                    </w:rPr>
                    <w:t>+</w:t>
                  </w:r>
                  <w:r w:rsidR="00350926">
                    <w:rPr>
                      <w:rFonts w:asciiTheme="majorBidi" w:cstheme="majorBidi"/>
                      <w:sz w:val="18"/>
                      <w:szCs w:val="18"/>
                    </w:rPr>
                    <w:t>15m</w:t>
                  </w:r>
                  <w:r w:rsidR="00350926">
                    <w:rPr>
                      <w:rFonts w:asciiTheme="majorBidi" w:cstheme="majorBidi" w:hint="eastAsia"/>
                      <w:sz w:val="18"/>
                      <w:szCs w:val="18"/>
                    </w:rPr>
                    <w:t>高排气筒</w:t>
                  </w:r>
                  <w:r w:rsidR="00E413CF" w:rsidRPr="0070783C">
                    <w:rPr>
                      <w:rFonts w:asciiTheme="majorBidi" w:cstheme="majorBidi" w:hint="eastAsia"/>
                      <w:sz w:val="18"/>
                      <w:szCs w:val="18"/>
                    </w:rPr>
                    <w:t>，</w:t>
                  </w:r>
                  <w:r w:rsidR="00E413CF" w:rsidRPr="0070783C">
                    <w:rPr>
                      <w:rFonts w:asciiTheme="majorBidi" w:cstheme="majorBidi" w:hint="eastAsia"/>
                      <w:sz w:val="18"/>
                      <w:szCs w:val="18"/>
                    </w:rPr>
                    <w:t>1</w:t>
                  </w:r>
                  <w:r w:rsidR="00E413CF" w:rsidRPr="0070783C">
                    <w:rPr>
                      <w:rFonts w:asciiTheme="majorBidi" w:cstheme="majorBidi" w:hint="eastAsia"/>
                      <w:sz w:val="18"/>
                      <w:szCs w:val="18"/>
                    </w:rPr>
                    <w:t>套</w:t>
                  </w:r>
                </w:p>
              </w:tc>
              <w:tc>
                <w:tcPr>
                  <w:tcW w:w="1104" w:type="pct"/>
                  <w:tcBorders>
                    <w:top w:val="single" w:sz="4" w:space="0" w:color="auto"/>
                    <w:left w:val="single" w:sz="4" w:space="0" w:color="auto"/>
                    <w:bottom w:val="single" w:sz="4" w:space="0" w:color="auto"/>
                    <w:right w:val="single" w:sz="4" w:space="0" w:color="auto"/>
                  </w:tcBorders>
                  <w:vAlign w:val="center"/>
                </w:tcPr>
                <w:p w14:paraId="65C740B0" w14:textId="337F9C09" w:rsidR="00E413CF" w:rsidRPr="0070783C" w:rsidRDefault="009E643D" w:rsidP="00E413CF">
                  <w:pPr>
                    <w:widowControl w:val="0"/>
                    <w:snapToGrid w:val="0"/>
                    <w:jc w:val="center"/>
                    <w:rPr>
                      <w:rFonts w:asciiTheme="majorBidi" w:hAnsiTheme="majorBidi" w:cstheme="majorBidi"/>
                      <w:sz w:val="18"/>
                      <w:szCs w:val="18"/>
                    </w:rPr>
                  </w:pPr>
                  <w:r w:rsidRPr="009E643D">
                    <w:rPr>
                      <w:rFonts w:ascii="Times New Roman" w:hAnsi="Times New Roman" w:cs="Times New Roman"/>
                      <w:sz w:val="18"/>
                      <w:szCs w:val="18"/>
                    </w:rPr>
                    <w:t>VOCs</w:t>
                  </w:r>
                  <w:r w:rsidRPr="009E643D">
                    <w:rPr>
                      <w:rFonts w:ascii="Times New Roman" w:hAnsi="Times New Roman" w:cs="Times New Roman"/>
                      <w:sz w:val="18"/>
                      <w:szCs w:val="18"/>
                    </w:rPr>
                    <w:t>满足</w:t>
                  </w:r>
                  <w:r w:rsidRPr="009E643D">
                    <w:rPr>
                      <w:rFonts w:ascii="Times New Roman" w:hAnsi="Times New Roman" w:cs="Times New Roman"/>
                      <w:sz w:val="18"/>
                      <w:szCs w:val="18"/>
                    </w:rPr>
                    <w:t>DB12/524-2014</w:t>
                  </w:r>
                  <w:r w:rsidRPr="009E643D">
                    <w:rPr>
                      <w:rFonts w:ascii="Times New Roman" w:hAnsi="Times New Roman" w:cs="Times New Roman"/>
                      <w:sz w:val="18"/>
                      <w:szCs w:val="18"/>
                    </w:rPr>
                    <w:t>表</w:t>
                  </w:r>
                  <w:r w:rsidRPr="009E643D">
                    <w:rPr>
                      <w:rFonts w:ascii="Times New Roman" w:hAnsi="Times New Roman" w:cs="Times New Roman"/>
                      <w:sz w:val="18"/>
                      <w:szCs w:val="18"/>
                    </w:rPr>
                    <w:t>2</w:t>
                  </w:r>
                  <w:r w:rsidRPr="009E643D">
                    <w:rPr>
                      <w:rFonts w:ascii="Times New Roman" w:hAnsi="Times New Roman" w:cs="Times New Roman"/>
                      <w:sz w:val="18"/>
                      <w:szCs w:val="18"/>
                    </w:rPr>
                    <w:t>和表</w:t>
                  </w:r>
                  <w:r w:rsidRPr="009E643D">
                    <w:rPr>
                      <w:rFonts w:ascii="Times New Roman" w:hAnsi="Times New Roman" w:cs="Times New Roman"/>
                      <w:sz w:val="18"/>
                      <w:szCs w:val="18"/>
                    </w:rPr>
                    <w:t>5</w:t>
                  </w:r>
                  <w:r w:rsidRPr="009E643D">
                    <w:rPr>
                      <w:rFonts w:ascii="Times New Roman" w:hAnsi="Times New Roman" w:cs="Times New Roman"/>
                      <w:sz w:val="18"/>
                      <w:szCs w:val="18"/>
                    </w:rPr>
                    <w:t>标准及</w:t>
                  </w:r>
                  <w:r w:rsidRPr="009E643D">
                    <w:rPr>
                      <w:rFonts w:ascii="Times New Roman" w:hAnsi="Times New Roman" w:cs="Times New Roman"/>
                      <w:sz w:val="18"/>
                      <w:szCs w:val="18"/>
                    </w:rPr>
                    <w:t>GB37822-2019</w:t>
                  </w:r>
                  <w:r w:rsidRPr="009E643D">
                    <w:rPr>
                      <w:rFonts w:ascii="Times New Roman" w:hAnsi="Times New Roman" w:cs="Times New Roman"/>
                      <w:sz w:val="18"/>
                      <w:szCs w:val="18"/>
                    </w:rPr>
                    <w:t>表</w:t>
                  </w:r>
                  <w:r w:rsidRPr="009E643D">
                    <w:rPr>
                      <w:rFonts w:ascii="Times New Roman" w:hAnsi="Times New Roman" w:cs="Times New Roman"/>
                      <w:sz w:val="18"/>
                      <w:szCs w:val="18"/>
                    </w:rPr>
                    <w:t>A.1“</w:t>
                  </w:r>
                  <w:r w:rsidRPr="009E643D">
                    <w:rPr>
                      <w:rFonts w:ascii="Times New Roman" w:hAnsi="Times New Roman" w:cs="Times New Roman"/>
                      <w:sz w:val="18"/>
                      <w:szCs w:val="18"/>
                    </w:rPr>
                    <w:t>特别排放限值</w:t>
                  </w:r>
                  <w:r w:rsidRPr="009E643D">
                    <w:rPr>
                      <w:rFonts w:ascii="Times New Roman" w:hAnsi="Times New Roman" w:cs="Times New Roman"/>
                      <w:sz w:val="18"/>
                      <w:szCs w:val="18"/>
                    </w:rPr>
                    <w:t>”</w:t>
                  </w:r>
                </w:p>
              </w:tc>
              <w:tc>
                <w:tcPr>
                  <w:tcW w:w="448" w:type="pct"/>
                  <w:tcBorders>
                    <w:top w:val="single" w:sz="4" w:space="0" w:color="auto"/>
                    <w:left w:val="single" w:sz="4" w:space="0" w:color="auto"/>
                    <w:bottom w:val="single" w:sz="4" w:space="0" w:color="auto"/>
                    <w:right w:val="single" w:sz="4" w:space="0" w:color="auto"/>
                  </w:tcBorders>
                  <w:vAlign w:val="center"/>
                </w:tcPr>
                <w:p w14:paraId="28099A72" w14:textId="00F26A91" w:rsidR="00E413CF" w:rsidRPr="0070783C" w:rsidRDefault="007356B5" w:rsidP="00E413CF">
                  <w:pPr>
                    <w:widowControl w:val="0"/>
                    <w:snapToGrid w:val="0"/>
                    <w:jc w:val="center"/>
                    <w:rPr>
                      <w:rFonts w:asciiTheme="majorBidi" w:hAnsiTheme="majorBidi" w:cstheme="majorBidi"/>
                      <w:sz w:val="18"/>
                      <w:szCs w:val="18"/>
                    </w:rPr>
                  </w:pPr>
                  <w:r>
                    <w:rPr>
                      <w:rFonts w:asciiTheme="majorBidi" w:hAnsiTheme="majorBidi" w:cstheme="majorBidi"/>
                      <w:sz w:val="18"/>
                      <w:szCs w:val="18"/>
                    </w:rPr>
                    <w:t>2</w:t>
                  </w:r>
                </w:p>
              </w:tc>
              <w:tc>
                <w:tcPr>
                  <w:tcW w:w="327" w:type="pct"/>
                  <w:vMerge w:val="restart"/>
                  <w:tcBorders>
                    <w:top w:val="single" w:sz="4" w:space="0" w:color="auto"/>
                    <w:left w:val="single" w:sz="4" w:space="0" w:color="auto"/>
                  </w:tcBorders>
                  <w:vAlign w:val="center"/>
                </w:tcPr>
                <w:p w14:paraId="1376E095" w14:textId="77777777" w:rsidR="00E413CF" w:rsidRPr="0070783C" w:rsidRDefault="00E413CF" w:rsidP="00E413CF">
                  <w:pPr>
                    <w:widowControl w:val="0"/>
                    <w:snapToGrid w:val="0"/>
                    <w:jc w:val="center"/>
                    <w:rPr>
                      <w:rFonts w:asciiTheme="majorBidi" w:hAnsiTheme="majorBidi" w:cstheme="majorBidi"/>
                      <w:sz w:val="18"/>
                      <w:szCs w:val="18"/>
                    </w:rPr>
                  </w:pPr>
                  <w:r w:rsidRPr="0070783C">
                    <w:rPr>
                      <w:rFonts w:asciiTheme="majorBidi" w:cstheme="majorBidi"/>
                      <w:sz w:val="18"/>
                      <w:szCs w:val="18"/>
                    </w:rPr>
                    <w:t>与建设项目主体工程同时设计、同时施工、同</w:t>
                  </w:r>
                </w:p>
                <w:p w14:paraId="52926D73" w14:textId="77777777" w:rsidR="00E413CF" w:rsidRPr="0070783C" w:rsidRDefault="00E413CF" w:rsidP="00E413CF">
                  <w:pPr>
                    <w:widowControl w:val="0"/>
                    <w:snapToGrid w:val="0"/>
                    <w:jc w:val="center"/>
                    <w:rPr>
                      <w:rFonts w:asciiTheme="majorBidi" w:hAnsiTheme="majorBidi" w:cstheme="majorBidi"/>
                      <w:sz w:val="18"/>
                      <w:szCs w:val="18"/>
                    </w:rPr>
                  </w:pPr>
                  <w:r w:rsidRPr="0070783C">
                    <w:rPr>
                      <w:rFonts w:asciiTheme="majorBidi" w:cstheme="majorBidi"/>
                      <w:sz w:val="18"/>
                      <w:szCs w:val="18"/>
                    </w:rPr>
                    <w:t>时投产</w:t>
                  </w:r>
                </w:p>
              </w:tc>
            </w:tr>
            <w:tr w:rsidR="00E413CF" w:rsidRPr="0070783C" w14:paraId="0BA117D0" w14:textId="77777777" w:rsidTr="00140972">
              <w:trPr>
                <w:jc w:val="center"/>
              </w:trPr>
              <w:tc>
                <w:tcPr>
                  <w:tcW w:w="1005" w:type="pct"/>
                  <w:vMerge/>
                  <w:tcBorders>
                    <w:right w:val="single" w:sz="4" w:space="0" w:color="auto"/>
                  </w:tcBorders>
                  <w:vAlign w:val="center"/>
                </w:tcPr>
                <w:p w14:paraId="2E5E980C" w14:textId="77777777" w:rsidR="00E413CF" w:rsidRPr="0070783C" w:rsidRDefault="00E413CF" w:rsidP="00E413CF">
                  <w:pPr>
                    <w:widowControl w:val="0"/>
                    <w:snapToGrid w:val="0"/>
                    <w:jc w:val="center"/>
                    <w:rPr>
                      <w:rFonts w:asciiTheme="majorBidi" w:cstheme="majorBidi"/>
                      <w:sz w:val="18"/>
                      <w:szCs w:val="18"/>
                    </w:rPr>
                  </w:pPr>
                </w:p>
              </w:tc>
              <w:tc>
                <w:tcPr>
                  <w:tcW w:w="558" w:type="pct"/>
                  <w:tcBorders>
                    <w:top w:val="single" w:sz="4" w:space="0" w:color="auto"/>
                    <w:left w:val="single" w:sz="4" w:space="0" w:color="auto"/>
                    <w:bottom w:val="single" w:sz="4" w:space="0" w:color="auto"/>
                    <w:right w:val="single" w:sz="4" w:space="0" w:color="auto"/>
                  </w:tcBorders>
                  <w:vAlign w:val="center"/>
                </w:tcPr>
                <w:p w14:paraId="7DFBC971" w14:textId="08A9218D" w:rsidR="00E413CF" w:rsidRPr="0070783C" w:rsidRDefault="00E413CF" w:rsidP="00E413CF">
                  <w:pPr>
                    <w:widowControl w:val="0"/>
                    <w:snapToGrid w:val="0"/>
                    <w:jc w:val="center"/>
                    <w:rPr>
                      <w:rFonts w:asciiTheme="majorBidi" w:hAnsiTheme="majorBidi" w:cstheme="majorBidi"/>
                      <w:sz w:val="18"/>
                      <w:szCs w:val="18"/>
                    </w:rPr>
                  </w:pPr>
                  <w:r w:rsidRPr="0070783C">
                    <w:rPr>
                      <w:rFonts w:asciiTheme="majorBidi" w:cstheme="majorBidi" w:hint="eastAsia"/>
                      <w:sz w:val="18"/>
                      <w:szCs w:val="18"/>
                    </w:rPr>
                    <w:t>喷涂、</w:t>
                  </w:r>
                  <w:r w:rsidR="007356B5">
                    <w:rPr>
                      <w:rFonts w:asciiTheme="majorBidi" w:cstheme="majorBidi" w:hint="eastAsia"/>
                      <w:sz w:val="18"/>
                      <w:szCs w:val="18"/>
                    </w:rPr>
                    <w:t>烘干</w:t>
                  </w:r>
                  <w:r w:rsidRPr="0070783C">
                    <w:rPr>
                      <w:rFonts w:asciiTheme="majorBidi" w:cstheme="majorBidi" w:hint="eastAsia"/>
                      <w:sz w:val="18"/>
                      <w:szCs w:val="18"/>
                    </w:rPr>
                    <w:t>工序</w:t>
                  </w:r>
                </w:p>
              </w:tc>
              <w:tc>
                <w:tcPr>
                  <w:tcW w:w="547" w:type="pct"/>
                  <w:tcBorders>
                    <w:top w:val="single" w:sz="4" w:space="0" w:color="auto"/>
                    <w:left w:val="single" w:sz="4" w:space="0" w:color="auto"/>
                    <w:bottom w:val="single" w:sz="4" w:space="0" w:color="auto"/>
                    <w:right w:val="single" w:sz="4" w:space="0" w:color="auto"/>
                  </w:tcBorders>
                  <w:vAlign w:val="center"/>
                </w:tcPr>
                <w:p w14:paraId="3F6BE006" w14:textId="09CEF48F" w:rsidR="00E413CF" w:rsidRPr="0070783C" w:rsidRDefault="00E413CF" w:rsidP="00E413CF">
                  <w:pPr>
                    <w:widowControl w:val="0"/>
                    <w:jc w:val="center"/>
                    <w:rPr>
                      <w:rFonts w:asciiTheme="majorBidi" w:cstheme="majorBidi"/>
                      <w:sz w:val="18"/>
                      <w:szCs w:val="18"/>
                    </w:rPr>
                  </w:pPr>
                  <w:r w:rsidRPr="0070783C">
                    <w:rPr>
                      <w:rFonts w:asciiTheme="majorBidi" w:cstheme="majorBidi" w:hint="eastAsia"/>
                      <w:sz w:val="18"/>
                      <w:szCs w:val="18"/>
                    </w:rPr>
                    <w:t>颗粒物、</w:t>
                  </w:r>
                  <w:r w:rsidRPr="0070783C">
                    <w:rPr>
                      <w:rFonts w:asciiTheme="majorBidi" w:cstheme="majorBidi"/>
                      <w:sz w:val="18"/>
                      <w:szCs w:val="18"/>
                    </w:rPr>
                    <w:t>VOCs</w:t>
                  </w:r>
                  <w:r w:rsidR="009E643D">
                    <w:rPr>
                      <w:rFonts w:asciiTheme="majorBidi" w:cstheme="majorBidi" w:hint="eastAsia"/>
                      <w:sz w:val="18"/>
                      <w:szCs w:val="18"/>
                    </w:rPr>
                    <w:t>、</w:t>
                  </w:r>
                  <w:r w:rsidR="009E643D" w:rsidRPr="009E643D">
                    <w:rPr>
                      <w:rFonts w:asciiTheme="majorBidi" w:cstheme="majorBidi"/>
                      <w:sz w:val="18"/>
                      <w:szCs w:val="18"/>
                    </w:rPr>
                    <w:t>SO2</w:t>
                  </w:r>
                  <w:r w:rsidR="009E643D" w:rsidRPr="009E643D">
                    <w:rPr>
                      <w:rFonts w:asciiTheme="majorBidi" w:cstheme="majorBidi"/>
                      <w:sz w:val="18"/>
                      <w:szCs w:val="18"/>
                    </w:rPr>
                    <w:t>、</w:t>
                  </w:r>
                  <w:r w:rsidR="009E643D" w:rsidRPr="009E643D">
                    <w:rPr>
                      <w:rFonts w:asciiTheme="majorBidi" w:cstheme="majorBidi"/>
                      <w:sz w:val="18"/>
                      <w:szCs w:val="18"/>
                    </w:rPr>
                    <w:t>NOx</w:t>
                  </w:r>
                  <w:r w:rsidR="009E643D" w:rsidRPr="009E643D">
                    <w:rPr>
                      <w:rFonts w:asciiTheme="majorBidi" w:cstheme="majorBidi"/>
                      <w:sz w:val="18"/>
                      <w:szCs w:val="18"/>
                    </w:rPr>
                    <w:t>、烟尘</w:t>
                  </w:r>
                </w:p>
              </w:tc>
              <w:tc>
                <w:tcPr>
                  <w:tcW w:w="1011" w:type="pct"/>
                  <w:tcBorders>
                    <w:top w:val="single" w:sz="4" w:space="0" w:color="auto"/>
                    <w:left w:val="single" w:sz="4" w:space="0" w:color="auto"/>
                    <w:bottom w:val="single" w:sz="4" w:space="0" w:color="auto"/>
                    <w:right w:val="single" w:sz="4" w:space="0" w:color="auto"/>
                  </w:tcBorders>
                  <w:vAlign w:val="center"/>
                </w:tcPr>
                <w:p w14:paraId="287E1648" w14:textId="142F9410" w:rsidR="00E413CF" w:rsidRPr="0070783C" w:rsidRDefault="007356B5" w:rsidP="00E413CF">
                  <w:pPr>
                    <w:widowControl w:val="0"/>
                    <w:jc w:val="center"/>
                    <w:rPr>
                      <w:rFonts w:asciiTheme="majorBidi" w:cstheme="majorBidi"/>
                      <w:sz w:val="18"/>
                      <w:szCs w:val="18"/>
                    </w:rPr>
                  </w:pPr>
                  <w:r>
                    <w:rPr>
                      <w:rFonts w:asciiTheme="majorBidi" w:cstheme="majorBidi" w:hint="eastAsia"/>
                      <w:sz w:val="18"/>
                      <w:szCs w:val="18"/>
                    </w:rPr>
                    <w:t>过滤</w:t>
                  </w:r>
                  <w:r w:rsidR="009E643D">
                    <w:rPr>
                      <w:rFonts w:asciiTheme="majorBidi" w:cstheme="majorBidi" w:hint="eastAsia"/>
                      <w:sz w:val="18"/>
                      <w:szCs w:val="18"/>
                    </w:rPr>
                    <w:t>棉</w:t>
                  </w:r>
                  <w:r>
                    <w:rPr>
                      <w:rFonts w:asciiTheme="majorBidi" w:cstheme="majorBidi" w:hint="eastAsia"/>
                      <w:sz w:val="18"/>
                      <w:szCs w:val="18"/>
                    </w:rPr>
                    <w:t>+</w:t>
                  </w:r>
                  <w:r>
                    <w:rPr>
                      <w:rFonts w:asciiTheme="majorBidi" w:cstheme="majorBidi" w:hint="eastAsia"/>
                      <w:sz w:val="18"/>
                      <w:szCs w:val="18"/>
                    </w:rPr>
                    <w:t>二级活性炭吸附装置</w:t>
                  </w:r>
                  <w:r w:rsidRPr="0070783C">
                    <w:rPr>
                      <w:rFonts w:asciiTheme="majorBidi" w:cstheme="majorBidi" w:hint="eastAsia"/>
                      <w:sz w:val="18"/>
                      <w:szCs w:val="18"/>
                    </w:rPr>
                    <w:t xml:space="preserve"> </w:t>
                  </w:r>
                  <w:r w:rsidR="00E413CF" w:rsidRPr="0070783C">
                    <w:rPr>
                      <w:rFonts w:asciiTheme="majorBidi" w:cstheme="majorBidi" w:hint="eastAsia"/>
                      <w:sz w:val="18"/>
                      <w:szCs w:val="18"/>
                    </w:rPr>
                    <w:t>+</w:t>
                  </w:r>
                  <w:r w:rsidR="00E413CF" w:rsidRPr="0070783C">
                    <w:rPr>
                      <w:rFonts w:asciiTheme="majorBidi" w:cstheme="majorBidi"/>
                      <w:sz w:val="18"/>
                      <w:szCs w:val="18"/>
                    </w:rPr>
                    <w:t>15m</w:t>
                  </w:r>
                  <w:r w:rsidR="00E413CF" w:rsidRPr="0070783C">
                    <w:rPr>
                      <w:rFonts w:asciiTheme="majorBidi" w:cstheme="majorBidi" w:hint="eastAsia"/>
                      <w:sz w:val="18"/>
                      <w:szCs w:val="18"/>
                    </w:rPr>
                    <w:t>高排气筒，</w:t>
                  </w:r>
                  <w:r w:rsidR="00E413CF" w:rsidRPr="0070783C">
                    <w:rPr>
                      <w:rFonts w:asciiTheme="majorBidi" w:cstheme="majorBidi" w:hint="eastAsia"/>
                      <w:sz w:val="18"/>
                      <w:szCs w:val="18"/>
                    </w:rPr>
                    <w:t>1</w:t>
                  </w:r>
                  <w:r w:rsidR="00E413CF" w:rsidRPr="0070783C">
                    <w:rPr>
                      <w:rFonts w:asciiTheme="majorBidi" w:cstheme="majorBidi" w:hint="eastAsia"/>
                      <w:sz w:val="18"/>
                      <w:szCs w:val="18"/>
                    </w:rPr>
                    <w:t>套</w:t>
                  </w:r>
                </w:p>
              </w:tc>
              <w:tc>
                <w:tcPr>
                  <w:tcW w:w="1104" w:type="pct"/>
                  <w:tcBorders>
                    <w:top w:val="single" w:sz="4" w:space="0" w:color="auto"/>
                    <w:left w:val="single" w:sz="4" w:space="0" w:color="auto"/>
                    <w:bottom w:val="single" w:sz="4" w:space="0" w:color="auto"/>
                    <w:right w:val="single" w:sz="4" w:space="0" w:color="auto"/>
                  </w:tcBorders>
                  <w:vAlign w:val="center"/>
                </w:tcPr>
                <w:p w14:paraId="0829824E" w14:textId="07CDD5D3" w:rsidR="00E413CF" w:rsidRPr="0070783C" w:rsidRDefault="009E643D" w:rsidP="00E413CF">
                  <w:pPr>
                    <w:widowControl w:val="0"/>
                    <w:snapToGrid w:val="0"/>
                    <w:jc w:val="center"/>
                    <w:rPr>
                      <w:rFonts w:asciiTheme="majorBidi" w:hAnsiTheme="majorBidi" w:cstheme="majorBidi"/>
                      <w:sz w:val="18"/>
                      <w:szCs w:val="18"/>
                    </w:rPr>
                  </w:pPr>
                  <w:r w:rsidRPr="009E643D">
                    <w:rPr>
                      <w:rFonts w:asciiTheme="majorBidi" w:cstheme="majorBidi" w:hint="eastAsia"/>
                      <w:sz w:val="18"/>
                      <w:szCs w:val="18"/>
                    </w:rPr>
                    <w:t>颗粒</w:t>
                  </w:r>
                  <w:proofErr w:type="gramStart"/>
                  <w:r w:rsidRPr="009E643D">
                    <w:rPr>
                      <w:rFonts w:asciiTheme="majorBidi" w:cstheme="majorBidi" w:hint="eastAsia"/>
                      <w:sz w:val="18"/>
                      <w:szCs w:val="18"/>
                    </w:rPr>
                    <w:t>物满足</w:t>
                  </w:r>
                  <w:proofErr w:type="gramEnd"/>
                  <w:r w:rsidRPr="009E643D">
                    <w:rPr>
                      <w:rFonts w:asciiTheme="majorBidi" w:cstheme="majorBidi"/>
                      <w:sz w:val="18"/>
                      <w:szCs w:val="18"/>
                    </w:rPr>
                    <w:t>DB31/933-2015</w:t>
                  </w:r>
                  <w:r w:rsidRPr="009E643D">
                    <w:rPr>
                      <w:rFonts w:asciiTheme="majorBidi" w:cstheme="majorBidi"/>
                      <w:sz w:val="18"/>
                      <w:szCs w:val="18"/>
                    </w:rPr>
                    <w:t>表</w:t>
                  </w:r>
                  <w:r w:rsidRPr="009E643D">
                    <w:rPr>
                      <w:rFonts w:asciiTheme="majorBidi" w:cstheme="majorBidi"/>
                      <w:sz w:val="18"/>
                      <w:szCs w:val="18"/>
                    </w:rPr>
                    <w:t>1</w:t>
                  </w:r>
                  <w:r w:rsidRPr="009E643D">
                    <w:rPr>
                      <w:rFonts w:asciiTheme="majorBidi" w:cstheme="majorBidi"/>
                      <w:sz w:val="18"/>
                      <w:szCs w:val="18"/>
                    </w:rPr>
                    <w:t>、表</w:t>
                  </w:r>
                  <w:r w:rsidRPr="009E643D">
                    <w:rPr>
                      <w:rFonts w:asciiTheme="majorBidi" w:cstheme="majorBidi"/>
                      <w:sz w:val="18"/>
                      <w:szCs w:val="18"/>
                    </w:rPr>
                    <w:t>3</w:t>
                  </w:r>
                  <w:r w:rsidRPr="009E643D">
                    <w:rPr>
                      <w:rFonts w:asciiTheme="majorBidi" w:cstheme="majorBidi"/>
                      <w:sz w:val="18"/>
                      <w:szCs w:val="18"/>
                    </w:rPr>
                    <w:t>标准，</w:t>
                  </w:r>
                  <w:r w:rsidRPr="009E643D">
                    <w:rPr>
                      <w:rFonts w:asciiTheme="majorBidi" w:cstheme="majorBidi"/>
                      <w:sz w:val="18"/>
                      <w:szCs w:val="18"/>
                    </w:rPr>
                    <w:t>VOCs</w:t>
                  </w:r>
                  <w:r w:rsidRPr="009E643D">
                    <w:rPr>
                      <w:rFonts w:asciiTheme="majorBidi" w:cstheme="majorBidi"/>
                      <w:sz w:val="18"/>
                      <w:szCs w:val="18"/>
                    </w:rPr>
                    <w:t>满足</w:t>
                  </w:r>
                  <w:r w:rsidRPr="009E643D">
                    <w:rPr>
                      <w:rFonts w:asciiTheme="majorBidi" w:cstheme="majorBidi"/>
                      <w:sz w:val="18"/>
                      <w:szCs w:val="18"/>
                    </w:rPr>
                    <w:t>DB12/524-2014</w:t>
                  </w:r>
                  <w:r w:rsidRPr="009E643D">
                    <w:rPr>
                      <w:rFonts w:asciiTheme="majorBidi" w:cstheme="majorBidi"/>
                      <w:sz w:val="18"/>
                      <w:szCs w:val="18"/>
                    </w:rPr>
                    <w:t>表</w:t>
                  </w:r>
                  <w:r w:rsidRPr="009E643D">
                    <w:rPr>
                      <w:rFonts w:asciiTheme="majorBidi" w:cstheme="majorBidi"/>
                      <w:sz w:val="18"/>
                      <w:szCs w:val="18"/>
                    </w:rPr>
                    <w:t>2</w:t>
                  </w:r>
                  <w:r w:rsidRPr="009E643D">
                    <w:rPr>
                      <w:rFonts w:asciiTheme="majorBidi" w:cstheme="majorBidi"/>
                      <w:sz w:val="18"/>
                      <w:szCs w:val="18"/>
                    </w:rPr>
                    <w:t>和表</w:t>
                  </w:r>
                  <w:r w:rsidRPr="009E643D">
                    <w:rPr>
                      <w:rFonts w:asciiTheme="majorBidi" w:cstheme="majorBidi"/>
                      <w:sz w:val="18"/>
                      <w:szCs w:val="18"/>
                    </w:rPr>
                    <w:t>5</w:t>
                  </w:r>
                  <w:r w:rsidRPr="009E643D">
                    <w:rPr>
                      <w:rFonts w:asciiTheme="majorBidi" w:cstheme="majorBidi"/>
                      <w:sz w:val="18"/>
                      <w:szCs w:val="18"/>
                    </w:rPr>
                    <w:t>标准及</w:t>
                  </w:r>
                  <w:r w:rsidRPr="009E643D">
                    <w:rPr>
                      <w:rFonts w:asciiTheme="majorBidi" w:cstheme="majorBidi"/>
                      <w:sz w:val="18"/>
                      <w:szCs w:val="18"/>
                    </w:rPr>
                    <w:t>GB37822-2019</w:t>
                  </w:r>
                  <w:r w:rsidRPr="009E643D">
                    <w:rPr>
                      <w:rFonts w:asciiTheme="majorBidi" w:cstheme="majorBidi"/>
                      <w:sz w:val="18"/>
                      <w:szCs w:val="18"/>
                    </w:rPr>
                    <w:t>表</w:t>
                  </w:r>
                  <w:r w:rsidRPr="009E643D">
                    <w:rPr>
                      <w:rFonts w:asciiTheme="majorBidi" w:cstheme="majorBidi"/>
                      <w:sz w:val="18"/>
                      <w:szCs w:val="18"/>
                    </w:rPr>
                    <w:t>A.1</w:t>
                  </w:r>
                  <w:r w:rsidRPr="009E643D">
                    <w:rPr>
                      <w:rFonts w:asciiTheme="majorBidi" w:cstheme="majorBidi"/>
                      <w:sz w:val="18"/>
                      <w:szCs w:val="18"/>
                    </w:rPr>
                    <w:t>“特别排放限值”，</w:t>
                  </w:r>
                  <w:r w:rsidRPr="009E643D">
                    <w:rPr>
                      <w:rFonts w:asciiTheme="majorBidi" w:cstheme="majorBidi"/>
                      <w:sz w:val="18"/>
                      <w:szCs w:val="18"/>
                    </w:rPr>
                    <w:t xml:space="preserve"> SO2</w:t>
                  </w:r>
                  <w:r w:rsidRPr="009E643D">
                    <w:rPr>
                      <w:rFonts w:asciiTheme="majorBidi" w:cstheme="majorBidi"/>
                      <w:sz w:val="18"/>
                      <w:szCs w:val="18"/>
                    </w:rPr>
                    <w:t>、</w:t>
                  </w:r>
                  <w:r w:rsidRPr="009E643D">
                    <w:rPr>
                      <w:rFonts w:asciiTheme="majorBidi" w:cstheme="majorBidi"/>
                      <w:sz w:val="18"/>
                      <w:szCs w:val="18"/>
                    </w:rPr>
                    <w:t>NOx</w:t>
                  </w:r>
                  <w:r w:rsidRPr="009E643D">
                    <w:rPr>
                      <w:rFonts w:asciiTheme="majorBidi" w:cstheme="majorBidi"/>
                      <w:sz w:val="18"/>
                      <w:szCs w:val="18"/>
                    </w:rPr>
                    <w:t>、烟尘满足</w:t>
                  </w:r>
                  <w:r w:rsidRPr="009E643D">
                    <w:rPr>
                      <w:rFonts w:asciiTheme="majorBidi" w:cstheme="majorBidi"/>
                      <w:sz w:val="18"/>
                      <w:szCs w:val="18"/>
                    </w:rPr>
                    <w:t>GB13271-2014</w:t>
                  </w:r>
                  <w:r w:rsidRPr="009E643D">
                    <w:rPr>
                      <w:rFonts w:asciiTheme="majorBidi" w:cstheme="majorBidi"/>
                      <w:sz w:val="18"/>
                      <w:szCs w:val="18"/>
                    </w:rPr>
                    <w:t>中表</w:t>
                  </w:r>
                  <w:r w:rsidRPr="009E643D">
                    <w:rPr>
                      <w:rFonts w:asciiTheme="majorBidi" w:cstheme="majorBidi"/>
                      <w:sz w:val="18"/>
                      <w:szCs w:val="18"/>
                    </w:rPr>
                    <w:t>3</w:t>
                  </w:r>
                  <w:r w:rsidRPr="009E643D">
                    <w:rPr>
                      <w:rFonts w:asciiTheme="majorBidi" w:cstheme="majorBidi"/>
                      <w:sz w:val="18"/>
                      <w:szCs w:val="18"/>
                    </w:rPr>
                    <w:t>标准</w:t>
                  </w:r>
                </w:p>
              </w:tc>
              <w:tc>
                <w:tcPr>
                  <w:tcW w:w="448" w:type="pct"/>
                  <w:tcBorders>
                    <w:top w:val="single" w:sz="4" w:space="0" w:color="auto"/>
                    <w:left w:val="single" w:sz="4" w:space="0" w:color="auto"/>
                    <w:bottom w:val="single" w:sz="4" w:space="0" w:color="auto"/>
                    <w:right w:val="single" w:sz="4" w:space="0" w:color="auto"/>
                  </w:tcBorders>
                  <w:vAlign w:val="center"/>
                </w:tcPr>
                <w:p w14:paraId="3B789C04" w14:textId="194BA3DB" w:rsidR="00E413CF" w:rsidRPr="0070783C" w:rsidRDefault="009E643D" w:rsidP="00E413CF">
                  <w:pPr>
                    <w:widowControl w:val="0"/>
                    <w:snapToGrid w:val="0"/>
                    <w:jc w:val="center"/>
                    <w:rPr>
                      <w:rFonts w:asciiTheme="majorBidi" w:hAnsiTheme="majorBidi" w:cstheme="majorBidi"/>
                      <w:sz w:val="18"/>
                      <w:szCs w:val="18"/>
                    </w:rPr>
                  </w:pPr>
                  <w:r>
                    <w:rPr>
                      <w:rFonts w:asciiTheme="majorBidi" w:hAnsiTheme="majorBidi" w:cstheme="majorBidi"/>
                      <w:sz w:val="18"/>
                      <w:szCs w:val="18"/>
                    </w:rPr>
                    <w:t>4</w:t>
                  </w:r>
                </w:p>
              </w:tc>
              <w:tc>
                <w:tcPr>
                  <w:tcW w:w="327" w:type="pct"/>
                  <w:vMerge/>
                  <w:tcBorders>
                    <w:top w:val="single" w:sz="4" w:space="0" w:color="auto"/>
                    <w:left w:val="single" w:sz="4" w:space="0" w:color="auto"/>
                  </w:tcBorders>
                  <w:vAlign w:val="center"/>
                </w:tcPr>
                <w:p w14:paraId="1D060957" w14:textId="77777777" w:rsidR="00E413CF" w:rsidRPr="0070783C" w:rsidRDefault="00E413CF" w:rsidP="00E413CF">
                  <w:pPr>
                    <w:widowControl w:val="0"/>
                    <w:snapToGrid w:val="0"/>
                    <w:jc w:val="center"/>
                    <w:rPr>
                      <w:rFonts w:asciiTheme="majorBidi" w:cstheme="majorBidi"/>
                      <w:sz w:val="18"/>
                      <w:szCs w:val="18"/>
                    </w:rPr>
                  </w:pPr>
                </w:p>
              </w:tc>
            </w:tr>
            <w:tr w:rsidR="00E413CF" w:rsidRPr="0070783C" w14:paraId="30B11EF3" w14:textId="77777777" w:rsidTr="00140972">
              <w:trPr>
                <w:jc w:val="center"/>
              </w:trPr>
              <w:tc>
                <w:tcPr>
                  <w:tcW w:w="1005" w:type="pct"/>
                  <w:tcBorders>
                    <w:top w:val="single" w:sz="4" w:space="0" w:color="auto"/>
                    <w:bottom w:val="single" w:sz="4" w:space="0" w:color="auto"/>
                    <w:right w:val="single" w:sz="4" w:space="0" w:color="auto"/>
                  </w:tcBorders>
                  <w:vAlign w:val="center"/>
                </w:tcPr>
                <w:p w14:paraId="679D72DF" w14:textId="77777777" w:rsidR="00E413CF" w:rsidRPr="0070783C" w:rsidRDefault="00E413CF" w:rsidP="00E413CF">
                  <w:pPr>
                    <w:widowControl w:val="0"/>
                    <w:snapToGrid w:val="0"/>
                    <w:jc w:val="center"/>
                    <w:rPr>
                      <w:rFonts w:asciiTheme="majorBidi" w:hAnsiTheme="majorBidi" w:cstheme="majorBidi"/>
                      <w:sz w:val="18"/>
                      <w:szCs w:val="18"/>
                    </w:rPr>
                  </w:pPr>
                  <w:r w:rsidRPr="0070783C">
                    <w:rPr>
                      <w:rFonts w:asciiTheme="majorBidi" w:cstheme="majorBidi"/>
                      <w:sz w:val="18"/>
                      <w:szCs w:val="18"/>
                    </w:rPr>
                    <w:t>废水</w:t>
                  </w:r>
                </w:p>
              </w:tc>
              <w:tc>
                <w:tcPr>
                  <w:tcW w:w="558" w:type="pct"/>
                  <w:tcBorders>
                    <w:top w:val="single" w:sz="4" w:space="0" w:color="auto"/>
                    <w:left w:val="single" w:sz="4" w:space="0" w:color="auto"/>
                    <w:bottom w:val="single" w:sz="4" w:space="0" w:color="auto"/>
                    <w:right w:val="single" w:sz="4" w:space="0" w:color="auto"/>
                  </w:tcBorders>
                  <w:vAlign w:val="center"/>
                </w:tcPr>
                <w:p w14:paraId="1E4CC82E" w14:textId="77777777" w:rsidR="00E413CF" w:rsidRPr="0070783C" w:rsidRDefault="00E413CF" w:rsidP="00E413CF">
                  <w:pPr>
                    <w:widowControl w:val="0"/>
                    <w:snapToGrid w:val="0"/>
                    <w:jc w:val="center"/>
                    <w:rPr>
                      <w:rFonts w:asciiTheme="majorBidi" w:hAnsiTheme="majorBidi" w:cstheme="majorBidi"/>
                      <w:sz w:val="18"/>
                      <w:szCs w:val="18"/>
                    </w:rPr>
                  </w:pPr>
                  <w:r w:rsidRPr="0070783C">
                    <w:rPr>
                      <w:rFonts w:asciiTheme="majorBidi" w:cstheme="majorBidi"/>
                      <w:sz w:val="18"/>
                      <w:szCs w:val="18"/>
                    </w:rPr>
                    <w:t>生活废水</w:t>
                  </w:r>
                </w:p>
              </w:tc>
              <w:tc>
                <w:tcPr>
                  <w:tcW w:w="547" w:type="pct"/>
                  <w:tcBorders>
                    <w:top w:val="single" w:sz="4" w:space="0" w:color="auto"/>
                    <w:left w:val="single" w:sz="4" w:space="0" w:color="auto"/>
                    <w:bottom w:val="single" w:sz="4" w:space="0" w:color="auto"/>
                    <w:right w:val="single" w:sz="4" w:space="0" w:color="auto"/>
                  </w:tcBorders>
                  <w:vAlign w:val="center"/>
                </w:tcPr>
                <w:p w14:paraId="02A84729" w14:textId="77777777" w:rsidR="00E413CF" w:rsidRPr="0070783C" w:rsidRDefault="00E413CF" w:rsidP="00E413CF">
                  <w:pPr>
                    <w:widowControl w:val="0"/>
                    <w:snapToGrid w:val="0"/>
                    <w:jc w:val="center"/>
                    <w:rPr>
                      <w:rFonts w:asciiTheme="majorBidi" w:hAnsiTheme="majorBidi" w:cstheme="majorBidi"/>
                      <w:sz w:val="18"/>
                      <w:szCs w:val="18"/>
                    </w:rPr>
                  </w:pPr>
                  <w:r w:rsidRPr="0070783C">
                    <w:rPr>
                      <w:rFonts w:asciiTheme="majorBidi" w:hAnsiTheme="majorBidi" w:cstheme="majorBidi"/>
                      <w:sz w:val="18"/>
                      <w:szCs w:val="18"/>
                    </w:rPr>
                    <w:t>COD</w:t>
                  </w:r>
                  <w:r w:rsidRPr="0070783C">
                    <w:rPr>
                      <w:rFonts w:asciiTheme="majorBidi" w:cstheme="majorBidi"/>
                      <w:sz w:val="18"/>
                      <w:szCs w:val="18"/>
                    </w:rPr>
                    <w:t>、</w:t>
                  </w:r>
                  <w:r w:rsidRPr="0070783C">
                    <w:rPr>
                      <w:rFonts w:asciiTheme="majorBidi" w:hAnsiTheme="majorBidi" w:cstheme="majorBidi"/>
                      <w:sz w:val="18"/>
                      <w:szCs w:val="18"/>
                    </w:rPr>
                    <w:t>SS</w:t>
                  </w:r>
                  <w:r w:rsidRPr="0070783C">
                    <w:rPr>
                      <w:rFonts w:asciiTheme="majorBidi" w:cstheme="majorBidi"/>
                      <w:sz w:val="18"/>
                      <w:szCs w:val="18"/>
                    </w:rPr>
                    <w:t>、氨氮、总氮、总磷</w:t>
                  </w:r>
                </w:p>
              </w:tc>
              <w:tc>
                <w:tcPr>
                  <w:tcW w:w="1011" w:type="pct"/>
                  <w:tcBorders>
                    <w:top w:val="single" w:sz="4" w:space="0" w:color="auto"/>
                    <w:left w:val="single" w:sz="4" w:space="0" w:color="auto"/>
                    <w:bottom w:val="single" w:sz="4" w:space="0" w:color="auto"/>
                    <w:right w:val="single" w:sz="4" w:space="0" w:color="auto"/>
                  </w:tcBorders>
                  <w:vAlign w:val="center"/>
                </w:tcPr>
                <w:p w14:paraId="0CBE9716" w14:textId="1B4DE615" w:rsidR="00E413CF" w:rsidRPr="0070783C" w:rsidRDefault="00E413CF" w:rsidP="00E413CF">
                  <w:pPr>
                    <w:widowControl w:val="0"/>
                    <w:snapToGrid w:val="0"/>
                    <w:jc w:val="center"/>
                    <w:rPr>
                      <w:rFonts w:asciiTheme="majorBidi" w:hAnsiTheme="majorBidi" w:cstheme="majorBidi"/>
                      <w:sz w:val="18"/>
                      <w:szCs w:val="18"/>
                    </w:rPr>
                  </w:pPr>
                  <w:r w:rsidRPr="0070783C">
                    <w:rPr>
                      <w:rFonts w:asciiTheme="majorBidi" w:cstheme="majorBidi"/>
                      <w:sz w:val="18"/>
                      <w:szCs w:val="18"/>
                    </w:rPr>
                    <w:t>经化粪池预处理后接入</w:t>
                  </w:r>
                  <w:r w:rsidR="0076125E">
                    <w:rPr>
                      <w:rFonts w:asciiTheme="majorBidi" w:cstheme="majorBidi" w:hint="eastAsia"/>
                      <w:sz w:val="18"/>
                      <w:szCs w:val="18"/>
                    </w:rPr>
                    <w:t>江阴市申港工业园区污水处理有限公司</w:t>
                  </w:r>
                  <w:r w:rsidRPr="0070783C">
                    <w:rPr>
                      <w:rFonts w:asciiTheme="majorBidi" w:cstheme="majorBidi"/>
                      <w:sz w:val="18"/>
                      <w:szCs w:val="18"/>
                    </w:rPr>
                    <w:t>集中处理</w:t>
                  </w:r>
                </w:p>
              </w:tc>
              <w:tc>
                <w:tcPr>
                  <w:tcW w:w="1104" w:type="pct"/>
                  <w:tcBorders>
                    <w:top w:val="single" w:sz="4" w:space="0" w:color="auto"/>
                    <w:left w:val="single" w:sz="4" w:space="0" w:color="auto"/>
                    <w:bottom w:val="single" w:sz="4" w:space="0" w:color="auto"/>
                    <w:right w:val="single" w:sz="4" w:space="0" w:color="auto"/>
                  </w:tcBorders>
                  <w:vAlign w:val="center"/>
                </w:tcPr>
                <w:p w14:paraId="06B6DA66" w14:textId="77777777" w:rsidR="00E413CF" w:rsidRPr="0070783C" w:rsidRDefault="00E413CF" w:rsidP="00E413CF">
                  <w:pPr>
                    <w:widowControl w:val="0"/>
                    <w:snapToGrid w:val="0"/>
                    <w:jc w:val="center"/>
                    <w:rPr>
                      <w:rFonts w:asciiTheme="majorBidi" w:hAnsiTheme="majorBidi" w:cstheme="majorBidi"/>
                      <w:sz w:val="18"/>
                      <w:szCs w:val="18"/>
                    </w:rPr>
                  </w:pPr>
                  <w:r w:rsidRPr="0070783C">
                    <w:rPr>
                      <w:rFonts w:asciiTheme="majorBidi" w:cstheme="majorBidi"/>
                      <w:sz w:val="18"/>
                      <w:szCs w:val="18"/>
                    </w:rPr>
                    <w:t>达</w:t>
                  </w:r>
                  <w:r w:rsidRPr="0070783C">
                    <w:rPr>
                      <w:rFonts w:asciiTheme="majorBidi" w:cstheme="majorBidi" w:hint="eastAsia"/>
                      <w:sz w:val="18"/>
                      <w:szCs w:val="18"/>
                    </w:rPr>
                    <w:t>污水厂接管标准</w:t>
                  </w:r>
                </w:p>
              </w:tc>
              <w:tc>
                <w:tcPr>
                  <w:tcW w:w="448" w:type="pct"/>
                  <w:tcBorders>
                    <w:top w:val="single" w:sz="4" w:space="0" w:color="auto"/>
                    <w:left w:val="single" w:sz="4" w:space="0" w:color="auto"/>
                    <w:bottom w:val="single" w:sz="4" w:space="0" w:color="auto"/>
                    <w:right w:val="single" w:sz="4" w:space="0" w:color="auto"/>
                  </w:tcBorders>
                  <w:vAlign w:val="center"/>
                </w:tcPr>
                <w:p w14:paraId="2FE53664" w14:textId="104EA980" w:rsidR="00E413CF" w:rsidRPr="0070783C" w:rsidRDefault="009E643D" w:rsidP="00E413CF">
                  <w:pPr>
                    <w:widowControl w:val="0"/>
                    <w:snapToGrid w:val="0"/>
                    <w:jc w:val="center"/>
                    <w:rPr>
                      <w:rFonts w:asciiTheme="majorBidi" w:hAnsiTheme="majorBidi" w:cstheme="majorBidi"/>
                      <w:sz w:val="18"/>
                      <w:szCs w:val="18"/>
                    </w:rPr>
                  </w:pPr>
                  <w:r>
                    <w:rPr>
                      <w:rFonts w:asciiTheme="majorBidi" w:cstheme="majorBidi" w:hint="eastAsia"/>
                      <w:sz w:val="18"/>
                      <w:szCs w:val="18"/>
                    </w:rPr>
                    <w:t>2</w:t>
                  </w:r>
                </w:p>
              </w:tc>
              <w:tc>
                <w:tcPr>
                  <w:tcW w:w="327" w:type="pct"/>
                  <w:vMerge/>
                  <w:tcBorders>
                    <w:left w:val="single" w:sz="4" w:space="0" w:color="auto"/>
                  </w:tcBorders>
                  <w:vAlign w:val="center"/>
                </w:tcPr>
                <w:p w14:paraId="07645F85" w14:textId="77777777" w:rsidR="00E413CF" w:rsidRPr="0070783C" w:rsidRDefault="00E413CF" w:rsidP="00E413CF">
                  <w:pPr>
                    <w:widowControl w:val="0"/>
                    <w:snapToGrid w:val="0"/>
                    <w:jc w:val="center"/>
                    <w:rPr>
                      <w:rFonts w:asciiTheme="majorBidi" w:hAnsiTheme="majorBidi" w:cstheme="majorBidi"/>
                      <w:sz w:val="18"/>
                      <w:szCs w:val="18"/>
                    </w:rPr>
                  </w:pPr>
                </w:p>
              </w:tc>
            </w:tr>
            <w:tr w:rsidR="00E413CF" w:rsidRPr="0070783C" w14:paraId="157686B8" w14:textId="77777777" w:rsidTr="00140972">
              <w:trPr>
                <w:jc w:val="center"/>
              </w:trPr>
              <w:tc>
                <w:tcPr>
                  <w:tcW w:w="1005" w:type="pct"/>
                  <w:tcBorders>
                    <w:top w:val="single" w:sz="4" w:space="0" w:color="auto"/>
                    <w:bottom w:val="single" w:sz="4" w:space="0" w:color="auto"/>
                    <w:right w:val="single" w:sz="2" w:space="0" w:color="auto"/>
                  </w:tcBorders>
                  <w:vAlign w:val="center"/>
                </w:tcPr>
                <w:p w14:paraId="15FD1B82" w14:textId="77777777" w:rsidR="00E413CF" w:rsidRPr="0070783C" w:rsidRDefault="00E413CF" w:rsidP="00E413CF">
                  <w:pPr>
                    <w:widowControl w:val="0"/>
                    <w:snapToGrid w:val="0"/>
                    <w:jc w:val="center"/>
                    <w:rPr>
                      <w:rFonts w:asciiTheme="majorBidi" w:hAnsiTheme="majorBidi" w:cstheme="majorBidi"/>
                      <w:sz w:val="18"/>
                      <w:szCs w:val="18"/>
                    </w:rPr>
                  </w:pPr>
                  <w:r w:rsidRPr="0070783C">
                    <w:rPr>
                      <w:rFonts w:asciiTheme="majorBidi" w:cstheme="majorBidi"/>
                      <w:sz w:val="18"/>
                      <w:szCs w:val="18"/>
                    </w:rPr>
                    <w:t>噪声</w:t>
                  </w:r>
                </w:p>
              </w:tc>
              <w:tc>
                <w:tcPr>
                  <w:tcW w:w="558" w:type="pct"/>
                  <w:tcBorders>
                    <w:top w:val="single" w:sz="4" w:space="0" w:color="auto"/>
                    <w:left w:val="single" w:sz="2" w:space="0" w:color="auto"/>
                    <w:bottom w:val="single" w:sz="4" w:space="0" w:color="auto"/>
                    <w:right w:val="single" w:sz="2" w:space="0" w:color="auto"/>
                  </w:tcBorders>
                  <w:vAlign w:val="center"/>
                </w:tcPr>
                <w:p w14:paraId="2A150BCA" w14:textId="77777777" w:rsidR="00E413CF" w:rsidRPr="0070783C" w:rsidRDefault="00E413CF" w:rsidP="00E413CF">
                  <w:pPr>
                    <w:widowControl w:val="0"/>
                    <w:snapToGrid w:val="0"/>
                    <w:jc w:val="center"/>
                    <w:rPr>
                      <w:rFonts w:asciiTheme="majorBidi" w:hAnsiTheme="majorBidi" w:cstheme="majorBidi"/>
                      <w:sz w:val="18"/>
                      <w:szCs w:val="18"/>
                    </w:rPr>
                  </w:pPr>
                  <w:r w:rsidRPr="0070783C">
                    <w:rPr>
                      <w:rFonts w:asciiTheme="majorBidi" w:cstheme="majorBidi"/>
                      <w:sz w:val="18"/>
                      <w:szCs w:val="18"/>
                    </w:rPr>
                    <w:t>噪声设备</w:t>
                  </w:r>
                </w:p>
              </w:tc>
              <w:tc>
                <w:tcPr>
                  <w:tcW w:w="547" w:type="pct"/>
                  <w:tcBorders>
                    <w:top w:val="single" w:sz="4" w:space="0" w:color="auto"/>
                    <w:left w:val="single" w:sz="2" w:space="0" w:color="auto"/>
                    <w:bottom w:val="single" w:sz="4" w:space="0" w:color="auto"/>
                    <w:right w:val="single" w:sz="2" w:space="0" w:color="auto"/>
                  </w:tcBorders>
                  <w:vAlign w:val="center"/>
                </w:tcPr>
                <w:p w14:paraId="04721BC1" w14:textId="77777777" w:rsidR="00E413CF" w:rsidRPr="0070783C" w:rsidRDefault="00E413CF" w:rsidP="00E413CF">
                  <w:pPr>
                    <w:widowControl w:val="0"/>
                    <w:snapToGrid w:val="0"/>
                    <w:jc w:val="center"/>
                    <w:rPr>
                      <w:rFonts w:asciiTheme="majorBidi" w:hAnsiTheme="majorBidi" w:cstheme="majorBidi"/>
                      <w:sz w:val="18"/>
                      <w:szCs w:val="18"/>
                    </w:rPr>
                  </w:pPr>
                  <w:r w:rsidRPr="0070783C">
                    <w:rPr>
                      <w:rFonts w:asciiTheme="majorBidi" w:cstheme="majorBidi"/>
                      <w:sz w:val="18"/>
                      <w:szCs w:val="18"/>
                    </w:rPr>
                    <w:t>噪声</w:t>
                  </w:r>
                </w:p>
              </w:tc>
              <w:tc>
                <w:tcPr>
                  <w:tcW w:w="1011" w:type="pct"/>
                  <w:tcBorders>
                    <w:top w:val="single" w:sz="4" w:space="0" w:color="auto"/>
                    <w:left w:val="single" w:sz="2" w:space="0" w:color="auto"/>
                    <w:bottom w:val="single" w:sz="4" w:space="0" w:color="auto"/>
                    <w:right w:val="single" w:sz="2" w:space="0" w:color="auto"/>
                  </w:tcBorders>
                  <w:vAlign w:val="center"/>
                </w:tcPr>
                <w:p w14:paraId="289F66A6" w14:textId="77777777" w:rsidR="00E413CF" w:rsidRPr="0070783C" w:rsidRDefault="00E413CF" w:rsidP="00E413CF">
                  <w:pPr>
                    <w:widowControl w:val="0"/>
                    <w:snapToGrid w:val="0"/>
                    <w:jc w:val="center"/>
                    <w:rPr>
                      <w:rFonts w:asciiTheme="majorBidi" w:hAnsiTheme="majorBidi" w:cstheme="majorBidi"/>
                      <w:sz w:val="18"/>
                      <w:szCs w:val="18"/>
                    </w:rPr>
                  </w:pPr>
                  <w:r w:rsidRPr="0070783C">
                    <w:rPr>
                      <w:rFonts w:asciiTheme="majorBidi" w:cstheme="majorBidi"/>
                      <w:sz w:val="18"/>
                      <w:szCs w:val="18"/>
                    </w:rPr>
                    <w:t>墙壁隔声</w:t>
                  </w:r>
                </w:p>
                <w:p w14:paraId="0631B63D" w14:textId="77777777" w:rsidR="00E413CF" w:rsidRPr="0070783C" w:rsidRDefault="00E413CF" w:rsidP="00E413CF">
                  <w:pPr>
                    <w:widowControl w:val="0"/>
                    <w:snapToGrid w:val="0"/>
                    <w:jc w:val="center"/>
                    <w:rPr>
                      <w:rFonts w:asciiTheme="majorBidi" w:hAnsiTheme="majorBidi" w:cstheme="majorBidi"/>
                      <w:sz w:val="18"/>
                      <w:szCs w:val="18"/>
                    </w:rPr>
                  </w:pPr>
                  <w:r w:rsidRPr="0070783C">
                    <w:rPr>
                      <w:rFonts w:asciiTheme="majorBidi" w:cstheme="majorBidi"/>
                      <w:sz w:val="18"/>
                      <w:szCs w:val="18"/>
                    </w:rPr>
                    <w:t>距离衰减</w:t>
                  </w:r>
                </w:p>
              </w:tc>
              <w:tc>
                <w:tcPr>
                  <w:tcW w:w="1104" w:type="pct"/>
                  <w:tcBorders>
                    <w:top w:val="single" w:sz="4" w:space="0" w:color="auto"/>
                    <w:left w:val="single" w:sz="2" w:space="0" w:color="auto"/>
                    <w:bottom w:val="single" w:sz="4" w:space="0" w:color="auto"/>
                    <w:right w:val="single" w:sz="2" w:space="0" w:color="auto"/>
                  </w:tcBorders>
                  <w:vAlign w:val="center"/>
                </w:tcPr>
                <w:p w14:paraId="3C290406" w14:textId="77777777" w:rsidR="00E413CF" w:rsidRPr="0070783C" w:rsidRDefault="00E413CF" w:rsidP="00E413CF">
                  <w:pPr>
                    <w:widowControl w:val="0"/>
                    <w:snapToGrid w:val="0"/>
                    <w:jc w:val="center"/>
                    <w:rPr>
                      <w:rFonts w:asciiTheme="majorBidi" w:hAnsiTheme="majorBidi" w:cstheme="majorBidi"/>
                      <w:sz w:val="18"/>
                      <w:szCs w:val="18"/>
                    </w:rPr>
                  </w:pPr>
                  <w:r w:rsidRPr="0070783C">
                    <w:rPr>
                      <w:rFonts w:ascii="Times New Roman" w:hAnsi="Times New Roman" w:cs="Times New Roman"/>
                      <w:sz w:val="18"/>
                      <w:szCs w:val="18"/>
                    </w:rPr>
                    <w:t>GB12348-2008</w:t>
                  </w:r>
                  <w:r w:rsidRPr="0070783C">
                    <w:rPr>
                      <w:rFonts w:ascii="Times New Roman" w:hAnsi="Times New Roman" w:cs="Times New Roman"/>
                      <w:sz w:val="18"/>
                      <w:szCs w:val="18"/>
                    </w:rPr>
                    <w:t>表</w:t>
                  </w:r>
                  <w:r w:rsidRPr="0070783C">
                    <w:rPr>
                      <w:rFonts w:ascii="Times New Roman" w:hAnsi="Times New Roman" w:cs="Times New Roman"/>
                      <w:sz w:val="18"/>
                      <w:szCs w:val="18"/>
                    </w:rPr>
                    <w:t>1</w:t>
                  </w:r>
                  <w:r w:rsidRPr="0070783C">
                    <w:rPr>
                      <w:rFonts w:ascii="Times New Roman" w:hAnsi="Times New Roman" w:cs="Times New Roman"/>
                      <w:sz w:val="18"/>
                      <w:szCs w:val="18"/>
                    </w:rPr>
                    <w:t>中</w:t>
                  </w:r>
                  <w:r w:rsidRPr="0070783C">
                    <w:rPr>
                      <w:rFonts w:ascii="Times New Roman" w:hAnsi="Times New Roman" w:cs="Times New Roman"/>
                      <w:sz w:val="18"/>
                      <w:szCs w:val="18"/>
                    </w:rPr>
                    <w:t>3</w:t>
                  </w:r>
                  <w:r w:rsidRPr="0070783C">
                    <w:rPr>
                      <w:rFonts w:ascii="Times New Roman" w:hAnsi="Times New Roman" w:cs="Times New Roman"/>
                      <w:sz w:val="18"/>
                      <w:szCs w:val="18"/>
                    </w:rPr>
                    <w:t>类标准</w:t>
                  </w:r>
                </w:p>
              </w:tc>
              <w:tc>
                <w:tcPr>
                  <w:tcW w:w="448" w:type="pct"/>
                  <w:tcBorders>
                    <w:top w:val="single" w:sz="4" w:space="0" w:color="auto"/>
                    <w:left w:val="single" w:sz="2" w:space="0" w:color="auto"/>
                    <w:bottom w:val="single" w:sz="4" w:space="0" w:color="auto"/>
                    <w:right w:val="single" w:sz="2" w:space="0" w:color="auto"/>
                  </w:tcBorders>
                  <w:vAlign w:val="center"/>
                </w:tcPr>
                <w:p w14:paraId="0C8C270F" w14:textId="77777777" w:rsidR="00E413CF" w:rsidRPr="0070783C" w:rsidRDefault="00E413CF" w:rsidP="00E413CF">
                  <w:pPr>
                    <w:widowControl w:val="0"/>
                    <w:snapToGrid w:val="0"/>
                    <w:jc w:val="center"/>
                    <w:rPr>
                      <w:rFonts w:asciiTheme="majorBidi" w:hAnsiTheme="majorBidi" w:cstheme="majorBidi"/>
                      <w:sz w:val="18"/>
                      <w:szCs w:val="18"/>
                    </w:rPr>
                  </w:pPr>
                  <w:r w:rsidRPr="0070783C">
                    <w:rPr>
                      <w:rFonts w:asciiTheme="majorBidi" w:hAnsiTheme="majorBidi" w:cstheme="majorBidi"/>
                      <w:sz w:val="18"/>
                      <w:szCs w:val="18"/>
                    </w:rPr>
                    <w:t>2</w:t>
                  </w:r>
                </w:p>
              </w:tc>
              <w:tc>
                <w:tcPr>
                  <w:tcW w:w="327" w:type="pct"/>
                  <w:vMerge/>
                  <w:tcBorders>
                    <w:left w:val="single" w:sz="4" w:space="0" w:color="auto"/>
                  </w:tcBorders>
                  <w:vAlign w:val="center"/>
                </w:tcPr>
                <w:p w14:paraId="77C32BDC" w14:textId="77777777" w:rsidR="00E413CF" w:rsidRPr="0070783C" w:rsidRDefault="00E413CF" w:rsidP="00E413CF">
                  <w:pPr>
                    <w:widowControl w:val="0"/>
                    <w:snapToGrid w:val="0"/>
                    <w:jc w:val="center"/>
                    <w:rPr>
                      <w:rFonts w:asciiTheme="majorBidi" w:hAnsiTheme="majorBidi" w:cstheme="majorBidi"/>
                      <w:sz w:val="18"/>
                      <w:szCs w:val="18"/>
                    </w:rPr>
                  </w:pPr>
                </w:p>
              </w:tc>
            </w:tr>
            <w:tr w:rsidR="009E643D" w:rsidRPr="0070783C" w14:paraId="2096BFA4" w14:textId="77777777" w:rsidTr="00140972">
              <w:trPr>
                <w:jc w:val="center"/>
              </w:trPr>
              <w:tc>
                <w:tcPr>
                  <w:tcW w:w="1005" w:type="pct"/>
                  <w:vMerge w:val="restart"/>
                  <w:tcBorders>
                    <w:top w:val="single" w:sz="4" w:space="0" w:color="auto"/>
                    <w:bottom w:val="single" w:sz="4" w:space="0" w:color="auto"/>
                    <w:right w:val="single" w:sz="2" w:space="0" w:color="auto"/>
                  </w:tcBorders>
                  <w:vAlign w:val="center"/>
                </w:tcPr>
                <w:p w14:paraId="7F1AF49E" w14:textId="77777777" w:rsidR="009E643D" w:rsidRPr="0070783C" w:rsidRDefault="009E643D" w:rsidP="009E643D">
                  <w:pPr>
                    <w:widowControl w:val="0"/>
                    <w:snapToGrid w:val="0"/>
                    <w:jc w:val="center"/>
                    <w:rPr>
                      <w:rFonts w:asciiTheme="majorBidi" w:hAnsiTheme="majorBidi" w:cstheme="majorBidi"/>
                      <w:sz w:val="18"/>
                      <w:szCs w:val="18"/>
                    </w:rPr>
                  </w:pPr>
                  <w:r w:rsidRPr="0070783C">
                    <w:rPr>
                      <w:rFonts w:asciiTheme="majorBidi" w:cstheme="majorBidi"/>
                      <w:sz w:val="18"/>
                      <w:szCs w:val="18"/>
                    </w:rPr>
                    <w:t>固废</w:t>
                  </w:r>
                </w:p>
              </w:tc>
              <w:tc>
                <w:tcPr>
                  <w:tcW w:w="558" w:type="pct"/>
                  <w:tcBorders>
                    <w:top w:val="single" w:sz="4" w:space="0" w:color="auto"/>
                    <w:left w:val="single" w:sz="2" w:space="0" w:color="auto"/>
                    <w:bottom w:val="single" w:sz="2" w:space="0" w:color="auto"/>
                    <w:right w:val="single" w:sz="2" w:space="0" w:color="auto"/>
                  </w:tcBorders>
                  <w:vAlign w:val="center"/>
                </w:tcPr>
                <w:p w14:paraId="48273EF2" w14:textId="13180C0B" w:rsidR="009E643D" w:rsidRPr="009E643D" w:rsidRDefault="009E643D" w:rsidP="009E643D">
                  <w:pPr>
                    <w:widowControl w:val="0"/>
                    <w:adjustRightInd w:val="0"/>
                    <w:snapToGrid w:val="0"/>
                    <w:jc w:val="center"/>
                    <w:rPr>
                      <w:sz w:val="18"/>
                      <w:szCs w:val="18"/>
                    </w:rPr>
                  </w:pPr>
                  <w:r w:rsidRPr="009E643D">
                    <w:rPr>
                      <w:rFonts w:asciiTheme="majorBidi" w:cstheme="majorBidi" w:hint="eastAsia"/>
                      <w:sz w:val="18"/>
                      <w:szCs w:val="18"/>
                    </w:rPr>
                    <w:t>打包入库</w:t>
                  </w:r>
                </w:p>
              </w:tc>
              <w:tc>
                <w:tcPr>
                  <w:tcW w:w="547" w:type="pct"/>
                  <w:tcBorders>
                    <w:top w:val="single" w:sz="4" w:space="0" w:color="auto"/>
                    <w:left w:val="single" w:sz="2" w:space="0" w:color="auto"/>
                    <w:bottom w:val="single" w:sz="2" w:space="0" w:color="auto"/>
                    <w:right w:val="single" w:sz="2" w:space="0" w:color="auto"/>
                  </w:tcBorders>
                  <w:vAlign w:val="center"/>
                </w:tcPr>
                <w:p w14:paraId="24A692F9" w14:textId="46033534" w:rsidR="009E643D" w:rsidRPr="009E643D" w:rsidRDefault="009E643D" w:rsidP="009E643D">
                  <w:pPr>
                    <w:widowControl w:val="0"/>
                    <w:adjustRightInd w:val="0"/>
                    <w:snapToGrid w:val="0"/>
                    <w:jc w:val="center"/>
                    <w:rPr>
                      <w:sz w:val="18"/>
                      <w:szCs w:val="18"/>
                    </w:rPr>
                  </w:pPr>
                  <w:r w:rsidRPr="009E643D">
                    <w:rPr>
                      <w:rFonts w:asciiTheme="majorBidi" w:cstheme="majorBidi" w:hint="eastAsia"/>
                      <w:sz w:val="18"/>
                      <w:szCs w:val="18"/>
                    </w:rPr>
                    <w:t>废薄膜、废胶带</w:t>
                  </w:r>
                </w:p>
              </w:tc>
              <w:tc>
                <w:tcPr>
                  <w:tcW w:w="1011" w:type="pct"/>
                  <w:tcBorders>
                    <w:top w:val="single" w:sz="4" w:space="0" w:color="auto"/>
                    <w:left w:val="single" w:sz="2" w:space="0" w:color="auto"/>
                    <w:right w:val="single" w:sz="2" w:space="0" w:color="auto"/>
                  </w:tcBorders>
                  <w:vAlign w:val="center"/>
                </w:tcPr>
                <w:p w14:paraId="256111C2" w14:textId="77777777" w:rsidR="009E643D" w:rsidRPr="0070783C" w:rsidRDefault="009E643D" w:rsidP="009E643D">
                  <w:pPr>
                    <w:widowControl w:val="0"/>
                    <w:jc w:val="center"/>
                    <w:rPr>
                      <w:rFonts w:asciiTheme="majorBidi" w:hAnsiTheme="majorBidi" w:cstheme="majorBidi"/>
                      <w:sz w:val="18"/>
                      <w:szCs w:val="18"/>
                    </w:rPr>
                  </w:pPr>
                  <w:r w:rsidRPr="0070783C">
                    <w:rPr>
                      <w:rFonts w:asciiTheme="majorBidi" w:cstheme="majorBidi"/>
                      <w:sz w:val="18"/>
                      <w:szCs w:val="18"/>
                    </w:rPr>
                    <w:t>外售综合利用</w:t>
                  </w:r>
                </w:p>
              </w:tc>
              <w:tc>
                <w:tcPr>
                  <w:tcW w:w="1104" w:type="pct"/>
                  <w:tcBorders>
                    <w:top w:val="single" w:sz="4" w:space="0" w:color="auto"/>
                    <w:left w:val="single" w:sz="2" w:space="0" w:color="auto"/>
                    <w:right w:val="single" w:sz="2" w:space="0" w:color="auto"/>
                  </w:tcBorders>
                  <w:vAlign w:val="center"/>
                </w:tcPr>
                <w:p w14:paraId="17F2F4E7" w14:textId="77777777" w:rsidR="009E643D" w:rsidRPr="0070783C" w:rsidRDefault="009E643D" w:rsidP="009E643D">
                  <w:pPr>
                    <w:widowControl w:val="0"/>
                    <w:snapToGrid w:val="0"/>
                    <w:jc w:val="center"/>
                    <w:rPr>
                      <w:rFonts w:asciiTheme="majorBidi" w:hAnsiTheme="majorBidi" w:cstheme="majorBidi"/>
                      <w:sz w:val="18"/>
                      <w:szCs w:val="18"/>
                    </w:rPr>
                  </w:pPr>
                  <w:r w:rsidRPr="0070783C">
                    <w:rPr>
                      <w:rFonts w:asciiTheme="majorBidi" w:cstheme="majorBidi"/>
                      <w:sz w:val="18"/>
                      <w:szCs w:val="18"/>
                    </w:rPr>
                    <w:t>零排放</w:t>
                  </w:r>
                </w:p>
              </w:tc>
              <w:tc>
                <w:tcPr>
                  <w:tcW w:w="448" w:type="pct"/>
                  <w:vMerge w:val="restart"/>
                  <w:tcBorders>
                    <w:top w:val="single" w:sz="4" w:space="0" w:color="auto"/>
                    <w:left w:val="single" w:sz="2" w:space="0" w:color="auto"/>
                    <w:bottom w:val="single" w:sz="4" w:space="0" w:color="auto"/>
                    <w:right w:val="single" w:sz="2" w:space="0" w:color="auto"/>
                  </w:tcBorders>
                  <w:vAlign w:val="center"/>
                </w:tcPr>
                <w:p w14:paraId="5EAA08F3" w14:textId="304A6F9F" w:rsidR="009E643D" w:rsidRPr="0070783C" w:rsidRDefault="009E643D" w:rsidP="009E643D">
                  <w:pPr>
                    <w:widowControl w:val="0"/>
                    <w:snapToGrid w:val="0"/>
                    <w:jc w:val="center"/>
                    <w:rPr>
                      <w:rFonts w:asciiTheme="majorBidi" w:hAnsiTheme="majorBidi" w:cstheme="majorBidi"/>
                      <w:sz w:val="18"/>
                      <w:szCs w:val="18"/>
                    </w:rPr>
                  </w:pPr>
                  <w:r>
                    <w:rPr>
                      <w:rFonts w:asciiTheme="majorBidi" w:hAnsiTheme="majorBidi" w:cstheme="majorBidi"/>
                      <w:sz w:val="18"/>
                      <w:szCs w:val="18"/>
                    </w:rPr>
                    <w:t>10</w:t>
                  </w:r>
                </w:p>
              </w:tc>
              <w:tc>
                <w:tcPr>
                  <w:tcW w:w="327" w:type="pct"/>
                  <w:vMerge/>
                  <w:tcBorders>
                    <w:left w:val="single" w:sz="4" w:space="0" w:color="auto"/>
                  </w:tcBorders>
                  <w:vAlign w:val="center"/>
                </w:tcPr>
                <w:p w14:paraId="3C26339C" w14:textId="77777777" w:rsidR="009E643D" w:rsidRPr="0070783C" w:rsidRDefault="009E643D" w:rsidP="009E643D">
                  <w:pPr>
                    <w:widowControl w:val="0"/>
                    <w:snapToGrid w:val="0"/>
                    <w:jc w:val="center"/>
                    <w:rPr>
                      <w:rFonts w:asciiTheme="majorBidi" w:hAnsiTheme="majorBidi" w:cstheme="majorBidi"/>
                      <w:sz w:val="18"/>
                      <w:szCs w:val="18"/>
                    </w:rPr>
                  </w:pPr>
                </w:p>
              </w:tc>
            </w:tr>
            <w:tr w:rsidR="009E643D" w:rsidRPr="0070783C" w14:paraId="66B172C5" w14:textId="77777777" w:rsidTr="00140972">
              <w:trPr>
                <w:jc w:val="center"/>
              </w:trPr>
              <w:tc>
                <w:tcPr>
                  <w:tcW w:w="1005" w:type="pct"/>
                  <w:vMerge/>
                  <w:tcBorders>
                    <w:right w:val="single" w:sz="2" w:space="0" w:color="auto"/>
                  </w:tcBorders>
                  <w:vAlign w:val="center"/>
                </w:tcPr>
                <w:p w14:paraId="15F0431E" w14:textId="77777777" w:rsidR="009E643D" w:rsidRPr="0070783C" w:rsidRDefault="009E643D" w:rsidP="009E643D">
                  <w:pPr>
                    <w:widowControl w:val="0"/>
                    <w:snapToGrid w:val="0"/>
                    <w:jc w:val="center"/>
                    <w:rPr>
                      <w:rFonts w:asciiTheme="majorBidi" w:hAnsiTheme="majorBidi" w:cstheme="majorBidi"/>
                      <w:sz w:val="18"/>
                      <w:szCs w:val="18"/>
                    </w:rPr>
                  </w:pPr>
                </w:p>
              </w:tc>
              <w:tc>
                <w:tcPr>
                  <w:tcW w:w="558" w:type="pct"/>
                  <w:tcBorders>
                    <w:top w:val="single" w:sz="2" w:space="0" w:color="auto"/>
                    <w:left w:val="single" w:sz="2" w:space="0" w:color="auto"/>
                    <w:bottom w:val="single" w:sz="4" w:space="0" w:color="auto"/>
                    <w:right w:val="single" w:sz="2" w:space="0" w:color="auto"/>
                  </w:tcBorders>
                  <w:vAlign w:val="center"/>
                </w:tcPr>
                <w:p w14:paraId="3D4B8960" w14:textId="62FC703C" w:rsidR="009E643D" w:rsidRPr="009E643D" w:rsidRDefault="009E643D" w:rsidP="009E643D">
                  <w:pPr>
                    <w:widowControl w:val="0"/>
                    <w:adjustRightInd w:val="0"/>
                    <w:snapToGrid w:val="0"/>
                    <w:jc w:val="center"/>
                    <w:rPr>
                      <w:sz w:val="18"/>
                      <w:szCs w:val="18"/>
                    </w:rPr>
                  </w:pPr>
                  <w:r w:rsidRPr="009E643D">
                    <w:rPr>
                      <w:rFonts w:asciiTheme="majorBidi" w:cstheme="majorBidi" w:hint="eastAsia"/>
                      <w:sz w:val="18"/>
                      <w:szCs w:val="18"/>
                    </w:rPr>
                    <w:t>清洗</w:t>
                  </w:r>
                </w:p>
              </w:tc>
              <w:tc>
                <w:tcPr>
                  <w:tcW w:w="547" w:type="pct"/>
                  <w:tcBorders>
                    <w:top w:val="single" w:sz="2" w:space="0" w:color="auto"/>
                    <w:left w:val="single" w:sz="2" w:space="0" w:color="auto"/>
                    <w:bottom w:val="single" w:sz="4" w:space="0" w:color="auto"/>
                    <w:right w:val="single" w:sz="2" w:space="0" w:color="auto"/>
                  </w:tcBorders>
                  <w:vAlign w:val="center"/>
                </w:tcPr>
                <w:p w14:paraId="15E1F98D" w14:textId="58C2544A" w:rsidR="009E643D" w:rsidRPr="009E643D" w:rsidRDefault="009E643D" w:rsidP="009E643D">
                  <w:pPr>
                    <w:widowControl w:val="0"/>
                    <w:adjustRightInd w:val="0"/>
                    <w:snapToGrid w:val="0"/>
                    <w:jc w:val="center"/>
                    <w:rPr>
                      <w:sz w:val="18"/>
                      <w:szCs w:val="18"/>
                    </w:rPr>
                  </w:pPr>
                  <w:r w:rsidRPr="009E643D">
                    <w:rPr>
                      <w:rFonts w:asciiTheme="majorBidi" w:cstheme="majorBidi" w:hint="eastAsia"/>
                      <w:sz w:val="18"/>
                      <w:szCs w:val="18"/>
                    </w:rPr>
                    <w:t>清洗废液</w:t>
                  </w:r>
                </w:p>
              </w:tc>
              <w:tc>
                <w:tcPr>
                  <w:tcW w:w="1011" w:type="pct"/>
                  <w:vMerge w:val="restart"/>
                  <w:tcBorders>
                    <w:top w:val="single" w:sz="2" w:space="0" w:color="auto"/>
                    <w:left w:val="single" w:sz="2" w:space="0" w:color="auto"/>
                    <w:right w:val="single" w:sz="2" w:space="0" w:color="auto"/>
                  </w:tcBorders>
                  <w:vAlign w:val="center"/>
                </w:tcPr>
                <w:p w14:paraId="192F4940" w14:textId="77777777" w:rsidR="009E643D" w:rsidRPr="0070783C" w:rsidRDefault="009E643D" w:rsidP="009E643D">
                  <w:pPr>
                    <w:widowControl w:val="0"/>
                    <w:jc w:val="center"/>
                    <w:rPr>
                      <w:rFonts w:asciiTheme="majorBidi" w:hAnsiTheme="majorBidi" w:cstheme="majorBidi"/>
                      <w:sz w:val="18"/>
                      <w:szCs w:val="18"/>
                    </w:rPr>
                  </w:pPr>
                  <w:r w:rsidRPr="0070783C">
                    <w:rPr>
                      <w:rFonts w:asciiTheme="majorBidi" w:cstheme="majorBidi"/>
                      <w:sz w:val="18"/>
                      <w:szCs w:val="18"/>
                    </w:rPr>
                    <w:t>委托有资质单位处置</w:t>
                  </w:r>
                </w:p>
              </w:tc>
              <w:tc>
                <w:tcPr>
                  <w:tcW w:w="1104" w:type="pct"/>
                  <w:vMerge w:val="restart"/>
                  <w:tcBorders>
                    <w:top w:val="single" w:sz="4" w:space="0" w:color="auto"/>
                    <w:left w:val="single" w:sz="2" w:space="0" w:color="auto"/>
                    <w:right w:val="single" w:sz="2" w:space="0" w:color="auto"/>
                  </w:tcBorders>
                  <w:vAlign w:val="center"/>
                </w:tcPr>
                <w:p w14:paraId="4619EA7A" w14:textId="77777777" w:rsidR="009E643D" w:rsidRPr="0070783C" w:rsidRDefault="009E643D" w:rsidP="009E643D">
                  <w:pPr>
                    <w:widowControl w:val="0"/>
                    <w:snapToGrid w:val="0"/>
                    <w:jc w:val="center"/>
                    <w:rPr>
                      <w:rFonts w:asciiTheme="majorBidi" w:hAnsiTheme="majorBidi" w:cstheme="majorBidi"/>
                      <w:sz w:val="18"/>
                      <w:szCs w:val="18"/>
                    </w:rPr>
                  </w:pPr>
                  <w:r w:rsidRPr="0070783C">
                    <w:rPr>
                      <w:rFonts w:asciiTheme="majorBidi" w:cstheme="majorBidi"/>
                      <w:sz w:val="18"/>
                      <w:szCs w:val="18"/>
                    </w:rPr>
                    <w:t>零排放</w:t>
                  </w:r>
                </w:p>
              </w:tc>
              <w:tc>
                <w:tcPr>
                  <w:tcW w:w="448" w:type="pct"/>
                  <w:vMerge/>
                  <w:tcBorders>
                    <w:left w:val="single" w:sz="2" w:space="0" w:color="auto"/>
                    <w:right w:val="single" w:sz="2" w:space="0" w:color="auto"/>
                  </w:tcBorders>
                  <w:vAlign w:val="center"/>
                </w:tcPr>
                <w:p w14:paraId="6B451612" w14:textId="77777777" w:rsidR="009E643D" w:rsidRPr="0070783C" w:rsidRDefault="009E643D" w:rsidP="009E643D">
                  <w:pPr>
                    <w:widowControl w:val="0"/>
                    <w:snapToGrid w:val="0"/>
                    <w:jc w:val="center"/>
                    <w:rPr>
                      <w:rFonts w:asciiTheme="majorBidi" w:hAnsiTheme="majorBidi" w:cstheme="majorBidi"/>
                      <w:sz w:val="18"/>
                      <w:szCs w:val="18"/>
                    </w:rPr>
                  </w:pPr>
                </w:p>
              </w:tc>
              <w:tc>
                <w:tcPr>
                  <w:tcW w:w="327" w:type="pct"/>
                  <w:vMerge/>
                  <w:tcBorders>
                    <w:left w:val="single" w:sz="4" w:space="0" w:color="auto"/>
                  </w:tcBorders>
                  <w:vAlign w:val="center"/>
                </w:tcPr>
                <w:p w14:paraId="546CA2E1" w14:textId="77777777" w:rsidR="009E643D" w:rsidRPr="0070783C" w:rsidRDefault="009E643D" w:rsidP="009E643D">
                  <w:pPr>
                    <w:widowControl w:val="0"/>
                    <w:snapToGrid w:val="0"/>
                    <w:jc w:val="center"/>
                    <w:rPr>
                      <w:rFonts w:asciiTheme="majorBidi" w:hAnsiTheme="majorBidi" w:cstheme="majorBidi"/>
                      <w:sz w:val="18"/>
                      <w:szCs w:val="18"/>
                    </w:rPr>
                  </w:pPr>
                </w:p>
              </w:tc>
            </w:tr>
            <w:tr w:rsidR="009E643D" w:rsidRPr="0070783C" w14:paraId="13EEFDA3" w14:textId="77777777" w:rsidTr="00140972">
              <w:trPr>
                <w:jc w:val="center"/>
              </w:trPr>
              <w:tc>
                <w:tcPr>
                  <w:tcW w:w="1005" w:type="pct"/>
                  <w:vMerge/>
                  <w:tcBorders>
                    <w:right w:val="single" w:sz="2" w:space="0" w:color="auto"/>
                  </w:tcBorders>
                  <w:vAlign w:val="center"/>
                </w:tcPr>
                <w:p w14:paraId="1199566D" w14:textId="77777777" w:rsidR="009E643D" w:rsidRPr="0070783C" w:rsidRDefault="009E643D" w:rsidP="009E643D">
                  <w:pPr>
                    <w:widowControl w:val="0"/>
                    <w:snapToGrid w:val="0"/>
                    <w:jc w:val="center"/>
                    <w:rPr>
                      <w:rFonts w:asciiTheme="majorBidi" w:hAnsiTheme="majorBidi" w:cstheme="majorBidi"/>
                      <w:sz w:val="18"/>
                      <w:szCs w:val="18"/>
                    </w:rPr>
                  </w:pPr>
                </w:p>
              </w:tc>
              <w:tc>
                <w:tcPr>
                  <w:tcW w:w="558" w:type="pct"/>
                  <w:tcBorders>
                    <w:top w:val="single" w:sz="4" w:space="0" w:color="auto"/>
                    <w:left w:val="single" w:sz="2" w:space="0" w:color="auto"/>
                    <w:bottom w:val="single" w:sz="2" w:space="0" w:color="auto"/>
                    <w:right w:val="single" w:sz="2" w:space="0" w:color="auto"/>
                  </w:tcBorders>
                  <w:vAlign w:val="center"/>
                </w:tcPr>
                <w:p w14:paraId="42956053" w14:textId="555A8BA5" w:rsidR="009E643D" w:rsidRPr="009E643D" w:rsidRDefault="009E643D" w:rsidP="009E643D">
                  <w:pPr>
                    <w:widowControl w:val="0"/>
                    <w:adjustRightInd w:val="0"/>
                    <w:snapToGrid w:val="0"/>
                    <w:jc w:val="center"/>
                    <w:rPr>
                      <w:sz w:val="18"/>
                      <w:szCs w:val="18"/>
                    </w:rPr>
                  </w:pPr>
                  <w:r w:rsidRPr="009E643D">
                    <w:rPr>
                      <w:rFonts w:asciiTheme="majorBidi" w:cstheme="majorBidi" w:hint="eastAsia"/>
                      <w:sz w:val="18"/>
                      <w:szCs w:val="18"/>
                    </w:rPr>
                    <w:t>喷漆</w:t>
                  </w:r>
                </w:p>
              </w:tc>
              <w:tc>
                <w:tcPr>
                  <w:tcW w:w="547" w:type="pct"/>
                  <w:tcBorders>
                    <w:top w:val="single" w:sz="4" w:space="0" w:color="auto"/>
                    <w:left w:val="single" w:sz="2" w:space="0" w:color="auto"/>
                    <w:bottom w:val="single" w:sz="2" w:space="0" w:color="auto"/>
                    <w:right w:val="single" w:sz="2" w:space="0" w:color="auto"/>
                  </w:tcBorders>
                  <w:vAlign w:val="center"/>
                </w:tcPr>
                <w:p w14:paraId="779D29FD" w14:textId="1F16E049" w:rsidR="009E643D" w:rsidRPr="009E643D" w:rsidRDefault="009E643D" w:rsidP="009E643D">
                  <w:pPr>
                    <w:widowControl w:val="0"/>
                    <w:adjustRightInd w:val="0"/>
                    <w:snapToGrid w:val="0"/>
                    <w:jc w:val="center"/>
                    <w:rPr>
                      <w:sz w:val="18"/>
                      <w:szCs w:val="18"/>
                    </w:rPr>
                  </w:pPr>
                  <w:proofErr w:type="gramStart"/>
                  <w:r w:rsidRPr="009E643D">
                    <w:rPr>
                      <w:rFonts w:asciiTheme="majorBidi" w:cstheme="majorBidi" w:hint="eastAsia"/>
                      <w:sz w:val="18"/>
                      <w:szCs w:val="18"/>
                    </w:rPr>
                    <w:t>漆渣</w:t>
                  </w:r>
                  <w:proofErr w:type="gramEnd"/>
                </w:p>
              </w:tc>
              <w:tc>
                <w:tcPr>
                  <w:tcW w:w="1011" w:type="pct"/>
                  <w:vMerge/>
                  <w:tcBorders>
                    <w:left w:val="single" w:sz="2" w:space="0" w:color="auto"/>
                    <w:right w:val="single" w:sz="2" w:space="0" w:color="auto"/>
                  </w:tcBorders>
                  <w:vAlign w:val="center"/>
                </w:tcPr>
                <w:p w14:paraId="6360C6F2" w14:textId="77777777" w:rsidR="009E643D" w:rsidRPr="0070783C" w:rsidRDefault="009E643D" w:rsidP="009E643D">
                  <w:pPr>
                    <w:widowControl w:val="0"/>
                    <w:jc w:val="center"/>
                    <w:rPr>
                      <w:rFonts w:asciiTheme="majorBidi" w:cstheme="majorBidi"/>
                      <w:sz w:val="18"/>
                      <w:szCs w:val="18"/>
                    </w:rPr>
                  </w:pPr>
                </w:p>
              </w:tc>
              <w:tc>
                <w:tcPr>
                  <w:tcW w:w="1104" w:type="pct"/>
                  <w:vMerge/>
                  <w:tcBorders>
                    <w:left w:val="single" w:sz="2" w:space="0" w:color="auto"/>
                    <w:right w:val="single" w:sz="2" w:space="0" w:color="auto"/>
                  </w:tcBorders>
                  <w:vAlign w:val="center"/>
                </w:tcPr>
                <w:p w14:paraId="12BD0B75" w14:textId="77777777" w:rsidR="009E643D" w:rsidRPr="0070783C" w:rsidRDefault="009E643D" w:rsidP="009E643D">
                  <w:pPr>
                    <w:widowControl w:val="0"/>
                    <w:snapToGrid w:val="0"/>
                    <w:jc w:val="center"/>
                    <w:rPr>
                      <w:rFonts w:asciiTheme="majorBidi" w:cstheme="majorBidi"/>
                      <w:sz w:val="18"/>
                      <w:szCs w:val="18"/>
                    </w:rPr>
                  </w:pPr>
                </w:p>
              </w:tc>
              <w:tc>
                <w:tcPr>
                  <w:tcW w:w="448" w:type="pct"/>
                  <w:vMerge/>
                  <w:tcBorders>
                    <w:left w:val="single" w:sz="2" w:space="0" w:color="auto"/>
                    <w:right w:val="single" w:sz="2" w:space="0" w:color="auto"/>
                  </w:tcBorders>
                  <w:vAlign w:val="center"/>
                </w:tcPr>
                <w:p w14:paraId="796D3D4D" w14:textId="77777777" w:rsidR="009E643D" w:rsidRPr="0070783C" w:rsidRDefault="009E643D" w:rsidP="009E643D">
                  <w:pPr>
                    <w:widowControl w:val="0"/>
                    <w:snapToGrid w:val="0"/>
                    <w:jc w:val="center"/>
                    <w:rPr>
                      <w:rFonts w:asciiTheme="majorBidi" w:hAnsiTheme="majorBidi" w:cstheme="majorBidi"/>
                      <w:sz w:val="18"/>
                      <w:szCs w:val="18"/>
                    </w:rPr>
                  </w:pPr>
                </w:p>
              </w:tc>
              <w:tc>
                <w:tcPr>
                  <w:tcW w:w="327" w:type="pct"/>
                  <w:vMerge/>
                  <w:tcBorders>
                    <w:left w:val="single" w:sz="4" w:space="0" w:color="auto"/>
                  </w:tcBorders>
                  <w:vAlign w:val="center"/>
                </w:tcPr>
                <w:p w14:paraId="6ED59CD8" w14:textId="77777777" w:rsidR="009E643D" w:rsidRPr="0070783C" w:rsidRDefault="009E643D" w:rsidP="009E643D">
                  <w:pPr>
                    <w:widowControl w:val="0"/>
                    <w:snapToGrid w:val="0"/>
                    <w:jc w:val="center"/>
                    <w:rPr>
                      <w:rFonts w:asciiTheme="majorBidi" w:hAnsiTheme="majorBidi" w:cstheme="majorBidi"/>
                      <w:sz w:val="18"/>
                      <w:szCs w:val="18"/>
                    </w:rPr>
                  </w:pPr>
                </w:p>
              </w:tc>
            </w:tr>
            <w:tr w:rsidR="009E643D" w:rsidRPr="0070783C" w14:paraId="6E1916B2" w14:textId="77777777" w:rsidTr="00140972">
              <w:trPr>
                <w:jc w:val="center"/>
              </w:trPr>
              <w:tc>
                <w:tcPr>
                  <w:tcW w:w="1005" w:type="pct"/>
                  <w:vMerge/>
                  <w:tcBorders>
                    <w:right w:val="single" w:sz="2" w:space="0" w:color="auto"/>
                  </w:tcBorders>
                  <w:vAlign w:val="center"/>
                </w:tcPr>
                <w:p w14:paraId="528510BC" w14:textId="77777777" w:rsidR="009E643D" w:rsidRPr="0070783C" w:rsidRDefault="009E643D" w:rsidP="009E643D">
                  <w:pPr>
                    <w:widowControl w:val="0"/>
                    <w:snapToGrid w:val="0"/>
                    <w:jc w:val="center"/>
                    <w:rPr>
                      <w:rFonts w:asciiTheme="majorBidi" w:hAnsiTheme="majorBidi" w:cstheme="majorBidi"/>
                      <w:sz w:val="18"/>
                      <w:szCs w:val="18"/>
                    </w:rPr>
                  </w:pPr>
                </w:p>
              </w:tc>
              <w:tc>
                <w:tcPr>
                  <w:tcW w:w="558" w:type="pct"/>
                  <w:tcBorders>
                    <w:top w:val="single" w:sz="4" w:space="0" w:color="auto"/>
                    <w:left w:val="single" w:sz="2" w:space="0" w:color="auto"/>
                    <w:bottom w:val="single" w:sz="2" w:space="0" w:color="auto"/>
                    <w:right w:val="single" w:sz="2" w:space="0" w:color="auto"/>
                  </w:tcBorders>
                  <w:vAlign w:val="center"/>
                </w:tcPr>
                <w:p w14:paraId="55DFD0D1" w14:textId="1DE3D39E" w:rsidR="009E643D" w:rsidRPr="009E643D" w:rsidRDefault="009E643D" w:rsidP="009E643D">
                  <w:pPr>
                    <w:widowControl w:val="0"/>
                    <w:adjustRightInd w:val="0"/>
                    <w:snapToGrid w:val="0"/>
                    <w:jc w:val="center"/>
                    <w:rPr>
                      <w:sz w:val="18"/>
                      <w:szCs w:val="18"/>
                    </w:rPr>
                  </w:pPr>
                  <w:r w:rsidRPr="009E643D">
                    <w:rPr>
                      <w:rFonts w:asciiTheme="majorBidi" w:cstheme="majorBidi" w:hint="eastAsia"/>
                      <w:sz w:val="18"/>
                      <w:szCs w:val="18"/>
                    </w:rPr>
                    <w:t>清洗喷</w:t>
                  </w:r>
                  <w:r w:rsidR="00234AB2">
                    <w:rPr>
                      <w:rFonts w:asciiTheme="majorBidi" w:cstheme="majorBidi" w:hint="eastAsia"/>
                      <w:sz w:val="18"/>
                      <w:szCs w:val="18"/>
                    </w:rPr>
                    <w:t>枪</w:t>
                  </w:r>
                </w:p>
              </w:tc>
              <w:tc>
                <w:tcPr>
                  <w:tcW w:w="547" w:type="pct"/>
                  <w:tcBorders>
                    <w:top w:val="single" w:sz="4" w:space="0" w:color="auto"/>
                    <w:left w:val="single" w:sz="2" w:space="0" w:color="auto"/>
                    <w:bottom w:val="single" w:sz="2" w:space="0" w:color="auto"/>
                    <w:right w:val="single" w:sz="2" w:space="0" w:color="auto"/>
                  </w:tcBorders>
                  <w:vAlign w:val="center"/>
                </w:tcPr>
                <w:p w14:paraId="065AB793" w14:textId="454EBAA9" w:rsidR="009E643D" w:rsidRPr="009E643D" w:rsidRDefault="009E643D" w:rsidP="009E643D">
                  <w:pPr>
                    <w:widowControl w:val="0"/>
                    <w:adjustRightInd w:val="0"/>
                    <w:snapToGrid w:val="0"/>
                    <w:jc w:val="center"/>
                    <w:rPr>
                      <w:sz w:val="18"/>
                      <w:szCs w:val="18"/>
                    </w:rPr>
                  </w:pPr>
                  <w:proofErr w:type="gramStart"/>
                  <w:r w:rsidRPr="009E643D">
                    <w:rPr>
                      <w:rFonts w:asciiTheme="majorBidi" w:cstheme="majorBidi" w:hint="eastAsia"/>
                      <w:sz w:val="18"/>
                      <w:szCs w:val="18"/>
                    </w:rPr>
                    <w:t>洗枪废液</w:t>
                  </w:r>
                  <w:proofErr w:type="gramEnd"/>
                </w:p>
              </w:tc>
              <w:tc>
                <w:tcPr>
                  <w:tcW w:w="1011" w:type="pct"/>
                  <w:vMerge/>
                  <w:tcBorders>
                    <w:left w:val="single" w:sz="2" w:space="0" w:color="auto"/>
                    <w:right w:val="single" w:sz="2" w:space="0" w:color="auto"/>
                  </w:tcBorders>
                  <w:vAlign w:val="center"/>
                </w:tcPr>
                <w:p w14:paraId="6141271E" w14:textId="77777777" w:rsidR="009E643D" w:rsidRPr="0070783C" w:rsidRDefault="009E643D" w:rsidP="009E643D">
                  <w:pPr>
                    <w:widowControl w:val="0"/>
                    <w:jc w:val="center"/>
                    <w:rPr>
                      <w:rFonts w:asciiTheme="majorBidi" w:cstheme="majorBidi"/>
                      <w:sz w:val="18"/>
                      <w:szCs w:val="18"/>
                    </w:rPr>
                  </w:pPr>
                </w:p>
              </w:tc>
              <w:tc>
                <w:tcPr>
                  <w:tcW w:w="1104" w:type="pct"/>
                  <w:vMerge/>
                  <w:tcBorders>
                    <w:left w:val="single" w:sz="2" w:space="0" w:color="auto"/>
                    <w:right w:val="single" w:sz="2" w:space="0" w:color="auto"/>
                  </w:tcBorders>
                  <w:vAlign w:val="center"/>
                </w:tcPr>
                <w:p w14:paraId="1B8683E4" w14:textId="77777777" w:rsidR="009E643D" w:rsidRPr="0070783C" w:rsidRDefault="009E643D" w:rsidP="009E643D">
                  <w:pPr>
                    <w:widowControl w:val="0"/>
                    <w:snapToGrid w:val="0"/>
                    <w:jc w:val="center"/>
                    <w:rPr>
                      <w:rFonts w:asciiTheme="majorBidi" w:cstheme="majorBidi"/>
                      <w:sz w:val="18"/>
                      <w:szCs w:val="18"/>
                    </w:rPr>
                  </w:pPr>
                </w:p>
              </w:tc>
              <w:tc>
                <w:tcPr>
                  <w:tcW w:w="448" w:type="pct"/>
                  <w:vMerge/>
                  <w:tcBorders>
                    <w:left w:val="single" w:sz="2" w:space="0" w:color="auto"/>
                    <w:right w:val="single" w:sz="2" w:space="0" w:color="auto"/>
                  </w:tcBorders>
                  <w:vAlign w:val="center"/>
                </w:tcPr>
                <w:p w14:paraId="127E7B14" w14:textId="77777777" w:rsidR="009E643D" w:rsidRPr="0070783C" w:rsidRDefault="009E643D" w:rsidP="009E643D">
                  <w:pPr>
                    <w:widowControl w:val="0"/>
                    <w:snapToGrid w:val="0"/>
                    <w:jc w:val="center"/>
                    <w:rPr>
                      <w:rFonts w:asciiTheme="majorBidi" w:hAnsiTheme="majorBidi" w:cstheme="majorBidi"/>
                      <w:sz w:val="18"/>
                      <w:szCs w:val="18"/>
                    </w:rPr>
                  </w:pPr>
                </w:p>
              </w:tc>
              <w:tc>
                <w:tcPr>
                  <w:tcW w:w="327" w:type="pct"/>
                  <w:vMerge/>
                  <w:tcBorders>
                    <w:left w:val="single" w:sz="4" w:space="0" w:color="auto"/>
                  </w:tcBorders>
                  <w:vAlign w:val="center"/>
                </w:tcPr>
                <w:p w14:paraId="1944590D" w14:textId="77777777" w:rsidR="009E643D" w:rsidRPr="0070783C" w:rsidRDefault="009E643D" w:rsidP="009E643D">
                  <w:pPr>
                    <w:widowControl w:val="0"/>
                    <w:snapToGrid w:val="0"/>
                    <w:jc w:val="center"/>
                    <w:rPr>
                      <w:rFonts w:asciiTheme="majorBidi" w:hAnsiTheme="majorBidi" w:cstheme="majorBidi"/>
                      <w:sz w:val="18"/>
                      <w:szCs w:val="18"/>
                    </w:rPr>
                  </w:pPr>
                </w:p>
              </w:tc>
            </w:tr>
            <w:tr w:rsidR="009E643D" w:rsidRPr="0070783C" w14:paraId="29B0F775" w14:textId="77777777" w:rsidTr="00140972">
              <w:trPr>
                <w:jc w:val="center"/>
              </w:trPr>
              <w:tc>
                <w:tcPr>
                  <w:tcW w:w="1005" w:type="pct"/>
                  <w:vMerge/>
                  <w:tcBorders>
                    <w:right w:val="single" w:sz="2" w:space="0" w:color="auto"/>
                  </w:tcBorders>
                  <w:vAlign w:val="center"/>
                </w:tcPr>
                <w:p w14:paraId="538895BC" w14:textId="77777777" w:rsidR="009E643D" w:rsidRPr="0070783C" w:rsidRDefault="009E643D" w:rsidP="009E643D">
                  <w:pPr>
                    <w:widowControl w:val="0"/>
                    <w:snapToGrid w:val="0"/>
                    <w:jc w:val="center"/>
                    <w:rPr>
                      <w:rFonts w:asciiTheme="majorBidi" w:hAnsiTheme="majorBidi" w:cstheme="majorBidi"/>
                      <w:sz w:val="18"/>
                      <w:szCs w:val="18"/>
                    </w:rPr>
                  </w:pPr>
                </w:p>
              </w:tc>
              <w:tc>
                <w:tcPr>
                  <w:tcW w:w="558" w:type="pct"/>
                  <w:tcBorders>
                    <w:top w:val="single" w:sz="4" w:space="0" w:color="auto"/>
                    <w:left w:val="single" w:sz="2" w:space="0" w:color="auto"/>
                    <w:bottom w:val="single" w:sz="2" w:space="0" w:color="auto"/>
                    <w:right w:val="single" w:sz="2" w:space="0" w:color="auto"/>
                  </w:tcBorders>
                  <w:vAlign w:val="center"/>
                </w:tcPr>
                <w:p w14:paraId="39E53CDE" w14:textId="715722E4" w:rsidR="009E643D" w:rsidRPr="009E643D" w:rsidRDefault="009E643D" w:rsidP="009E643D">
                  <w:pPr>
                    <w:widowControl w:val="0"/>
                    <w:adjustRightInd w:val="0"/>
                    <w:snapToGrid w:val="0"/>
                    <w:jc w:val="center"/>
                    <w:rPr>
                      <w:sz w:val="18"/>
                      <w:szCs w:val="18"/>
                    </w:rPr>
                  </w:pPr>
                  <w:r w:rsidRPr="009E643D">
                    <w:rPr>
                      <w:rFonts w:asciiTheme="majorBidi" w:cstheme="majorBidi" w:hint="eastAsia"/>
                      <w:sz w:val="18"/>
                      <w:szCs w:val="18"/>
                    </w:rPr>
                    <w:t>废气处理</w:t>
                  </w:r>
                </w:p>
              </w:tc>
              <w:tc>
                <w:tcPr>
                  <w:tcW w:w="547" w:type="pct"/>
                  <w:tcBorders>
                    <w:top w:val="single" w:sz="4" w:space="0" w:color="auto"/>
                    <w:left w:val="single" w:sz="2" w:space="0" w:color="auto"/>
                    <w:bottom w:val="single" w:sz="2" w:space="0" w:color="auto"/>
                    <w:right w:val="single" w:sz="2" w:space="0" w:color="auto"/>
                  </w:tcBorders>
                  <w:vAlign w:val="center"/>
                </w:tcPr>
                <w:p w14:paraId="2A5CD5E2" w14:textId="28F9EDF8" w:rsidR="009E643D" w:rsidRPr="009E643D" w:rsidRDefault="009E643D" w:rsidP="009E643D">
                  <w:pPr>
                    <w:widowControl w:val="0"/>
                    <w:adjustRightInd w:val="0"/>
                    <w:snapToGrid w:val="0"/>
                    <w:jc w:val="center"/>
                    <w:rPr>
                      <w:sz w:val="18"/>
                      <w:szCs w:val="18"/>
                    </w:rPr>
                  </w:pPr>
                  <w:r w:rsidRPr="009E643D">
                    <w:rPr>
                      <w:rFonts w:asciiTheme="majorBidi" w:cstheme="majorBidi" w:hint="eastAsia"/>
                      <w:sz w:val="18"/>
                      <w:szCs w:val="18"/>
                    </w:rPr>
                    <w:t>废过滤棉</w:t>
                  </w:r>
                </w:p>
              </w:tc>
              <w:tc>
                <w:tcPr>
                  <w:tcW w:w="1011" w:type="pct"/>
                  <w:vMerge/>
                  <w:tcBorders>
                    <w:left w:val="single" w:sz="2" w:space="0" w:color="auto"/>
                    <w:right w:val="single" w:sz="2" w:space="0" w:color="auto"/>
                  </w:tcBorders>
                  <w:vAlign w:val="center"/>
                </w:tcPr>
                <w:p w14:paraId="468612A6" w14:textId="77777777" w:rsidR="009E643D" w:rsidRPr="0070783C" w:rsidRDefault="009E643D" w:rsidP="009E643D">
                  <w:pPr>
                    <w:widowControl w:val="0"/>
                    <w:jc w:val="center"/>
                    <w:rPr>
                      <w:rFonts w:asciiTheme="majorBidi" w:cstheme="majorBidi"/>
                      <w:sz w:val="18"/>
                      <w:szCs w:val="18"/>
                    </w:rPr>
                  </w:pPr>
                </w:p>
              </w:tc>
              <w:tc>
                <w:tcPr>
                  <w:tcW w:w="1104" w:type="pct"/>
                  <w:vMerge/>
                  <w:tcBorders>
                    <w:left w:val="single" w:sz="2" w:space="0" w:color="auto"/>
                    <w:right w:val="single" w:sz="2" w:space="0" w:color="auto"/>
                  </w:tcBorders>
                  <w:vAlign w:val="center"/>
                </w:tcPr>
                <w:p w14:paraId="20863217" w14:textId="77777777" w:rsidR="009E643D" w:rsidRPr="0070783C" w:rsidRDefault="009E643D" w:rsidP="009E643D">
                  <w:pPr>
                    <w:widowControl w:val="0"/>
                    <w:snapToGrid w:val="0"/>
                    <w:jc w:val="center"/>
                    <w:rPr>
                      <w:rFonts w:asciiTheme="majorBidi" w:cstheme="majorBidi"/>
                      <w:sz w:val="18"/>
                      <w:szCs w:val="18"/>
                    </w:rPr>
                  </w:pPr>
                </w:p>
              </w:tc>
              <w:tc>
                <w:tcPr>
                  <w:tcW w:w="448" w:type="pct"/>
                  <w:vMerge/>
                  <w:tcBorders>
                    <w:left w:val="single" w:sz="2" w:space="0" w:color="auto"/>
                    <w:right w:val="single" w:sz="2" w:space="0" w:color="auto"/>
                  </w:tcBorders>
                  <w:vAlign w:val="center"/>
                </w:tcPr>
                <w:p w14:paraId="573C5048" w14:textId="77777777" w:rsidR="009E643D" w:rsidRPr="0070783C" w:rsidRDefault="009E643D" w:rsidP="009E643D">
                  <w:pPr>
                    <w:widowControl w:val="0"/>
                    <w:snapToGrid w:val="0"/>
                    <w:jc w:val="center"/>
                    <w:rPr>
                      <w:rFonts w:asciiTheme="majorBidi" w:hAnsiTheme="majorBidi" w:cstheme="majorBidi"/>
                      <w:sz w:val="18"/>
                      <w:szCs w:val="18"/>
                    </w:rPr>
                  </w:pPr>
                </w:p>
              </w:tc>
              <w:tc>
                <w:tcPr>
                  <w:tcW w:w="327" w:type="pct"/>
                  <w:vMerge/>
                  <w:tcBorders>
                    <w:left w:val="single" w:sz="4" w:space="0" w:color="auto"/>
                  </w:tcBorders>
                  <w:vAlign w:val="center"/>
                </w:tcPr>
                <w:p w14:paraId="3FE0AF46" w14:textId="77777777" w:rsidR="009E643D" w:rsidRPr="0070783C" w:rsidRDefault="009E643D" w:rsidP="009E643D">
                  <w:pPr>
                    <w:widowControl w:val="0"/>
                    <w:snapToGrid w:val="0"/>
                    <w:jc w:val="center"/>
                    <w:rPr>
                      <w:rFonts w:asciiTheme="majorBidi" w:hAnsiTheme="majorBidi" w:cstheme="majorBidi"/>
                      <w:sz w:val="18"/>
                      <w:szCs w:val="18"/>
                    </w:rPr>
                  </w:pPr>
                </w:p>
              </w:tc>
            </w:tr>
            <w:tr w:rsidR="009E643D" w:rsidRPr="0070783C" w14:paraId="7C1F9E70" w14:textId="77777777" w:rsidTr="00140972">
              <w:trPr>
                <w:jc w:val="center"/>
              </w:trPr>
              <w:tc>
                <w:tcPr>
                  <w:tcW w:w="1005" w:type="pct"/>
                  <w:vMerge/>
                  <w:tcBorders>
                    <w:right w:val="single" w:sz="2" w:space="0" w:color="auto"/>
                  </w:tcBorders>
                  <w:vAlign w:val="center"/>
                </w:tcPr>
                <w:p w14:paraId="051213FB" w14:textId="77777777" w:rsidR="009E643D" w:rsidRPr="0070783C" w:rsidRDefault="009E643D" w:rsidP="009E643D">
                  <w:pPr>
                    <w:widowControl w:val="0"/>
                    <w:snapToGrid w:val="0"/>
                    <w:jc w:val="center"/>
                    <w:rPr>
                      <w:rFonts w:asciiTheme="majorBidi" w:hAnsiTheme="majorBidi" w:cstheme="majorBidi"/>
                      <w:sz w:val="18"/>
                      <w:szCs w:val="18"/>
                    </w:rPr>
                  </w:pPr>
                </w:p>
              </w:tc>
              <w:tc>
                <w:tcPr>
                  <w:tcW w:w="558" w:type="pct"/>
                  <w:tcBorders>
                    <w:top w:val="single" w:sz="4" w:space="0" w:color="auto"/>
                    <w:left w:val="single" w:sz="2" w:space="0" w:color="auto"/>
                    <w:bottom w:val="single" w:sz="2" w:space="0" w:color="auto"/>
                    <w:right w:val="single" w:sz="2" w:space="0" w:color="auto"/>
                  </w:tcBorders>
                  <w:vAlign w:val="center"/>
                </w:tcPr>
                <w:p w14:paraId="21953ACF" w14:textId="685B9886" w:rsidR="009E643D" w:rsidRPr="009E643D" w:rsidRDefault="009E643D" w:rsidP="009E643D">
                  <w:pPr>
                    <w:widowControl w:val="0"/>
                    <w:adjustRightInd w:val="0"/>
                    <w:snapToGrid w:val="0"/>
                    <w:jc w:val="center"/>
                    <w:rPr>
                      <w:sz w:val="18"/>
                      <w:szCs w:val="18"/>
                    </w:rPr>
                  </w:pPr>
                  <w:r w:rsidRPr="009E643D">
                    <w:rPr>
                      <w:rFonts w:asciiTheme="majorBidi" w:hAnsiTheme="majorBidi" w:cstheme="majorBidi" w:hint="eastAsia"/>
                      <w:sz w:val="18"/>
                      <w:szCs w:val="18"/>
                    </w:rPr>
                    <w:t>废气处理</w:t>
                  </w:r>
                </w:p>
              </w:tc>
              <w:tc>
                <w:tcPr>
                  <w:tcW w:w="547" w:type="pct"/>
                  <w:tcBorders>
                    <w:top w:val="single" w:sz="4" w:space="0" w:color="auto"/>
                    <w:left w:val="single" w:sz="2" w:space="0" w:color="auto"/>
                    <w:bottom w:val="single" w:sz="2" w:space="0" w:color="auto"/>
                    <w:right w:val="single" w:sz="2" w:space="0" w:color="auto"/>
                  </w:tcBorders>
                  <w:vAlign w:val="center"/>
                </w:tcPr>
                <w:p w14:paraId="74FDDAA2" w14:textId="55BAB25E" w:rsidR="009E643D" w:rsidRPr="009E643D" w:rsidRDefault="009E643D" w:rsidP="009E643D">
                  <w:pPr>
                    <w:widowControl w:val="0"/>
                    <w:adjustRightInd w:val="0"/>
                    <w:snapToGrid w:val="0"/>
                    <w:jc w:val="center"/>
                    <w:rPr>
                      <w:sz w:val="18"/>
                      <w:szCs w:val="18"/>
                    </w:rPr>
                  </w:pPr>
                  <w:r w:rsidRPr="009E643D">
                    <w:rPr>
                      <w:rFonts w:asciiTheme="majorBidi" w:hAnsiTheme="majorBidi" w:cstheme="majorBidi" w:hint="eastAsia"/>
                      <w:sz w:val="18"/>
                      <w:szCs w:val="18"/>
                    </w:rPr>
                    <w:t>废活性炭</w:t>
                  </w:r>
                </w:p>
              </w:tc>
              <w:tc>
                <w:tcPr>
                  <w:tcW w:w="1011" w:type="pct"/>
                  <w:vMerge/>
                  <w:tcBorders>
                    <w:left w:val="single" w:sz="2" w:space="0" w:color="auto"/>
                    <w:right w:val="single" w:sz="2" w:space="0" w:color="auto"/>
                  </w:tcBorders>
                  <w:vAlign w:val="center"/>
                </w:tcPr>
                <w:p w14:paraId="49B964F9" w14:textId="77777777" w:rsidR="009E643D" w:rsidRPr="0070783C" w:rsidRDefault="009E643D" w:rsidP="009E643D">
                  <w:pPr>
                    <w:widowControl w:val="0"/>
                    <w:jc w:val="center"/>
                    <w:rPr>
                      <w:rFonts w:asciiTheme="majorBidi" w:cstheme="majorBidi"/>
                      <w:sz w:val="18"/>
                      <w:szCs w:val="18"/>
                    </w:rPr>
                  </w:pPr>
                </w:p>
              </w:tc>
              <w:tc>
                <w:tcPr>
                  <w:tcW w:w="1104" w:type="pct"/>
                  <w:vMerge/>
                  <w:tcBorders>
                    <w:left w:val="single" w:sz="2" w:space="0" w:color="auto"/>
                    <w:right w:val="single" w:sz="2" w:space="0" w:color="auto"/>
                  </w:tcBorders>
                  <w:vAlign w:val="center"/>
                </w:tcPr>
                <w:p w14:paraId="6863827D" w14:textId="77777777" w:rsidR="009E643D" w:rsidRPr="0070783C" w:rsidRDefault="009E643D" w:rsidP="009E643D">
                  <w:pPr>
                    <w:widowControl w:val="0"/>
                    <w:snapToGrid w:val="0"/>
                    <w:jc w:val="center"/>
                    <w:rPr>
                      <w:rFonts w:asciiTheme="majorBidi" w:cstheme="majorBidi"/>
                      <w:sz w:val="18"/>
                      <w:szCs w:val="18"/>
                    </w:rPr>
                  </w:pPr>
                </w:p>
              </w:tc>
              <w:tc>
                <w:tcPr>
                  <w:tcW w:w="448" w:type="pct"/>
                  <w:vMerge/>
                  <w:tcBorders>
                    <w:left w:val="single" w:sz="2" w:space="0" w:color="auto"/>
                    <w:right w:val="single" w:sz="2" w:space="0" w:color="auto"/>
                  </w:tcBorders>
                  <w:vAlign w:val="center"/>
                </w:tcPr>
                <w:p w14:paraId="4C91F40A" w14:textId="77777777" w:rsidR="009E643D" w:rsidRPr="0070783C" w:rsidRDefault="009E643D" w:rsidP="009E643D">
                  <w:pPr>
                    <w:widowControl w:val="0"/>
                    <w:snapToGrid w:val="0"/>
                    <w:jc w:val="center"/>
                    <w:rPr>
                      <w:rFonts w:asciiTheme="majorBidi" w:hAnsiTheme="majorBidi" w:cstheme="majorBidi"/>
                      <w:sz w:val="18"/>
                      <w:szCs w:val="18"/>
                    </w:rPr>
                  </w:pPr>
                </w:p>
              </w:tc>
              <w:tc>
                <w:tcPr>
                  <w:tcW w:w="327" w:type="pct"/>
                  <w:vMerge/>
                  <w:tcBorders>
                    <w:left w:val="single" w:sz="4" w:space="0" w:color="auto"/>
                  </w:tcBorders>
                  <w:vAlign w:val="center"/>
                </w:tcPr>
                <w:p w14:paraId="164BFC6D" w14:textId="77777777" w:rsidR="009E643D" w:rsidRPr="0070783C" w:rsidRDefault="009E643D" w:rsidP="009E643D">
                  <w:pPr>
                    <w:widowControl w:val="0"/>
                    <w:snapToGrid w:val="0"/>
                    <w:jc w:val="center"/>
                    <w:rPr>
                      <w:rFonts w:asciiTheme="majorBidi" w:hAnsiTheme="majorBidi" w:cstheme="majorBidi"/>
                      <w:sz w:val="18"/>
                      <w:szCs w:val="18"/>
                    </w:rPr>
                  </w:pPr>
                </w:p>
              </w:tc>
            </w:tr>
            <w:tr w:rsidR="009E643D" w:rsidRPr="0070783C" w14:paraId="24BE6221" w14:textId="77777777" w:rsidTr="00140972">
              <w:trPr>
                <w:jc w:val="center"/>
              </w:trPr>
              <w:tc>
                <w:tcPr>
                  <w:tcW w:w="1005" w:type="pct"/>
                  <w:vMerge/>
                  <w:tcBorders>
                    <w:right w:val="single" w:sz="2" w:space="0" w:color="auto"/>
                  </w:tcBorders>
                  <w:vAlign w:val="center"/>
                </w:tcPr>
                <w:p w14:paraId="640E1B68" w14:textId="77777777" w:rsidR="009E643D" w:rsidRPr="0070783C" w:rsidRDefault="009E643D" w:rsidP="009E643D">
                  <w:pPr>
                    <w:widowControl w:val="0"/>
                    <w:snapToGrid w:val="0"/>
                    <w:jc w:val="center"/>
                    <w:rPr>
                      <w:rFonts w:asciiTheme="majorBidi" w:hAnsiTheme="majorBidi" w:cstheme="majorBidi"/>
                      <w:sz w:val="18"/>
                      <w:szCs w:val="18"/>
                    </w:rPr>
                  </w:pPr>
                </w:p>
              </w:tc>
              <w:tc>
                <w:tcPr>
                  <w:tcW w:w="558" w:type="pct"/>
                  <w:tcBorders>
                    <w:top w:val="single" w:sz="4" w:space="0" w:color="auto"/>
                    <w:left w:val="single" w:sz="2" w:space="0" w:color="auto"/>
                    <w:bottom w:val="single" w:sz="2" w:space="0" w:color="auto"/>
                    <w:right w:val="single" w:sz="2" w:space="0" w:color="auto"/>
                  </w:tcBorders>
                  <w:vAlign w:val="center"/>
                </w:tcPr>
                <w:p w14:paraId="0C3E5434" w14:textId="692451AC" w:rsidR="009E643D" w:rsidRPr="009E643D" w:rsidRDefault="009E643D" w:rsidP="009E643D">
                  <w:pPr>
                    <w:widowControl w:val="0"/>
                    <w:adjustRightInd w:val="0"/>
                    <w:snapToGrid w:val="0"/>
                    <w:jc w:val="center"/>
                    <w:rPr>
                      <w:sz w:val="18"/>
                      <w:szCs w:val="18"/>
                    </w:rPr>
                  </w:pPr>
                  <w:r w:rsidRPr="009E643D">
                    <w:rPr>
                      <w:rFonts w:asciiTheme="majorBidi" w:cstheme="majorBidi" w:hint="eastAsia"/>
                      <w:sz w:val="18"/>
                      <w:szCs w:val="18"/>
                    </w:rPr>
                    <w:t>原料包装</w:t>
                  </w:r>
                </w:p>
              </w:tc>
              <w:tc>
                <w:tcPr>
                  <w:tcW w:w="547" w:type="pct"/>
                  <w:tcBorders>
                    <w:top w:val="single" w:sz="4" w:space="0" w:color="auto"/>
                    <w:left w:val="single" w:sz="2" w:space="0" w:color="auto"/>
                    <w:bottom w:val="single" w:sz="2" w:space="0" w:color="auto"/>
                    <w:right w:val="single" w:sz="2" w:space="0" w:color="auto"/>
                  </w:tcBorders>
                  <w:vAlign w:val="center"/>
                </w:tcPr>
                <w:p w14:paraId="4E310630" w14:textId="0203A5E1" w:rsidR="009E643D" w:rsidRPr="009E643D" w:rsidRDefault="009E643D" w:rsidP="009E643D">
                  <w:pPr>
                    <w:widowControl w:val="0"/>
                    <w:adjustRightInd w:val="0"/>
                    <w:snapToGrid w:val="0"/>
                    <w:jc w:val="center"/>
                    <w:rPr>
                      <w:sz w:val="18"/>
                      <w:szCs w:val="18"/>
                    </w:rPr>
                  </w:pPr>
                  <w:r w:rsidRPr="009E643D">
                    <w:rPr>
                      <w:rFonts w:asciiTheme="majorBidi" w:cstheme="majorBidi" w:hint="eastAsia"/>
                      <w:sz w:val="18"/>
                      <w:szCs w:val="18"/>
                    </w:rPr>
                    <w:t>废包装桶</w:t>
                  </w:r>
                </w:p>
              </w:tc>
              <w:tc>
                <w:tcPr>
                  <w:tcW w:w="1011" w:type="pct"/>
                  <w:vMerge/>
                  <w:tcBorders>
                    <w:left w:val="single" w:sz="2" w:space="0" w:color="auto"/>
                    <w:right w:val="single" w:sz="2" w:space="0" w:color="auto"/>
                  </w:tcBorders>
                  <w:vAlign w:val="center"/>
                </w:tcPr>
                <w:p w14:paraId="49C73B39" w14:textId="77777777" w:rsidR="009E643D" w:rsidRPr="0070783C" w:rsidRDefault="009E643D" w:rsidP="009E643D">
                  <w:pPr>
                    <w:widowControl w:val="0"/>
                    <w:jc w:val="center"/>
                    <w:rPr>
                      <w:rFonts w:asciiTheme="majorBidi" w:cstheme="majorBidi"/>
                      <w:sz w:val="18"/>
                      <w:szCs w:val="18"/>
                    </w:rPr>
                  </w:pPr>
                </w:p>
              </w:tc>
              <w:tc>
                <w:tcPr>
                  <w:tcW w:w="1104" w:type="pct"/>
                  <w:vMerge/>
                  <w:tcBorders>
                    <w:left w:val="single" w:sz="2" w:space="0" w:color="auto"/>
                    <w:right w:val="single" w:sz="2" w:space="0" w:color="auto"/>
                  </w:tcBorders>
                  <w:vAlign w:val="center"/>
                </w:tcPr>
                <w:p w14:paraId="7B37E719" w14:textId="77777777" w:rsidR="009E643D" w:rsidRPr="0070783C" w:rsidRDefault="009E643D" w:rsidP="009E643D">
                  <w:pPr>
                    <w:widowControl w:val="0"/>
                    <w:snapToGrid w:val="0"/>
                    <w:jc w:val="center"/>
                    <w:rPr>
                      <w:rFonts w:asciiTheme="majorBidi" w:cstheme="majorBidi"/>
                      <w:sz w:val="18"/>
                      <w:szCs w:val="18"/>
                    </w:rPr>
                  </w:pPr>
                </w:p>
              </w:tc>
              <w:tc>
                <w:tcPr>
                  <w:tcW w:w="448" w:type="pct"/>
                  <w:vMerge/>
                  <w:tcBorders>
                    <w:left w:val="single" w:sz="2" w:space="0" w:color="auto"/>
                    <w:right w:val="single" w:sz="2" w:space="0" w:color="auto"/>
                  </w:tcBorders>
                  <w:vAlign w:val="center"/>
                </w:tcPr>
                <w:p w14:paraId="2AA9B1C7" w14:textId="77777777" w:rsidR="009E643D" w:rsidRPr="0070783C" w:rsidRDefault="009E643D" w:rsidP="009E643D">
                  <w:pPr>
                    <w:widowControl w:val="0"/>
                    <w:snapToGrid w:val="0"/>
                    <w:jc w:val="center"/>
                    <w:rPr>
                      <w:rFonts w:asciiTheme="majorBidi" w:hAnsiTheme="majorBidi" w:cstheme="majorBidi"/>
                      <w:sz w:val="18"/>
                      <w:szCs w:val="18"/>
                    </w:rPr>
                  </w:pPr>
                </w:p>
              </w:tc>
              <w:tc>
                <w:tcPr>
                  <w:tcW w:w="327" w:type="pct"/>
                  <w:vMerge/>
                  <w:tcBorders>
                    <w:left w:val="single" w:sz="4" w:space="0" w:color="auto"/>
                  </w:tcBorders>
                  <w:vAlign w:val="center"/>
                </w:tcPr>
                <w:p w14:paraId="4B15F755" w14:textId="77777777" w:rsidR="009E643D" w:rsidRPr="0070783C" w:rsidRDefault="009E643D" w:rsidP="009E643D">
                  <w:pPr>
                    <w:widowControl w:val="0"/>
                    <w:snapToGrid w:val="0"/>
                    <w:jc w:val="center"/>
                    <w:rPr>
                      <w:rFonts w:asciiTheme="majorBidi" w:hAnsiTheme="majorBidi" w:cstheme="majorBidi"/>
                      <w:sz w:val="18"/>
                      <w:szCs w:val="18"/>
                    </w:rPr>
                  </w:pPr>
                </w:p>
              </w:tc>
            </w:tr>
            <w:tr w:rsidR="009E643D" w:rsidRPr="0070783C" w14:paraId="39E8C753" w14:textId="77777777" w:rsidTr="00140972">
              <w:trPr>
                <w:jc w:val="center"/>
              </w:trPr>
              <w:tc>
                <w:tcPr>
                  <w:tcW w:w="1005" w:type="pct"/>
                  <w:vMerge/>
                  <w:tcBorders>
                    <w:top w:val="single" w:sz="4" w:space="0" w:color="auto"/>
                    <w:bottom w:val="single" w:sz="4" w:space="0" w:color="auto"/>
                    <w:right w:val="single" w:sz="2" w:space="0" w:color="auto"/>
                  </w:tcBorders>
                  <w:vAlign w:val="center"/>
                </w:tcPr>
                <w:p w14:paraId="118167A3" w14:textId="77777777" w:rsidR="009E643D" w:rsidRPr="0070783C" w:rsidRDefault="009E643D" w:rsidP="009E643D">
                  <w:pPr>
                    <w:widowControl w:val="0"/>
                    <w:snapToGrid w:val="0"/>
                    <w:jc w:val="center"/>
                    <w:rPr>
                      <w:rFonts w:asciiTheme="majorBidi" w:hAnsiTheme="majorBidi" w:cstheme="majorBidi"/>
                      <w:sz w:val="18"/>
                      <w:szCs w:val="18"/>
                    </w:rPr>
                  </w:pPr>
                </w:p>
              </w:tc>
              <w:tc>
                <w:tcPr>
                  <w:tcW w:w="558" w:type="pct"/>
                  <w:tcBorders>
                    <w:top w:val="single" w:sz="2" w:space="0" w:color="auto"/>
                    <w:left w:val="single" w:sz="2" w:space="0" w:color="auto"/>
                    <w:bottom w:val="single" w:sz="4" w:space="0" w:color="auto"/>
                    <w:right w:val="single" w:sz="2" w:space="0" w:color="auto"/>
                  </w:tcBorders>
                  <w:vAlign w:val="center"/>
                </w:tcPr>
                <w:p w14:paraId="2C719BA7" w14:textId="3D201712" w:rsidR="009E643D" w:rsidRPr="009E643D" w:rsidRDefault="009E643D" w:rsidP="009E643D">
                  <w:pPr>
                    <w:widowControl w:val="0"/>
                    <w:adjustRightInd w:val="0"/>
                    <w:snapToGrid w:val="0"/>
                    <w:jc w:val="center"/>
                    <w:rPr>
                      <w:sz w:val="18"/>
                      <w:szCs w:val="18"/>
                    </w:rPr>
                  </w:pPr>
                  <w:r w:rsidRPr="009E643D">
                    <w:rPr>
                      <w:rFonts w:ascii="Times New Roman" w:hAnsi="Times New Roman" w:cs="Times New Roman"/>
                      <w:sz w:val="18"/>
                      <w:szCs w:val="18"/>
                    </w:rPr>
                    <w:t>员工生活</w:t>
                  </w:r>
                </w:p>
              </w:tc>
              <w:tc>
                <w:tcPr>
                  <w:tcW w:w="547" w:type="pct"/>
                  <w:tcBorders>
                    <w:top w:val="single" w:sz="2" w:space="0" w:color="auto"/>
                    <w:left w:val="single" w:sz="2" w:space="0" w:color="auto"/>
                    <w:bottom w:val="single" w:sz="4" w:space="0" w:color="auto"/>
                    <w:right w:val="single" w:sz="2" w:space="0" w:color="auto"/>
                  </w:tcBorders>
                  <w:vAlign w:val="center"/>
                </w:tcPr>
                <w:p w14:paraId="1D6D1B6E" w14:textId="18CA0DFD" w:rsidR="009E643D" w:rsidRPr="009E643D" w:rsidRDefault="009E643D" w:rsidP="009E643D">
                  <w:pPr>
                    <w:widowControl w:val="0"/>
                    <w:adjustRightInd w:val="0"/>
                    <w:snapToGrid w:val="0"/>
                    <w:jc w:val="center"/>
                    <w:rPr>
                      <w:sz w:val="18"/>
                      <w:szCs w:val="18"/>
                    </w:rPr>
                  </w:pPr>
                  <w:r w:rsidRPr="009E643D">
                    <w:rPr>
                      <w:rFonts w:ascii="Times New Roman" w:hAnsi="Times New Roman" w:cs="Times New Roman"/>
                      <w:sz w:val="18"/>
                      <w:szCs w:val="18"/>
                    </w:rPr>
                    <w:t>生活垃圾</w:t>
                  </w:r>
                </w:p>
              </w:tc>
              <w:tc>
                <w:tcPr>
                  <w:tcW w:w="1011" w:type="pct"/>
                  <w:tcBorders>
                    <w:top w:val="single" w:sz="2" w:space="0" w:color="auto"/>
                    <w:left w:val="single" w:sz="2" w:space="0" w:color="auto"/>
                    <w:bottom w:val="single" w:sz="4" w:space="0" w:color="auto"/>
                    <w:right w:val="single" w:sz="2" w:space="0" w:color="auto"/>
                  </w:tcBorders>
                  <w:vAlign w:val="center"/>
                </w:tcPr>
                <w:p w14:paraId="7DC2028E" w14:textId="77777777" w:rsidR="009E643D" w:rsidRPr="0070783C" w:rsidRDefault="009E643D" w:rsidP="009E643D">
                  <w:pPr>
                    <w:widowControl w:val="0"/>
                    <w:snapToGrid w:val="0"/>
                    <w:jc w:val="center"/>
                    <w:rPr>
                      <w:rFonts w:asciiTheme="majorBidi" w:hAnsiTheme="majorBidi" w:cstheme="majorBidi"/>
                      <w:sz w:val="18"/>
                      <w:szCs w:val="18"/>
                    </w:rPr>
                  </w:pPr>
                  <w:r w:rsidRPr="0070783C">
                    <w:rPr>
                      <w:rFonts w:asciiTheme="majorBidi" w:cstheme="majorBidi"/>
                      <w:sz w:val="18"/>
                      <w:szCs w:val="18"/>
                    </w:rPr>
                    <w:t>分类收集、环卫清运</w:t>
                  </w:r>
                </w:p>
              </w:tc>
              <w:tc>
                <w:tcPr>
                  <w:tcW w:w="1104" w:type="pct"/>
                  <w:tcBorders>
                    <w:top w:val="single" w:sz="4" w:space="0" w:color="auto"/>
                    <w:left w:val="single" w:sz="2" w:space="0" w:color="auto"/>
                    <w:bottom w:val="single" w:sz="4" w:space="0" w:color="auto"/>
                    <w:right w:val="single" w:sz="2" w:space="0" w:color="auto"/>
                  </w:tcBorders>
                  <w:vAlign w:val="center"/>
                </w:tcPr>
                <w:p w14:paraId="16E8F940" w14:textId="77777777" w:rsidR="009E643D" w:rsidRPr="0070783C" w:rsidRDefault="009E643D" w:rsidP="009E643D">
                  <w:pPr>
                    <w:widowControl w:val="0"/>
                    <w:snapToGrid w:val="0"/>
                    <w:jc w:val="center"/>
                    <w:rPr>
                      <w:rFonts w:asciiTheme="majorBidi" w:hAnsiTheme="majorBidi" w:cstheme="majorBidi"/>
                      <w:sz w:val="18"/>
                      <w:szCs w:val="18"/>
                    </w:rPr>
                  </w:pPr>
                  <w:r w:rsidRPr="0070783C">
                    <w:rPr>
                      <w:rFonts w:asciiTheme="majorBidi" w:cstheme="majorBidi"/>
                      <w:sz w:val="18"/>
                      <w:szCs w:val="18"/>
                    </w:rPr>
                    <w:t>零排放</w:t>
                  </w:r>
                </w:p>
              </w:tc>
              <w:tc>
                <w:tcPr>
                  <w:tcW w:w="448" w:type="pct"/>
                  <w:vMerge/>
                  <w:tcBorders>
                    <w:top w:val="single" w:sz="4" w:space="0" w:color="auto"/>
                    <w:left w:val="single" w:sz="2" w:space="0" w:color="auto"/>
                    <w:bottom w:val="single" w:sz="4" w:space="0" w:color="auto"/>
                    <w:right w:val="single" w:sz="2" w:space="0" w:color="auto"/>
                  </w:tcBorders>
                  <w:vAlign w:val="center"/>
                </w:tcPr>
                <w:p w14:paraId="02AEC2E0" w14:textId="77777777" w:rsidR="009E643D" w:rsidRPr="0070783C" w:rsidRDefault="009E643D" w:rsidP="009E643D">
                  <w:pPr>
                    <w:widowControl w:val="0"/>
                    <w:snapToGrid w:val="0"/>
                    <w:jc w:val="center"/>
                    <w:rPr>
                      <w:rFonts w:asciiTheme="majorBidi" w:hAnsiTheme="majorBidi" w:cstheme="majorBidi"/>
                      <w:sz w:val="18"/>
                      <w:szCs w:val="18"/>
                    </w:rPr>
                  </w:pPr>
                </w:p>
              </w:tc>
              <w:tc>
                <w:tcPr>
                  <w:tcW w:w="327" w:type="pct"/>
                  <w:vMerge/>
                  <w:tcBorders>
                    <w:left w:val="single" w:sz="4" w:space="0" w:color="auto"/>
                  </w:tcBorders>
                  <w:vAlign w:val="center"/>
                </w:tcPr>
                <w:p w14:paraId="0576CED0" w14:textId="77777777" w:rsidR="009E643D" w:rsidRPr="0070783C" w:rsidRDefault="009E643D" w:rsidP="009E643D">
                  <w:pPr>
                    <w:widowControl w:val="0"/>
                    <w:snapToGrid w:val="0"/>
                    <w:jc w:val="center"/>
                    <w:rPr>
                      <w:rFonts w:asciiTheme="majorBidi" w:hAnsiTheme="majorBidi" w:cstheme="majorBidi"/>
                      <w:sz w:val="18"/>
                      <w:szCs w:val="18"/>
                    </w:rPr>
                  </w:pPr>
                </w:p>
              </w:tc>
            </w:tr>
            <w:tr w:rsidR="00E413CF" w:rsidRPr="0070783C" w14:paraId="31FD88F4" w14:textId="77777777" w:rsidTr="00140972">
              <w:trPr>
                <w:jc w:val="center"/>
              </w:trPr>
              <w:tc>
                <w:tcPr>
                  <w:tcW w:w="1005" w:type="pct"/>
                  <w:tcBorders>
                    <w:top w:val="single" w:sz="4" w:space="0" w:color="auto"/>
                    <w:bottom w:val="single" w:sz="4" w:space="0" w:color="auto"/>
                    <w:right w:val="single" w:sz="4" w:space="0" w:color="auto"/>
                  </w:tcBorders>
                  <w:vAlign w:val="center"/>
                </w:tcPr>
                <w:p w14:paraId="323389BE" w14:textId="77777777" w:rsidR="00E413CF" w:rsidRPr="0070783C" w:rsidRDefault="00E413CF" w:rsidP="00E413CF">
                  <w:pPr>
                    <w:widowControl w:val="0"/>
                    <w:snapToGrid w:val="0"/>
                    <w:jc w:val="center"/>
                    <w:rPr>
                      <w:rFonts w:asciiTheme="majorBidi" w:hAnsiTheme="majorBidi" w:cstheme="majorBidi"/>
                      <w:sz w:val="18"/>
                      <w:szCs w:val="18"/>
                    </w:rPr>
                  </w:pPr>
                  <w:r w:rsidRPr="0070783C">
                    <w:rPr>
                      <w:rFonts w:asciiTheme="majorBidi" w:cstheme="majorBidi"/>
                      <w:sz w:val="18"/>
                      <w:szCs w:val="18"/>
                    </w:rPr>
                    <w:t>绿化</w:t>
                  </w:r>
                </w:p>
              </w:tc>
              <w:tc>
                <w:tcPr>
                  <w:tcW w:w="2116" w:type="pct"/>
                  <w:gridSpan w:val="3"/>
                  <w:tcBorders>
                    <w:top w:val="single" w:sz="4" w:space="0" w:color="auto"/>
                    <w:left w:val="single" w:sz="4" w:space="0" w:color="auto"/>
                    <w:bottom w:val="single" w:sz="4" w:space="0" w:color="auto"/>
                    <w:right w:val="single" w:sz="4" w:space="0" w:color="auto"/>
                  </w:tcBorders>
                  <w:vAlign w:val="center"/>
                </w:tcPr>
                <w:p w14:paraId="7E381D54" w14:textId="77777777" w:rsidR="00E413CF" w:rsidRPr="0070783C" w:rsidRDefault="00E413CF" w:rsidP="00E413CF">
                  <w:pPr>
                    <w:widowControl w:val="0"/>
                    <w:snapToGrid w:val="0"/>
                    <w:jc w:val="center"/>
                    <w:rPr>
                      <w:rFonts w:asciiTheme="majorBidi" w:hAnsiTheme="majorBidi" w:cstheme="majorBidi"/>
                      <w:sz w:val="18"/>
                      <w:szCs w:val="18"/>
                    </w:rPr>
                  </w:pPr>
                  <w:r w:rsidRPr="0070783C">
                    <w:rPr>
                      <w:rFonts w:asciiTheme="majorBidi" w:cstheme="majorBidi"/>
                      <w:sz w:val="18"/>
                      <w:szCs w:val="18"/>
                    </w:rPr>
                    <w:t>无</w:t>
                  </w:r>
                </w:p>
              </w:tc>
              <w:tc>
                <w:tcPr>
                  <w:tcW w:w="1104" w:type="pct"/>
                  <w:tcBorders>
                    <w:top w:val="single" w:sz="4" w:space="0" w:color="auto"/>
                    <w:left w:val="single" w:sz="4" w:space="0" w:color="auto"/>
                    <w:bottom w:val="single" w:sz="4" w:space="0" w:color="auto"/>
                    <w:right w:val="single" w:sz="4" w:space="0" w:color="auto"/>
                  </w:tcBorders>
                  <w:vAlign w:val="center"/>
                </w:tcPr>
                <w:p w14:paraId="49CA2184" w14:textId="77777777" w:rsidR="00E413CF" w:rsidRPr="0070783C" w:rsidRDefault="00E413CF" w:rsidP="00E413CF">
                  <w:pPr>
                    <w:widowControl w:val="0"/>
                    <w:snapToGrid w:val="0"/>
                    <w:jc w:val="center"/>
                    <w:rPr>
                      <w:rFonts w:asciiTheme="majorBidi" w:hAnsiTheme="majorBidi" w:cstheme="majorBidi"/>
                      <w:sz w:val="18"/>
                      <w:szCs w:val="18"/>
                    </w:rPr>
                  </w:pPr>
                  <w:r w:rsidRPr="0070783C">
                    <w:rPr>
                      <w:rFonts w:asciiTheme="majorBidi" w:hAnsiTheme="majorBidi" w:cstheme="majorBidi"/>
                      <w:sz w:val="18"/>
                      <w:szCs w:val="18"/>
                    </w:rPr>
                    <w:t>/</w:t>
                  </w:r>
                </w:p>
              </w:tc>
              <w:tc>
                <w:tcPr>
                  <w:tcW w:w="448" w:type="pct"/>
                  <w:tcBorders>
                    <w:top w:val="single" w:sz="4" w:space="0" w:color="auto"/>
                    <w:left w:val="single" w:sz="4" w:space="0" w:color="auto"/>
                    <w:bottom w:val="single" w:sz="4" w:space="0" w:color="auto"/>
                    <w:right w:val="single" w:sz="4" w:space="0" w:color="auto"/>
                  </w:tcBorders>
                  <w:vAlign w:val="center"/>
                </w:tcPr>
                <w:p w14:paraId="6A74A47C" w14:textId="77777777" w:rsidR="00E413CF" w:rsidRPr="0070783C" w:rsidRDefault="00E413CF" w:rsidP="00E413CF">
                  <w:pPr>
                    <w:widowControl w:val="0"/>
                    <w:snapToGrid w:val="0"/>
                    <w:jc w:val="center"/>
                    <w:rPr>
                      <w:rFonts w:asciiTheme="majorBidi" w:hAnsiTheme="majorBidi" w:cstheme="majorBidi"/>
                      <w:sz w:val="18"/>
                      <w:szCs w:val="18"/>
                    </w:rPr>
                  </w:pPr>
                  <w:r w:rsidRPr="0070783C">
                    <w:rPr>
                      <w:rFonts w:asciiTheme="majorBidi" w:hAnsiTheme="majorBidi" w:cstheme="majorBidi"/>
                      <w:sz w:val="18"/>
                      <w:szCs w:val="18"/>
                    </w:rPr>
                    <w:t>/</w:t>
                  </w:r>
                </w:p>
              </w:tc>
              <w:tc>
                <w:tcPr>
                  <w:tcW w:w="327" w:type="pct"/>
                  <w:vMerge/>
                  <w:tcBorders>
                    <w:left w:val="single" w:sz="4" w:space="0" w:color="auto"/>
                  </w:tcBorders>
                  <w:vAlign w:val="center"/>
                </w:tcPr>
                <w:p w14:paraId="17D71998" w14:textId="77777777" w:rsidR="00E413CF" w:rsidRPr="0070783C" w:rsidRDefault="00E413CF" w:rsidP="00E413CF">
                  <w:pPr>
                    <w:widowControl w:val="0"/>
                    <w:snapToGrid w:val="0"/>
                    <w:jc w:val="center"/>
                    <w:rPr>
                      <w:rFonts w:asciiTheme="majorBidi" w:hAnsiTheme="majorBidi" w:cstheme="majorBidi"/>
                      <w:sz w:val="18"/>
                      <w:szCs w:val="18"/>
                    </w:rPr>
                  </w:pPr>
                </w:p>
              </w:tc>
            </w:tr>
            <w:tr w:rsidR="00E413CF" w:rsidRPr="0070783C" w14:paraId="4C8522BA" w14:textId="77777777" w:rsidTr="00140972">
              <w:trPr>
                <w:jc w:val="center"/>
              </w:trPr>
              <w:tc>
                <w:tcPr>
                  <w:tcW w:w="1005" w:type="pct"/>
                  <w:tcBorders>
                    <w:top w:val="single" w:sz="4" w:space="0" w:color="auto"/>
                    <w:bottom w:val="single" w:sz="4" w:space="0" w:color="auto"/>
                    <w:right w:val="single" w:sz="4" w:space="0" w:color="auto"/>
                  </w:tcBorders>
                  <w:vAlign w:val="center"/>
                </w:tcPr>
                <w:p w14:paraId="667BBCF9" w14:textId="77777777" w:rsidR="00E413CF" w:rsidRPr="0070783C" w:rsidRDefault="00E413CF" w:rsidP="00E413CF">
                  <w:pPr>
                    <w:widowControl w:val="0"/>
                    <w:snapToGrid w:val="0"/>
                    <w:jc w:val="center"/>
                    <w:rPr>
                      <w:rFonts w:asciiTheme="majorBidi" w:hAnsiTheme="majorBidi" w:cstheme="majorBidi"/>
                      <w:sz w:val="18"/>
                      <w:szCs w:val="18"/>
                    </w:rPr>
                  </w:pPr>
                  <w:r w:rsidRPr="0070783C">
                    <w:rPr>
                      <w:rFonts w:asciiTheme="majorBidi" w:cstheme="majorBidi"/>
                      <w:sz w:val="18"/>
                      <w:szCs w:val="18"/>
                    </w:rPr>
                    <w:t>事故应急措施</w:t>
                  </w:r>
                </w:p>
              </w:tc>
              <w:tc>
                <w:tcPr>
                  <w:tcW w:w="2116" w:type="pct"/>
                  <w:gridSpan w:val="3"/>
                  <w:tcBorders>
                    <w:top w:val="single" w:sz="4" w:space="0" w:color="auto"/>
                    <w:left w:val="single" w:sz="4" w:space="0" w:color="auto"/>
                    <w:bottom w:val="single" w:sz="4" w:space="0" w:color="auto"/>
                    <w:right w:val="single" w:sz="4" w:space="0" w:color="auto"/>
                  </w:tcBorders>
                  <w:vAlign w:val="center"/>
                </w:tcPr>
                <w:p w14:paraId="340D8F79" w14:textId="77777777" w:rsidR="00E413CF" w:rsidRPr="0070783C" w:rsidRDefault="00E413CF" w:rsidP="00E413CF">
                  <w:pPr>
                    <w:widowControl w:val="0"/>
                    <w:snapToGrid w:val="0"/>
                    <w:jc w:val="center"/>
                    <w:rPr>
                      <w:rFonts w:asciiTheme="majorBidi" w:hAnsiTheme="majorBidi" w:cstheme="majorBidi"/>
                      <w:sz w:val="18"/>
                      <w:szCs w:val="18"/>
                    </w:rPr>
                  </w:pPr>
                  <w:r w:rsidRPr="0070783C">
                    <w:rPr>
                      <w:rFonts w:asciiTheme="majorBidi" w:cstheme="majorBidi" w:hint="eastAsia"/>
                      <w:sz w:val="18"/>
                      <w:szCs w:val="18"/>
                    </w:rPr>
                    <w:t>根据报告内环境风险防范措施及应急要求执行</w:t>
                  </w:r>
                </w:p>
              </w:tc>
              <w:tc>
                <w:tcPr>
                  <w:tcW w:w="1104" w:type="pct"/>
                  <w:tcBorders>
                    <w:top w:val="single" w:sz="4" w:space="0" w:color="auto"/>
                    <w:left w:val="single" w:sz="4" w:space="0" w:color="auto"/>
                    <w:bottom w:val="single" w:sz="4" w:space="0" w:color="auto"/>
                    <w:right w:val="single" w:sz="4" w:space="0" w:color="auto"/>
                  </w:tcBorders>
                  <w:vAlign w:val="center"/>
                </w:tcPr>
                <w:p w14:paraId="0745E7D5" w14:textId="77777777" w:rsidR="00E413CF" w:rsidRPr="0070783C" w:rsidRDefault="00E413CF" w:rsidP="00E413CF">
                  <w:pPr>
                    <w:widowControl w:val="0"/>
                    <w:snapToGrid w:val="0"/>
                    <w:jc w:val="center"/>
                    <w:rPr>
                      <w:rFonts w:asciiTheme="majorBidi" w:hAnsiTheme="majorBidi" w:cstheme="majorBidi"/>
                      <w:sz w:val="18"/>
                      <w:szCs w:val="18"/>
                    </w:rPr>
                  </w:pPr>
                  <w:r w:rsidRPr="0070783C">
                    <w:rPr>
                      <w:rFonts w:asciiTheme="majorBidi" w:hAnsiTheme="majorBidi" w:cstheme="majorBidi"/>
                      <w:sz w:val="18"/>
                      <w:szCs w:val="18"/>
                    </w:rPr>
                    <w:t>/</w:t>
                  </w:r>
                </w:p>
              </w:tc>
              <w:tc>
                <w:tcPr>
                  <w:tcW w:w="448" w:type="pct"/>
                  <w:tcBorders>
                    <w:top w:val="single" w:sz="4" w:space="0" w:color="auto"/>
                    <w:left w:val="single" w:sz="4" w:space="0" w:color="auto"/>
                    <w:bottom w:val="single" w:sz="4" w:space="0" w:color="auto"/>
                    <w:right w:val="single" w:sz="4" w:space="0" w:color="auto"/>
                  </w:tcBorders>
                  <w:vAlign w:val="center"/>
                </w:tcPr>
                <w:p w14:paraId="1FDB85D0" w14:textId="77777777" w:rsidR="00E413CF" w:rsidRPr="0070783C" w:rsidRDefault="00E413CF" w:rsidP="00E413CF">
                  <w:pPr>
                    <w:widowControl w:val="0"/>
                    <w:snapToGrid w:val="0"/>
                    <w:jc w:val="center"/>
                    <w:rPr>
                      <w:rFonts w:asciiTheme="majorBidi" w:hAnsiTheme="majorBidi" w:cstheme="majorBidi"/>
                      <w:sz w:val="18"/>
                      <w:szCs w:val="18"/>
                    </w:rPr>
                  </w:pPr>
                  <w:r w:rsidRPr="0070783C">
                    <w:rPr>
                      <w:rFonts w:asciiTheme="majorBidi" w:hAnsiTheme="majorBidi" w:cstheme="majorBidi"/>
                      <w:sz w:val="18"/>
                      <w:szCs w:val="18"/>
                    </w:rPr>
                    <w:t>/</w:t>
                  </w:r>
                </w:p>
              </w:tc>
              <w:tc>
                <w:tcPr>
                  <w:tcW w:w="327" w:type="pct"/>
                  <w:vMerge/>
                  <w:tcBorders>
                    <w:left w:val="single" w:sz="4" w:space="0" w:color="auto"/>
                  </w:tcBorders>
                  <w:vAlign w:val="center"/>
                </w:tcPr>
                <w:p w14:paraId="43A92F37" w14:textId="77777777" w:rsidR="00E413CF" w:rsidRPr="0070783C" w:rsidRDefault="00E413CF" w:rsidP="00E413CF">
                  <w:pPr>
                    <w:widowControl w:val="0"/>
                    <w:snapToGrid w:val="0"/>
                    <w:jc w:val="center"/>
                    <w:rPr>
                      <w:rFonts w:asciiTheme="majorBidi" w:hAnsiTheme="majorBidi" w:cstheme="majorBidi"/>
                      <w:sz w:val="18"/>
                      <w:szCs w:val="18"/>
                    </w:rPr>
                  </w:pPr>
                </w:p>
              </w:tc>
            </w:tr>
            <w:tr w:rsidR="00E413CF" w:rsidRPr="0070783C" w14:paraId="01F7C613" w14:textId="77777777" w:rsidTr="00140972">
              <w:trPr>
                <w:jc w:val="center"/>
              </w:trPr>
              <w:tc>
                <w:tcPr>
                  <w:tcW w:w="1005" w:type="pct"/>
                  <w:tcBorders>
                    <w:top w:val="single" w:sz="4" w:space="0" w:color="auto"/>
                    <w:bottom w:val="single" w:sz="4" w:space="0" w:color="auto"/>
                    <w:right w:val="single" w:sz="4" w:space="0" w:color="auto"/>
                  </w:tcBorders>
                  <w:vAlign w:val="center"/>
                </w:tcPr>
                <w:p w14:paraId="2A9219EE" w14:textId="77777777" w:rsidR="00E413CF" w:rsidRPr="0070783C" w:rsidRDefault="00E413CF" w:rsidP="00E413CF">
                  <w:pPr>
                    <w:widowControl w:val="0"/>
                    <w:snapToGrid w:val="0"/>
                    <w:jc w:val="center"/>
                    <w:rPr>
                      <w:rFonts w:asciiTheme="majorBidi" w:hAnsiTheme="majorBidi" w:cstheme="majorBidi"/>
                      <w:sz w:val="18"/>
                      <w:szCs w:val="18"/>
                    </w:rPr>
                  </w:pPr>
                  <w:r w:rsidRPr="0070783C">
                    <w:rPr>
                      <w:rFonts w:asciiTheme="majorBidi" w:cstheme="majorBidi"/>
                      <w:sz w:val="18"/>
                      <w:szCs w:val="18"/>
                    </w:rPr>
                    <w:t>环境管理</w:t>
                  </w:r>
                  <w:r w:rsidRPr="0070783C">
                    <w:rPr>
                      <w:rFonts w:asciiTheme="majorBidi" w:hAnsiTheme="majorBidi" w:cstheme="majorBidi"/>
                      <w:sz w:val="18"/>
                      <w:szCs w:val="18"/>
                    </w:rPr>
                    <w:t>(</w:t>
                  </w:r>
                  <w:r w:rsidRPr="0070783C">
                    <w:rPr>
                      <w:rFonts w:asciiTheme="majorBidi" w:cstheme="majorBidi"/>
                      <w:sz w:val="18"/>
                      <w:szCs w:val="18"/>
                    </w:rPr>
                    <w:t>机构、监测能力等</w:t>
                  </w:r>
                  <w:r w:rsidRPr="0070783C">
                    <w:rPr>
                      <w:rFonts w:asciiTheme="majorBidi" w:hAnsiTheme="majorBidi" w:cstheme="majorBidi"/>
                      <w:sz w:val="18"/>
                      <w:szCs w:val="18"/>
                    </w:rPr>
                    <w:t>)</w:t>
                  </w:r>
                </w:p>
              </w:tc>
              <w:tc>
                <w:tcPr>
                  <w:tcW w:w="2116" w:type="pct"/>
                  <w:gridSpan w:val="3"/>
                  <w:tcBorders>
                    <w:top w:val="single" w:sz="4" w:space="0" w:color="auto"/>
                    <w:left w:val="single" w:sz="4" w:space="0" w:color="auto"/>
                    <w:bottom w:val="single" w:sz="4" w:space="0" w:color="auto"/>
                    <w:right w:val="single" w:sz="4" w:space="0" w:color="auto"/>
                  </w:tcBorders>
                  <w:vAlign w:val="center"/>
                </w:tcPr>
                <w:p w14:paraId="41F98991" w14:textId="77777777" w:rsidR="00E413CF" w:rsidRPr="0070783C" w:rsidRDefault="00E413CF" w:rsidP="00E413CF">
                  <w:pPr>
                    <w:widowControl w:val="0"/>
                    <w:snapToGrid w:val="0"/>
                    <w:jc w:val="center"/>
                    <w:rPr>
                      <w:rFonts w:asciiTheme="majorBidi" w:hAnsiTheme="majorBidi" w:cstheme="majorBidi"/>
                      <w:sz w:val="18"/>
                      <w:szCs w:val="18"/>
                    </w:rPr>
                  </w:pPr>
                  <w:r w:rsidRPr="0070783C">
                    <w:rPr>
                      <w:rFonts w:asciiTheme="majorBidi" w:cstheme="majorBidi"/>
                      <w:sz w:val="18"/>
                      <w:szCs w:val="18"/>
                    </w:rPr>
                    <w:t>企业内部设专人负责环保工作，监测委托有资质单位执行</w:t>
                  </w:r>
                </w:p>
              </w:tc>
              <w:tc>
                <w:tcPr>
                  <w:tcW w:w="1104" w:type="pct"/>
                  <w:tcBorders>
                    <w:top w:val="single" w:sz="4" w:space="0" w:color="auto"/>
                    <w:left w:val="single" w:sz="4" w:space="0" w:color="auto"/>
                    <w:bottom w:val="single" w:sz="4" w:space="0" w:color="auto"/>
                    <w:right w:val="single" w:sz="4" w:space="0" w:color="auto"/>
                  </w:tcBorders>
                  <w:vAlign w:val="center"/>
                </w:tcPr>
                <w:p w14:paraId="1D1F4BCE" w14:textId="77777777" w:rsidR="00E413CF" w:rsidRPr="0070783C" w:rsidRDefault="00E413CF" w:rsidP="00E413CF">
                  <w:pPr>
                    <w:widowControl w:val="0"/>
                    <w:snapToGrid w:val="0"/>
                    <w:jc w:val="center"/>
                    <w:rPr>
                      <w:rFonts w:asciiTheme="majorBidi" w:hAnsiTheme="majorBidi" w:cstheme="majorBidi"/>
                      <w:sz w:val="18"/>
                      <w:szCs w:val="18"/>
                    </w:rPr>
                  </w:pPr>
                  <w:r w:rsidRPr="0070783C">
                    <w:rPr>
                      <w:rFonts w:asciiTheme="majorBidi" w:hAnsiTheme="majorBidi" w:cstheme="majorBidi"/>
                      <w:sz w:val="18"/>
                      <w:szCs w:val="18"/>
                    </w:rPr>
                    <w:t>/</w:t>
                  </w:r>
                </w:p>
              </w:tc>
              <w:tc>
                <w:tcPr>
                  <w:tcW w:w="448" w:type="pct"/>
                  <w:tcBorders>
                    <w:top w:val="single" w:sz="4" w:space="0" w:color="auto"/>
                    <w:left w:val="single" w:sz="4" w:space="0" w:color="auto"/>
                    <w:bottom w:val="single" w:sz="4" w:space="0" w:color="auto"/>
                    <w:right w:val="single" w:sz="4" w:space="0" w:color="auto"/>
                  </w:tcBorders>
                  <w:vAlign w:val="center"/>
                </w:tcPr>
                <w:p w14:paraId="54ABE64A" w14:textId="77777777" w:rsidR="00E413CF" w:rsidRPr="0070783C" w:rsidRDefault="00E413CF" w:rsidP="00E413CF">
                  <w:pPr>
                    <w:widowControl w:val="0"/>
                    <w:snapToGrid w:val="0"/>
                    <w:jc w:val="center"/>
                    <w:rPr>
                      <w:rFonts w:asciiTheme="majorBidi" w:hAnsiTheme="majorBidi" w:cstheme="majorBidi"/>
                      <w:sz w:val="18"/>
                      <w:szCs w:val="18"/>
                    </w:rPr>
                  </w:pPr>
                  <w:r w:rsidRPr="0070783C">
                    <w:rPr>
                      <w:rFonts w:asciiTheme="majorBidi" w:hAnsiTheme="majorBidi" w:cstheme="majorBidi"/>
                      <w:sz w:val="18"/>
                      <w:szCs w:val="18"/>
                    </w:rPr>
                    <w:t>/</w:t>
                  </w:r>
                </w:p>
              </w:tc>
              <w:tc>
                <w:tcPr>
                  <w:tcW w:w="327" w:type="pct"/>
                  <w:vMerge/>
                  <w:tcBorders>
                    <w:left w:val="single" w:sz="4" w:space="0" w:color="auto"/>
                  </w:tcBorders>
                  <w:vAlign w:val="center"/>
                </w:tcPr>
                <w:p w14:paraId="61AE9785" w14:textId="77777777" w:rsidR="00E413CF" w:rsidRPr="0070783C" w:rsidRDefault="00E413CF" w:rsidP="00E413CF">
                  <w:pPr>
                    <w:widowControl w:val="0"/>
                    <w:snapToGrid w:val="0"/>
                    <w:jc w:val="center"/>
                    <w:rPr>
                      <w:rFonts w:asciiTheme="majorBidi" w:hAnsiTheme="majorBidi" w:cstheme="majorBidi"/>
                      <w:sz w:val="18"/>
                      <w:szCs w:val="18"/>
                    </w:rPr>
                  </w:pPr>
                </w:p>
              </w:tc>
            </w:tr>
            <w:tr w:rsidR="00E413CF" w:rsidRPr="0070783C" w14:paraId="213907BE" w14:textId="77777777" w:rsidTr="00140972">
              <w:trPr>
                <w:jc w:val="center"/>
              </w:trPr>
              <w:tc>
                <w:tcPr>
                  <w:tcW w:w="1005" w:type="pct"/>
                  <w:tcBorders>
                    <w:top w:val="single" w:sz="4" w:space="0" w:color="auto"/>
                    <w:bottom w:val="single" w:sz="4" w:space="0" w:color="auto"/>
                    <w:right w:val="single" w:sz="4" w:space="0" w:color="auto"/>
                  </w:tcBorders>
                  <w:vAlign w:val="center"/>
                </w:tcPr>
                <w:p w14:paraId="19768AF1" w14:textId="77777777" w:rsidR="00E413CF" w:rsidRPr="0070783C" w:rsidRDefault="00E413CF" w:rsidP="00E413CF">
                  <w:pPr>
                    <w:widowControl w:val="0"/>
                    <w:snapToGrid w:val="0"/>
                    <w:jc w:val="center"/>
                    <w:rPr>
                      <w:rFonts w:asciiTheme="majorBidi" w:hAnsiTheme="majorBidi" w:cstheme="majorBidi"/>
                      <w:sz w:val="18"/>
                      <w:szCs w:val="18"/>
                    </w:rPr>
                  </w:pPr>
                  <w:r w:rsidRPr="0070783C">
                    <w:rPr>
                      <w:rFonts w:asciiTheme="majorBidi" w:cstheme="majorBidi"/>
                      <w:sz w:val="18"/>
                      <w:szCs w:val="18"/>
                    </w:rPr>
                    <w:t>清污分流、排污口规范化设置</w:t>
                  </w:r>
                  <w:r w:rsidRPr="0070783C">
                    <w:rPr>
                      <w:rFonts w:asciiTheme="majorBidi" w:hAnsiTheme="majorBidi" w:cstheme="majorBidi"/>
                      <w:sz w:val="18"/>
                      <w:szCs w:val="18"/>
                    </w:rPr>
                    <w:t>(</w:t>
                  </w:r>
                  <w:r w:rsidRPr="0070783C">
                    <w:rPr>
                      <w:rFonts w:asciiTheme="majorBidi" w:cstheme="majorBidi"/>
                      <w:sz w:val="18"/>
                      <w:szCs w:val="18"/>
                    </w:rPr>
                    <w:t>流量计、在线监测仪等</w:t>
                  </w:r>
                  <w:r w:rsidRPr="0070783C">
                    <w:rPr>
                      <w:rFonts w:asciiTheme="majorBidi" w:hAnsiTheme="majorBidi" w:cstheme="majorBidi"/>
                      <w:sz w:val="18"/>
                      <w:szCs w:val="18"/>
                    </w:rPr>
                    <w:t>)</w:t>
                  </w:r>
                </w:p>
              </w:tc>
              <w:tc>
                <w:tcPr>
                  <w:tcW w:w="3220" w:type="pct"/>
                  <w:gridSpan w:val="4"/>
                  <w:tcBorders>
                    <w:top w:val="single" w:sz="4" w:space="0" w:color="auto"/>
                    <w:left w:val="single" w:sz="4" w:space="0" w:color="auto"/>
                    <w:bottom w:val="single" w:sz="4" w:space="0" w:color="auto"/>
                    <w:right w:val="single" w:sz="4" w:space="0" w:color="auto"/>
                  </w:tcBorders>
                  <w:vAlign w:val="center"/>
                </w:tcPr>
                <w:p w14:paraId="73BCF054" w14:textId="41804C82" w:rsidR="00E413CF" w:rsidRPr="0070783C" w:rsidRDefault="0070783C" w:rsidP="00E413CF">
                  <w:pPr>
                    <w:widowControl w:val="0"/>
                    <w:snapToGrid w:val="0"/>
                    <w:jc w:val="center"/>
                    <w:rPr>
                      <w:rFonts w:asciiTheme="majorBidi" w:hAnsiTheme="majorBidi" w:cstheme="majorBidi"/>
                      <w:sz w:val="18"/>
                      <w:szCs w:val="18"/>
                    </w:rPr>
                  </w:pPr>
                  <w:r w:rsidRPr="0070783C">
                    <w:rPr>
                      <w:rFonts w:asciiTheme="majorBidi" w:cstheme="majorBidi" w:hint="eastAsia"/>
                      <w:sz w:val="18"/>
                      <w:szCs w:val="18"/>
                    </w:rPr>
                    <w:t>污水管网的建设，排污口规范化建设，设置计量装置、采样口、截流阀；雨水接管口设置计量装置、采样口、截流阀；落实在排气筒附近地面醒目处设置环保图形标志牌</w:t>
                  </w:r>
                </w:p>
              </w:tc>
              <w:tc>
                <w:tcPr>
                  <w:tcW w:w="448" w:type="pct"/>
                  <w:tcBorders>
                    <w:top w:val="single" w:sz="4" w:space="0" w:color="auto"/>
                    <w:left w:val="single" w:sz="4" w:space="0" w:color="auto"/>
                    <w:bottom w:val="single" w:sz="4" w:space="0" w:color="auto"/>
                    <w:right w:val="single" w:sz="4" w:space="0" w:color="auto"/>
                  </w:tcBorders>
                  <w:vAlign w:val="center"/>
                </w:tcPr>
                <w:p w14:paraId="325CC0E0" w14:textId="77777777" w:rsidR="00E413CF" w:rsidRPr="0070783C" w:rsidRDefault="00E413CF" w:rsidP="00E413CF">
                  <w:pPr>
                    <w:widowControl w:val="0"/>
                    <w:snapToGrid w:val="0"/>
                    <w:jc w:val="center"/>
                    <w:rPr>
                      <w:rFonts w:asciiTheme="majorBidi" w:hAnsiTheme="majorBidi" w:cstheme="majorBidi"/>
                      <w:sz w:val="18"/>
                      <w:szCs w:val="18"/>
                    </w:rPr>
                  </w:pPr>
                  <w:r w:rsidRPr="0070783C">
                    <w:rPr>
                      <w:rFonts w:asciiTheme="majorBidi" w:hAnsiTheme="majorBidi" w:cstheme="majorBidi" w:hint="eastAsia"/>
                      <w:sz w:val="18"/>
                      <w:szCs w:val="18"/>
                    </w:rPr>
                    <w:t>4</w:t>
                  </w:r>
                </w:p>
              </w:tc>
              <w:tc>
                <w:tcPr>
                  <w:tcW w:w="327" w:type="pct"/>
                  <w:vMerge/>
                  <w:tcBorders>
                    <w:left w:val="single" w:sz="4" w:space="0" w:color="auto"/>
                  </w:tcBorders>
                  <w:vAlign w:val="center"/>
                </w:tcPr>
                <w:p w14:paraId="2B601CAE" w14:textId="77777777" w:rsidR="00E413CF" w:rsidRPr="0070783C" w:rsidRDefault="00E413CF" w:rsidP="00E413CF">
                  <w:pPr>
                    <w:widowControl w:val="0"/>
                    <w:snapToGrid w:val="0"/>
                    <w:jc w:val="center"/>
                    <w:rPr>
                      <w:rFonts w:asciiTheme="majorBidi" w:hAnsiTheme="majorBidi" w:cstheme="majorBidi"/>
                      <w:sz w:val="18"/>
                      <w:szCs w:val="18"/>
                    </w:rPr>
                  </w:pPr>
                </w:p>
              </w:tc>
            </w:tr>
            <w:tr w:rsidR="00E413CF" w:rsidRPr="0070783C" w14:paraId="0D2D69A9" w14:textId="77777777" w:rsidTr="00140972">
              <w:trPr>
                <w:jc w:val="center"/>
              </w:trPr>
              <w:tc>
                <w:tcPr>
                  <w:tcW w:w="1005" w:type="pct"/>
                  <w:tcBorders>
                    <w:top w:val="single" w:sz="4" w:space="0" w:color="auto"/>
                    <w:bottom w:val="single" w:sz="4" w:space="0" w:color="auto"/>
                    <w:right w:val="single" w:sz="4" w:space="0" w:color="auto"/>
                  </w:tcBorders>
                  <w:vAlign w:val="center"/>
                </w:tcPr>
                <w:p w14:paraId="23EAD745" w14:textId="77777777" w:rsidR="00E413CF" w:rsidRPr="00E6190B" w:rsidRDefault="00E413CF" w:rsidP="00E413CF">
                  <w:pPr>
                    <w:widowControl w:val="0"/>
                    <w:snapToGrid w:val="0"/>
                    <w:jc w:val="center"/>
                    <w:rPr>
                      <w:rFonts w:asciiTheme="majorBidi" w:hAnsiTheme="majorBidi" w:cstheme="majorBidi"/>
                      <w:sz w:val="18"/>
                      <w:szCs w:val="18"/>
                    </w:rPr>
                  </w:pPr>
                  <w:r w:rsidRPr="00E6190B">
                    <w:rPr>
                      <w:rFonts w:asciiTheme="majorBidi" w:cstheme="majorBidi"/>
                      <w:sz w:val="18"/>
                      <w:szCs w:val="18"/>
                    </w:rPr>
                    <w:t>总量平衡具体方案</w:t>
                  </w:r>
                </w:p>
              </w:tc>
              <w:tc>
                <w:tcPr>
                  <w:tcW w:w="3220" w:type="pct"/>
                  <w:gridSpan w:val="4"/>
                  <w:tcBorders>
                    <w:top w:val="single" w:sz="4" w:space="0" w:color="auto"/>
                    <w:left w:val="single" w:sz="4" w:space="0" w:color="auto"/>
                    <w:bottom w:val="single" w:sz="4" w:space="0" w:color="auto"/>
                    <w:right w:val="single" w:sz="4" w:space="0" w:color="auto"/>
                  </w:tcBorders>
                  <w:vAlign w:val="center"/>
                </w:tcPr>
                <w:p w14:paraId="03514457" w14:textId="6A4B32DB" w:rsidR="00E413CF" w:rsidRPr="00E6190B" w:rsidRDefault="00E6190B" w:rsidP="00E413CF">
                  <w:pPr>
                    <w:widowControl w:val="0"/>
                    <w:snapToGrid w:val="0"/>
                    <w:jc w:val="center"/>
                    <w:rPr>
                      <w:rFonts w:asciiTheme="majorBidi" w:hAnsiTheme="majorBidi" w:cstheme="majorBidi"/>
                      <w:sz w:val="18"/>
                      <w:szCs w:val="18"/>
                    </w:rPr>
                  </w:pPr>
                  <w:r w:rsidRPr="00E6190B">
                    <w:rPr>
                      <w:rFonts w:asciiTheme="majorBidi" w:cstheme="majorBidi" w:hint="eastAsia"/>
                      <w:sz w:val="18"/>
                      <w:szCs w:val="18"/>
                    </w:rPr>
                    <w:t>新增废水</w:t>
                  </w:r>
                  <w:r w:rsidR="009E643D">
                    <w:rPr>
                      <w:rFonts w:asciiTheme="majorBidi" w:cstheme="majorBidi" w:hint="eastAsia"/>
                      <w:sz w:val="18"/>
                      <w:szCs w:val="18"/>
                    </w:rPr>
                    <w:t>、废气</w:t>
                  </w:r>
                  <w:r w:rsidRPr="00E6190B">
                    <w:rPr>
                      <w:rFonts w:asciiTheme="majorBidi" w:cstheme="majorBidi" w:hint="eastAsia"/>
                      <w:sz w:val="18"/>
                      <w:szCs w:val="18"/>
                    </w:rPr>
                    <w:t>污染物排放总量在江阴临港经济</w:t>
                  </w:r>
                  <w:proofErr w:type="gramStart"/>
                  <w:r w:rsidRPr="00E6190B">
                    <w:rPr>
                      <w:rFonts w:asciiTheme="majorBidi" w:cstheme="majorBidi" w:hint="eastAsia"/>
                      <w:sz w:val="18"/>
                      <w:szCs w:val="18"/>
                    </w:rPr>
                    <w:t>开发区控源截污</w:t>
                  </w:r>
                  <w:proofErr w:type="gramEnd"/>
                  <w:r w:rsidRPr="00E6190B">
                    <w:rPr>
                      <w:rFonts w:asciiTheme="majorBidi" w:cstheme="majorBidi" w:hint="eastAsia"/>
                      <w:sz w:val="18"/>
                      <w:szCs w:val="18"/>
                    </w:rPr>
                    <w:t>内平衡</w:t>
                  </w:r>
                  <w:r w:rsidR="00E413CF" w:rsidRPr="00E6190B">
                    <w:rPr>
                      <w:rFonts w:asciiTheme="majorBidi" w:cstheme="majorBidi"/>
                      <w:sz w:val="18"/>
                      <w:szCs w:val="18"/>
                    </w:rPr>
                    <w:t>；固体废物不申请总量指标。</w:t>
                  </w:r>
                </w:p>
              </w:tc>
              <w:tc>
                <w:tcPr>
                  <w:tcW w:w="448" w:type="pct"/>
                  <w:tcBorders>
                    <w:top w:val="single" w:sz="4" w:space="0" w:color="auto"/>
                    <w:left w:val="single" w:sz="4" w:space="0" w:color="auto"/>
                    <w:bottom w:val="single" w:sz="4" w:space="0" w:color="auto"/>
                    <w:right w:val="single" w:sz="4" w:space="0" w:color="auto"/>
                  </w:tcBorders>
                  <w:vAlign w:val="center"/>
                </w:tcPr>
                <w:p w14:paraId="5FB78203" w14:textId="77777777" w:rsidR="00E413CF" w:rsidRPr="0070783C" w:rsidRDefault="00E413CF" w:rsidP="00E413CF">
                  <w:pPr>
                    <w:widowControl w:val="0"/>
                    <w:snapToGrid w:val="0"/>
                    <w:jc w:val="center"/>
                    <w:rPr>
                      <w:rFonts w:asciiTheme="majorBidi" w:hAnsiTheme="majorBidi" w:cstheme="majorBidi"/>
                      <w:sz w:val="18"/>
                      <w:szCs w:val="18"/>
                    </w:rPr>
                  </w:pPr>
                  <w:r w:rsidRPr="0070783C">
                    <w:rPr>
                      <w:rFonts w:asciiTheme="majorBidi" w:hAnsiTheme="majorBidi" w:cstheme="majorBidi"/>
                      <w:sz w:val="18"/>
                      <w:szCs w:val="18"/>
                    </w:rPr>
                    <w:t>/</w:t>
                  </w:r>
                </w:p>
              </w:tc>
              <w:tc>
                <w:tcPr>
                  <w:tcW w:w="327" w:type="pct"/>
                  <w:vMerge/>
                  <w:tcBorders>
                    <w:left w:val="single" w:sz="4" w:space="0" w:color="auto"/>
                  </w:tcBorders>
                  <w:vAlign w:val="center"/>
                </w:tcPr>
                <w:p w14:paraId="1E03A714" w14:textId="77777777" w:rsidR="00E413CF" w:rsidRPr="0070783C" w:rsidRDefault="00E413CF" w:rsidP="00E413CF">
                  <w:pPr>
                    <w:widowControl w:val="0"/>
                    <w:snapToGrid w:val="0"/>
                    <w:jc w:val="center"/>
                    <w:rPr>
                      <w:rFonts w:asciiTheme="majorBidi" w:hAnsiTheme="majorBidi" w:cstheme="majorBidi"/>
                      <w:sz w:val="18"/>
                      <w:szCs w:val="18"/>
                    </w:rPr>
                  </w:pPr>
                </w:p>
              </w:tc>
            </w:tr>
            <w:tr w:rsidR="00E413CF" w:rsidRPr="0070783C" w14:paraId="4DDAD407" w14:textId="77777777" w:rsidTr="00140972">
              <w:trPr>
                <w:jc w:val="center"/>
              </w:trPr>
              <w:tc>
                <w:tcPr>
                  <w:tcW w:w="1005" w:type="pct"/>
                  <w:tcBorders>
                    <w:top w:val="single" w:sz="4" w:space="0" w:color="auto"/>
                    <w:bottom w:val="single" w:sz="4" w:space="0" w:color="auto"/>
                    <w:right w:val="single" w:sz="4" w:space="0" w:color="auto"/>
                  </w:tcBorders>
                  <w:vAlign w:val="center"/>
                </w:tcPr>
                <w:p w14:paraId="223B1F22" w14:textId="77777777" w:rsidR="00E413CF" w:rsidRPr="0070783C" w:rsidRDefault="00E413CF" w:rsidP="00E413CF">
                  <w:pPr>
                    <w:widowControl w:val="0"/>
                    <w:jc w:val="center"/>
                    <w:rPr>
                      <w:rFonts w:asciiTheme="majorBidi" w:hAnsiTheme="majorBidi" w:cstheme="majorBidi"/>
                      <w:sz w:val="18"/>
                      <w:szCs w:val="18"/>
                    </w:rPr>
                  </w:pPr>
                  <w:r w:rsidRPr="0070783C">
                    <w:rPr>
                      <w:rFonts w:asciiTheme="majorBidi" w:cstheme="majorBidi"/>
                      <w:sz w:val="18"/>
                      <w:szCs w:val="18"/>
                    </w:rPr>
                    <w:t>卫生防护距离设置</w:t>
                  </w:r>
                </w:p>
              </w:tc>
              <w:tc>
                <w:tcPr>
                  <w:tcW w:w="3220" w:type="pct"/>
                  <w:gridSpan w:val="4"/>
                  <w:tcBorders>
                    <w:top w:val="single" w:sz="4" w:space="0" w:color="auto"/>
                    <w:left w:val="single" w:sz="4" w:space="0" w:color="auto"/>
                    <w:bottom w:val="single" w:sz="4" w:space="0" w:color="auto"/>
                    <w:right w:val="single" w:sz="4" w:space="0" w:color="auto"/>
                  </w:tcBorders>
                  <w:vAlign w:val="center"/>
                </w:tcPr>
                <w:p w14:paraId="512631AB" w14:textId="3653EA56" w:rsidR="00E413CF" w:rsidRPr="0070783C" w:rsidRDefault="00E413CF" w:rsidP="00E413CF">
                  <w:pPr>
                    <w:widowControl w:val="0"/>
                    <w:adjustRightInd w:val="0"/>
                    <w:snapToGrid w:val="0"/>
                    <w:ind w:rightChars="-20" w:right="-48"/>
                    <w:jc w:val="center"/>
                    <w:rPr>
                      <w:rFonts w:asciiTheme="majorBidi" w:hAnsiTheme="majorBidi" w:cstheme="majorBidi"/>
                      <w:sz w:val="18"/>
                      <w:szCs w:val="18"/>
                    </w:rPr>
                  </w:pPr>
                  <w:r w:rsidRPr="0070783C">
                    <w:rPr>
                      <w:rFonts w:asciiTheme="majorBidi" w:cstheme="majorBidi" w:hint="eastAsia"/>
                      <w:sz w:val="18"/>
                      <w:szCs w:val="18"/>
                    </w:rPr>
                    <w:t>本项目无需设置大气环境防护距离；</w:t>
                  </w:r>
                  <w:r w:rsidRPr="0070783C">
                    <w:rPr>
                      <w:rFonts w:asciiTheme="majorBidi" w:cstheme="majorBidi"/>
                      <w:sz w:val="18"/>
                      <w:szCs w:val="18"/>
                    </w:rPr>
                    <w:t>以</w:t>
                  </w:r>
                  <w:r w:rsidRPr="0070783C">
                    <w:rPr>
                      <w:rFonts w:asciiTheme="majorBidi" w:cstheme="majorBidi" w:hint="eastAsia"/>
                      <w:sz w:val="18"/>
                      <w:szCs w:val="18"/>
                    </w:rPr>
                    <w:t>生产</w:t>
                  </w:r>
                  <w:r w:rsidRPr="0070783C">
                    <w:rPr>
                      <w:rFonts w:asciiTheme="majorBidi" w:cstheme="majorBidi"/>
                      <w:sz w:val="18"/>
                      <w:szCs w:val="18"/>
                    </w:rPr>
                    <w:t>车间为边界设置</w:t>
                  </w:r>
                  <w:r w:rsidRPr="0070783C">
                    <w:rPr>
                      <w:rFonts w:asciiTheme="majorBidi" w:cstheme="majorBidi"/>
                      <w:sz w:val="18"/>
                      <w:szCs w:val="18"/>
                    </w:rPr>
                    <w:t>100m</w:t>
                  </w:r>
                  <w:r w:rsidRPr="0070783C">
                    <w:rPr>
                      <w:rFonts w:asciiTheme="majorBidi" w:cstheme="majorBidi"/>
                      <w:sz w:val="18"/>
                      <w:szCs w:val="18"/>
                    </w:rPr>
                    <w:t>卫生防护距离</w:t>
                  </w:r>
                  <w:r w:rsidR="0070783C">
                    <w:rPr>
                      <w:rFonts w:asciiTheme="majorBidi" w:cstheme="majorBidi" w:hint="eastAsia"/>
                      <w:sz w:val="18"/>
                      <w:szCs w:val="18"/>
                    </w:rPr>
                    <w:t>，</w:t>
                  </w:r>
                  <w:r w:rsidRPr="0070783C">
                    <w:rPr>
                      <w:rFonts w:asciiTheme="majorBidi" w:cstheme="majorBidi"/>
                      <w:sz w:val="18"/>
                      <w:szCs w:val="18"/>
                    </w:rPr>
                    <w:t>该范围内无环境敏感点，符合相关要求</w:t>
                  </w:r>
                </w:p>
              </w:tc>
              <w:tc>
                <w:tcPr>
                  <w:tcW w:w="448" w:type="pct"/>
                  <w:tcBorders>
                    <w:top w:val="single" w:sz="4" w:space="0" w:color="auto"/>
                    <w:left w:val="single" w:sz="4" w:space="0" w:color="auto"/>
                    <w:bottom w:val="single" w:sz="4" w:space="0" w:color="auto"/>
                    <w:right w:val="single" w:sz="4" w:space="0" w:color="auto"/>
                  </w:tcBorders>
                  <w:vAlign w:val="center"/>
                </w:tcPr>
                <w:p w14:paraId="414C508D" w14:textId="77777777" w:rsidR="00E413CF" w:rsidRPr="0070783C" w:rsidRDefault="00E413CF" w:rsidP="00E413CF">
                  <w:pPr>
                    <w:widowControl w:val="0"/>
                    <w:snapToGrid w:val="0"/>
                    <w:jc w:val="center"/>
                    <w:rPr>
                      <w:rFonts w:asciiTheme="majorBidi" w:hAnsiTheme="majorBidi" w:cstheme="majorBidi"/>
                      <w:sz w:val="18"/>
                      <w:szCs w:val="18"/>
                    </w:rPr>
                  </w:pPr>
                  <w:r w:rsidRPr="0070783C">
                    <w:rPr>
                      <w:rFonts w:asciiTheme="majorBidi" w:hAnsiTheme="majorBidi" w:cstheme="majorBidi"/>
                      <w:sz w:val="18"/>
                      <w:szCs w:val="18"/>
                    </w:rPr>
                    <w:t>/</w:t>
                  </w:r>
                </w:p>
              </w:tc>
              <w:tc>
                <w:tcPr>
                  <w:tcW w:w="327" w:type="pct"/>
                  <w:vMerge/>
                  <w:tcBorders>
                    <w:left w:val="single" w:sz="4" w:space="0" w:color="auto"/>
                  </w:tcBorders>
                  <w:vAlign w:val="center"/>
                </w:tcPr>
                <w:p w14:paraId="27BB0C7D" w14:textId="77777777" w:rsidR="00E413CF" w:rsidRPr="0070783C" w:rsidRDefault="00E413CF" w:rsidP="00E413CF">
                  <w:pPr>
                    <w:widowControl w:val="0"/>
                    <w:snapToGrid w:val="0"/>
                    <w:jc w:val="center"/>
                    <w:rPr>
                      <w:rFonts w:asciiTheme="majorBidi" w:hAnsiTheme="majorBidi" w:cstheme="majorBidi"/>
                      <w:sz w:val="18"/>
                      <w:szCs w:val="18"/>
                    </w:rPr>
                  </w:pPr>
                </w:p>
              </w:tc>
            </w:tr>
            <w:tr w:rsidR="00E413CF" w:rsidRPr="0070783C" w14:paraId="761BEA09" w14:textId="77777777" w:rsidTr="00140972">
              <w:trPr>
                <w:jc w:val="center"/>
              </w:trPr>
              <w:tc>
                <w:tcPr>
                  <w:tcW w:w="4225" w:type="pct"/>
                  <w:gridSpan w:val="5"/>
                  <w:tcBorders>
                    <w:top w:val="single" w:sz="4" w:space="0" w:color="auto"/>
                    <w:bottom w:val="single" w:sz="12" w:space="0" w:color="auto"/>
                    <w:right w:val="single" w:sz="4" w:space="0" w:color="auto"/>
                  </w:tcBorders>
                  <w:vAlign w:val="center"/>
                </w:tcPr>
                <w:p w14:paraId="5F04E85B" w14:textId="77777777" w:rsidR="00E413CF" w:rsidRPr="0070783C" w:rsidRDefault="00E413CF" w:rsidP="00E413CF">
                  <w:pPr>
                    <w:widowControl w:val="0"/>
                    <w:snapToGrid w:val="0"/>
                    <w:jc w:val="center"/>
                    <w:rPr>
                      <w:rFonts w:asciiTheme="majorBidi" w:hAnsiTheme="majorBidi" w:cstheme="majorBidi"/>
                      <w:sz w:val="18"/>
                      <w:szCs w:val="18"/>
                    </w:rPr>
                  </w:pPr>
                  <w:r w:rsidRPr="0070783C">
                    <w:rPr>
                      <w:rFonts w:asciiTheme="majorBidi" w:cstheme="majorBidi"/>
                      <w:sz w:val="18"/>
                      <w:szCs w:val="18"/>
                    </w:rPr>
                    <w:t>环保投资合计</w:t>
                  </w:r>
                </w:p>
              </w:tc>
              <w:tc>
                <w:tcPr>
                  <w:tcW w:w="448" w:type="pct"/>
                  <w:tcBorders>
                    <w:top w:val="single" w:sz="4" w:space="0" w:color="auto"/>
                    <w:left w:val="single" w:sz="4" w:space="0" w:color="auto"/>
                    <w:bottom w:val="single" w:sz="12" w:space="0" w:color="auto"/>
                    <w:right w:val="single" w:sz="4" w:space="0" w:color="auto"/>
                  </w:tcBorders>
                  <w:vAlign w:val="center"/>
                </w:tcPr>
                <w:p w14:paraId="5A52E6C4" w14:textId="7B2A76E4" w:rsidR="00E413CF" w:rsidRPr="0070783C" w:rsidRDefault="00A633AB" w:rsidP="00E413CF">
                  <w:pPr>
                    <w:widowControl w:val="0"/>
                    <w:snapToGrid w:val="0"/>
                    <w:jc w:val="center"/>
                    <w:rPr>
                      <w:rFonts w:asciiTheme="majorBidi" w:hAnsiTheme="majorBidi" w:cstheme="majorBidi"/>
                      <w:sz w:val="18"/>
                      <w:szCs w:val="18"/>
                    </w:rPr>
                  </w:pPr>
                  <w:r>
                    <w:rPr>
                      <w:rFonts w:asciiTheme="majorBidi" w:hAnsiTheme="majorBidi" w:cstheme="majorBidi"/>
                      <w:sz w:val="18"/>
                      <w:szCs w:val="18"/>
                    </w:rPr>
                    <w:t>2</w:t>
                  </w:r>
                  <w:r w:rsidR="009E643D">
                    <w:rPr>
                      <w:rFonts w:asciiTheme="majorBidi" w:hAnsiTheme="majorBidi" w:cstheme="majorBidi"/>
                      <w:sz w:val="18"/>
                      <w:szCs w:val="18"/>
                    </w:rPr>
                    <w:t>4</w:t>
                  </w:r>
                </w:p>
              </w:tc>
              <w:tc>
                <w:tcPr>
                  <w:tcW w:w="327" w:type="pct"/>
                  <w:vMerge/>
                  <w:tcBorders>
                    <w:left w:val="single" w:sz="4" w:space="0" w:color="auto"/>
                    <w:bottom w:val="single" w:sz="12" w:space="0" w:color="auto"/>
                  </w:tcBorders>
                  <w:vAlign w:val="center"/>
                </w:tcPr>
                <w:p w14:paraId="396BC2C6" w14:textId="77777777" w:rsidR="00E413CF" w:rsidRPr="0070783C" w:rsidRDefault="00E413CF" w:rsidP="00E413CF">
                  <w:pPr>
                    <w:widowControl w:val="0"/>
                    <w:snapToGrid w:val="0"/>
                    <w:jc w:val="center"/>
                    <w:rPr>
                      <w:rFonts w:asciiTheme="majorBidi" w:hAnsiTheme="majorBidi" w:cstheme="majorBidi"/>
                      <w:sz w:val="18"/>
                      <w:szCs w:val="18"/>
                    </w:rPr>
                  </w:pPr>
                </w:p>
              </w:tc>
            </w:tr>
          </w:tbl>
          <w:p w14:paraId="088E8152" w14:textId="77777777" w:rsidR="00865F89" w:rsidRPr="0063641D" w:rsidRDefault="00865F89" w:rsidP="00865F89">
            <w:pPr>
              <w:adjustRightInd w:val="0"/>
              <w:snapToGrid w:val="0"/>
              <w:spacing w:line="300" w:lineRule="auto"/>
              <w:ind w:firstLineChars="200" w:firstLine="420"/>
              <w:rPr>
                <w:rFonts w:ascii="Times New Roman" w:hAnsi="Times New Roman" w:cs="Times New Roman"/>
                <w:sz w:val="21"/>
                <w:szCs w:val="21"/>
              </w:rPr>
            </w:pPr>
          </w:p>
          <w:p w14:paraId="5E03EBCC" w14:textId="77777777" w:rsidR="00865F89" w:rsidRPr="0063641D" w:rsidRDefault="00865F89" w:rsidP="005902CD">
            <w:pPr>
              <w:adjustRightInd w:val="0"/>
              <w:snapToGrid w:val="0"/>
              <w:rPr>
                <w:rFonts w:ascii="Times New Roman" w:hAnsi="Times New Roman" w:cs="Times New Roman"/>
                <w:sz w:val="21"/>
                <w:szCs w:val="21"/>
              </w:rPr>
            </w:pPr>
          </w:p>
        </w:tc>
      </w:tr>
    </w:tbl>
    <w:p w14:paraId="7817EAAD" w14:textId="77777777" w:rsidR="00A46475" w:rsidRPr="00A95C08" w:rsidRDefault="00DA78F5">
      <w:pPr>
        <w:pStyle w:val="1"/>
        <w:numPr>
          <w:ilvl w:val="0"/>
          <w:numId w:val="1"/>
        </w:numPr>
        <w:spacing w:line="240" w:lineRule="auto"/>
        <w:jc w:val="both"/>
        <w:rPr>
          <w:rFonts w:ascii="Times New Roman" w:hAnsi="Times New Roman" w:cs="Times New Roman"/>
          <w:b/>
        </w:rPr>
      </w:pPr>
      <w:r w:rsidRPr="00A95C08">
        <w:rPr>
          <w:rFonts w:ascii="Times New Roman" w:hAnsi="Times New Roman" w:cs="Times New Roman"/>
          <w:b/>
        </w:rPr>
        <w:lastRenderedPageBreak/>
        <w:t>结论与建议</w:t>
      </w:r>
    </w:p>
    <w:tbl>
      <w:tblPr>
        <w:tblW w:w="93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362"/>
      </w:tblGrid>
      <w:tr w:rsidR="00254C15" w:rsidRPr="00A95C08" w14:paraId="5F72956F" w14:textId="77777777" w:rsidTr="00A972B9">
        <w:trPr>
          <w:trHeight w:val="13152"/>
          <w:jc w:val="center"/>
        </w:trPr>
        <w:tc>
          <w:tcPr>
            <w:tcW w:w="9362" w:type="dxa"/>
          </w:tcPr>
          <w:p w14:paraId="4892EE60" w14:textId="77777777" w:rsidR="00A46475" w:rsidRPr="00A95C08" w:rsidRDefault="00DA78F5" w:rsidP="00B00D21">
            <w:pPr>
              <w:adjustRightInd w:val="0"/>
              <w:snapToGrid w:val="0"/>
              <w:spacing w:beforeLines="50" w:before="120" w:line="360" w:lineRule="auto"/>
              <w:rPr>
                <w:rFonts w:ascii="Times New Roman" w:hAnsi="Times New Roman" w:cs="Times New Roman"/>
                <w:b/>
              </w:rPr>
            </w:pPr>
            <w:r w:rsidRPr="00A95C08">
              <w:rPr>
                <w:rFonts w:ascii="Times New Roman" w:hAnsi="Times New Roman" w:cs="Times New Roman"/>
                <w:b/>
              </w:rPr>
              <w:t>结论：</w:t>
            </w:r>
          </w:p>
          <w:p w14:paraId="47CFB8B5" w14:textId="77777777" w:rsidR="00A46475" w:rsidRPr="00A95C08" w:rsidRDefault="00DA78F5" w:rsidP="00E84759">
            <w:pPr>
              <w:adjustRightInd w:val="0"/>
              <w:snapToGrid w:val="0"/>
              <w:spacing w:line="360" w:lineRule="auto"/>
              <w:ind w:firstLineChars="200" w:firstLine="482"/>
              <w:rPr>
                <w:rFonts w:ascii="Times New Roman" w:hAnsi="Times New Roman" w:cs="Times New Roman"/>
                <w:b/>
              </w:rPr>
            </w:pPr>
            <w:r w:rsidRPr="00A95C08">
              <w:rPr>
                <w:rFonts w:ascii="Times New Roman" w:hAnsi="Times New Roman" w:cs="Times New Roman"/>
                <w:b/>
              </w:rPr>
              <w:t>1</w:t>
            </w:r>
            <w:r w:rsidRPr="00A95C08">
              <w:rPr>
                <w:rFonts w:ascii="Times New Roman" w:hAnsi="Times New Roman" w:cs="Times New Roman"/>
                <w:b/>
              </w:rPr>
              <w:t>、项目概况</w:t>
            </w:r>
          </w:p>
          <w:p w14:paraId="502975D6" w14:textId="77777777" w:rsidR="00234AB2" w:rsidRDefault="00234AB2" w:rsidP="00E84759">
            <w:pPr>
              <w:adjustRightInd w:val="0"/>
              <w:snapToGrid w:val="0"/>
              <w:spacing w:line="360" w:lineRule="auto"/>
              <w:ind w:firstLineChars="200" w:firstLine="480"/>
              <w:rPr>
                <w:rFonts w:ascii="Times New Roman" w:hAnsi="Times New Roman" w:cs="Times New Roman"/>
              </w:rPr>
            </w:pPr>
            <w:r w:rsidRPr="007C0282">
              <w:rPr>
                <w:rFonts w:ascii="Times New Roman" w:hAnsi="Times New Roman" w:cs="Times New Roman" w:hint="eastAsia"/>
              </w:rPr>
              <w:t>远景能源有限公司</w:t>
            </w:r>
            <w:r w:rsidRPr="00ED6DB9">
              <w:rPr>
                <w:rFonts w:ascii="Times New Roman" w:hAnsi="Times New Roman" w:cs="Times New Roman"/>
              </w:rPr>
              <w:t>成立于</w:t>
            </w:r>
            <w:r w:rsidRPr="00ED6DB9">
              <w:rPr>
                <w:rFonts w:ascii="Times New Roman" w:hAnsi="Times New Roman" w:cs="Times New Roman"/>
              </w:rPr>
              <w:t>2008</w:t>
            </w:r>
            <w:r w:rsidRPr="00ED6DB9">
              <w:rPr>
                <w:rFonts w:ascii="Times New Roman" w:hAnsi="Times New Roman" w:cs="Times New Roman"/>
              </w:rPr>
              <w:t>年</w:t>
            </w:r>
            <w:r>
              <w:rPr>
                <w:rFonts w:ascii="Times New Roman" w:hAnsi="Times New Roman" w:cs="Times New Roman"/>
              </w:rPr>
              <w:t>3</w:t>
            </w:r>
            <w:r w:rsidRPr="00ED6DB9">
              <w:rPr>
                <w:rFonts w:ascii="Times New Roman" w:hAnsi="Times New Roman" w:cs="Times New Roman"/>
              </w:rPr>
              <w:t>月</w:t>
            </w:r>
            <w:r>
              <w:rPr>
                <w:rFonts w:ascii="Times New Roman" w:hAnsi="Times New Roman" w:cs="Times New Roman"/>
              </w:rPr>
              <w:t>19</w:t>
            </w:r>
            <w:r w:rsidRPr="00ED6DB9">
              <w:rPr>
                <w:rFonts w:ascii="Times New Roman" w:hAnsi="Times New Roman" w:cs="Times New Roman"/>
              </w:rPr>
              <w:t>日，</w:t>
            </w:r>
            <w:r>
              <w:rPr>
                <w:rFonts w:ascii="Times New Roman" w:hAnsi="Times New Roman" w:cs="Times New Roman" w:hint="eastAsia"/>
              </w:rPr>
              <w:t>公司地址位于江阴市申港街道申庄路</w:t>
            </w:r>
            <w:r>
              <w:rPr>
                <w:rFonts w:ascii="Times New Roman" w:hAnsi="Times New Roman" w:cs="Times New Roman" w:hint="eastAsia"/>
              </w:rPr>
              <w:t>3</w:t>
            </w:r>
            <w:r>
              <w:rPr>
                <w:rFonts w:ascii="Times New Roman" w:hAnsi="Times New Roman" w:cs="Times New Roman" w:hint="eastAsia"/>
              </w:rPr>
              <w:t>号，主要从事风力发电设备的生产，目前公司的主要产品及生产能力分别为</w:t>
            </w:r>
            <w:r>
              <w:rPr>
                <w:rFonts w:ascii="Times New Roman" w:hAnsi="Times New Roman" w:cs="Times New Roman" w:hint="eastAsia"/>
              </w:rPr>
              <w:t>1</w:t>
            </w:r>
            <w:r>
              <w:rPr>
                <w:rFonts w:ascii="Times New Roman" w:hAnsi="Times New Roman" w:cs="Times New Roman"/>
              </w:rPr>
              <w:t>.5</w:t>
            </w:r>
            <w:r>
              <w:rPr>
                <w:rFonts w:ascii="Times New Roman" w:hAnsi="Times New Roman" w:cs="Times New Roman" w:hint="eastAsia"/>
              </w:rPr>
              <w:t>兆瓦及以上风力发电设备</w:t>
            </w:r>
            <w:r>
              <w:rPr>
                <w:rFonts w:ascii="Times New Roman" w:hAnsi="Times New Roman" w:cs="Times New Roman" w:hint="eastAsia"/>
              </w:rPr>
              <w:t>1</w:t>
            </w:r>
            <w:r>
              <w:rPr>
                <w:rFonts w:ascii="Times New Roman" w:hAnsi="Times New Roman" w:cs="Times New Roman"/>
              </w:rPr>
              <w:t>950</w:t>
            </w:r>
            <w:r>
              <w:rPr>
                <w:rFonts w:ascii="Times New Roman" w:hAnsi="Times New Roman" w:cs="Times New Roman" w:hint="eastAsia"/>
              </w:rPr>
              <w:t>台</w:t>
            </w:r>
            <w:r>
              <w:rPr>
                <w:rFonts w:ascii="Times New Roman" w:hAnsi="Times New Roman" w:cs="Times New Roman" w:hint="eastAsia"/>
              </w:rPr>
              <w:t>/</w:t>
            </w:r>
            <w:r>
              <w:rPr>
                <w:rFonts w:ascii="Times New Roman" w:hAnsi="Times New Roman" w:cs="Times New Roman" w:hint="eastAsia"/>
              </w:rPr>
              <w:t>年、</w:t>
            </w:r>
            <w:r>
              <w:rPr>
                <w:rFonts w:ascii="Times New Roman" w:hAnsi="Times New Roman" w:cs="Times New Roman" w:hint="eastAsia"/>
              </w:rPr>
              <w:t>4</w:t>
            </w:r>
            <w:r>
              <w:rPr>
                <w:rFonts w:ascii="Times New Roman" w:hAnsi="Times New Roman" w:cs="Times New Roman"/>
              </w:rPr>
              <w:t>.0</w:t>
            </w:r>
            <w:r>
              <w:rPr>
                <w:rFonts w:ascii="Times New Roman" w:hAnsi="Times New Roman" w:cs="Times New Roman" w:hint="eastAsia"/>
              </w:rPr>
              <w:t>兆瓦及以上海陆两用风机</w:t>
            </w:r>
            <w:r>
              <w:rPr>
                <w:rFonts w:ascii="Times New Roman" w:hAnsi="Times New Roman" w:cs="Times New Roman" w:hint="eastAsia"/>
              </w:rPr>
              <w:t>1</w:t>
            </w:r>
            <w:r>
              <w:rPr>
                <w:rFonts w:ascii="Times New Roman" w:hAnsi="Times New Roman" w:cs="Times New Roman"/>
              </w:rPr>
              <w:t>50</w:t>
            </w:r>
            <w:r>
              <w:rPr>
                <w:rFonts w:ascii="Times New Roman" w:hAnsi="Times New Roman" w:cs="Times New Roman" w:hint="eastAsia"/>
              </w:rPr>
              <w:t>台</w:t>
            </w:r>
            <w:r>
              <w:rPr>
                <w:rFonts w:ascii="Times New Roman" w:hAnsi="Times New Roman" w:cs="Times New Roman" w:hint="eastAsia"/>
              </w:rPr>
              <w:t>/</w:t>
            </w:r>
            <w:r>
              <w:rPr>
                <w:rFonts w:ascii="Times New Roman" w:hAnsi="Times New Roman" w:cs="Times New Roman" w:hint="eastAsia"/>
              </w:rPr>
              <w:t>年、齿轮箱</w:t>
            </w:r>
            <w:r>
              <w:rPr>
                <w:rFonts w:ascii="Times New Roman" w:hAnsi="Times New Roman" w:cs="Times New Roman" w:hint="eastAsia"/>
              </w:rPr>
              <w:t>2</w:t>
            </w:r>
            <w:r>
              <w:rPr>
                <w:rFonts w:ascii="Times New Roman" w:hAnsi="Times New Roman" w:cs="Times New Roman"/>
              </w:rPr>
              <w:t>00</w:t>
            </w:r>
            <w:r>
              <w:rPr>
                <w:rFonts w:ascii="Times New Roman" w:hAnsi="Times New Roman" w:cs="Times New Roman" w:hint="eastAsia"/>
              </w:rPr>
              <w:t>台</w:t>
            </w:r>
            <w:r>
              <w:rPr>
                <w:rFonts w:ascii="Times New Roman" w:hAnsi="Times New Roman" w:cs="Times New Roman" w:hint="eastAsia"/>
              </w:rPr>
              <w:t>/</w:t>
            </w:r>
            <w:r>
              <w:rPr>
                <w:rFonts w:ascii="Times New Roman" w:hAnsi="Times New Roman" w:cs="Times New Roman" w:hint="eastAsia"/>
              </w:rPr>
              <w:t>年，其中产品齿轮箱</w:t>
            </w:r>
            <w:r>
              <w:rPr>
                <w:rFonts w:ascii="Times New Roman" w:hAnsi="Times New Roman" w:cs="Times New Roman" w:hint="eastAsia"/>
              </w:rPr>
              <w:t>2</w:t>
            </w:r>
            <w:r>
              <w:rPr>
                <w:rFonts w:ascii="Times New Roman" w:hAnsi="Times New Roman" w:cs="Times New Roman"/>
              </w:rPr>
              <w:t>00</w:t>
            </w:r>
            <w:r>
              <w:rPr>
                <w:rFonts w:ascii="Times New Roman" w:hAnsi="Times New Roman" w:cs="Times New Roman" w:hint="eastAsia"/>
              </w:rPr>
              <w:t>台</w:t>
            </w:r>
            <w:r>
              <w:rPr>
                <w:rFonts w:ascii="Times New Roman" w:hAnsi="Times New Roman" w:cs="Times New Roman" w:hint="eastAsia"/>
              </w:rPr>
              <w:t>/</w:t>
            </w:r>
            <w:r>
              <w:rPr>
                <w:rFonts w:ascii="Times New Roman" w:hAnsi="Times New Roman" w:cs="Times New Roman" w:hint="eastAsia"/>
              </w:rPr>
              <w:t>年还未达产，正在建设中，其余均已达产，并正常生产。为进一步发展壮大，公司拟投资</w:t>
            </w:r>
            <w:r>
              <w:rPr>
                <w:rFonts w:ascii="Times New Roman" w:hAnsi="Times New Roman" w:cs="Times New Roman" w:hint="eastAsia"/>
              </w:rPr>
              <w:t>6</w:t>
            </w:r>
            <w:r>
              <w:rPr>
                <w:rFonts w:ascii="Times New Roman" w:hAnsi="Times New Roman" w:cs="Times New Roman"/>
              </w:rPr>
              <w:t>9252</w:t>
            </w:r>
            <w:r>
              <w:rPr>
                <w:rFonts w:ascii="Times New Roman" w:hAnsi="Times New Roman" w:cs="Times New Roman" w:hint="eastAsia"/>
              </w:rPr>
              <w:t>万元，在临港经济开发区申泰路以东、陈庄路以南，新征土地约</w:t>
            </w:r>
            <w:r>
              <w:rPr>
                <w:rFonts w:ascii="Times New Roman" w:hAnsi="Times New Roman" w:cs="Times New Roman" w:hint="eastAsia"/>
              </w:rPr>
              <w:t>2</w:t>
            </w:r>
            <w:r>
              <w:rPr>
                <w:rFonts w:ascii="Times New Roman" w:hAnsi="Times New Roman" w:cs="Times New Roman"/>
              </w:rPr>
              <w:t>0000</w:t>
            </w:r>
            <w:r>
              <w:rPr>
                <w:rFonts w:ascii="Times New Roman" w:hAnsi="Times New Roman" w:cs="Times New Roman" w:hint="eastAsia"/>
              </w:rPr>
              <w:t>平方米，新建厂房及附属建筑约</w:t>
            </w:r>
            <w:r>
              <w:rPr>
                <w:rFonts w:ascii="Times New Roman" w:hAnsi="Times New Roman" w:cs="Times New Roman" w:hint="eastAsia"/>
              </w:rPr>
              <w:t>1</w:t>
            </w:r>
            <w:r>
              <w:rPr>
                <w:rFonts w:ascii="Times New Roman" w:hAnsi="Times New Roman" w:cs="Times New Roman"/>
              </w:rPr>
              <w:t>4400</w:t>
            </w:r>
            <w:r>
              <w:rPr>
                <w:rFonts w:ascii="Times New Roman" w:hAnsi="Times New Roman" w:cs="Times New Roman" w:hint="eastAsia"/>
              </w:rPr>
              <w:t>平方米，并购置齿轮烘箱、轴承加热器、测试台等设备</w:t>
            </w:r>
            <w:r>
              <w:rPr>
                <w:rFonts w:ascii="Times New Roman" w:hAnsi="Times New Roman" w:cs="Times New Roman" w:hint="eastAsia"/>
              </w:rPr>
              <w:t>1</w:t>
            </w:r>
            <w:r>
              <w:rPr>
                <w:rFonts w:ascii="Times New Roman" w:hAnsi="Times New Roman" w:cs="Times New Roman"/>
              </w:rPr>
              <w:t>05</w:t>
            </w:r>
            <w:r>
              <w:rPr>
                <w:rFonts w:ascii="Times New Roman" w:hAnsi="Times New Roman" w:cs="Times New Roman" w:hint="eastAsia"/>
              </w:rPr>
              <w:t>台套，拟从事齿轮箱的生产，项目建成后，形成年产</w:t>
            </w:r>
            <w:r>
              <w:rPr>
                <w:rFonts w:ascii="Times New Roman" w:hAnsi="Times New Roman" w:cs="Times New Roman" w:hint="eastAsia"/>
              </w:rPr>
              <w:t>1</w:t>
            </w:r>
            <w:r>
              <w:rPr>
                <w:rFonts w:ascii="Times New Roman" w:hAnsi="Times New Roman" w:cs="Times New Roman"/>
              </w:rPr>
              <w:t>500</w:t>
            </w:r>
            <w:r>
              <w:rPr>
                <w:rFonts w:ascii="Times New Roman" w:hAnsi="Times New Roman" w:cs="Times New Roman" w:hint="eastAsia"/>
              </w:rPr>
              <w:t>台齿轮箱的生产能力。</w:t>
            </w:r>
          </w:p>
          <w:p w14:paraId="6E6310CF" w14:textId="5BD331C7" w:rsidR="00A46475" w:rsidRPr="00A95C08" w:rsidRDefault="00DA78F5" w:rsidP="00E84759">
            <w:pPr>
              <w:adjustRightInd w:val="0"/>
              <w:snapToGrid w:val="0"/>
              <w:spacing w:line="360" w:lineRule="auto"/>
              <w:ind w:firstLineChars="200" w:firstLine="482"/>
              <w:rPr>
                <w:rFonts w:ascii="Times New Roman" w:hAnsi="Times New Roman" w:cs="Times New Roman"/>
                <w:b/>
              </w:rPr>
            </w:pPr>
            <w:r w:rsidRPr="00A95C08">
              <w:rPr>
                <w:rFonts w:ascii="Times New Roman" w:hAnsi="Times New Roman" w:cs="Times New Roman"/>
                <w:b/>
              </w:rPr>
              <w:t>2</w:t>
            </w:r>
            <w:r w:rsidRPr="00A95C08">
              <w:rPr>
                <w:rFonts w:ascii="Times New Roman" w:hAnsi="Times New Roman" w:cs="Times New Roman"/>
                <w:b/>
              </w:rPr>
              <w:t>、产业政策</w:t>
            </w:r>
          </w:p>
          <w:p w14:paraId="6988C165" w14:textId="6173C14E" w:rsidR="00A46475" w:rsidRPr="00A95C08" w:rsidRDefault="00234AB2" w:rsidP="00E84759">
            <w:pPr>
              <w:adjustRightInd w:val="0"/>
              <w:snapToGrid w:val="0"/>
              <w:spacing w:line="360" w:lineRule="auto"/>
              <w:ind w:firstLineChars="200" w:firstLine="480"/>
              <w:jc w:val="both"/>
              <w:rPr>
                <w:rFonts w:ascii="Times New Roman" w:hAnsi="Times New Roman" w:cs="Times New Roman"/>
              </w:rPr>
            </w:pPr>
            <w:r w:rsidRPr="005648A6">
              <w:rPr>
                <w:rFonts w:ascii="Times New Roman" w:hAnsi="Times New Roman" w:cs="Times New Roman"/>
                <w:bCs/>
                <w:kern w:val="2"/>
              </w:rPr>
              <w:t>本项目从事</w:t>
            </w:r>
            <w:r>
              <w:rPr>
                <w:rFonts w:ascii="Times New Roman" w:hAnsi="Times New Roman" w:cs="Times New Roman" w:hint="eastAsia"/>
                <w:bCs/>
                <w:kern w:val="2"/>
              </w:rPr>
              <w:t>齿轮箱</w:t>
            </w:r>
            <w:r w:rsidRPr="005648A6">
              <w:rPr>
                <w:rFonts w:ascii="Times New Roman" w:hAnsi="Times New Roman" w:cs="Times New Roman"/>
                <w:bCs/>
                <w:kern w:val="2"/>
              </w:rPr>
              <w:t>的</w:t>
            </w:r>
            <w:r>
              <w:rPr>
                <w:rFonts w:ascii="Times New Roman" w:hAnsi="Times New Roman" w:cs="Times New Roman" w:hint="eastAsia"/>
                <w:bCs/>
                <w:kern w:val="2"/>
              </w:rPr>
              <w:t>装配</w:t>
            </w:r>
            <w:r w:rsidRPr="005648A6">
              <w:rPr>
                <w:rFonts w:ascii="Times New Roman" w:hAnsi="Times New Roman" w:cs="Times New Roman"/>
                <w:bCs/>
                <w:kern w:val="2"/>
              </w:rPr>
              <w:t>生产，对照《国民经济行业分类》（</w:t>
            </w:r>
            <w:r w:rsidRPr="005648A6">
              <w:rPr>
                <w:rFonts w:ascii="Times New Roman" w:hAnsi="Times New Roman" w:cs="Times New Roman"/>
                <w:bCs/>
                <w:kern w:val="2"/>
              </w:rPr>
              <w:t>GBT4754-2017</w:t>
            </w:r>
            <w:r w:rsidRPr="005648A6">
              <w:rPr>
                <w:rFonts w:ascii="Times New Roman" w:hAnsi="Times New Roman" w:cs="Times New Roman"/>
                <w:bCs/>
                <w:kern w:val="2"/>
              </w:rPr>
              <w:t>），项目属于</w:t>
            </w:r>
            <w:r w:rsidRPr="005648A6">
              <w:rPr>
                <w:rFonts w:ascii="Times New Roman" w:hAnsi="Times New Roman" w:cs="Times New Roman"/>
              </w:rPr>
              <w:t>C3484</w:t>
            </w:r>
            <w:r w:rsidRPr="005648A6">
              <w:rPr>
                <w:rFonts w:ascii="Times New Roman" w:hAnsi="Times New Roman" w:cs="Times New Roman"/>
              </w:rPr>
              <w:t>机械零部件加工</w:t>
            </w:r>
            <w:r w:rsidRPr="005648A6">
              <w:rPr>
                <w:rFonts w:ascii="Times New Roman" w:hAnsi="Times New Roman" w:cs="Times New Roman"/>
                <w:bCs/>
                <w:kern w:val="2"/>
              </w:rPr>
              <w:t>。</w:t>
            </w:r>
            <w:r w:rsidR="001B0623" w:rsidRPr="005648A6">
              <w:rPr>
                <w:rFonts w:ascii="Times New Roman" w:hAnsi="Times New Roman" w:cs="Times New Roman"/>
                <w:bCs/>
                <w:kern w:val="2"/>
              </w:rPr>
              <w:t>经查阅《产业结构调整指导目录</w:t>
            </w:r>
            <w:r w:rsidR="001B0623" w:rsidRPr="005648A6">
              <w:rPr>
                <w:rFonts w:ascii="Times New Roman" w:hAnsi="Times New Roman" w:cs="Times New Roman"/>
                <w:bCs/>
                <w:kern w:val="2"/>
              </w:rPr>
              <w:t>(2019</w:t>
            </w:r>
            <w:r w:rsidR="001B0623" w:rsidRPr="005648A6">
              <w:rPr>
                <w:rFonts w:ascii="Times New Roman" w:hAnsi="Times New Roman" w:cs="Times New Roman"/>
                <w:bCs/>
                <w:kern w:val="2"/>
              </w:rPr>
              <w:t>年本</w:t>
            </w:r>
            <w:r w:rsidR="001B0623" w:rsidRPr="005648A6">
              <w:rPr>
                <w:rFonts w:ascii="Times New Roman" w:hAnsi="Times New Roman" w:cs="Times New Roman"/>
                <w:bCs/>
                <w:kern w:val="2"/>
              </w:rPr>
              <w:t>)</w:t>
            </w:r>
            <w:r w:rsidR="001B0623" w:rsidRPr="005648A6">
              <w:rPr>
                <w:rFonts w:ascii="Times New Roman" w:hAnsi="Times New Roman" w:cs="Times New Roman"/>
                <w:bCs/>
                <w:kern w:val="2"/>
              </w:rPr>
              <w:t>》、《市场准入负面清单（</w:t>
            </w:r>
            <w:r w:rsidR="001B0623" w:rsidRPr="005648A6">
              <w:rPr>
                <w:rFonts w:ascii="Times New Roman" w:hAnsi="Times New Roman" w:cs="Times New Roman"/>
                <w:bCs/>
                <w:kern w:val="2"/>
              </w:rPr>
              <w:t>2018</w:t>
            </w:r>
            <w:r w:rsidR="001B0623" w:rsidRPr="005648A6">
              <w:rPr>
                <w:rFonts w:ascii="Times New Roman" w:hAnsi="Times New Roman" w:cs="Times New Roman"/>
                <w:bCs/>
                <w:kern w:val="2"/>
              </w:rPr>
              <w:t>年版）》、《江苏省工业和信息产业结构调整指导目录（</w:t>
            </w:r>
            <w:r w:rsidR="001B0623" w:rsidRPr="005648A6">
              <w:rPr>
                <w:rFonts w:ascii="Times New Roman" w:hAnsi="Times New Roman" w:cs="Times New Roman"/>
                <w:bCs/>
                <w:kern w:val="2"/>
              </w:rPr>
              <w:t>2013</w:t>
            </w:r>
            <w:r w:rsidR="001B0623" w:rsidRPr="005648A6">
              <w:rPr>
                <w:rFonts w:ascii="Times New Roman" w:hAnsi="Times New Roman" w:cs="Times New Roman"/>
                <w:bCs/>
                <w:kern w:val="2"/>
              </w:rPr>
              <w:t>年修订）》、《关于调整</w:t>
            </w:r>
            <w:r w:rsidR="001B0623" w:rsidRPr="005648A6">
              <w:rPr>
                <w:rFonts w:ascii="Times New Roman" w:hAnsi="Times New Roman" w:cs="Times New Roman"/>
                <w:bCs/>
                <w:kern w:val="2"/>
              </w:rPr>
              <w:t>&lt;</w:t>
            </w:r>
            <w:r w:rsidR="001B0623" w:rsidRPr="005648A6">
              <w:rPr>
                <w:rFonts w:ascii="Times New Roman" w:hAnsi="Times New Roman" w:cs="Times New Roman"/>
                <w:bCs/>
                <w:kern w:val="2"/>
              </w:rPr>
              <w:t>江苏省工业和信息产业结构调整指导目录（</w:t>
            </w:r>
            <w:r w:rsidR="001B0623" w:rsidRPr="005648A6">
              <w:rPr>
                <w:rFonts w:ascii="Times New Roman" w:hAnsi="Times New Roman" w:cs="Times New Roman"/>
                <w:bCs/>
                <w:kern w:val="2"/>
              </w:rPr>
              <w:t>2012</w:t>
            </w:r>
            <w:r w:rsidR="001B0623" w:rsidRPr="005648A6">
              <w:rPr>
                <w:rFonts w:ascii="Times New Roman" w:hAnsi="Times New Roman" w:cs="Times New Roman"/>
                <w:bCs/>
                <w:kern w:val="2"/>
              </w:rPr>
              <w:t>年本）</w:t>
            </w:r>
            <w:r w:rsidR="001B0623" w:rsidRPr="005648A6">
              <w:rPr>
                <w:rFonts w:ascii="Times New Roman" w:hAnsi="Times New Roman" w:cs="Times New Roman"/>
                <w:bCs/>
                <w:kern w:val="2"/>
              </w:rPr>
              <w:t>&gt;</w:t>
            </w:r>
            <w:r w:rsidR="001B0623" w:rsidRPr="005648A6">
              <w:rPr>
                <w:rFonts w:ascii="Times New Roman" w:hAnsi="Times New Roman" w:cs="Times New Roman"/>
                <w:bCs/>
                <w:kern w:val="2"/>
              </w:rPr>
              <w:t>部分条目的通知》（</w:t>
            </w:r>
            <w:proofErr w:type="gramStart"/>
            <w:r w:rsidR="001B0623" w:rsidRPr="005648A6">
              <w:rPr>
                <w:rFonts w:ascii="Times New Roman" w:hAnsi="Times New Roman" w:cs="Times New Roman"/>
                <w:bCs/>
                <w:kern w:val="2"/>
              </w:rPr>
              <w:t>苏经信产业</w:t>
            </w:r>
            <w:proofErr w:type="gramEnd"/>
            <w:r w:rsidR="001B0623" w:rsidRPr="005648A6">
              <w:rPr>
                <w:rFonts w:ascii="Times New Roman" w:hAnsi="Times New Roman" w:cs="Times New Roman"/>
                <w:bCs/>
                <w:kern w:val="2"/>
              </w:rPr>
              <w:t>[2013]183</w:t>
            </w:r>
            <w:r w:rsidR="001B0623" w:rsidRPr="005648A6">
              <w:rPr>
                <w:rFonts w:ascii="Times New Roman" w:hAnsi="Times New Roman" w:cs="Times New Roman"/>
                <w:bCs/>
                <w:kern w:val="2"/>
              </w:rPr>
              <w:t>号）、《江苏省工业和信息产业结构调整限制、淘汰目录和能耗限额（</w:t>
            </w:r>
            <w:r w:rsidR="001B0623" w:rsidRPr="005648A6">
              <w:rPr>
                <w:rFonts w:ascii="Times New Roman" w:hAnsi="Times New Roman" w:cs="Times New Roman"/>
                <w:bCs/>
                <w:kern w:val="2"/>
              </w:rPr>
              <w:t>2015</w:t>
            </w:r>
            <w:r w:rsidR="001B0623" w:rsidRPr="005648A6">
              <w:rPr>
                <w:rFonts w:ascii="Times New Roman" w:hAnsi="Times New Roman" w:cs="Times New Roman"/>
                <w:bCs/>
                <w:kern w:val="2"/>
              </w:rPr>
              <w:t>年本）》、《无锡市制造业转型发展指导目录》（</w:t>
            </w:r>
            <w:proofErr w:type="gramStart"/>
            <w:r w:rsidR="001B0623" w:rsidRPr="005648A6">
              <w:rPr>
                <w:rFonts w:ascii="Times New Roman" w:hAnsi="Times New Roman" w:cs="Times New Roman"/>
                <w:bCs/>
                <w:kern w:val="2"/>
              </w:rPr>
              <w:t>锡政办</w:t>
            </w:r>
            <w:proofErr w:type="gramEnd"/>
            <w:r w:rsidR="001B0623" w:rsidRPr="005648A6">
              <w:rPr>
                <w:rFonts w:ascii="Times New Roman" w:hAnsi="Times New Roman" w:cs="Times New Roman"/>
                <w:bCs/>
                <w:kern w:val="2"/>
              </w:rPr>
              <w:t>发</w:t>
            </w:r>
            <w:r w:rsidR="001B0623" w:rsidRPr="005648A6">
              <w:rPr>
                <w:rFonts w:ascii="Times New Roman" w:hAnsi="Times New Roman" w:cs="Times New Roman"/>
                <w:bCs/>
                <w:kern w:val="2"/>
              </w:rPr>
              <w:t>[2013]54</w:t>
            </w:r>
            <w:r w:rsidR="001B0623" w:rsidRPr="005648A6">
              <w:rPr>
                <w:rFonts w:ascii="Times New Roman" w:hAnsi="Times New Roman" w:cs="Times New Roman"/>
                <w:bCs/>
                <w:kern w:val="2"/>
              </w:rPr>
              <w:t>号）、《无锡市内资禁止投资项目目录（</w:t>
            </w:r>
            <w:r w:rsidR="001B0623" w:rsidRPr="005648A6">
              <w:rPr>
                <w:rFonts w:ascii="Times New Roman" w:hAnsi="Times New Roman" w:cs="Times New Roman"/>
                <w:bCs/>
                <w:kern w:val="2"/>
              </w:rPr>
              <w:t>2015</w:t>
            </w:r>
            <w:r w:rsidR="001B0623" w:rsidRPr="005648A6">
              <w:rPr>
                <w:rFonts w:ascii="Times New Roman" w:hAnsi="Times New Roman" w:cs="Times New Roman"/>
                <w:bCs/>
                <w:kern w:val="2"/>
              </w:rPr>
              <w:t>年本）》</w:t>
            </w:r>
            <w:r>
              <w:rPr>
                <w:rFonts w:ascii="Times New Roman" w:hAnsi="Times New Roman" w:cs="Times New Roman" w:hint="eastAsia"/>
                <w:bCs/>
                <w:kern w:val="2"/>
              </w:rPr>
              <w:t>、</w:t>
            </w:r>
            <w:r w:rsidRPr="00983A12">
              <w:rPr>
                <w:rFonts w:ascii="Times New Roman" w:hAnsi="Times New Roman" w:cs="Times New Roman" w:hint="eastAsia"/>
                <w:bCs/>
                <w:kern w:val="2"/>
              </w:rPr>
              <w:t>《外商投资产业指导目录（</w:t>
            </w:r>
            <w:r w:rsidRPr="00983A12">
              <w:rPr>
                <w:rFonts w:ascii="Times New Roman" w:hAnsi="Times New Roman" w:cs="Times New Roman"/>
                <w:bCs/>
                <w:kern w:val="2"/>
              </w:rPr>
              <w:t>2017</w:t>
            </w:r>
            <w:r w:rsidRPr="00983A12">
              <w:rPr>
                <w:rFonts w:ascii="Times New Roman" w:hAnsi="Times New Roman" w:cs="Times New Roman"/>
                <w:bCs/>
                <w:kern w:val="2"/>
              </w:rPr>
              <w:t>年修订）》</w:t>
            </w:r>
            <w:r w:rsidR="001B0623" w:rsidRPr="005648A6">
              <w:rPr>
                <w:rFonts w:ascii="Times New Roman" w:hAnsi="Times New Roman" w:cs="Times New Roman"/>
                <w:bCs/>
                <w:kern w:val="2"/>
              </w:rPr>
              <w:t>，建设项目的产品、</w:t>
            </w:r>
            <w:r w:rsidR="001B0623" w:rsidRPr="005648A6">
              <w:rPr>
                <w:rFonts w:ascii="Times New Roman" w:hAnsi="Times New Roman" w:cs="Times New Roman"/>
                <w:kern w:val="2"/>
              </w:rPr>
              <w:t>生产工艺与生产设备均不在国家淘汰及禁止、限制发展之列，属于允许类项目，且已经</w:t>
            </w:r>
            <w:r w:rsidR="001B0623" w:rsidRPr="00A43182">
              <w:rPr>
                <w:rFonts w:ascii="Times New Roman" w:hAnsi="Times New Roman" w:cs="Times New Roman" w:hint="eastAsia"/>
                <w:kern w:val="2"/>
              </w:rPr>
              <w:t>江苏江阴临港经济开发区管理委员会</w:t>
            </w:r>
            <w:r w:rsidR="001B0623" w:rsidRPr="005648A6">
              <w:rPr>
                <w:rFonts w:ascii="Times New Roman" w:hAnsi="Times New Roman" w:cs="Times New Roman"/>
                <w:kern w:val="2"/>
              </w:rPr>
              <w:t>出具江苏省投资项目备案证（具体见附件），故本项目的建设符合国家及地方相关产业政策。</w:t>
            </w:r>
          </w:p>
          <w:p w14:paraId="3E70249F" w14:textId="77777777" w:rsidR="00A46475" w:rsidRPr="00A95C08" w:rsidRDefault="00DA78F5" w:rsidP="00E84759">
            <w:pPr>
              <w:pStyle w:val="aa"/>
              <w:adjustRightInd w:val="0"/>
              <w:snapToGrid w:val="0"/>
              <w:spacing w:line="360" w:lineRule="auto"/>
              <w:ind w:firstLineChars="200" w:firstLine="482"/>
              <w:rPr>
                <w:rFonts w:ascii="Times New Roman" w:hAnsi="Times New Roman" w:cs="Times New Roman"/>
                <w:b/>
              </w:rPr>
            </w:pPr>
            <w:r w:rsidRPr="00A95C08">
              <w:rPr>
                <w:rFonts w:ascii="Times New Roman" w:hAnsi="Times New Roman" w:cs="Times New Roman"/>
                <w:b/>
              </w:rPr>
              <w:t>3</w:t>
            </w:r>
            <w:r w:rsidRPr="00A95C08">
              <w:rPr>
                <w:rFonts w:ascii="Times New Roman" w:hAnsi="Times New Roman" w:cs="Times New Roman"/>
                <w:b/>
              </w:rPr>
              <w:t>、规划相容性</w:t>
            </w:r>
          </w:p>
          <w:p w14:paraId="6F39B4EF" w14:textId="6F15D13E" w:rsidR="00A46475" w:rsidRPr="00A95C08" w:rsidRDefault="00234AB2" w:rsidP="00E84759">
            <w:pPr>
              <w:adjustRightInd w:val="0"/>
              <w:snapToGrid w:val="0"/>
              <w:spacing w:line="360" w:lineRule="auto"/>
              <w:ind w:firstLineChars="200" w:firstLine="480"/>
              <w:jc w:val="both"/>
              <w:rPr>
                <w:rFonts w:ascii="Times New Roman" w:hAnsi="Times New Roman" w:cs="Times New Roman"/>
              </w:rPr>
            </w:pPr>
            <w:r w:rsidRPr="00115EC3">
              <w:rPr>
                <w:rFonts w:ascii="Times New Roman" w:hAnsi="Times New Roman" w:cs="Times New Roman"/>
              </w:rPr>
              <w:t>本项目位于</w:t>
            </w:r>
            <w:r w:rsidRPr="00115EC3">
              <w:rPr>
                <w:rFonts w:ascii="Times New Roman" w:hAnsi="Times New Roman" w:cs="Times New Roman" w:hint="eastAsia"/>
              </w:rPr>
              <w:t>江阴临港经济开发区申泰路以东、陈庄路以南</w:t>
            </w:r>
            <w:r w:rsidRPr="00115EC3">
              <w:rPr>
                <w:rFonts w:ascii="Times New Roman" w:hAnsi="Times New Roman" w:cs="Times New Roman"/>
              </w:rPr>
              <w:t>，</w:t>
            </w:r>
            <w:r w:rsidRPr="00115EC3">
              <w:rPr>
                <w:rFonts w:ascii="Times New Roman" w:hAnsi="Times New Roman" w:cs="Times New Roman" w:hint="eastAsia"/>
              </w:rPr>
              <w:t>新征土地</w:t>
            </w:r>
            <w:r w:rsidRPr="00115EC3">
              <w:rPr>
                <w:rFonts w:ascii="Times New Roman" w:hAnsi="Times New Roman" w:cs="Times New Roman"/>
              </w:rPr>
              <w:t>进行建设，从江阴</w:t>
            </w:r>
            <w:r w:rsidRPr="00115EC3">
              <w:rPr>
                <w:rFonts w:ascii="Times New Roman" w:hAnsi="Times New Roman" w:cs="Times New Roman" w:hint="eastAsia"/>
              </w:rPr>
              <w:t>临港经济开发区工业片区</w:t>
            </w:r>
            <w:r w:rsidRPr="00115EC3">
              <w:rPr>
                <w:rFonts w:ascii="Times New Roman" w:hAnsi="Times New Roman" w:cs="Times New Roman"/>
              </w:rPr>
              <w:t>控制性详细规划图上可以看出，本项目拟建地为二类工业用地，并已取得</w:t>
            </w:r>
            <w:r w:rsidRPr="00115EC3">
              <w:rPr>
                <w:rFonts w:ascii="Times New Roman" w:hAnsi="Times New Roman" w:cs="Times New Roman" w:hint="eastAsia"/>
                <w:kern w:val="2"/>
              </w:rPr>
              <w:t>江苏江阴临港经济开发区管理委员会</w:t>
            </w:r>
            <w:r w:rsidRPr="00115EC3">
              <w:rPr>
                <w:rFonts w:ascii="Times New Roman" w:hAnsi="Times New Roman" w:cs="Times New Roman"/>
                <w:kern w:val="2"/>
              </w:rPr>
              <w:t>出具</w:t>
            </w:r>
            <w:r w:rsidRPr="00115EC3">
              <w:rPr>
                <w:rFonts w:ascii="Times New Roman" w:hAnsi="Times New Roman" w:cs="Times New Roman" w:hint="eastAsia"/>
                <w:kern w:val="2"/>
              </w:rPr>
              <w:t>的</w:t>
            </w:r>
            <w:r w:rsidRPr="00115EC3">
              <w:rPr>
                <w:rFonts w:ascii="Times New Roman" w:hAnsi="Times New Roman" w:cs="Times New Roman"/>
                <w:kern w:val="2"/>
              </w:rPr>
              <w:t>江苏省投资项目备案证</w:t>
            </w:r>
            <w:r w:rsidRPr="00115EC3">
              <w:rPr>
                <w:rFonts w:ascii="Times New Roman" w:hAnsi="Times New Roman" w:cs="Times New Roman"/>
              </w:rPr>
              <w:t>（江阴临港备</w:t>
            </w:r>
            <w:r w:rsidRPr="00115EC3">
              <w:rPr>
                <w:rFonts w:ascii="Times New Roman" w:hAnsi="Times New Roman" w:cs="Times New Roman"/>
              </w:rPr>
              <w:t>[2020]237</w:t>
            </w:r>
            <w:r w:rsidRPr="00115EC3">
              <w:rPr>
                <w:rFonts w:ascii="Times New Roman" w:hAnsi="Times New Roman" w:cs="Times New Roman"/>
              </w:rPr>
              <w:t>号），故本项目符合用地要求</w:t>
            </w:r>
            <w:r w:rsidR="004E47D3" w:rsidRPr="00A95C08">
              <w:rPr>
                <w:rFonts w:ascii="Times New Roman" w:hAnsi="Times New Roman" w:cs="Times New Roman"/>
              </w:rPr>
              <w:t>；</w:t>
            </w:r>
            <w:r w:rsidR="00FF1D84" w:rsidRPr="00B9343F">
              <w:rPr>
                <w:rFonts w:asciiTheme="majorBidi" w:hAnsiTheme="majorBidi" w:cstheme="majorBidi"/>
              </w:rPr>
              <w:t>本项目建设地供水、供电管线已完备，污水管网已接通，</w:t>
            </w:r>
            <w:r w:rsidR="00FF1D84" w:rsidRPr="00B9343F">
              <w:rPr>
                <w:rFonts w:ascii="Times New Roman" w:hAnsi="Times New Roman" w:cs="Times New Roman" w:hint="eastAsia"/>
              </w:rPr>
              <w:t>项目所在地污水接入</w:t>
            </w:r>
            <w:r w:rsidR="0076125E">
              <w:rPr>
                <w:rFonts w:ascii="Times New Roman" w:hAnsi="Times New Roman" w:cs="Times New Roman" w:hint="eastAsia"/>
              </w:rPr>
              <w:t>江阴市申港工业园区污水处理有限公司</w:t>
            </w:r>
            <w:r w:rsidR="00FF1D84" w:rsidRPr="00B9343F">
              <w:rPr>
                <w:rFonts w:ascii="Times New Roman" w:hAnsi="Times New Roman" w:cs="Times New Roman" w:hint="eastAsia"/>
              </w:rPr>
              <w:t>集中处理，</w:t>
            </w:r>
            <w:proofErr w:type="gramStart"/>
            <w:r w:rsidR="00FF1D84" w:rsidRPr="00B9343F">
              <w:rPr>
                <w:rFonts w:ascii="Times New Roman" w:hAnsi="Times New Roman" w:cs="Times New Roman"/>
              </w:rPr>
              <w:t>不</w:t>
            </w:r>
            <w:proofErr w:type="gramEnd"/>
            <w:r w:rsidR="00FF1D84" w:rsidRPr="00B9343F">
              <w:rPr>
                <w:rFonts w:ascii="Times New Roman" w:hAnsi="Times New Roman" w:cs="Times New Roman"/>
              </w:rPr>
              <w:t>新增排污口，符合建设地环保规划。</w:t>
            </w:r>
          </w:p>
          <w:p w14:paraId="13DF387A" w14:textId="77777777" w:rsidR="00A46475" w:rsidRPr="00A95C08" w:rsidRDefault="00DA78F5" w:rsidP="00E84759">
            <w:pPr>
              <w:adjustRightInd w:val="0"/>
              <w:snapToGrid w:val="0"/>
              <w:spacing w:line="360" w:lineRule="auto"/>
              <w:ind w:firstLineChars="200" w:firstLine="482"/>
              <w:rPr>
                <w:rFonts w:ascii="Times New Roman" w:hAnsi="Times New Roman" w:cs="Times New Roman"/>
                <w:b/>
                <w:bCs/>
              </w:rPr>
            </w:pPr>
            <w:r w:rsidRPr="00A95C08">
              <w:rPr>
                <w:rFonts w:ascii="Times New Roman" w:hAnsi="Times New Roman" w:cs="Times New Roman"/>
                <w:b/>
                <w:bCs/>
              </w:rPr>
              <w:lastRenderedPageBreak/>
              <w:t>4</w:t>
            </w:r>
            <w:r w:rsidRPr="00A95C08">
              <w:rPr>
                <w:rFonts w:ascii="Times New Roman" w:hAnsi="Times New Roman" w:cs="Times New Roman"/>
                <w:b/>
                <w:bCs/>
              </w:rPr>
              <w:t>、环境质量现状</w:t>
            </w:r>
          </w:p>
          <w:p w14:paraId="75865956" w14:textId="6CFB6D09" w:rsidR="00A46475" w:rsidRPr="00A95C08" w:rsidRDefault="001B0623" w:rsidP="00E84759">
            <w:pPr>
              <w:tabs>
                <w:tab w:val="left" w:pos="960"/>
              </w:tabs>
              <w:adjustRightInd w:val="0"/>
              <w:snapToGrid w:val="0"/>
              <w:spacing w:line="360" w:lineRule="auto"/>
              <w:ind w:firstLineChars="200" w:firstLine="480"/>
              <w:jc w:val="both"/>
              <w:rPr>
                <w:rFonts w:ascii="Times New Roman" w:hAnsi="Times New Roman" w:cs="Times New Roman"/>
              </w:rPr>
            </w:pPr>
            <w:r w:rsidRPr="005648A6">
              <w:rPr>
                <w:rFonts w:ascii="Times New Roman" w:hAnsi="Times New Roman" w:cs="Times New Roman"/>
                <w:kern w:val="2"/>
              </w:rPr>
              <w:t>本项目所在区域地表水、</w:t>
            </w:r>
            <w:r>
              <w:rPr>
                <w:rFonts w:ascii="Times New Roman" w:hAnsi="Times New Roman" w:cs="Times New Roman" w:hint="eastAsia"/>
                <w:kern w:val="2"/>
              </w:rPr>
              <w:t>土壤、</w:t>
            </w:r>
            <w:r w:rsidRPr="005648A6">
              <w:rPr>
                <w:rFonts w:ascii="Times New Roman" w:hAnsi="Times New Roman" w:cs="Times New Roman"/>
                <w:kern w:val="2"/>
              </w:rPr>
              <w:t>声环境的环境质量现状良好，均可满足现有环境功能区划要求；</w:t>
            </w:r>
            <w:r w:rsidRPr="005648A6">
              <w:rPr>
                <w:rFonts w:ascii="Times New Roman" w:hAnsi="Times New Roman" w:cs="Times New Roman"/>
                <w:bCs/>
                <w:kern w:val="2"/>
              </w:rPr>
              <w:t>根据《</w:t>
            </w:r>
            <w:r w:rsidRPr="005648A6">
              <w:rPr>
                <w:rFonts w:ascii="Times New Roman" w:hAnsi="Times New Roman" w:cs="Times New Roman"/>
                <w:bCs/>
                <w:kern w:val="2"/>
              </w:rPr>
              <w:t>2019</w:t>
            </w:r>
            <w:r w:rsidRPr="005648A6">
              <w:rPr>
                <w:rFonts w:ascii="Times New Roman" w:hAnsi="Times New Roman" w:cs="Times New Roman"/>
                <w:bCs/>
                <w:kern w:val="2"/>
              </w:rPr>
              <w:t>年度江阴市环境状况公报》数据，</w:t>
            </w:r>
            <w:r w:rsidR="00234AB2">
              <w:rPr>
                <w:rFonts w:ascii="Times New Roman" w:hAnsi="Times New Roman" w:cs="Times New Roman" w:hint="eastAsia"/>
                <w:kern w:val="2"/>
                <w:lang w:bidi="ar"/>
              </w:rPr>
              <w:t>申港街道</w:t>
            </w:r>
            <w:r w:rsidR="00234AB2">
              <w:rPr>
                <w:rFonts w:asciiTheme="majorBidi" w:cstheme="majorBidi"/>
              </w:rPr>
              <w:t>SO</w:t>
            </w:r>
            <w:r w:rsidR="00234AB2">
              <w:rPr>
                <w:rFonts w:asciiTheme="majorBidi" w:cstheme="majorBidi"/>
                <w:vertAlign w:val="subscript"/>
              </w:rPr>
              <w:t>2</w:t>
            </w:r>
            <w:r w:rsidR="00234AB2">
              <w:rPr>
                <w:rFonts w:asciiTheme="majorBidi" w:cstheme="majorBidi"/>
              </w:rPr>
              <w:t>年均浓度、</w:t>
            </w:r>
            <w:r w:rsidR="00234AB2">
              <w:rPr>
                <w:rFonts w:asciiTheme="majorBidi" w:cstheme="majorBidi"/>
              </w:rPr>
              <w:t>CO</w:t>
            </w:r>
            <w:r w:rsidR="00234AB2">
              <w:rPr>
                <w:rFonts w:asciiTheme="majorBidi" w:cstheme="majorBidi"/>
              </w:rPr>
              <w:t>日均浓度</w:t>
            </w:r>
            <w:r w:rsidR="00234AB2" w:rsidRPr="00A95C08">
              <w:rPr>
                <w:rFonts w:ascii="Times New Roman" w:hAnsi="Times New Roman" w:cs="Times New Roman"/>
                <w:lang w:bidi="ar"/>
              </w:rPr>
              <w:t>达到</w:t>
            </w:r>
            <w:r w:rsidR="00234AB2" w:rsidRPr="00A95C08">
              <w:rPr>
                <w:rFonts w:ascii="Times New Roman" w:hAnsi="Times New Roman" w:cs="Times New Roman"/>
                <w:kern w:val="2"/>
                <w:lang w:bidi="ar"/>
              </w:rPr>
              <w:t>《环境空气质量标准》（</w:t>
            </w:r>
            <w:r w:rsidR="00234AB2" w:rsidRPr="00A95C08">
              <w:rPr>
                <w:rFonts w:ascii="Times New Roman" w:hAnsi="Times New Roman" w:cs="Times New Roman"/>
                <w:kern w:val="2"/>
                <w:lang w:bidi="ar"/>
              </w:rPr>
              <w:t>GB3095-2012</w:t>
            </w:r>
            <w:r w:rsidR="00234AB2" w:rsidRPr="00A95C08">
              <w:rPr>
                <w:rFonts w:ascii="Times New Roman" w:hAnsi="Times New Roman" w:cs="Times New Roman"/>
                <w:kern w:val="2"/>
                <w:lang w:bidi="ar"/>
              </w:rPr>
              <w:t>）表</w:t>
            </w:r>
            <w:r w:rsidR="00234AB2" w:rsidRPr="00A95C08">
              <w:rPr>
                <w:rFonts w:ascii="Times New Roman" w:hAnsi="Times New Roman" w:cs="Times New Roman"/>
                <w:kern w:val="2"/>
                <w:lang w:bidi="ar"/>
              </w:rPr>
              <w:t>1</w:t>
            </w:r>
            <w:r w:rsidR="00234AB2" w:rsidRPr="00A95C08">
              <w:rPr>
                <w:rFonts w:ascii="Times New Roman" w:hAnsi="Times New Roman" w:cs="Times New Roman"/>
                <w:kern w:val="2"/>
                <w:lang w:bidi="ar"/>
              </w:rPr>
              <w:t>中二级标准，</w:t>
            </w:r>
            <w:r w:rsidR="00234AB2">
              <w:rPr>
                <w:rFonts w:asciiTheme="majorBidi" w:cstheme="majorBidi"/>
              </w:rPr>
              <w:t>PM</w:t>
            </w:r>
            <w:r w:rsidR="00234AB2">
              <w:rPr>
                <w:rFonts w:asciiTheme="majorBidi" w:cstheme="majorBidi"/>
                <w:vertAlign w:val="subscript"/>
              </w:rPr>
              <w:t>2.5</w:t>
            </w:r>
            <w:r w:rsidR="00234AB2">
              <w:rPr>
                <w:rFonts w:asciiTheme="majorBidi" w:cstheme="majorBidi"/>
              </w:rPr>
              <w:t>、</w:t>
            </w:r>
            <w:r w:rsidR="00234AB2">
              <w:rPr>
                <w:rFonts w:asciiTheme="majorBidi" w:cstheme="majorBidi"/>
              </w:rPr>
              <w:t>PM</w:t>
            </w:r>
            <w:r w:rsidR="00234AB2">
              <w:rPr>
                <w:rFonts w:asciiTheme="majorBidi" w:cstheme="majorBidi"/>
                <w:vertAlign w:val="subscript"/>
              </w:rPr>
              <w:t>10</w:t>
            </w:r>
            <w:r w:rsidR="00234AB2">
              <w:rPr>
                <w:rFonts w:asciiTheme="majorBidi" w:cstheme="majorBidi"/>
              </w:rPr>
              <w:t>、</w:t>
            </w:r>
            <w:r w:rsidR="00234AB2">
              <w:rPr>
                <w:rFonts w:asciiTheme="majorBidi" w:cstheme="majorBidi"/>
              </w:rPr>
              <w:t>NO</w:t>
            </w:r>
            <w:r w:rsidR="00234AB2">
              <w:rPr>
                <w:rFonts w:asciiTheme="majorBidi" w:cstheme="majorBidi"/>
                <w:vertAlign w:val="subscript"/>
              </w:rPr>
              <w:t>2</w:t>
            </w:r>
            <w:r w:rsidR="00234AB2">
              <w:rPr>
                <w:rFonts w:asciiTheme="majorBidi" w:cstheme="majorBidi"/>
              </w:rPr>
              <w:t>年均浓度</w:t>
            </w:r>
            <w:r w:rsidR="00234AB2" w:rsidRPr="00A95C08">
              <w:rPr>
                <w:rFonts w:ascii="Times New Roman" w:hAnsi="Times New Roman" w:cs="Times New Roman"/>
                <w:kern w:val="2"/>
                <w:lang w:bidi="ar"/>
              </w:rPr>
              <w:t>、</w:t>
            </w:r>
            <w:r w:rsidR="00234AB2" w:rsidRPr="00A95C08">
              <w:rPr>
                <w:rFonts w:ascii="Times New Roman" w:hAnsi="Times New Roman" w:cs="Times New Roman"/>
                <w:lang w:bidi="ar"/>
              </w:rPr>
              <w:t>O</w:t>
            </w:r>
            <w:r w:rsidR="00234AB2" w:rsidRPr="00A95C08">
              <w:rPr>
                <w:rFonts w:ascii="Times New Roman" w:hAnsi="Times New Roman" w:cs="Times New Roman"/>
                <w:vertAlign w:val="subscript"/>
                <w:lang w:bidi="ar"/>
              </w:rPr>
              <w:t>3</w:t>
            </w:r>
            <w:r w:rsidR="00234AB2" w:rsidRPr="00A95C08">
              <w:rPr>
                <w:rFonts w:ascii="Times New Roman" w:hAnsi="Times New Roman" w:cs="Times New Roman" w:hint="eastAsia"/>
                <w:bCs/>
                <w:spacing w:val="8"/>
                <w:kern w:val="2"/>
              </w:rPr>
              <w:t>日最大</w:t>
            </w:r>
            <w:r w:rsidR="00234AB2" w:rsidRPr="00A95C08">
              <w:rPr>
                <w:rFonts w:ascii="Times New Roman" w:hAnsi="Times New Roman" w:cs="Times New Roman" w:hint="eastAsia"/>
                <w:bCs/>
                <w:spacing w:val="8"/>
                <w:kern w:val="2"/>
              </w:rPr>
              <w:t>8</w:t>
            </w:r>
            <w:r w:rsidR="00234AB2" w:rsidRPr="00A95C08">
              <w:rPr>
                <w:rFonts w:ascii="Times New Roman" w:hAnsi="Times New Roman" w:cs="Times New Roman" w:hint="eastAsia"/>
                <w:bCs/>
                <w:spacing w:val="8"/>
                <w:kern w:val="2"/>
              </w:rPr>
              <w:t>小时平均浓度</w:t>
            </w:r>
            <w:r w:rsidR="00234AB2" w:rsidRPr="00A95C08">
              <w:rPr>
                <w:rFonts w:ascii="Times New Roman" w:hAnsi="Times New Roman" w:cs="Times New Roman"/>
                <w:kern w:val="2"/>
                <w:lang w:bidi="ar"/>
              </w:rPr>
              <w:t>超出《环境空气质量标准》（</w:t>
            </w:r>
            <w:r w:rsidR="00234AB2" w:rsidRPr="00A95C08">
              <w:rPr>
                <w:rFonts w:ascii="Times New Roman" w:hAnsi="Times New Roman" w:cs="Times New Roman"/>
                <w:kern w:val="2"/>
                <w:lang w:bidi="ar"/>
              </w:rPr>
              <w:t>GB3095-2012</w:t>
            </w:r>
            <w:r w:rsidR="00234AB2" w:rsidRPr="00A95C08">
              <w:rPr>
                <w:rFonts w:ascii="Times New Roman" w:hAnsi="Times New Roman" w:cs="Times New Roman"/>
                <w:kern w:val="2"/>
                <w:lang w:bidi="ar"/>
              </w:rPr>
              <w:t>）表</w:t>
            </w:r>
            <w:r w:rsidR="00234AB2" w:rsidRPr="00A95C08">
              <w:rPr>
                <w:rFonts w:ascii="Times New Roman" w:hAnsi="Times New Roman" w:cs="Times New Roman"/>
                <w:kern w:val="2"/>
                <w:lang w:bidi="ar"/>
              </w:rPr>
              <w:t>1</w:t>
            </w:r>
            <w:r w:rsidR="00234AB2" w:rsidRPr="00A95C08">
              <w:rPr>
                <w:rFonts w:ascii="Times New Roman" w:hAnsi="Times New Roman" w:cs="Times New Roman"/>
                <w:kern w:val="2"/>
                <w:lang w:bidi="ar"/>
              </w:rPr>
              <w:t>中二级标准。</w:t>
            </w:r>
            <w:r w:rsidR="00920991" w:rsidRPr="00A95C08">
              <w:rPr>
                <w:rFonts w:ascii="Times New Roman" w:hAnsi="Times New Roman" w:cs="Times New Roman" w:hint="eastAsia"/>
                <w:bCs/>
                <w:kern w:val="2"/>
              </w:rPr>
              <w:t>因此，项目所在的江阴市属于不达标区</w:t>
            </w:r>
            <w:r w:rsidR="00124F0F" w:rsidRPr="00A95C08">
              <w:rPr>
                <w:rFonts w:ascii="Times New Roman" w:hAnsi="Times New Roman" w:cs="Times New Roman"/>
                <w:bCs/>
                <w:kern w:val="2"/>
              </w:rPr>
              <w:t>。</w:t>
            </w:r>
            <w:r w:rsidR="00C17171" w:rsidRPr="00A95C08">
              <w:rPr>
                <w:rFonts w:ascii="Times New Roman" w:hAnsi="Times New Roman" w:cs="Times New Roman"/>
              </w:rPr>
              <w:t>根据无锡市大气环境质量限期达标规划，无锡市环境空气质量在</w:t>
            </w:r>
            <w:r w:rsidR="00C17171" w:rsidRPr="00A95C08">
              <w:rPr>
                <w:rFonts w:ascii="Times New Roman" w:hAnsi="Times New Roman" w:cs="Times New Roman"/>
              </w:rPr>
              <w:t>2025</w:t>
            </w:r>
            <w:r w:rsidR="00C17171" w:rsidRPr="00A95C08">
              <w:rPr>
                <w:rFonts w:ascii="Times New Roman" w:hAnsi="Times New Roman" w:cs="Times New Roman"/>
              </w:rPr>
              <w:t>年实现全面达标。</w:t>
            </w:r>
          </w:p>
          <w:p w14:paraId="28776D97" w14:textId="77777777" w:rsidR="00A46475" w:rsidRPr="00A95C08" w:rsidRDefault="00DA78F5" w:rsidP="00E84759">
            <w:pPr>
              <w:pStyle w:val="BodyText21"/>
              <w:snapToGrid w:val="0"/>
              <w:spacing w:line="360" w:lineRule="auto"/>
              <w:ind w:firstLineChars="200" w:firstLine="482"/>
              <w:textAlignment w:val="auto"/>
              <w:rPr>
                <w:rFonts w:ascii="Times New Roman" w:eastAsia="宋体" w:hAnsi="Times New Roman" w:cs="Times New Roman"/>
                <w:b/>
              </w:rPr>
            </w:pPr>
            <w:r w:rsidRPr="00A95C08">
              <w:rPr>
                <w:rFonts w:ascii="Times New Roman" w:eastAsia="宋体" w:hAnsi="Times New Roman" w:cs="Times New Roman"/>
                <w:b/>
              </w:rPr>
              <w:t>5</w:t>
            </w:r>
            <w:r w:rsidRPr="00A95C08">
              <w:rPr>
                <w:rFonts w:ascii="Times New Roman" w:eastAsia="宋体" w:hAnsi="Times New Roman" w:cs="Times New Roman"/>
                <w:b/>
              </w:rPr>
              <w:t>、达标排放</w:t>
            </w:r>
          </w:p>
          <w:p w14:paraId="08B40D8E" w14:textId="77777777" w:rsidR="00A46475" w:rsidRPr="00A95C08" w:rsidRDefault="00DA78F5" w:rsidP="00E84759">
            <w:pPr>
              <w:adjustRightInd w:val="0"/>
              <w:snapToGrid w:val="0"/>
              <w:spacing w:line="360" w:lineRule="auto"/>
              <w:ind w:firstLineChars="200" w:firstLine="480"/>
              <w:rPr>
                <w:rFonts w:ascii="Times New Roman" w:hAnsi="Times New Roman" w:cs="Times New Roman"/>
              </w:rPr>
            </w:pPr>
            <w:r w:rsidRPr="00A95C08">
              <w:rPr>
                <w:rFonts w:ascii="Times New Roman" w:hAnsi="Times New Roman" w:cs="Times New Roman"/>
              </w:rPr>
              <w:t>由工程分析可知，本项目针对污染物排放特点，采取了较有效的污染防治措施，各类污染物均能达标排放：</w:t>
            </w:r>
          </w:p>
          <w:p w14:paraId="7E78AFF0" w14:textId="77777777" w:rsidR="00A46475" w:rsidRPr="00C1584C" w:rsidRDefault="00DA78F5" w:rsidP="00E84759">
            <w:pPr>
              <w:adjustRightInd w:val="0"/>
              <w:snapToGrid w:val="0"/>
              <w:spacing w:line="360" w:lineRule="auto"/>
              <w:ind w:firstLineChars="200" w:firstLine="480"/>
              <w:rPr>
                <w:rFonts w:ascii="Times New Roman" w:hAnsi="Times New Roman" w:cs="Times New Roman"/>
              </w:rPr>
            </w:pPr>
            <w:r w:rsidRPr="00C1584C">
              <w:rPr>
                <w:rFonts w:ascii="Times New Roman" w:hAnsi="Times New Roman" w:cs="Times New Roman"/>
              </w:rPr>
              <w:t>(1)</w:t>
            </w:r>
            <w:r w:rsidRPr="00C1584C">
              <w:rPr>
                <w:rFonts w:ascii="Times New Roman" w:hAnsi="Times New Roman" w:cs="Times New Roman"/>
              </w:rPr>
              <w:t>废气</w:t>
            </w:r>
          </w:p>
          <w:p w14:paraId="77028298" w14:textId="01BB2F80" w:rsidR="00BD6827" w:rsidRPr="00C1584C" w:rsidRDefault="00234AB2" w:rsidP="00E84759">
            <w:pPr>
              <w:adjustRightInd w:val="0"/>
              <w:snapToGrid w:val="0"/>
              <w:spacing w:line="360" w:lineRule="auto"/>
              <w:ind w:firstLineChars="200" w:firstLine="480"/>
              <w:jc w:val="both"/>
              <w:rPr>
                <w:rFonts w:ascii="Times New Roman" w:hAnsi="Times New Roman" w:cs="Times New Roman"/>
              </w:rPr>
            </w:pPr>
            <w:r w:rsidRPr="00D12C9C">
              <w:rPr>
                <w:rFonts w:ascii="Times New Roman" w:hAnsi="Times New Roman" w:cs="Times New Roman"/>
              </w:rPr>
              <w:t>项目废气经收集妥善处置后，</w:t>
            </w:r>
            <w:r>
              <w:rPr>
                <w:rFonts w:ascii="Times New Roman" w:hAnsi="Times New Roman" w:cs="Times New Roman" w:hint="eastAsia"/>
              </w:rPr>
              <w:t>颗粒物（漆雾）满足</w:t>
            </w:r>
            <w:r w:rsidRPr="005C2DDF">
              <w:rPr>
                <w:rFonts w:ascii="Times New Roman" w:hAnsi="Times New Roman" w:cs="Times New Roman" w:hint="eastAsia"/>
              </w:rPr>
              <w:t>上海市地方标准《大气污染物综合排放标准》（</w:t>
            </w:r>
            <w:r w:rsidRPr="005C2DDF">
              <w:rPr>
                <w:rFonts w:ascii="Times New Roman" w:hAnsi="Times New Roman" w:cs="Times New Roman"/>
              </w:rPr>
              <w:t>DB31/933-2015</w:t>
            </w:r>
            <w:r w:rsidRPr="005C2DDF">
              <w:rPr>
                <w:rFonts w:ascii="Times New Roman" w:hAnsi="Times New Roman" w:cs="Times New Roman"/>
              </w:rPr>
              <w:t>）表</w:t>
            </w:r>
            <w:r w:rsidRPr="005C2DDF">
              <w:rPr>
                <w:rFonts w:ascii="Times New Roman" w:hAnsi="Times New Roman" w:cs="Times New Roman"/>
              </w:rPr>
              <w:t>1</w:t>
            </w:r>
            <w:r>
              <w:rPr>
                <w:rFonts w:ascii="Times New Roman" w:hAnsi="Times New Roman" w:cs="Times New Roman" w:hint="eastAsia"/>
              </w:rPr>
              <w:t>、表</w:t>
            </w:r>
            <w:r>
              <w:rPr>
                <w:rFonts w:ascii="Times New Roman" w:hAnsi="Times New Roman" w:cs="Times New Roman" w:hint="eastAsia"/>
              </w:rPr>
              <w:t>3</w:t>
            </w:r>
            <w:r>
              <w:rPr>
                <w:rFonts w:ascii="Times New Roman" w:hAnsi="Times New Roman" w:cs="Times New Roman" w:hint="eastAsia"/>
              </w:rPr>
              <w:t>标准，</w:t>
            </w:r>
            <w:r>
              <w:rPr>
                <w:rFonts w:ascii="Times New Roman" w:hAnsi="Times New Roman" w:cs="Times New Roman" w:hint="eastAsia"/>
              </w:rPr>
              <w:t>V</w:t>
            </w:r>
            <w:r>
              <w:rPr>
                <w:rFonts w:ascii="Times New Roman" w:hAnsi="Times New Roman" w:cs="Times New Roman"/>
              </w:rPr>
              <w:t>OCs</w:t>
            </w:r>
            <w:r>
              <w:rPr>
                <w:rFonts w:ascii="Times New Roman" w:hAnsi="Times New Roman" w:cs="Times New Roman" w:hint="eastAsia"/>
              </w:rPr>
              <w:t>满足</w:t>
            </w:r>
            <w:r w:rsidRPr="005C2DDF">
              <w:rPr>
                <w:rFonts w:ascii="Times New Roman" w:hAnsi="Times New Roman" w:cs="Times New Roman" w:hint="eastAsia"/>
              </w:rPr>
              <w:t>天津市地方标准《工业企业挥发性有机物排放控制标准》（</w:t>
            </w:r>
            <w:r w:rsidRPr="005C2DDF">
              <w:rPr>
                <w:rFonts w:ascii="Times New Roman" w:hAnsi="Times New Roman" w:cs="Times New Roman"/>
              </w:rPr>
              <w:t>DB12/524-2014</w:t>
            </w:r>
            <w:r w:rsidRPr="005C2DDF">
              <w:rPr>
                <w:rFonts w:ascii="Times New Roman" w:hAnsi="Times New Roman" w:cs="Times New Roman"/>
              </w:rPr>
              <w:t>）表</w:t>
            </w:r>
            <w:r w:rsidRPr="005C2DDF">
              <w:rPr>
                <w:rFonts w:ascii="Times New Roman" w:hAnsi="Times New Roman" w:cs="Times New Roman"/>
              </w:rPr>
              <w:t>2</w:t>
            </w:r>
            <w:r w:rsidRPr="005C2DDF">
              <w:rPr>
                <w:rFonts w:ascii="Times New Roman" w:hAnsi="Times New Roman" w:cs="Times New Roman"/>
              </w:rPr>
              <w:t>标准</w:t>
            </w:r>
            <w:r>
              <w:rPr>
                <w:rFonts w:ascii="Times New Roman" w:hAnsi="Times New Roman" w:cs="Times New Roman" w:hint="eastAsia"/>
              </w:rPr>
              <w:t>、表</w:t>
            </w:r>
            <w:r>
              <w:rPr>
                <w:rFonts w:ascii="Times New Roman" w:hAnsi="Times New Roman" w:cs="Times New Roman" w:hint="eastAsia"/>
              </w:rPr>
              <w:t>5</w:t>
            </w:r>
            <w:r>
              <w:rPr>
                <w:rFonts w:ascii="Times New Roman" w:hAnsi="Times New Roman" w:cs="Times New Roman" w:hint="eastAsia"/>
              </w:rPr>
              <w:t>标准和</w:t>
            </w:r>
            <w:r>
              <w:rPr>
                <w:rFonts w:ascii="Times New Roman" w:hAnsi="Times New Roman" w:hint="eastAsia"/>
              </w:rPr>
              <w:t>《</w:t>
            </w:r>
            <w:r w:rsidRPr="009A7C76">
              <w:rPr>
                <w:rFonts w:ascii="Times New Roman" w:hAnsi="Times New Roman"/>
              </w:rPr>
              <w:t>挥发性有机物无组织排放控制标准》（</w:t>
            </w:r>
            <w:r w:rsidRPr="009A7C76">
              <w:rPr>
                <w:rFonts w:ascii="Times New Roman" w:hAnsi="Times New Roman"/>
              </w:rPr>
              <w:t>GB37822-2019</w:t>
            </w:r>
            <w:r w:rsidRPr="009A7C76">
              <w:rPr>
                <w:rFonts w:ascii="Times New Roman" w:hAnsi="Times New Roman"/>
              </w:rPr>
              <w:t>）表</w:t>
            </w:r>
            <w:r w:rsidRPr="009A7C76">
              <w:rPr>
                <w:rFonts w:ascii="Times New Roman" w:hAnsi="Times New Roman"/>
              </w:rPr>
              <w:t>A.1</w:t>
            </w:r>
            <w:r w:rsidRPr="009A7C76">
              <w:rPr>
                <w:rFonts w:ascii="Times New Roman" w:hAnsi="Times New Roman"/>
              </w:rPr>
              <w:t>标准</w:t>
            </w:r>
            <w:r>
              <w:rPr>
                <w:rFonts w:ascii="Times New Roman" w:hAnsi="Times New Roman" w:hint="eastAsia"/>
              </w:rPr>
              <w:t>，</w:t>
            </w:r>
            <w:r w:rsidRPr="0015271A">
              <w:rPr>
                <w:rFonts w:ascii="Times New Roman" w:hAnsi="Times New Roman" w:cs="Times New Roman" w:hint="eastAsia"/>
              </w:rPr>
              <w:t>SO</w:t>
            </w:r>
            <w:r w:rsidRPr="0015271A">
              <w:rPr>
                <w:rFonts w:ascii="Times New Roman" w:hAnsi="Times New Roman" w:cs="Times New Roman" w:hint="eastAsia"/>
                <w:vertAlign w:val="subscript"/>
              </w:rPr>
              <w:t>2</w:t>
            </w:r>
            <w:r w:rsidRPr="0015271A">
              <w:rPr>
                <w:rFonts w:ascii="Times New Roman" w:hAnsi="Times New Roman" w:cs="Times New Roman" w:hint="eastAsia"/>
              </w:rPr>
              <w:t>、</w:t>
            </w:r>
            <w:r w:rsidRPr="0015271A">
              <w:rPr>
                <w:rFonts w:ascii="Times New Roman" w:hAnsi="Times New Roman" w:cs="Times New Roman" w:hint="eastAsia"/>
              </w:rPr>
              <w:t>NOx</w:t>
            </w:r>
            <w:r>
              <w:rPr>
                <w:rFonts w:ascii="Times New Roman" w:hAnsi="Times New Roman" w:cs="Times New Roman" w:hint="eastAsia"/>
              </w:rPr>
              <w:t>、烟尘满足</w:t>
            </w:r>
            <w:r w:rsidRPr="005C2DDF">
              <w:rPr>
                <w:rFonts w:ascii="Times New Roman" w:hAnsi="Times New Roman" w:cs="Times New Roman"/>
              </w:rPr>
              <w:t>《锅炉大气污染物排放标准》</w:t>
            </w:r>
            <w:r w:rsidRPr="005C2DDF">
              <w:rPr>
                <w:rFonts w:ascii="Times New Roman" w:hAnsi="Times New Roman" w:cs="Times New Roman"/>
              </w:rPr>
              <w:t>GB13271-2014</w:t>
            </w:r>
            <w:r w:rsidRPr="005C2DDF">
              <w:rPr>
                <w:rFonts w:ascii="Times New Roman" w:hAnsi="Times New Roman" w:cs="Times New Roman"/>
              </w:rPr>
              <w:t>中表</w:t>
            </w:r>
            <w:r w:rsidRPr="005C2DDF">
              <w:rPr>
                <w:rFonts w:ascii="Times New Roman" w:hAnsi="Times New Roman" w:cs="Times New Roman"/>
              </w:rPr>
              <w:t>3</w:t>
            </w:r>
            <w:r>
              <w:rPr>
                <w:rFonts w:ascii="Times New Roman" w:hAnsi="Times New Roman" w:cs="Times New Roman" w:hint="eastAsia"/>
              </w:rPr>
              <w:t>燃气锅炉标准</w:t>
            </w:r>
            <w:r w:rsidRPr="005C2DDF">
              <w:rPr>
                <w:rFonts w:ascii="Times New Roman" w:hAnsi="Times New Roman" w:cs="Times New Roman"/>
              </w:rPr>
              <w:t>。</w:t>
            </w:r>
          </w:p>
          <w:p w14:paraId="3658FD87" w14:textId="77777777" w:rsidR="00A46475" w:rsidRPr="00A95C08" w:rsidRDefault="00DA78F5" w:rsidP="00E84759">
            <w:pPr>
              <w:adjustRightInd w:val="0"/>
              <w:snapToGrid w:val="0"/>
              <w:spacing w:line="360" w:lineRule="auto"/>
              <w:ind w:firstLineChars="200" w:firstLine="480"/>
              <w:rPr>
                <w:rFonts w:ascii="Times New Roman" w:hAnsi="Times New Roman" w:cs="Times New Roman"/>
              </w:rPr>
            </w:pPr>
            <w:r w:rsidRPr="00A95C08">
              <w:rPr>
                <w:rFonts w:ascii="Times New Roman" w:hAnsi="Times New Roman" w:cs="Times New Roman"/>
              </w:rPr>
              <w:t>(2)</w:t>
            </w:r>
            <w:r w:rsidRPr="00A95C08">
              <w:rPr>
                <w:rFonts w:ascii="Times New Roman" w:hAnsi="Times New Roman" w:cs="Times New Roman"/>
              </w:rPr>
              <w:t>废水</w:t>
            </w:r>
          </w:p>
          <w:p w14:paraId="0F02E4B6" w14:textId="10E274C5" w:rsidR="00A46475" w:rsidRPr="00A95C08" w:rsidRDefault="00234AB2" w:rsidP="00E84759">
            <w:pPr>
              <w:adjustRightInd w:val="0"/>
              <w:snapToGrid w:val="0"/>
              <w:spacing w:line="360" w:lineRule="auto"/>
              <w:ind w:firstLineChars="200" w:firstLine="480"/>
              <w:jc w:val="both"/>
              <w:rPr>
                <w:rFonts w:ascii="Times New Roman" w:hAnsi="Times New Roman" w:cs="Times New Roman"/>
              </w:rPr>
            </w:pPr>
            <w:r w:rsidRPr="00A95C08">
              <w:rPr>
                <w:rFonts w:ascii="Times New Roman" w:hAnsi="Times New Roman" w:cs="Times New Roman" w:hint="eastAsia"/>
              </w:rPr>
              <w:t>本项目无生产废水产生，只新增职工生活污水，</w:t>
            </w:r>
            <w:r>
              <w:rPr>
                <w:rFonts w:ascii="Times New Roman" w:hAnsi="Times New Roman" w:cs="Times New Roman" w:hint="eastAsia"/>
              </w:rPr>
              <w:t>生活污水</w:t>
            </w:r>
            <w:r w:rsidRPr="00A95C08">
              <w:rPr>
                <w:rFonts w:ascii="Times New Roman" w:hAnsi="Times New Roman" w:cs="Times New Roman" w:hint="eastAsia"/>
              </w:rPr>
              <w:t>产生量为</w:t>
            </w:r>
            <w:r>
              <w:rPr>
                <w:rFonts w:ascii="Times New Roman" w:hAnsi="Times New Roman" w:cs="Times New Roman"/>
              </w:rPr>
              <w:t>1920</w:t>
            </w:r>
            <w:r w:rsidRPr="00A95C08">
              <w:rPr>
                <w:rFonts w:ascii="Times New Roman" w:hAnsi="Times New Roman" w:cs="Times New Roman"/>
              </w:rPr>
              <w:t>t/a</w:t>
            </w:r>
            <w:r w:rsidRPr="00A95C08">
              <w:rPr>
                <w:rFonts w:ascii="Times New Roman" w:hAnsi="Times New Roman" w:cs="Times New Roman" w:hint="eastAsia"/>
              </w:rPr>
              <w:t>。</w:t>
            </w:r>
            <w:r w:rsidRPr="00A95C08">
              <w:rPr>
                <w:rFonts w:ascii="Times New Roman" w:hAnsi="Times New Roman" w:cs="Times New Roman"/>
              </w:rPr>
              <w:t>根据现场调查，目前该地污水管网已铺设完毕，本项目生活污水经化粪池预处理后通过污水接管口接入</w:t>
            </w:r>
            <w:r>
              <w:rPr>
                <w:rFonts w:ascii="Times New Roman" w:hAnsi="Times New Roman" w:cs="Times New Roman" w:hint="eastAsia"/>
              </w:rPr>
              <w:t>江阴市申港工业园区污水处理有限公司</w:t>
            </w:r>
            <w:r w:rsidRPr="00A95C08">
              <w:rPr>
                <w:rFonts w:ascii="Times New Roman" w:hAnsi="Times New Roman" w:cs="Times New Roman" w:hint="eastAsia"/>
              </w:rPr>
              <w:t>集中处理</w:t>
            </w:r>
            <w:r w:rsidRPr="00A95C08">
              <w:rPr>
                <w:rFonts w:ascii="Times New Roman" w:hAnsi="Times New Roman" w:cs="Times New Roman"/>
              </w:rPr>
              <w:t>，处理</w:t>
            </w:r>
            <w:proofErr w:type="gramStart"/>
            <w:r w:rsidRPr="00A95C08">
              <w:rPr>
                <w:rFonts w:ascii="Times New Roman" w:hAnsi="Times New Roman" w:cs="Times New Roman"/>
              </w:rPr>
              <w:t>出水达</w:t>
            </w:r>
            <w:proofErr w:type="gramEnd"/>
            <w:r w:rsidRPr="00A95C08">
              <w:rPr>
                <w:rFonts w:ascii="Times New Roman" w:hAnsi="Times New Roman" w:cs="Times New Roman"/>
              </w:rPr>
              <w:t>《太湖地区城镇污水处理厂及重点工业行业主要水污染物排放限值》（</w:t>
            </w:r>
            <w:r w:rsidRPr="00A95C08">
              <w:rPr>
                <w:rFonts w:ascii="Times New Roman" w:hAnsi="Times New Roman" w:cs="Times New Roman"/>
              </w:rPr>
              <w:t>DB32/1072-20</w:t>
            </w:r>
            <w:r w:rsidRPr="00A95C08">
              <w:rPr>
                <w:rFonts w:ascii="Times New Roman" w:hAnsi="Times New Roman" w:cs="Times New Roman" w:hint="eastAsia"/>
              </w:rPr>
              <w:t>18</w:t>
            </w:r>
            <w:r w:rsidRPr="00A95C08">
              <w:rPr>
                <w:rFonts w:ascii="Times New Roman" w:hAnsi="Times New Roman" w:cs="Times New Roman"/>
              </w:rPr>
              <w:t>）表</w:t>
            </w:r>
            <w:r w:rsidRPr="00A95C08">
              <w:rPr>
                <w:rFonts w:ascii="Times New Roman" w:hAnsi="Times New Roman" w:cs="Times New Roman" w:hint="eastAsia"/>
              </w:rPr>
              <w:t>2</w:t>
            </w:r>
            <w:r w:rsidRPr="00A95C08">
              <w:rPr>
                <w:rFonts w:ascii="Times New Roman" w:hAnsi="Times New Roman" w:cs="Times New Roman"/>
              </w:rPr>
              <w:t>标准和《城镇污水处理厂污染物排放标准》（</w:t>
            </w:r>
            <w:r w:rsidRPr="00A95C08">
              <w:rPr>
                <w:rFonts w:ascii="Times New Roman" w:hAnsi="Times New Roman" w:cs="Times New Roman"/>
              </w:rPr>
              <w:t>GB18918-2002</w:t>
            </w:r>
            <w:r w:rsidRPr="00A95C08">
              <w:rPr>
                <w:rFonts w:ascii="Times New Roman" w:hAnsi="Times New Roman" w:cs="Times New Roman"/>
              </w:rPr>
              <w:t>）表</w:t>
            </w:r>
            <w:r w:rsidRPr="00A95C08">
              <w:rPr>
                <w:rFonts w:ascii="Times New Roman" w:hAnsi="Times New Roman" w:cs="Times New Roman"/>
              </w:rPr>
              <w:t>1</w:t>
            </w:r>
            <w:r w:rsidRPr="00A95C08">
              <w:rPr>
                <w:rFonts w:ascii="Times New Roman" w:hAnsi="Times New Roman" w:cs="Times New Roman"/>
              </w:rPr>
              <w:t>一级</w:t>
            </w:r>
            <w:r w:rsidRPr="00A95C08">
              <w:rPr>
                <w:rFonts w:ascii="Times New Roman" w:hAnsi="Times New Roman" w:cs="Times New Roman" w:hint="eastAsia"/>
              </w:rPr>
              <w:t>A</w:t>
            </w:r>
            <w:r w:rsidRPr="00A95C08">
              <w:rPr>
                <w:rFonts w:ascii="Times New Roman" w:hAnsi="Times New Roman" w:cs="Times New Roman"/>
              </w:rPr>
              <w:t>标准后排入</w:t>
            </w:r>
            <w:r>
              <w:rPr>
                <w:rFonts w:hint="eastAsia"/>
              </w:rPr>
              <w:t>新沟河</w:t>
            </w:r>
            <w:r w:rsidR="003A4BA7" w:rsidRPr="00A95C08">
              <w:rPr>
                <w:rFonts w:hint="eastAsia"/>
              </w:rPr>
              <w:t>。</w:t>
            </w:r>
          </w:p>
          <w:p w14:paraId="7D0CC439" w14:textId="77777777" w:rsidR="00A46475" w:rsidRPr="00A95C08" w:rsidRDefault="00DA78F5" w:rsidP="00E84759">
            <w:pPr>
              <w:adjustRightInd w:val="0"/>
              <w:snapToGrid w:val="0"/>
              <w:spacing w:line="360" w:lineRule="auto"/>
              <w:ind w:firstLineChars="200" w:firstLine="480"/>
              <w:rPr>
                <w:rFonts w:ascii="Times New Roman" w:hAnsi="Times New Roman" w:cs="Times New Roman"/>
              </w:rPr>
            </w:pPr>
            <w:r w:rsidRPr="00A95C08">
              <w:rPr>
                <w:rFonts w:ascii="Times New Roman" w:hAnsi="Times New Roman" w:cs="Times New Roman"/>
              </w:rPr>
              <w:t>(3)</w:t>
            </w:r>
            <w:r w:rsidRPr="00A95C08">
              <w:rPr>
                <w:rFonts w:ascii="Times New Roman" w:hAnsi="Times New Roman" w:cs="Times New Roman"/>
              </w:rPr>
              <w:t>固废</w:t>
            </w:r>
          </w:p>
          <w:p w14:paraId="6DD0C20E" w14:textId="1E7C6556" w:rsidR="00A46475" w:rsidRPr="00A95C08" w:rsidRDefault="00234AB2" w:rsidP="00E84759">
            <w:pPr>
              <w:adjustRightInd w:val="0"/>
              <w:snapToGrid w:val="0"/>
              <w:spacing w:line="360" w:lineRule="auto"/>
              <w:ind w:firstLineChars="200" w:firstLine="480"/>
              <w:rPr>
                <w:rFonts w:ascii="Times New Roman" w:hAnsi="Times New Roman" w:cs="Times New Roman"/>
                <w:bCs/>
              </w:rPr>
            </w:pPr>
            <w:r w:rsidRPr="00A95C08">
              <w:rPr>
                <w:rFonts w:asciiTheme="majorBidi" w:hAnsiTheme="majorBidi" w:cstheme="majorBidi"/>
              </w:rPr>
              <w:t>本项目固体废物主要为</w:t>
            </w:r>
            <w:r>
              <w:rPr>
                <w:rFonts w:asciiTheme="majorBidi" w:hAnsiTheme="majorBidi" w:cstheme="majorBidi" w:hint="eastAsia"/>
              </w:rPr>
              <w:t>废薄膜、废胶带</w:t>
            </w:r>
            <w:r w:rsidRPr="00A95C08">
              <w:rPr>
                <w:rFonts w:asciiTheme="majorBidi" w:hAnsiTheme="majorBidi" w:cstheme="majorBidi" w:hint="eastAsia"/>
              </w:rPr>
              <w:t>、</w:t>
            </w:r>
            <w:r>
              <w:rPr>
                <w:rFonts w:asciiTheme="majorBidi" w:hAnsiTheme="majorBidi" w:cstheme="majorBidi" w:hint="eastAsia"/>
              </w:rPr>
              <w:t>清洗废液、漆渣、</w:t>
            </w:r>
            <w:proofErr w:type="gramStart"/>
            <w:r>
              <w:rPr>
                <w:rFonts w:asciiTheme="majorBidi" w:hAnsiTheme="majorBidi" w:cstheme="majorBidi" w:hint="eastAsia"/>
              </w:rPr>
              <w:t>洗枪废液</w:t>
            </w:r>
            <w:proofErr w:type="gramEnd"/>
            <w:r>
              <w:rPr>
                <w:rFonts w:asciiTheme="majorBidi" w:hAnsiTheme="majorBidi" w:cstheme="majorBidi" w:hint="eastAsia"/>
              </w:rPr>
              <w:t>、废过滤棉、废活性炭、废包装桶和职工生活垃圾。</w:t>
            </w:r>
            <w:r w:rsidR="003A4BA7" w:rsidRPr="00A95C08">
              <w:rPr>
                <w:rFonts w:ascii="Times New Roman" w:hAnsi="Times New Roman" w:cs="Times New Roman" w:hint="eastAsia"/>
              </w:rPr>
              <w:t>其中</w:t>
            </w:r>
            <w:r>
              <w:rPr>
                <w:rFonts w:asciiTheme="majorBidi" w:hAnsiTheme="majorBidi" w:cstheme="majorBidi" w:hint="eastAsia"/>
              </w:rPr>
              <w:t>废薄膜、废胶带</w:t>
            </w:r>
            <w:r w:rsidR="003A4BA7" w:rsidRPr="00A95C08">
              <w:rPr>
                <w:rFonts w:ascii="Times New Roman" w:hAnsi="Times New Roman" w:cs="Times New Roman" w:hint="eastAsia"/>
              </w:rPr>
              <w:t>为一般工业固废，外售综合利用；</w:t>
            </w:r>
            <w:r>
              <w:rPr>
                <w:rFonts w:asciiTheme="majorBidi" w:hAnsiTheme="majorBidi" w:cstheme="majorBidi" w:hint="eastAsia"/>
              </w:rPr>
              <w:t>清洗废液、漆渣、</w:t>
            </w:r>
            <w:proofErr w:type="gramStart"/>
            <w:r>
              <w:rPr>
                <w:rFonts w:asciiTheme="majorBidi" w:hAnsiTheme="majorBidi" w:cstheme="majorBidi" w:hint="eastAsia"/>
              </w:rPr>
              <w:t>洗枪废液</w:t>
            </w:r>
            <w:proofErr w:type="gramEnd"/>
            <w:r>
              <w:rPr>
                <w:rFonts w:asciiTheme="majorBidi" w:hAnsiTheme="majorBidi" w:cstheme="majorBidi" w:hint="eastAsia"/>
              </w:rPr>
              <w:t>、废过滤棉、废活性炭、废包装桶</w:t>
            </w:r>
            <w:r w:rsidR="003A4BA7" w:rsidRPr="00A95C08">
              <w:rPr>
                <w:rFonts w:ascii="Times New Roman" w:hAnsi="Times New Roman" w:cs="Times New Roman" w:hint="eastAsia"/>
              </w:rPr>
              <w:t>为危险废物，委托有资质单位处理；生活垃圾委托当地环卫部门定期清运。</w:t>
            </w:r>
            <w:r w:rsidR="003A4BA7" w:rsidRPr="00A95C08">
              <w:rPr>
                <w:rFonts w:ascii="Times New Roman" w:hAnsi="Times New Roman" w:cs="Times New Roman"/>
              </w:rPr>
              <w:t>本项目</w:t>
            </w:r>
            <w:proofErr w:type="gramStart"/>
            <w:r w:rsidR="003A4BA7" w:rsidRPr="00A95C08">
              <w:rPr>
                <w:rFonts w:ascii="Times New Roman" w:hAnsi="Times New Roman" w:cs="Times New Roman"/>
              </w:rPr>
              <w:t>固废经采取</w:t>
            </w:r>
            <w:proofErr w:type="gramEnd"/>
            <w:r w:rsidR="003A4BA7" w:rsidRPr="00A95C08">
              <w:rPr>
                <w:rFonts w:ascii="Times New Roman" w:hAnsi="Times New Roman" w:cs="Times New Roman"/>
              </w:rPr>
              <w:t>了合理的综合利用和处置措施不外排，因此对周围环境基本无影响。</w:t>
            </w:r>
          </w:p>
          <w:p w14:paraId="7CB17CF5" w14:textId="77777777" w:rsidR="00A46475" w:rsidRPr="00A95C08" w:rsidRDefault="00DA78F5" w:rsidP="00E84759">
            <w:pPr>
              <w:adjustRightInd w:val="0"/>
              <w:snapToGrid w:val="0"/>
              <w:spacing w:line="360" w:lineRule="auto"/>
              <w:ind w:firstLineChars="200" w:firstLine="480"/>
              <w:rPr>
                <w:rFonts w:ascii="Times New Roman" w:hAnsi="Times New Roman" w:cs="Times New Roman"/>
                <w:bCs/>
              </w:rPr>
            </w:pPr>
            <w:r w:rsidRPr="00A95C08">
              <w:rPr>
                <w:rFonts w:ascii="Times New Roman" w:hAnsi="Times New Roman" w:cs="Times New Roman"/>
              </w:rPr>
              <w:t>(4)</w:t>
            </w:r>
            <w:r w:rsidRPr="00A95C08">
              <w:rPr>
                <w:rFonts w:ascii="Times New Roman" w:hAnsi="Times New Roman" w:cs="Times New Roman"/>
                <w:bCs/>
              </w:rPr>
              <w:t>噪声</w:t>
            </w:r>
          </w:p>
          <w:p w14:paraId="4013B62B" w14:textId="709B7412" w:rsidR="00A46475" w:rsidRPr="00A95C08" w:rsidRDefault="00234AB2" w:rsidP="00E84759">
            <w:pPr>
              <w:adjustRightInd w:val="0"/>
              <w:snapToGrid w:val="0"/>
              <w:spacing w:line="360" w:lineRule="auto"/>
              <w:ind w:firstLineChars="200" w:firstLine="480"/>
              <w:jc w:val="both"/>
              <w:rPr>
                <w:rFonts w:ascii="Times New Roman" w:hAnsi="Times New Roman" w:cs="Times New Roman"/>
              </w:rPr>
            </w:pPr>
            <w:r w:rsidRPr="00A95C08">
              <w:rPr>
                <w:rFonts w:ascii="Times New Roman" w:hAnsi="Times New Roman" w:cs="Times New Roman" w:hint="eastAsia"/>
              </w:rPr>
              <w:lastRenderedPageBreak/>
              <w:t>本项目噪声源主要为</w:t>
            </w:r>
            <w:r>
              <w:rPr>
                <w:rFonts w:ascii="Times New Roman" w:hAnsi="Times New Roman" w:cs="Times New Roman" w:hint="eastAsia"/>
              </w:rPr>
              <w:t>测试台、清洗机</w:t>
            </w:r>
            <w:r w:rsidRPr="00A95C08">
              <w:rPr>
                <w:rFonts w:ascii="Times New Roman" w:hAnsi="Times New Roman" w:cs="Times New Roman" w:hint="eastAsia"/>
              </w:rPr>
              <w:t>等生产及辅助设备，噪声源强≤</w:t>
            </w:r>
            <w:r>
              <w:rPr>
                <w:rFonts w:ascii="Times New Roman" w:hAnsi="Times New Roman" w:cs="Times New Roman"/>
              </w:rPr>
              <w:t>9</w:t>
            </w:r>
            <w:r w:rsidRPr="00A95C08">
              <w:rPr>
                <w:rFonts w:ascii="Times New Roman" w:hAnsi="Times New Roman" w:cs="Times New Roman"/>
              </w:rPr>
              <w:t>0dB(A)</w:t>
            </w:r>
            <w:r w:rsidR="001B0623" w:rsidRPr="001B0623">
              <w:rPr>
                <w:rFonts w:ascii="Times New Roman" w:hAnsi="Times New Roman" w:cs="Times New Roman"/>
              </w:rPr>
              <w:t>。</w:t>
            </w:r>
            <w:r w:rsidR="003A4BA7" w:rsidRPr="00A95C08">
              <w:rPr>
                <w:rFonts w:ascii="Times New Roman" w:hAnsi="Times New Roman" w:cs="Times New Roman"/>
              </w:rPr>
              <w:t>噪声源经车间内合理布局，车间厂房隔声及距离衰减后，厂界噪声达</w:t>
            </w:r>
            <w:r w:rsidR="003A4BA7" w:rsidRPr="00A95C08">
              <w:rPr>
                <w:rFonts w:ascii="Times New Roman" w:hAnsi="Times New Roman" w:cs="Times New Roman"/>
              </w:rPr>
              <w:t>GB12348-2008</w:t>
            </w:r>
            <w:r w:rsidR="003A4BA7" w:rsidRPr="00A95C08">
              <w:rPr>
                <w:rFonts w:ascii="Times New Roman" w:hAnsi="Times New Roman" w:cs="Times New Roman"/>
              </w:rPr>
              <w:t>《工业企业厂界环境噪声排放标准》表</w:t>
            </w:r>
            <w:r w:rsidR="003A4BA7" w:rsidRPr="00A95C08">
              <w:rPr>
                <w:rFonts w:ascii="Times New Roman" w:hAnsi="Times New Roman" w:cs="Times New Roman"/>
              </w:rPr>
              <w:t>1</w:t>
            </w:r>
            <w:r w:rsidR="003A4BA7" w:rsidRPr="00A95C08">
              <w:rPr>
                <w:rFonts w:ascii="Times New Roman" w:hAnsi="Times New Roman" w:cs="Times New Roman"/>
              </w:rPr>
              <w:t>中的</w:t>
            </w:r>
            <w:r w:rsidR="003A4BA7" w:rsidRPr="00A95C08">
              <w:rPr>
                <w:rFonts w:ascii="Times New Roman" w:hAnsi="Times New Roman" w:cs="Times New Roman"/>
              </w:rPr>
              <w:t>3</w:t>
            </w:r>
            <w:r w:rsidR="003A4BA7" w:rsidRPr="00A95C08">
              <w:rPr>
                <w:rFonts w:ascii="Times New Roman" w:hAnsi="Times New Roman" w:cs="Times New Roman"/>
              </w:rPr>
              <w:t>类标准。</w:t>
            </w:r>
          </w:p>
          <w:p w14:paraId="4F407081" w14:textId="77777777" w:rsidR="00A46475" w:rsidRPr="00A95C08" w:rsidRDefault="00DA78F5" w:rsidP="00E84759">
            <w:pPr>
              <w:adjustRightInd w:val="0"/>
              <w:snapToGrid w:val="0"/>
              <w:spacing w:line="360" w:lineRule="auto"/>
              <w:ind w:firstLineChars="200" w:firstLine="482"/>
              <w:rPr>
                <w:rFonts w:ascii="Times New Roman" w:hAnsi="Times New Roman" w:cs="Times New Roman"/>
                <w:b/>
              </w:rPr>
            </w:pPr>
            <w:r w:rsidRPr="00A95C08">
              <w:rPr>
                <w:rFonts w:ascii="Times New Roman" w:hAnsi="Times New Roman" w:cs="Times New Roman"/>
                <w:b/>
              </w:rPr>
              <w:t>6</w:t>
            </w:r>
            <w:r w:rsidRPr="00A95C08">
              <w:rPr>
                <w:rFonts w:ascii="Times New Roman" w:hAnsi="Times New Roman" w:cs="Times New Roman"/>
                <w:b/>
              </w:rPr>
              <w:t>、本项目建成后对环境的影响</w:t>
            </w:r>
          </w:p>
          <w:p w14:paraId="7628D961" w14:textId="77777777" w:rsidR="00A46475" w:rsidRPr="00A95C08" w:rsidRDefault="00DA78F5" w:rsidP="00E84759">
            <w:pPr>
              <w:adjustRightInd w:val="0"/>
              <w:snapToGrid w:val="0"/>
              <w:spacing w:line="360" w:lineRule="auto"/>
              <w:ind w:firstLineChars="200" w:firstLine="480"/>
              <w:jc w:val="both"/>
              <w:rPr>
                <w:rFonts w:ascii="Times New Roman" w:hAnsi="Times New Roman" w:cs="Times New Roman"/>
              </w:rPr>
            </w:pPr>
            <w:r w:rsidRPr="00A95C08">
              <w:rPr>
                <w:rFonts w:ascii="Times New Roman" w:hAnsi="Times New Roman" w:cs="Times New Roman"/>
              </w:rPr>
              <w:t>(1)</w:t>
            </w:r>
            <w:r w:rsidRPr="00A95C08">
              <w:rPr>
                <w:rFonts w:ascii="Times New Roman" w:hAnsi="Times New Roman" w:cs="Times New Roman"/>
              </w:rPr>
              <w:t>环境空气</w:t>
            </w:r>
          </w:p>
          <w:p w14:paraId="18285A3F" w14:textId="22F1A41E" w:rsidR="00A46475" w:rsidRPr="00A95C08" w:rsidRDefault="00C1584C" w:rsidP="00E84759">
            <w:pPr>
              <w:adjustRightInd w:val="0"/>
              <w:snapToGrid w:val="0"/>
              <w:spacing w:line="360" w:lineRule="auto"/>
              <w:ind w:firstLineChars="200" w:firstLine="480"/>
              <w:jc w:val="both"/>
              <w:rPr>
                <w:rFonts w:ascii="Times New Roman" w:hAnsi="Times New Roman" w:cs="Times New Roman"/>
              </w:rPr>
            </w:pPr>
            <w:r w:rsidRPr="00D12C9C">
              <w:rPr>
                <w:rFonts w:ascii="Times New Roman" w:hAnsi="Times New Roman" w:cs="Times New Roman"/>
                <w:bCs/>
              </w:rPr>
              <w:t>本项目各环节产生的废气经处理后均可达到相应排放标准，</w:t>
            </w:r>
            <w:r w:rsidRPr="00C1584C">
              <w:rPr>
                <w:rFonts w:ascii="Times New Roman" w:hAnsi="Times New Roman" w:cs="Times New Roman" w:hint="eastAsia"/>
                <w:bCs/>
              </w:rPr>
              <w:t>以生产车间为边界设置</w:t>
            </w:r>
            <w:r w:rsidRPr="00C1584C">
              <w:rPr>
                <w:rFonts w:ascii="Times New Roman" w:hAnsi="Times New Roman" w:cs="Times New Roman"/>
                <w:bCs/>
              </w:rPr>
              <w:t>100m</w:t>
            </w:r>
            <w:r w:rsidRPr="00C1584C">
              <w:rPr>
                <w:rFonts w:ascii="Times New Roman" w:hAnsi="Times New Roman" w:cs="Times New Roman"/>
                <w:bCs/>
              </w:rPr>
              <w:t>大气卫生防护距离，</w:t>
            </w:r>
            <w:r w:rsidRPr="00D12C9C">
              <w:rPr>
                <w:rFonts w:ascii="Times New Roman" w:hAnsi="Times New Roman" w:cs="Times New Roman"/>
                <w:snapToGrid w:val="0"/>
              </w:rPr>
              <w:t>根据现场勘查，卫生防护距离范围内无敏感目标，所以本项目无组织排放的废气对周围环境影响较小，在可控范围内。</w:t>
            </w:r>
          </w:p>
          <w:p w14:paraId="5F1AEE0A" w14:textId="77777777" w:rsidR="00A46475" w:rsidRPr="00A95C08" w:rsidRDefault="00DA78F5" w:rsidP="00E84759">
            <w:pPr>
              <w:adjustRightInd w:val="0"/>
              <w:snapToGrid w:val="0"/>
              <w:spacing w:line="360" w:lineRule="auto"/>
              <w:ind w:firstLineChars="200" w:firstLine="480"/>
              <w:jc w:val="both"/>
              <w:rPr>
                <w:rFonts w:ascii="Times New Roman" w:hAnsi="Times New Roman" w:cs="Times New Roman"/>
              </w:rPr>
            </w:pPr>
            <w:r w:rsidRPr="00A95C08">
              <w:rPr>
                <w:rFonts w:ascii="Times New Roman" w:hAnsi="Times New Roman" w:cs="Times New Roman"/>
              </w:rPr>
              <w:t>(2)</w:t>
            </w:r>
            <w:r w:rsidRPr="00A95C08">
              <w:rPr>
                <w:rFonts w:ascii="Times New Roman" w:hAnsi="Times New Roman" w:cs="Times New Roman"/>
              </w:rPr>
              <w:t>地表水：</w:t>
            </w:r>
          </w:p>
          <w:p w14:paraId="272AD698" w14:textId="008C419E" w:rsidR="00A46475" w:rsidRPr="00A95C08" w:rsidRDefault="003A4BA7" w:rsidP="00E84759">
            <w:pPr>
              <w:adjustRightInd w:val="0"/>
              <w:snapToGrid w:val="0"/>
              <w:spacing w:line="360" w:lineRule="auto"/>
              <w:ind w:firstLineChars="200" w:firstLine="480"/>
              <w:jc w:val="both"/>
              <w:rPr>
                <w:rFonts w:ascii="Times New Roman" w:hAnsi="Times New Roman" w:cs="Times New Roman"/>
              </w:rPr>
            </w:pPr>
            <w:r w:rsidRPr="00A95C08">
              <w:rPr>
                <w:rFonts w:ascii="Times New Roman" w:hAnsi="Times New Roman" w:cs="Times New Roman"/>
              </w:rPr>
              <w:t>本项目</w:t>
            </w:r>
            <w:r w:rsidRPr="00A95C08">
              <w:rPr>
                <w:rFonts w:ascii="Times New Roman" w:hAnsi="Times New Roman" w:cs="Times New Roman" w:hint="eastAsia"/>
              </w:rPr>
              <w:t>无生产废水产生，废水主要为生活污水，产生量为</w:t>
            </w:r>
            <w:r w:rsidR="00234AB2">
              <w:rPr>
                <w:rFonts w:ascii="Times New Roman" w:hAnsi="Times New Roman" w:cs="Times New Roman"/>
              </w:rPr>
              <w:t>1920</w:t>
            </w:r>
            <w:r w:rsidRPr="00A95C08">
              <w:rPr>
                <w:rFonts w:ascii="Times New Roman" w:hAnsi="Times New Roman" w:cs="Times New Roman"/>
              </w:rPr>
              <w:t>t/a</w:t>
            </w:r>
            <w:r w:rsidRPr="00A95C08">
              <w:rPr>
                <w:rFonts w:asciiTheme="majorBidi" w:hAnsi="Times New Roman" w:cstheme="majorBidi"/>
              </w:rPr>
              <w:t>，经化粪池预处理后接入</w:t>
            </w:r>
            <w:r w:rsidR="0076125E">
              <w:rPr>
                <w:rFonts w:ascii="Times New Roman" w:hAnsi="Times New Roman" w:cs="Times New Roman" w:hint="eastAsia"/>
              </w:rPr>
              <w:t>江阴市申港工业园区污水处理有限公司</w:t>
            </w:r>
            <w:r w:rsidRPr="00A95C08">
              <w:rPr>
                <w:rFonts w:asciiTheme="majorBidi" w:hAnsi="Times New Roman" w:cstheme="majorBidi"/>
              </w:rPr>
              <w:t>集中处理</w:t>
            </w:r>
            <w:r w:rsidRPr="00A95C08">
              <w:rPr>
                <w:rFonts w:ascii="Times New Roman" w:hAnsi="Times New Roman" w:cs="Times New Roman"/>
              </w:rPr>
              <w:t>。</w:t>
            </w:r>
            <w:r w:rsidRPr="00A95C08">
              <w:rPr>
                <w:rFonts w:asciiTheme="majorBidi" w:hAnsi="Times New Roman" w:cstheme="majorBidi"/>
              </w:rPr>
              <w:t>根据</w:t>
            </w:r>
            <w:proofErr w:type="gramStart"/>
            <w:r w:rsidRPr="00A95C08">
              <w:rPr>
                <w:rFonts w:asciiTheme="majorBidi" w:hAnsi="Times New Roman" w:cstheme="majorBidi"/>
              </w:rPr>
              <w:t>污水处理厂水环境影响</w:t>
            </w:r>
            <w:proofErr w:type="gramEnd"/>
            <w:r w:rsidRPr="00A95C08">
              <w:rPr>
                <w:rFonts w:asciiTheme="majorBidi" w:hAnsi="Times New Roman" w:cstheme="majorBidi"/>
              </w:rPr>
              <w:t>预测结果，正常达标排放的前提下，对受纳水体</w:t>
            </w:r>
            <w:r w:rsidR="0076125E">
              <w:rPr>
                <w:rFonts w:asciiTheme="majorBidi" w:hAnsi="Times New Roman" w:cstheme="majorBidi" w:hint="eastAsia"/>
              </w:rPr>
              <w:t>新沟河</w:t>
            </w:r>
            <w:r w:rsidRPr="00A95C08">
              <w:rPr>
                <w:rFonts w:asciiTheme="majorBidi" w:hAnsi="Times New Roman" w:cstheme="majorBidi"/>
              </w:rPr>
              <w:t>的水质影响较小</w:t>
            </w:r>
            <w:r w:rsidR="00A371E0" w:rsidRPr="00A95C08">
              <w:rPr>
                <w:rFonts w:asciiTheme="majorBidi" w:hAnsi="Times New Roman" w:cstheme="majorBidi"/>
              </w:rPr>
              <w:t>，不会改变该河现有水体功能类别。</w:t>
            </w:r>
          </w:p>
          <w:p w14:paraId="31773A58" w14:textId="4C729681" w:rsidR="00A46475" w:rsidRPr="00A95C08" w:rsidRDefault="00DA78F5" w:rsidP="00E84759">
            <w:pPr>
              <w:adjustRightInd w:val="0"/>
              <w:snapToGrid w:val="0"/>
              <w:spacing w:line="360" w:lineRule="auto"/>
              <w:ind w:leftChars="200" w:left="480"/>
              <w:jc w:val="both"/>
              <w:rPr>
                <w:rFonts w:ascii="Times New Roman" w:hAnsi="Times New Roman" w:cs="Times New Roman"/>
              </w:rPr>
            </w:pPr>
            <w:r w:rsidRPr="00A95C08">
              <w:rPr>
                <w:rFonts w:ascii="Times New Roman" w:hAnsi="Times New Roman" w:cs="Times New Roman" w:hint="eastAsia"/>
              </w:rPr>
              <w:t>(3)</w:t>
            </w:r>
            <w:r w:rsidRPr="00A95C08">
              <w:rPr>
                <w:rFonts w:ascii="Times New Roman" w:hAnsi="Times New Roman" w:cs="Times New Roman"/>
              </w:rPr>
              <w:t>固废</w:t>
            </w:r>
          </w:p>
          <w:p w14:paraId="4606137E" w14:textId="77777777" w:rsidR="00A46475" w:rsidRPr="00A95C08" w:rsidRDefault="00BD6827" w:rsidP="00E84759">
            <w:pPr>
              <w:adjustRightInd w:val="0"/>
              <w:snapToGrid w:val="0"/>
              <w:spacing w:line="360" w:lineRule="auto"/>
              <w:ind w:leftChars="200" w:left="480"/>
              <w:jc w:val="both"/>
              <w:rPr>
                <w:rFonts w:ascii="Times New Roman" w:hAnsi="Times New Roman" w:cs="Times New Roman"/>
                <w:bCs/>
              </w:rPr>
            </w:pPr>
            <w:r w:rsidRPr="00A95C08">
              <w:t>本项目</w:t>
            </w:r>
            <w:proofErr w:type="gramStart"/>
            <w:r w:rsidRPr="00A95C08">
              <w:t>固废经综合利用</w:t>
            </w:r>
            <w:proofErr w:type="gramEnd"/>
            <w:r w:rsidRPr="00A95C08">
              <w:t>和妥善处置后实现零排放，故对周围环境无影响。</w:t>
            </w:r>
          </w:p>
          <w:p w14:paraId="72269439" w14:textId="77777777" w:rsidR="00A46475" w:rsidRPr="00A95C08" w:rsidRDefault="00DA78F5" w:rsidP="00E84759">
            <w:pPr>
              <w:adjustRightInd w:val="0"/>
              <w:snapToGrid w:val="0"/>
              <w:spacing w:line="360" w:lineRule="auto"/>
              <w:ind w:firstLineChars="200" w:firstLine="480"/>
              <w:jc w:val="both"/>
              <w:rPr>
                <w:rFonts w:ascii="Times New Roman" w:hAnsi="Times New Roman" w:cs="Times New Roman"/>
                <w:bCs/>
              </w:rPr>
            </w:pPr>
            <w:r w:rsidRPr="00A95C08">
              <w:rPr>
                <w:rFonts w:ascii="Times New Roman" w:hAnsi="Times New Roman" w:cs="Times New Roman"/>
                <w:bCs/>
              </w:rPr>
              <w:t>(4)</w:t>
            </w:r>
            <w:r w:rsidRPr="00A95C08">
              <w:rPr>
                <w:rFonts w:ascii="Times New Roman" w:hAnsi="Times New Roman" w:cs="Times New Roman"/>
                <w:bCs/>
              </w:rPr>
              <w:t>声环境：</w:t>
            </w:r>
          </w:p>
          <w:p w14:paraId="4D114B89" w14:textId="4708B014" w:rsidR="00955979" w:rsidRPr="00A95C08" w:rsidRDefault="009960C4" w:rsidP="00E84759">
            <w:pPr>
              <w:adjustRightInd w:val="0"/>
              <w:snapToGrid w:val="0"/>
              <w:spacing w:line="360" w:lineRule="auto"/>
              <w:ind w:firstLineChars="200" w:firstLine="480"/>
              <w:jc w:val="both"/>
              <w:rPr>
                <w:rFonts w:ascii="Times New Roman" w:hAnsi="Times New Roman" w:cs="Times New Roman"/>
              </w:rPr>
            </w:pPr>
            <w:r w:rsidRPr="00A95C08">
              <w:rPr>
                <w:rFonts w:ascii="Times New Roman" w:hAnsi="Times New Roman" w:cs="Times New Roman"/>
              </w:rPr>
              <w:t>经采取相应隔声降噪措施进行治理后</w:t>
            </w:r>
            <w:r w:rsidRPr="00A95C08">
              <w:rPr>
                <w:rFonts w:ascii="Times New Roman" w:hAnsi="Times New Roman" w:cs="Times New Roman"/>
                <w:bCs/>
              </w:rPr>
              <w:t>，厂界噪声可达到</w:t>
            </w:r>
            <w:r w:rsidRPr="00A95C08">
              <w:rPr>
                <w:rFonts w:ascii="Times New Roman" w:hAnsi="Times New Roman" w:cs="Times New Roman"/>
              </w:rPr>
              <w:t>GB12348-2008</w:t>
            </w:r>
            <w:r w:rsidRPr="00A95C08">
              <w:rPr>
                <w:rFonts w:ascii="Times New Roman" w:hAnsi="Times New Roman" w:cs="Times New Roman"/>
              </w:rPr>
              <w:t>《工业企业厂界环境噪声排放标准》表</w:t>
            </w:r>
            <w:r w:rsidRPr="00A95C08">
              <w:rPr>
                <w:rFonts w:ascii="Times New Roman" w:hAnsi="Times New Roman" w:cs="Times New Roman"/>
              </w:rPr>
              <w:t>1</w:t>
            </w:r>
            <w:r w:rsidRPr="00A95C08">
              <w:rPr>
                <w:rFonts w:ascii="Times New Roman" w:hAnsi="Times New Roman" w:cs="Times New Roman"/>
              </w:rPr>
              <w:t>中的</w:t>
            </w:r>
            <w:r w:rsidR="003A4BA7" w:rsidRPr="00A95C08">
              <w:rPr>
                <w:rFonts w:ascii="Times New Roman" w:hAnsi="Times New Roman" w:cs="Times New Roman"/>
              </w:rPr>
              <w:t>3</w:t>
            </w:r>
            <w:r w:rsidRPr="00A95C08">
              <w:rPr>
                <w:rFonts w:ascii="Times New Roman" w:hAnsi="Times New Roman" w:cs="Times New Roman"/>
              </w:rPr>
              <w:t>类标准</w:t>
            </w:r>
            <w:r w:rsidR="00955979" w:rsidRPr="00A95C08">
              <w:rPr>
                <w:rFonts w:ascii="Times New Roman" w:hAnsi="Times New Roman" w:cs="Times New Roman" w:hint="eastAsia"/>
              </w:rPr>
              <w:t>。</w:t>
            </w:r>
          </w:p>
          <w:p w14:paraId="2B8BB84A" w14:textId="77777777" w:rsidR="00A46475" w:rsidRPr="00A95C08" w:rsidRDefault="00DA78F5" w:rsidP="001B0623">
            <w:pPr>
              <w:pStyle w:val="32"/>
              <w:adjustRightInd w:val="0"/>
              <w:snapToGrid w:val="0"/>
              <w:spacing w:line="500" w:lineRule="exact"/>
              <w:ind w:firstLine="506"/>
              <w:jc w:val="both"/>
              <w:rPr>
                <w:rFonts w:ascii="Times New Roman" w:hAnsi="Times New Roman" w:cs="Times New Roman"/>
                <w:b/>
                <w:bCs/>
              </w:rPr>
            </w:pPr>
            <w:r w:rsidRPr="00A95C08">
              <w:rPr>
                <w:rFonts w:ascii="Times New Roman" w:hAnsi="Times New Roman" w:cs="Times New Roman"/>
                <w:b/>
                <w:bCs/>
                <w:spacing w:val="6"/>
              </w:rPr>
              <w:t>7</w:t>
            </w:r>
            <w:r w:rsidRPr="00A95C08">
              <w:rPr>
                <w:rFonts w:ascii="Times New Roman" w:hAnsi="Times New Roman" w:cs="Times New Roman"/>
                <w:b/>
                <w:bCs/>
                <w:spacing w:val="6"/>
              </w:rPr>
              <w:t>、</w:t>
            </w:r>
            <w:r w:rsidRPr="00A95C08">
              <w:rPr>
                <w:rFonts w:ascii="Times New Roman" w:hAnsi="Times New Roman" w:cs="Times New Roman"/>
                <w:b/>
                <w:bCs/>
              </w:rPr>
              <w:t>总量控制</w:t>
            </w:r>
          </w:p>
          <w:p w14:paraId="1A5A2E20" w14:textId="77777777" w:rsidR="006D4AB5" w:rsidRPr="009B2782" w:rsidRDefault="006D4AB5" w:rsidP="006D4AB5">
            <w:pPr>
              <w:spacing w:line="500" w:lineRule="exact"/>
              <w:ind w:firstLineChars="200" w:firstLine="480"/>
              <w:jc w:val="both"/>
              <w:rPr>
                <w:rFonts w:ascii="Times New Roman" w:hAnsi="Times New Roman" w:cs="Times New Roman"/>
              </w:rPr>
            </w:pPr>
            <w:r w:rsidRPr="009B2782">
              <w:rPr>
                <w:rFonts w:ascii="Times New Roman" w:hAnsi="Times New Roman" w:cs="Times New Roman"/>
              </w:rPr>
              <w:t>本项目</w:t>
            </w:r>
            <w:r>
              <w:rPr>
                <w:rFonts w:ascii="Times New Roman" w:hAnsi="Times New Roman" w:cs="Times New Roman" w:hint="eastAsia"/>
              </w:rPr>
              <w:t>扩建</w:t>
            </w:r>
            <w:r w:rsidRPr="009B2782">
              <w:rPr>
                <w:rFonts w:ascii="Times New Roman" w:hAnsi="Times New Roman" w:cs="Times New Roman" w:hint="eastAsia"/>
              </w:rPr>
              <w:t>后新增</w:t>
            </w:r>
            <w:r w:rsidRPr="009B2782">
              <w:rPr>
                <w:rFonts w:ascii="Times New Roman" w:hAnsi="Times New Roman" w:cs="Times New Roman"/>
              </w:rPr>
              <w:t>生活污水废水量</w:t>
            </w:r>
            <w:r>
              <w:rPr>
                <w:rFonts w:ascii="Times New Roman" w:hAnsi="Times New Roman" w:cs="Times New Roman"/>
              </w:rPr>
              <w:t>1920</w:t>
            </w:r>
            <w:r w:rsidRPr="009B2782">
              <w:rPr>
                <w:rFonts w:ascii="Times New Roman" w:hAnsi="Times New Roman" w:cs="Times New Roman"/>
              </w:rPr>
              <w:t>t/a</w:t>
            </w:r>
            <w:r w:rsidRPr="009B2782">
              <w:rPr>
                <w:rFonts w:ascii="Times New Roman" w:hAnsi="Times New Roman" w:cs="Times New Roman"/>
              </w:rPr>
              <w:t>，</w:t>
            </w:r>
            <w:r w:rsidRPr="009B2782">
              <w:rPr>
                <w:rFonts w:ascii="Times New Roman" w:hAnsi="Times New Roman" w:cs="Times New Roman"/>
              </w:rPr>
              <w:t>COD</w:t>
            </w:r>
            <w:r w:rsidRPr="009B2782">
              <w:rPr>
                <w:rFonts w:ascii="Times New Roman" w:hAnsi="Times New Roman" w:cs="Times New Roman"/>
              </w:rPr>
              <w:t>、氨氮、</w:t>
            </w:r>
            <w:r w:rsidRPr="009B2782">
              <w:rPr>
                <w:rFonts w:ascii="Times New Roman" w:hAnsi="Times New Roman" w:cs="Times New Roman"/>
              </w:rPr>
              <w:t>TP</w:t>
            </w:r>
            <w:r w:rsidRPr="009B2782">
              <w:rPr>
                <w:rFonts w:ascii="Times New Roman" w:hAnsi="Times New Roman" w:cs="Times New Roman" w:hint="eastAsia"/>
              </w:rPr>
              <w:t>、</w:t>
            </w:r>
            <w:r w:rsidRPr="009B2782">
              <w:rPr>
                <w:rFonts w:ascii="Times New Roman" w:hAnsi="Times New Roman" w:cs="Times New Roman" w:hint="eastAsia"/>
              </w:rPr>
              <w:t>TN</w:t>
            </w:r>
            <w:r w:rsidRPr="009B2782">
              <w:rPr>
                <w:rFonts w:ascii="Times New Roman" w:hAnsi="Times New Roman" w:cs="Times New Roman" w:hint="eastAsia"/>
              </w:rPr>
              <w:t>新增</w:t>
            </w:r>
            <w:r w:rsidRPr="009B2782">
              <w:rPr>
                <w:rFonts w:ascii="Times New Roman" w:hAnsi="Times New Roman" w:cs="Times New Roman"/>
              </w:rPr>
              <w:t>排放总量分别为</w:t>
            </w:r>
            <w:r w:rsidRPr="009B2782">
              <w:rPr>
                <w:rFonts w:ascii="Times New Roman" w:hAnsi="Times New Roman" w:cs="Times New Roman"/>
              </w:rPr>
              <w:t>0.0</w:t>
            </w:r>
            <w:r>
              <w:rPr>
                <w:rFonts w:ascii="Times New Roman" w:hAnsi="Times New Roman" w:cs="Times New Roman"/>
              </w:rPr>
              <w:t>96</w:t>
            </w:r>
            <w:r w:rsidRPr="009B2782">
              <w:rPr>
                <w:rFonts w:ascii="Times New Roman" w:hAnsi="Times New Roman" w:cs="Times New Roman"/>
              </w:rPr>
              <w:t>t/a</w:t>
            </w:r>
            <w:r w:rsidRPr="009B2782">
              <w:rPr>
                <w:rFonts w:ascii="Times New Roman" w:hAnsi="Times New Roman" w:cs="Times New Roman"/>
              </w:rPr>
              <w:t>、</w:t>
            </w:r>
            <w:r w:rsidRPr="009B2782">
              <w:rPr>
                <w:rFonts w:ascii="Times New Roman" w:hAnsi="Times New Roman" w:cs="Times New Roman"/>
              </w:rPr>
              <w:t>0.00</w:t>
            </w:r>
            <w:r>
              <w:rPr>
                <w:rFonts w:ascii="Times New Roman" w:hAnsi="Times New Roman" w:cs="Times New Roman"/>
              </w:rPr>
              <w:t>77</w:t>
            </w:r>
            <w:r w:rsidRPr="009B2782">
              <w:rPr>
                <w:rFonts w:ascii="Times New Roman" w:hAnsi="Times New Roman" w:cs="Times New Roman"/>
              </w:rPr>
              <w:t>t/a</w:t>
            </w:r>
            <w:r w:rsidRPr="009B2782">
              <w:rPr>
                <w:rFonts w:ascii="Times New Roman" w:hAnsi="Times New Roman" w:cs="Times New Roman"/>
              </w:rPr>
              <w:t>、</w:t>
            </w:r>
            <w:r w:rsidRPr="009B2782">
              <w:rPr>
                <w:rFonts w:ascii="Times New Roman" w:hAnsi="Times New Roman" w:cs="Times New Roman"/>
              </w:rPr>
              <w:t>0.00</w:t>
            </w:r>
            <w:r>
              <w:rPr>
                <w:rFonts w:ascii="Times New Roman" w:hAnsi="Times New Roman" w:cs="Times New Roman"/>
              </w:rPr>
              <w:t>1</w:t>
            </w:r>
            <w:r w:rsidRPr="009B2782">
              <w:rPr>
                <w:rFonts w:ascii="Times New Roman" w:hAnsi="Times New Roman" w:cs="Times New Roman"/>
              </w:rPr>
              <w:t>t/a</w:t>
            </w:r>
            <w:r w:rsidRPr="009B2782">
              <w:rPr>
                <w:rFonts w:ascii="Times New Roman" w:hAnsi="Times New Roman" w:cs="Times New Roman" w:hint="eastAsia"/>
              </w:rPr>
              <w:t>、</w:t>
            </w:r>
            <w:r w:rsidRPr="009B2782">
              <w:rPr>
                <w:rFonts w:ascii="Times New Roman" w:hAnsi="Times New Roman" w:cs="Times New Roman" w:hint="eastAsia"/>
              </w:rPr>
              <w:t>0.0</w:t>
            </w:r>
            <w:r>
              <w:rPr>
                <w:rFonts w:ascii="Times New Roman" w:hAnsi="Times New Roman" w:cs="Times New Roman"/>
              </w:rPr>
              <w:t>23</w:t>
            </w:r>
            <w:r w:rsidRPr="009B2782">
              <w:rPr>
                <w:rFonts w:ascii="Times New Roman" w:hAnsi="Times New Roman" w:cs="Times New Roman" w:hint="eastAsia"/>
              </w:rPr>
              <w:t>t/a</w:t>
            </w:r>
            <w:r w:rsidRPr="009B2782">
              <w:rPr>
                <w:rFonts w:ascii="Times New Roman" w:hAnsi="Times New Roman" w:cs="Times New Roman"/>
              </w:rPr>
              <w:t>，根据总量控制原则，</w:t>
            </w:r>
            <w:r w:rsidRPr="009B2782">
              <w:rPr>
                <w:rFonts w:ascii="Times New Roman" w:hAnsi="Times New Roman" w:cs="Times New Roman" w:hint="eastAsia"/>
              </w:rPr>
              <w:t>新增</w:t>
            </w:r>
            <w:r>
              <w:rPr>
                <w:rFonts w:ascii="Times New Roman" w:hAnsi="Times New Roman" w:cs="Times New Roman" w:hint="eastAsia"/>
              </w:rPr>
              <w:t>废</w:t>
            </w:r>
            <w:r w:rsidRPr="009B2782">
              <w:rPr>
                <w:rFonts w:ascii="Times New Roman" w:hAnsi="Times New Roman" w:cs="Times New Roman"/>
              </w:rPr>
              <w:t>水污染物排放总量在</w:t>
            </w:r>
            <w:r w:rsidRPr="009B2782">
              <w:rPr>
                <w:rFonts w:ascii="Times New Roman" w:hAnsi="Times New Roman" w:cs="Times New Roman" w:hint="eastAsia"/>
              </w:rPr>
              <w:t>江阴临港经济</w:t>
            </w:r>
            <w:proofErr w:type="gramStart"/>
            <w:r w:rsidRPr="009B2782">
              <w:rPr>
                <w:rFonts w:ascii="Times New Roman" w:hAnsi="Times New Roman" w:cs="Times New Roman" w:hint="eastAsia"/>
              </w:rPr>
              <w:t>开发区</w:t>
            </w:r>
            <w:r w:rsidRPr="009B2782">
              <w:rPr>
                <w:rFonts w:hint="eastAsia"/>
                <w:szCs w:val="21"/>
              </w:rPr>
              <w:t>控源截污</w:t>
            </w:r>
            <w:proofErr w:type="gramEnd"/>
            <w:r w:rsidRPr="009B2782">
              <w:rPr>
                <w:rFonts w:ascii="Times New Roman" w:hAnsi="Times New Roman" w:cs="Times New Roman"/>
              </w:rPr>
              <w:t>内平衡。</w:t>
            </w:r>
          </w:p>
          <w:p w14:paraId="315DB803" w14:textId="10A83122" w:rsidR="001B0623" w:rsidRPr="009B2782" w:rsidRDefault="006D4AB5" w:rsidP="006D4AB5">
            <w:pPr>
              <w:adjustRightInd w:val="0"/>
              <w:spacing w:line="500" w:lineRule="exact"/>
              <w:ind w:firstLine="482"/>
              <w:jc w:val="both"/>
              <w:rPr>
                <w:rFonts w:ascii="Times New Roman" w:hAnsi="Times New Roman" w:cs="Times New Roman"/>
              </w:rPr>
            </w:pPr>
            <w:r w:rsidRPr="009B2782">
              <w:rPr>
                <w:rFonts w:ascii="Times New Roman" w:hAnsi="Times New Roman" w:cs="Times New Roman" w:hint="eastAsia"/>
              </w:rPr>
              <w:t>本项目</w:t>
            </w:r>
            <w:r>
              <w:rPr>
                <w:rFonts w:ascii="Times New Roman" w:hAnsi="Times New Roman" w:cs="Times New Roman" w:hint="eastAsia"/>
              </w:rPr>
              <w:t>扩建后新增</w:t>
            </w:r>
            <w:r w:rsidRPr="009B2782">
              <w:rPr>
                <w:rFonts w:ascii="Times New Roman" w:hAnsi="Times New Roman" w:cs="Times New Roman" w:hint="eastAsia"/>
              </w:rPr>
              <w:t>颗粒物、</w:t>
            </w:r>
            <w:r w:rsidRPr="009B2782">
              <w:rPr>
                <w:rFonts w:ascii="Times New Roman" w:hAnsi="Times New Roman" w:cs="Times New Roman"/>
              </w:rPr>
              <w:t>VOCs</w:t>
            </w:r>
            <w:r>
              <w:rPr>
                <w:rFonts w:ascii="Times New Roman" w:hAnsi="Times New Roman" w:cs="Times New Roman" w:hint="eastAsia"/>
              </w:rPr>
              <w:t>、</w:t>
            </w:r>
            <w:r w:rsidRPr="009626F7">
              <w:rPr>
                <w:rFonts w:ascii="Times New Roman" w:hAnsi="Times New Roman" w:cs="Times New Roman"/>
              </w:rPr>
              <w:t>SO</w:t>
            </w:r>
            <w:r w:rsidRPr="009626F7">
              <w:rPr>
                <w:rFonts w:ascii="Times New Roman" w:hAnsi="Times New Roman" w:cs="Times New Roman"/>
                <w:vertAlign w:val="subscript"/>
              </w:rPr>
              <w:t>2</w:t>
            </w:r>
            <w:r w:rsidRPr="009626F7">
              <w:rPr>
                <w:rFonts w:ascii="Times New Roman" w:hAnsi="Times New Roman" w:cs="Times New Roman"/>
              </w:rPr>
              <w:t>、</w:t>
            </w:r>
            <w:r w:rsidRPr="009626F7">
              <w:rPr>
                <w:rFonts w:ascii="Times New Roman" w:hAnsi="Times New Roman" w:cs="Times New Roman"/>
              </w:rPr>
              <w:t>NOx</w:t>
            </w:r>
            <w:r w:rsidRPr="009626F7">
              <w:rPr>
                <w:rFonts w:ascii="Times New Roman" w:hAnsi="Times New Roman" w:cs="Times New Roman"/>
              </w:rPr>
              <w:t>、烟尘</w:t>
            </w:r>
            <w:r w:rsidRPr="009B2782">
              <w:rPr>
                <w:rFonts w:ascii="Times New Roman" w:hAnsi="Times New Roman" w:cs="Times New Roman"/>
              </w:rPr>
              <w:t>排放量</w:t>
            </w:r>
            <w:r>
              <w:rPr>
                <w:rFonts w:ascii="Times New Roman" w:hAnsi="Times New Roman" w:cs="Times New Roman" w:hint="eastAsia"/>
              </w:rPr>
              <w:t>分别</w:t>
            </w:r>
            <w:r w:rsidRPr="009B2782">
              <w:rPr>
                <w:rFonts w:ascii="Times New Roman" w:hAnsi="Times New Roman" w:cs="Times New Roman"/>
              </w:rPr>
              <w:t>为</w:t>
            </w:r>
            <w:r w:rsidRPr="009B2782">
              <w:rPr>
                <w:rFonts w:ascii="Times New Roman" w:hAnsi="Times New Roman" w:cs="Times New Roman"/>
              </w:rPr>
              <w:t>0.0</w:t>
            </w:r>
            <w:r>
              <w:rPr>
                <w:rFonts w:ascii="Times New Roman" w:hAnsi="Times New Roman" w:cs="Times New Roman"/>
              </w:rPr>
              <w:t>718</w:t>
            </w:r>
            <w:r w:rsidRPr="009B2782">
              <w:rPr>
                <w:rFonts w:ascii="Times New Roman" w:hAnsi="Times New Roman" w:cs="Times New Roman"/>
              </w:rPr>
              <w:t>t/a</w:t>
            </w:r>
            <w:r w:rsidRPr="009B2782">
              <w:rPr>
                <w:rFonts w:ascii="Times New Roman" w:hAnsi="Times New Roman" w:cs="Times New Roman"/>
              </w:rPr>
              <w:t>、</w:t>
            </w:r>
            <w:r w:rsidRPr="009B2782">
              <w:rPr>
                <w:rFonts w:ascii="Times New Roman" w:hAnsi="Times New Roman" w:cs="Times New Roman"/>
              </w:rPr>
              <w:t>0.</w:t>
            </w:r>
            <w:r>
              <w:rPr>
                <w:rFonts w:ascii="Times New Roman" w:hAnsi="Times New Roman" w:cs="Times New Roman"/>
              </w:rPr>
              <w:t>2783</w:t>
            </w:r>
            <w:r>
              <w:rPr>
                <w:rFonts w:ascii="Times New Roman" w:hAnsi="Times New Roman" w:cs="Times New Roman" w:hint="eastAsia"/>
              </w:rPr>
              <w:t>t</w:t>
            </w:r>
            <w:r w:rsidRPr="009B2782">
              <w:rPr>
                <w:rFonts w:ascii="Times New Roman" w:hAnsi="Times New Roman" w:cs="Times New Roman"/>
              </w:rPr>
              <w:t>/a</w:t>
            </w:r>
            <w:r>
              <w:rPr>
                <w:rFonts w:ascii="Times New Roman" w:hAnsi="Times New Roman" w:cs="Times New Roman" w:hint="eastAsia"/>
              </w:rPr>
              <w:t>、</w:t>
            </w:r>
            <w:r>
              <w:rPr>
                <w:rFonts w:ascii="Times New Roman" w:hAnsi="Times New Roman" w:cs="Times New Roman" w:hint="eastAsia"/>
              </w:rPr>
              <w:t>0</w:t>
            </w:r>
            <w:r>
              <w:rPr>
                <w:rFonts w:ascii="Times New Roman" w:hAnsi="Times New Roman" w:cs="Times New Roman"/>
              </w:rPr>
              <w:t>.084</w:t>
            </w:r>
            <w:r>
              <w:rPr>
                <w:rFonts w:ascii="Times New Roman" w:hAnsi="Times New Roman" w:cs="Times New Roman" w:hint="eastAsia"/>
              </w:rPr>
              <w:t>t/a</w:t>
            </w:r>
            <w:r>
              <w:rPr>
                <w:rFonts w:ascii="Times New Roman" w:hAnsi="Times New Roman" w:cs="Times New Roman" w:hint="eastAsia"/>
              </w:rPr>
              <w:t>、</w:t>
            </w:r>
            <w:r>
              <w:rPr>
                <w:rFonts w:ascii="Times New Roman" w:hAnsi="Times New Roman" w:cs="Times New Roman" w:hint="eastAsia"/>
              </w:rPr>
              <w:t>0</w:t>
            </w:r>
            <w:r>
              <w:rPr>
                <w:rFonts w:ascii="Times New Roman" w:hAnsi="Times New Roman" w:cs="Times New Roman"/>
              </w:rPr>
              <w:t>.3929</w:t>
            </w:r>
            <w:r>
              <w:rPr>
                <w:rFonts w:ascii="Times New Roman" w:hAnsi="Times New Roman" w:cs="Times New Roman" w:hint="eastAsia"/>
              </w:rPr>
              <w:t>t/a</w:t>
            </w:r>
            <w:r>
              <w:rPr>
                <w:rFonts w:ascii="Times New Roman" w:hAnsi="Times New Roman" w:cs="Times New Roman" w:hint="eastAsia"/>
              </w:rPr>
              <w:t>、</w:t>
            </w:r>
            <w:r>
              <w:rPr>
                <w:rFonts w:ascii="Times New Roman" w:hAnsi="Times New Roman" w:cs="Times New Roman" w:hint="eastAsia"/>
              </w:rPr>
              <w:t>0</w:t>
            </w:r>
            <w:r>
              <w:rPr>
                <w:rFonts w:ascii="Times New Roman" w:hAnsi="Times New Roman" w:cs="Times New Roman"/>
              </w:rPr>
              <w:t>.0563</w:t>
            </w:r>
            <w:r>
              <w:rPr>
                <w:rFonts w:ascii="Times New Roman" w:hAnsi="Times New Roman" w:cs="Times New Roman" w:hint="eastAsia"/>
              </w:rPr>
              <w:t>t/a</w:t>
            </w:r>
            <w:r w:rsidRPr="009B2782">
              <w:rPr>
                <w:rFonts w:ascii="Times New Roman" w:hAnsi="Times New Roman" w:cs="Times New Roman"/>
              </w:rPr>
              <w:t>，根据总量控制原则，</w:t>
            </w:r>
            <w:r w:rsidRPr="009B2782">
              <w:rPr>
                <w:rFonts w:ascii="Times New Roman" w:hAnsi="Times New Roman" w:cs="Times New Roman" w:hint="eastAsia"/>
              </w:rPr>
              <w:t>新增</w:t>
            </w:r>
            <w:r>
              <w:rPr>
                <w:rFonts w:ascii="Times New Roman" w:hAnsi="Times New Roman" w:cs="Times New Roman" w:hint="eastAsia"/>
              </w:rPr>
              <w:t>废气</w:t>
            </w:r>
            <w:r w:rsidRPr="009B2782">
              <w:rPr>
                <w:rFonts w:ascii="Times New Roman" w:hAnsi="Times New Roman" w:cs="Times New Roman"/>
              </w:rPr>
              <w:t>污染物排放总量在</w:t>
            </w:r>
            <w:r w:rsidRPr="009B2782">
              <w:rPr>
                <w:rFonts w:ascii="Times New Roman" w:hAnsi="Times New Roman" w:cs="Times New Roman" w:hint="eastAsia"/>
              </w:rPr>
              <w:t>江阴临港经济</w:t>
            </w:r>
            <w:proofErr w:type="gramStart"/>
            <w:r w:rsidRPr="009B2782">
              <w:rPr>
                <w:rFonts w:ascii="Times New Roman" w:hAnsi="Times New Roman" w:cs="Times New Roman" w:hint="eastAsia"/>
              </w:rPr>
              <w:t>开发区</w:t>
            </w:r>
            <w:r w:rsidRPr="009B2782">
              <w:rPr>
                <w:rFonts w:hint="eastAsia"/>
                <w:szCs w:val="21"/>
              </w:rPr>
              <w:t>控源截污</w:t>
            </w:r>
            <w:proofErr w:type="gramEnd"/>
            <w:r w:rsidRPr="009B2782">
              <w:rPr>
                <w:rFonts w:ascii="Times New Roman" w:hAnsi="Times New Roman" w:cs="Times New Roman"/>
              </w:rPr>
              <w:t>内平衡。</w:t>
            </w:r>
          </w:p>
          <w:p w14:paraId="08283EBA" w14:textId="73691A23" w:rsidR="0063383B" w:rsidRPr="00A95C08" w:rsidRDefault="001B0623" w:rsidP="006D4AB5">
            <w:pPr>
              <w:adjustRightInd w:val="0"/>
              <w:spacing w:line="500" w:lineRule="exact"/>
              <w:ind w:firstLine="482"/>
              <w:jc w:val="both"/>
              <w:rPr>
                <w:rFonts w:ascii="Times New Roman" w:hAnsi="Times New Roman" w:cs="Times New Roman"/>
              </w:rPr>
            </w:pPr>
            <w:r w:rsidRPr="009B2782">
              <w:rPr>
                <w:rFonts w:ascii="Times New Roman" w:hAnsi="Times New Roman" w:cs="Times New Roman"/>
              </w:rPr>
              <w:t>固体废物的排放总量为零，符合总量控制的要求。</w:t>
            </w:r>
          </w:p>
          <w:p w14:paraId="0AFB0AAA" w14:textId="77777777" w:rsidR="00A46475" w:rsidRPr="00A95C08" w:rsidRDefault="00DA78F5" w:rsidP="001B0623">
            <w:pPr>
              <w:adjustRightInd w:val="0"/>
              <w:snapToGrid w:val="0"/>
              <w:spacing w:line="480" w:lineRule="exact"/>
              <w:ind w:firstLineChars="200" w:firstLine="482"/>
              <w:jc w:val="both"/>
              <w:rPr>
                <w:rFonts w:ascii="Times New Roman" w:hAnsi="Times New Roman" w:cs="Times New Roman"/>
                <w:b/>
              </w:rPr>
            </w:pPr>
            <w:r w:rsidRPr="00A95C08">
              <w:rPr>
                <w:rFonts w:ascii="Times New Roman" w:hAnsi="Times New Roman" w:cs="Times New Roman"/>
                <w:b/>
              </w:rPr>
              <w:t>8</w:t>
            </w:r>
            <w:r w:rsidRPr="00A95C08">
              <w:rPr>
                <w:rFonts w:ascii="Times New Roman" w:hAnsi="Times New Roman" w:cs="Times New Roman"/>
                <w:b/>
              </w:rPr>
              <w:t>、清洁生产</w:t>
            </w:r>
          </w:p>
          <w:p w14:paraId="5BD4CBDC" w14:textId="77777777" w:rsidR="0063383B" w:rsidRPr="00A95C08" w:rsidRDefault="0063383B" w:rsidP="001B0623">
            <w:pPr>
              <w:adjustRightInd w:val="0"/>
              <w:snapToGrid w:val="0"/>
              <w:spacing w:line="480" w:lineRule="exact"/>
              <w:ind w:firstLineChars="200" w:firstLine="480"/>
              <w:jc w:val="both"/>
              <w:rPr>
                <w:rFonts w:ascii="Times New Roman" w:hAnsi="Times New Roman" w:cs="Times New Roman"/>
              </w:rPr>
            </w:pPr>
            <w:r w:rsidRPr="00A95C08">
              <w:rPr>
                <w:rFonts w:ascii="Times New Roman" w:hAnsi="Times New Roman" w:cs="Times New Roman"/>
              </w:rPr>
              <w:t>本项目清洁生产主要体现在以下几方面：</w:t>
            </w:r>
          </w:p>
          <w:p w14:paraId="41A8EB4B" w14:textId="77777777" w:rsidR="001B0623" w:rsidRPr="00A95C08" w:rsidRDefault="001B0623" w:rsidP="001B0623">
            <w:pPr>
              <w:adjustRightInd w:val="0"/>
              <w:snapToGrid w:val="0"/>
              <w:spacing w:line="480" w:lineRule="exact"/>
              <w:ind w:firstLineChars="200" w:firstLine="480"/>
              <w:jc w:val="both"/>
              <w:rPr>
                <w:rFonts w:ascii="Times New Roman" w:hAnsi="Times New Roman" w:cs="Times New Roman"/>
              </w:rPr>
            </w:pPr>
            <w:r w:rsidRPr="00A95C08">
              <w:rPr>
                <w:rFonts w:ascii="Times New Roman" w:hAnsi="Times New Roman" w:cs="Times New Roman"/>
              </w:rPr>
              <w:t>1</w:t>
            </w:r>
            <w:r w:rsidRPr="00A95C08">
              <w:rPr>
                <w:rFonts w:ascii="Times New Roman" w:hAnsi="Times New Roman" w:cs="Times New Roman"/>
              </w:rPr>
              <w:t>、本项目</w:t>
            </w:r>
            <w:r w:rsidRPr="00A95C08">
              <w:rPr>
                <w:rFonts w:ascii="Times New Roman" w:hAnsi="Times New Roman" w:cs="Times New Roman" w:hint="eastAsia"/>
              </w:rPr>
              <w:t>采用先进设备，生产工艺成熟，设备自动化水平高，对周围环境影响较小</w:t>
            </w:r>
            <w:r w:rsidRPr="00A95C08">
              <w:rPr>
                <w:rFonts w:ascii="Times New Roman" w:hAnsi="Times New Roman" w:cs="Times New Roman"/>
              </w:rPr>
              <w:t>；</w:t>
            </w:r>
          </w:p>
          <w:p w14:paraId="744DF1E7" w14:textId="5725EB8B" w:rsidR="00955979" w:rsidRPr="00A95C08" w:rsidRDefault="001B0623" w:rsidP="001B0623">
            <w:pPr>
              <w:adjustRightInd w:val="0"/>
              <w:snapToGrid w:val="0"/>
              <w:spacing w:line="480" w:lineRule="exact"/>
              <w:ind w:firstLineChars="200" w:firstLine="480"/>
              <w:jc w:val="both"/>
              <w:rPr>
                <w:rFonts w:ascii="Times New Roman" w:hAnsi="Times New Roman" w:cs="Times New Roman"/>
              </w:rPr>
            </w:pPr>
            <w:r w:rsidRPr="00A95C08">
              <w:rPr>
                <w:rFonts w:ascii="Times New Roman" w:hAnsi="Times New Roman" w:cs="Times New Roman"/>
              </w:rPr>
              <w:lastRenderedPageBreak/>
              <w:t>2</w:t>
            </w:r>
            <w:r w:rsidRPr="00A95C08">
              <w:rPr>
                <w:rFonts w:ascii="Times New Roman" w:hAnsi="Times New Roman" w:cs="Times New Roman"/>
              </w:rPr>
              <w:t>、</w:t>
            </w:r>
            <w:r w:rsidRPr="00A95C08">
              <w:rPr>
                <w:rFonts w:ascii="Times New Roman" w:hAnsi="Times New Roman" w:cs="Times New Roman" w:hint="eastAsia"/>
              </w:rPr>
              <w:t>废物回收利用：</w:t>
            </w:r>
            <w:r w:rsidR="006D4AB5" w:rsidRPr="00A95C08">
              <w:rPr>
                <w:rFonts w:ascii="Times New Roman" w:hAnsi="Times New Roman" w:cs="Times New Roman" w:hint="eastAsia"/>
              </w:rPr>
              <w:t>本项目产生的</w:t>
            </w:r>
            <w:r w:rsidR="006D4AB5">
              <w:rPr>
                <w:rFonts w:ascii="Times New Roman" w:hAnsi="Times New Roman" w:cs="Times New Roman" w:hint="eastAsia"/>
              </w:rPr>
              <w:t>废薄膜、废胶带</w:t>
            </w:r>
            <w:r w:rsidR="006D4AB5" w:rsidRPr="00A95C08">
              <w:rPr>
                <w:rFonts w:ascii="Times New Roman" w:hAnsi="Times New Roman" w:cs="Times New Roman" w:hint="eastAsia"/>
              </w:rPr>
              <w:t>外售综合利用，实现了废物的减量化、资源化和无害化。</w:t>
            </w:r>
          </w:p>
          <w:p w14:paraId="6D460EA5" w14:textId="77777777" w:rsidR="00BD6827" w:rsidRPr="00A95C08" w:rsidRDefault="00630FBE" w:rsidP="001B0623">
            <w:pPr>
              <w:adjustRightInd w:val="0"/>
              <w:snapToGrid w:val="0"/>
              <w:spacing w:line="480" w:lineRule="exact"/>
              <w:ind w:firstLineChars="200" w:firstLine="480"/>
              <w:jc w:val="both"/>
              <w:rPr>
                <w:rFonts w:asciiTheme="majorBidi" w:hAnsi="Times New Roman" w:cstheme="majorBidi"/>
                <w:bCs/>
              </w:rPr>
            </w:pPr>
            <w:r w:rsidRPr="00A95C08">
              <w:rPr>
                <w:rFonts w:asciiTheme="majorBidi" w:hAnsiTheme="majorBidi" w:cstheme="majorBidi" w:hint="eastAsia"/>
              </w:rPr>
              <w:t>综上所述，本项目采用的多项措施符合清洁生产要求。</w:t>
            </w:r>
          </w:p>
          <w:p w14:paraId="33ACC727" w14:textId="77777777" w:rsidR="00A46475" w:rsidRPr="00A95C08" w:rsidRDefault="00A46475">
            <w:pPr>
              <w:adjustRightInd w:val="0"/>
              <w:snapToGrid w:val="0"/>
              <w:spacing w:line="346" w:lineRule="auto"/>
              <w:ind w:firstLineChars="200" w:firstLine="480"/>
              <w:rPr>
                <w:rFonts w:ascii="Times New Roman" w:hAnsi="Times New Roman" w:cs="Times New Roman"/>
              </w:rPr>
            </w:pPr>
          </w:p>
          <w:p w14:paraId="082A05E3" w14:textId="77777777" w:rsidR="000950AC" w:rsidRPr="00A95C08" w:rsidRDefault="000950AC" w:rsidP="00EF5117">
            <w:pPr>
              <w:adjustRightInd w:val="0"/>
              <w:snapToGrid w:val="0"/>
              <w:spacing w:line="346" w:lineRule="auto"/>
              <w:rPr>
                <w:rFonts w:ascii="Times New Roman" w:hAnsi="Times New Roman" w:cs="Times New Roman"/>
              </w:rPr>
            </w:pPr>
          </w:p>
          <w:p w14:paraId="4F307BD4" w14:textId="7D336B3C" w:rsidR="00A46475" w:rsidRPr="00A95C08" w:rsidRDefault="00BD6827" w:rsidP="00955979">
            <w:pPr>
              <w:adjustRightInd w:val="0"/>
              <w:snapToGrid w:val="0"/>
              <w:spacing w:line="346" w:lineRule="auto"/>
              <w:ind w:firstLineChars="200" w:firstLine="482"/>
              <w:rPr>
                <w:rFonts w:ascii="Times New Roman" w:hAnsi="Times New Roman" w:cs="Times New Roman"/>
                <w:b/>
                <w:bCs/>
              </w:rPr>
            </w:pPr>
            <w:r w:rsidRPr="00A95C08">
              <w:rPr>
                <w:b/>
                <w:bCs/>
              </w:rPr>
              <w:t>综上所述，本项目符合相关产业政策，符合规划，选址合理，针对污染物产生特点，采取了有效的防治措施，使污染物达标排放，故对周围环境的影响较小；总量可在</w:t>
            </w:r>
            <w:r w:rsidR="001B0623" w:rsidRPr="001B0623">
              <w:rPr>
                <w:rFonts w:hint="eastAsia"/>
                <w:b/>
                <w:bCs/>
              </w:rPr>
              <w:t>江阴临港经济</w:t>
            </w:r>
            <w:proofErr w:type="gramStart"/>
            <w:r w:rsidR="001B0623" w:rsidRPr="001B0623">
              <w:rPr>
                <w:rFonts w:hint="eastAsia"/>
                <w:b/>
                <w:bCs/>
              </w:rPr>
              <w:t>开发区控源截污</w:t>
            </w:r>
            <w:proofErr w:type="gramEnd"/>
            <w:r w:rsidR="001B0623" w:rsidRPr="001B0623">
              <w:rPr>
                <w:rFonts w:hint="eastAsia"/>
                <w:b/>
                <w:bCs/>
              </w:rPr>
              <w:t>内</w:t>
            </w:r>
            <w:r w:rsidR="00A12BBB" w:rsidRPr="00A12BBB">
              <w:rPr>
                <w:rFonts w:hint="eastAsia"/>
                <w:b/>
                <w:bCs/>
              </w:rPr>
              <w:t>平衡</w:t>
            </w:r>
            <w:r w:rsidRPr="00A95C08">
              <w:rPr>
                <w:b/>
                <w:bCs/>
              </w:rPr>
              <w:t>；因此本报告认为，从环保角度而言，该项目的建设是可行的。</w:t>
            </w:r>
          </w:p>
          <w:p w14:paraId="120B4DDC" w14:textId="77777777" w:rsidR="00A46475" w:rsidRPr="00A95C08" w:rsidRDefault="00A46475">
            <w:pPr>
              <w:adjustRightInd w:val="0"/>
              <w:snapToGrid w:val="0"/>
              <w:rPr>
                <w:rFonts w:ascii="Times New Roman" w:hAnsi="Times New Roman" w:cs="Times New Roman"/>
                <w:b/>
                <w:bCs/>
              </w:rPr>
            </w:pPr>
          </w:p>
          <w:p w14:paraId="56B69C3B" w14:textId="77777777" w:rsidR="001A4902" w:rsidRPr="00A95C08" w:rsidRDefault="00DA78F5">
            <w:pPr>
              <w:adjustRightInd w:val="0"/>
              <w:snapToGrid w:val="0"/>
              <w:spacing w:before="100" w:beforeAutospacing="1" w:after="100" w:afterAutospacing="1" w:line="360" w:lineRule="auto"/>
              <w:rPr>
                <w:rFonts w:ascii="Times New Roman" w:hAnsi="Times New Roman" w:cs="Times New Roman"/>
                <w:b/>
              </w:rPr>
            </w:pPr>
            <w:r w:rsidRPr="00A95C08">
              <w:rPr>
                <w:rFonts w:ascii="Times New Roman" w:hAnsi="Times New Roman" w:cs="Times New Roman"/>
                <w:b/>
              </w:rPr>
              <w:t>建议</w:t>
            </w:r>
          </w:p>
          <w:p w14:paraId="36945CD3" w14:textId="77777777" w:rsidR="00A46475" w:rsidRPr="00A95C08" w:rsidRDefault="00DA78F5">
            <w:pPr>
              <w:adjustRightInd w:val="0"/>
              <w:snapToGrid w:val="0"/>
              <w:spacing w:line="360" w:lineRule="auto"/>
              <w:ind w:firstLineChars="168" w:firstLine="403"/>
              <w:rPr>
                <w:rFonts w:ascii="Times New Roman" w:hAnsi="Times New Roman" w:cs="Times New Roman"/>
              </w:rPr>
            </w:pPr>
            <w:r w:rsidRPr="00A95C08">
              <w:rPr>
                <w:rFonts w:ascii="Times New Roman" w:hAnsi="Times New Roman" w:cs="Times New Roman"/>
              </w:rPr>
              <w:t>1</w:t>
            </w:r>
            <w:r w:rsidRPr="00A95C08">
              <w:rPr>
                <w:rFonts w:ascii="Times New Roman" w:hAnsi="Times New Roman" w:cs="Times New Roman"/>
              </w:rPr>
              <w:t>、建设项目的建设应重视引进和建立先进的环保管理模式，设置合理的环境管理体制和机构，强化企业职工的环保意识，确保厂内所有环保治理设施的</w:t>
            </w:r>
            <w:r w:rsidRPr="00A95C08">
              <w:rPr>
                <w:rFonts w:ascii="Times New Roman" w:hAnsi="Times New Roman" w:cs="Times New Roman"/>
                <w:spacing w:val="-20"/>
              </w:rPr>
              <w:t>正常运行。</w:t>
            </w:r>
          </w:p>
          <w:p w14:paraId="74B9D8E0" w14:textId="77777777" w:rsidR="00A46475" w:rsidRPr="00A95C08" w:rsidRDefault="00DA78F5">
            <w:pPr>
              <w:pStyle w:val="32"/>
              <w:adjustRightInd w:val="0"/>
              <w:snapToGrid w:val="0"/>
              <w:spacing w:line="360" w:lineRule="auto"/>
              <w:ind w:firstLine="400"/>
              <w:rPr>
                <w:rFonts w:ascii="Times New Roman" w:hAnsi="Times New Roman" w:cs="Times New Roman"/>
              </w:rPr>
            </w:pPr>
            <w:r w:rsidRPr="00A95C08">
              <w:rPr>
                <w:rFonts w:ascii="Times New Roman" w:hAnsi="Times New Roman" w:cs="Times New Roman"/>
                <w:spacing w:val="-20"/>
              </w:rPr>
              <w:t>2</w:t>
            </w:r>
            <w:r w:rsidRPr="00A95C08">
              <w:rPr>
                <w:rFonts w:ascii="Times New Roman" w:hAnsi="Times New Roman" w:cs="Times New Roman"/>
                <w:spacing w:val="-20"/>
              </w:rPr>
              <w:t>、</w:t>
            </w:r>
            <w:r w:rsidRPr="00A95C08">
              <w:rPr>
                <w:rFonts w:ascii="Times New Roman" w:hAnsi="Times New Roman" w:cs="Times New Roman"/>
              </w:rPr>
              <w:t>进一步推行清洁生产，加强管理，严格执行有利于清洁生产的管理条例，实行对员工主动参与清洁生产的激励措施等。</w:t>
            </w:r>
          </w:p>
          <w:p w14:paraId="18C1FB7E" w14:textId="77777777" w:rsidR="00A46475" w:rsidRPr="00A95C08" w:rsidRDefault="00A46475">
            <w:pPr>
              <w:pStyle w:val="32"/>
              <w:adjustRightInd w:val="0"/>
              <w:snapToGrid w:val="0"/>
              <w:spacing w:line="360" w:lineRule="auto"/>
              <w:rPr>
                <w:rFonts w:ascii="Times New Roman" w:hAnsi="Times New Roman" w:cs="Times New Roman"/>
              </w:rPr>
            </w:pPr>
          </w:p>
          <w:p w14:paraId="64D9DCD3" w14:textId="77777777" w:rsidR="00A46475" w:rsidRPr="00A95C08" w:rsidRDefault="00A46475">
            <w:pPr>
              <w:pStyle w:val="32"/>
              <w:adjustRightInd w:val="0"/>
              <w:snapToGrid w:val="0"/>
              <w:spacing w:line="360" w:lineRule="auto"/>
              <w:rPr>
                <w:rFonts w:ascii="Times New Roman" w:hAnsi="Times New Roman" w:cs="Times New Roman"/>
              </w:rPr>
            </w:pPr>
          </w:p>
          <w:p w14:paraId="14F97282" w14:textId="77777777" w:rsidR="00A46475" w:rsidRPr="00A95C08" w:rsidRDefault="00A46475">
            <w:pPr>
              <w:pStyle w:val="32"/>
              <w:adjustRightInd w:val="0"/>
              <w:snapToGrid w:val="0"/>
              <w:spacing w:line="360" w:lineRule="auto"/>
              <w:rPr>
                <w:rFonts w:ascii="Times New Roman" w:hAnsi="Times New Roman" w:cs="Times New Roman"/>
              </w:rPr>
            </w:pPr>
          </w:p>
          <w:p w14:paraId="40AA8F43" w14:textId="77777777" w:rsidR="00A46475" w:rsidRPr="00A95C08" w:rsidRDefault="00A46475">
            <w:pPr>
              <w:pStyle w:val="32"/>
              <w:adjustRightInd w:val="0"/>
              <w:snapToGrid w:val="0"/>
              <w:spacing w:line="360" w:lineRule="auto"/>
              <w:rPr>
                <w:rFonts w:ascii="Times New Roman" w:hAnsi="Times New Roman" w:cs="Times New Roman"/>
              </w:rPr>
            </w:pPr>
          </w:p>
          <w:p w14:paraId="6A46D35B" w14:textId="77777777" w:rsidR="00A46475" w:rsidRPr="00A95C08" w:rsidRDefault="00A46475">
            <w:pPr>
              <w:pStyle w:val="32"/>
              <w:adjustRightInd w:val="0"/>
              <w:snapToGrid w:val="0"/>
              <w:spacing w:line="360" w:lineRule="auto"/>
              <w:rPr>
                <w:rFonts w:ascii="Times New Roman" w:hAnsi="Times New Roman" w:cs="Times New Roman"/>
              </w:rPr>
            </w:pPr>
          </w:p>
          <w:p w14:paraId="3A2737FB" w14:textId="77777777" w:rsidR="00A46475" w:rsidRPr="00A95C08" w:rsidRDefault="00A46475">
            <w:pPr>
              <w:pStyle w:val="32"/>
              <w:adjustRightInd w:val="0"/>
              <w:snapToGrid w:val="0"/>
              <w:spacing w:line="360" w:lineRule="auto"/>
              <w:rPr>
                <w:rFonts w:ascii="Times New Roman" w:hAnsi="Times New Roman" w:cs="Times New Roman"/>
              </w:rPr>
            </w:pPr>
          </w:p>
          <w:p w14:paraId="0D9B5D92" w14:textId="77777777" w:rsidR="00A46475" w:rsidRPr="00A95C08" w:rsidRDefault="00A46475">
            <w:pPr>
              <w:pStyle w:val="32"/>
              <w:adjustRightInd w:val="0"/>
              <w:snapToGrid w:val="0"/>
              <w:spacing w:line="360" w:lineRule="auto"/>
              <w:rPr>
                <w:rFonts w:ascii="Times New Roman" w:hAnsi="Times New Roman" w:cs="Times New Roman"/>
              </w:rPr>
            </w:pPr>
          </w:p>
          <w:p w14:paraId="1C616529" w14:textId="77777777" w:rsidR="00A46475" w:rsidRPr="00A95C08" w:rsidRDefault="00A46475">
            <w:pPr>
              <w:pStyle w:val="32"/>
              <w:adjustRightInd w:val="0"/>
              <w:snapToGrid w:val="0"/>
              <w:spacing w:line="300" w:lineRule="auto"/>
              <w:ind w:firstLineChars="0" w:firstLine="0"/>
              <w:rPr>
                <w:rFonts w:ascii="Times New Roman" w:hAnsi="Times New Roman" w:cs="Times New Roman"/>
              </w:rPr>
            </w:pPr>
          </w:p>
        </w:tc>
      </w:tr>
    </w:tbl>
    <w:p w14:paraId="3CDF065D" w14:textId="77777777" w:rsidR="00A46475" w:rsidRPr="00A95C08" w:rsidRDefault="00A46475">
      <w:pPr>
        <w:adjustRightInd w:val="0"/>
        <w:snapToGrid w:val="0"/>
        <w:rPr>
          <w:rFonts w:ascii="Times New Roman" w:hAnsi="Times New Roman" w:cs="Times New Roman"/>
          <w:szCs w:val="21"/>
        </w:rPr>
        <w:sectPr w:rsidR="00A46475" w:rsidRPr="00A95C08">
          <w:footerReference w:type="default" r:id="rId24"/>
          <w:type w:val="nextColumn"/>
          <w:pgSz w:w="11907" w:h="16840"/>
          <w:pgMar w:top="1440" w:right="1514" w:bottom="1440" w:left="1514" w:header="851" w:footer="851" w:gutter="0"/>
          <w:pgNumType w:start="1"/>
          <w:cols w:space="720"/>
          <w:docGrid w:linePitch="312"/>
        </w:sectPr>
      </w:pPr>
    </w:p>
    <w:p w14:paraId="6A6F6252" w14:textId="7E34D7D3" w:rsidR="00A46475" w:rsidRPr="00A95C08" w:rsidRDefault="00D53832" w:rsidP="00A972B9">
      <w:pPr>
        <w:rPr>
          <w:rFonts w:ascii="Times New Roman" w:hAnsi="Times New Roman" w:cs="Times New Roman"/>
        </w:rPr>
      </w:pPr>
      <w:r>
        <w:rPr>
          <w:rFonts w:ascii="Times New Roman" w:hAnsi="Times New Roman" w:cs="Times New Roman"/>
          <w:noProof/>
        </w:rPr>
        <w:lastRenderedPageBreak/>
        <w:pict w14:anchorId="7325ECA1">
          <v:rect id="_x0000_s4402" style="position:absolute;margin-left:-16.75pt;margin-top:663pt;width:489.1pt;height:33.4pt;z-index:25160192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" fillcolor="#80c687">
            <v:textbox>
              <w:txbxContent>
                <w:p w14:paraId="799DB9D2" w14:textId="77777777" w:rsidR="0017738F" w:rsidRDefault="0017738F" w:rsidP="003E3EA7">
                  <w:pPr>
                    <w:snapToGrid w:val="0"/>
                    <w:spacing w:line="400" w:lineRule="exact"/>
                    <w:jc w:val="center"/>
                    <w:rPr>
                      <w:rFonts w:eastAsia="仿宋_GB2312"/>
                      <w:b/>
                      <w:sz w:val="32"/>
                      <w:szCs w:val="28"/>
                    </w:rPr>
                  </w:pPr>
                  <w:r>
                    <w:rPr>
                      <w:rFonts w:hint="eastAsia"/>
                      <w:b/>
                      <w:sz w:val="28"/>
                    </w:rPr>
                    <w:t>附图</w:t>
                  </w:r>
                  <w:r>
                    <w:rPr>
                      <w:b/>
                      <w:sz w:val="28"/>
                    </w:rPr>
                    <w:t>1</w:t>
                  </w:r>
                  <w:r>
                    <w:rPr>
                      <w:rFonts w:hint="eastAsia"/>
                      <w:b/>
                      <w:sz w:val="28"/>
                    </w:rPr>
                    <w:t xml:space="preserve">  地理位置图</w:t>
                  </w:r>
                </w:p>
              </w:txbxContent>
            </v:textbox>
          </v:rect>
        </w:pict>
      </w:r>
      <w:r>
        <w:rPr>
          <w:rFonts w:ascii="Times New Roman" w:hAnsi="Times New Roman" w:cs="Times New Roman"/>
          <w:noProof/>
        </w:rPr>
        <w:pict w14:anchorId="438AEC6D">
          <v:shape id="_x0000_s5108" type="#_x0000_t202" style="position:absolute;margin-left:240.25pt;margin-top:172.1pt;width:70.35pt;height:42.55pt;z-index:251795456" filled="f" stroked="f">
            <v:stroke endarrowlength="long"/>
            <v:textbox>
              <w:txbxContent>
                <w:p w14:paraId="77B0DE38" w14:textId="77777777" w:rsidR="0017738F" w:rsidRPr="001B0623" w:rsidRDefault="0017738F" w:rsidP="004150BC">
                  <w:pPr>
                    <w:rPr>
                      <w:rFonts w:ascii="Times New Roman" w:hAnsi="Times New Roman" w:cs="Times New Roman"/>
                      <w:color w:val="FF00FF"/>
                    </w:rPr>
                  </w:pPr>
                  <w:r w:rsidRPr="001B0623">
                    <w:rPr>
                      <w:rFonts w:ascii="Times New Roman" w:hAnsi="Times New Roman" w:cs="Times New Roman"/>
                      <w:color w:val="FF00FF"/>
                    </w:rPr>
                    <w:t>100m</w:t>
                  </w:r>
                </w:p>
              </w:txbxContent>
            </v:textbox>
          </v:shape>
        </w:pict>
      </w:r>
      <w:r>
        <w:rPr>
          <w:rFonts w:ascii="Times New Roman" w:hAnsi="Times New Roman" w:cs="Times New Roman"/>
          <w:noProof/>
        </w:rPr>
        <w:pict w14:anchorId="103C0FC8">
          <v:shape id="_x0000_s5107" type="#_x0000_t202" style="position:absolute;margin-left:516.1pt;margin-top:283.5pt;width:193.45pt;height:225pt;z-index:251794432;mso-width-relative:margin;mso-height-relative:margin" filled="f" stroked="f">
            <v:textbox style="mso-next-textbox:#_x0000_s5107">
              <w:txbxContent>
                <w:p w14:paraId="458F240B" w14:textId="77777777" w:rsidR="0017738F" w:rsidRDefault="0017738F" w:rsidP="004150BC">
                  <w:pPr>
                    <w:ind w:firstLineChars="250" w:firstLine="600"/>
                  </w:pPr>
                  <w:r>
                    <w:rPr>
                      <w:rFonts w:hint="eastAsia"/>
                    </w:rPr>
                    <w:t xml:space="preserve">     </w:t>
                  </w:r>
                  <w:r>
                    <w:rPr>
                      <w:rFonts w:hint="eastAsia"/>
                    </w:rPr>
                    <w:t>项目厂界</w:t>
                  </w:r>
                </w:p>
                <w:p w14:paraId="1F66896C" w14:textId="77777777" w:rsidR="0017738F" w:rsidRDefault="0017738F" w:rsidP="004150BC">
                  <w:pPr>
                    <w:ind w:firstLineChars="500" w:firstLine="1200"/>
                  </w:pPr>
                </w:p>
                <w:p w14:paraId="3BB2BC64" w14:textId="77777777" w:rsidR="0017738F" w:rsidRDefault="0017738F" w:rsidP="004150BC">
                  <w:pPr>
                    <w:ind w:firstLineChars="500" w:firstLine="1200"/>
                  </w:pPr>
                  <w:r>
                    <w:rPr>
                      <w:rFonts w:hint="eastAsia"/>
                    </w:rPr>
                    <w:t>卫生防护距离</w:t>
                  </w:r>
                </w:p>
                <w:p w14:paraId="52F21F18" w14:textId="77777777" w:rsidR="0017738F" w:rsidRDefault="0017738F" w:rsidP="004150BC">
                  <w:pPr>
                    <w:ind w:firstLineChars="500" w:firstLine="1200"/>
                  </w:pPr>
                </w:p>
                <w:p w14:paraId="2D9FC299" w14:textId="77777777" w:rsidR="0017738F" w:rsidRDefault="0017738F" w:rsidP="004150BC">
                  <w:pPr>
                    <w:ind w:firstLineChars="500" w:firstLine="1200"/>
                  </w:pPr>
                  <w:r>
                    <w:t>工业</w:t>
                  </w:r>
                  <w:r>
                    <w:rPr>
                      <w:rFonts w:hint="eastAsia"/>
                    </w:rPr>
                    <w:t xml:space="preserve"> 企业</w:t>
                  </w:r>
                </w:p>
              </w:txbxContent>
            </v:textbox>
          </v:shape>
        </w:pict>
      </w:r>
      <w:r>
        <w:rPr>
          <w:rFonts w:ascii="Times New Roman" w:hAnsi="Times New Roman" w:cs="Times New Roman"/>
          <w:noProof/>
        </w:rPr>
        <w:pict w14:anchorId="07ADA8C3">
          <v:shape id="_x0000_s5106" type="#_x0000_t202" style="position:absolute;margin-left:387.25pt;margin-top:79.1pt;width:76.25pt;height:37.65pt;z-index:251793408" filled="f" stroked="f">
            <v:stroke endarrowlength="long"/>
            <v:textbox>
              <w:txbxContent>
                <w:p w14:paraId="6BE2219E" w14:textId="77777777" w:rsidR="0017738F" w:rsidRPr="004E50B5" w:rsidRDefault="0017738F" w:rsidP="004150BC">
                  <w:pPr>
                    <w:rPr>
                      <w:rFonts w:ascii="Times New Roman" w:hAnsi="Times New Roman" w:cs="Times New Roman"/>
                    </w:rPr>
                  </w:pPr>
                  <w:r w:rsidRPr="004E50B5">
                    <w:rPr>
                      <w:rFonts w:ascii="Times New Roman" w:hAnsi="Times New Roman" w:cs="Times New Roman"/>
                      <w:highlight w:val="yellow"/>
                    </w:rPr>
                    <w:t>500m</w:t>
                  </w:r>
                  <w:r w:rsidRPr="004E50B5">
                    <w:rPr>
                      <w:rFonts w:ascii="Times New Roman" w:hAnsi="Times New Roman" w:cs="Times New Roman"/>
                      <w:highlight w:val="yellow"/>
                    </w:rPr>
                    <w:t>范围</w:t>
                  </w:r>
                </w:p>
              </w:txbxContent>
            </v:textbox>
          </v:shape>
        </w:pict>
      </w:r>
      <w:r w:rsidR="004150BC" w:rsidRPr="00A95C08">
        <w:rPr>
          <w:rFonts w:ascii="Times New Roman" w:hAnsi="Times New Roman" w:cs="Times New Roman"/>
          <w:noProof/>
        </w:rPr>
        <w:drawing>
          <wp:anchor distT="0" distB="0" distL="114300" distR="114300" simplePos="0" relativeHeight="251792384" behindDoc="0" locked="0" layoutInCell="1" allowOverlap="1" wp14:anchorId="0A2663EC" wp14:editId="1F7503A6">
            <wp:simplePos x="0" y="0"/>
            <wp:positionH relativeFrom="column">
              <wp:posOffset>7113270</wp:posOffset>
            </wp:positionH>
            <wp:positionV relativeFrom="paragraph">
              <wp:posOffset>692150</wp:posOffset>
            </wp:positionV>
            <wp:extent cx="937895" cy="1155700"/>
            <wp:effectExtent l="19050" t="0" r="0" b="0"/>
            <wp:wrapNone/>
            <wp:docPr id="7" name="图片 1" descr="风玫瑰.jpg"/>
            <wp:cNvGraphicFramePr/>
            <a:graphic xmlns:a="http://schemas.openxmlformats.org/drawingml/2006/main">
              <a:graphicData uri="http://schemas.openxmlformats.org/drawingml/2006/picture">
                <pic:pic xmlns:pic="http://schemas.openxmlformats.org/drawingml/2006/picture">
                  <pic:nvPicPr>
                    <pic:cNvPr id="0" name="风玫瑰.jpg"/>
                    <pic:cNvPicPr/>
                  </pic:nvPicPr>
                  <pic:blipFill>
                    <a:blip r:embed="rId25" cstate="print"/>
                    <a:stretch>
                      <a:fillRect/>
                    </a:stretch>
                  </pic:blipFill>
                  <pic:spPr>
                    <a:xfrm>
                      <a:off x="0" y="0"/>
                      <a:ext cx="937895" cy="1155700"/>
                    </a:xfrm>
                    <a:prstGeom prst="rect">
                      <a:avLst/>
                    </a:prstGeom>
                  </pic:spPr>
                </pic:pic>
              </a:graphicData>
            </a:graphic>
          </wp:anchor>
        </w:drawing>
      </w:r>
      <w:r>
        <w:rPr>
          <w:noProof/>
        </w:rPr>
        <w:pict w14:anchorId="3F7395BC">
          <v:shape id="_x0000_s5095" type="#_x0000_t202" style="position:absolute;margin-left:536.85pt;margin-top:242.6pt;width:115.2pt;height:201.6pt;z-index:251781120;mso-position-horizontal-relative:text;mso-position-vertical-relative:text" filled="f">
            <v:textbox>
              <w:txbxContent>
                <w:p w14:paraId="528320E0" w14:textId="77777777" w:rsidR="0017738F" w:rsidRPr="00372195" w:rsidRDefault="0017738F" w:rsidP="00B3179E">
                  <w:r>
                    <w:rPr>
                      <w:rFonts w:hint="eastAsia"/>
                    </w:rPr>
                    <w:t>图例</w:t>
                  </w:r>
                </w:p>
              </w:txbxContent>
            </v:textbox>
          </v:shape>
        </w:pict>
      </w:r>
      <w:r>
        <w:rPr>
          <w:noProof/>
        </w:rPr>
        <w:pict w14:anchorId="6E42C372">
          <v:rect id="_x0000_s5088" style="position:absolute;margin-left:550.9pt;margin-top:347.9pt;width:22.5pt;height:15.95pt;z-index:251773952;mso-position-horizontal-relative:text;mso-position-vertical-relative:text" strokecolor="#0070c0"/>
        </w:pict>
      </w:r>
      <w:r>
        <w:rPr>
          <w:noProof/>
        </w:rPr>
        <w:pict w14:anchorId="4B71D68C">
          <v:oval id="_x0000_s5087" style="position:absolute;margin-left:550.3pt;margin-top:318.55pt;width:22.5pt;height:14.95pt;z-index:251772928;mso-position-horizontal-relative:text;mso-position-vertical-relative:text" strokecolor="#f3c"/>
        </w:pict>
      </w:r>
      <w:r>
        <w:rPr>
          <w:noProof/>
        </w:rPr>
        <w:pict w14:anchorId="54D61C11">
          <v:rect id="_x0000_s5086" style="position:absolute;margin-left:549.65pt;margin-top:286.95pt;width:22.5pt;height:18.3pt;z-index:251771904;mso-position-horizontal-relative:text;mso-position-vertical-relative:text" strokecolor="red"/>
        </w:pict>
      </w:r>
      <w:r>
        <w:rPr>
          <w:noProof/>
        </w:rPr>
        <w:pict w14:anchorId="77E92312">
          <v:rect id="_x0000_s5105" style="position:absolute;margin-left:1.15pt;margin-top:443.5pt;width:650.9pt;height:33.4pt;z-index:251790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" fillcolor="#80c687">
            <v:textbox style="mso-next-textbox:#_x0000_s5105">
              <w:txbxContent>
                <w:p w14:paraId="3447223E" w14:textId="6971B2F2" w:rsidR="0017738F" w:rsidRPr="0057762F" w:rsidRDefault="0017738F" w:rsidP="004150BC">
                  <w:pPr>
                    <w:snapToGrid w:val="0"/>
                    <w:spacing w:line="400" w:lineRule="exact"/>
                    <w:jc w:val="center"/>
                    <w:rPr>
                      <w:rFonts w:asciiTheme="majorBidi" w:eastAsia="仿宋_GB2312" w:hAnsiTheme="majorBidi" w:cstheme="majorBidi"/>
                      <w:b/>
                      <w:sz w:val="32"/>
                      <w:szCs w:val="28"/>
                    </w:rPr>
                  </w:pPr>
                  <w:r w:rsidRPr="0057762F">
                    <w:rPr>
                      <w:rFonts w:asciiTheme="majorBidi" w:cstheme="majorBidi"/>
                      <w:b/>
                      <w:sz w:val="28"/>
                    </w:rPr>
                    <w:t>附图</w:t>
                  </w:r>
                  <w:r w:rsidR="00A972B9">
                    <w:rPr>
                      <w:rFonts w:asciiTheme="majorBidi" w:hAnsiTheme="majorBidi" w:cstheme="majorBidi"/>
                      <w:b/>
                      <w:sz w:val="28"/>
                    </w:rPr>
                    <w:t xml:space="preserve">  </w:t>
                  </w:r>
                  <w:r w:rsidRPr="0057762F">
                    <w:rPr>
                      <w:rFonts w:asciiTheme="majorBidi" w:cstheme="majorBidi"/>
                      <w:b/>
                      <w:sz w:val="28"/>
                    </w:rPr>
                    <w:t>建设地</w:t>
                  </w:r>
                  <w:r w:rsidRPr="0057762F">
                    <w:rPr>
                      <w:rFonts w:asciiTheme="majorBidi" w:hAnsiTheme="majorBidi" w:cstheme="majorBidi"/>
                      <w:b/>
                      <w:sz w:val="28"/>
                    </w:rPr>
                    <w:t>500</w:t>
                  </w:r>
                  <w:r w:rsidRPr="0057762F">
                    <w:rPr>
                      <w:rFonts w:asciiTheme="majorBidi" w:cstheme="majorBidi"/>
                      <w:b/>
                      <w:sz w:val="28"/>
                    </w:rPr>
                    <w:t>米卫星图</w:t>
                  </w:r>
                </w:p>
              </w:txbxContent>
            </v:textbox>
          </v:rect>
        </w:pict>
      </w:r>
      <w:r>
        <w:rPr>
          <w:noProof/>
        </w:rPr>
        <w:pict w14:anchorId="0D67EC06">
          <v:shape id="_x0000_s5103" type="#_x0000_t202" style="position:absolute;margin-left:336.2pt;margin-top:339.95pt;width:94.8pt;height:53.55pt;z-index:251789312;mso-position-horizontal-relative:text;mso-position-vertical-relative:text" filled="f" stroked="f">
            <v:textbox>
              <w:txbxContent>
                <w:p w14:paraId="48F898E1" w14:textId="77777777" w:rsidR="0017738F" w:rsidRPr="00507542" w:rsidRDefault="0017738F" w:rsidP="00B3179E">
                  <w:pPr>
                    <w:rPr>
                      <w:b/>
                      <w:color w:val="FFFFFF" w:themeColor="background1"/>
                      <w:sz w:val="15"/>
                      <w:szCs w:val="15"/>
                    </w:rPr>
                  </w:pPr>
                  <w:r w:rsidRPr="00507542">
                    <w:rPr>
                      <w:rFonts w:hint="eastAsia"/>
                      <w:b/>
                      <w:color w:val="FFFFFF" w:themeColor="background1"/>
                      <w:sz w:val="15"/>
                      <w:szCs w:val="15"/>
                    </w:rPr>
                    <w:t>渤海装备第一机械厂图</w:t>
                  </w:r>
                  <w:proofErr w:type="gramStart"/>
                  <w:r w:rsidRPr="00507542">
                    <w:rPr>
                      <w:rFonts w:hint="eastAsia"/>
                      <w:b/>
                      <w:color w:val="FFFFFF" w:themeColor="background1"/>
                      <w:sz w:val="15"/>
                      <w:szCs w:val="15"/>
                    </w:rPr>
                    <w:t>博图层</w:t>
                  </w:r>
                  <w:proofErr w:type="gramEnd"/>
                  <w:r w:rsidRPr="00507542">
                    <w:rPr>
                      <w:rFonts w:hint="eastAsia"/>
                      <w:b/>
                      <w:color w:val="FFFFFF" w:themeColor="background1"/>
                      <w:sz w:val="15"/>
                      <w:szCs w:val="15"/>
                    </w:rPr>
                    <w:t>公司江阴分公司</w:t>
                  </w:r>
                </w:p>
              </w:txbxContent>
            </v:textbox>
          </v:shape>
        </w:pict>
      </w:r>
      <w:r>
        <w:rPr>
          <w:noProof/>
        </w:rPr>
        <w:pict w14:anchorId="5CB0D82C">
          <v:shape id="_x0000_s5101" type="#_x0000_t202" style="position:absolute;margin-left:336.2pt;margin-top:303.75pt;width:68.4pt;height:26.45pt;z-index:251787264;mso-position-horizontal-relative:text;mso-position-vertical-relative:text" filled="f" stroked="f">
            <v:textbox style="mso-next-textbox:#_x0000_s5101">
              <w:txbxContent>
                <w:p w14:paraId="2A6D94F7" w14:textId="77777777" w:rsidR="0017738F" w:rsidRPr="00507542" w:rsidRDefault="0017738F" w:rsidP="00B3179E">
                  <w:pPr>
                    <w:rPr>
                      <w:b/>
                      <w:color w:val="FFFFFF" w:themeColor="background1"/>
                      <w:sz w:val="15"/>
                      <w:szCs w:val="15"/>
                    </w:rPr>
                  </w:pPr>
                  <w:r w:rsidRPr="00507542">
                    <w:rPr>
                      <w:rFonts w:hint="eastAsia"/>
                      <w:b/>
                      <w:color w:val="FFFFFF" w:themeColor="background1"/>
                      <w:sz w:val="15"/>
                      <w:szCs w:val="15"/>
                    </w:rPr>
                    <w:t>常宇公司等</w:t>
                  </w:r>
                </w:p>
              </w:txbxContent>
            </v:textbox>
          </v:shape>
        </w:pict>
      </w:r>
      <w:r>
        <w:rPr>
          <w:noProof/>
        </w:rPr>
        <w:pict w14:anchorId="3F883223">
          <v:shape id="_x0000_s5100" type="#_x0000_t202" style="position:absolute;margin-left:237.4pt;margin-top:361.05pt;width:78.85pt;height:37.65pt;z-index:251786240;mso-position-horizontal-relative:text;mso-position-vertical-relative:text" filled="f" stroked="f">
            <v:textbox style="mso-next-textbox:#_x0000_s5100">
              <w:txbxContent>
                <w:p w14:paraId="76EE2E27" w14:textId="77777777" w:rsidR="0017738F" w:rsidRPr="00507542" w:rsidRDefault="0017738F" w:rsidP="00B3179E">
                  <w:pPr>
                    <w:rPr>
                      <w:b/>
                      <w:color w:val="FFFFFF" w:themeColor="background1"/>
                      <w:sz w:val="15"/>
                      <w:szCs w:val="18"/>
                    </w:rPr>
                  </w:pPr>
                  <w:r w:rsidRPr="00507542">
                    <w:rPr>
                      <w:rFonts w:hint="eastAsia"/>
                      <w:b/>
                      <w:color w:val="FFFFFF" w:themeColor="background1"/>
                      <w:sz w:val="15"/>
                      <w:szCs w:val="18"/>
                    </w:rPr>
                    <w:t>江阴市</w:t>
                  </w:r>
                  <w:proofErr w:type="gramStart"/>
                  <w:r w:rsidRPr="00507542">
                    <w:rPr>
                      <w:rFonts w:hint="eastAsia"/>
                      <w:b/>
                      <w:color w:val="FFFFFF" w:themeColor="background1"/>
                      <w:sz w:val="15"/>
                      <w:szCs w:val="18"/>
                    </w:rPr>
                    <w:t>瑞鸿电子</w:t>
                  </w:r>
                  <w:proofErr w:type="gramEnd"/>
                  <w:r w:rsidRPr="00507542">
                    <w:rPr>
                      <w:rFonts w:hint="eastAsia"/>
                      <w:b/>
                      <w:color w:val="FFFFFF" w:themeColor="background1"/>
                      <w:sz w:val="15"/>
                      <w:szCs w:val="18"/>
                    </w:rPr>
                    <w:t>有限公司等</w:t>
                  </w:r>
                </w:p>
              </w:txbxContent>
            </v:textbox>
          </v:shape>
        </w:pict>
      </w:r>
      <w:r>
        <w:rPr>
          <w:noProof/>
        </w:rPr>
        <w:pict w14:anchorId="159087B5">
          <v:shape id="_x0000_s5099" type="#_x0000_t202" style="position:absolute;margin-left:295.65pt;margin-top:108.4pt;width:54.15pt;height:24.75pt;z-index:251785216;mso-position-horizontal-relative:text;mso-position-vertical-relative:text" filled="f" fillcolor="#ffc000" stroked="f">
            <v:textbox style="mso-next-textbox:#_x0000_s5099">
              <w:txbxContent>
                <w:p w14:paraId="61E7066B" w14:textId="77777777" w:rsidR="0017738F" w:rsidRPr="00507542" w:rsidRDefault="0017738F" w:rsidP="00B3179E">
                  <w:pPr>
                    <w:rPr>
                      <w:b/>
                      <w:color w:val="FFFFFF" w:themeColor="background1"/>
                    </w:rPr>
                  </w:pPr>
                  <w:proofErr w:type="gramStart"/>
                  <w:r w:rsidRPr="00507542">
                    <w:rPr>
                      <w:rFonts w:hint="eastAsia"/>
                      <w:b/>
                      <w:color w:val="FFFFFF" w:themeColor="background1"/>
                      <w:sz w:val="15"/>
                      <w:szCs w:val="15"/>
                    </w:rPr>
                    <w:t>博风电机</w:t>
                  </w:r>
                  <w:proofErr w:type="gramEnd"/>
                </w:p>
              </w:txbxContent>
            </v:textbox>
          </v:shape>
        </w:pict>
      </w:r>
      <w:r>
        <w:rPr>
          <w:noProof/>
        </w:rPr>
        <w:pict w14:anchorId="339BDEC9">
          <v:shape id="_x0000_s5098" type="#_x0000_t202" style="position:absolute;margin-left:346.35pt;margin-top:213.15pt;width:73.15pt;height:36.35pt;z-index:251784192;mso-position-horizontal-relative:text;mso-position-vertical-relative:text" filled="f" stroked="f">
            <v:textbox style="mso-next-textbox:#_x0000_s5098">
              <w:txbxContent>
                <w:p w14:paraId="459AE243" w14:textId="77777777" w:rsidR="0017738F" w:rsidRPr="00EA0D25" w:rsidRDefault="0017738F" w:rsidP="00B3179E">
                  <w:pPr>
                    <w:rPr>
                      <w:b/>
                      <w:color w:val="FFFFFF" w:themeColor="background1"/>
                      <w:sz w:val="15"/>
                      <w:szCs w:val="15"/>
                    </w:rPr>
                  </w:pPr>
                  <w:r w:rsidRPr="00EA0D25">
                    <w:rPr>
                      <w:rFonts w:hint="eastAsia"/>
                      <w:b/>
                      <w:color w:val="FFFFFF" w:themeColor="background1"/>
                      <w:sz w:val="15"/>
                      <w:szCs w:val="15"/>
                    </w:rPr>
                    <w:t>江阴市天</w:t>
                  </w:r>
                  <w:proofErr w:type="gramStart"/>
                  <w:r w:rsidRPr="00EA0D25">
                    <w:rPr>
                      <w:rFonts w:hint="eastAsia"/>
                      <w:b/>
                      <w:color w:val="FFFFFF" w:themeColor="background1"/>
                      <w:sz w:val="15"/>
                      <w:szCs w:val="15"/>
                    </w:rPr>
                    <w:t>邦</w:t>
                  </w:r>
                  <w:proofErr w:type="gramEnd"/>
                  <w:r w:rsidRPr="00EA0D25">
                    <w:rPr>
                      <w:rFonts w:hint="eastAsia"/>
                      <w:b/>
                      <w:color w:val="FFFFFF" w:themeColor="background1"/>
                      <w:sz w:val="15"/>
                      <w:szCs w:val="15"/>
                    </w:rPr>
                    <w:t>涂料股份有限公司</w:t>
                  </w:r>
                  <w:r>
                    <w:rPr>
                      <w:rFonts w:hint="eastAsia"/>
                      <w:b/>
                      <w:color w:val="FFFFFF" w:themeColor="background1"/>
                      <w:sz w:val="15"/>
                      <w:szCs w:val="15"/>
                    </w:rPr>
                    <w:t>等</w:t>
                  </w:r>
                </w:p>
              </w:txbxContent>
            </v:textbox>
          </v:shape>
        </w:pict>
      </w:r>
      <w:r>
        <w:rPr>
          <w:noProof/>
        </w:rPr>
        <w:pict w14:anchorId="7437EDF4">
          <v:shape id="_x0000_s5097" type="#_x0000_t202" style="position:absolute;margin-left:348.55pt;margin-top:169.45pt;width:73.15pt;height:37pt;z-index:251783168;mso-position-horizontal-relative:text;mso-position-vertical-relative:text" filled="f" stroked="f">
            <v:textbox style="mso-next-textbox:#_x0000_s5097">
              <w:txbxContent>
                <w:p w14:paraId="570067CC" w14:textId="77777777" w:rsidR="0017738F" w:rsidRPr="00507542" w:rsidRDefault="0017738F" w:rsidP="00B3179E">
                  <w:pPr>
                    <w:rPr>
                      <w:b/>
                      <w:color w:val="FFFFFF" w:themeColor="background1"/>
                      <w:sz w:val="15"/>
                      <w:szCs w:val="15"/>
                    </w:rPr>
                  </w:pPr>
                  <w:r w:rsidRPr="00507542">
                    <w:rPr>
                      <w:rFonts w:hint="eastAsia"/>
                      <w:b/>
                      <w:color w:val="FFFFFF" w:themeColor="background1"/>
                      <w:sz w:val="15"/>
                      <w:szCs w:val="15"/>
                    </w:rPr>
                    <w:t>江阴市明达胶辊有限公司等</w:t>
                  </w:r>
                </w:p>
              </w:txbxContent>
            </v:textbox>
          </v:shape>
        </w:pict>
      </w:r>
      <w:r>
        <w:rPr>
          <w:noProof/>
        </w:rPr>
        <w:pict w14:anchorId="611A0155">
          <v:shape id="_x0000_s5096" type="#_x0000_t202" style="position:absolute;margin-left:265.5pt;margin-top:179.9pt;width:67.5pt;height:40.9pt;z-index:251782144;mso-position-horizontal-relative:text;mso-position-vertical-relative:text" filled="f" stroked="f">
            <v:textbox style="mso-next-textbox:#_x0000_s5096">
              <w:txbxContent>
                <w:p w14:paraId="0B910F30" w14:textId="77777777" w:rsidR="0017738F" w:rsidRPr="00297C1B" w:rsidRDefault="0017738F" w:rsidP="00B3179E">
                  <w:pPr>
                    <w:rPr>
                      <w:b/>
                      <w:color w:val="FFFFFF" w:themeColor="background1"/>
                      <w:sz w:val="15"/>
                      <w:szCs w:val="15"/>
                    </w:rPr>
                  </w:pPr>
                  <w:r w:rsidRPr="00297C1B">
                    <w:rPr>
                      <w:rFonts w:hint="eastAsia"/>
                      <w:b/>
                      <w:color w:val="FFFFFF" w:themeColor="background1"/>
                      <w:sz w:val="15"/>
                      <w:szCs w:val="15"/>
                    </w:rPr>
                    <w:t>江</w:t>
                  </w:r>
                  <w:r>
                    <w:rPr>
                      <w:rFonts w:hint="eastAsia"/>
                      <w:b/>
                      <w:color w:val="FFFFFF" w:themeColor="background1"/>
                      <w:sz w:val="15"/>
                      <w:szCs w:val="15"/>
                    </w:rPr>
                    <w:t>苏孚尔</w:t>
                  </w:r>
                  <w:proofErr w:type="gramStart"/>
                  <w:r>
                    <w:rPr>
                      <w:rFonts w:hint="eastAsia"/>
                      <w:b/>
                      <w:color w:val="FFFFFF" w:themeColor="background1"/>
                      <w:sz w:val="15"/>
                      <w:szCs w:val="15"/>
                    </w:rPr>
                    <w:t>姆焊业</w:t>
                  </w:r>
                  <w:proofErr w:type="gramEnd"/>
                  <w:r w:rsidRPr="00297C1B">
                    <w:rPr>
                      <w:rFonts w:hint="eastAsia"/>
                      <w:b/>
                      <w:color w:val="FFFFFF" w:themeColor="background1"/>
                      <w:sz w:val="15"/>
                      <w:szCs w:val="15"/>
                    </w:rPr>
                    <w:t>股份有限公司</w:t>
                  </w:r>
                </w:p>
              </w:txbxContent>
            </v:textbox>
          </v:shape>
        </w:pict>
      </w:r>
      <w:r>
        <w:rPr>
          <w:noProof/>
        </w:rPr>
        <w:pict w14:anchorId="3CADADDD">
          <v:shape id="_x0000_s5094" type="#_x0000_t202" style="position:absolute;margin-left:610.45pt;margin-top:169.45pt;width:35.75pt;height:20.7pt;z-index:251780096;mso-position-horizontal-relative:text;mso-position-vertical-relative:text" filled="f" stroked="f">
            <v:textbox>
              <w:txbxContent>
                <w:p w14:paraId="49F837D7" w14:textId="77777777" w:rsidR="0017738F" w:rsidRPr="00C468FA" w:rsidRDefault="0017738F" w:rsidP="00B3179E">
                  <w:pPr>
                    <w:rPr>
                      <w:rFonts w:ascii="Times New Roman" w:hAnsi="Times New Roman" w:cs="Times New Roman"/>
                      <w:b/>
                      <w:sz w:val="15"/>
                      <w:szCs w:val="15"/>
                    </w:rPr>
                  </w:pPr>
                  <w:r w:rsidRPr="00C468FA">
                    <w:rPr>
                      <w:rFonts w:ascii="Times New Roman" w:hAnsi="Times New Roman" w:cs="Times New Roman"/>
                      <w:b/>
                      <w:sz w:val="15"/>
                      <w:szCs w:val="15"/>
                    </w:rPr>
                    <w:t>200m</w:t>
                  </w:r>
                </w:p>
              </w:txbxContent>
            </v:textbox>
          </v:shape>
        </w:pict>
      </w:r>
      <w:r>
        <w:rPr>
          <w:noProof/>
        </w:rPr>
        <w:pict w14:anchorId="35D7569B">
          <v:shape id="_x0000_s5093" type="#_x0000_t202" style="position:absolute;margin-left:575.5pt;margin-top:169.45pt;width:34.95pt;height:20.7pt;z-index:251779072;mso-position-horizontal-relative:text;mso-position-vertical-relative:text" stroked="f">
            <v:textbox>
              <w:txbxContent>
                <w:p w14:paraId="37D6E411" w14:textId="77777777" w:rsidR="0017738F" w:rsidRPr="00C468FA" w:rsidRDefault="0017738F" w:rsidP="00B3179E">
                  <w:pPr>
                    <w:rPr>
                      <w:rFonts w:ascii="Times New Roman" w:hAnsi="Times New Roman" w:cs="Times New Roman"/>
                      <w:b/>
                      <w:sz w:val="15"/>
                      <w:szCs w:val="15"/>
                    </w:rPr>
                  </w:pPr>
                  <w:r w:rsidRPr="00C468FA">
                    <w:rPr>
                      <w:rFonts w:ascii="Times New Roman" w:hAnsi="Times New Roman" w:cs="Times New Roman"/>
                      <w:b/>
                      <w:sz w:val="15"/>
                      <w:szCs w:val="15"/>
                    </w:rPr>
                    <w:t>100</w:t>
                  </w:r>
                  <w:r w:rsidRPr="00C468FA">
                    <w:rPr>
                      <w:rFonts w:ascii="Times New Roman" w:hAnsi="Times New Roman" w:cs="Times New Roman" w:hint="eastAsia"/>
                      <w:b/>
                      <w:sz w:val="15"/>
                      <w:szCs w:val="15"/>
                    </w:rPr>
                    <w:t>m</w:t>
                  </w:r>
                </w:p>
              </w:txbxContent>
            </v:textbox>
          </v:shape>
        </w:pict>
      </w:r>
      <w:r>
        <w:rPr>
          <w:noProof/>
        </w:rPr>
        <w:pict w14:anchorId="4863BB97">
          <v:shape id="_x0000_s5092" type="#_x0000_t202" style="position:absolute;margin-left:549.65pt;margin-top:169.45pt;width:13.25pt;height:20.7pt;z-index:251778048;mso-position-horizontal-relative:text;mso-position-vertical-relative:text" filled="f" stroked="f">
            <v:textbox>
              <w:txbxContent>
                <w:p w14:paraId="40452630" w14:textId="77777777" w:rsidR="0017738F" w:rsidRPr="00C468FA" w:rsidRDefault="0017738F" w:rsidP="00B3179E">
                  <w:pPr>
                    <w:rPr>
                      <w:rFonts w:ascii="Times New Roman" w:hAnsi="Times New Roman" w:cs="Times New Roman"/>
                      <w:b/>
                      <w:sz w:val="15"/>
                      <w:szCs w:val="15"/>
                    </w:rPr>
                  </w:pPr>
                  <w:r>
                    <w:rPr>
                      <w:rFonts w:ascii="Times New Roman" w:hAnsi="Times New Roman" w:cs="Times New Roman"/>
                      <w:b/>
                      <w:sz w:val="15"/>
                      <w:szCs w:val="15"/>
                    </w:rPr>
                    <w:t>0</w:t>
                  </w:r>
                </w:p>
              </w:txbxContent>
            </v:textbox>
          </v:shape>
        </w:pict>
      </w:r>
      <w:r>
        <w:rPr>
          <w:noProof/>
        </w:rPr>
        <w:pict w14:anchorId="70553766">
          <v:shape id="_x0000_s5091" type="#_x0000_t202" style="position:absolute;margin-left:1.15pt;margin-top:.65pt;width:650.9pt;height:36.9pt;z-index:251777024;mso-position-horizontal-relative:text;mso-position-vertical-relative:text" fillcolor="#d8d8d8 [2732]" strokecolor="black [3213]">
            <v:textbox>
              <w:txbxContent>
                <w:p w14:paraId="7EC4C9B5" w14:textId="77777777" w:rsidR="0017738F" w:rsidRPr="00DA2CB5" w:rsidRDefault="0017738F" w:rsidP="004150BC">
                  <w:pPr>
                    <w:jc w:val="center"/>
                    <w:rPr>
                      <w:rFonts w:asciiTheme="majorBidi" w:hAnsiTheme="majorBidi" w:cstheme="majorBidi"/>
                      <w:sz w:val="32"/>
                      <w:szCs w:val="32"/>
                    </w:rPr>
                  </w:pPr>
                  <w:r w:rsidRPr="002752D2">
                    <w:rPr>
                      <w:rFonts w:asciiTheme="majorBidi" w:cstheme="majorBidi" w:hint="eastAsia"/>
                      <w:bCs/>
                      <w:sz w:val="32"/>
                      <w:szCs w:val="32"/>
                    </w:rPr>
                    <w:t>远景能源有限公司远景高新智能化传动系统项目</w:t>
                  </w:r>
                </w:p>
                <w:p w14:paraId="6E76025A" w14:textId="77777777" w:rsidR="0017738F" w:rsidRPr="00372195" w:rsidRDefault="0017738F" w:rsidP="00B3179E">
                  <w:pPr>
                    <w:rPr>
                      <w:sz w:val="32"/>
                      <w:szCs w:val="32"/>
                    </w:rPr>
                  </w:pPr>
                </w:p>
              </w:txbxContent>
            </v:textbox>
          </v:shape>
        </w:pict>
      </w:r>
      <w:r>
        <w:rPr>
          <w:noProof/>
        </w:rPr>
        <w:pict w14:anchorId="7D49F594">
          <v:rect id="_x0000_s5090" style="position:absolute;margin-left:536.85pt;margin-top:37.55pt;width:115.2pt;height:205.05pt;z-index:251776000;mso-position-horizontal-relative:text;mso-position-vertical-relative:text" filled="f"/>
        </w:pict>
      </w:r>
      <w:r>
        <w:rPr>
          <w:noProof/>
        </w:rPr>
        <w:pict w14:anchorId="51B76CAB">
          <v:group id="Group 16649" o:spid="_x0000_s5079" style="position:absolute;margin-left:558.65pt;margin-top:190.15pt;width:67.35pt;height:3.75pt;z-index:251770880;mso-position-horizontal-relative:text;mso-position-vertical-relative:text" coordsize="2883,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">
            <v:rect id="Rectangle 16650" o:spid="_x0000_s5080" style="position:absolute;width:720;height:1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" fillcolor="black"/>
            <v:rect id="Rectangle 16651" o:spid="_x0000_s5081" style="position:absolute;top:156;width:720;height:1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"/>
            <v:rect id="Rectangle 16652" o:spid="_x0000_s5082" style="position:absolute;left:720;top:156;width:720;height:1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" fillcolor="black"/>
            <v:rect id="Rectangle 16653" o:spid="_x0000_s5083" style="position:absolute;left:720;width:720;height:1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"/>
            <v:rect id="Rectangle 16654" o:spid="_x0000_s5084" style="position:absolute;left:1440;width:1440;height:1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" fillcolor="black"/>
            <v:rect id="Rectangle 16655" o:spid="_x0000_s5085" style="position:absolute;left:1441;top:157;width:1442;height:1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"/>
          </v:group>
        </w:pict>
      </w:r>
      <w:r>
        <w:rPr>
          <w:noProof/>
        </w:rPr>
        <w:pict w14:anchorId="24452D96">
          <v:rect id="_x0000_s5078" style="position:absolute;margin-left:1.15pt;margin-top:24.3pt;width:650.9pt;height:450.4pt;z-index:251769856;mso-position-horizontal-relative:text;mso-position-vertical-relative:text" filled="f"/>
        </w:pict>
      </w:r>
      <w:r>
        <w:rPr>
          <w:noProof/>
        </w:rPr>
        <w:pict w14:anchorId="208ACD0F">
          <v:shape id="_x0000_s5077" type="#_x0000_t202" style="position:absolute;margin-left:256.35pt;margin-top:296.75pt;width:67.45pt;height:38.6pt;z-index:251768832;mso-position-horizontal-relative:text;mso-position-vertical-relative:text" filled="f" stroked="f">
            <v:textbox style="mso-next-textbox:#_x0000_s5077">
              <w:txbxContent>
                <w:p w14:paraId="0DAA57BC" w14:textId="77777777" w:rsidR="0017738F" w:rsidRPr="00EA0D25" w:rsidRDefault="0017738F" w:rsidP="00B3179E">
                  <w:pPr>
                    <w:rPr>
                      <w:b/>
                      <w:color w:val="FFFFFF" w:themeColor="background1"/>
                      <w:sz w:val="15"/>
                      <w:szCs w:val="15"/>
                    </w:rPr>
                  </w:pPr>
                  <w:r w:rsidRPr="00EA0D25">
                    <w:rPr>
                      <w:rFonts w:hint="eastAsia"/>
                      <w:b/>
                      <w:color w:val="FFFFFF" w:themeColor="background1"/>
                      <w:sz w:val="15"/>
                      <w:szCs w:val="15"/>
                    </w:rPr>
                    <w:t>江阴市</w:t>
                  </w:r>
                  <w:proofErr w:type="gramStart"/>
                  <w:r w:rsidRPr="00EA0D25">
                    <w:rPr>
                      <w:rFonts w:hint="eastAsia"/>
                      <w:b/>
                      <w:color w:val="FFFFFF" w:themeColor="background1"/>
                      <w:sz w:val="15"/>
                      <w:szCs w:val="15"/>
                    </w:rPr>
                    <w:t>三马塑业</w:t>
                  </w:r>
                  <w:proofErr w:type="gramEnd"/>
                  <w:r w:rsidRPr="00EA0D25">
                    <w:rPr>
                      <w:rFonts w:hint="eastAsia"/>
                      <w:b/>
                      <w:color w:val="FFFFFF" w:themeColor="background1"/>
                      <w:sz w:val="15"/>
                      <w:szCs w:val="15"/>
                    </w:rPr>
                    <w:t>有限公司</w:t>
                  </w:r>
                  <w:r>
                    <w:rPr>
                      <w:rFonts w:hint="eastAsia"/>
                      <w:b/>
                      <w:color w:val="FFFFFF" w:themeColor="background1"/>
                      <w:sz w:val="15"/>
                      <w:szCs w:val="15"/>
                    </w:rPr>
                    <w:t>等</w:t>
                  </w:r>
                </w:p>
              </w:txbxContent>
            </v:textbox>
          </v:shape>
        </w:pict>
      </w:r>
      <w:r>
        <w:rPr>
          <w:noProof/>
        </w:rPr>
        <w:pict w14:anchorId="75C1F167">
          <v:shape id="_x0000_s5076" type="#_x0000_t202" style="position:absolute;margin-left:231.65pt;margin-top:260.45pt;width:66.25pt;height:35.15pt;z-index:251767808;mso-position-horizontal-relative:text;mso-position-vertical-relative:text" filled="f" stroked="f">
            <v:textbox style="mso-next-textbox:#_x0000_s5076">
              <w:txbxContent>
                <w:p w14:paraId="45E56D99" w14:textId="77777777" w:rsidR="0017738F" w:rsidRPr="00EA0D25" w:rsidRDefault="0017738F" w:rsidP="00B3179E">
                  <w:pPr>
                    <w:rPr>
                      <w:b/>
                      <w:color w:val="FFFFFF" w:themeColor="background1"/>
                      <w:sz w:val="15"/>
                      <w:szCs w:val="15"/>
                    </w:rPr>
                  </w:pPr>
                  <w:r w:rsidRPr="00EA0D25">
                    <w:rPr>
                      <w:rFonts w:hint="eastAsia"/>
                      <w:b/>
                      <w:color w:val="FFFFFF" w:themeColor="background1"/>
                      <w:sz w:val="15"/>
                      <w:szCs w:val="15"/>
                    </w:rPr>
                    <w:t>江苏叶茂厨卫科技有限公司</w:t>
                  </w:r>
                </w:p>
              </w:txbxContent>
            </v:textbox>
          </v:shape>
        </w:pict>
      </w:r>
      <w:r>
        <w:rPr>
          <w:noProof/>
        </w:rPr>
        <w:pict w14:anchorId="7794E208">
          <v:shape id="_x0000_s5075" type="#_x0000_t202" style="position:absolute;margin-left:339.65pt;margin-top:242.6pt;width:57.8pt;height:54.25pt;z-index:251766784;mso-position-horizontal-relative:text;mso-position-vertical-relative:text" filled="f" stroked="f">
            <v:textbox style="mso-next-textbox:#_x0000_s5075">
              <w:txbxContent>
                <w:p w14:paraId="7FDC6A42" w14:textId="77777777" w:rsidR="0017738F" w:rsidRPr="00EA0D25" w:rsidRDefault="0017738F" w:rsidP="00B3179E">
                  <w:pPr>
                    <w:rPr>
                      <w:b/>
                      <w:color w:val="FFFFFF" w:themeColor="background1"/>
                      <w:sz w:val="15"/>
                      <w:szCs w:val="15"/>
                    </w:rPr>
                  </w:pPr>
                  <w:r w:rsidRPr="00EA0D25">
                    <w:rPr>
                      <w:rFonts w:hint="eastAsia"/>
                      <w:b/>
                      <w:color w:val="FFFFFF" w:themeColor="background1"/>
                      <w:sz w:val="15"/>
                      <w:szCs w:val="15"/>
                    </w:rPr>
                    <w:t>江阴</w:t>
                  </w:r>
                  <w:proofErr w:type="gramStart"/>
                  <w:r w:rsidRPr="00EA0D25">
                    <w:rPr>
                      <w:rFonts w:hint="eastAsia"/>
                      <w:b/>
                      <w:color w:val="FFFFFF" w:themeColor="background1"/>
                      <w:sz w:val="15"/>
                      <w:szCs w:val="15"/>
                    </w:rPr>
                    <w:t>市润信</w:t>
                  </w:r>
                  <w:r>
                    <w:rPr>
                      <w:rFonts w:hint="eastAsia"/>
                      <w:b/>
                      <w:color w:val="FFFFFF" w:themeColor="background1"/>
                      <w:sz w:val="15"/>
                      <w:szCs w:val="15"/>
                    </w:rPr>
                    <w:t>电器</w:t>
                  </w:r>
                  <w:proofErr w:type="gramEnd"/>
                  <w:r w:rsidRPr="00EA0D25">
                    <w:rPr>
                      <w:rFonts w:hint="eastAsia"/>
                      <w:b/>
                      <w:color w:val="FFFFFF" w:themeColor="background1"/>
                      <w:sz w:val="15"/>
                      <w:szCs w:val="15"/>
                    </w:rPr>
                    <w:t>配件有限公司</w:t>
                  </w:r>
                </w:p>
              </w:txbxContent>
            </v:textbox>
          </v:shape>
        </w:pict>
      </w:r>
      <w:r>
        <w:rPr>
          <w:noProof/>
        </w:rPr>
        <w:pict w14:anchorId="6605D687">
          <v:shape id="_x0000_s5074" type="#_x0000_t202" style="position:absolute;margin-left:349.8pt;margin-top:115.3pt;width:70.75pt;height:35.15pt;z-index:251765760;mso-position-horizontal-relative:text;mso-position-vertical-relative:text" filled="f" stroked="f">
            <v:textbox style="mso-next-textbox:#_x0000_s5074">
              <w:txbxContent>
                <w:p w14:paraId="2F523588" w14:textId="77777777" w:rsidR="0017738F" w:rsidRPr="00507542" w:rsidRDefault="0017738F" w:rsidP="00B3179E">
                  <w:pPr>
                    <w:rPr>
                      <w:b/>
                      <w:color w:val="FFFFFF" w:themeColor="background1"/>
                      <w:sz w:val="15"/>
                      <w:szCs w:val="15"/>
                    </w:rPr>
                  </w:pPr>
                  <w:r w:rsidRPr="00507542">
                    <w:rPr>
                      <w:rFonts w:hint="eastAsia"/>
                      <w:b/>
                      <w:color w:val="FFFFFF" w:themeColor="background1"/>
                      <w:sz w:val="15"/>
                      <w:szCs w:val="15"/>
                    </w:rPr>
                    <w:t>江阴泰和机械有限公司等</w:t>
                  </w:r>
                </w:p>
              </w:txbxContent>
            </v:textbox>
          </v:shape>
        </w:pict>
      </w:r>
      <w:r>
        <w:rPr>
          <w:noProof/>
        </w:rPr>
        <w:pict w14:anchorId="780782C2">
          <v:shapetype id="_x0000_t32" coordsize="21600,21600" o:spt="32" o:oned="t" path="m,l21600,21600e" filled="f">
            <v:path arrowok="t" fillok="f" o:connecttype="none"/>
            <o:lock v:ext="edit" shapetype="t"/>
          </v:shapetype>
          <v:shape id="_x0000_s5104" type="#_x0000_t32" style="position:absolute;margin-left:237.4pt;margin-top:188.9pt;width:25.4pt;height:19.8pt;flip:x y;z-index:251764736;mso-position-horizontal-relative:text;mso-position-vertical-relative:text" o:connectortype="straight" strokecolor="fuchsia">
            <v:stroke endarrow="block"/>
          </v:shape>
        </w:pict>
      </w:r>
      <w:r w:rsidR="00B3179E">
        <w:rPr>
          <w:noProof/>
        </w:rPr>
        <w:drawing>
          <wp:anchor distT="0" distB="0" distL="114300" distR="114300" simplePos="0" relativeHeight="251763712" behindDoc="1" locked="0" layoutInCell="1" allowOverlap="1" wp14:anchorId="52D45D96" wp14:editId="6C3EA746">
            <wp:simplePos x="0" y="0"/>
            <wp:positionH relativeFrom="column">
              <wp:posOffset>876300</wp:posOffset>
            </wp:positionH>
            <wp:positionV relativeFrom="paragraph">
              <wp:posOffset>448945</wp:posOffset>
            </wp:positionV>
            <wp:extent cx="5114646" cy="5032858"/>
            <wp:effectExtent l="19050" t="0" r="0" b="0"/>
            <wp:wrapNone/>
            <wp:docPr id="5" name="图片 0" descr="微信图片_202008281416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828141623.png"/>
                    <pic:cNvPicPr/>
                  </pic:nvPicPr>
                  <pic:blipFill>
                    <a:blip r:embed="rId26" cstate="print"/>
                    <a:stretch>
                      <a:fillRect/>
                    </a:stretch>
                  </pic:blipFill>
                  <pic:spPr>
                    <a:xfrm>
                      <a:off x="0" y="0"/>
                      <a:ext cx="5114646" cy="5032858"/>
                    </a:xfrm>
                    <a:prstGeom prst="rect">
                      <a:avLst/>
                    </a:prstGeom>
                  </pic:spPr>
                </pic:pic>
              </a:graphicData>
            </a:graphic>
          </wp:anchor>
        </w:drawing>
      </w:r>
    </w:p>
    <w:sectPr w:rsidR="00A46475" w:rsidRPr="00A95C08" w:rsidSect="00A972B9">
      <w:pgSz w:w="16838" w:h="11906" w:orient="landscape"/>
      <w:pgMar w:top="1032" w:right="1440" w:bottom="1247" w:left="1440" w:header="851" w:footer="851" w:gutter="0"/>
      <w:cols w:space="720"/>
      <w:docGrid w:linePitch="31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37911A" w14:textId="77777777" w:rsidR="00D53832" w:rsidRDefault="00D53832" w:rsidP="00A46475">
      <w:r>
        <w:separator/>
      </w:r>
    </w:p>
  </w:endnote>
  <w:endnote w:type="continuationSeparator" w:id="0">
    <w:p w14:paraId="673A3B67" w14:textId="77777777" w:rsidR="00D53832" w:rsidRDefault="00D53832" w:rsidP="00A464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Unicode MS">
    <w:altName w:val="Malgun Gothic Semilight"/>
    <w:panose1 w:val="020B0604020202020204"/>
    <w:charset w:val="86"/>
    <w:family w:val="swiss"/>
    <w:pitch w:val="default"/>
    <w:sig w:usb0="FFFFFFFF" w:usb1="E9FFFFFF" w:usb2="0000003F" w:usb3="00000000" w:csb0="603F01FF" w:csb1="FFFF0000"/>
  </w:font>
  <w:font w:name="Menlo">
    <w:altName w:val="微软雅黑"/>
    <w:charset w:val="00"/>
    <w:family w:val="auto"/>
    <w:pitch w:val="default"/>
    <w:sig w:usb0="00000000" w:usb1="00000000" w:usb2="00000000" w:usb3="00000000" w:csb0="00040001" w:csb1="00000000"/>
  </w:font>
  <w:font w:name="仿宋体">
    <w:altName w:val="宋体"/>
    <w:charset w:val="86"/>
    <w:family w:val="auto"/>
    <w:pitch w:val="default"/>
    <w:sig w:usb0="00000000" w:usb1="00000000" w:usb2="00000010" w:usb3="00000000" w:csb0="00040000" w:csb1="00000000"/>
  </w:font>
  <w:font w:name="ˎ̥">
    <w:altName w:val="Times New Roman"/>
    <w:charset w:val="00"/>
    <w:family w:val="roman"/>
    <w:pitch w:val="default"/>
    <w:sig w:usb0="00000000" w:usb1="00000000" w:usb2="00000000" w:usb3="00000000" w:csb0="00040001" w:csb1="00000000"/>
  </w:font>
  <w:font w:name="方正楷体_GBK">
    <w:altName w:val="微软雅黑"/>
    <w:charset w:val="86"/>
    <w:family w:val="auto"/>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仿宋">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BC7BD0" w14:textId="77777777" w:rsidR="0017738F" w:rsidRDefault="0017738F">
    <w:pPr>
      <w:pStyle w:val="af8"/>
      <w:framePr w:wrap="around" w:vAnchor="text" w:hAnchor="margin" w:xAlign="center" w:y="1"/>
      <w:rPr>
        <w:rStyle w:val="aff1"/>
      </w:rPr>
    </w:pPr>
    <w:r>
      <w:fldChar w:fldCharType="begin"/>
    </w:r>
    <w:r>
      <w:rPr>
        <w:rStyle w:val="aff1"/>
      </w:rPr>
      <w:instrText xml:space="preserve">PAGE  </w:instrText>
    </w:r>
    <w:r>
      <w:fldChar w:fldCharType="separate"/>
    </w:r>
    <w:r>
      <w:rPr>
        <w:rStyle w:val="aff1"/>
      </w:rPr>
      <w:t>１</w:t>
    </w:r>
    <w:r>
      <w:rPr>
        <w:rStyle w:val="aff1"/>
      </w:rPr>
      <w:t>９</w:t>
    </w:r>
    <w:r>
      <w:fldChar w:fldCharType="end"/>
    </w:r>
  </w:p>
  <w:p w14:paraId="28E6892B" w14:textId="77777777" w:rsidR="0017738F" w:rsidRDefault="0017738F">
    <w:pPr>
      <w:pStyle w:val="af8"/>
      <w:jc w:val="center"/>
    </w:pPr>
    <w:r>
      <w:rPr>
        <w:sz w:val="20"/>
      </w:rPr>
      <w:t>-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4C91D5" w14:textId="77777777" w:rsidR="0017738F" w:rsidRDefault="0017738F">
    <w:pPr>
      <w:pStyle w:val="af8"/>
      <w:framePr w:wrap="around" w:vAnchor="text" w:hAnchor="margin" w:xAlign="center" w:y="1"/>
      <w:rPr>
        <w:rStyle w:val="aff1"/>
      </w:rPr>
    </w:pPr>
    <w:r>
      <w:fldChar w:fldCharType="begin"/>
    </w:r>
    <w:r>
      <w:rPr>
        <w:rStyle w:val="aff1"/>
      </w:rPr>
      <w:instrText xml:space="preserve">PAGE  </w:instrText>
    </w:r>
    <w:r>
      <w:fldChar w:fldCharType="separate"/>
    </w:r>
    <w:r>
      <w:rPr>
        <w:rStyle w:val="aff1"/>
      </w:rPr>
      <w:t>１</w:t>
    </w:r>
    <w:r>
      <w:fldChar w:fldCharType="end"/>
    </w:r>
  </w:p>
  <w:p w14:paraId="7583749D" w14:textId="77777777" w:rsidR="0017738F" w:rsidRDefault="0017738F">
    <w:pPr>
      <w:pStyle w:val="af8"/>
      <w:framePr w:w="825" w:h="406" w:hRule="exact" w:wrap="around" w:vAnchor="text" w:hAnchor="page" w:x="5656" w:y="207"/>
      <w:jc w:val="center"/>
      <w:rPr>
        <w:rStyle w:val="aff1"/>
        <w:sz w:val="28"/>
      </w:rPr>
    </w:pPr>
  </w:p>
  <w:p w14:paraId="4F1D9BE0" w14:textId="77777777" w:rsidR="0017738F" w:rsidRDefault="0017738F">
    <w:pPr>
      <w:pStyle w:val="af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71C391" w14:textId="77777777" w:rsidR="0017738F" w:rsidRDefault="0017738F">
    <w:pPr>
      <w:pStyle w:val="af8"/>
      <w:jc w:val="center"/>
      <w:rPr>
        <w:rFonts w:ascii="Times New Roman" w:hAnsi="Times New Roman" w:cs="Times New Roman"/>
      </w:rPr>
    </w:pPr>
    <w:r>
      <w:rPr>
        <w:rFonts w:ascii="Times New Roman" w:hAnsi="Times New Roman" w:cs="Times New Roman"/>
        <w:szCs w:val="21"/>
      </w:rPr>
      <w:t xml:space="preserve">- </w:t>
    </w:r>
    <w:r>
      <w:rPr>
        <w:rFonts w:ascii="Times New Roman" w:hAnsi="Times New Roman" w:cs="Times New Roman"/>
        <w:szCs w:val="21"/>
      </w:rPr>
      <w:fldChar w:fldCharType="begin"/>
    </w:r>
    <w:r>
      <w:rPr>
        <w:rFonts w:ascii="Times New Roman" w:hAnsi="Times New Roman" w:cs="Times New Roman"/>
        <w:szCs w:val="21"/>
      </w:rPr>
      <w:instrText xml:space="preserve"> PAGE </w:instrText>
    </w:r>
    <w:r>
      <w:rPr>
        <w:rFonts w:ascii="Times New Roman" w:hAnsi="Times New Roman" w:cs="Times New Roman"/>
        <w:szCs w:val="21"/>
      </w:rPr>
      <w:fldChar w:fldCharType="separate"/>
    </w:r>
    <w:r>
      <w:rPr>
        <w:rFonts w:ascii="Times New Roman" w:hAnsi="Times New Roman" w:cs="Times New Roman"/>
        <w:noProof/>
        <w:szCs w:val="21"/>
      </w:rPr>
      <w:t>1</w:t>
    </w:r>
    <w:r>
      <w:rPr>
        <w:rFonts w:ascii="Times New Roman" w:hAnsi="Times New Roman" w:cs="Times New Roman"/>
        <w:szCs w:val="21"/>
      </w:rPr>
      <w:fldChar w:fldCharType="end"/>
    </w:r>
    <w:r>
      <w:rPr>
        <w:rFonts w:ascii="Times New Roman" w:hAnsi="Times New Roman" w:cs="Times New Roman"/>
        <w:szCs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9D3DB6" w14:textId="77777777" w:rsidR="00D53832" w:rsidRDefault="00D53832" w:rsidP="00A46475">
      <w:r>
        <w:separator/>
      </w:r>
    </w:p>
  </w:footnote>
  <w:footnote w:type="continuationSeparator" w:id="0">
    <w:p w14:paraId="2078C33F" w14:textId="77777777" w:rsidR="00D53832" w:rsidRDefault="00D53832" w:rsidP="00A464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29FE87" w14:textId="77777777" w:rsidR="0017738F" w:rsidRDefault="0017738F">
    <w:pPr>
      <w:pStyle w:val="afa"/>
      <w:pBdr>
        <w:bottom w:val="none" w:sz="0" w:space="0" w:color="auto"/>
      </w:pBdr>
      <w:rPr>
        <w:rFonts w:ascii="Times New Roman" w:hAnsi="Times New Roman" w:cs="Times New Roma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1FCEE" w14:textId="77777777" w:rsidR="0017738F" w:rsidRDefault="0017738F">
    <w:pPr>
      <w:pStyle w:val="afa"/>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7" type="#_x0000_t75" style="width:11.5pt;height:11pt" o:bullet="t">
        <v:imagedata r:id="rId1" o:title="clip_image001"/>
      </v:shape>
    </w:pict>
  </w:numPicBullet>
  <w:numPicBullet w:numPicBulletId="1">
    <w:pict>
      <v:shape id="_x0000_i1258" type="#_x0000_t75" style="width:9.5pt;height:9pt" o:bullet="t">
        <v:imagedata r:id="rId2" o:title="clip_image003"/>
      </v:shape>
    </w:pict>
  </w:numPicBullet>
  <w:numPicBullet w:numPicBulletId="2">
    <w:pict>
      <v:shape id="_x0000_i1259" type="#_x0000_t75" style="width:12.5pt;height:12pt;visibility:visible" o:bullet="t">
        <v:imagedata r:id="rId3" o:title=""/>
      </v:shape>
    </w:pict>
  </w:numPicBullet>
  <w:abstractNum w:abstractNumId="0" w15:restartNumberingAfterBreak="0">
    <w:nsid w:val="AF177A59"/>
    <w:multiLevelType w:val="singleLevel"/>
    <w:tmpl w:val="AF177A59"/>
    <w:lvl w:ilvl="0">
      <w:start w:val="1"/>
      <w:numFmt w:val="decimal"/>
      <w:suff w:val="nothing"/>
      <w:lvlText w:val="（%1）"/>
      <w:lvlJc w:val="left"/>
    </w:lvl>
  </w:abstractNum>
  <w:abstractNum w:abstractNumId="1" w15:restartNumberingAfterBreak="0">
    <w:nsid w:val="00000001"/>
    <w:multiLevelType w:val="singleLevel"/>
    <w:tmpl w:val="00000001"/>
    <w:lvl w:ilvl="0">
      <w:start w:val="1"/>
      <w:numFmt w:val="japaneseCounting"/>
      <w:lvlText w:val="%1、"/>
      <w:lvlJc w:val="left"/>
      <w:pPr>
        <w:tabs>
          <w:tab w:val="left" w:pos="960"/>
        </w:tabs>
        <w:ind w:left="960" w:hanging="480"/>
      </w:pPr>
      <w:rPr>
        <w:rFonts w:hint="eastAsia"/>
      </w:rPr>
    </w:lvl>
  </w:abstractNum>
  <w:abstractNum w:abstractNumId="2" w15:restartNumberingAfterBreak="0">
    <w:nsid w:val="00000008"/>
    <w:multiLevelType w:val="singleLevel"/>
    <w:tmpl w:val="00000008"/>
    <w:lvl w:ilvl="0">
      <w:start w:val="1"/>
      <w:numFmt w:val="decimal"/>
      <w:lvlText w:val="%1．"/>
      <w:lvlJc w:val="left"/>
      <w:pPr>
        <w:tabs>
          <w:tab w:val="left" w:pos="840"/>
        </w:tabs>
        <w:ind w:left="840" w:hanging="360"/>
      </w:pPr>
      <w:rPr>
        <w:rFonts w:hint="eastAsia"/>
      </w:rPr>
    </w:lvl>
  </w:abstractNum>
  <w:abstractNum w:abstractNumId="3" w15:restartNumberingAfterBreak="0">
    <w:nsid w:val="30A0394C"/>
    <w:multiLevelType w:val="multilevel"/>
    <w:tmpl w:val="30A0394C"/>
    <w:lvl w:ilvl="0">
      <w:start w:val="1"/>
      <w:numFmt w:val="decimal"/>
      <w:lvlText w:val="附件%1."/>
      <w:lvlJc w:val="left"/>
      <w:pPr>
        <w:ind w:left="900" w:hanging="420"/>
      </w:pPr>
      <w:rPr>
        <w:rFonts w:hint="eastAsia"/>
      </w:rPr>
    </w:lvl>
    <w:lvl w:ilvl="1">
      <w:start w:val="1"/>
      <w:numFmt w:val="decimal"/>
      <w:lvlText w:val="附件%2."/>
      <w:lvlJc w:val="left"/>
      <w:pPr>
        <w:ind w:left="840" w:hanging="420"/>
      </w:pPr>
      <w:rPr>
        <w:rFonts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38C51E92"/>
    <w:multiLevelType w:val="multilevel"/>
    <w:tmpl w:val="38C51E92"/>
    <w:lvl w:ilvl="0">
      <w:start w:val="1"/>
      <w:numFmt w:val="japaneseCounting"/>
      <w:lvlText w:val="%1、"/>
      <w:lvlJc w:val="left"/>
      <w:pPr>
        <w:tabs>
          <w:tab w:val="num" w:pos="480"/>
        </w:tabs>
        <w:ind w:left="480" w:hanging="48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 w15:restartNumberingAfterBreak="0">
    <w:nsid w:val="3E2C5005"/>
    <w:multiLevelType w:val="hybridMultilevel"/>
    <w:tmpl w:val="0E4849FA"/>
    <w:lvl w:ilvl="0" w:tplc="7A708BAC">
      <w:start w:val="1"/>
      <w:numFmt w:val="bullet"/>
      <w:lvlText w:val=""/>
      <w:lvlPicBulletId w:val="1"/>
      <w:lvlJc w:val="left"/>
      <w:pPr>
        <w:tabs>
          <w:tab w:val="num" w:pos="420"/>
        </w:tabs>
        <w:ind w:left="420" w:firstLine="0"/>
      </w:pPr>
      <w:rPr>
        <w:rFonts w:ascii="Symbol" w:hAnsi="Symbol" w:hint="default"/>
      </w:rPr>
    </w:lvl>
    <w:lvl w:ilvl="1" w:tplc="A9967F2C">
      <w:start w:val="1"/>
      <w:numFmt w:val="decimal"/>
      <w:lvlText w:val="%2."/>
      <w:lvlJc w:val="left"/>
      <w:pPr>
        <w:tabs>
          <w:tab w:val="num" w:pos="1440"/>
        </w:tabs>
        <w:ind w:left="1440" w:hanging="360"/>
      </w:pPr>
    </w:lvl>
    <w:lvl w:ilvl="2" w:tplc="56EAB2DC">
      <w:start w:val="1"/>
      <w:numFmt w:val="decimal"/>
      <w:lvlText w:val="%3."/>
      <w:lvlJc w:val="left"/>
      <w:pPr>
        <w:tabs>
          <w:tab w:val="num" w:pos="2160"/>
        </w:tabs>
        <w:ind w:left="2160" w:hanging="360"/>
      </w:pPr>
    </w:lvl>
    <w:lvl w:ilvl="3" w:tplc="481499DA">
      <w:start w:val="1"/>
      <w:numFmt w:val="decimal"/>
      <w:lvlText w:val="%4."/>
      <w:lvlJc w:val="left"/>
      <w:pPr>
        <w:tabs>
          <w:tab w:val="num" w:pos="2880"/>
        </w:tabs>
        <w:ind w:left="2880" w:hanging="360"/>
      </w:pPr>
    </w:lvl>
    <w:lvl w:ilvl="4" w:tplc="ED4E580A">
      <w:start w:val="1"/>
      <w:numFmt w:val="decimal"/>
      <w:lvlText w:val="%5."/>
      <w:lvlJc w:val="left"/>
      <w:pPr>
        <w:tabs>
          <w:tab w:val="num" w:pos="3600"/>
        </w:tabs>
        <w:ind w:left="3600" w:hanging="360"/>
      </w:pPr>
    </w:lvl>
    <w:lvl w:ilvl="5" w:tplc="D69E2C08">
      <w:start w:val="1"/>
      <w:numFmt w:val="decimal"/>
      <w:lvlText w:val="%6."/>
      <w:lvlJc w:val="left"/>
      <w:pPr>
        <w:tabs>
          <w:tab w:val="num" w:pos="4320"/>
        </w:tabs>
        <w:ind w:left="4320" w:hanging="360"/>
      </w:pPr>
    </w:lvl>
    <w:lvl w:ilvl="6" w:tplc="A7363DC6">
      <w:start w:val="1"/>
      <w:numFmt w:val="decimal"/>
      <w:lvlText w:val="%7."/>
      <w:lvlJc w:val="left"/>
      <w:pPr>
        <w:tabs>
          <w:tab w:val="num" w:pos="5040"/>
        </w:tabs>
        <w:ind w:left="5040" w:hanging="360"/>
      </w:pPr>
    </w:lvl>
    <w:lvl w:ilvl="7" w:tplc="55D64DDA">
      <w:start w:val="1"/>
      <w:numFmt w:val="decimal"/>
      <w:lvlText w:val="%8."/>
      <w:lvlJc w:val="left"/>
      <w:pPr>
        <w:tabs>
          <w:tab w:val="num" w:pos="5760"/>
        </w:tabs>
        <w:ind w:left="5760" w:hanging="360"/>
      </w:pPr>
    </w:lvl>
    <w:lvl w:ilvl="8" w:tplc="309C53FA">
      <w:start w:val="1"/>
      <w:numFmt w:val="decimal"/>
      <w:lvlText w:val="%9."/>
      <w:lvlJc w:val="left"/>
      <w:pPr>
        <w:tabs>
          <w:tab w:val="num" w:pos="6480"/>
        </w:tabs>
        <w:ind w:left="6480" w:hanging="360"/>
      </w:pPr>
    </w:lvl>
  </w:abstractNum>
  <w:abstractNum w:abstractNumId="6" w15:restartNumberingAfterBreak="0">
    <w:nsid w:val="3FCD6B20"/>
    <w:multiLevelType w:val="hybridMultilevel"/>
    <w:tmpl w:val="ED707A74"/>
    <w:lvl w:ilvl="0" w:tplc="396A077E">
      <w:start w:val="4"/>
      <w:numFmt w:val="decimal"/>
      <w:lvlText w:val="%1、"/>
      <w:lvlJc w:val="left"/>
      <w:pPr>
        <w:ind w:left="1140" w:hanging="360"/>
      </w:pPr>
      <w:rPr>
        <w:rFonts w:hint="default"/>
      </w:r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abstractNum w:abstractNumId="7" w15:restartNumberingAfterBreak="0">
    <w:nsid w:val="42737ADC"/>
    <w:multiLevelType w:val="hybridMultilevel"/>
    <w:tmpl w:val="62F83F52"/>
    <w:lvl w:ilvl="0" w:tplc="6FDCBA22">
      <w:start w:val="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467C4170"/>
    <w:multiLevelType w:val="hybridMultilevel"/>
    <w:tmpl w:val="C70A8596"/>
    <w:lvl w:ilvl="0" w:tplc="CBA050F8">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15:restartNumberingAfterBreak="0">
    <w:nsid w:val="46EEAFBE"/>
    <w:multiLevelType w:val="multilevel"/>
    <w:tmpl w:val="71B25E20"/>
    <w:lvl w:ilvl="0">
      <w:start w:val="3"/>
      <w:numFmt w:val="decimal"/>
      <w:suff w:val="nothing"/>
      <w:lvlText w:val="%1、"/>
      <w:lvlJc w:val="left"/>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0" w15:restartNumberingAfterBreak="0">
    <w:nsid w:val="48A51AE1"/>
    <w:multiLevelType w:val="hybridMultilevel"/>
    <w:tmpl w:val="07F22258"/>
    <w:lvl w:ilvl="0" w:tplc="FDE62580">
      <w:start w:val="1"/>
      <w:numFmt w:val="decimalEnclosedCircle"/>
      <w:lvlText w:val="%1"/>
      <w:lvlJc w:val="left"/>
      <w:pPr>
        <w:ind w:left="842" w:hanging="36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1" w15:restartNumberingAfterBreak="0">
    <w:nsid w:val="50BB63B1"/>
    <w:multiLevelType w:val="multilevel"/>
    <w:tmpl w:val="50BB63B1"/>
    <w:lvl w:ilvl="0">
      <w:start w:val="1"/>
      <w:numFmt w:val="decimalEnclosedCircle"/>
      <w:lvlText w:val="%1"/>
      <w:lvlJc w:val="left"/>
      <w:pPr>
        <w:ind w:left="900" w:hanging="420"/>
      </w:pPr>
      <w:rPr>
        <w:rFonts w:ascii="Times New Roman" w:eastAsia="宋体" w:hAnsi="Times New Roman" w:cs="Times New Roman"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2" w15:restartNumberingAfterBreak="0">
    <w:nsid w:val="532D1D18"/>
    <w:multiLevelType w:val="hybridMultilevel"/>
    <w:tmpl w:val="A20E78F4"/>
    <w:lvl w:ilvl="0" w:tplc="A6382918">
      <w:start w:val="1"/>
      <w:numFmt w:val="bullet"/>
      <w:lvlText w:val=""/>
      <w:lvlPicBulletId w:val="0"/>
      <w:lvlJc w:val="left"/>
      <w:pPr>
        <w:tabs>
          <w:tab w:val="num" w:pos="420"/>
        </w:tabs>
        <w:ind w:left="420" w:firstLine="0"/>
      </w:pPr>
      <w:rPr>
        <w:rFonts w:ascii="Symbol" w:hAnsi="Symbol" w:hint="default"/>
      </w:rPr>
    </w:lvl>
    <w:lvl w:ilvl="1" w:tplc="F90A998A">
      <w:start w:val="1"/>
      <w:numFmt w:val="decimal"/>
      <w:lvlText w:val="%2."/>
      <w:lvlJc w:val="left"/>
      <w:pPr>
        <w:tabs>
          <w:tab w:val="num" w:pos="1440"/>
        </w:tabs>
        <w:ind w:left="1440" w:hanging="360"/>
      </w:pPr>
    </w:lvl>
    <w:lvl w:ilvl="2" w:tplc="E6AE2C6E">
      <w:start w:val="1"/>
      <w:numFmt w:val="decimal"/>
      <w:lvlText w:val="%3."/>
      <w:lvlJc w:val="left"/>
      <w:pPr>
        <w:tabs>
          <w:tab w:val="num" w:pos="2160"/>
        </w:tabs>
        <w:ind w:left="2160" w:hanging="360"/>
      </w:pPr>
    </w:lvl>
    <w:lvl w:ilvl="3" w:tplc="D2DCC036">
      <w:start w:val="1"/>
      <w:numFmt w:val="decimal"/>
      <w:lvlText w:val="%4."/>
      <w:lvlJc w:val="left"/>
      <w:pPr>
        <w:tabs>
          <w:tab w:val="num" w:pos="2880"/>
        </w:tabs>
        <w:ind w:left="2880" w:hanging="360"/>
      </w:pPr>
    </w:lvl>
    <w:lvl w:ilvl="4" w:tplc="84B23F74">
      <w:start w:val="1"/>
      <w:numFmt w:val="decimal"/>
      <w:lvlText w:val="%5."/>
      <w:lvlJc w:val="left"/>
      <w:pPr>
        <w:tabs>
          <w:tab w:val="num" w:pos="3600"/>
        </w:tabs>
        <w:ind w:left="3600" w:hanging="360"/>
      </w:pPr>
    </w:lvl>
    <w:lvl w:ilvl="5" w:tplc="BA8AD456">
      <w:start w:val="1"/>
      <w:numFmt w:val="decimal"/>
      <w:lvlText w:val="%6."/>
      <w:lvlJc w:val="left"/>
      <w:pPr>
        <w:tabs>
          <w:tab w:val="num" w:pos="4320"/>
        </w:tabs>
        <w:ind w:left="4320" w:hanging="360"/>
      </w:pPr>
    </w:lvl>
    <w:lvl w:ilvl="6" w:tplc="68ACE58C">
      <w:start w:val="1"/>
      <w:numFmt w:val="decimal"/>
      <w:lvlText w:val="%7."/>
      <w:lvlJc w:val="left"/>
      <w:pPr>
        <w:tabs>
          <w:tab w:val="num" w:pos="5040"/>
        </w:tabs>
        <w:ind w:left="5040" w:hanging="360"/>
      </w:pPr>
    </w:lvl>
    <w:lvl w:ilvl="7" w:tplc="B462C900">
      <w:start w:val="1"/>
      <w:numFmt w:val="decimal"/>
      <w:lvlText w:val="%8."/>
      <w:lvlJc w:val="left"/>
      <w:pPr>
        <w:tabs>
          <w:tab w:val="num" w:pos="5760"/>
        </w:tabs>
        <w:ind w:left="5760" w:hanging="360"/>
      </w:pPr>
    </w:lvl>
    <w:lvl w:ilvl="8" w:tplc="AE1610F8">
      <w:start w:val="1"/>
      <w:numFmt w:val="decimal"/>
      <w:lvlText w:val="%9."/>
      <w:lvlJc w:val="left"/>
      <w:pPr>
        <w:tabs>
          <w:tab w:val="num" w:pos="6480"/>
        </w:tabs>
        <w:ind w:left="6480" w:hanging="360"/>
      </w:pPr>
    </w:lvl>
  </w:abstractNum>
  <w:abstractNum w:abstractNumId="13" w15:restartNumberingAfterBreak="0">
    <w:nsid w:val="536C297B"/>
    <w:multiLevelType w:val="multilevel"/>
    <w:tmpl w:val="536C297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53EC3BE5"/>
    <w:multiLevelType w:val="multilevel"/>
    <w:tmpl w:val="53EC3BE5"/>
    <w:lvl w:ilvl="0">
      <w:start w:val="1"/>
      <w:numFmt w:val="upperRoman"/>
      <w:lvlText w:val="%1"/>
      <w:lvlJc w:val="left"/>
      <w:pPr>
        <w:ind w:left="900" w:hanging="420"/>
      </w:pPr>
      <w:rPr>
        <w:rFonts w:ascii="Times New Roman" w:eastAsia="宋体" w:hAnsi="Times New Roman" w:cs="Times New Roman" w:hint="default"/>
      </w:rPr>
    </w:lvl>
    <w:lvl w:ilvl="1">
      <w:start w:val="1"/>
      <w:numFmt w:val="upperRoman"/>
      <w:lvlText w:val="%2"/>
      <w:lvlJc w:val="left"/>
      <w:pPr>
        <w:ind w:left="840" w:hanging="420"/>
      </w:pPr>
      <w:rPr>
        <w:rFonts w:ascii="Times New Roman" w:eastAsia="宋体" w:hAnsi="Times New Roman" w:cs="Times New Roman"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56CACC8E"/>
    <w:multiLevelType w:val="singleLevel"/>
    <w:tmpl w:val="56CACC8E"/>
    <w:lvl w:ilvl="0">
      <w:start w:val="1"/>
      <w:numFmt w:val="decimal"/>
      <w:suff w:val="nothing"/>
      <w:lvlText w:val="（%1）"/>
      <w:lvlJc w:val="left"/>
    </w:lvl>
  </w:abstractNum>
  <w:abstractNum w:abstractNumId="16" w15:restartNumberingAfterBreak="0">
    <w:nsid w:val="5A41F1C7"/>
    <w:multiLevelType w:val="singleLevel"/>
    <w:tmpl w:val="5A41F1C7"/>
    <w:lvl w:ilvl="0">
      <w:start w:val="1"/>
      <w:numFmt w:val="decimal"/>
      <w:suff w:val="nothing"/>
      <w:lvlText w:val="（%1）"/>
      <w:lvlJc w:val="left"/>
    </w:lvl>
  </w:abstractNum>
  <w:abstractNum w:abstractNumId="17" w15:restartNumberingAfterBreak="0">
    <w:nsid w:val="5A420847"/>
    <w:multiLevelType w:val="singleLevel"/>
    <w:tmpl w:val="5A420847"/>
    <w:lvl w:ilvl="0">
      <w:start w:val="1"/>
      <w:numFmt w:val="decimal"/>
      <w:suff w:val="nothing"/>
      <w:lvlText w:val="（%1）"/>
      <w:lvlJc w:val="left"/>
    </w:lvl>
  </w:abstractNum>
  <w:abstractNum w:abstractNumId="18" w15:restartNumberingAfterBreak="0">
    <w:nsid w:val="5E5E0554"/>
    <w:multiLevelType w:val="hybridMultilevel"/>
    <w:tmpl w:val="14F45D0E"/>
    <w:lvl w:ilvl="0" w:tplc="55900BF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60DF04B0"/>
    <w:multiLevelType w:val="hybridMultilevel"/>
    <w:tmpl w:val="923A5CC0"/>
    <w:lvl w:ilvl="0" w:tplc="FCC48818">
      <w:start w:val="5"/>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0" w15:restartNumberingAfterBreak="0">
    <w:nsid w:val="628A14E2"/>
    <w:multiLevelType w:val="multilevel"/>
    <w:tmpl w:val="628A14E2"/>
    <w:lvl w:ilvl="0">
      <w:start w:val="1"/>
      <w:numFmt w:val="decimal"/>
      <w:lvlText w:val="表%1"/>
      <w:lvlJc w:val="left"/>
      <w:pPr>
        <w:ind w:left="432" w:hanging="432"/>
      </w:pPr>
      <w:rPr>
        <w:rFonts w:hint="eastAsia"/>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62F514A4"/>
    <w:multiLevelType w:val="multilevel"/>
    <w:tmpl w:val="62F514A4"/>
    <w:lvl w:ilvl="0">
      <w:start w:val="1"/>
      <w:numFmt w:val="decimalEnclosedCircle"/>
      <w:lvlText w:val="%1"/>
      <w:lvlJc w:val="left"/>
      <w:pPr>
        <w:ind w:left="900" w:hanging="420"/>
      </w:pPr>
      <w:rPr>
        <w:rFonts w:ascii="Times New Roman" w:eastAsia="宋体" w:hAnsi="Times New Roman" w:cs="Times New Roman"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2" w15:restartNumberingAfterBreak="0">
    <w:nsid w:val="65DD160D"/>
    <w:multiLevelType w:val="multilevel"/>
    <w:tmpl w:val="65DD160D"/>
    <w:lvl w:ilvl="0">
      <w:start w:val="1"/>
      <w:numFmt w:val="decimalEnclosedCircle"/>
      <w:lvlText w:val="%1"/>
      <w:lvlJc w:val="left"/>
      <w:pPr>
        <w:ind w:left="900" w:hanging="420"/>
      </w:pPr>
      <w:rPr>
        <w:rFonts w:ascii="Times New Roman" w:eastAsia="宋体" w:hAnsi="Times New Roman" w:cs="Times New Roman"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3" w15:restartNumberingAfterBreak="0">
    <w:nsid w:val="766255AB"/>
    <w:multiLevelType w:val="hybridMultilevel"/>
    <w:tmpl w:val="87A2C88A"/>
    <w:lvl w:ilvl="0" w:tplc="ADA41358">
      <w:start w:val="5"/>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0"/>
  </w:num>
  <w:num w:numId="2">
    <w:abstractNumId w:val="9"/>
  </w:num>
  <w:num w:numId="3">
    <w:abstractNumId w:val="16"/>
  </w:num>
  <w:num w:numId="4">
    <w:abstractNumId w:val="15"/>
  </w:num>
  <w:num w:numId="5">
    <w:abstractNumId w:val="17"/>
  </w:num>
  <w:num w:numId="6">
    <w:abstractNumId w:val="13"/>
  </w:num>
  <w:num w:numId="7">
    <w:abstractNumId w:val="14"/>
  </w:num>
  <w:num w:numId="8">
    <w:abstractNumId w:val="11"/>
  </w:num>
  <w:num w:numId="9">
    <w:abstractNumId w:val="22"/>
  </w:num>
  <w:num w:numId="10">
    <w:abstractNumId w:val="21"/>
  </w:num>
  <w:num w:numId="11">
    <w:abstractNumId w:val="1"/>
  </w:num>
  <w:num w:numId="12">
    <w:abstractNumId w:val="3"/>
  </w:num>
  <w:num w:numId="13">
    <w:abstractNumId w:val="2"/>
  </w:num>
  <w:num w:numId="14">
    <w:abstractNumId w:val="18"/>
  </w:num>
  <w:num w:numId="15">
    <w:abstractNumId w:val="23"/>
  </w:num>
  <w:num w:numId="16">
    <w:abstractNumId w:val="19"/>
  </w:num>
  <w:num w:numId="17">
    <w:abstractNumId w:val="6"/>
  </w:num>
  <w:num w:numId="18">
    <w:abstractNumId w:val="7"/>
  </w:num>
  <w:num w:numId="1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8"/>
  </w:num>
  <w:num w:numId="23">
    <w:abstractNumId w:val="4"/>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hideSpellingErrors/>
  <w:proofState w:spelling="clean" w:grammar="clean"/>
  <w:defaultTabStop w:val="420"/>
  <w:drawingGridHorizontalSpacing w:val="105"/>
  <w:drawingGridVerticalSpacing w:val="313"/>
  <w:noPunctuationKerning/>
  <w:characterSpacingControl w:val="compressPunctuation"/>
  <w:doNotValidateAgainstSchema/>
  <w:doNotDemarcateInvalidXml/>
  <w:hdrShapeDefaults>
    <o:shapedefaults v:ext="edit" spidmax="5109" fillcolor="white">
      <v:fill color="white"/>
      <v:stroke endarrow="classic" endarrowlength="long"/>
      <o:colormru v:ext="edit" colors="#f3c,fuchsia"/>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useWord2013TrackBottomHyphenation" w:uri="http://schemas.microsoft.com/office/word" w:val="1"/>
  </w:compat>
  <w:rsids>
    <w:rsidRoot w:val="00172A27"/>
    <w:rsid w:val="00000565"/>
    <w:rsid w:val="00000AB4"/>
    <w:rsid w:val="00001859"/>
    <w:rsid w:val="00001AAA"/>
    <w:rsid w:val="0000262C"/>
    <w:rsid w:val="00004989"/>
    <w:rsid w:val="00005856"/>
    <w:rsid w:val="00005D3F"/>
    <w:rsid w:val="00006123"/>
    <w:rsid w:val="00006B29"/>
    <w:rsid w:val="00007215"/>
    <w:rsid w:val="0001057B"/>
    <w:rsid w:val="00010FF2"/>
    <w:rsid w:val="00011A7E"/>
    <w:rsid w:val="00012DDC"/>
    <w:rsid w:val="000131CA"/>
    <w:rsid w:val="00013908"/>
    <w:rsid w:val="0001407B"/>
    <w:rsid w:val="00014583"/>
    <w:rsid w:val="00014CA6"/>
    <w:rsid w:val="0001542F"/>
    <w:rsid w:val="000159C1"/>
    <w:rsid w:val="00015F8F"/>
    <w:rsid w:val="00016779"/>
    <w:rsid w:val="00016BF1"/>
    <w:rsid w:val="000170F6"/>
    <w:rsid w:val="0001743E"/>
    <w:rsid w:val="000178CF"/>
    <w:rsid w:val="0002040C"/>
    <w:rsid w:val="00021596"/>
    <w:rsid w:val="000223A8"/>
    <w:rsid w:val="00022A0B"/>
    <w:rsid w:val="00022CF3"/>
    <w:rsid w:val="00023D4D"/>
    <w:rsid w:val="00024799"/>
    <w:rsid w:val="0002522C"/>
    <w:rsid w:val="00025891"/>
    <w:rsid w:val="0002659A"/>
    <w:rsid w:val="00027D21"/>
    <w:rsid w:val="00030393"/>
    <w:rsid w:val="000316C6"/>
    <w:rsid w:val="000335E3"/>
    <w:rsid w:val="0003379E"/>
    <w:rsid w:val="00033971"/>
    <w:rsid w:val="00033F0D"/>
    <w:rsid w:val="000342E7"/>
    <w:rsid w:val="00035B06"/>
    <w:rsid w:val="00037843"/>
    <w:rsid w:val="00037F27"/>
    <w:rsid w:val="000401E1"/>
    <w:rsid w:val="00041025"/>
    <w:rsid w:val="00041EF2"/>
    <w:rsid w:val="00043195"/>
    <w:rsid w:val="00043682"/>
    <w:rsid w:val="00043E9D"/>
    <w:rsid w:val="00043EF3"/>
    <w:rsid w:val="0004543B"/>
    <w:rsid w:val="00045AE6"/>
    <w:rsid w:val="00046C39"/>
    <w:rsid w:val="00047F03"/>
    <w:rsid w:val="000511FF"/>
    <w:rsid w:val="00052237"/>
    <w:rsid w:val="0005235C"/>
    <w:rsid w:val="00052652"/>
    <w:rsid w:val="00052875"/>
    <w:rsid w:val="00052C78"/>
    <w:rsid w:val="0005384E"/>
    <w:rsid w:val="000556D8"/>
    <w:rsid w:val="00055774"/>
    <w:rsid w:val="000561F4"/>
    <w:rsid w:val="000565B2"/>
    <w:rsid w:val="00056B5F"/>
    <w:rsid w:val="000573BD"/>
    <w:rsid w:val="00057B7A"/>
    <w:rsid w:val="00060636"/>
    <w:rsid w:val="00060CE0"/>
    <w:rsid w:val="000613C6"/>
    <w:rsid w:val="0006233B"/>
    <w:rsid w:val="00063FBE"/>
    <w:rsid w:val="00065A35"/>
    <w:rsid w:val="000663BB"/>
    <w:rsid w:val="000664B7"/>
    <w:rsid w:val="00066AFB"/>
    <w:rsid w:val="000676FA"/>
    <w:rsid w:val="00067906"/>
    <w:rsid w:val="0007069A"/>
    <w:rsid w:val="00070791"/>
    <w:rsid w:val="000711C1"/>
    <w:rsid w:val="00071D22"/>
    <w:rsid w:val="00071D39"/>
    <w:rsid w:val="00072B6B"/>
    <w:rsid w:val="00075F49"/>
    <w:rsid w:val="0007649C"/>
    <w:rsid w:val="00077663"/>
    <w:rsid w:val="000824C6"/>
    <w:rsid w:val="0008254C"/>
    <w:rsid w:val="000834D3"/>
    <w:rsid w:val="000846AB"/>
    <w:rsid w:val="00085A5F"/>
    <w:rsid w:val="00086D51"/>
    <w:rsid w:val="0008779C"/>
    <w:rsid w:val="00087BAA"/>
    <w:rsid w:val="00090B13"/>
    <w:rsid w:val="00091CF8"/>
    <w:rsid w:val="00092222"/>
    <w:rsid w:val="000926B8"/>
    <w:rsid w:val="00093C10"/>
    <w:rsid w:val="0009454A"/>
    <w:rsid w:val="00094EE1"/>
    <w:rsid w:val="000950AC"/>
    <w:rsid w:val="000961A0"/>
    <w:rsid w:val="00096CBC"/>
    <w:rsid w:val="00097007"/>
    <w:rsid w:val="000975C6"/>
    <w:rsid w:val="000A077D"/>
    <w:rsid w:val="000A16D9"/>
    <w:rsid w:val="000A1865"/>
    <w:rsid w:val="000A1EB4"/>
    <w:rsid w:val="000A2AD3"/>
    <w:rsid w:val="000A310D"/>
    <w:rsid w:val="000A3D4F"/>
    <w:rsid w:val="000A5524"/>
    <w:rsid w:val="000A5D53"/>
    <w:rsid w:val="000A6D41"/>
    <w:rsid w:val="000A7341"/>
    <w:rsid w:val="000A79B6"/>
    <w:rsid w:val="000B0946"/>
    <w:rsid w:val="000B1436"/>
    <w:rsid w:val="000B1CB0"/>
    <w:rsid w:val="000B1E0D"/>
    <w:rsid w:val="000B2818"/>
    <w:rsid w:val="000B3294"/>
    <w:rsid w:val="000B383B"/>
    <w:rsid w:val="000B3AB8"/>
    <w:rsid w:val="000B4069"/>
    <w:rsid w:val="000B43F6"/>
    <w:rsid w:val="000B6367"/>
    <w:rsid w:val="000B65B1"/>
    <w:rsid w:val="000B76C4"/>
    <w:rsid w:val="000C42FE"/>
    <w:rsid w:val="000C4511"/>
    <w:rsid w:val="000C5164"/>
    <w:rsid w:val="000C58F3"/>
    <w:rsid w:val="000C5DB9"/>
    <w:rsid w:val="000C61D8"/>
    <w:rsid w:val="000C65A8"/>
    <w:rsid w:val="000C6F97"/>
    <w:rsid w:val="000C7915"/>
    <w:rsid w:val="000C7CCE"/>
    <w:rsid w:val="000D09A1"/>
    <w:rsid w:val="000D200B"/>
    <w:rsid w:val="000D4C74"/>
    <w:rsid w:val="000D60C2"/>
    <w:rsid w:val="000D7751"/>
    <w:rsid w:val="000E08BB"/>
    <w:rsid w:val="000E0C29"/>
    <w:rsid w:val="000E240F"/>
    <w:rsid w:val="000E25DD"/>
    <w:rsid w:val="000E34C9"/>
    <w:rsid w:val="000E4261"/>
    <w:rsid w:val="000E4599"/>
    <w:rsid w:val="000E6D3A"/>
    <w:rsid w:val="000E7EE0"/>
    <w:rsid w:val="000F0A1C"/>
    <w:rsid w:val="000F1001"/>
    <w:rsid w:val="000F1528"/>
    <w:rsid w:val="000F1BE1"/>
    <w:rsid w:val="000F213F"/>
    <w:rsid w:val="000F35E3"/>
    <w:rsid w:val="000F3B4C"/>
    <w:rsid w:val="000F57FA"/>
    <w:rsid w:val="000F5A68"/>
    <w:rsid w:val="000F601D"/>
    <w:rsid w:val="000F611E"/>
    <w:rsid w:val="000F67BB"/>
    <w:rsid w:val="00100458"/>
    <w:rsid w:val="00100ADC"/>
    <w:rsid w:val="001017CB"/>
    <w:rsid w:val="00102854"/>
    <w:rsid w:val="00103038"/>
    <w:rsid w:val="0010326D"/>
    <w:rsid w:val="0010521B"/>
    <w:rsid w:val="001057D1"/>
    <w:rsid w:val="001068C8"/>
    <w:rsid w:val="00106FE0"/>
    <w:rsid w:val="0011205B"/>
    <w:rsid w:val="001120F1"/>
    <w:rsid w:val="0011273C"/>
    <w:rsid w:val="001132F2"/>
    <w:rsid w:val="001139D5"/>
    <w:rsid w:val="00113C96"/>
    <w:rsid w:val="0011408B"/>
    <w:rsid w:val="00115EC3"/>
    <w:rsid w:val="00117E99"/>
    <w:rsid w:val="00121893"/>
    <w:rsid w:val="001222BE"/>
    <w:rsid w:val="00123164"/>
    <w:rsid w:val="00124F0F"/>
    <w:rsid w:val="001264EE"/>
    <w:rsid w:val="0012695C"/>
    <w:rsid w:val="00126E2B"/>
    <w:rsid w:val="001301DA"/>
    <w:rsid w:val="00130DD0"/>
    <w:rsid w:val="001315C7"/>
    <w:rsid w:val="00131F93"/>
    <w:rsid w:val="001322D1"/>
    <w:rsid w:val="00132F0C"/>
    <w:rsid w:val="00133A3A"/>
    <w:rsid w:val="00133B01"/>
    <w:rsid w:val="00134DFA"/>
    <w:rsid w:val="001356FD"/>
    <w:rsid w:val="00136509"/>
    <w:rsid w:val="00136B48"/>
    <w:rsid w:val="00137399"/>
    <w:rsid w:val="001373D8"/>
    <w:rsid w:val="001376A7"/>
    <w:rsid w:val="0014030D"/>
    <w:rsid w:val="00140972"/>
    <w:rsid w:val="001411A4"/>
    <w:rsid w:val="00141ABF"/>
    <w:rsid w:val="00142028"/>
    <w:rsid w:val="00142654"/>
    <w:rsid w:val="00143945"/>
    <w:rsid w:val="00144495"/>
    <w:rsid w:val="00144F03"/>
    <w:rsid w:val="00146492"/>
    <w:rsid w:val="00146D21"/>
    <w:rsid w:val="00147231"/>
    <w:rsid w:val="0014762E"/>
    <w:rsid w:val="00150394"/>
    <w:rsid w:val="00151E21"/>
    <w:rsid w:val="00151FD6"/>
    <w:rsid w:val="00152037"/>
    <w:rsid w:val="001537F6"/>
    <w:rsid w:val="00154060"/>
    <w:rsid w:val="0015562B"/>
    <w:rsid w:val="00156831"/>
    <w:rsid w:val="00156A54"/>
    <w:rsid w:val="00156F81"/>
    <w:rsid w:val="00157B6B"/>
    <w:rsid w:val="00160643"/>
    <w:rsid w:val="00161591"/>
    <w:rsid w:val="00162145"/>
    <w:rsid w:val="00163AAF"/>
    <w:rsid w:val="00165102"/>
    <w:rsid w:val="001663F8"/>
    <w:rsid w:val="0016650D"/>
    <w:rsid w:val="0017047E"/>
    <w:rsid w:val="00170DC8"/>
    <w:rsid w:val="001712F2"/>
    <w:rsid w:val="00171872"/>
    <w:rsid w:val="001719D3"/>
    <w:rsid w:val="00171C5B"/>
    <w:rsid w:val="00172691"/>
    <w:rsid w:val="00172A27"/>
    <w:rsid w:val="00173086"/>
    <w:rsid w:val="0017357B"/>
    <w:rsid w:val="00173A80"/>
    <w:rsid w:val="00174DC0"/>
    <w:rsid w:val="00175356"/>
    <w:rsid w:val="00175DF6"/>
    <w:rsid w:val="00175ED3"/>
    <w:rsid w:val="0017709F"/>
    <w:rsid w:val="0017738F"/>
    <w:rsid w:val="001774AA"/>
    <w:rsid w:val="00177686"/>
    <w:rsid w:val="00177705"/>
    <w:rsid w:val="0017788E"/>
    <w:rsid w:val="00180FA0"/>
    <w:rsid w:val="00181E05"/>
    <w:rsid w:val="00182E94"/>
    <w:rsid w:val="001831FE"/>
    <w:rsid w:val="00183917"/>
    <w:rsid w:val="00184797"/>
    <w:rsid w:val="00184C0A"/>
    <w:rsid w:val="00184CA0"/>
    <w:rsid w:val="0018597A"/>
    <w:rsid w:val="00187BF6"/>
    <w:rsid w:val="00191C1B"/>
    <w:rsid w:val="001926A8"/>
    <w:rsid w:val="001933DC"/>
    <w:rsid w:val="00193A10"/>
    <w:rsid w:val="00193EAF"/>
    <w:rsid w:val="00194106"/>
    <w:rsid w:val="00195D5B"/>
    <w:rsid w:val="001A0B31"/>
    <w:rsid w:val="001A0BD7"/>
    <w:rsid w:val="001A13F7"/>
    <w:rsid w:val="001A1AD5"/>
    <w:rsid w:val="001A1D34"/>
    <w:rsid w:val="001A364C"/>
    <w:rsid w:val="001A45C2"/>
    <w:rsid w:val="001A4902"/>
    <w:rsid w:val="001A4916"/>
    <w:rsid w:val="001A4A29"/>
    <w:rsid w:val="001A59C3"/>
    <w:rsid w:val="001A5E6E"/>
    <w:rsid w:val="001A7B80"/>
    <w:rsid w:val="001B0623"/>
    <w:rsid w:val="001B0733"/>
    <w:rsid w:val="001B1C2D"/>
    <w:rsid w:val="001B33FE"/>
    <w:rsid w:val="001B37AE"/>
    <w:rsid w:val="001B4016"/>
    <w:rsid w:val="001B5436"/>
    <w:rsid w:val="001B5AD2"/>
    <w:rsid w:val="001B7625"/>
    <w:rsid w:val="001C04DD"/>
    <w:rsid w:val="001C14F9"/>
    <w:rsid w:val="001C2070"/>
    <w:rsid w:val="001C21C9"/>
    <w:rsid w:val="001C4141"/>
    <w:rsid w:val="001C5703"/>
    <w:rsid w:val="001C5C2A"/>
    <w:rsid w:val="001C5FD2"/>
    <w:rsid w:val="001C6E00"/>
    <w:rsid w:val="001C6E18"/>
    <w:rsid w:val="001D0AC2"/>
    <w:rsid w:val="001D0C2D"/>
    <w:rsid w:val="001D225A"/>
    <w:rsid w:val="001D33BB"/>
    <w:rsid w:val="001D3918"/>
    <w:rsid w:val="001D4265"/>
    <w:rsid w:val="001D6DBA"/>
    <w:rsid w:val="001D7207"/>
    <w:rsid w:val="001D7BE7"/>
    <w:rsid w:val="001D7ECD"/>
    <w:rsid w:val="001E1ADA"/>
    <w:rsid w:val="001E2EAD"/>
    <w:rsid w:val="001E4D3A"/>
    <w:rsid w:val="001E5B91"/>
    <w:rsid w:val="001E6018"/>
    <w:rsid w:val="001E6195"/>
    <w:rsid w:val="001E68A9"/>
    <w:rsid w:val="001E708D"/>
    <w:rsid w:val="001F1A66"/>
    <w:rsid w:val="001F3A55"/>
    <w:rsid w:val="001F3EE0"/>
    <w:rsid w:val="001F3F59"/>
    <w:rsid w:val="001F5C45"/>
    <w:rsid w:val="001F5CE7"/>
    <w:rsid w:val="001F6C11"/>
    <w:rsid w:val="001F77C0"/>
    <w:rsid w:val="002014B8"/>
    <w:rsid w:val="0020164E"/>
    <w:rsid w:val="00201A9A"/>
    <w:rsid w:val="0020203B"/>
    <w:rsid w:val="0020321E"/>
    <w:rsid w:val="00203B36"/>
    <w:rsid w:val="00203F51"/>
    <w:rsid w:val="00206900"/>
    <w:rsid w:val="00207A6E"/>
    <w:rsid w:val="00210631"/>
    <w:rsid w:val="0021134F"/>
    <w:rsid w:val="00212190"/>
    <w:rsid w:val="0021295C"/>
    <w:rsid w:val="00212A52"/>
    <w:rsid w:val="002149B2"/>
    <w:rsid w:val="00214D2A"/>
    <w:rsid w:val="00214EF8"/>
    <w:rsid w:val="00215A9C"/>
    <w:rsid w:val="002165D6"/>
    <w:rsid w:val="00217175"/>
    <w:rsid w:val="00217749"/>
    <w:rsid w:val="00217B4E"/>
    <w:rsid w:val="0022174B"/>
    <w:rsid w:val="00221D7F"/>
    <w:rsid w:val="00221EC8"/>
    <w:rsid w:val="002235AD"/>
    <w:rsid w:val="002257F1"/>
    <w:rsid w:val="00225DD3"/>
    <w:rsid w:val="0022607A"/>
    <w:rsid w:val="00227EBC"/>
    <w:rsid w:val="00227EC0"/>
    <w:rsid w:val="00230D50"/>
    <w:rsid w:val="0023131F"/>
    <w:rsid w:val="002343C1"/>
    <w:rsid w:val="002347D5"/>
    <w:rsid w:val="002349B5"/>
    <w:rsid w:val="00234AB2"/>
    <w:rsid w:val="00234F4A"/>
    <w:rsid w:val="00236A60"/>
    <w:rsid w:val="00236D91"/>
    <w:rsid w:val="002376DD"/>
    <w:rsid w:val="0023788C"/>
    <w:rsid w:val="00240B15"/>
    <w:rsid w:val="00240E4D"/>
    <w:rsid w:val="00241933"/>
    <w:rsid w:val="0024228F"/>
    <w:rsid w:val="00243AE7"/>
    <w:rsid w:val="002444E0"/>
    <w:rsid w:val="0024455E"/>
    <w:rsid w:val="00244A20"/>
    <w:rsid w:val="00244FFD"/>
    <w:rsid w:val="0024569A"/>
    <w:rsid w:val="00246057"/>
    <w:rsid w:val="002460D6"/>
    <w:rsid w:val="00246101"/>
    <w:rsid w:val="00246EB2"/>
    <w:rsid w:val="0024753E"/>
    <w:rsid w:val="00250007"/>
    <w:rsid w:val="00251D55"/>
    <w:rsid w:val="0025286B"/>
    <w:rsid w:val="002529ED"/>
    <w:rsid w:val="00253968"/>
    <w:rsid w:val="00253F70"/>
    <w:rsid w:val="00254C15"/>
    <w:rsid w:val="002557D7"/>
    <w:rsid w:val="00255D0B"/>
    <w:rsid w:val="00256D47"/>
    <w:rsid w:val="0025704F"/>
    <w:rsid w:val="00257CD2"/>
    <w:rsid w:val="00260A69"/>
    <w:rsid w:val="00260AA2"/>
    <w:rsid w:val="00260C26"/>
    <w:rsid w:val="00260F57"/>
    <w:rsid w:val="0026327B"/>
    <w:rsid w:val="00264CE6"/>
    <w:rsid w:val="0026603D"/>
    <w:rsid w:val="00267454"/>
    <w:rsid w:val="00267858"/>
    <w:rsid w:val="002704ED"/>
    <w:rsid w:val="0027080B"/>
    <w:rsid w:val="00270DDE"/>
    <w:rsid w:val="0027164A"/>
    <w:rsid w:val="00272446"/>
    <w:rsid w:val="00272843"/>
    <w:rsid w:val="00272D5F"/>
    <w:rsid w:val="002733CD"/>
    <w:rsid w:val="00273484"/>
    <w:rsid w:val="002748F8"/>
    <w:rsid w:val="002752D2"/>
    <w:rsid w:val="00276D1C"/>
    <w:rsid w:val="00277371"/>
    <w:rsid w:val="00277CE3"/>
    <w:rsid w:val="00281FE7"/>
    <w:rsid w:val="00282674"/>
    <w:rsid w:val="00282792"/>
    <w:rsid w:val="00282A94"/>
    <w:rsid w:val="00282B6C"/>
    <w:rsid w:val="002834AA"/>
    <w:rsid w:val="0028430E"/>
    <w:rsid w:val="00284D58"/>
    <w:rsid w:val="002851EF"/>
    <w:rsid w:val="002856FC"/>
    <w:rsid w:val="00285B34"/>
    <w:rsid w:val="00285E40"/>
    <w:rsid w:val="002862DC"/>
    <w:rsid w:val="00287575"/>
    <w:rsid w:val="0029028A"/>
    <w:rsid w:val="00290445"/>
    <w:rsid w:val="002905DE"/>
    <w:rsid w:val="00292497"/>
    <w:rsid w:val="00292A34"/>
    <w:rsid w:val="00293C7C"/>
    <w:rsid w:val="002945C5"/>
    <w:rsid w:val="00294DEB"/>
    <w:rsid w:val="00295CB0"/>
    <w:rsid w:val="00295CCB"/>
    <w:rsid w:val="00296586"/>
    <w:rsid w:val="00297409"/>
    <w:rsid w:val="002A113D"/>
    <w:rsid w:val="002A19FF"/>
    <w:rsid w:val="002A1D04"/>
    <w:rsid w:val="002A2512"/>
    <w:rsid w:val="002A2A47"/>
    <w:rsid w:val="002A435B"/>
    <w:rsid w:val="002A5679"/>
    <w:rsid w:val="002A5AF3"/>
    <w:rsid w:val="002A7304"/>
    <w:rsid w:val="002A7529"/>
    <w:rsid w:val="002B0FF2"/>
    <w:rsid w:val="002B12E2"/>
    <w:rsid w:val="002B13CD"/>
    <w:rsid w:val="002B2221"/>
    <w:rsid w:val="002B2984"/>
    <w:rsid w:val="002B313C"/>
    <w:rsid w:val="002B46DC"/>
    <w:rsid w:val="002B486A"/>
    <w:rsid w:val="002B5322"/>
    <w:rsid w:val="002B53C6"/>
    <w:rsid w:val="002B54EC"/>
    <w:rsid w:val="002B60A7"/>
    <w:rsid w:val="002B6142"/>
    <w:rsid w:val="002B6AA9"/>
    <w:rsid w:val="002B6C72"/>
    <w:rsid w:val="002B7843"/>
    <w:rsid w:val="002B78BB"/>
    <w:rsid w:val="002C01F0"/>
    <w:rsid w:val="002C10A7"/>
    <w:rsid w:val="002C1F15"/>
    <w:rsid w:val="002C20BC"/>
    <w:rsid w:val="002C256F"/>
    <w:rsid w:val="002C25CE"/>
    <w:rsid w:val="002C4C52"/>
    <w:rsid w:val="002C5AE7"/>
    <w:rsid w:val="002C757E"/>
    <w:rsid w:val="002C7A29"/>
    <w:rsid w:val="002D15AA"/>
    <w:rsid w:val="002D2C78"/>
    <w:rsid w:val="002D4417"/>
    <w:rsid w:val="002D4CD6"/>
    <w:rsid w:val="002D57AB"/>
    <w:rsid w:val="002D5900"/>
    <w:rsid w:val="002D5A59"/>
    <w:rsid w:val="002D5CA3"/>
    <w:rsid w:val="002D711F"/>
    <w:rsid w:val="002E1094"/>
    <w:rsid w:val="002E1A6B"/>
    <w:rsid w:val="002E3260"/>
    <w:rsid w:val="002E39F1"/>
    <w:rsid w:val="002E3DD4"/>
    <w:rsid w:val="002E4217"/>
    <w:rsid w:val="002E43E9"/>
    <w:rsid w:val="002E4F1A"/>
    <w:rsid w:val="002E5692"/>
    <w:rsid w:val="002E58E1"/>
    <w:rsid w:val="002E65BD"/>
    <w:rsid w:val="002E6DF4"/>
    <w:rsid w:val="002E74D0"/>
    <w:rsid w:val="002E7DD1"/>
    <w:rsid w:val="002E7F19"/>
    <w:rsid w:val="002F0662"/>
    <w:rsid w:val="002F0E1C"/>
    <w:rsid w:val="002F19A4"/>
    <w:rsid w:val="002F2BD3"/>
    <w:rsid w:val="002F3051"/>
    <w:rsid w:val="002F322F"/>
    <w:rsid w:val="002F370D"/>
    <w:rsid w:val="002F406B"/>
    <w:rsid w:val="002F4D83"/>
    <w:rsid w:val="002F53C0"/>
    <w:rsid w:val="002F5559"/>
    <w:rsid w:val="002F5D55"/>
    <w:rsid w:val="002F5E30"/>
    <w:rsid w:val="002F64B3"/>
    <w:rsid w:val="002F6695"/>
    <w:rsid w:val="002F66E2"/>
    <w:rsid w:val="00300A1E"/>
    <w:rsid w:val="00300FC7"/>
    <w:rsid w:val="00301B90"/>
    <w:rsid w:val="00302F37"/>
    <w:rsid w:val="003037FB"/>
    <w:rsid w:val="0030433F"/>
    <w:rsid w:val="00304727"/>
    <w:rsid w:val="00304A1A"/>
    <w:rsid w:val="00304AB1"/>
    <w:rsid w:val="0030599C"/>
    <w:rsid w:val="003060AE"/>
    <w:rsid w:val="0030645C"/>
    <w:rsid w:val="003079F4"/>
    <w:rsid w:val="00307E2D"/>
    <w:rsid w:val="003102E8"/>
    <w:rsid w:val="00310580"/>
    <w:rsid w:val="00311CE5"/>
    <w:rsid w:val="00312248"/>
    <w:rsid w:val="00312BF7"/>
    <w:rsid w:val="00313341"/>
    <w:rsid w:val="0031335C"/>
    <w:rsid w:val="0031345D"/>
    <w:rsid w:val="00313835"/>
    <w:rsid w:val="00314704"/>
    <w:rsid w:val="00314895"/>
    <w:rsid w:val="003148D2"/>
    <w:rsid w:val="003156C4"/>
    <w:rsid w:val="00320336"/>
    <w:rsid w:val="0032078C"/>
    <w:rsid w:val="00323ED1"/>
    <w:rsid w:val="003249B0"/>
    <w:rsid w:val="00325535"/>
    <w:rsid w:val="00325578"/>
    <w:rsid w:val="00326222"/>
    <w:rsid w:val="00330739"/>
    <w:rsid w:val="00330D19"/>
    <w:rsid w:val="00331290"/>
    <w:rsid w:val="00333F69"/>
    <w:rsid w:val="003406F4"/>
    <w:rsid w:val="00341012"/>
    <w:rsid w:val="003410CB"/>
    <w:rsid w:val="00341E4F"/>
    <w:rsid w:val="00342C01"/>
    <w:rsid w:val="00343794"/>
    <w:rsid w:val="00343AF9"/>
    <w:rsid w:val="00343CD4"/>
    <w:rsid w:val="00344310"/>
    <w:rsid w:val="00344FA7"/>
    <w:rsid w:val="00345989"/>
    <w:rsid w:val="00346227"/>
    <w:rsid w:val="00347611"/>
    <w:rsid w:val="0035066D"/>
    <w:rsid w:val="00350895"/>
    <w:rsid w:val="00350926"/>
    <w:rsid w:val="00350CFC"/>
    <w:rsid w:val="003519DA"/>
    <w:rsid w:val="00352A91"/>
    <w:rsid w:val="00352B0B"/>
    <w:rsid w:val="00353E17"/>
    <w:rsid w:val="003541BA"/>
    <w:rsid w:val="00355016"/>
    <w:rsid w:val="00356548"/>
    <w:rsid w:val="0035681C"/>
    <w:rsid w:val="00361149"/>
    <w:rsid w:val="003612AF"/>
    <w:rsid w:val="00362E6B"/>
    <w:rsid w:val="0036355A"/>
    <w:rsid w:val="00363573"/>
    <w:rsid w:val="00363CFC"/>
    <w:rsid w:val="00364601"/>
    <w:rsid w:val="003646BA"/>
    <w:rsid w:val="00364A5C"/>
    <w:rsid w:val="00364AF3"/>
    <w:rsid w:val="00367A3E"/>
    <w:rsid w:val="00370044"/>
    <w:rsid w:val="0037036E"/>
    <w:rsid w:val="00371EC3"/>
    <w:rsid w:val="003720CD"/>
    <w:rsid w:val="00372BA2"/>
    <w:rsid w:val="00374274"/>
    <w:rsid w:val="00374EC5"/>
    <w:rsid w:val="00375C06"/>
    <w:rsid w:val="003760FE"/>
    <w:rsid w:val="003761D7"/>
    <w:rsid w:val="00376718"/>
    <w:rsid w:val="00377BAC"/>
    <w:rsid w:val="00377F98"/>
    <w:rsid w:val="00380696"/>
    <w:rsid w:val="00380E10"/>
    <w:rsid w:val="00380F80"/>
    <w:rsid w:val="003813DC"/>
    <w:rsid w:val="003814E5"/>
    <w:rsid w:val="00381C2D"/>
    <w:rsid w:val="00381C34"/>
    <w:rsid w:val="00381CB5"/>
    <w:rsid w:val="003824D6"/>
    <w:rsid w:val="00382C8D"/>
    <w:rsid w:val="003830CD"/>
    <w:rsid w:val="00385CC2"/>
    <w:rsid w:val="00387B1C"/>
    <w:rsid w:val="003904FA"/>
    <w:rsid w:val="003905C4"/>
    <w:rsid w:val="003905F2"/>
    <w:rsid w:val="00390B5F"/>
    <w:rsid w:val="00392904"/>
    <w:rsid w:val="00395881"/>
    <w:rsid w:val="00396B47"/>
    <w:rsid w:val="00396E6F"/>
    <w:rsid w:val="00397BE4"/>
    <w:rsid w:val="003A0861"/>
    <w:rsid w:val="003A09CA"/>
    <w:rsid w:val="003A1099"/>
    <w:rsid w:val="003A174B"/>
    <w:rsid w:val="003A1B40"/>
    <w:rsid w:val="003A2D1B"/>
    <w:rsid w:val="003A4BA7"/>
    <w:rsid w:val="003A64F0"/>
    <w:rsid w:val="003A6991"/>
    <w:rsid w:val="003A69B9"/>
    <w:rsid w:val="003A69F9"/>
    <w:rsid w:val="003A6FE0"/>
    <w:rsid w:val="003A7A0C"/>
    <w:rsid w:val="003B01BB"/>
    <w:rsid w:val="003B0BD6"/>
    <w:rsid w:val="003B0D3F"/>
    <w:rsid w:val="003B1FA9"/>
    <w:rsid w:val="003B3343"/>
    <w:rsid w:val="003B40F9"/>
    <w:rsid w:val="003B4283"/>
    <w:rsid w:val="003B50A0"/>
    <w:rsid w:val="003B6301"/>
    <w:rsid w:val="003C1248"/>
    <w:rsid w:val="003C16C3"/>
    <w:rsid w:val="003C1DA6"/>
    <w:rsid w:val="003C1F83"/>
    <w:rsid w:val="003C2C7D"/>
    <w:rsid w:val="003C304F"/>
    <w:rsid w:val="003C4DFD"/>
    <w:rsid w:val="003C6436"/>
    <w:rsid w:val="003C6ECA"/>
    <w:rsid w:val="003C6F78"/>
    <w:rsid w:val="003C703F"/>
    <w:rsid w:val="003C78DF"/>
    <w:rsid w:val="003C7C76"/>
    <w:rsid w:val="003D1096"/>
    <w:rsid w:val="003D1C8C"/>
    <w:rsid w:val="003D2028"/>
    <w:rsid w:val="003D46EE"/>
    <w:rsid w:val="003D4A1A"/>
    <w:rsid w:val="003D5B12"/>
    <w:rsid w:val="003D6894"/>
    <w:rsid w:val="003D79FD"/>
    <w:rsid w:val="003E04CE"/>
    <w:rsid w:val="003E04F3"/>
    <w:rsid w:val="003E0AA8"/>
    <w:rsid w:val="003E1252"/>
    <w:rsid w:val="003E13DE"/>
    <w:rsid w:val="003E156C"/>
    <w:rsid w:val="003E17F1"/>
    <w:rsid w:val="003E1CDE"/>
    <w:rsid w:val="003E267E"/>
    <w:rsid w:val="003E2934"/>
    <w:rsid w:val="003E3D11"/>
    <w:rsid w:val="003E3EA7"/>
    <w:rsid w:val="003E447D"/>
    <w:rsid w:val="003E4ED3"/>
    <w:rsid w:val="003E59CC"/>
    <w:rsid w:val="003E6BDA"/>
    <w:rsid w:val="003E6DE9"/>
    <w:rsid w:val="003F07DC"/>
    <w:rsid w:val="003F0883"/>
    <w:rsid w:val="003F0A04"/>
    <w:rsid w:val="003F0F80"/>
    <w:rsid w:val="003F2C76"/>
    <w:rsid w:val="003F3EF4"/>
    <w:rsid w:val="003F4060"/>
    <w:rsid w:val="003F43D6"/>
    <w:rsid w:val="003F462E"/>
    <w:rsid w:val="003F49CE"/>
    <w:rsid w:val="003F49FD"/>
    <w:rsid w:val="003F50EF"/>
    <w:rsid w:val="003F535B"/>
    <w:rsid w:val="004008EF"/>
    <w:rsid w:val="00401600"/>
    <w:rsid w:val="00402A25"/>
    <w:rsid w:val="00402C3F"/>
    <w:rsid w:val="00403642"/>
    <w:rsid w:val="00404E14"/>
    <w:rsid w:val="0040676C"/>
    <w:rsid w:val="004067FA"/>
    <w:rsid w:val="00406CD7"/>
    <w:rsid w:val="004072FC"/>
    <w:rsid w:val="00407B41"/>
    <w:rsid w:val="00407BB4"/>
    <w:rsid w:val="004104B6"/>
    <w:rsid w:val="0041066F"/>
    <w:rsid w:val="00410E6E"/>
    <w:rsid w:val="0041163A"/>
    <w:rsid w:val="00411728"/>
    <w:rsid w:val="00411CEA"/>
    <w:rsid w:val="00412D3D"/>
    <w:rsid w:val="00413718"/>
    <w:rsid w:val="004144C3"/>
    <w:rsid w:val="00414672"/>
    <w:rsid w:val="00414969"/>
    <w:rsid w:val="004150A9"/>
    <w:rsid w:val="004150BC"/>
    <w:rsid w:val="00415FA4"/>
    <w:rsid w:val="004167B4"/>
    <w:rsid w:val="00416F78"/>
    <w:rsid w:val="0041727A"/>
    <w:rsid w:val="004176D8"/>
    <w:rsid w:val="004226BE"/>
    <w:rsid w:val="00422784"/>
    <w:rsid w:val="00423353"/>
    <w:rsid w:val="00424463"/>
    <w:rsid w:val="00424B41"/>
    <w:rsid w:val="00425A12"/>
    <w:rsid w:val="00427B69"/>
    <w:rsid w:val="00430156"/>
    <w:rsid w:val="00430710"/>
    <w:rsid w:val="004309D9"/>
    <w:rsid w:val="004317AD"/>
    <w:rsid w:val="00431B81"/>
    <w:rsid w:val="0043286F"/>
    <w:rsid w:val="004331F9"/>
    <w:rsid w:val="0043338A"/>
    <w:rsid w:val="00435227"/>
    <w:rsid w:val="00435B5F"/>
    <w:rsid w:val="00435C23"/>
    <w:rsid w:val="004363D8"/>
    <w:rsid w:val="004379AE"/>
    <w:rsid w:val="00437F40"/>
    <w:rsid w:val="0044007B"/>
    <w:rsid w:val="00440863"/>
    <w:rsid w:val="00440A36"/>
    <w:rsid w:val="004418FB"/>
    <w:rsid w:val="00442BC4"/>
    <w:rsid w:val="00445059"/>
    <w:rsid w:val="00445ACF"/>
    <w:rsid w:val="00446B9E"/>
    <w:rsid w:val="00446DE5"/>
    <w:rsid w:val="00447829"/>
    <w:rsid w:val="00447A7B"/>
    <w:rsid w:val="004507AA"/>
    <w:rsid w:val="004525D4"/>
    <w:rsid w:val="00454167"/>
    <w:rsid w:val="00454453"/>
    <w:rsid w:val="00455B7B"/>
    <w:rsid w:val="00457553"/>
    <w:rsid w:val="00457B36"/>
    <w:rsid w:val="004600A0"/>
    <w:rsid w:val="00460DF8"/>
    <w:rsid w:val="00461F75"/>
    <w:rsid w:val="0046208A"/>
    <w:rsid w:val="004626FB"/>
    <w:rsid w:val="0046277A"/>
    <w:rsid w:val="0046308E"/>
    <w:rsid w:val="00464359"/>
    <w:rsid w:val="00464E3A"/>
    <w:rsid w:val="00465635"/>
    <w:rsid w:val="00465895"/>
    <w:rsid w:val="00466254"/>
    <w:rsid w:val="004667D0"/>
    <w:rsid w:val="004667D8"/>
    <w:rsid w:val="00467544"/>
    <w:rsid w:val="0047042B"/>
    <w:rsid w:val="00470A75"/>
    <w:rsid w:val="00470D87"/>
    <w:rsid w:val="004714E0"/>
    <w:rsid w:val="00472137"/>
    <w:rsid w:val="00472A9F"/>
    <w:rsid w:val="00472E44"/>
    <w:rsid w:val="00473983"/>
    <w:rsid w:val="0047469E"/>
    <w:rsid w:val="004748E1"/>
    <w:rsid w:val="004749BD"/>
    <w:rsid w:val="00476CCE"/>
    <w:rsid w:val="00481F57"/>
    <w:rsid w:val="004825C7"/>
    <w:rsid w:val="00482A8F"/>
    <w:rsid w:val="00482BCB"/>
    <w:rsid w:val="00483A0E"/>
    <w:rsid w:val="00483C59"/>
    <w:rsid w:val="00484EAE"/>
    <w:rsid w:val="004854B1"/>
    <w:rsid w:val="004902EA"/>
    <w:rsid w:val="00491883"/>
    <w:rsid w:val="004922A4"/>
    <w:rsid w:val="00494BA0"/>
    <w:rsid w:val="00494E0C"/>
    <w:rsid w:val="00496D85"/>
    <w:rsid w:val="0049718F"/>
    <w:rsid w:val="004A0B36"/>
    <w:rsid w:val="004A0F24"/>
    <w:rsid w:val="004A0FD7"/>
    <w:rsid w:val="004A0FDD"/>
    <w:rsid w:val="004A1AE2"/>
    <w:rsid w:val="004A2C98"/>
    <w:rsid w:val="004A5AFD"/>
    <w:rsid w:val="004A663E"/>
    <w:rsid w:val="004A682C"/>
    <w:rsid w:val="004A6CC0"/>
    <w:rsid w:val="004A7833"/>
    <w:rsid w:val="004B00CD"/>
    <w:rsid w:val="004B04F6"/>
    <w:rsid w:val="004B0F2A"/>
    <w:rsid w:val="004B158B"/>
    <w:rsid w:val="004B1A3A"/>
    <w:rsid w:val="004B1E21"/>
    <w:rsid w:val="004B2E24"/>
    <w:rsid w:val="004B33F5"/>
    <w:rsid w:val="004B3A17"/>
    <w:rsid w:val="004B4042"/>
    <w:rsid w:val="004B49D1"/>
    <w:rsid w:val="004B4D2C"/>
    <w:rsid w:val="004B5452"/>
    <w:rsid w:val="004B5A6C"/>
    <w:rsid w:val="004B6170"/>
    <w:rsid w:val="004B6EA7"/>
    <w:rsid w:val="004B7BC4"/>
    <w:rsid w:val="004C022E"/>
    <w:rsid w:val="004C0585"/>
    <w:rsid w:val="004C05EE"/>
    <w:rsid w:val="004C107E"/>
    <w:rsid w:val="004C1678"/>
    <w:rsid w:val="004C194E"/>
    <w:rsid w:val="004C2181"/>
    <w:rsid w:val="004C237B"/>
    <w:rsid w:val="004C238F"/>
    <w:rsid w:val="004C388A"/>
    <w:rsid w:val="004C50E0"/>
    <w:rsid w:val="004C5414"/>
    <w:rsid w:val="004C548B"/>
    <w:rsid w:val="004C5AA4"/>
    <w:rsid w:val="004C7229"/>
    <w:rsid w:val="004C72AE"/>
    <w:rsid w:val="004D18AA"/>
    <w:rsid w:val="004D3E62"/>
    <w:rsid w:val="004D496A"/>
    <w:rsid w:val="004D5BEE"/>
    <w:rsid w:val="004D6D2E"/>
    <w:rsid w:val="004E162D"/>
    <w:rsid w:val="004E171D"/>
    <w:rsid w:val="004E1C5B"/>
    <w:rsid w:val="004E20E4"/>
    <w:rsid w:val="004E243B"/>
    <w:rsid w:val="004E2F78"/>
    <w:rsid w:val="004E4257"/>
    <w:rsid w:val="004E47D3"/>
    <w:rsid w:val="004E50B5"/>
    <w:rsid w:val="004E5637"/>
    <w:rsid w:val="004E6F95"/>
    <w:rsid w:val="004E7D9F"/>
    <w:rsid w:val="004E7FB9"/>
    <w:rsid w:val="004F3162"/>
    <w:rsid w:val="004F31B7"/>
    <w:rsid w:val="004F33DE"/>
    <w:rsid w:val="004F3D45"/>
    <w:rsid w:val="004F40F4"/>
    <w:rsid w:val="004F480C"/>
    <w:rsid w:val="004F4AF4"/>
    <w:rsid w:val="004F51B2"/>
    <w:rsid w:val="004F57C2"/>
    <w:rsid w:val="004F62F5"/>
    <w:rsid w:val="004F632F"/>
    <w:rsid w:val="004F6790"/>
    <w:rsid w:val="004F6A39"/>
    <w:rsid w:val="004F6C4F"/>
    <w:rsid w:val="004F6D30"/>
    <w:rsid w:val="004F7ABA"/>
    <w:rsid w:val="00500221"/>
    <w:rsid w:val="005006CF"/>
    <w:rsid w:val="00500ED1"/>
    <w:rsid w:val="00502869"/>
    <w:rsid w:val="00502FBF"/>
    <w:rsid w:val="00503F59"/>
    <w:rsid w:val="005042B8"/>
    <w:rsid w:val="0050482C"/>
    <w:rsid w:val="005048E9"/>
    <w:rsid w:val="00504F25"/>
    <w:rsid w:val="0050567F"/>
    <w:rsid w:val="00505730"/>
    <w:rsid w:val="005067CA"/>
    <w:rsid w:val="00506982"/>
    <w:rsid w:val="00507093"/>
    <w:rsid w:val="00507B6B"/>
    <w:rsid w:val="005100DE"/>
    <w:rsid w:val="00510377"/>
    <w:rsid w:val="00511A2F"/>
    <w:rsid w:val="0051342A"/>
    <w:rsid w:val="005135FC"/>
    <w:rsid w:val="0051389F"/>
    <w:rsid w:val="00513D72"/>
    <w:rsid w:val="00514548"/>
    <w:rsid w:val="00514D4C"/>
    <w:rsid w:val="00515032"/>
    <w:rsid w:val="005162BE"/>
    <w:rsid w:val="00516AAE"/>
    <w:rsid w:val="00516FE7"/>
    <w:rsid w:val="0051712E"/>
    <w:rsid w:val="005178CD"/>
    <w:rsid w:val="00520714"/>
    <w:rsid w:val="00522B57"/>
    <w:rsid w:val="005230CD"/>
    <w:rsid w:val="005234F0"/>
    <w:rsid w:val="00523F47"/>
    <w:rsid w:val="00523F7F"/>
    <w:rsid w:val="0052492E"/>
    <w:rsid w:val="005253EC"/>
    <w:rsid w:val="005261FE"/>
    <w:rsid w:val="00526439"/>
    <w:rsid w:val="00531025"/>
    <w:rsid w:val="00531E54"/>
    <w:rsid w:val="00533656"/>
    <w:rsid w:val="005342D2"/>
    <w:rsid w:val="00534A10"/>
    <w:rsid w:val="00534A99"/>
    <w:rsid w:val="00534F75"/>
    <w:rsid w:val="00535DD2"/>
    <w:rsid w:val="00537410"/>
    <w:rsid w:val="00537671"/>
    <w:rsid w:val="00540B1F"/>
    <w:rsid w:val="00540E7D"/>
    <w:rsid w:val="00541E16"/>
    <w:rsid w:val="00541FD2"/>
    <w:rsid w:val="0054213A"/>
    <w:rsid w:val="005428C2"/>
    <w:rsid w:val="005443E0"/>
    <w:rsid w:val="00545011"/>
    <w:rsid w:val="0054655D"/>
    <w:rsid w:val="00546C48"/>
    <w:rsid w:val="00547607"/>
    <w:rsid w:val="005504F1"/>
    <w:rsid w:val="00551A6E"/>
    <w:rsid w:val="00551B83"/>
    <w:rsid w:val="00551DDE"/>
    <w:rsid w:val="005523F7"/>
    <w:rsid w:val="00553572"/>
    <w:rsid w:val="00553EC7"/>
    <w:rsid w:val="0055497C"/>
    <w:rsid w:val="00554E52"/>
    <w:rsid w:val="00555A20"/>
    <w:rsid w:val="005567FF"/>
    <w:rsid w:val="0055700B"/>
    <w:rsid w:val="00557F58"/>
    <w:rsid w:val="005613AE"/>
    <w:rsid w:val="00562248"/>
    <w:rsid w:val="005622DE"/>
    <w:rsid w:val="005628D2"/>
    <w:rsid w:val="00564819"/>
    <w:rsid w:val="005648A6"/>
    <w:rsid w:val="0056552F"/>
    <w:rsid w:val="00565ADC"/>
    <w:rsid w:val="00565AED"/>
    <w:rsid w:val="00565BAC"/>
    <w:rsid w:val="0056629B"/>
    <w:rsid w:val="005666E3"/>
    <w:rsid w:val="005670AF"/>
    <w:rsid w:val="005678DA"/>
    <w:rsid w:val="00571BC1"/>
    <w:rsid w:val="00571D2C"/>
    <w:rsid w:val="00573F4E"/>
    <w:rsid w:val="005743DA"/>
    <w:rsid w:val="00575C2B"/>
    <w:rsid w:val="00575D90"/>
    <w:rsid w:val="0057665A"/>
    <w:rsid w:val="00576D16"/>
    <w:rsid w:val="00576E8C"/>
    <w:rsid w:val="00577557"/>
    <w:rsid w:val="0057762F"/>
    <w:rsid w:val="005779F3"/>
    <w:rsid w:val="005800A9"/>
    <w:rsid w:val="00580332"/>
    <w:rsid w:val="005804F4"/>
    <w:rsid w:val="00580F7B"/>
    <w:rsid w:val="005815F8"/>
    <w:rsid w:val="00582BD4"/>
    <w:rsid w:val="005833D9"/>
    <w:rsid w:val="005834B3"/>
    <w:rsid w:val="00584122"/>
    <w:rsid w:val="00584CEF"/>
    <w:rsid w:val="00584E21"/>
    <w:rsid w:val="005850BC"/>
    <w:rsid w:val="0058694D"/>
    <w:rsid w:val="00586BD8"/>
    <w:rsid w:val="0058716C"/>
    <w:rsid w:val="0058799A"/>
    <w:rsid w:val="005902CD"/>
    <w:rsid w:val="00591682"/>
    <w:rsid w:val="005935F9"/>
    <w:rsid w:val="005940AE"/>
    <w:rsid w:val="005943F1"/>
    <w:rsid w:val="00594768"/>
    <w:rsid w:val="0059514B"/>
    <w:rsid w:val="005952A7"/>
    <w:rsid w:val="005966BF"/>
    <w:rsid w:val="005967BA"/>
    <w:rsid w:val="005967FD"/>
    <w:rsid w:val="00596B8E"/>
    <w:rsid w:val="00596BFC"/>
    <w:rsid w:val="00597251"/>
    <w:rsid w:val="005A087A"/>
    <w:rsid w:val="005A1F8B"/>
    <w:rsid w:val="005A2E2A"/>
    <w:rsid w:val="005A34B7"/>
    <w:rsid w:val="005A351C"/>
    <w:rsid w:val="005A3577"/>
    <w:rsid w:val="005A3F1B"/>
    <w:rsid w:val="005A3F63"/>
    <w:rsid w:val="005A461F"/>
    <w:rsid w:val="005A4940"/>
    <w:rsid w:val="005A4959"/>
    <w:rsid w:val="005A5575"/>
    <w:rsid w:val="005A665F"/>
    <w:rsid w:val="005B0EFA"/>
    <w:rsid w:val="005B121C"/>
    <w:rsid w:val="005B152F"/>
    <w:rsid w:val="005B22E4"/>
    <w:rsid w:val="005B292C"/>
    <w:rsid w:val="005B4776"/>
    <w:rsid w:val="005B50C5"/>
    <w:rsid w:val="005B548A"/>
    <w:rsid w:val="005B62F2"/>
    <w:rsid w:val="005B69B2"/>
    <w:rsid w:val="005B7A80"/>
    <w:rsid w:val="005B7D0F"/>
    <w:rsid w:val="005C0218"/>
    <w:rsid w:val="005C0638"/>
    <w:rsid w:val="005C06A5"/>
    <w:rsid w:val="005C1100"/>
    <w:rsid w:val="005C2BC9"/>
    <w:rsid w:val="005C2DDF"/>
    <w:rsid w:val="005C30FF"/>
    <w:rsid w:val="005C43BC"/>
    <w:rsid w:val="005C459B"/>
    <w:rsid w:val="005C5AB2"/>
    <w:rsid w:val="005C5AB5"/>
    <w:rsid w:val="005D0571"/>
    <w:rsid w:val="005D0839"/>
    <w:rsid w:val="005D0E29"/>
    <w:rsid w:val="005D142D"/>
    <w:rsid w:val="005D1FDA"/>
    <w:rsid w:val="005D2636"/>
    <w:rsid w:val="005D394C"/>
    <w:rsid w:val="005D3E81"/>
    <w:rsid w:val="005D73A5"/>
    <w:rsid w:val="005E0AD1"/>
    <w:rsid w:val="005E13EB"/>
    <w:rsid w:val="005E142C"/>
    <w:rsid w:val="005E15FD"/>
    <w:rsid w:val="005E1D9D"/>
    <w:rsid w:val="005E23DA"/>
    <w:rsid w:val="005E417A"/>
    <w:rsid w:val="005E4267"/>
    <w:rsid w:val="005E5826"/>
    <w:rsid w:val="005E58D7"/>
    <w:rsid w:val="005E61C9"/>
    <w:rsid w:val="005E7328"/>
    <w:rsid w:val="005F05D5"/>
    <w:rsid w:val="005F19B3"/>
    <w:rsid w:val="005F1FA8"/>
    <w:rsid w:val="005F4983"/>
    <w:rsid w:val="005F56FF"/>
    <w:rsid w:val="005F5934"/>
    <w:rsid w:val="005F5B7D"/>
    <w:rsid w:val="005F5DB9"/>
    <w:rsid w:val="005F6ED6"/>
    <w:rsid w:val="005F7EB2"/>
    <w:rsid w:val="00600B7C"/>
    <w:rsid w:val="00601B19"/>
    <w:rsid w:val="006033B0"/>
    <w:rsid w:val="00604ADA"/>
    <w:rsid w:val="00604E4D"/>
    <w:rsid w:val="00605A38"/>
    <w:rsid w:val="00605B17"/>
    <w:rsid w:val="0060683A"/>
    <w:rsid w:val="00606F7B"/>
    <w:rsid w:val="00607425"/>
    <w:rsid w:val="00607940"/>
    <w:rsid w:val="00610C43"/>
    <w:rsid w:val="0061178B"/>
    <w:rsid w:val="006128EC"/>
    <w:rsid w:val="00612A76"/>
    <w:rsid w:val="00613662"/>
    <w:rsid w:val="0061375A"/>
    <w:rsid w:val="00613964"/>
    <w:rsid w:val="0061441B"/>
    <w:rsid w:val="00615462"/>
    <w:rsid w:val="00615DFA"/>
    <w:rsid w:val="0061641F"/>
    <w:rsid w:val="00616D28"/>
    <w:rsid w:val="00617383"/>
    <w:rsid w:val="00617890"/>
    <w:rsid w:val="0062063F"/>
    <w:rsid w:val="00620C87"/>
    <w:rsid w:val="00620DD1"/>
    <w:rsid w:val="00621D25"/>
    <w:rsid w:val="00622858"/>
    <w:rsid w:val="006232CA"/>
    <w:rsid w:val="006252C6"/>
    <w:rsid w:val="006254DA"/>
    <w:rsid w:val="00626027"/>
    <w:rsid w:val="006263DB"/>
    <w:rsid w:val="00626653"/>
    <w:rsid w:val="00626B8B"/>
    <w:rsid w:val="006274EC"/>
    <w:rsid w:val="00627916"/>
    <w:rsid w:val="0063009A"/>
    <w:rsid w:val="0063064E"/>
    <w:rsid w:val="00630FBE"/>
    <w:rsid w:val="006311E7"/>
    <w:rsid w:val="00632105"/>
    <w:rsid w:val="0063383B"/>
    <w:rsid w:val="006350B3"/>
    <w:rsid w:val="0063641D"/>
    <w:rsid w:val="00636B5D"/>
    <w:rsid w:val="006376D3"/>
    <w:rsid w:val="006407A0"/>
    <w:rsid w:val="0064154C"/>
    <w:rsid w:val="00641A02"/>
    <w:rsid w:val="00641EC8"/>
    <w:rsid w:val="00642215"/>
    <w:rsid w:val="00645C15"/>
    <w:rsid w:val="00645DD5"/>
    <w:rsid w:val="006469C3"/>
    <w:rsid w:val="00646F68"/>
    <w:rsid w:val="00647691"/>
    <w:rsid w:val="0065028B"/>
    <w:rsid w:val="006504A7"/>
    <w:rsid w:val="0065074A"/>
    <w:rsid w:val="006510F8"/>
    <w:rsid w:val="00651FC2"/>
    <w:rsid w:val="00653C42"/>
    <w:rsid w:val="00654C1B"/>
    <w:rsid w:val="00654D95"/>
    <w:rsid w:val="006555B0"/>
    <w:rsid w:val="00657031"/>
    <w:rsid w:val="006572A8"/>
    <w:rsid w:val="006579EE"/>
    <w:rsid w:val="00657EDA"/>
    <w:rsid w:val="0066020B"/>
    <w:rsid w:val="0066160C"/>
    <w:rsid w:val="00662378"/>
    <w:rsid w:val="0066248C"/>
    <w:rsid w:val="0066258D"/>
    <w:rsid w:val="00663251"/>
    <w:rsid w:val="00663839"/>
    <w:rsid w:val="00665334"/>
    <w:rsid w:val="00665820"/>
    <w:rsid w:val="006665BE"/>
    <w:rsid w:val="00666C23"/>
    <w:rsid w:val="00667FCC"/>
    <w:rsid w:val="00670122"/>
    <w:rsid w:val="00671066"/>
    <w:rsid w:val="006717C6"/>
    <w:rsid w:val="006751CA"/>
    <w:rsid w:val="00676BDA"/>
    <w:rsid w:val="00680439"/>
    <w:rsid w:val="00682EBE"/>
    <w:rsid w:val="00682F8E"/>
    <w:rsid w:val="006832AC"/>
    <w:rsid w:val="00684076"/>
    <w:rsid w:val="00684C4E"/>
    <w:rsid w:val="00685477"/>
    <w:rsid w:val="00686B3D"/>
    <w:rsid w:val="00687871"/>
    <w:rsid w:val="00690401"/>
    <w:rsid w:val="00691892"/>
    <w:rsid w:val="006920B4"/>
    <w:rsid w:val="00693099"/>
    <w:rsid w:val="006940E8"/>
    <w:rsid w:val="00695669"/>
    <w:rsid w:val="00695BC6"/>
    <w:rsid w:val="00696631"/>
    <w:rsid w:val="00697888"/>
    <w:rsid w:val="006A1122"/>
    <w:rsid w:val="006A17C3"/>
    <w:rsid w:val="006A3917"/>
    <w:rsid w:val="006A39AA"/>
    <w:rsid w:val="006A4348"/>
    <w:rsid w:val="006A59AF"/>
    <w:rsid w:val="006A6C99"/>
    <w:rsid w:val="006A72C3"/>
    <w:rsid w:val="006A753B"/>
    <w:rsid w:val="006B08B3"/>
    <w:rsid w:val="006B1841"/>
    <w:rsid w:val="006B26AA"/>
    <w:rsid w:val="006B295A"/>
    <w:rsid w:val="006B39AC"/>
    <w:rsid w:val="006B3FF0"/>
    <w:rsid w:val="006B47AD"/>
    <w:rsid w:val="006B47B9"/>
    <w:rsid w:val="006B4F32"/>
    <w:rsid w:val="006B5881"/>
    <w:rsid w:val="006B5F88"/>
    <w:rsid w:val="006B6346"/>
    <w:rsid w:val="006C0081"/>
    <w:rsid w:val="006C1759"/>
    <w:rsid w:val="006C245F"/>
    <w:rsid w:val="006C2D8F"/>
    <w:rsid w:val="006C2F54"/>
    <w:rsid w:val="006C3051"/>
    <w:rsid w:val="006C4401"/>
    <w:rsid w:val="006C56D6"/>
    <w:rsid w:val="006D047B"/>
    <w:rsid w:val="006D05B6"/>
    <w:rsid w:val="006D19E8"/>
    <w:rsid w:val="006D28F0"/>
    <w:rsid w:val="006D33B1"/>
    <w:rsid w:val="006D4AB5"/>
    <w:rsid w:val="006D5694"/>
    <w:rsid w:val="006D75B7"/>
    <w:rsid w:val="006D78B3"/>
    <w:rsid w:val="006E07FC"/>
    <w:rsid w:val="006E1134"/>
    <w:rsid w:val="006E1DA9"/>
    <w:rsid w:val="006E2317"/>
    <w:rsid w:val="006E235D"/>
    <w:rsid w:val="006E2851"/>
    <w:rsid w:val="006E380A"/>
    <w:rsid w:val="006E493B"/>
    <w:rsid w:val="006E524E"/>
    <w:rsid w:val="006E5DB6"/>
    <w:rsid w:val="006E7353"/>
    <w:rsid w:val="006E73FA"/>
    <w:rsid w:val="006F0A15"/>
    <w:rsid w:val="006F0DD3"/>
    <w:rsid w:val="006F2028"/>
    <w:rsid w:val="006F2110"/>
    <w:rsid w:val="006F23B8"/>
    <w:rsid w:val="006F2FA7"/>
    <w:rsid w:val="006F3185"/>
    <w:rsid w:val="006F3E70"/>
    <w:rsid w:val="006F4D98"/>
    <w:rsid w:val="006F4DC3"/>
    <w:rsid w:val="006F53E3"/>
    <w:rsid w:val="006F5B89"/>
    <w:rsid w:val="006F5D58"/>
    <w:rsid w:val="006F624E"/>
    <w:rsid w:val="006F6394"/>
    <w:rsid w:val="006F6426"/>
    <w:rsid w:val="006F6E48"/>
    <w:rsid w:val="006F6E5D"/>
    <w:rsid w:val="006F7C8B"/>
    <w:rsid w:val="00700EED"/>
    <w:rsid w:val="00700F4C"/>
    <w:rsid w:val="007015B7"/>
    <w:rsid w:val="00701DFF"/>
    <w:rsid w:val="00702A0D"/>
    <w:rsid w:val="00702F3D"/>
    <w:rsid w:val="007032B5"/>
    <w:rsid w:val="00703515"/>
    <w:rsid w:val="007039F8"/>
    <w:rsid w:val="00703C5F"/>
    <w:rsid w:val="00704FCB"/>
    <w:rsid w:val="00705114"/>
    <w:rsid w:val="0070556F"/>
    <w:rsid w:val="00705DA0"/>
    <w:rsid w:val="0070783C"/>
    <w:rsid w:val="00707872"/>
    <w:rsid w:val="00707E06"/>
    <w:rsid w:val="00710816"/>
    <w:rsid w:val="0071181C"/>
    <w:rsid w:val="00712455"/>
    <w:rsid w:val="007132FB"/>
    <w:rsid w:val="00715105"/>
    <w:rsid w:val="0071671F"/>
    <w:rsid w:val="00716B7B"/>
    <w:rsid w:val="00717204"/>
    <w:rsid w:val="007174CD"/>
    <w:rsid w:val="00720BF5"/>
    <w:rsid w:val="007211F3"/>
    <w:rsid w:val="00721F26"/>
    <w:rsid w:val="007220E5"/>
    <w:rsid w:val="00722521"/>
    <w:rsid w:val="00722CA6"/>
    <w:rsid w:val="0072335C"/>
    <w:rsid w:val="00723859"/>
    <w:rsid w:val="007246C4"/>
    <w:rsid w:val="00725AEF"/>
    <w:rsid w:val="00725CE2"/>
    <w:rsid w:val="0073158C"/>
    <w:rsid w:val="0073176C"/>
    <w:rsid w:val="007318AC"/>
    <w:rsid w:val="0073191F"/>
    <w:rsid w:val="007320E8"/>
    <w:rsid w:val="00733B47"/>
    <w:rsid w:val="00733E8E"/>
    <w:rsid w:val="00734446"/>
    <w:rsid w:val="007356B5"/>
    <w:rsid w:val="00735866"/>
    <w:rsid w:val="0073588B"/>
    <w:rsid w:val="00736755"/>
    <w:rsid w:val="00737086"/>
    <w:rsid w:val="00737DA2"/>
    <w:rsid w:val="00741002"/>
    <w:rsid w:val="00741A49"/>
    <w:rsid w:val="00742790"/>
    <w:rsid w:val="007427EC"/>
    <w:rsid w:val="00742A03"/>
    <w:rsid w:val="007439A6"/>
    <w:rsid w:val="007445C6"/>
    <w:rsid w:val="007457A4"/>
    <w:rsid w:val="00745970"/>
    <w:rsid w:val="00745B16"/>
    <w:rsid w:val="00747979"/>
    <w:rsid w:val="007516EF"/>
    <w:rsid w:val="007530DE"/>
    <w:rsid w:val="00753470"/>
    <w:rsid w:val="007539AA"/>
    <w:rsid w:val="007546E9"/>
    <w:rsid w:val="00754F82"/>
    <w:rsid w:val="007552CD"/>
    <w:rsid w:val="00755A1C"/>
    <w:rsid w:val="007568EA"/>
    <w:rsid w:val="007573D4"/>
    <w:rsid w:val="00757804"/>
    <w:rsid w:val="0076030D"/>
    <w:rsid w:val="00760B5C"/>
    <w:rsid w:val="0076102A"/>
    <w:rsid w:val="0076125E"/>
    <w:rsid w:val="00761346"/>
    <w:rsid w:val="00764D17"/>
    <w:rsid w:val="00764DAA"/>
    <w:rsid w:val="00767446"/>
    <w:rsid w:val="00767B61"/>
    <w:rsid w:val="00771291"/>
    <w:rsid w:val="00771BA4"/>
    <w:rsid w:val="00773072"/>
    <w:rsid w:val="00773F0E"/>
    <w:rsid w:val="00775248"/>
    <w:rsid w:val="0077603E"/>
    <w:rsid w:val="00776F88"/>
    <w:rsid w:val="00777410"/>
    <w:rsid w:val="00777EEF"/>
    <w:rsid w:val="00777F87"/>
    <w:rsid w:val="0078026B"/>
    <w:rsid w:val="00780B7E"/>
    <w:rsid w:val="00780E6D"/>
    <w:rsid w:val="00781064"/>
    <w:rsid w:val="00782670"/>
    <w:rsid w:val="00782E5A"/>
    <w:rsid w:val="00783F1A"/>
    <w:rsid w:val="00784F04"/>
    <w:rsid w:val="007870E0"/>
    <w:rsid w:val="007907FA"/>
    <w:rsid w:val="00792194"/>
    <w:rsid w:val="00792926"/>
    <w:rsid w:val="00792B10"/>
    <w:rsid w:val="00792DF7"/>
    <w:rsid w:val="00793EE7"/>
    <w:rsid w:val="00794FCA"/>
    <w:rsid w:val="00795AF7"/>
    <w:rsid w:val="00795AFD"/>
    <w:rsid w:val="00795F2A"/>
    <w:rsid w:val="0079603E"/>
    <w:rsid w:val="00796E74"/>
    <w:rsid w:val="00797822"/>
    <w:rsid w:val="00797B89"/>
    <w:rsid w:val="007A0610"/>
    <w:rsid w:val="007A0CA0"/>
    <w:rsid w:val="007A0DD6"/>
    <w:rsid w:val="007A1895"/>
    <w:rsid w:val="007A1BA2"/>
    <w:rsid w:val="007A2298"/>
    <w:rsid w:val="007A23D2"/>
    <w:rsid w:val="007A31BA"/>
    <w:rsid w:val="007A3329"/>
    <w:rsid w:val="007A407C"/>
    <w:rsid w:val="007A5CF8"/>
    <w:rsid w:val="007A6369"/>
    <w:rsid w:val="007A7814"/>
    <w:rsid w:val="007A7B62"/>
    <w:rsid w:val="007A7BB0"/>
    <w:rsid w:val="007B0D17"/>
    <w:rsid w:val="007B0DC4"/>
    <w:rsid w:val="007B1710"/>
    <w:rsid w:val="007B246D"/>
    <w:rsid w:val="007B2790"/>
    <w:rsid w:val="007B2D48"/>
    <w:rsid w:val="007B3C38"/>
    <w:rsid w:val="007B6ED0"/>
    <w:rsid w:val="007B7A99"/>
    <w:rsid w:val="007C0282"/>
    <w:rsid w:val="007C0F3C"/>
    <w:rsid w:val="007C0FB8"/>
    <w:rsid w:val="007C0FEC"/>
    <w:rsid w:val="007C119C"/>
    <w:rsid w:val="007C1756"/>
    <w:rsid w:val="007C1838"/>
    <w:rsid w:val="007C32D1"/>
    <w:rsid w:val="007C4124"/>
    <w:rsid w:val="007C42C5"/>
    <w:rsid w:val="007C49F9"/>
    <w:rsid w:val="007C4A6B"/>
    <w:rsid w:val="007C51BE"/>
    <w:rsid w:val="007C55F6"/>
    <w:rsid w:val="007C562F"/>
    <w:rsid w:val="007C5F40"/>
    <w:rsid w:val="007C5F68"/>
    <w:rsid w:val="007C64E5"/>
    <w:rsid w:val="007C683E"/>
    <w:rsid w:val="007C6D05"/>
    <w:rsid w:val="007C6D3C"/>
    <w:rsid w:val="007C7030"/>
    <w:rsid w:val="007C71C5"/>
    <w:rsid w:val="007C7A84"/>
    <w:rsid w:val="007C7C80"/>
    <w:rsid w:val="007C7CCF"/>
    <w:rsid w:val="007D05CD"/>
    <w:rsid w:val="007D0A8D"/>
    <w:rsid w:val="007D0CD4"/>
    <w:rsid w:val="007D1A4B"/>
    <w:rsid w:val="007D2345"/>
    <w:rsid w:val="007D303D"/>
    <w:rsid w:val="007D31F3"/>
    <w:rsid w:val="007D3565"/>
    <w:rsid w:val="007D50F6"/>
    <w:rsid w:val="007D58ED"/>
    <w:rsid w:val="007D654E"/>
    <w:rsid w:val="007D7170"/>
    <w:rsid w:val="007D79CA"/>
    <w:rsid w:val="007D7F50"/>
    <w:rsid w:val="007E078D"/>
    <w:rsid w:val="007E095D"/>
    <w:rsid w:val="007E0BF2"/>
    <w:rsid w:val="007E0F54"/>
    <w:rsid w:val="007E1D27"/>
    <w:rsid w:val="007E224D"/>
    <w:rsid w:val="007E2EAD"/>
    <w:rsid w:val="007E3570"/>
    <w:rsid w:val="007E3689"/>
    <w:rsid w:val="007E36AD"/>
    <w:rsid w:val="007E52E3"/>
    <w:rsid w:val="007E5642"/>
    <w:rsid w:val="007E5D98"/>
    <w:rsid w:val="007E5F8C"/>
    <w:rsid w:val="007E6E7E"/>
    <w:rsid w:val="007E7BF3"/>
    <w:rsid w:val="007F008C"/>
    <w:rsid w:val="007F07E3"/>
    <w:rsid w:val="007F0958"/>
    <w:rsid w:val="007F17A0"/>
    <w:rsid w:val="007F4377"/>
    <w:rsid w:val="007F4DA0"/>
    <w:rsid w:val="007F557C"/>
    <w:rsid w:val="007F5D2B"/>
    <w:rsid w:val="007F6485"/>
    <w:rsid w:val="007F6AC6"/>
    <w:rsid w:val="008027F3"/>
    <w:rsid w:val="00802D79"/>
    <w:rsid w:val="00804018"/>
    <w:rsid w:val="008044AC"/>
    <w:rsid w:val="008052DF"/>
    <w:rsid w:val="008059AA"/>
    <w:rsid w:val="00805BE1"/>
    <w:rsid w:val="00805CC3"/>
    <w:rsid w:val="00810140"/>
    <w:rsid w:val="008102CB"/>
    <w:rsid w:val="008108D1"/>
    <w:rsid w:val="008125AA"/>
    <w:rsid w:val="00812C52"/>
    <w:rsid w:val="00815306"/>
    <w:rsid w:val="00821D98"/>
    <w:rsid w:val="008221E7"/>
    <w:rsid w:val="008223B2"/>
    <w:rsid w:val="00823019"/>
    <w:rsid w:val="00824331"/>
    <w:rsid w:val="00825690"/>
    <w:rsid w:val="00825E4F"/>
    <w:rsid w:val="00826B3C"/>
    <w:rsid w:val="00826C98"/>
    <w:rsid w:val="00826D68"/>
    <w:rsid w:val="00827005"/>
    <w:rsid w:val="00827A65"/>
    <w:rsid w:val="00830C59"/>
    <w:rsid w:val="008321EA"/>
    <w:rsid w:val="0083244A"/>
    <w:rsid w:val="008334E7"/>
    <w:rsid w:val="00833A64"/>
    <w:rsid w:val="00833D6A"/>
    <w:rsid w:val="00833FEC"/>
    <w:rsid w:val="00834F6A"/>
    <w:rsid w:val="00837107"/>
    <w:rsid w:val="00837664"/>
    <w:rsid w:val="00837794"/>
    <w:rsid w:val="00842590"/>
    <w:rsid w:val="0084266A"/>
    <w:rsid w:val="00842B51"/>
    <w:rsid w:val="0084642F"/>
    <w:rsid w:val="00847C93"/>
    <w:rsid w:val="00847D6B"/>
    <w:rsid w:val="00850E6C"/>
    <w:rsid w:val="00853148"/>
    <w:rsid w:val="008557F0"/>
    <w:rsid w:val="00855F39"/>
    <w:rsid w:val="008569D0"/>
    <w:rsid w:val="00860431"/>
    <w:rsid w:val="00860552"/>
    <w:rsid w:val="00860B89"/>
    <w:rsid w:val="00860DC8"/>
    <w:rsid w:val="00861165"/>
    <w:rsid w:val="008611D7"/>
    <w:rsid w:val="0086183C"/>
    <w:rsid w:val="0086423B"/>
    <w:rsid w:val="008642FB"/>
    <w:rsid w:val="00864805"/>
    <w:rsid w:val="008650FD"/>
    <w:rsid w:val="00865D92"/>
    <w:rsid w:val="00865F89"/>
    <w:rsid w:val="00867952"/>
    <w:rsid w:val="00867F5F"/>
    <w:rsid w:val="0087075D"/>
    <w:rsid w:val="008707EC"/>
    <w:rsid w:val="00870873"/>
    <w:rsid w:val="00870A36"/>
    <w:rsid w:val="0087109F"/>
    <w:rsid w:val="008714DF"/>
    <w:rsid w:val="00871EF1"/>
    <w:rsid w:val="008731F7"/>
    <w:rsid w:val="00874998"/>
    <w:rsid w:val="00874AB2"/>
    <w:rsid w:val="00874DD2"/>
    <w:rsid w:val="00875C01"/>
    <w:rsid w:val="00876335"/>
    <w:rsid w:val="00876548"/>
    <w:rsid w:val="00877D1B"/>
    <w:rsid w:val="00880486"/>
    <w:rsid w:val="008812CC"/>
    <w:rsid w:val="008820AF"/>
    <w:rsid w:val="00882A4C"/>
    <w:rsid w:val="00882C4E"/>
    <w:rsid w:val="008831C6"/>
    <w:rsid w:val="00883349"/>
    <w:rsid w:val="008835B3"/>
    <w:rsid w:val="008858BB"/>
    <w:rsid w:val="00885E7B"/>
    <w:rsid w:val="00886199"/>
    <w:rsid w:val="00886E3B"/>
    <w:rsid w:val="00886E5A"/>
    <w:rsid w:val="008873F7"/>
    <w:rsid w:val="008876FF"/>
    <w:rsid w:val="008909F2"/>
    <w:rsid w:val="008924F1"/>
    <w:rsid w:val="00892FA6"/>
    <w:rsid w:val="00893941"/>
    <w:rsid w:val="00893A3B"/>
    <w:rsid w:val="00893A55"/>
    <w:rsid w:val="00893ADF"/>
    <w:rsid w:val="008940C0"/>
    <w:rsid w:val="0089430C"/>
    <w:rsid w:val="00894454"/>
    <w:rsid w:val="00894D84"/>
    <w:rsid w:val="00894D9B"/>
    <w:rsid w:val="0089628E"/>
    <w:rsid w:val="00896EA8"/>
    <w:rsid w:val="008A0750"/>
    <w:rsid w:val="008A0DE6"/>
    <w:rsid w:val="008A15BA"/>
    <w:rsid w:val="008A2534"/>
    <w:rsid w:val="008A2A6C"/>
    <w:rsid w:val="008A2FFA"/>
    <w:rsid w:val="008A370B"/>
    <w:rsid w:val="008A4610"/>
    <w:rsid w:val="008A514E"/>
    <w:rsid w:val="008A59E7"/>
    <w:rsid w:val="008A6914"/>
    <w:rsid w:val="008A6C0C"/>
    <w:rsid w:val="008A7670"/>
    <w:rsid w:val="008B0775"/>
    <w:rsid w:val="008B08F1"/>
    <w:rsid w:val="008B10DC"/>
    <w:rsid w:val="008B1CCE"/>
    <w:rsid w:val="008B380D"/>
    <w:rsid w:val="008B4DEE"/>
    <w:rsid w:val="008B55C7"/>
    <w:rsid w:val="008B697E"/>
    <w:rsid w:val="008B69A5"/>
    <w:rsid w:val="008B72BD"/>
    <w:rsid w:val="008B7C3F"/>
    <w:rsid w:val="008C1253"/>
    <w:rsid w:val="008C1D3B"/>
    <w:rsid w:val="008C24EF"/>
    <w:rsid w:val="008C359B"/>
    <w:rsid w:val="008C3877"/>
    <w:rsid w:val="008C3A75"/>
    <w:rsid w:val="008C4251"/>
    <w:rsid w:val="008C4252"/>
    <w:rsid w:val="008C504A"/>
    <w:rsid w:val="008C6286"/>
    <w:rsid w:val="008C6FD8"/>
    <w:rsid w:val="008D04BA"/>
    <w:rsid w:val="008D1B09"/>
    <w:rsid w:val="008D252A"/>
    <w:rsid w:val="008D274B"/>
    <w:rsid w:val="008D2F4A"/>
    <w:rsid w:val="008D2FC7"/>
    <w:rsid w:val="008D4DD9"/>
    <w:rsid w:val="008D5327"/>
    <w:rsid w:val="008D536E"/>
    <w:rsid w:val="008D53E4"/>
    <w:rsid w:val="008D54A2"/>
    <w:rsid w:val="008D5C70"/>
    <w:rsid w:val="008D65F8"/>
    <w:rsid w:val="008D752F"/>
    <w:rsid w:val="008E160A"/>
    <w:rsid w:val="008E2B3C"/>
    <w:rsid w:val="008E351D"/>
    <w:rsid w:val="008E3ABA"/>
    <w:rsid w:val="008E3BF9"/>
    <w:rsid w:val="008E3E62"/>
    <w:rsid w:val="008E57BF"/>
    <w:rsid w:val="008E62C3"/>
    <w:rsid w:val="008E678D"/>
    <w:rsid w:val="008E6999"/>
    <w:rsid w:val="008E6F64"/>
    <w:rsid w:val="008E74B5"/>
    <w:rsid w:val="008E7953"/>
    <w:rsid w:val="008E7A49"/>
    <w:rsid w:val="008F0B48"/>
    <w:rsid w:val="008F0FC2"/>
    <w:rsid w:val="008F1201"/>
    <w:rsid w:val="008F12FB"/>
    <w:rsid w:val="008F2B89"/>
    <w:rsid w:val="008F2BEF"/>
    <w:rsid w:val="008F2EE3"/>
    <w:rsid w:val="008F319D"/>
    <w:rsid w:val="008F4570"/>
    <w:rsid w:val="008F64D8"/>
    <w:rsid w:val="008F6CFC"/>
    <w:rsid w:val="008F7485"/>
    <w:rsid w:val="00900168"/>
    <w:rsid w:val="00900435"/>
    <w:rsid w:val="00901761"/>
    <w:rsid w:val="0090278A"/>
    <w:rsid w:val="009028AC"/>
    <w:rsid w:val="00902E1A"/>
    <w:rsid w:val="00902E5F"/>
    <w:rsid w:val="00903145"/>
    <w:rsid w:val="0090361C"/>
    <w:rsid w:val="00904524"/>
    <w:rsid w:val="0090507F"/>
    <w:rsid w:val="00905D22"/>
    <w:rsid w:val="00905FB8"/>
    <w:rsid w:val="00906055"/>
    <w:rsid w:val="0090775F"/>
    <w:rsid w:val="00907E2E"/>
    <w:rsid w:val="009108D5"/>
    <w:rsid w:val="0091509E"/>
    <w:rsid w:val="00915805"/>
    <w:rsid w:val="00917A05"/>
    <w:rsid w:val="00917A9C"/>
    <w:rsid w:val="00920956"/>
    <w:rsid w:val="00920991"/>
    <w:rsid w:val="0092191E"/>
    <w:rsid w:val="009225A6"/>
    <w:rsid w:val="0092320E"/>
    <w:rsid w:val="00923465"/>
    <w:rsid w:val="00923626"/>
    <w:rsid w:val="009242B9"/>
    <w:rsid w:val="009249B1"/>
    <w:rsid w:val="00924E00"/>
    <w:rsid w:val="00925EDC"/>
    <w:rsid w:val="00926884"/>
    <w:rsid w:val="00927668"/>
    <w:rsid w:val="00927BDE"/>
    <w:rsid w:val="00930DBC"/>
    <w:rsid w:val="0093292D"/>
    <w:rsid w:val="00933026"/>
    <w:rsid w:val="00934C4C"/>
    <w:rsid w:val="0093542F"/>
    <w:rsid w:val="00935D74"/>
    <w:rsid w:val="00935E49"/>
    <w:rsid w:val="00936576"/>
    <w:rsid w:val="009376D0"/>
    <w:rsid w:val="00937A07"/>
    <w:rsid w:val="009412D8"/>
    <w:rsid w:val="009428F4"/>
    <w:rsid w:val="00942D5F"/>
    <w:rsid w:val="00943459"/>
    <w:rsid w:val="009447D3"/>
    <w:rsid w:val="009457FC"/>
    <w:rsid w:val="00945D29"/>
    <w:rsid w:val="00946D4F"/>
    <w:rsid w:val="00946F2E"/>
    <w:rsid w:val="009470A9"/>
    <w:rsid w:val="00947252"/>
    <w:rsid w:val="00947692"/>
    <w:rsid w:val="00947D91"/>
    <w:rsid w:val="009514E9"/>
    <w:rsid w:val="00952021"/>
    <w:rsid w:val="00952252"/>
    <w:rsid w:val="0095255F"/>
    <w:rsid w:val="00954F40"/>
    <w:rsid w:val="009550AC"/>
    <w:rsid w:val="00955427"/>
    <w:rsid w:val="00955979"/>
    <w:rsid w:val="00956E95"/>
    <w:rsid w:val="00960FAD"/>
    <w:rsid w:val="00961496"/>
    <w:rsid w:val="00961D6D"/>
    <w:rsid w:val="009626F7"/>
    <w:rsid w:val="009627AA"/>
    <w:rsid w:val="009627F7"/>
    <w:rsid w:val="009636B9"/>
    <w:rsid w:val="00963818"/>
    <w:rsid w:val="009649F3"/>
    <w:rsid w:val="00966334"/>
    <w:rsid w:val="0096733E"/>
    <w:rsid w:val="00971C25"/>
    <w:rsid w:val="00972AAD"/>
    <w:rsid w:val="009734C6"/>
    <w:rsid w:val="00973B94"/>
    <w:rsid w:val="009741FD"/>
    <w:rsid w:val="00975CBC"/>
    <w:rsid w:val="0097600C"/>
    <w:rsid w:val="00976D91"/>
    <w:rsid w:val="009772CA"/>
    <w:rsid w:val="0097797F"/>
    <w:rsid w:val="00977A52"/>
    <w:rsid w:val="00980740"/>
    <w:rsid w:val="00980863"/>
    <w:rsid w:val="00980D35"/>
    <w:rsid w:val="00980D5F"/>
    <w:rsid w:val="00981512"/>
    <w:rsid w:val="009824E4"/>
    <w:rsid w:val="00982DC6"/>
    <w:rsid w:val="009833C3"/>
    <w:rsid w:val="00983A12"/>
    <w:rsid w:val="009847E4"/>
    <w:rsid w:val="00984C03"/>
    <w:rsid w:val="00984E94"/>
    <w:rsid w:val="00987496"/>
    <w:rsid w:val="009876A3"/>
    <w:rsid w:val="00990032"/>
    <w:rsid w:val="00990428"/>
    <w:rsid w:val="00990BE1"/>
    <w:rsid w:val="009923EE"/>
    <w:rsid w:val="00993CB7"/>
    <w:rsid w:val="00993D09"/>
    <w:rsid w:val="0099431A"/>
    <w:rsid w:val="0099456B"/>
    <w:rsid w:val="009949E8"/>
    <w:rsid w:val="0099545A"/>
    <w:rsid w:val="00995C71"/>
    <w:rsid w:val="009960C4"/>
    <w:rsid w:val="00996CA8"/>
    <w:rsid w:val="00997183"/>
    <w:rsid w:val="009A1739"/>
    <w:rsid w:val="009A1A3F"/>
    <w:rsid w:val="009A25AD"/>
    <w:rsid w:val="009A2926"/>
    <w:rsid w:val="009A2D73"/>
    <w:rsid w:val="009A34F7"/>
    <w:rsid w:val="009A3D82"/>
    <w:rsid w:val="009A4583"/>
    <w:rsid w:val="009A49BA"/>
    <w:rsid w:val="009A584B"/>
    <w:rsid w:val="009A712D"/>
    <w:rsid w:val="009B025E"/>
    <w:rsid w:val="009B1EAE"/>
    <w:rsid w:val="009B1F24"/>
    <w:rsid w:val="009B2782"/>
    <w:rsid w:val="009B2AAA"/>
    <w:rsid w:val="009B2D60"/>
    <w:rsid w:val="009B3BAE"/>
    <w:rsid w:val="009B525B"/>
    <w:rsid w:val="009B6E66"/>
    <w:rsid w:val="009C0709"/>
    <w:rsid w:val="009C0BA2"/>
    <w:rsid w:val="009C0F5D"/>
    <w:rsid w:val="009C21E9"/>
    <w:rsid w:val="009C2E5A"/>
    <w:rsid w:val="009C5EA6"/>
    <w:rsid w:val="009C6ECF"/>
    <w:rsid w:val="009C72AA"/>
    <w:rsid w:val="009C78DE"/>
    <w:rsid w:val="009C7E09"/>
    <w:rsid w:val="009D1B9E"/>
    <w:rsid w:val="009D28C3"/>
    <w:rsid w:val="009D3190"/>
    <w:rsid w:val="009D3E91"/>
    <w:rsid w:val="009D3ECA"/>
    <w:rsid w:val="009D417E"/>
    <w:rsid w:val="009D4AAB"/>
    <w:rsid w:val="009D55A2"/>
    <w:rsid w:val="009D589E"/>
    <w:rsid w:val="009D63BF"/>
    <w:rsid w:val="009D6BB0"/>
    <w:rsid w:val="009D76BA"/>
    <w:rsid w:val="009D7971"/>
    <w:rsid w:val="009D7C93"/>
    <w:rsid w:val="009E1266"/>
    <w:rsid w:val="009E392E"/>
    <w:rsid w:val="009E441A"/>
    <w:rsid w:val="009E4B3B"/>
    <w:rsid w:val="009E4E51"/>
    <w:rsid w:val="009E58E5"/>
    <w:rsid w:val="009E5D4E"/>
    <w:rsid w:val="009E643D"/>
    <w:rsid w:val="009E6502"/>
    <w:rsid w:val="009E6E68"/>
    <w:rsid w:val="009E70D4"/>
    <w:rsid w:val="009E7D7F"/>
    <w:rsid w:val="009F0315"/>
    <w:rsid w:val="009F032D"/>
    <w:rsid w:val="009F09BA"/>
    <w:rsid w:val="009F0D69"/>
    <w:rsid w:val="009F1537"/>
    <w:rsid w:val="009F4153"/>
    <w:rsid w:val="009F56C4"/>
    <w:rsid w:val="009F59D0"/>
    <w:rsid w:val="009F643E"/>
    <w:rsid w:val="009F6567"/>
    <w:rsid w:val="009F6B6A"/>
    <w:rsid w:val="009F6F51"/>
    <w:rsid w:val="00A01340"/>
    <w:rsid w:val="00A01DEE"/>
    <w:rsid w:val="00A02198"/>
    <w:rsid w:val="00A0278E"/>
    <w:rsid w:val="00A05256"/>
    <w:rsid w:val="00A06416"/>
    <w:rsid w:val="00A073F0"/>
    <w:rsid w:val="00A07FED"/>
    <w:rsid w:val="00A10FE7"/>
    <w:rsid w:val="00A11D11"/>
    <w:rsid w:val="00A1219A"/>
    <w:rsid w:val="00A126E4"/>
    <w:rsid w:val="00A126F9"/>
    <w:rsid w:val="00A12BBB"/>
    <w:rsid w:val="00A132E0"/>
    <w:rsid w:val="00A14CE9"/>
    <w:rsid w:val="00A15567"/>
    <w:rsid w:val="00A160B7"/>
    <w:rsid w:val="00A162AD"/>
    <w:rsid w:val="00A16401"/>
    <w:rsid w:val="00A16746"/>
    <w:rsid w:val="00A16AA0"/>
    <w:rsid w:val="00A16CA7"/>
    <w:rsid w:val="00A17C63"/>
    <w:rsid w:val="00A205FF"/>
    <w:rsid w:val="00A20A17"/>
    <w:rsid w:val="00A2100C"/>
    <w:rsid w:val="00A21C3F"/>
    <w:rsid w:val="00A22133"/>
    <w:rsid w:val="00A22A80"/>
    <w:rsid w:val="00A23718"/>
    <w:rsid w:val="00A237F9"/>
    <w:rsid w:val="00A24AD5"/>
    <w:rsid w:val="00A254F0"/>
    <w:rsid w:val="00A26AAD"/>
    <w:rsid w:val="00A27EAE"/>
    <w:rsid w:val="00A30E15"/>
    <w:rsid w:val="00A30ED0"/>
    <w:rsid w:val="00A320A6"/>
    <w:rsid w:val="00A32417"/>
    <w:rsid w:val="00A32A9B"/>
    <w:rsid w:val="00A33041"/>
    <w:rsid w:val="00A33BE2"/>
    <w:rsid w:val="00A3447C"/>
    <w:rsid w:val="00A3457C"/>
    <w:rsid w:val="00A3487D"/>
    <w:rsid w:val="00A34A65"/>
    <w:rsid w:val="00A353CB"/>
    <w:rsid w:val="00A35CC2"/>
    <w:rsid w:val="00A371E0"/>
    <w:rsid w:val="00A37632"/>
    <w:rsid w:val="00A37CF2"/>
    <w:rsid w:val="00A37D0A"/>
    <w:rsid w:val="00A406B2"/>
    <w:rsid w:val="00A41C11"/>
    <w:rsid w:val="00A427E8"/>
    <w:rsid w:val="00A43182"/>
    <w:rsid w:val="00A435FD"/>
    <w:rsid w:val="00A43CC2"/>
    <w:rsid w:val="00A44A92"/>
    <w:rsid w:val="00A44F4E"/>
    <w:rsid w:val="00A45AC8"/>
    <w:rsid w:val="00A45CCD"/>
    <w:rsid w:val="00A46475"/>
    <w:rsid w:val="00A46615"/>
    <w:rsid w:val="00A4776D"/>
    <w:rsid w:val="00A47820"/>
    <w:rsid w:val="00A47A20"/>
    <w:rsid w:val="00A5370F"/>
    <w:rsid w:val="00A54979"/>
    <w:rsid w:val="00A549CD"/>
    <w:rsid w:val="00A54C37"/>
    <w:rsid w:val="00A553FD"/>
    <w:rsid w:val="00A55DC5"/>
    <w:rsid w:val="00A5638E"/>
    <w:rsid w:val="00A56D62"/>
    <w:rsid w:val="00A57466"/>
    <w:rsid w:val="00A57A8E"/>
    <w:rsid w:val="00A57BC0"/>
    <w:rsid w:val="00A57BDA"/>
    <w:rsid w:val="00A57EA5"/>
    <w:rsid w:val="00A60689"/>
    <w:rsid w:val="00A60837"/>
    <w:rsid w:val="00A61338"/>
    <w:rsid w:val="00A615B1"/>
    <w:rsid w:val="00A61B56"/>
    <w:rsid w:val="00A61BC1"/>
    <w:rsid w:val="00A62856"/>
    <w:rsid w:val="00A6286C"/>
    <w:rsid w:val="00A633AB"/>
    <w:rsid w:val="00A63998"/>
    <w:rsid w:val="00A64D9D"/>
    <w:rsid w:val="00A658EF"/>
    <w:rsid w:val="00A679FA"/>
    <w:rsid w:val="00A70D7D"/>
    <w:rsid w:val="00A70D88"/>
    <w:rsid w:val="00A718C6"/>
    <w:rsid w:val="00A7209B"/>
    <w:rsid w:val="00A72B01"/>
    <w:rsid w:val="00A73C13"/>
    <w:rsid w:val="00A73D49"/>
    <w:rsid w:val="00A73DB4"/>
    <w:rsid w:val="00A7433E"/>
    <w:rsid w:val="00A75411"/>
    <w:rsid w:val="00A7711F"/>
    <w:rsid w:val="00A77A61"/>
    <w:rsid w:val="00A81926"/>
    <w:rsid w:val="00A82B95"/>
    <w:rsid w:val="00A83026"/>
    <w:rsid w:val="00A837EB"/>
    <w:rsid w:val="00A83FA5"/>
    <w:rsid w:val="00A84287"/>
    <w:rsid w:val="00A84FF0"/>
    <w:rsid w:val="00A855BA"/>
    <w:rsid w:val="00A85A2E"/>
    <w:rsid w:val="00A87128"/>
    <w:rsid w:val="00A87541"/>
    <w:rsid w:val="00A9026C"/>
    <w:rsid w:val="00A91317"/>
    <w:rsid w:val="00A91B4D"/>
    <w:rsid w:val="00A928ED"/>
    <w:rsid w:val="00A92CC9"/>
    <w:rsid w:val="00A93349"/>
    <w:rsid w:val="00A95C08"/>
    <w:rsid w:val="00A95EF4"/>
    <w:rsid w:val="00A9661F"/>
    <w:rsid w:val="00A966DE"/>
    <w:rsid w:val="00A972B9"/>
    <w:rsid w:val="00AA0EA5"/>
    <w:rsid w:val="00AA10F2"/>
    <w:rsid w:val="00AA1324"/>
    <w:rsid w:val="00AA145A"/>
    <w:rsid w:val="00AA1F82"/>
    <w:rsid w:val="00AA2D55"/>
    <w:rsid w:val="00AA3EF8"/>
    <w:rsid w:val="00AA41C5"/>
    <w:rsid w:val="00AA45EE"/>
    <w:rsid w:val="00AA54B8"/>
    <w:rsid w:val="00AA5925"/>
    <w:rsid w:val="00AA62A0"/>
    <w:rsid w:val="00AA6A19"/>
    <w:rsid w:val="00AA784F"/>
    <w:rsid w:val="00AB0276"/>
    <w:rsid w:val="00AB28F3"/>
    <w:rsid w:val="00AB3443"/>
    <w:rsid w:val="00AB3B52"/>
    <w:rsid w:val="00AB3F61"/>
    <w:rsid w:val="00AB5BA3"/>
    <w:rsid w:val="00AB6771"/>
    <w:rsid w:val="00AB7624"/>
    <w:rsid w:val="00AB7B70"/>
    <w:rsid w:val="00AC0191"/>
    <w:rsid w:val="00AC0CBD"/>
    <w:rsid w:val="00AC1381"/>
    <w:rsid w:val="00AC1919"/>
    <w:rsid w:val="00AC1CD8"/>
    <w:rsid w:val="00AC2550"/>
    <w:rsid w:val="00AC2853"/>
    <w:rsid w:val="00AC421B"/>
    <w:rsid w:val="00AC6247"/>
    <w:rsid w:val="00AD07A4"/>
    <w:rsid w:val="00AD2A1A"/>
    <w:rsid w:val="00AD3818"/>
    <w:rsid w:val="00AD3946"/>
    <w:rsid w:val="00AD4392"/>
    <w:rsid w:val="00AD4DE9"/>
    <w:rsid w:val="00AD6383"/>
    <w:rsid w:val="00AD680A"/>
    <w:rsid w:val="00AD6FD3"/>
    <w:rsid w:val="00AD79C2"/>
    <w:rsid w:val="00AD7A3D"/>
    <w:rsid w:val="00AD7FB5"/>
    <w:rsid w:val="00AE0660"/>
    <w:rsid w:val="00AE16F2"/>
    <w:rsid w:val="00AE1A76"/>
    <w:rsid w:val="00AE2035"/>
    <w:rsid w:val="00AE40E6"/>
    <w:rsid w:val="00AE4E5E"/>
    <w:rsid w:val="00AE5BAF"/>
    <w:rsid w:val="00AE76EE"/>
    <w:rsid w:val="00AF083E"/>
    <w:rsid w:val="00AF08E0"/>
    <w:rsid w:val="00AF1059"/>
    <w:rsid w:val="00AF10FA"/>
    <w:rsid w:val="00AF3066"/>
    <w:rsid w:val="00AF36DD"/>
    <w:rsid w:val="00AF3B10"/>
    <w:rsid w:val="00AF3D4C"/>
    <w:rsid w:val="00AF4485"/>
    <w:rsid w:val="00AF494E"/>
    <w:rsid w:val="00AF54FC"/>
    <w:rsid w:val="00AF58C2"/>
    <w:rsid w:val="00AF5FF8"/>
    <w:rsid w:val="00AF6499"/>
    <w:rsid w:val="00AF65DF"/>
    <w:rsid w:val="00AF6AC1"/>
    <w:rsid w:val="00AF7FFE"/>
    <w:rsid w:val="00B008B6"/>
    <w:rsid w:val="00B0092B"/>
    <w:rsid w:val="00B00D21"/>
    <w:rsid w:val="00B01FCE"/>
    <w:rsid w:val="00B02017"/>
    <w:rsid w:val="00B02161"/>
    <w:rsid w:val="00B026AE"/>
    <w:rsid w:val="00B0477A"/>
    <w:rsid w:val="00B05C6C"/>
    <w:rsid w:val="00B05DC7"/>
    <w:rsid w:val="00B06A0C"/>
    <w:rsid w:val="00B06FA5"/>
    <w:rsid w:val="00B0719E"/>
    <w:rsid w:val="00B07824"/>
    <w:rsid w:val="00B07D87"/>
    <w:rsid w:val="00B11610"/>
    <w:rsid w:val="00B11E99"/>
    <w:rsid w:val="00B12126"/>
    <w:rsid w:val="00B13A03"/>
    <w:rsid w:val="00B14019"/>
    <w:rsid w:val="00B14CD1"/>
    <w:rsid w:val="00B160A3"/>
    <w:rsid w:val="00B162D1"/>
    <w:rsid w:val="00B168AD"/>
    <w:rsid w:val="00B16A76"/>
    <w:rsid w:val="00B17623"/>
    <w:rsid w:val="00B17D39"/>
    <w:rsid w:val="00B21045"/>
    <w:rsid w:val="00B2197A"/>
    <w:rsid w:val="00B21BB0"/>
    <w:rsid w:val="00B21EE8"/>
    <w:rsid w:val="00B22790"/>
    <w:rsid w:val="00B22C19"/>
    <w:rsid w:val="00B22E40"/>
    <w:rsid w:val="00B23EAE"/>
    <w:rsid w:val="00B2467D"/>
    <w:rsid w:val="00B25526"/>
    <w:rsid w:val="00B25546"/>
    <w:rsid w:val="00B2631D"/>
    <w:rsid w:val="00B279E0"/>
    <w:rsid w:val="00B27D21"/>
    <w:rsid w:val="00B3179E"/>
    <w:rsid w:val="00B34FAD"/>
    <w:rsid w:val="00B35971"/>
    <w:rsid w:val="00B35B3A"/>
    <w:rsid w:val="00B361F1"/>
    <w:rsid w:val="00B36E77"/>
    <w:rsid w:val="00B379BA"/>
    <w:rsid w:val="00B41A66"/>
    <w:rsid w:val="00B41C02"/>
    <w:rsid w:val="00B4250F"/>
    <w:rsid w:val="00B42D04"/>
    <w:rsid w:val="00B43573"/>
    <w:rsid w:val="00B438DA"/>
    <w:rsid w:val="00B439E4"/>
    <w:rsid w:val="00B43E4F"/>
    <w:rsid w:val="00B47622"/>
    <w:rsid w:val="00B4788C"/>
    <w:rsid w:val="00B47B88"/>
    <w:rsid w:val="00B50046"/>
    <w:rsid w:val="00B51631"/>
    <w:rsid w:val="00B5167A"/>
    <w:rsid w:val="00B5183A"/>
    <w:rsid w:val="00B51895"/>
    <w:rsid w:val="00B54681"/>
    <w:rsid w:val="00B5543F"/>
    <w:rsid w:val="00B57387"/>
    <w:rsid w:val="00B62E67"/>
    <w:rsid w:val="00B6303E"/>
    <w:rsid w:val="00B646EE"/>
    <w:rsid w:val="00B65B02"/>
    <w:rsid w:val="00B65DE5"/>
    <w:rsid w:val="00B65EC7"/>
    <w:rsid w:val="00B666B7"/>
    <w:rsid w:val="00B71A5E"/>
    <w:rsid w:val="00B72922"/>
    <w:rsid w:val="00B72D98"/>
    <w:rsid w:val="00B75052"/>
    <w:rsid w:val="00B75B9B"/>
    <w:rsid w:val="00B76661"/>
    <w:rsid w:val="00B76931"/>
    <w:rsid w:val="00B81FBA"/>
    <w:rsid w:val="00B836A3"/>
    <w:rsid w:val="00B838C3"/>
    <w:rsid w:val="00B8495A"/>
    <w:rsid w:val="00B90D7E"/>
    <w:rsid w:val="00B915DB"/>
    <w:rsid w:val="00B9225D"/>
    <w:rsid w:val="00B9343F"/>
    <w:rsid w:val="00B95612"/>
    <w:rsid w:val="00B95CE5"/>
    <w:rsid w:val="00BA3E9E"/>
    <w:rsid w:val="00BB322A"/>
    <w:rsid w:val="00BB3A65"/>
    <w:rsid w:val="00BB419B"/>
    <w:rsid w:val="00BB50CC"/>
    <w:rsid w:val="00BB5F5B"/>
    <w:rsid w:val="00BB6293"/>
    <w:rsid w:val="00BB6B80"/>
    <w:rsid w:val="00BB7F58"/>
    <w:rsid w:val="00BC0E33"/>
    <w:rsid w:val="00BC2894"/>
    <w:rsid w:val="00BC2E2F"/>
    <w:rsid w:val="00BC3908"/>
    <w:rsid w:val="00BC5215"/>
    <w:rsid w:val="00BC5B32"/>
    <w:rsid w:val="00BC5BB6"/>
    <w:rsid w:val="00BC686A"/>
    <w:rsid w:val="00BC6947"/>
    <w:rsid w:val="00BC7802"/>
    <w:rsid w:val="00BD0062"/>
    <w:rsid w:val="00BD00F4"/>
    <w:rsid w:val="00BD10DD"/>
    <w:rsid w:val="00BD2538"/>
    <w:rsid w:val="00BD3E50"/>
    <w:rsid w:val="00BD44BE"/>
    <w:rsid w:val="00BD5A25"/>
    <w:rsid w:val="00BD6643"/>
    <w:rsid w:val="00BD6827"/>
    <w:rsid w:val="00BD6DF6"/>
    <w:rsid w:val="00BD740A"/>
    <w:rsid w:val="00BE012B"/>
    <w:rsid w:val="00BE0FC3"/>
    <w:rsid w:val="00BE14F2"/>
    <w:rsid w:val="00BE1760"/>
    <w:rsid w:val="00BE1877"/>
    <w:rsid w:val="00BE268C"/>
    <w:rsid w:val="00BE31CE"/>
    <w:rsid w:val="00BE3980"/>
    <w:rsid w:val="00BE39D9"/>
    <w:rsid w:val="00BE3B79"/>
    <w:rsid w:val="00BE3EA4"/>
    <w:rsid w:val="00BE4DA6"/>
    <w:rsid w:val="00BE5681"/>
    <w:rsid w:val="00BE5B3F"/>
    <w:rsid w:val="00BE710A"/>
    <w:rsid w:val="00BF0838"/>
    <w:rsid w:val="00BF0DB3"/>
    <w:rsid w:val="00BF11EB"/>
    <w:rsid w:val="00BF1834"/>
    <w:rsid w:val="00BF61E5"/>
    <w:rsid w:val="00BF6510"/>
    <w:rsid w:val="00BF6703"/>
    <w:rsid w:val="00BF7D3D"/>
    <w:rsid w:val="00C00801"/>
    <w:rsid w:val="00C00CBB"/>
    <w:rsid w:val="00C01325"/>
    <w:rsid w:val="00C0138B"/>
    <w:rsid w:val="00C01715"/>
    <w:rsid w:val="00C025CD"/>
    <w:rsid w:val="00C02A50"/>
    <w:rsid w:val="00C03D61"/>
    <w:rsid w:val="00C0419F"/>
    <w:rsid w:val="00C06903"/>
    <w:rsid w:val="00C11075"/>
    <w:rsid w:val="00C11E98"/>
    <w:rsid w:val="00C13027"/>
    <w:rsid w:val="00C13EC3"/>
    <w:rsid w:val="00C141B4"/>
    <w:rsid w:val="00C1584C"/>
    <w:rsid w:val="00C17171"/>
    <w:rsid w:val="00C201A0"/>
    <w:rsid w:val="00C20869"/>
    <w:rsid w:val="00C20C72"/>
    <w:rsid w:val="00C210EE"/>
    <w:rsid w:val="00C21655"/>
    <w:rsid w:val="00C21A0D"/>
    <w:rsid w:val="00C2328D"/>
    <w:rsid w:val="00C24048"/>
    <w:rsid w:val="00C24054"/>
    <w:rsid w:val="00C24462"/>
    <w:rsid w:val="00C24F18"/>
    <w:rsid w:val="00C256E9"/>
    <w:rsid w:val="00C25885"/>
    <w:rsid w:val="00C25EDC"/>
    <w:rsid w:val="00C271F9"/>
    <w:rsid w:val="00C279EA"/>
    <w:rsid w:val="00C30FDE"/>
    <w:rsid w:val="00C32552"/>
    <w:rsid w:val="00C3311F"/>
    <w:rsid w:val="00C338B7"/>
    <w:rsid w:val="00C3606E"/>
    <w:rsid w:val="00C366CA"/>
    <w:rsid w:val="00C4349A"/>
    <w:rsid w:val="00C438C3"/>
    <w:rsid w:val="00C43A6D"/>
    <w:rsid w:val="00C46751"/>
    <w:rsid w:val="00C467D3"/>
    <w:rsid w:val="00C46D24"/>
    <w:rsid w:val="00C4732A"/>
    <w:rsid w:val="00C47CA5"/>
    <w:rsid w:val="00C5026C"/>
    <w:rsid w:val="00C505A8"/>
    <w:rsid w:val="00C50ABC"/>
    <w:rsid w:val="00C512FD"/>
    <w:rsid w:val="00C5143E"/>
    <w:rsid w:val="00C517F7"/>
    <w:rsid w:val="00C51B52"/>
    <w:rsid w:val="00C52A7F"/>
    <w:rsid w:val="00C53C65"/>
    <w:rsid w:val="00C5424F"/>
    <w:rsid w:val="00C543F3"/>
    <w:rsid w:val="00C545A7"/>
    <w:rsid w:val="00C57BFD"/>
    <w:rsid w:val="00C57D91"/>
    <w:rsid w:val="00C60EE3"/>
    <w:rsid w:val="00C61B8C"/>
    <w:rsid w:val="00C61CCB"/>
    <w:rsid w:val="00C61CD4"/>
    <w:rsid w:val="00C62F3A"/>
    <w:rsid w:val="00C63293"/>
    <w:rsid w:val="00C6374F"/>
    <w:rsid w:val="00C637EF"/>
    <w:rsid w:val="00C63B91"/>
    <w:rsid w:val="00C6449C"/>
    <w:rsid w:val="00C6471C"/>
    <w:rsid w:val="00C65571"/>
    <w:rsid w:val="00C65EF7"/>
    <w:rsid w:val="00C66DFF"/>
    <w:rsid w:val="00C676C5"/>
    <w:rsid w:val="00C700CB"/>
    <w:rsid w:val="00C701A5"/>
    <w:rsid w:val="00C70741"/>
    <w:rsid w:val="00C71489"/>
    <w:rsid w:val="00C72E7D"/>
    <w:rsid w:val="00C737C7"/>
    <w:rsid w:val="00C73849"/>
    <w:rsid w:val="00C739BD"/>
    <w:rsid w:val="00C75D8A"/>
    <w:rsid w:val="00C77289"/>
    <w:rsid w:val="00C80283"/>
    <w:rsid w:val="00C80781"/>
    <w:rsid w:val="00C810A4"/>
    <w:rsid w:val="00C813BA"/>
    <w:rsid w:val="00C82671"/>
    <w:rsid w:val="00C82761"/>
    <w:rsid w:val="00C82797"/>
    <w:rsid w:val="00C827D1"/>
    <w:rsid w:val="00C82DE1"/>
    <w:rsid w:val="00C83AD9"/>
    <w:rsid w:val="00C842C6"/>
    <w:rsid w:val="00C842DC"/>
    <w:rsid w:val="00C844EB"/>
    <w:rsid w:val="00C847A3"/>
    <w:rsid w:val="00C85EF4"/>
    <w:rsid w:val="00C86360"/>
    <w:rsid w:val="00C864D9"/>
    <w:rsid w:val="00C9128E"/>
    <w:rsid w:val="00C91ECF"/>
    <w:rsid w:val="00C92696"/>
    <w:rsid w:val="00C92842"/>
    <w:rsid w:val="00C92F7B"/>
    <w:rsid w:val="00C931BD"/>
    <w:rsid w:val="00C93716"/>
    <w:rsid w:val="00C94B97"/>
    <w:rsid w:val="00C963FA"/>
    <w:rsid w:val="00C9729F"/>
    <w:rsid w:val="00C9782C"/>
    <w:rsid w:val="00C97AD9"/>
    <w:rsid w:val="00CA0DF4"/>
    <w:rsid w:val="00CA0E24"/>
    <w:rsid w:val="00CA1C10"/>
    <w:rsid w:val="00CA1E29"/>
    <w:rsid w:val="00CA2FC8"/>
    <w:rsid w:val="00CA3EA4"/>
    <w:rsid w:val="00CA4834"/>
    <w:rsid w:val="00CA534D"/>
    <w:rsid w:val="00CA5D41"/>
    <w:rsid w:val="00CA78FA"/>
    <w:rsid w:val="00CB088D"/>
    <w:rsid w:val="00CB1421"/>
    <w:rsid w:val="00CB3B4E"/>
    <w:rsid w:val="00CB41BB"/>
    <w:rsid w:val="00CB439D"/>
    <w:rsid w:val="00CB58CB"/>
    <w:rsid w:val="00CB5EF8"/>
    <w:rsid w:val="00CB636A"/>
    <w:rsid w:val="00CB6475"/>
    <w:rsid w:val="00CB6768"/>
    <w:rsid w:val="00CB6891"/>
    <w:rsid w:val="00CB6915"/>
    <w:rsid w:val="00CB6AD8"/>
    <w:rsid w:val="00CB70AD"/>
    <w:rsid w:val="00CC031B"/>
    <w:rsid w:val="00CC26D3"/>
    <w:rsid w:val="00CC2DB8"/>
    <w:rsid w:val="00CC38BE"/>
    <w:rsid w:val="00CC4AC0"/>
    <w:rsid w:val="00CC4CBE"/>
    <w:rsid w:val="00CC4CF0"/>
    <w:rsid w:val="00CC6A77"/>
    <w:rsid w:val="00CC7F5A"/>
    <w:rsid w:val="00CD03E5"/>
    <w:rsid w:val="00CD061C"/>
    <w:rsid w:val="00CD08CD"/>
    <w:rsid w:val="00CD1102"/>
    <w:rsid w:val="00CD13A8"/>
    <w:rsid w:val="00CD2654"/>
    <w:rsid w:val="00CD3511"/>
    <w:rsid w:val="00CD3874"/>
    <w:rsid w:val="00CD5B5F"/>
    <w:rsid w:val="00CD5FD3"/>
    <w:rsid w:val="00CD62D2"/>
    <w:rsid w:val="00CD6F05"/>
    <w:rsid w:val="00CD70F0"/>
    <w:rsid w:val="00CE1116"/>
    <w:rsid w:val="00CE36FA"/>
    <w:rsid w:val="00CE4741"/>
    <w:rsid w:val="00CE5A37"/>
    <w:rsid w:val="00CE606E"/>
    <w:rsid w:val="00CE6335"/>
    <w:rsid w:val="00CE70F9"/>
    <w:rsid w:val="00CE7CD3"/>
    <w:rsid w:val="00CF0D4B"/>
    <w:rsid w:val="00CF232E"/>
    <w:rsid w:val="00CF3314"/>
    <w:rsid w:val="00CF3383"/>
    <w:rsid w:val="00CF472B"/>
    <w:rsid w:val="00CF51A0"/>
    <w:rsid w:val="00CF5546"/>
    <w:rsid w:val="00CF60D1"/>
    <w:rsid w:val="00CF66E7"/>
    <w:rsid w:val="00CF7087"/>
    <w:rsid w:val="00CF789F"/>
    <w:rsid w:val="00D0048F"/>
    <w:rsid w:val="00D00B04"/>
    <w:rsid w:val="00D01216"/>
    <w:rsid w:val="00D01923"/>
    <w:rsid w:val="00D01B78"/>
    <w:rsid w:val="00D0249C"/>
    <w:rsid w:val="00D0256A"/>
    <w:rsid w:val="00D038B0"/>
    <w:rsid w:val="00D0446D"/>
    <w:rsid w:val="00D04EB1"/>
    <w:rsid w:val="00D04ECE"/>
    <w:rsid w:val="00D10250"/>
    <w:rsid w:val="00D11796"/>
    <w:rsid w:val="00D1246D"/>
    <w:rsid w:val="00D13419"/>
    <w:rsid w:val="00D14E8C"/>
    <w:rsid w:val="00D15C9D"/>
    <w:rsid w:val="00D1685E"/>
    <w:rsid w:val="00D20D7F"/>
    <w:rsid w:val="00D214D7"/>
    <w:rsid w:val="00D2160F"/>
    <w:rsid w:val="00D222C1"/>
    <w:rsid w:val="00D22919"/>
    <w:rsid w:val="00D229B4"/>
    <w:rsid w:val="00D22D66"/>
    <w:rsid w:val="00D24557"/>
    <w:rsid w:val="00D2474E"/>
    <w:rsid w:val="00D26CBA"/>
    <w:rsid w:val="00D3012B"/>
    <w:rsid w:val="00D304B5"/>
    <w:rsid w:val="00D30FAD"/>
    <w:rsid w:val="00D311AE"/>
    <w:rsid w:val="00D3218D"/>
    <w:rsid w:val="00D3322E"/>
    <w:rsid w:val="00D34A12"/>
    <w:rsid w:val="00D34FA1"/>
    <w:rsid w:val="00D3682F"/>
    <w:rsid w:val="00D40559"/>
    <w:rsid w:val="00D417F9"/>
    <w:rsid w:val="00D42EBB"/>
    <w:rsid w:val="00D42F3F"/>
    <w:rsid w:val="00D43469"/>
    <w:rsid w:val="00D43CB0"/>
    <w:rsid w:val="00D46F01"/>
    <w:rsid w:val="00D477BE"/>
    <w:rsid w:val="00D5132A"/>
    <w:rsid w:val="00D51613"/>
    <w:rsid w:val="00D5292B"/>
    <w:rsid w:val="00D52D3D"/>
    <w:rsid w:val="00D5324F"/>
    <w:rsid w:val="00D53832"/>
    <w:rsid w:val="00D54089"/>
    <w:rsid w:val="00D552DA"/>
    <w:rsid w:val="00D56E23"/>
    <w:rsid w:val="00D570C7"/>
    <w:rsid w:val="00D57978"/>
    <w:rsid w:val="00D57A73"/>
    <w:rsid w:val="00D600CB"/>
    <w:rsid w:val="00D60386"/>
    <w:rsid w:val="00D63DF7"/>
    <w:rsid w:val="00D64653"/>
    <w:rsid w:val="00D653E6"/>
    <w:rsid w:val="00D66169"/>
    <w:rsid w:val="00D66795"/>
    <w:rsid w:val="00D668BD"/>
    <w:rsid w:val="00D66A03"/>
    <w:rsid w:val="00D67340"/>
    <w:rsid w:val="00D67F0F"/>
    <w:rsid w:val="00D7026F"/>
    <w:rsid w:val="00D7072D"/>
    <w:rsid w:val="00D70E61"/>
    <w:rsid w:val="00D71A0B"/>
    <w:rsid w:val="00D71FCC"/>
    <w:rsid w:val="00D73F09"/>
    <w:rsid w:val="00D748D1"/>
    <w:rsid w:val="00D76997"/>
    <w:rsid w:val="00D777DF"/>
    <w:rsid w:val="00D81931"/>
    <w:rsid w:val="00D82414"/>
    <w:rsid w:val="00D8264A"/>
    <w:rsid w:val="00D82682"/>
    <w:rsid w:val="00D83E9D"/>
    <w:rsid w:val="00D848F6"/>
    <w:rsid w:val="00D84BCF"/>
    <w:rsid w:val="00D8500B"/>
    <w:rsid w:val="00D85F44"/>
    <w:rsid w:val="00D85F58"/>
    <w:rsid w:val="00D862B3"/>
    <w:rsid w:val="00D86FD5"/>
    <w:rsid w:val="00D8724C"/>
    <w:rsid w:val="00D87344"/>
    <w:rsid w:val="00D9006B"/>
    <w:rsid w:val="00D90651"/>
    <w:rsid w:val="00D91569"/>
    <w:rsid w:val="00D919B5"/>
    <w:rsid w:val="00D91BD8"/>
    <w:rsid w:val="00D93105"/>
    <w:rsid w:val="00D97C73"/>
    <w:rsid w:val="00DA0561"/>
    <w:rsid w:val="00DA0B22"/>
    <w:rsid w:val="00DA1283"/>
    <w:rsid w:val="00DA143A"/>
    <w:rsid w:val="00DA15F0"/>
    <w:rsid w:val="00DA1835"/>
    <w:rsid w:val="00DA1C17"/>
    <w:rsid w:val="00DA1C3E"/>
    <w:rsid w:val="00DA247C"/>
    <w:rsid w:val="00DA2CB5"/>
    <w:rsid w:val="00DA3A7B"/>
    <w:rsid w:val="00DA4524"/>
    <w:rsid w:val="00DA4F50"/>
    <w:rsid w:val="00DA506F"/>
    <w:rsid w:val="00DA51AD"/>
    <w:rsid w:val="00DA548B"/>
    <w:rsid w:val="00DA56EC"/>
    <w:rsid w:val="00DA5EF3"/>
    <w:rsid w:val="00DA626D"/>
    <w:rsid w:val="00DA78F5"/>
    <w:rsid w:val="00DB0088"/>
    <w:rsid w:val="00DB00EE"/>
    <w:rsid w:val="00DB0CB3"/>
    <w:rsid w:val="00DB0DA2"/>
    <w:rsid w:val="00DB1BBF"/>
    <w:rsid w:val="00DB220A"/>
    <w:rsid w:val="00DB2EDC"/>
    <w:rsid w:val="00DB3CA1"/>
    <w:rsid w:val="00DB43C3"/>
    <w:rsid w:val="00DB498D"/>
    <w:rsid w:val="00DB4D5A"/>
    <w:rsid w:val="00DB68C6"/>
    <w:rsid w:val="00DB7588"/>
    <w:rsid w:val="00DB7C8F"/>
    <w:rsid w:val="00DB7D2D"/>
    <w:rsid w:val="00DC12EA"/>
    <w:rsid w:val="00DC1AD8"/>
    <w:rsid w:val="00DC32D5"/>
    <w:rsid w:val="00DC3CAB"/>
    <w:rsid w:val="00DC4290"/>
    <w:rsid w:val="00DC4856"/>
    <w:rsid w:val="00DC5FEA"/>
    <w:rsid w:val="00DC6249"/>
    <w:rsid w:val="00DC70DA"/>
    <w:rsid w:val="00DD09E6"/>
    <w:rsid w:val="00DD0A73"/>
    <w:rsid w:val="00DD1163"/>
    <w:rsid w:val="00DD3153"/>
    <w:rsid w:val="00DD31EC"/>
    <w:rsid w:val="00DD6DFE"/>
    <w:rsid w:val="00DE0519"/>
    <w:rsid w:val="00DE229D"/>
    <w:rsid w:val="00DE4D9C"/>
    <w:rsid w:val="00DE5327"/>
    <w:rsid w:val="00DE559B"/>
    <w:rsid w:val="00DE726A"/>
    <w:rsid w:val="00DE73AA"/>
    <w:rsid w:val="00DE7A63"/>
    <w:rsid w:val="00DF1217"/>
    <w:rsid w:val="00DF19FA"/>
    <w:rsid w:val="00DF34E8"/>
    <w:rsid w:val="00DF3733"/>
    <w:rsid w:val="00DF3A99"/>
    <w:rsid w:val="00DF69EC"/>
    <w:rsid w:val="00E000DF"/>
    <w:rsid w:val="00E00C82"/>
    <w:rsid w:val="00E01024"/>
    <w:rsid w:val="00E01CBF"/>
    <w:rsid w:val="00E021BF"/>
    <w:rsid w:val="00E0325D"/>
    <w:rsid w:val="00E03384"/>
    <w:rsid w:val="00E04461"/>
    <w:rsid w:val="00E04BB3"/>
    <w:rsid w:val="00E05661"/>
    <w:rsid w:val="00E05EE3"/>
    <w:rsid w:val="00E05FF1"/>
    <w:rsid w:val="00E06353"/>
    <w:rsid w:val="00E06EF0"/>
    <w:rsid w:val="00E10A4D"/>
    <w:rsid w:val="00E1160A"/>
    <w:rsid w:val="00E11DFC"/>
    <w:rsid w:val="00E13508"/>
    <w:rsid w:val="00E14347"/>
    <w:rsid w:val="00E159A1"/>
    <w:rsid w:val="00E211BA"/>
    <w:rsid w:val="00E22139"/>
    <w:rsid w:val="00E22450"/>
    <w:rsid w:val="00E24CEE"/>
    <w:rsid w:val="00E2690E"/>
    <w:rsid w:val="00E27740"/>
    <w:rsid w:val="00E306A4"/>
    <w:rsid w:val="00E30E80"/>
    <w:rsid w:val="00E31A5B"/>
    <w:rsid w:val="00E32A5E"/>
    <w:rsid w:val="00E32A8F"/>
    <w:rsid w:val="00E33719"/>
    <w:rsid w:val="00E33D9E"/>
    <w:rsid w:val="00E33DF9"/>
    <w:rsid w:val="00E33EA8"/>
    <w:rsid w:val="00E343A1"/>
    <w:rsid w:val="00E34A1E"/>
    <w:rsid w:val="00E34D5D"/>
    <w:rsid w:val="00E358D1"/>
    <w:rsid w:val="00E358ED"/>
    <w:rsid w:val="00E3694F"/>
    <w:rsid w:val="00E372D3"/>
    <w:rsid w:val="00E373BA"/>
    <w:rsid w:val="00E37D64"/>
    <w:rsid w:val="00E37F90"/>
    <w:rsid w:val="00E4047B"/>
    <w:rsid w:val="00E413CF"/>
    <w:rsid w:val="00E41DD6"/>
    <w:rsid w:val="00E4286D"/>
    <w:rsid w:val="00E44A56"/>
    <w:rsid w:val="00E455A6"/>
    <w:rsid w:val="00E45BA5"/>
    <w:rsid w:val="00E45C62"/>
    <w:rsid w:val="00E45FE0"/>
    <w:rsid w:val="00E4661A"/>
    <w:rsid w:val="00E47709"/>
    <w:rsid w:val="00E47EE9"/>
    <w:rsid w:val="00E505AD"/>
    <w:rsid w:val="00E51624"/>
    <w:rsid w:val="00E5179E"/>
    <w:rsid w:val="00E51A5E"/>
    <w:rsid w:val="00E51B35"/>
    <w:rsid w:val="00E52D90"/>
    <w:rsid w:val="00E55846"/>
    <w:rsid w:val="00E55E75"/>
    <w:rsid w:val="00E56111"/>
    <w:rsid w:val="00E57C62"/>
    <w:rsid w:val="00E6091A"/>
    <w:rsid w:val="00E6190B"/>
    <w:rsid w:val="00E6212C"/>
    <w:rsid w:val="00E63A8E"/>
    <w:rsid w:val="00E63C5A"/>
    <w:rsid w:val="00E647CB"/>
    <w:rsid w:val="00E64F33"/>
    <w:rsid w:val="00E658CB"/>
    <w:rsid w:val="00E65CA2"/>
    <w:rsid w:val="00E663B3"/>
    <w:rsid w:val="00E663DC"/>
    <w:rsid w:val="00E66F81"/>
    <w:rsid w:val="00E6751F"/>
    <w:rsid w:val="00E700AA"/>
    <w:rsid w:val="00E7041D"/>
    <w:rsid w:val="00E708EC"/>
    <w:rsid w:val="00E71076"/>
    <w:rsid w:val="00E714D8"/>
    <w:rsid w:val="00E71B39"/>
    <w:rsid w:val="00E722CE"/>
    <w:rsid w:val="00E725B2"/>
    <w:rsid w:val="00E73D6D"/>
    <w:rsid w:val="00E73F02"/>
    <w:rsid w:val="00E745B8"/>
    <w:rsid w:val="00E745D9"/>
    <w:rsid w:val="00E765F4"/>
    <w:rsid w:val="00E76A1C"/>
    <w:rsid w:val="00E77D49"/>
    <w:rsid w:val="00E802B7"/>
    <w:rsid w:val="00E80E3E"/>
    <w:rsid w:val="00E81DFF"/>
    <w:rsid w:val="00E84759"/>
    <w:rsid w:val="00E86698"/>
    <w:rsid w:val="00E87117"/>
    <w:rsid w:val="00E87B90"/>
    <w:rsid w:val="00E904FF"/>
    <w:rsid w:val="00E905F3"/>
    <w:rsid w:val="00E90C12"/>
    <w:rsid w:val="00E90D83"/>
    <w:rsid w:val="00E912AB"/>
    <w:rsid w:val="00E913C7"/>
    <w:rsid w:val="00E924E4"/>
    <w:rsid w:val="00E9296F"/>
    <w:rsid w:val="00E952EB"/>
    <w:rsid w:val="00E95D50"/>
    <w:rsid w:val="00E96982"/>
    <w:rsid w:val="00E9732C"/>
    <w:rsid w:val="00E97A9A"/>
    <w:rsid w:val="00E97E0E"/>
    <w:rsid w:val="00EA0350"/>
    <w:rsid w:val="00EA06E7"/>
    <w:rsid w:val="00EA225D"/>
    <w:rsid w:val="00EA2428"/>
    <w:rsid w:val="00EA28E1"/>
    <w:rsid w:val="00EA2BA1"/>
    <w:rsid w:val="00EA2D5C"/>
    <w:rsid w:val="00EA32CE"/>
    <w:rsid w:val="00EA33B0"/>
    <w:rsid w:val="00EA3A83"/>
    <w:rsid w:val="00EA3CD9"/>
    <w:rsid w:val="00EA43C2"/>
    <w:rsid w:val="00EA4786"/>
    <w:rsid w:val="00EA6BC9"/>
    <w:rsid w:val="00EA6CAF"/>
    <w:rsid w:val="00EB0202"/>
    <w:rsid w:val="00EB049B"/>
    <w:rsid w:val="00EB0D93"/>
    <w:rsid w:val="00EB3B23"/>
    <w:rsid w:val="00EB4CE8"/>
    <w:rsid w:val="00EB53BD"/>
    <w:rsid w:val="00EB6C25"/>
    <w:rsid w:val="00EC2BAE"/>
    <w:rsid w:val="00EC3059"/>
    <w:rsid w:val="00EC34DA"/>
    <w:rsid w:val="00EC3828"/>
    <w:rsid w:val="00EC382A"/>
    <w:rsid w:val="00EC6651"/>
    <w:rsid w:val="00EC7145"/>
    <w:rsid w:val="00EC7828"/>
    <w:rsid w:val="00ED0A6C"/>
    <w:rsid w:val="00ED158E"/>
    <w:rsid w:val="00ED2EA9"/>
    <w:rsid w:val="00ED40EF"/>
    <w:rsid w:val="00ED5274"/>
    <w:rsid w:val="00ED5519"/>
    <w:rsid w:val="00ED57A9"/>
    <w:rsid w:val="00ED6DB9"/>
    <w:rsid w:val="00ED7161"/>
    <w:rsid w:val="00ED7AF6"/>
    <w:rsid w:val="00EE094A"/>
    <w:rsid w:val="00EE113E"/>
    <w:rsid w:val="00EE1BC4"/>
    <w:rsid w:val="00EE4770"/>
    <w:rsid w:val="00EE4C2B"/>
    <w:rsid w:val="00EE655D"/>
    <w:rsid w:val="00EE6A30"/>
    <w:rsid w:val="00EE7AD5"/>
    <w:rsid w:val="00EF0B29"/>
    <w:rsid w:val="00EF0BB1"/>
    <w:rsid w:val="00EF235C"/>
    <w:rsid w:val="00EF2E48"/>
    <w:rsid w:val="00EF30F0"/>
    <w:rsid w:val="00EF323D"/>
    <w:rsid w:val="00EF5117"/>
    <w:rsid w:val="00F00D3D"/>
    <w:rsid w:val="00F02667"/>
    <w:rsid w:val="00F02711"/>
    <w:rsid w:val="00F02851"/>
    <w:rsid w:val="00F03025"/>
    <w:rsid w:val="00F04156"/>
    <w:rsid w:val="00F04AF8"/>
    <w:rsid w:val="00F05425"/>
    <w:rsid w:val="00F06956"/>
    <w:rsid w:val="00F077D8"/>
    <w:rsid w:val="00F07A54"/>
    <w:rsid w:val="00F07F95"/>
    <w:rsid w:val="00F102F4"/>
    <w:rsid w:val="00F108C6"/>
    <w:rsid w:val="00F14CD7"/>
    <w:rsid w:val="00F16E26"/>
    <w:rsid w:val="00F17427"/>
    <w:rsid w:val="00F213B9"/>
    <w:rsid w:val="00F22C68"/>
    <w:rsid w:val="00F22EB3"/>
    <w:rsid w:val="00F23677"/>
    <w:rsid w:val="00F236E6"/>
    <w:rsid w:val="00F24221"/>
    <w:rsid w:val="00F246E8"/>
    <w:rsid w:val="00F248D3"/>
    <w:rsid w:val="00F259FF"/>
    <w:rsid w:val="00F2724E"/>
    <w:rsid w:val="00F27FC3"/>
    <w:rsid w:val="00F314E8"/>
    <w:rsid w:val="00F32A9F"/>
    <w:rsid w:val="00F32D01"/>
    <w:rsid w:val="00F33A4E"/>
    <w:rsid w:val="00F33FA3"/>
    <w:rsid w:val="00F3413E"/>
    <w:rsid w:val="00F34D50"/>
    <w:rsid w:val="00F3590E"/>
    <w:rsid w:val="00F367B3"/>
    <w:rsid w:val="00F373EC"/>
    <w:rsid w:val="00F37EFF"/>
    <w:rsid w:val="00F4063B"/>
    <w:rsid w:val="00F41066"/>
    <w:rsid w:val="00F41193"/>
    <w:rsid w:val="00F425A6"/>
    <w:rsid w:val="00F42BC3"/>
    <w:rsid w:val="00F436AE"/>
    <w:rsid w:val="00F43AE2"/>
    <w:rsid w:val="00F43FF7"/>
    <w:rsid w:val="00F457F4"/>
    <w:rsid w:val="00F4604D"/>
    <w:rsid w:val="00F4612B"/>
    <w:rsid w:val="00F46F34"/>
    <w:rsid w:val="00F47F0D"/>
    <w:rsid w:val="00F505E9"/>
    <w:rsid w:val="00F50C37"/>
    <w:rsid w:val="00F51FEE"/>
    <w:rsid w:val="00F525AC"/>
    <w:rsid w:val="00F536C1"/>
    <w:rsid w:val="00F53E33"/>
    <w:rsid w:val="00F5476A"/>
    <w:rsid w:val="00F5533E"/>
    <w:rsid w:val="00F57D88"/>
    <w:rsid w:val="00F60674"/>
    <w:rsid w:val="00F6073F"/>
    <w:rsid w:val="00F6129A"/>
    <w:rsid w:val="00F618DC"/>
    <w:rsid w:val="00F61DAB"/>
    <w:rsid w:val="00F62A37"/>
    <w:rsid w:val="00F63469"/>
    <w:rsid w:val="00F63F02"/>
    <w:rsid w:val="00F6400C"/>
    <w:rsid w:val="00F6412C"/>
    <w:rsid w:val="00F641FB"/>
    <w:rsid w:val="00F64F27"/>
    <w:rsid w:val="00F65336"/>
    <w:rsid w:val="00F673AB"/>
    <w:rsid w:val="00F70140"/>
    <w:rsid w:val="00F71722"/>
    <w:rsid w:val="00F72018"/>
    <w:rsid w:val="00F72189"/>
    <w:rsid w:val="00F72BFA"/>
    <w:rsid w:val="00F731E3"/>
    <w:rsid w:val="00F73B58"/>
    <w:rsid w:val="00F73E09"/>
    <w:rsid w:val="00F74AB8"/>
    <w:rsid w:val="00F75084"/>
    <w:rsid w:val="00F75708"/>
    <w:rsid w:val="00F757FC"/>
    <w:rsid w:val="00F76A36"/>
    <w:rsid w:val="00F76B28"/>
    <w:rsid w:val="00F76E0F"/>
    <w:rsid w:val="00F76F08"/>
    <w:rsid w:val="00F76F3F"/>
    <w:rsid w:val="00F80D4E"/>
    <w:rsid w:val="00F81C25"/>
    <w:rsid w:val="00F8362C"/>
    <w:rsid w:val="00F853B5"/>
    <w:rsid w:val="00F862D6"/>
    <w:rsid w:val="00F86403"/>
    <w:rsid w:val="00F8750D"/>
    <w:rsid w:val="00F914D9"/>
    <w:rsid w:val="00F91895"/>
    <w:rsid w:val="00F92094"/>
    <w:rsid w:val="00F93581"/>
    <w:rsid w:val="00F947B9"/>
    <w:rsid w:val="00F95073"/>
    <w:rsid w:val="00F959DC"/>
    <w:rsid w:val="00F9624A"/>
    <w:rsid w:val="00F96DF4"/>
    <w:rsid w:val="00F97C52"/>
    <w:rsid w:val="00FA019D"/>
    <w:rsid w:val="00FA0B3F"/>
    <w:rsid w:val="00FA0C45"/>
    <w:rsid w:val="00FA0E24"/>
    <w:rsid w:val="00FA26B5"/>
    <w:rsid w:val="00FA2B60"/>
    <w:rsid w:val="00FA4F4E"/>
    <w:rsid w:val="00FA5C5F"/>
    <w:rsid w:val="00FA7ACC"/>
    <w:rsid w:val="00FA7C99"/>
    <w:rsid w:val="00FB1322"/>
    <w:rsid w:val="00FB2349"/>
    <w:rsid w:val="00FB3876"/>
    <w:rsid w:val="00FB3962"/>
    <w:rsid w:val="00FB3A84"/>
    <w:rsid w:val="00FB3E18"/>
    <w:rsid w:val="00FB4435"/>
    <w:rsid w:val="00FB5286"/>
    <w:rsid w:val="00FB72EE"/>
    <w:rsid w:val="00FB7F7C"/>
    <w:rsid w:val="00FC09FE"/>
    <w:rsid w:val="00FC1070"/>
    <w:rsid w:val="00FC29C7"/>
    <w:rsid w:val="00FC37B5"/>
    <w:rsid w:val="00FC46BF"/>
    <w:rsid w:val="00FC47E1"/>
    <w:rsid w:val="00FC6066"/>
    <w:rsid w:val="00FC66D7"/>
    <w:rsid w:val="00FC6D1E"/>
    <w:rsid w:val="00FC7710"/>
    <w:rsid w:val="00FC7CDD"/>
    <w:rsid w:val="00FD1816"/>
    <w:rsid w:val="00FD1E6E"/>
    <w:rsid w:val="00FD2233"/>
    <w:rsid w:val="00FD25AF"/>
    <w:rsid w:val="00FD2718"/>
    <w:rsid w:val="00FD396F"/>
    <w:rsid w:val="00FD428D"/>
    <w:rsid w:val="00FD55EE"/>
    <w:rsid w:val="00FD5A6A"/>
    <w:rsid w:val="00FD701D"/>
    <w:rsid w:val="00FD78B2"/>
    <w:rsid w:val="00FE06B0"/>
    <w:rsid w:val="00FE12C7"/>
    <w:rsid w:val="00FE1828"/>
    <w:rsid w:val="00FE1BE1"/>
    <w:rsid w:val="00FE1F3F"/>
    <w:rsid w:val="00FE22A2"/>
    <w:rsid w:val="00FE2AE3"/>
    <w:rsid w:val="00FE2FEB"/>
    <w:rsid w:val="00FE5259"/>
    <w:rsid w:val="00FE5384"/>
    <w:rsid w:val="00FE5CDF"/>
    <w:rsid w:val="00FE6150"/>
    <w:rsid w:val="00FE6E99"/>
    <w:rsid w:val="00FF1957"/>
    <w:rsid w:val="00FF1D84"/>
    <w:rsid w:val="00FF2A68"/>
    <w:rsid w:val="00FF3851"/>
    <w:rsid w:val="00FF443D"/>
    <w:rsid w:val="00FF4480"/>
    <w:rsid w:val="00FF4CAB"/>
    <w:rsid w:val="00FF531C"/>
    <w:rsid w:val="00FF5390"/>
    <w:rsid w:val="00FF67F1"/>
    <w:rsid w:val="00FF7461"/>
    <w:rsid w:val="00FF7F00"/>
    <w:rsid w:val="015E0BC9"/>
    <w:rsid w:val="029A2C43"/>
    <w:rsid w:val="04057236"/>
    <w:rsid w:val="04D16A30"/>
    <w:rsid w:val="058A3C73"/>
    <w:rsid w:val="05A92B4A"/>
    <w:rsid w:val="06CC169E"/>
    <w:rsid w:val="077B053A"/>
    <w:rsid w:val="08982C2D"/>
    <w:rsid w:val="0C164903"/>
    <w:rsid w:val="0E4447A8"/>
    <w:rsid w:val="0FE00159"/>
    <w:rsid w:val="105854FD"/>
    <w:rsid w:val="106D4317"/>
    <w:rsid w:val="12712DB7"/>
    <w:rsid w:val="12EA3387"/>
    <w:rsid w:val="135B090E"/>
    <w:rsid w:val="14301A21"/>
    <w:rsid w:val="15FD2804"/>
    <w:rsid w:val="165A1CC6"/>
    <w:rsid w:val="166D6C47"/>
    <w:rsid w:val="17A1444C"/>
    <w:rsid w:val="17E25F50"/>
    <w:rsid w:val="17F67CF3"/>
    <w:rsid w:val="19377D7D"/>
    <w:rsid w:val="1A5778DD"/>
    <w:rsid w:val="1A8800FD"/>
    <w:rsid w:val="1AD5127C"/>
    <w:rsid w:val="1B0C120E"/>
    <w:rsid w:val="1BDA4E34"/>
    <w:rsid w:val="1CAC7677"/>
    <w:rsid w:val="1CBC10C8"/>
    <w:rsid w:val="1D087A6F"/>
    <w:rsid w:val="1E1F6D74"/>
    <w:rsid w:val="1E49713B"/>
    <w:rsid w:val="238C035E"/>
    <w:rsid w:val="24012928"/>
    <w:rsid w:val="24603800"/>
    <w:rsid w:val="24A42123"/>
    <w:rsid w:val="250F3EC3"/>
    <w:rsid w:val="25DA5311"/>
    <w:rsid w:val="26DE368C"/>
    <w:rsid w:val="28EF6C44"/>
    <w:rsid w:val="2A373FBB"/>
    <w:rsid w:val="2B891EE1"/>
    <w:rsid w:val="2D2F3D09"/>
    <w:rsid w:val="301F4992"/>
    <w:rsid w:val="30E57843"/>
    <w:rsid w:val="31F522FF"/>
    <w:rsid w:val="32D04860"/>
    <w:rsid w:val="340B0B41"/>
    <w:rsid w:val="345F09ED"/>
    <w:rsid w:val="34FE0743"/>
    <w:rsid w:val="359C0828"/>
    <w:rsid w:val="360A7267"/>
    <w:rsid w:val="36712695"/>
    <w:rsid w:val="36FE6BF2"/>
    <w:rsid w:val="37127A6E"/>
    <w:rsid w:val="37625ADE"/>
    <w:rsid w:val="379951D9"/>
    <w:rsid w:val="37B67BFA"/>
    <w:rsid w:val="37F85F60"/>
    <w:rsid w:val="38D95BC6"/>
    <w:rsid w:val="3909306C"/>
    <w:rsid w:val="393A4336"/>
    <w:rsid w:val="3D157005"/>
    <w:rsid w:val="3EBC4CC8"/>
    <w:rsid w:val="3FC75D82"/>
    <w:rsid w:val="3FDA04B8"/>
    <w:rsid w:val="414F7909"/>
    <w:rsid w:val="44DC6A1A"/>
    <w:rsid w:val="44F30B0B"/>
    <w:rsid w:val="45170CAB"/>
    <w:rsid w:val="46DB78FF"/>
    <w:rsid w:val="48A4093C"/>
    <w:rsid w:val="48E2085F"/>
    <w:rsid w:val="49386815"/>
    <w:rsid w:val="4AE704EA"/>
    <w:rsid w:val="4BA87127"/>
    <w:rsid w:val="4BC83233"/>
    <w:rsid w:val="4E001E0F"/>
    <w:rsid w:val="4E35396D"/>
    <w:rsid w:val="4EEF27DA"/>
    <w:rsid w:val="51E049A9"/>
    <w:rsid w:val="522D63E4"/>
    <w:rsid w:val="528F1DA0"/>
    <w:rsid w:val="52DF1378"/>
    <w:rsid w:val="54BD2C36"/>
    <w:rsid w:val="550261A2"/>
    <w:rsid w:val="5719685D"/>
    <w:rsid w:val="57A93E52"/>
    <w:rsid w:val="591C704F"/>
    <w:rsid w:val="5B453D28"/>
    <w:rsid w:val="5BA0625D"/>
    <w:rsid w:val="5CE21F4A"/>
    <w:rsid w:val="5DD2614B"/>
    <w:rsid w:val="5DEE0F5F"/>
    <w:rsid w:val="5E401E33"/>
    <w:rsid w:val="5E4E25D6"/>
    <w:rsid w:val="5E6522CC"/>
    <w:rsid w:val="5E9214D9"/>
    <w:rsid w:val="5F0151FB"/>
    <w:rsid w:val="5F465B60"/>
    <w:rsid w:val="60A944DF"/>
    <w:rsid w:val="61CC0EA2"/>
    <w:rsid w:val="63A63AA5"/>
    <w:rsid w:val="64AB3F96"/>
    <w:rsid w:val="64F804AB"/>
    <w:rsid w:val="670D12CB"/>
    <w:rsid w:val="68410DAE"/>
    <w:rsid w:val="687A16FF"/>
    <w:rsid w:val="69FA6285"/>
    <w:rsid w:val="6AC459E8"/>
    <w:rsid w:val="6B2A58FF"/>
    <w:rsid w:val="6C97687C"/>
    <w:rsid w:val="6D734974"/>
    <w:rsid w:val="6D76693D"/>
    <w:rsid w:val="6EF17564"/>
    <w:rsid w:val="70312CDE"/>
    <w:rsid w:val="71112414"/>
    <w:rsid w:val="7132579A"/>
    <w:rsid w:val="71742272"/>
    <w:rsid w:val="721A1647"/>
    <w:rsid w:val="75C02F89"/>
    <w:rsid w:val="78643B37"/>
    <w:rsid w:val="78C21133"/>
    <w:rsid w:val="791A2F48"/>
    <w:rsid w:val="79C80A70"/>
    <w:rsid w:val="7A644A81"/>
    <w:rsid w:val="7C1458B9"/>
    <w:rsid w:val="7DC227B4"/>
    <w:rsid w:val="7F124FD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09" fillcolor="white">
      <v:fill color="white"/>
      <v:stroke endarrow="classic" endarrowlength="long"/>
      <o:colormru v:ext="edit" colors="#f3c,fuchsia"/>
    </o:shapedefaults>
    <o:shapelayout v:ext="edit">
      <o:idmap v:ext="edit" data="1,3,4"/>
      <o:rules v:ext="edit">
        <o:r id="V:Rule1" type="connector" idref="#_x0000_s5104"/>
      </o:rules>
    </o:shapelayout>
  </w:shapeDefaults>
  <w:decimalSymbol w:val="."/>
  <w:listSeparator w:val=","/>
  <w14:docId w14:val="30645A96"/>
  <w15:docId w15:val="{F1EB6FEA-C866-43B8-A5BF-F16BDAE7F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qFormat="1"/>
    <w:lsdException w:name="Body Text First Indent" w:semiHidden="1" w:uiPriority="99" w:unhideWhenUsed="1"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nhideWhenUsed="1" w:qFormat="1"/>
    <w:lsdException w:name="FollowedHyperlink" w:semiHidden="1" w:unhideWhenUsed="1" w:qFormat="1"/>
    <w:lsdException w:name="Strong" w:qFormat="1"/>
    <w:lsdException w:name="Emphasis" w:uiPriority="99"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qFormat="1"/>
    <w:lsdException w:name="HTML Sample" w:semiHidden="1" w:unhideWhenUsed="1" w:qFormat="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qFormat="1"/>
    <w:lsdException w:name="Table Grid" w:uiPriority="39" w:qFormat="1"/>
    <w:lsdException w:name="Table Theme"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F4DA0"/>
    <w:rPr>
      <w:rFonts w:ascii="宋体" w:hAnsi="宋体" w:cs="宋体"/>
      <w:sz w:val="24"/>
      <w:szCs w:val="24"/>
    </w:rPr>
  </w:style>
  <w:style w:type="paragraph" w:styleId="1">
    <w:name w:val="heading 1"/>
    <w:aliases w:val="1.标题 1,章标题 1,H1,Section Head,Header1,h1,1st level,l1,Heading 0,Fab-1,PIM 1,章节标题,-*+,b1, Char Char,标书1,章节,章标题 1 Char Char,标题 11,-*+1,Fab-1...,NMP Heading 1,章,章 Char Char Char"/>
    <w:basedOn w:val="a"/>
    <w:next w:val="a"/>
    <w:link w:val="10"/>
    <w:qFormat/>
    <w:rsid w:val="00A46475"/>
    <w:pPr>
      <w:keepNext/>
      <w:adjustRightInd w:val="0"/>
      <w:snapToGrid w:val="0"/>
      <w:spacing w:line="360" w:lineRule="auto"/>
      <w:textAlignment w:val="baseline"/>
      <w:outlineLvl w:val="0"/>
    </w:pPr>
    <w:rPr>
      <w:sz w:val="28"/>
    </w:rPr>
  </w:style>
  <w:style w:type="paragraph" w:styleId="2">
    <w:name w:val="heading 2"/>
    <w:basedOn w:val="a"/>
    <w:next w:val="a0"/>
    <w:link w:val="20"/>
    <w:qFormat/>
    <w:rsid w:val="00A46475"/>
    <w:pPr>
      <w:keepNext/>
      <w:keepLines/>
      <w:spacing w:line="360" w:lineRule="auto"/>
      <w:ind w:left="576" w:hanging="576"/>
      <w:outlineLvl w:val="1"/>
    </w:pPr>
    <w:rPr>
      <w:rFonts w:ascii="仿宋_GB2312" w:hAnsi="Arial"/>
      <w:sz w:val="30"/>
    </w:rPr>
  </w:style>
  <w:style w:type="paragraph" w:styleId="3">
    <w:name w:val="heading 3"/>
    <w:basedOn w:val="a"/>
    <w:next w:val="a"/>
    <w:link w:val="30"/>
    <w:qFormat/>
    <w:rsid w:val="00A46475"/>
    <w:pPr>
      <w:keepNext/>
      <w:keepLines/>
      <w:spacing w:line="360" w:lineRule="auto"/>
      <w:ind w:left="720" w:hanging="720"/>
      <w:outlineLvl w:val="2"/>
    </w:pPr>
    <w:rPr>
      <w:bCs/>
      <w:sz w:val="28"/>
      <w:szCs w:val="32"/>
    </w:rPr>
  </w:style>
  <w:style w:type="paragraph" w:styleId="4">
    <w:name w:val="heading 4"/>
    <w:basedOn w:val="a"/>
    <w:next w:val="a"/>
    <w:qFormat/>
    <w:rsid w:val="00A46475"/>
    <w:pPr>
      <w:keepNext/>
      <w:keepLines/>
      <w:spacing w:line="360" w:lineRule="auto"/>
      <w:ind w:left="864" w:hanging="864"/>
      <w:outlineLvl w:val="3"/>
    </w:pPr>
    <w:rPr>
      <w:rFonts w:ascii="Arial" w:hAnsi="Arial"/>
      <w:b/>
      <w:bCs/>
      <w:szCs w:val="28"/>
    </w:rPr>
  </w:style>
  <w:style w:type="paragraph" w:styleId="5">
    <w:name w:val="heading 5"/>
    <w:basedOn w:val="a"/>
    <w:next w:val="a"/>
    <w:link w:val="50"/>
    <w:qFormat/>
    <w:rsid w:val="00A46475"/>
    <w:pPr>
      <w:keepNext/>
      <w:keepLines/>
      <w:spacing w:before="280" w:after="290" w:line="376" w:lineRule="auto"/>
      <w:ind w:left="1008" w:hanging="1008"/>
      <w:outlineLvl w:val="4"/>
    </w:pPr>
    <w:rPr>
      <w:b/>
      <w:bCs/>
      <w:sz w:val="28"/>
      <w:szCs w:val="28"/>
    </w:rPr>
  </w:style>
  <w:style w:type="paragraph" w:styleId="6">
    <w:name w:val="heading 6"/>
    <w:basedOn w:val="a"/>
    <w:next w:val="a"/>
    <w:qFormat/>
    <w:rsid w:val="00A46475"/>
    <w:pPr>
      <w:keepNext/>
      <w:keepLines/>
      <w:spacing w:before="240" w:after="64" w:line="320" w:lineRule="auto"/>
      <w:ind w:left="1152" w:hanging="1152"/>
      <w:outlineLvl w:val="5"/>
    </w:pPr>
    <w:rPr>
      <w:rFonts w:ascii="Arial" w:eastAsia="黑体" w:hAnsi="Arial"/>
      <w:b/>
      <w:bCs/>
    </w:rPr>
  </w:style>
  <w:style w:type="paragraph" w:styleId="7">
    <w:name w:val="heading 7"/>
    <w:basedOn w:val="a"/>
    <w:next w:val="a"/>
    <w:qFormat/>
    <w:rsid w:val="00A46475"/>
    <w:pPr>
      <w:keepNext/>
      <w:keepLines/>
      <w:spacing w:before="240" w:after="64" w:line="320" w:lineRule="auto"/>
      <w:ind w:left="1296" w:hanging="1296"/>
      <w:outlineLvl w:val="6"/>
    </w:pPr>
    <w:rPr>
      <w:b/>
      <w:bCs/>
    </w:rPr>
  </w:style>
  <w:style w:type="paragraph" w:styleId="8">
    <w:name w:val="heading 8"/>
    <w:basedOn w:val="a"/>
    <w:next w:val="a"/>
    <w:qFormat/>
    <w:rsid w:val="00A46475"/>
    <w:pPr>
      <w:keepNext/>
      <w:keepLines/>
      <w:spacing w:before="240" w:after="64" w:line="320" w:lineRule="auto"/>
      <w:ind w:left="1440" w:hanging="1440"/>
      <w:outlineLvl w:val="7"/>
    </w:pPr>
    <w:rPr>
      <w:rFonts w:ascii="Arial" w:eastAsia="黑体" w:hAnsi="Arial"/>
    </w:rPr>
  </w:style>
  <w:style w:type="paragraph" w:styleId="9">
    <w:name w:val="heading 9"/>
    <w:basedOn w:val="a"/>
    <w:next w:val="a"/>
    <w:qFormat/>
    <w:rsid w:val="00A46475"/>
    <w:pPr>
      <w:keepNext/>
      <w:keepLines/>
      <w:spacing w:before="240" w:after="64" w:line="320" w:lineRule="auto"/>
      <w:ind w:left="1584" w:hanging="1584"/>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aliases w:val="1.标题 1 字符,章标题 1 字符,H1 字符,Section Head 字符,Header1 字符,h1 字符,1st level 字符,l1 字符,Heading 0 字符,Fab-1 字符,PIM 1 字符,章节标题 字符,-*+ 字符,b1 字符, Char Char 字符,标书1 字符,章节 字符,章标题 1 Char Char 字符,标题 11 字符,-*+1 字符,Fab-1... 字符,NMP Heading 1 字符,章 字符,章 Char Char Char 字符"/>
    <w:basedOn w:val="a1"/>
    <w:link w:val="1"/>
    <w:qFormat/>
    <w:rsid w:val="00A46475"/>
    <w:rPr>
      <w:rFonts w:ascii="宋体" w:eastAsia="宋体" w:hAnsi="宋体" w:cs="宋体" w:hint="eastAsia"/>
      <w:b/>
      <w:kern w:val="44"/>
      <w:sz w:val="44"/>
      <w:szCs w:val="44"/>
    </w:rPr>
  </w:style>
  <w:style w:type="paragraph" w:styleId="a0">
    <w:name w:val="Normal Indent"/>
    <w:basedOn w:val="a"/>
    <w:link w:val="a4"/>
    <w:qFormat/>
    <w:rsid w:val="00A46475"/>
    <w:pPr>
      <w:ind w:firstLineChars="200" w:firstLine="420"/>
    </w:pPr>
  </w:style>
  <w:style w:type="character" w:customStyle="1" w:styleId="a4">
    <w:name w:val="正文缩进 字符"/>
    <w:link w:val="a0"/>
    <w:qFormat/>
    <w:rsid w:val="00A46475"/>
    <w:rPr>
      <w:rFonts w:eastAsia="宋体"/>
      <w:kern w:val="2"/>
      <w:sz w:val="21"/>
      <w:szCs w:val="24"/>
      <w:lang w:val="en-US" w:eastAsia="zh-CN" w:bidi="ar-SA"/>
    </w:rPr>
  </w:style>
  <w:style w:type="character" w:customStyle="1" w:styleId="20">
    <w:name w:val="标题 2 字符"/>
    <w:link w:val="2"/>
    <w:qFormat/>
    <w:rsid w:val="00A46475"/>
    <w:rPr>
      <w:rFonts w:ascii="仿宋_GB2312" w:hAnsi="Arial" w:cs="宋体"/>
      <w:sz w:val="30"/>
      <w:szCs w:val="24"/>
    </w:rPr>
  </w:style>
  <w:style w:type="character" w:customStyle="1" w:styleId="30">
    <w:name w:val="标题 3 字符"/>
    <w:link w:val="3"/>
    <w:qFormat/>
    <w:rsid w:val="00A46475"/>
    <w:rPr>
      <w:rFonts w:ascii="宋体" w:hAnsi="宋体" w:cs="宋体"/>
      <w:bCs/>
      <w:sz w:val="28"/>
      <w:szCs w:val="32"/>
    </w:rPr>
  </w:style>
  <w:style w:type="character" w:customStyle="1" w:styleId="50">
    <w:name w:val="标题 5 字符"/>
    <w:link w:val="5"/>
    <w:qFormat/>
    <w:rsid w:val="00A46475"/>
    <w:rPr>
      <w:rFonts w:ascii="宋体" w:hAnsi="宋体" w:cs="宋体"/>
      <w:b/>
      <w:bCs/>
      <w:sz w:val="28"/>
      <w:szCs w:val="28"/>
    </w:rPr>
  </w:style>
  <w:style w:type="paragraph" w:styleId="a5">
    <w:name w:val="annotation subject"/>
    <w:basedOn w:val="a6"/>
    <w:next w:val="a6"/>
    <w:link w:val="a7"/>
    <w:qFormat/>
    <w:rsid w:val="00A46475"/>
    <w:rPr>
      <w:b/>
      <w:bCs/>
    </w:rPr>
  </w:style>
  <w:style w:type="paragraph" w:styleId="a6">
    <w:name w:val="annotation text"/>
    <w:basedOn w:val="a"/>
    <w:link w:val="a8"/>
    <w:qFormat/>
    <w:rsid w:val="00A46475"/>
  </w:style>
  <w:style w:type="character" w:customStyle="1" w:styleId="a8">
    <w:name w:val="批注文字 字符"/>
    <w:link w:val="a6"/>
    <w:qFormat/>
    <w:rsid w:val="00A46475"/>
    <w:rPr>
      <w:kern w:val="2"/>
      <w:sz w:val="21"/>
      <w:szCs w:val="24"/>
    </w:rPr>
  </w:style>
  <w:style w:type="character" w:customStyle="1" w:styleId="a7">
    <w:name w:val="批注主题 字符"/>
    <w:link w:val="a5"/>
    <w:qFormat/>
    <w:rsid w:val="00A46475"/>
    <w:rPr>
      <w:b/>
      <w:bCs/>
      <w:kern w:val="2"/>
      <w:sz w:val="21"/>
      <w:szCs w:val="24"/>
    </w:rPr>
  </w:style>
  <w:style w:type="paragraph" w:styleId="a9">
    <w:name w:val="Body Text First Indent"/>
    <w:basedOn w:val="aa"/>
    <w:link w:val="ab"/>
    <w:uiPriority w:val="99"/>
    <w:qFormat/>
    <w:rsid w:val="00A46475"/>
    <w:pPr>
      <w:spacing w:after="120"/>
      <w:ind w:firstLineChars="100" w:firstLine="420"/>
    </w:pPr>
    <w:rPr>
      <w:sz w:val="28"/>
      <w:szCs w:val="20"/>
    </w:rPr>
  </w:style>
  <w:style w:type="paragraph" w:styleId="aa">
    <w:name w:val="Body Text"/>
    <w:basedOn w:val="a"/>
    <w:link w:val="ac"/>
    <w:qFormat/>
    <w:rsid w:val="00A46475"/>
  </w:style>
  <w:style w:type="character" w:customStyle="1" w:styleId="ac">
    <w:name w:val="正文文本 字符"/>
    <w:link w:val="aa"/>
    <w:qFormat/>
    <w:rsid w:val="00A46475"/>
    <w:rPr>
      <w:rFonts w:eastAsia="宋体"/>
      <w:kern w:val="2"/>
      <w:sz w:val="24"/>
      <w:szCs w:val="24"/>
      <w:lang w:val="en-US" w:eastAsia="zh-CN" w:bidi="ar-SA"/>
    </w:rPr>
  </w:style>
  <w:style w:type="character" w:customStyle="1" w:styleId="ab">
    <w:name w:val="正文文本首行缩进 字符"/>
    <w:link w:val="a9"/>
    <w:uiPriority w:val="99"/>
    <w:qFormat/>
    <w:rsid w:val="00A20A17"/>
    <w:rPr>
      <w:rFonts w:ascii="宋体" w:hAnsi="宋体" w:cs="宋体"/>
      <w:sz w:val="28"/>
    </w:rPr>
  </w:style>
  <w:style w:type="paragraph" w:styleId="ad">
    <w:name w:val="List Number"/>
    <w:basedOn w:val="a"/>
    <w:qFormat/>
    <w:rsid w:val="00A46475"/>
    <w:pPr>
      <w:tabs>
        <w:tab w:val="left" w:pos="360"/>
      </w:tabs>
      <w:ind w:left="360" w:hanging="360"/>
    </w:pPr>
    <w:rPr>
      <w:szCs w:val="21"/>
    </w:rPr>
  </w:style>
  <w:style w:type="paragraph" w:styleId="ae">
    <w:name w:val="caption"/>
    <w:basedOn w:val="a"/>
    <w:next w:val="a"/>
    <w:qFormat/>
    <w:rsid w:val="00A46475"/>
    <w:rPr>
      <w:rFonts w:ascii="Calibri Light" w:eastAsia="黑体" w:hAnsi="Calibri Light"/>
      <w:sz w:val="20"/>
      <w:szCs w:val="20"/>
    </w:rPr>
  </w:style>
  <w:style w:type="paragraph" w:styleId="af">
    <w:name w:val="Document Map"/>
    <w:basedOn w:val="a"/>
    <w:qFormat/>
    <w:rsid w:val="00A46475"/>
    <w:pPr>
      <w:shd w:val="clear" w:color="auto" w:fill="000080"/>
    </w:pPr>
  </w:style>
  <w:style w:type="paragraph" w:styleId="31">
    <w:name w:val="Body Text 3"/>
    <w:basedOn w:val="a"/>
    <w:qFormat/>
    <w:rsid w:val="00A46475"/>
    <w:pPr>
      <w:jc w:val="center"/>
    </w:pPr>
    <w:rPr>
      <w:b/>
      <w:bCs/>
    </w:rPr>
  </w:style>
  <w:style w:type="paragraph" w:styleId="af0">
    <w:name w:val="Body Text Indent"/>
    <w:basedOn w:val="a"/>
    <w:link w:val="af1"/>
    <w:qFormat/>
    <w:rsid w:val="00A46475"/>
    <w:pPr>
      <w:spacing w:line="320" w:lineRule="exact"/>
      <w:ind w:left="19" w:firstLineChars="175" w:firstLine="420"/>
    </w:pPr>
  </w:style>
  <w:style w:type="character" w:customStyle="1" w:styleId="af1">
    <w:name w:val="正文文本缩进 字符"/>
    <w:basedOn w:val="a1"/>
    <w:link w:val="af0"/>
    <w:rsid w:val="00D3012B"/>
    <w:rPr>
      <w:rFonts w:ascii="宋体" w:hAnsi="宋体" w:cs="宋体"/>
      <w:sz w:val="24"/>
      <w:szCs w:val="24"/>
    </w:rPr>
  </w:style>
  <w:style w:type="paragraph" w:styleId="21">
    <w:name w:val="List 2"/>
    <w:basedOn w:val="a"/>
    <w:qFormat/>
    <w:rsid w:val="00A46475"/>
    <w:pPr>
      <w:adjustRightInd w:val="0"/>
      <w:ind w:left="840" w:hanging="420"/>
      <w:textAlignment w:val="baseline"/>
    </w:pPr>
    <w:rPr>
      <w:szCs w:val="20"/>
    </w:rPr>
  </w:style>
  <w:style w:type="paragraph" w:styleId="af2">
    <w:name w:val="Block Text"/>
    <w:basedOn w:val="a"/>
    <w:qFormat/>
    <w:rsid w:val="00A46475"/>
    <w:pPr>
      <w:spacing w:line="300" w:lineRule="exact"/>
      <w:ind w:leftChars="-40" w:left="-96" w:right="-16" w:firstLineChars="200" w:firstLine="482"/>
    </w:pPr>
  </w:style>
  <w:style w:type="paragraph" w:styleId="TOC3">
    <w:name w:val="toc 3"/>
    <w:basedOn w:val="a"/>
    <w:next w:val="a"/>
    <w:qFormat/>
    <w:rsid w:val="00A46475"/>
    <w:pPr>
      <w:tabs>
        <w:tab w:val="left" w:pos="3220"/>
        <w:tab w:val="left" w:pos="3435"/>
      </w:tabs>
      <w:spacing w:line="360" w:lineRule="auto"/>
      <w:ind w:leftChars="400" w:left="840"/>
    </w:pPr>
  </w:style>
  <w:style w:type="paragraph" w:styleId="af3">
    <w:name w:val="Plain Text"/>
    <w:aliases w:val="纯文本 Char Char Char,纯文本 Char Char,纯文本 Char Char Char Char Char Char Char Char,纯文本 Char Char Char Char Char Char Char Char Char Char Char Char Char,纯文本 Char Char Char Char Char Char Char Char Char Char Char Char Char Char Char,纯文本1,普通文字,表内文字,正文格式"/>
    <w:basedOn w:val="a"/>
    <w:link w:val="af4"/>
    <w:uiPriority w:val="99"/>
    <w:qFormat/>
    <w:rsid w:val="00A46475"/>
    <w:rPr>
      <w:rFonts w:hAnsi="Courier New" w:cs="Courier New"/>
      <w:szCs w:val="21"/>
    </w:rPr>
  </w:style>
  <w:style w:type="character" w:customStyle="1" w:styleId="af4">
    <w:name w:val="纯文本 字符"/>
    <w:aliases w:val="纯文本 Char Char Char 字符,纯文本 Char Char 字符,纯文本 Char Char Char Char Char Char Char Char 字符,纯文本 Char Char Char Char Char Char Char Char Char Char Char Char Char 字符,纯文本 Char Char Char Char Char Char Char Char Char Char Char Char Char Char Char 字符"/>
    <w:basedOn w:val="a1"/>
    <w:link w:val="af3"/>
    <w:uiPriority w:val="99"/>
    <w:qFormat/>
    <w:locked/>
    <w:rsid w:val="001C14F9"/>
    <w:rPr>
      <w:rFonts w:ascii="宋体" w:hAnsi="Courier New" w:cs="Courier New"/>
      <w:sz w:val="24"/>
      <w:szCs w:val="21"/>
    </w:rPr>
  </w:style>
  <w:style w:type="paragraph" w:styleId="af5">
    <w:name w:val="Date"/>
    <w:basedOn w:val="a"/>
    <w:next w:val="a"/>
    <w:qFormat/>
    <w:rsid w:val="00A46475"/>
    <w:pPr>
      <w:ind w:leftChars="2500" w:left="100"/>
    </w:pPr>
  </w:style>
  <w:style w:type="paragraph" w:styleId="22">
    <w:name w:val="Body Text Indent 2"/>
    <w:basedOn w:val="a"/>
    <w:qFormat/>
    <w:rsid w:val="00A46475"/>
    <w:pPr>
      <w:spacing w:line="360" w:lineRule="auto"/>
      <w:ind w:left="-88" w:firstLineChars="230" w:firstLine="552"/>
    </w:pPr>
    <w:rPr>
      <w:szCs w:val="20"/>
    </w:rPr>
  </w:style>
  <w:style w:type="paragraph" w:styleId="af6">
    <w:name w:val="Balloon Text"/>
    <w:basedOn w:val="a"/>
    <w:link w:val="af7"/>
    <w:qFormat/>
    <w:rsid w:val="00A46475"/>
    <w:rPr>
      <w:sz w:val="18"/>
      <w:szCs w:val="18"/>
    </w:rPr>
  </w:style>
  <w:style w:type="character" w:customStyle="1" w:styleId="af7">
    <w:name w:val="批注框文本 字符"/>
    <w:link w:val="af6"/>
    <w:qFormat/>
    <w:rsid w:val="00A46475"/>
    <w:rPr>
      <w:kern w:val="2"/>
      <w:sz w:val="18"/>
      <w:szCs w:val="18"/>
    </w:rPr>
  </w:style>
  <w:style w:type="paragraph" w:styleId="af8">
    <w:name w:val="footer"/>
    <w:basedOn w:val="a"/>
    <w:link w:val="af9"/>
    <w:uiPriority w:val="99"/>
    <w:qFormat/>
    <w:rsid w:val="00A46475"/>
    <w:pPr>
      <w:tabs>
        <w:tab w:val="center" w:pos="4153"/>
        <w:tab w:val="right" w:pos="8306"/>
      </w:tabs>
      <w:snapToGrid w:val="0"/>
    </w:pPr>
    <w:rPr>
      <w:sz w:val="18"/>
      <w:szCs w:val="20"/>
    </w:rPr>
  </w:style>
  <w:style w:type="character" w:customStyle="1" w:styleId="af9">
    <w:name w:val="页脚 字符"/>
    <w:basedOn w:val="a1"/>
    <w:link w:val="af8"/>
    <w:uiPriority w:val="99"/>
    <w:qFormat/>
    <w:rsid w:val="00A46475"/>
  </w:style>
  <w:style w:type="paragraph" w:styleId="afa">
    <w:name w:val="header"/>
    <w:basedOn w:val="a"/>
    <w:link w:val="afb"/>
    <w:qFormat/>
    <w:rsid w:val="00A46475"/>
    <w:pPr>
      <w:pBdr>
        <w:bottom w:val="single" w:sz="6" w:space="1" w:color="auto"/>
      </w:pBdr>
      <w:tabs>
        <w:tab w:val="center" w:pos="4153"/>
        <w:tab w:val="right" w:pos="8306"/>
      </w:tabs>
      <w:snapToGrid w:val="0"/>
      <w:jc w:val="center"/>
    </w:pPr>
    <w:rPr>
      <w:sz w:val="18"/>
      <w:szCs w:val="18"/>
    </w:rPr>
  </w:style>
  <w:style w:type="character" w:customStyle="1" w:styleId="afb">
    <w:name w:val="页眉 字符"/>
    <w:basedOn w:val="a1"/>
    <w:link w:val="afa"/>
    <w:qFormat/>
    <w:rsid w:val="00A46475"/>
  </w:style>
  <w:style w:type="paragraph" w:styleId="TOC1">
    <w:name w:val="toc 1"/>
    <w:basedOn w:val="a"/>
    <w:next w:val="a"/>
    <w:qFormat/>
    <w:rsid w:val="00A46475"/>
    <w:pPr>
      <w:tabs>
        <w:tab w:val="right" w:leader="dot" w:pos="8778"/>
      </w:tabs>
      <w:spacing w:line="360" w:lineRule="auto"/>
    </w:pPr>
    <w:rPr>
      <w:b/>
    </w:rPr>
  </w:style>
  <w:style w:type="paragraph" w:styleId="afc">
    <w:name w:val="List"/>
    <w:aliases w:val="列表1"/>
    <w:basedOn w:val="a"/>
    <w:link w:val="afd"/>
    <w:qFormat/>
    <w:rsid w:val="00A46475"/>
    <w:pPr>
      <w:spacing w:line="360" w:lineRule="exact"/>
      <w:jc w:val="center"/>
    </w:pPr>
    <w:rPr>
      <w:rFonts w:ascii="仿宋_GB2312" w:eastAsia="仿宋_GB2312"/>
    </w:rPr>
  </w:style>
  <w:style w:type="character" w:customStyle="1" w:styleId="afd">
    <w:name w:val="列表 字符"/>
    <w:aliases w:val="列表1 字符"/>
    <w:link w:val="afc"/>
    <w:qFormat/>
    <w:rsid w:val="00A46475"/>
    <w:rPr>
      <w:rFonts w:ascii="仿宋_GB2312" w:eastAsia="仿宋_GB2312"/>
      <w:kern w:val="2"/>
      <w:sz w:val="21"/>
      <w:lang w:val="en-US" w:eastAsia="zh-CN" w:bidi="ar-SA"/>
    </w:rPr>
  </w:style>
  <w:style w:type="paragraph" w:styleId="32">
    <w:name w:val="Body Text Indent 3"/>
    <w:basedOn w:val="a"/>
    <w:link w:val="33"/>
    <w:qFormat/>
    <w:rsid w:val="00A46475"/>
    <w:pPr>
      <w:spacing w:line="400" w:lineRule="exact"/>
      <w:ind w:firstLineChars="200" w:firstLine="480"/>
    </w:pPr>
  </w:style>
  <w:style w:type="character" w:customStyle="1" w:styleId="33">
    <w:name w:val="正文文本缩进 3 字符"/>
    <w:link w:val="32"/>
    <w:qFormat/>
    <w:rsid w:val="00A46475"/>
    <w:rPr>
      <w:rFonts w:ascii="宋体" w:eastAsia="宋体" w:hAnsi="宋体"/>
      <w:kern w:val="2"/>
      <w:sz w:val="24"/>
      <w:szCs w:val="24"/>
      <w:lang w:val="en-US" w:eastAsia="zh-CN" w:bidi="ar-SA"/>
    </w:rPr>
  </w:style>
  <w:style w:type="paragraph" w:styleId="TOC2">
    <w:name w:val="toc 2"/>
    <w:basedOn w:val="a"/>
    <w:next w:val="a"/>
    <w:qFormat/>
    <w:rsid w:val="00A46475"/>
    <w:pPr>
      <w:tabs>
        <w:tab w:val="right" w:leader="dot" w:pos="8800"/>
      </w:tabs>
      <w:spacing w:line="360" w:lineRule="auto"/>
      <w:ind w:leftChars="200" w:left="420" w:right="360"/>
    </w:pPr>
    <w:rPr>
      <w:b/>
      <w:bCs/>
    </w:rPr>
  </w:style>
  <w:style w:type="paragraph" w:styleId="23">
    <w:name w:val="Body Text 2"/>
    <w:basedOn w:val="a"/>
    <w:qFormat/>
    <w:rsid w:val="00A46475"/>
    <w:pPr>
      <w:jc w:val="center"/>
    </w:pPr>
  </w:style>
  <w:style w:type="paragraph" w:styleId="HTML">
    <w:name w:val="HTML Preformatted"/>
    <w:basedOn w:val="a"/>
    <w:qFormat/>
    <w:rsid w:val="00A46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黑体" w:eastAsia="黑体" w:hAnsi="Courier New"/>
      <w:sz w:val="20"/>
      <w:szCs w:val="20"/>
    </w:rPr>
  </w:style>
  <w:style w:type="paragraph" w:styleId="afe">
    <w:name w:val="Normal (Web)"/>
    <w:basedOn w:val="a"/>
    <w:link w:val="aff"/>
    <w:uiPriority w:val="99"/>
    <w:qFormat/>
    <w:rsid w:val="00A46475"/>
    <w:pPr>
      <w:spacing w:before="100" w:beforeAutospacing="1" w:after="100" w:afterAutospacing="1"/>
    </w:pPr>
    <w:rPr>
      <w:rFonts w:ascii="Arial Unicode MS" w:eastAsia="Arial Unicode MS" w:hAnsi="Arial Unicode MS" w:cs="Arial Unicode MS"/>
    </w:rPr>
  </w:style>
  <w:style w:type="character" w:customStyle="1" w:styleId="aff">
    <w:name w:val="普通(网站) 字符"/>
    <w:link w:val="afe"/>
    <w:qFormat/>
    <w:rsid w:val="00037F27"/>
    <w:rPr>
      <w:rFonts w:ascii="Arial Unicode MS" w:eastAsia="Arial Unicode MS" w:hAnsi="Arial Unicode MS" w:cs="Arial Unicode MS"/>
      <w:sz w:val="24"/>
      <w:szCs w:val="24"/>
    </w:rPr>
  </w:style>
  <w:style w:type="paragraph" w:styleId="11">
    <w:name w:val="index 1"/>
    <w:basedOn w:val="a"/>
    <w:next w:val="a"/>
    <w:qFormat/>
    <w:rsid w:val="00A46475"/>
    <w:rPr>
      <w:sz w:val="28"/>
      <w:szCs w:val="20"/>
    </w:rPr>
  </w:style>
  <w:style w:type="character" w:styleId="aff0">
    <w:name w:val="Strong"/>
    <w:qFormat/>
    <w:rsid w:val="00A46475"/>
    <w:rPr>
      <w:b/>
      <w:bCs/>
    </w:rPr>
  </w:style>
  <w:style w:type="character" w:styleId="aff1">
    <w:name w:val="page number"/>
    <w:basedOn w:val="a1"/>
    <w:qFormat/>
    <w:rsid w:val="00A46475"/>
  </w:style>
  <w:style w:type="character" w:styleId="aff2">
    <w:name w:val="FollowedHyperlink"/>
    <w:qFormat/>
    <w:rsid w:val="00A46475"/>
    <w:rPr>
      <w:color w:val="800080"/>
      <w:u w:val="single"/>
    </w:rPr>
  </w:style>
  <w:style w:type="character" w:styleId="HTML0">
    <w:name w:val="HTML Definition"/>
    <w:basedOn w:val="a1"/>
    <w:unhideWhenUsed/>
    <w:qFormat/>
    <w:rsid w:val="00A46475"/>
    <w:rPr>
      <w:i/>
    </w:rPr>
  </w:style>
  <w:style w:type="character" w:styleId="aff3">
    <w:name w:val="Hyperlink"/>
    <w:qFormat/>
    <w:rsid w:val="00A46475"/>
    <w:rPr>
      <w:color w:val="0000FF"/>
      <w:u w:val="single"/>
    </w:rPr>
  </w:style>
  <w:style w:type="character" w:styleId="HTML1">
    <w:name w:val="HTML Code"/>
    <w:basedOn w:val="a1"/>
    <w:unhideWhenUsed/>
    <w:qFormat/>
    <w:rsid w:val="00A46475"/>
    <w:rPr>
      <w:rFonts w:ascii="Menlo" w:eastAsia="Menlo" w:hAnsi="Menlo" w:cs="Menlo" w:hint="default"/>
      <w:color w:val="C7254E"/>
      <w:sz w:val="21"/>
      <w:szCs w:val="21"/>
      <w:shd w:val="clear" w:color="auto" w:fill="F9F2F4"/>
    </w:rPr>
  </w:style>
  <w:style w:type="character" w:styleId="aff4">
    <w:name w:val="annotation reference"/>
    <w:qFormat/>
    <w:rsid w:val="00A46475"/>
    <w:rPr>
      <w:sz w:val="21"/>
      <w:szCs w:val="21"/>
    </w:rPr>
  </w:style>
  <w:style w:type="character" w:styleId="HTML2">
    <w:name w:val="HTML Keyboard"/>
    <w:basedOn w:val="a1"/>
    <w:unhideWhenUsed/>
    <w:qFormat/>
    <w:rsid w:val="00A46475"/>
    <w:rPr>
      <w:rFonts w:ascii="Menlo" w:eastAsia="Menlo" w:hAnsi="Menlo" w:cs="Menlo"/>
      <w:color w:val="FFFFFF"/>
      <w:sz w:val="21"/>
      <w:szCs w:val="21"/>
      <w:shd w:val="clear" w:color="auto" w:fill="333333"/>
    </w:rPr>
  </w:style>
  <w:style w:type="character" w:styleId="HTML3">
    <w:name w:val="HTML Sample"/>
    <w:basedOn w:val="a1"/>
    <w:unhideWhenUsed/>
    <w:qFormat/>
    <w:rsid w:val="00A46475"/>
    <w:rPr>
      <w:rFonts w:ascii="Menlo" w:eastAsia="Menlo" w:hAnsi="Menlo" w:cs="Menlo" w:hint="default"/>
      <w:sz w:val="21"/>
      <w:szCs w:val="21"/>
    </w:rPr>
  </w:style>
  <w:style w:type="table" w:styleId="aff5">
    <w:name w:val="Table Grid"/>
    <w:aliases w:val="网格型-中对齐,网格型!,网格型-无边竖线,网格型c,黄桥表,灰度表格,灰度表格1,灰度表格2,灰度表格11,灰度表格3,灰度表格12,灰度表格4,灰度表格13,灰度表格21,灰度表格111,灰度表格31,灰度表格121,灰度表格5,灰度表格14,灰度表格22,灰度表格112,灰度表格32,灰度表格122,网格型模版,网格型刘,专业网格,网格型88,(环评报告表）,lily 表格,正文+宋体,表格虚线,表格类型,网格型（pxg）,Table 1,网格型杨,杨,网格型ZHJICIA,网格型-常用"/>
    <w:basedOn w:val="a2"/>
    <w:uiPriority w:val="39"/>
    <w:qFormat/>
    <w:rsid w:val="00A46475"/>
    <w:pPr>
      <w:adjustRightInd w:val="0"/>
      <w:snapToGrid w:val="0"/>
      <w:jc w:val="center"/>
    </w:pPr>
    <w:tblPr>
      <w:jc w:val="center"/>
      <w:tblBorders>
        <w:top w:val="single" w:sz="12" w:space="0" w:color="auto"/>
        <w:bottom w:val="single" w:sz="12" w:space="0" w:color="auto"/>
        <w:insideH w:val="single" w:sz="4" w:space="0" w:color="auto"/>
        <w:insideV w:val="single" w:sz="4" w:space="0" w:color="auto"/>
      </w:tblBorders>
    </w:tblPr>
    <w:trPr>
      <w:jc w:val="center"/>
    </w:trPr>
    <w:tcPr>
      <w:vAlign w:val="center"/>
    </w:tcPr>
    <w:tblStylePr w:type="firstRow">
      <w:rPr>
        <w:rFonts w:ascii="Times New Roman" w:eastAsia="Arial" w:hAnsi="Times New Roman"/>
        <w:b/>
        <w:sz w:val="21"/>
      </w:rPr>
      <w:tblPr/>
      <w:tcPr>
        <w:tcBorders>
          <w:top w:val="single" w:sz="4" w:space="0" w:color="auto"/>
          <w:left w:val="single" w:sz="4" w:space="0" w:color="auto"/>
          <w:bottom w:val="nil"/>
          <w:right w:val="nil"/>
          <w:insideH w:val="nil"/>
          <w:insideV w:val="nil"/>
          <w:tl2br w:val="nil"/>
          <w:tr2bl w:val="nil"/>
        </w:tcBorders>
      </w:tcPr>
    </w:tblStylePr>
  </w:style>
  <w:style w:type="character" w:customStyle="1" w:styleId="12">
    <w:name w:val="标题1"/>
    <w:basedOn w:val="a1"/>
    <w:qFormat/>
    <w:rsid w:val="00A46475"/>
  </w:style>
  <w:style w:type="character" w:customStyle="1" w:styleId="first-child">
    <w:name w:val="first-child"/>
    <w:basedOn w:val="a1"/>
    <w:qFormat/>
    <w:rsid w:val="00A46475"/>
  </w:style>
  <w:style w:type="character" w:customStyle="1" w:styleId="pp11">
    <w:name w:val="pp11"/>
    <w:qFormat/>
    <w:rsid w:val="00A46475"/>
    <w:rPr>
      <w:rFonts w:ascii="宋体" w:eastAsia="宋体" w:hAnsi="宋体" w:hint="eastAsia"/>
      <w:sz w:val="18"/>
      <w:szCs w:val="18"/>
    </w:rPr>
  </w:style>
  <w:style w:type="character" w:customStyle="1" w:styleId="BodyText21CharCharChar">
    <w:name w:val="Body Text 21 Char Char Char"/>
    <w:qFormat/>
    <w:rsid w:val="00A46475"/>
    <w:rPr>
      <w:rFonts w:ascii="仿宋_GB2312" w:eastAsia="仿宋体"/>
      <w:kern w:val="2"/>
      <w:sz w:val="24"/>
      <w:lang w:val="en-US" w:eastAsia="zh-CN" w:bidi="ar-SA"/>
    </w:rPr>
  </w:style>
  <w:style w:type="character" w:customStyle="1" w:styleId="unnamed1">
    <w:name w:val="unnamed1"/>
    <w:basedOn w:val="a1"/>
    <w:qFormat/>
    <w:rsid w:val="00A46475"/>
  </w:style>
  <w:style w:type="character" w:customStyle="1" w:styleId="zhou11">
    <w:name w:val="zhou11"/>
    <w:qFormat/>
    <w:rsid w:val="00A46475"/>
    <w:rPr>
      <w:color w:val="000000"/>
      <w:sz w:val="21"/>
      <w:szCs w:val="21"/>
    </w:rPr>
  </w:style>
  <w:style w:type="character" w:customStyle="1" w:styleId="font01">
    <w:name w:val="font01"/>
    <w:basedOn w:val="a1"/>
    <w:qFormat/>
    <w:rsid w:val="00A46475"/>
    <w:rPr>
      <w:rFonts w:ascii="宋体" w:eastAsia="宋体" w:hAnsi="宋体" w:cs="宋体" w:hint="eastAsia"/>
      <w:color w:val="000000"/>
      <w:sz w:val="21"/>
      <w:szCs w:val="21"/>
      <w:u w:val="none"/>
    </w:rPr>
  </w:style>
  <w:style w:type="character" w:customStyle="1" w:styleId="Char1">
    <w:name w:val="正文文本 Char1"/>
    <w:basedOn w:val="a1"/>
    <w:qFormat/>
    <w:rsid w:val="00A46475"/>
    <w:rPr>
      <w:rFonts w:ascii="宋体" w:eastAsia="宋体" w:hAnsi="宋体" w:cs="宋体" w:hint="eastAsia"/>
      <w:sz w:val="22"/>
      <w:szCs w:val="22"/>
    </w:rPr>
  </w:style>
  <w:style w:type="character" w:customStyle="1" w:styleId="4CharChar">
    <w:name w:val="样式 标题 4 + 黑色 Char Char"/>
    <w:qFormat/>
    <w:rsid w:val="00A46475"/>
    <w:rPr>
      <w:rFonts w:eastAsia="宋体"/>
      <w:bCs/>
      <w:color w:val="000000"/>
      <w:sz w:val="24"/>
      <w:lang w:val="en-US" w:eastAsia="zh-CN" w:bidi="ar-SA"/>
    </w:rPr>
  </w:style>
  <w:style w:type="character" w:customStyle="1" w:styleId="fontr">
    <w:name w:val="font_r"/>
    <w:basedOn w:val="a1"/>
    <w:qFormat/>
    <w:rsid w:val="00A46475"/>
    <w:rPr>
      <w:b/>
      <w:color w:val="FF0000"/>
    </w:rPr>
  </w:style>
  <w:style w:type="character" w:customStyle="1" w:styleId="ppxh1">
    <w:name w:val="ppx_h1"/>
    <w:qFormat/>
    <w:rsid w:val="00A46475"/>
    <w:rPr>
      <w:rFonts w:ascii="ˎ̥" w:hAnsi="ˎ̥" w:hint="default"/>
      <w:color w:val="000000"/>
      <w:sz w:val="22"/>
      <w:szCs w:val="22"/>
      <w:u w:val="none"/>
    </w:rPr>
  </w:style>
  <w:style w:type="character" w:customStyle="1" w:styleId="style201">
    <w:name w:val="style201"/>
    <w:qFormat/>
    <w:rsid w:val="00A46475"/>
    <w:rPr>
      <w:color w:val="000000"/>
      <w:sz w:val="18"/>
      <w:szCs w:val="18"/>
    </w:rPr>
  </w:style>
  <w:style w:type="character" w:customStyle="1" w:styleId="mlh15">
    <w:name w:val="m lh15"/>
    <w:qFormat/>
    <w:rsid w:val="00A46475"/>
    <w:rPr>
      <w:rFonts w:eastAsia="宋体"/>
      <w:kern w:val="2"/>
      <w:sz w:val="24"/>
      <w:szCs w:val="24"/>
      <w:lang w:val="en-US" w:eastAsia="zh-CN" w:bidi="ar-SA"/>
    </w:rPr>
  </w:style>
  <w:style w:type="character" w:customStyle="1" w:styleId="qyname1">
    <w:name w:val="qy_name1"/>
    <w:basedOn w:val="a1"/>
    <w:qFormat/>
    <w:rsid w:val="00A46475"/>
    <w:rPr>
      <w:b/>
      <w:color w:val="4E4E4E"/>
      <w:sz w:val="36"/>
      <w:szCs w:val="36"/>
    </w:rPr>
  </w:style>
  <w:style w:type="character" w:customStyle="1" w:styleId="2CharCharCharCharChar">
    <w:name w:val="标题 2 Char Char Char Char Char"/>
    <w:qFormat/>
    <w:rsid w:val="00A46475"/>
    <w:rPr>
      <w:rFonts w:eastAsia="宋体"/>
      <w:bCs/>
      <w:kern w:val="2"/>
      <w:sz w:val="28"/>
      <w:szCs w:val="32"/>
      <w:lang w:val="en-US" w:eastAsia="zh-CN" w:bidi="ar-SA"/>
    </w:rPr>
  </w:style>
  <w:style w:type="character" w:customStyle="1" w:styleId="font21">
    <w:name w:val="font21"/>
    <w:basedOn w:val="a1"/>
    <w:qFormat/>
    <w:rsid w:val="00A46475"/>
    <w:rPr>
      <w:rFonts w:ascii="Times New Roman" w:hAnsi="Times New Roman" w:cs="Times New Roman" w:hint="default"/>
      <w:color w:val="000000"/>
      <w:sz w:val="21"/>
      <w:szCs w:val="21"/>
      <w:u w:val="none"/>
    </w:rPr>
  </w:style>
  <w:style w:type="character" w:customStyle="1" w:styleId="unnamed11">
    <w:name w:val="unnamed11"/>
    <w:qFormat/>
    <w:rsid w:val="00A46475"/>
    <w:rPr>
      <w:rFonts w:ascii="宋体" w:eastAsia="宋体" w:hAnsi="宋体" w:hint="eastAsia"/>
      <w:color w:val="000000"/>
      <w:sz w:val="18"/>
      <w:szCs w:val="18"/>
    </w:rPr>
  </w:style>
  <w:style w:type="character" w:customStyle="1" w:styleId="layui-layer-tabnow">
    <w:name w:val="layui-layer-tabnow"/>
    <w:basedOn w:val="a1"/>
    <w:qFormat/>
    <w:rsid w:val="00A46475"/>
    <w:rPr>
      <w:bdr w:val="single" w:sz="6" w:space="0" w:color="CCCCCC"/>
      <w:shd w:val="clear" w:color="auto" w:fill="FFFFFF"/>
    </w:rPr>
  </w:style>
  <w:style w:type="character" w:customStyle="1" w:styleId="z41">
    <w:name w:val="z41"/>
    <w:qFormat/>
    <w:rsid w:val="00A46475"/>
    <w:rPr>
      <w:color w:val="000000"/>
      <w:sz w:val="18"/>
      <w:szCs w:val="18"/>
    </w:rPr>
  </w:style>
  <w:style w:type="character" w:customStyle="1" w:styleId="style11">
    <w:name w:val="style11"/>
    <w:basedOn w:val="a1"/>
    <w:qFormat/>
    <w:rsid w:val="00A46475"/>
  </w:style>
  <w:style w:type="character" w:customStyle="1" w:styleId="font11">
    <w:name w:val="font11"/>
    <w:basedOn w:val="a1"/>
    <w:qFormat/>
    <w:rsid w:val="00A46475"/>
    <w:rPr>
      <w:rFonts w:ascii="Times New Roman" w:hAnsi="Times New Roman" w:cs="Times New Roman" w:hint="default"/>
      <w:color w:val="000000"/>
      <w:sz w:val="21"/>
      <w:szCs w:val="21"/>
      <w:u w:val="none"/>
      <w:vertAlign w:val="superscript"/>
    </w:rPr>
  </w:style>
  <w:style w:type="character" w:customStyle="1" w:styleId="dxkf1">
    <w:name w:val="dxkf1"/>
    <w:qFormat/>
    <w:rsid w:val="00A46475"/>
    <w:rPr>
      <w:rFonts w:ascii="ˎ̥" w:hAnsi="ˎ̥" w:hint="default"/>
      <w:color w:val="585858"/>
      <w:sz w:val="20"/>
      <w:szCs w:val="20"/>
    </w:rPr>
  </w:style>
  <w:style w:type="character" w:customStyle="1" w:styleId="s221">
    <w:name w:val="s221"/>
    <w:qFormat/>
    <w:rsid w:val="00A46475"/>
    <w:rPr>
      <w:rFonts w:hint="default"/>
      <w:color w:val="000000"/>
      <w:sz w:val="18"/>
      <w:szCs w:val="18"/>
      <w:u w:val="none"/>
    </w:rPr>
  </w:style>
  <w:style w:type="character" w:customStyle="1" w:styleId="BodyText21CharChar">
    <w:name w:val="Body Text 21 Char Char"/>
    <w:link w:val="BodyText21"/>
    <w:qFormat/>
    <w:rsid w:val="00A46475"/>
    <w:rPr>
      <w:rFonts w:ascii="仿宋_GB2312" w:eastAsia="仿宋体"/>
      <w:kern w:val="2"/>
      <w:sz w:val="24"/>
      <w:lang w:val="en-US" w:eastAsia="zh-CN" w:bidi="ar-SA"/>
    </w:rPr>
  </w:style>
  <w:style w:type="paragraph" w:customStyle="1" w:styleId="BodyText21">
    <w:name w:val="Body Text 21"/>
    <w:basedOn w:val="a"/>
    <w:link w:val="BodyText21CharChar"/>
    <w:qFormat/>
    <w:rsid w:val="00A46475"/>
    <w:pPr>
      <w:adjustRightInd w:val="0"/>
      <w:textAlignment w:val="baseline"/>
    </w:pPr>
    <w:rPr>
      <w:rFonts w:ascii="仿宋_GB2312" w:eastAsia="仿宋体"/>
    </w:rPr>
  </w:style>
  <w:style w:type="character" w:customStyle="1" w:styleId="ft11">
    <w:name w:val="ft11"/>
    <w:basedOn w:val="a1"/>
    <w:qFormat/>
    <w:rsid w:val="00A46475"/>
  </w:style>
  <w:style w:type="character" w:customStyle="1" w:styleId="djjg11">
    <w:name w:val="djjg11"/>
    <w:basedOn w:val="a1"/>
    <w:qFormat/>
    <w:rsid w:val="00A46475"/>
    <w:rPr>
      <w:color w:val="666666"/>
    </w:rPr>
  </w:style>
  <w:style w:type="character" w:customStyle="1" w:styleId="blue1">
    <w:name w:val="blue1"/>
    <w:qFormat/>
    <w:rsid w:val="00A46475"/>
    <w:rPr>
      <w:color w:val="000066"/>
      <w:sz w:val="18"/>
      <w:szCs w:val="18"/>
      <w:u w:val="none"/>
    </w:rPr>
  </w:style>
  <w:style w:type="character" w:customStyle="1" w:styleId="1Char">
    <w:name w:val="标题 1 Char"/>
    <w:aliases w:val="1.标题 1 Char,章标题 1 Char,H1 Char,Section Head Char,Header1 Char,h1 Char,1st level Char,l1 Char,Heading 0 Char,Fab-1 Char,PIM 1 Char,章节标题 Char,-*+ Char,b1 Char,标书1 Char,章节 Char,章标题 1 Char Char Char,标题 11 Char,-*+1 Char,章 Char"/>
    <w:qFormat/>
    <w:rsid w:val="00A46475"/>
    <w:rPr>
      <w:rFonts w:eastAsia="宋体"/>
      <w:sz w:val="28"/>
      <w:lang w:val="en-US" w:eastAsia="zh-CN" w:bidi="ar-SA"/>
    </w:rPr>
  </w:style>
  <w:style w:type="character" w:customStyle="1" w:styleId="number">
    <w:name w:val="number"/>
    <w:basedOn w:val="a1"/>
    <w:qFormat/>
    <w:rsid w:val="00A46475"/>
    <w:rPr>
      <w:color w:val="000000"/>
    </w:rPr>
  </w:style>
  <w:style w:type="character" w:customStyle="1" w:styleId="CharChar1">
    <w:name w:val="Char Char1"/>
    <w:qFormat/>
    <w:rsid w:val="00A46475"/>
    <w:rPr>
      <w:rFonts w:ascii="仿宋_GB2312" w:eastAsia="仿宋_GB2312"/>
      <w:kern w:val="2"/>
      <w:sz w:val="21"/>
      <w:lang w:val="en-US" w:eastAsia="zh-CN" w:bidi="ar-SA"/>
    </w:rPr>
  </w:style>
  <w:style w:type="character" w:customStyle="1" w:styleId="33Char3CharCharCharCharCharCharCharCharC6CharChar">
    <w:name w:val="样式 标题 3标题 3 Char标题 3 Char Char Char Char Char Char Char Char C...6 Char Char"/>
    <w:link w:val="33Char3CharCharCharCharCharCharCharCharC6"/>
    <w:qFormat/>
    <w:rsid w:val="00A46475"/>
    <w:rPr>
      <w:rFonts w:eastAsia="宋体"/>
      <w:color w:val="000000"/>
      <w:kern w:val="2"/>
      <w:sz w:val="24"/>
      <w:szCs w:val="32"/>
      <w:lang w:val="en-US" w:eastAsia="zh-CN" w:bidi="ar-SA"/>
    </w:rPr>
  </w:style>
  <w:style w:type="paragraph" w:customStyle="1" w:styleId="33Char3CharCharCharCharCharCharCharCharC6">
    <w:name w:val="样式 标题 3标题 3 Char标题 3 Char Char Char Char Char Char Char Char C...6"/>
    <w:basedOn w:val="3"/>
    <w:link w:val="33Char3CharCharCharCharCharCharCharCharC6CharChar"/>
    <w:qFormat/>
    <w:rsid w:val="00A46475"/>
    <w:pPr>
      <w:tabs>
        <w:tab w:val="left" w:pos="720"/>
      </w:tabs>
    </w:pPr>
    <w:rPr>
      <w:color w:val="000000"/>
      <w:sz w:val="24"/>
    </w:rPr>
  </w:style>
  <w:style w:type="character" w:customStyle="1" w:styleId="size9">
    <w:name w:val="size9"/>
    <w:basedOn w:val="a1"/>
    <w:qFormat/>
    <w:rsid w:val="00A46475"/>
  </w:style>
  <w:style w:type="character" w:customStyle="1" w:styleId="3GB2312Char">
    <w:name w:val="样式 标题 3 + 仿宋_GB2312 四号 粉红 Char"/>
    <w:qFormat/>
    <w:rsid w:val="00A46475"/>
    <w:rPr>
      <w:rFonts w:ascii="仿宋_GB2312" w:eastAsia="仿宋_GB2312" w:hAnsi="仿宋_GB2312"/>
      <w:b/>
      <w:color w:val="FF00FF"/>
      <w:kern w:val="2"/>
      <w:sz w:val="28"/>
      <w:lang w:val="en-US" w:eastAsia="zh-CN" w:bidi="ar-SA"/>
    </w:rPr>
  </w:style>
  <w:style w:type="character" w:customStyle="1" w:styleId="w231">
    <w:name w:val="w231"/>
    <w:qFormat/>
    <w:rsid w:val="00A46475"/>
    <w:rPr>
      <w:sz w:val="18"/>
      <w:szCs w:val="18"/>
      <w:u w:val="none"/>
    </w:rPr>
  </w:style>
  <w:style w:type="character" w:customStyle="1" w:styleId="tpccontent">
    <w:name w:val="tpc_content"/>
    <w:basedOn w:val="a1"/>
    <w:qFormat/>
    <w:rsid w:val="00A46475"/>
  </w:style>
  <w:style w:type="character" w:customStyle="1" w:styleId="table-xiayou">
    <w:name w:val="table-xiayou"/>
    <w:basedOn w:val="a1"/>
    <w:qFormat/>
    <w:rsid w:val="00A46475"/>
  </w:style>
  <w:style w:type="character" w:customStyle="1" w:styleId="3Char">
    <w:name w:val="样式 标题 3 + 宋体 非加粗 Char"/>
    <w:qFormat/>
    <w:rsid w:val="00A46475"/>
    <w:rPr>
      <w:rFonts w:ascii="宋体" w:eastAsia="宋体" w:hAnsi="宋体"/>
      <w:b/>
      <w:bCs/>
      <w:kern w:val="2"/>
      <w:sz w:val="24"/>
      <w:szCs w:val="28"/>
      <w:lang w:val="en-US" w:eastAsia="zh-CN" w:bidi="ar-SA"/>
    </w:rPr>
  </w:style>
  <w:style w:type="character" w:customStyle="1" w:styleId="33CharChar1113h33rdlevelH3l3CTCharChar">
    <w:name w:val="样式 标题 3标题 3 Char Char条标题1.1.13h33rd levelH3l3CT + 黑色 Char Char"/>
    <w:qFormat/>
    <w:rsid w:val="00A46475"/>
    <w:rPr>
      <w:rFonts w:eastAsia="宋体"/>
      <w:bCs/>
      <w:color w:val="000000"/>
      <w:kern w:val="2"/>
      <w:sz w:val="24"/>
      <w:szCs w:val="24"/>
      <w:lang w:val="en-US" w:eastAsia="zh-CN" w:bidi="ar-SA"/>
    </w:rPr>
  </w:style>
  <w:style w:type="character" w:customStyle="1" w:styleId="digest1">
    <w:name w:val="digest1"/>
    <w:qFormat/>
    <w:rsid w:val="00A46475"/>
    <w:rPr>
      <w:color w:val="393939"/>
      <w:sz w:val="20"/>
      <w:szCs w:val="20"/>
    </w:rPr>
  </w:style>
  <w:style w:type="character" w:customStyle="1" w:styleId="fontb1">
    <w:name w:val="fontb1"/>
    <w:qFormat/>
    <w:rsid w:val="00A46475"/>
    <w:rPr>
      <w:rFonts w:ascii="Arial" w:hAnsi="Arial" w:cs="Arial" w:hint="default"/>
      <w:sz w:val="18"/>
      <w:szCs w:val="18"/>
    </w:rPr>
  </w:style>
  <w:style w:type="character" w:customStyle="1" w:styleId="font101">
    <w:name w:val="font101"/>
    <w:qFormat/>
    <w:rsid w:val="00A46475"/>
    <w:rPr>
      <w:color w:val="333333"/>
      <w:sz w:val="21"/>
      <w:szCs w:val="21"/>
    </w:rPr>
  </w:style>
  <w:style w:type="character" w:customStyle="1" w:styleId="13">
    <w:name w:val="正文1"/>
    <w:qFormat/>
    <w:rsid w:val="00A46475"/>
    <w:rPr>
      <w:rFonts w:ascii="宋体" w:eastAsia="宋体" w:hAnsi="宋体" w:hint="eastAsia"/>
      <w:sz w:val="22"/>
      <w:szCs w:val="22"/>
    </w:rPr>
  </w:style>
  <w:style w:type="character" w:customStyle="1" w:styleId="22CharCharChar11H2Underrubrik1prop21CharChar">
    <w:name w:val="样式 标题 2标题 2 Char Char Char节节标题 1.1H2（一）Underrubrik1prop2...1 Char Char"/>
    <w:link w:val="22CharCharChar11H2Underrubrik1prop21"/>
    <w:qFormat/>
    <w:rsid w:val="00A46475"/>
    <w:rPr>
      <w:rFonts w:ascii="宋体" w:eastAsia="宋体" w:hAnsi="宋体"/>
      <w:kern w:val="2"/>
      <w:sz w:val="28"/>
      <w:szCs w:val="32"/>
      <w:lang w:val="en-US" w:eastAsia="zh-CN" w:bidi="ar-SA"/>
    </w:rPr>
  </w:style>
  <w:style w:type="paragraph" w:customStyle="1" w:styleId="22CharCharChar11H2Underrubrik1prop21">
    <w:name w:val="样式 标题 2标题 2 Char Char Char节节标题 1.1H2（一）Underrubrik1prop2...1"/>
    <w:basedOn w:val="2"/>
    <w:link w:val="22CharCharChar11H2Underrubrik1prop21CharChar"/>
    <w:qFormat/>
    <w:rsid w:val="00A46475"/>
    <w:pPr>
      <w:ind w:left="578" w:hanging="578"/>
    </w:pPr>
    <w:rPr>
      <w:rFonts w:ascii="宋体" w:hAnsi="宋体"/>
      <w:sz w:val="28"/>
      <w:szCs w:val="32"/>
    </w:rPr>
  </w:style>
  <w:style w:type="character" w:customStyle="1" w:styleId="33Char3CharCharCharCharCharCharCharCharC5CharChar">
    <w:name w:val="样式 标题 3标题 3 Char标题 3 Char Char Char Char Char Char Char Char C...5 Char Char"/>
    <w:link w:val="33Char3CharCharCharCharCharCharCharCharC5"/>
    <w:qFormat/>
    <w:rsid w:val="00A46475"/>
    <w:rPr>
      <w:rFonts w:eastAsia="宋体"/>
      <w:kern w:val="2"/>
      <w:sz w:val="24"/>
      <w:szCs w:val="32"/>
      <w:lang w:val="en-US" w:eastAsia="zh-CN" w:bidi="ar-SA"/>
    </w:rPr>
  </w:style>
  <w:style w:type="paragraph" w:customStyle="1" w:styleId="33Char3CharCharCharCharCharCharCharCharC5">
    <w:name w:val="样式 标题 3标题 3 Char标题 3 Char Char Char Char Char Char Char Char C...5"/>
    <w:basedOn w:val="3"/>
    <w:link w:val="33Char3CharCharCharCharCharCharCharCharC5CharChar"/>
    <w:qFormat/>
    <w:rsid w:val="00A46475"/>
    <w:pPr>
      <w:tabs>
        <w:tab w:val="left" w:pos="720"/>
      </w:tabs>
    </w:pPr>
    <w:rPr>
      <w:sz w:val="24"/>
    </w:rPr>
  </w:style>
  <w:style w:type="character" w:customStyle="1" w:styleId="text1">
    <w:name w:val="text1"/>
    <w:qFormat/>
    <w:rsid w:val="00A46475"/>
    <w:rPr>
      <w:sz w:val="21"/>
      <w:szCs w:val="21"/>
    </w:rPr>
  </w:style>
  <w:style w:type="character" w:customStyle="1" w:styleId="style41">
    <w:name w:val="style41"/>
    <w:qFormat/>
    <w:rsid w:val="00A46475"/>
    <w:rPr>
      <w:b/>
      <w:bCs/>
      <w:sz w:val="21"/>
      <w:szCs w:val="21"/>
    </w:rPr>
  </w:style>
  <w:style w:type="character" w:customStyle="1" w:styleId="lh131">
    <w:name w:val="lh131"/>
    <w:basedOn w:val="a1"/>
    <w:qFormat/>
    <w:rsid w:val="00A46475"/>
  </w:style>
  <w:style w:type="character" w:customStyle="1" w:styleId="CharCharChar">
    <w:name w:val="Char Char Char"/>
    <w:qFormat/>
    <w:rsid w:val="00A46475"/>
    <w:rPr>
      <w:rFonts w:eastAsia="宋体"/>
      <w:kern w:val="2"/>
      <w:sz w:val="24"/>
      <w:szCs w:val="24"/>
      <w:lang w:val="en-US" w:eastAsia="zh-CN" w:bidi="ar-SA"/>
    </w:rPr>
  </w:style>
  <w:style w:type="paragraph" w:customStyle="1" w:styleId="22CharCharChar11H2Underrubrik1prop23">
    <w:name w:val="样式 标题 2标题 2 Char Char Char节节标题 1.1H2（一）Underrubrik1prop2...3"/>
    <w:basedOn w:val="a"/>
    <w:qFormat/>
    <w:rsid w:val="00A46475"/>
    <w:rPr>
      <w:sz w:val="28"/>
      <w:szCs w:val="20"/>
    </w:rPr>
  </w:style>
  <w:style w:type="paragraph" w:customStyle="1" w:styleId="33Char3CharCharCharCharCharCharCharCharC4">
    <w:name w:val="样式 标题 3标题 3 Char标题 3 Char Char Char Char Char Char Char Char C...4"/>
    <w:basedOn w:val="3"/>
    <w:qFormat/>
    <w:rsid w:val="00A46475"/>
    <w:pPr>
      <w:tabs>
        <w:tab w:val="left" w:pos="720"/>
      </w:tabs>
    </w:pPr>
    <w:rPr>
      <w:bCs w:val="0"/>
      <w:sz w:val="24"/>
    </w:rPr>
  </w:style>
  <w:style w:type="paragraph" w:customStyle="1" w:styleId="xl28">
    <w:name w:val="xl28"/>
    <w:basedOn w:val="a"/>
    <w:qFormat/>
    <w:rsid w:val="00A46475"/>
    <w:pPr>
      <w:pBdr>
        <w:bottom w:val="single" w:sz="4" w:space="0" w:color="auto"/>
        <w:right w:val="single" w:sz="4" w:space="0" w:color="auto"/>
      </w:pBdr>
      <w:spacing w:before="100" w:beforeAutospacing="1" w:after="100" w:afterAutospacing="1"/>
      <w:jc w:val="center"/>
    </w:pPr>
    <w:rPr>
      <w:rFonts w:eastAsia="Arial Unicode MS"/>
      <w:color w:val="000000"/>
      <w:szCs w:val="21"/>
    </w:rPr>
  </w:style>
  <w:style w:type="paragraph" w:customStyle="1" w:styleId="xl26">
    <w:name w:val="xl26"/>
    <w:basedOn w:val="a"/>
    <w:qFormat/>
    <w:rsid w:val="00A46475"/>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Cs w:val="21"/>
    </w:rPr>
  </w:style>
  <w:style w:type="paragraph" w:customStyle="1" w:styleId="aff6">
    <w:name w:val="图框"/>
    <w:basedOn w:val="a"/>
    <w:qFormat/>
    <w:rsid w:val="00A46475"/>
    <w:pPr>
      <w:adjustRightInd w:val="0"/>
      <w:snapToGrid w:val="0"/>
      <w:spacing w:line="240" w:lineRule="atLeast"/>
      <w:jc w:val="center"/>
    </w:pPr>
    <w:rPr>
      <w:bCs/>
    </w:rPr>
  </w:style>
  <w:style w:type="paragraph" w:customStyle="1" w:styleId="14">
    <w:name w:val="样式1"/>
    <w:basedOn w:val="a"/>
    <w:qFormat/>
    <w:rsid w:val="00A46475"/>
    <w:rPr>
      <w:szCs w:val="20"/>
    </w:rPr>
  </w:style>
  <w:style w:type="paragraph" w:customStyle="1" w:styleId="24">
    <w:name w:val="标题2"/>
    <w:basedOn w:val="a"/>
    <w:next w:val="a"/>
    <w:qFormat/>
    <w:rsid w:val="00A46475"/>
    <w:pPr>
      <w:autoSpaceDE w:val="0"/>
      <w:autoSpaceDN w:val="0"/>
      <w:snapToGrid w:val="0"/>
      <w:spacing w:line="590" w:lineRule="atLeast"/>
      <w:jc w:val="center"/>
    </w:pPr>
    <w:rPr>
      <w:rFonts w:eastAsia="方正楷体_GBK"/>
      <w:snapToGrid w:val="0"/>
      <w:sz w:val="32"/>
      <w:szCs w:val="20"/>
    </w:rPr>
  </w:style>
  <w:style w:type="paragraph" w:customStyle="1" w:styleId="1111H1SectionHeadHeader1h11stlevell1Hea">
    <w:name w:val="样式 标题 11.标题 1章标题 1H1Section HeadHeader1h11st levell1Hea..."/>
    <w:basedOn w:val="1"/>
    <w:qFormat/>
    <w:rsid w:val="00A46475"/>
    <w:pPr>
      <w:keepLines/>
      <w:tabs>
        <w:tab w:val="left" w:pos="425"/>
      </w:tabs>
      <w:adjustRightInd/>
      <w:snapToGrid/>
      <w:ind w:left="425" w:hanging="425"/>
      <w:textAlignment w:val="auto"/>
    </w:pPr>
    <w:rPr>
      <w:kern w:val="44"/>
      <w:sz w:val="30"/>
    </w:rPr>
  </w:style>
  <w:style w:type="paragraph" w:customStyle="1" w:styleId="33CharChar1113h33rdlevelH3l3CT">
    <w:name w:val="样式 标题 3标题 3 Char Char条标题1.1.13h33rd levelH3l3CT + 黑色"/>
    <w:basedOn w:val="3"/>
    <w:qFormat/>
    <w:rsid w:val="00A46475"/>
    <w:pPr>
      <w:tabs>
        <w:tab w:val="left" w:pos="870"/>
        <w:tab w:val="left" w:pos="1335"/>
        <w:tab w:val="left" w:pos="1456"/>
      </w:tabs>
      <w:snapToGrid w:val="0"/>
      <w:ind w:left="717" w:hanging="567"/>
    </w:pPr>
    <w:rPr>
      <w:rFonts w:ascii="Times New Roman" w:hAnsi="Times New Roman"/>
      <w:color w:val="000000"/>
      <w:szCs w:val="20"/>
    </w:rPr>
  </w:style>
  <w:style w:type="paragraph" w:customStyle="1" w:styleId="aff7">
    <w:name w:val="表格"/>
    <w:link w:val="Char"/>
    <w:qFormat/>
    <w:rsid w:val="00A46475"/>
    <w:pPr>
      <w:snapToGrid w:val="0"/>
      <w:spacing w:before="120" w:after="120"/>
      <w:jc w:val="center"/>
    </w:pPr>
    <w:rPr>
      <w:sz w:val="21"/>
    </w:rPr>
  </w:style>
  <w:style w:type="character" w:customStyle="1" w:styleId="Char">
    <w:name w:val="表格 Char"/>
    <w:link w:val="aff7"/>
    <w:rsid w:val="004D496A"/>
    <w:rPr>
      <w:sz w:val="21"/>
    </w:rPr>
  </w:style>
  <w:style w:type="paragraph" w:customStyle="1" w:styleId="aff8">
    <w:name w:val="二级无标题条"/>
    <w:basedOn w:val="a"/>
    <w:qFormat/>
    <w:rsid w:val="00A46475"/>
  </w:style>
  <w:style w:type="paragraph" w:customStyle="1" w:styleId="ParaCharCharCharChar">
    <w:name w:val="默认段落字体 Para Char Char Char Char"/>
    <w:basedOn w:val="a"/>
    <w:qFormat/>
    <w:rsid w:val="00A46475"/>
  </w:style>
  <w:style w:type="paragraph" w:customStyle="1" w:styleId="xl27">
    <w:name w:val="xl27"/>
    <w:basedOn w:val="a"/>
    <w:qFormat/>
    <w:rsid w:val="00A46475"/>
    <w:pPr>
      <w:pBdr>
        <w:bottom w:val="single" w:sz="12" w:space="0" w:color="auto"/>
      </w:pBdr>
      <w:spacing w:before="100" w:after="100"/>
      <w:jc w:val="center"/>
    </w:pPr>
    <w:rPr>
      <w:szCs w:val="20"/>
    </w:rPr>
  </w:style>
  <w:style w:type="paragraph" w:customStyle="1" w:styleId="11H1SectionHeadHeader1h11stlevell1Heading02">
    <w:name w:val="样式 标题 1章标题 1H1Section HeadHeader1h11st levell1Heading 0...2"/>
    <w:basedOn w:val="1"/>
    <w:qFormat/>
    <w:rsid w:val="00A46475"/>
    <w:pPr>
      <w:tabs>
        <w:tab w:val="left" w:pos="425"/>
      </w:tabs>
      <w:adjustRightInd/>
      <w:snapToGrid/>
      <w:spacing w:line="500" w:lineRule="exact"/>
      <w:ind w:left="425" w:hanging="425"/>
      <w:textAlignment w:val="auto"/>
    </w:pPr>
    <w:rPr>
      <w:color w:val="000000"/>
    </w:rPr>
  </w:style>
  <w:style w:type="paragraph" w:customStyle="1" w:styleId="31113h33rdlevelH3l3CT">
    <w:name w:val="样式 标题 3条标题1.1.13h33rd levelH3l3CT + 加粗"/>
    <w:basedOn w:val="3"/>
    <w:qFormat/>
    <w:rsid w:val="00A46475"/>
    <w:pPr>
      <w:tabs>
        <w:tab w:val="left" w:pos="720"/>
      </w:tabs>
      <w:ind w:left="567" w:hanging="567"/>
    </w:pPr>
    <w:rPr>
      <w:rFonts w:ascii="Times New Roman" w:hAnsi="Times New Roman"/>
      <w:b/>
      <w:sz w:val="24"/>
    </w:rPr>
  </w:style>
  <w:style w:type="paragraph" w:customStyle="1" w:styleId="22CharCharChar11H2Underrubrik1prop2">
    <w:name w:val="样式 标题 2标题 2 Char Char Char节节标题 1.1H2（一）Underrubrik1prop2..."/>
    <w:basedOn w:val="2"/>
    <w:qFormat/>
    <w:rsid w:val="00A46475"/>
    <w:rPr>
      <w:rFonts w:ascii="Times New Roman" w:hAnsi="Times New Roman"/>
      <w:color w:val="000000"/>
      <w:sz w:val="28"/>
    </w:rPr>
  </w:style>
  <w:style w:type="paragraph" w:customStyle="1" w:styleId="34">
    <w:name w:val="样式3"/>
    <w:basedOn w:val="3"/>
    <w:qFormat/>
    <w:rsid w:val="00A46475"/>
    <w:pPr>
      <w:tabs>
        <w:tab w:val="left" w:pos="1622"/>
      </w:tabs>
      <w:ind w:left="1622" w:hanging="1082"/>
    </w:pPr>
    <w:rPr>
      <w:rFonts w:ascii="Times New Roman" w:hAnsi="Times New Roman"/>
      <w:b/>
    </w:rPr>
  </w:style>
  <w:style w:type="paragraph" w:customStyle="1" w:styleId="110">
    <w:name w:val="标题11"/>
    <w:basedOn w:val="a"/>
    <w:next w:val="a"/>
    <w:qFormat/>
    <w:rsid w:val="00A46475"/>
    <w:pPr>
      <w:tabs>
        <w:tab w:val="left" w:pos="425"/>
      </w:tabs>
      <w:ind w:left="425" w:hanging="425"/>
    </w:pPr>
    <w:rPr>
      <w:sz w:val="32"/>
      <w:szCs w:val="20"/>
    </w:rPr>
  </w:style>
  <w:style w:type="paragraph" w:customStyle="1" w:styleId="40">
    <w:name w:val="样式 样式 标题 4 + 加粗 + 黑色"/>
    <w:basedOn w:val="a"/>
    <w:qFormat/>
    <w:rsid w:val="00A46475"/>
    <w:pPr>
      <w:keepNext/>
      <w:keepLines/>
      <w:spacing w:line="360" w:lineRule="auto"/>
      <w:ind w:left="709" w:hanging="709"/>
      <w:outlineLvl w:val="3"/>
    </w:pPr>
    <w:rPr>
      <w:color w:val="000000"/>
      <w:szCs w:val="28"/>
    </w:rPr>
  </w:style>
  <w:style w:type="paragraph" w:customStyle="1" w:styleId="Char3">
    <w:name w:val="Char3"/>
    <w:basedOn w:val="a"/>
    <w:qFormat/>
    <w:rsid w:val="00A46475"/>
  </w:style>
  <w:style w:type="paragraph" w:customStyle="1" w:styleId="33Char3CharCharCharCharCharCharCharCharC3">
    <w:name w:val="样式 标题 3标题 3 Char标题 3 Char Char Char Char Char Char Char Char C...3"/>
    <w:basedOn w:val="3"/>
    <w:qFormat/>
    <w:rsid w:val="00A46475"/>
    <w:pPr>
      <w:tabs>
        <w:tab w:val="left" w:pos="1260"/>
      </w:tabs>
      <w:ind w:left="1260" w:hanging="420"/>
    </w:pPr>
    <w:rPr>
      <w:b/>
      <w:color w:val="000000"/>
      <w:sz w:val="24"/>
      <w:szCs w:val="20"/>
    </w:rPr>
  </w:style>
  <w:style w:type="paragraph" w:customStyle="1" w:styleId="font7">
    <w:name w:val="font7"/>
    <w:basedOn w:val="a"/>
    <w:qFormat/>
    <w:rsid w:val="00A46475"/>
    <w:pPr>
      <w:spacing w:before="100" w:beforeAutospacing="1" w:after="100" w:afterAutospacing="1"/>
    </w:pPr>
    <w:rPr>
      <w:rFonts w:eastAsia="Arial Unicode MS"/>
    </w:rPr>
  </w:style>
  <w:style w:type="paragraph" w:customStyle="1" w:styleId="41">
    <w:name w:val="样式4"/>
    <w:basedOn w:val="a"/>
    <w:next w:val="a"/>
    <w:qFormat/>
    <w:rsid w:val="00A46475"/>
    <w:pPr>
      <w:spacing w:line="360" w:lineRule="auto"/>
      <w:outlineLvl w:val="3"/>
    </w:pPr>
    <w:rPr>
      <w:b/>
    </w:rPr>
  </w:style>
  <w:style w:type="paragraph" w:customStyle="1" w:styleId="aff9">
    <w:name w:val="首行缩进"/>
    <w:basedOn w:val="a"/>
    <w:qFormat/>
    <w:rsid w:val="00A46475"/>
    <w:pPr>
      <w:spacing w:line="360" w:lineRule="auto"/>
      <w:ind w:firstLineChars="200" w:firstLine="480"/>
    </w:pPr>
  </w:style>
  <w:style w:type="paragraph" w:customStyle="1" w:styleId="25">
    <w:name w:val="样式2"/>
    <w:basedOn w:val="a"/>
    <w:qFormat/>
    <w:rsid w:val="00A46475"/>
    <w:pPr>
      <w:tabs>
        <w:tab w:val="left" w:pos="425"/>
      </w:tabs>
      <w:spacing w:before="50" w:after="50" w:line="440" w:lineRule="exact"/>
    </w:pPr>
    <w:rPr>
      <w:rFonts w:eastAsia="黑体"/>
    </w:rPr>
  </w:style>
  <w:style w:type="paragraph" w:customStyle="1" w:styleId="fonts01-jianjv">
    <w:name w:val="fonts01-jianjv"/>
    <w:basedOn w:val="a"/>
    <w:qFormat/>
    <w:rsid w:val="00A46475"/>
    <w:pPr>
      <w:spacing w:before="100" w:beforeAutospacing="1" w:after="100" w:afterAutospacing="1" w:line="240" w:lineRule="atLeast"/>
    </w:pPr>
    <w:rPr>
      <w:rFonts w:ascii="ˎ̥" w:hAnsi="ˎ̥"/>
      <w:sz w:val="18"/>
      <w:szCs w:val="18"/>
    </w:rPr>
  </w:style>
  <w:style w:type="paragraph" w:customStyle="1" w:styleId="affa">
    <w:name w:val="表头"/>
    <w:basedOn w:val="a"/>
    <w:link w:val="Char0"/>
    <w:qFormat/>
    <w:rsid w:val="00A46475"/>
    <w:pPr>
      <w:adjustRightInd w:val="0"/>
      <w:spacing w:line="320" w:lineRule="atLeast"/>
      <w:jc w:val="center"/>
      <w:textAlignment w:val="baseline"/>
    </w:pPr>
    <w:rPr>
      <w:rFonts w:eastAsia="黑体"/>
      <w:spacing w:val="-10"/>
      <w:szCs w:val="20"/>
    </w:rPr>
  </w:style>
  <w:style w:type="character" w:customStyle="1" w:styleId="Char0">
    <w:name w:val="表头 Char"/>
    <w:link w:val="affa"/>
    <w:qFormat/>
    <w:rsid w:val="00464359"/>
    <w:rPr>
      <w:rFonts w:ascii="宋体" w:eastAsia="黑体" w:hAnsi="宋体" w:cs="宋体"/>
      <w:spacing w:val="-10"/>
      <w:sz w:val="24"/>
    </w:rPr>
  </w:style>
  <w:style w:type="paragraph" w:customStyle="1" w:styleId="11H1SectionHeadHeader1h11stlevell1Heading0">
    <w:name w:val="样式 标题 1章标题 1H1Section HeadHeader1h11st levell1Heading 0..."/>
    <w:basedOn w:val="1"/>
    <w:qFormat/>
    <w:rsid w:val="00A46475"/>
    <w:pPr>
      <w:tabs>
        <w:tab w:val="left" w:pos="425"/>
      </w:tabs>
      <w:adjustRightInd/>
      <w:snapToGrid/>
      <w:spacing w:line="500" w:lineRule="exact"/>
      <w:ind w:left="425" w:hanging="425"/>
      <w:textAlignment w:val="auto"/>
    </w:pPr>
    <w:rPr>
      <w:color w:val="000000"/>
    </w:rPr>
  </w:style>
  <w:style w:type="paragraph" w:customStyle="1" w:styleId="220">
    <w:name w:val="样式 样式 左侧:  2 字符 + 首行缩进:  2 字符"/>
    <w:basedOn w:val="a"/>
    <w:qFormat/>
    <w:rsid w:val="00A46475"/>
    <w:pPr>
      <w:spacing w:line="360" w:lineRule="auto"/>
      <w:ind w:firstLineChars="200" w:firstLine="560"/>
    </w:pPr>
    <w:rPr>
      <w:sz w:val="28"/>
      <w:szCs w:val="28"/>
    </w:rPr>
  </w:style>
  <w:style w:type="paragraph" w:customStyle="1" w:styleId="42">
    <w:name w:val="样式 标题 4 + 黑色"/>
    <w:basedOn w:val="4"/>
    <w:qFormat/>
    <w:rsid w:val="00A46475"/>
    <w:pPr>
      <w:adjustRightInd w:val="0"/>
      <w:snapToGrid w:val="0"/>
      <w:ind w:left="709" w:hanging="709"/>
      <w:textAlignment w:val="baseline"/>
    </w:pPr>
    <w:rPr>
      <w:rFonts w:ascii="Times New Roman" w:hAnsi="Times New Roman"/>
      <w:color w:val="000000"/>
      <w:szCs w:val="20"/>
    </w:rPr>
  </w:style>
  <w:style w:type="paragraph" w:customStyle="1" w:styleId="22Char2CharCharChar11H2Underrubr2">
    <w:name w:val="样式 标题 2标题 2 Char标题 2 Char Char Char节节标题 1.1H2（一）Underrubr...2"/>
    <w:basedOn w:val="2"/>
    <w:qFormat/>
    <w:rsid w:val="00A46475"/>
    <w:pPr>
      <w:tabs>
        <w:tab w:val="left" w:pos="741"/>
      </w:tabs>
      <w:ind w:left="741"/>
    </w:pPr>
    <w:rPr>
      <w:rFonts w:ascii="宋体" w:hAnsi="宋体"/>
      <w:bCs/>
      <w:color w:val="000000"/>
      <w:szCs w:val="28"/>
    </w:rPr>
  </w:style>
  <w:style w:type="paragraph" w:customStyle="1" w:styleId="55CharCharH511111">
    <w:name w:val="样式 标题 5标题 5 Char CharH5标题1.1.1.1.1 + 粉红"/>
    <w:basedOn w:val="5"/>
    <w:qFormat/>
    <w:rsid w:val="00A46475"/>
    <w:pPr>
      <w:autoSpaceDE w:val="0"/>
      <w:autoSpaceDN w:val="0"/>
      <w:adjustRightInd w:val="0"/>
      <w:spacing w:before="0" w:after="0" w:line="360" w:lineRule="auto"/>
    </w:pPr>
    <w:rPr>
      <w:b w:val="0"/>
      <w:color w:val="000000"/>
      <w:sz w:val="24"/>
      <w:szCs w:val="20"/>
    </w:rPr>
  </w:style>
  <w:style w:type="paragraph" w:customStyle="1" w:styleId="44Char">
    <w:name w:val="样式 标题 4标题 4 Char + 宋体 黑色"/>
    <w:basedOn w:val="4"/>
    <w:qFormat/>
    <w:rsid w:val="00A46475"/>
    <w:pPr>
      <w:adjustRightInd w:val="0"/>
      <w:snapToGrid w:val="0"/>
      <w:ind w:left="709" w:hanging="709"/>
      <w:textAlignment w:val="baseline"/>
    </w:pPr>
    <w:rPr>
      <w:rFonts w:ascii="宋体" w:hAnsi="宋体"/>
      <w:b w:val="0"/>
      <w:bCs w:val="0"/>
      <w:color w:val="000000"/>
      <w:szCs w:val="20"/>
    </w:rPr>
  </w:style>
  <w:style w:type="paragraph" w:customStyle="1" w:styleId="xl24">
    <w:name w:val="xl24"/>
    <w:basedOn w:val="a"/>
    <w:qFormat/>
    <w:rsid w:val="00A46475"/>
    <w:pPr>
      <w:pBdr>
        <w:bottom w:val="single" w:sz="4" w:space="0" w:color="auto"/>
        <w:right w:val="single" w:sz="4" w:space="0" w:color="auto"/>
      </w:pBdr>
      <w:spacing w:before="100" w:beforeAutospacing="1" w:after="100" w:afterAutospacing="1"/>
      <w:jc w:val="center"/>
    </w:pPr>
    <w:rPr>
      <w:rFonts w:eastAsia="Arial Unicode MS"/>
    </w:rPr>
  </w:style>
  <w:style w:type="paragraph" w:customStyle="1" w:styleId="affb">
    <w:name w:val="五级条标题"/>
    <w:basedOn w:val="affc"/>
    <w:next w:val="a"/>
    <w:qFormat/>
    <w:rsid w:val="00A46475"/>
    <w:pPr>
      <w:outlineLvl w:val="6"/>
    </w:pPr>
  </w:style>
  <w:style w:type="paragraph" w:customStyle="1" w:styleId="affc">
    <w:name w:val="四级条标题"/>
    <w:basedOn w:val="affd"/>
    <w:next w:val="a"/>
    <w:qFormat/>
    <w:rsid w:val="00A46475"/>
    <w:pPr>
      <w:outlineLvl w:val="5"/>
    </w:pPr>
  </w:style>
  <w:style w:type="paragraph" w:customStyle="1" w:styleId="affd">
    <w:name w:val="三级条标题"/>
    <w:basedOn w:val="affe"/>
    <w:next w:val="a"/>
    <w:qFormat/>
    <w:rsid w:val="00A46475"/>
    <w:pPr>
      <w:outlineLvl w:val="4"/>
    </w:pPr>
  </w:style>
  <w:style w:type="paragraph" w:customStyle="1" w:styleId="affe">
    <w:name w:val="二级条标题"/>
    <w:basedOn w:val="afff"/>
    <w:next w:val="a"/>
    <w:qFormat/>
    <w:rsid w:val="00A46475"/>
    <w:pPr>
      <w:outlineLvl w:val="3"/>
    </w:pPr>
  </w:style>
  <w:style w:type="paragraph" w:customStyle="1" w:styleId="afff">
    <w:name w:val="一级条标题"/>
    <w:basedOn w:val="afff0"/>
    <w:next w:val="a"/>
    <w:qFormat/>
    <w:rsid w:val="00A46475"/>
    <w:pPr>
      <w:tabs>
        <w:tab w:val="left" w:pos="360"/>
      </w:tabs>
      <w:spacing w:before="0" w:after="0"/>
      <w:ind w:left="360" w:hangingChars="200" w:hanging="360"/>
      <w:outlineLvl w:val="2"/>
    </w:pPr>
  </w:style>
  <w:style w:type="paragraph" w:customStyle="1" w:styleId="afff0">
    <w:name w:val="章标题"/>
    <w:next w:val="a"/>
    <w:qFormat/>
    <w:rsid w:val="00A46475"/>
    <w:pPr>
      <w:spacing w:before="50" w:after="50"/>
      <w:jc w:val="both"/>
      <w:outlineLvl w:val="1"/>
    </w:pPr>
    <w:rPr>
      <w:rFonts w:ascii="黑体" w:eastAsia="黑体"/>
      <w:sz w:val="21"/>
    </w:rPr>
  </w:style>
  <w:style w:type="paragraph" w:customStyle="1" w:styleId="CharCharCharChar">
    <w:name w:val="Char Char Char Char"/>
    <w:basedOn w:val="a"/>
    <w:qFormat/>
    <w:rsid w:val="00A46475"/>
  </w:style>
  <w:style w:type="paragraph" w:customStyle="1" w:styleId="22Char11H2Underrubrik1prop2Heading2">
    <w:name w:val="样式 标题 2标题 2 Char节节标题 1.1H2（一）Underrubrik1prop2Heading 2 ..."/>
    <w:basedOn w:val="2"/>
    <w:qFormat/>
    <w:rsid w:val="00A46475"/>
    <w:pPr>
      <w:tabs>
        <w:tab w:val="left" w:pos="576"/>
      </w:tabs>
      <w:ind w:left="567" w:hanging="567"/>
    </w:pPr>
    <w:rPr>
      <w:rFonts w:ascii="Times New Roman" w:hAnsi="Times New Roman"/>
      <w:b/>
      <w:sz w:val="28"/>
      <w:szCs w:val="30"/>
    </w:rPr>
  </w:style>
  <w:style w:type="paragraph" w:customStyle="1" w:styleId="afff1">
    <w:name w:val="封面标准文稿编辑信息"/>
    <w:qFormat/>
    <w:rsid w:val="00A46475"/>
    <w:pPr>
      <w:spacing w:before="180" w:line="180" w:lineRule="exact"/>
      <w:jc w:val="center"/>
    </w:pPr>
    <w:rPr>
      <w:rFonts w:ascii="宋体"/>
      <w:sz w:val="21"/>
    </w:rPr>
  </w:style>
  <w:style w:type="paragraph" w:customStyle="1" w:styleId="xl30">
    <w:name w:val="xl30"/>
    <w:basedOn w:val="a"/>
    <w:qFormat/>
    <w:rsid w:val="00A46475"/>
    <w:pPr>
      <w:pBdr>
        <w:bottom w:val="single" w:sz="4" w:space="0" w:color="auto"/>
        <w:right w:val="single" w:sz="4" w:space="0" w:color="auto"/>
      </w:pBdr>
      <w:spacing w:before="100" w:beforeAutospacing="1" w:after="100" w:afterAutospacing="1"/>
      <w:jc w:val="center"/>
    </w:pPr>
    <w:rPr>
      <w:rFonts w:eastAsia="Arial Unicode MS"/>
      <w:color w:val="000000"/>
    </w:rPr>
  </w:style>
  <w:style w:type="paragraph" w:customStyle="1" w:styleId="TableParagraph">
    <w:name w:val="Table Paragraph"/>
    <w:basedOn w:val="a"/>
    <w:uiPriority w:val="1"/>
    <w:qFormat/>
    <w:rsid w:val="00A46475"/>
    <w:rPr>
      <w:rFonts w:ascii="Calibri" w:hAnsi="Calibri" w:cs="Times New Roman"/>
      <w:sz w:val="22"/>
      <w:szCs w:val="22"/>
    </w:rPr>
  </w:style>
  <w:style w:type="paragraph" w:customStyle="1" w:styleId="CharCharCharCharCharChar">
    <w:name w:val="Char Char Char Char Char Char"/>
    <w:basedOn w:val="a"/>
    <w:qFormat/>
    <w:rsid w:val="00A46475"/>
  </w:style>
  <w:style w:type="paragraph" w:customStyle="1" w:styleId="ParaCharCharCharCharCharCharCharCharCharChar">
    <w:name w:val="默认段落字体 Para Char Char Char Char Char Char Char Char Char Char"/>
    <w:basedOn w:val="a"/>
    <w:qFormat/>
    <w:rsid w:val="00A46475"/>
  </w:style>
  <w:style w:type="paragraph" w:customStyle="1" w:styleId="425">
    <w:name w:val="样式 标题 4 + 黑色 行距: 固定值 25 磅"/>
    <w:basedOn w:val="4"/>
    <w:qFormat/>
    <w:rsid w:val="00A46475"/>
    <w:pPr>
      <w:adjustRightInd w:val="0"/>
      <w:snapToGrid w:val="0"/>
      <w:spacing w:line="500" w:lineRule="exact"/>
      <w:ind w:left="709" w:hanging="709"/>
      <w:textAlignment w:val="baseline"/>
    </w:pPr>
    <w:rPr>
      <w:rFonts w:ascii="Times New Roman" w:hAnsi="Times New Roman"/>
      <w:color w:val="000000"/>
      <w:szCs w:val="20"/>
    </w:rPr>
  </w:style>
  <w:style w:type="paragraph" w:customStyle="1" w:styleId="2TimesNewRoman">
    <w:name w:val="样式 标题 2 + Times New Roman"/>
    <w:basedOn w:val="2"/>
    <w:qFormat/>
    <w:rsid w:val="00A46475"/>
    <w:pPr>
      <w:spacing w:before="120" w:after="120" w:line="300" w:lineRule="auto"/>
    </w:pPr>
    <w:rPr>
      <w:rFonts w:ascii="Times New Roman" w:eastAsia="仿宋_GB2312" w:hAnsi="Times New Roman"/>
      <w:bCs/>
      <w:sz w:val="32"/>
      <w:szCs w:val="32"/>
    </w:rPr>
  </w:style>
  <w:style w:type="paragraph" w:customStyle="1" w:styleId="55CharCharH5111110">
    <w:name w:val="样式 标题 5标题 5 Char CharH5标题1.1.1.1.1 + (西文) 宋体 左侧:  0 厘米 悬挂缩进..."/>
    <w:basedOn w:val="5"/>
    <w:qFormat/>
    <w:rsid w:val="00A46475"/>
    <w:pPr>
      <w:tabs>
        <w:tab w:val="left" w:pos="2284"/>
      </w:tabs>
      <w:autoSpaceDE w:val="0"/>
      <w:autoSpaceDN w:val="0"/>
      <w:adjustRightInd w:val="0"/>
      <w:spacing w:before="0" w:after="0" w:line="360" w:lineRule="auto"/>
    </w:pPr>
    <w:rPr>
      <w:b w:val="0"/>
      <w:color w:val="000000"/>
      <w:sz w:val="24"/>
      <w:szCs w:val="20"/>
    </w:rPr>
  </w:style>
  <w:style w:type="paragraph" w:customStyle="1" w:styleId="xl29">
    <w:name w:val="xl29"/>
    <w:basedOn w:val="a"/>
    <w:qFormat/>
    <w:rsid w:val="00A46475"/>
    <w:pPr>
      <w:pBdr>
        <w:bottom w:val="single" w:sz="4" w:space="0" w:color="auto"/>
        <w:right w:val="single" w:sz="4" w:space="0" w:color="auto"/>
      </w:pBdr>
      <w:spacing w:before="100" w:beforeAutospacing="1" w:after="100" w:afterAutospacing="1"/>
      <w:jc w:val="center"/>
    </w:pPr>
    <w:rPr>
      <w:rFonts w:ascii="Arial Unicode MS" w:eastAsia="Arial Unicode MS" w:hAnsi="Arial Unicode MS"/>
      <w:color w:val="000000"/>
    </w:rPr>
  </w:style>
  <w:style w:type="paragraph" w:customStyle="1" w:styleId="100">
    <w:name w:val="小四宋居中1.0"/>
    <w:basedOn w:val="a"/>
    <w:next w:val="a"/>
    <w:qFormat/>
    <w:rsid w:val="00A46475"/>
    <w:pPr>
      <w:spacing w:line="400" w:lineRule="exact"/>
      <w:jc w:val="center"/>
    </w:pPr>
  </w:style>
  <w:style w:type="paragraph" w:customStyle="1" w:styleId="33CharChar1113h33rdlevelH3l3CT3Cha">
    <w:name w:val="样式 标题 3标题 3 Char Char条标题1.1.13h33rd levelH3l3CT标题 3 Cha..."/>
    <w:basedOn w:val="3"/>
    <w:qFormat/>
    <w:rsid w:val="00A46475"/>
    <w:pPr>
      <w:tabs>
        <w:tab w:val="left" w:pos="870"/>
        <w:tab w:val="left" w:pos="1335"/>
        <w:tab w:val="left" w:pos="1456"/>
      </w:tabs>
      <w:snapToGrid w:val="0"/>
      <w:spacing w:before="120" w:after="120"/>
      <w:ind w:left="717" w:hanging="567"/>
    </w:pPr>
    <w:rPr>
      <w:rFonts w:ascii="Times New Roman" w:hAnsi="Times New Roman"/>
      <w:szCs w:val="20"/>
    </w:rPr>
  </w:style>
  <w:style w:type="paragraph" w:customStyle="1" w:styleId="ParaCharCharCharCharCharCharCharCharCharCharCharCharChar">
    <w:name w:val="默认段落字体 Para Char Char Char Char Char Char Char Char Char Char Char Char Char"/>
    <w:basedOn w:val="a"/>
    <w:qFormat/>
    <w:rsid w:val="00A46475"/>
  </w:style>
  <w:style w:type="paragraph" w:customStyle="1" w:styleId="33CharChar1113h33rdlevelH3l3CT0">
    <w:name w:val="样式 标题 3标题 3 Char Char条标题1.1.13h33rd levelH3l3CT + 左 行距:..."/>
    <w:basedOn w:val="3"/>
    <w:qFormat/>
    <w:rsid w:val="00A46475"/>
    <w:pPr>
      <w:tabs>
        <w:tab w:val="left" w:pos="870"/>
        <w:tab w:val="left" w:pos="1335"/>
        <w:tab w:val="left" w:pos="1456"/>
      </w:tabs>
      <w:snapToGrid w:val="0"/>
      <w:spacing w:line="500" w:lineRule="exact"/>
      <w:ind w:left="717" w:hanging="567"/>
    </w:pPr>
    <w:rPr>
      <w:rFonts w:ascii="Times New Roman" w:hAnsi="Times New Roman"/>
      <w:b/>
      <w:sz w:val="24"/>
      <w:szCs w:val="20"/>
    </w:rPr>
  </w:style>
  <w:style w:type="paragraph" w:customStyle="1" w:styleId="55CharCharH511111010">
    <w:name w:val="样式 标题 5标题 5 Char CharH5标题1.1.1.1.1 + 黑色 左侧:  0 厘米 悬挂缩进: 10...."/>
    <w:basedOn w:val="5"/>
    <w:qFormat/>
    <w:rsid w:val="00A46475"/>
    <w:pPr>
      <w:tabs>
        <w:tab w:val="left" w:pos="2284"/>
      </w:tabs>
      <w:autoSpaceDE w:val="0"/>
      <w:autoSpaceDN w:val="0"/>
      <w:adjustRightInd w:val="0"/>
      <w:spacing w:before="0" w:after="0" w:line="360" w:lineRule="auto"/>
    </w:pPr>
    <w:rPr>
      <w:b w:val="0"/>
      <w:color w:val="000000"/>
      <w:sz w:val="24"/>
      <w:szCs w:val="20"/>
    </w:rPr>
  </w:style>
  <w:style w:type="paragraph" w:customStyle="1" w:styleId="afff2">
    <w:name w:val="段"/>
    <w:qFormat/>
    <w:rsid w:val="00A46475"/>
    <w:pPr>
      <w:autoSpaceDE w:val="0"/>
      <w:autoSpaceDN w:val="0"/>
      <w:ind w:firstLineChars="200" w:firstLine="200"/>
      <w:jc w:val="both"/>
    </w:pPr>
    <w:rPr>
      <w:rFonts w:ascii="宋体"/>
      <w:sz w:val="21"/>
    </w:rPr>
  </w:style>
  <w:style w:type="paragraph" w:customStyle="1" w:styleId="22Char2CharCharChar11H2Underrubr1">
    <w:name w:val="样式 标题 2标题 2 Char标题 2 Char Char Char节节标题 1.1H2（一）Underrubr...1"/>
    <w:basedOn w:val="2"/>
    <w:qFormat/>
    <w:rsid w:val="00A46475"/>
    <w:pPr>
      <w:tabs>
        <w:tab w:val="left" w:pos="741"/>
      </w:tabs>
      <w:ind w:left="741"/>
    </w:pPr>
    <w:rPr>
      <w:rFonts w:ascii="Times New Roman" w:hAnsi="Times New Roman"/>
      <w:color w:val="000000"/>
      <w:szCs w:val="28"/>
    </w:rPr>
  </w:style>
  <w:style w:type="paragraph" w:customStyle="1" w:styleId="afff3">
    <w:name w:val="前言、引言标题"/>
    <w:next w:val="a"/>
    <w:qFormat/>
    <w:rsid w:val="00A46475"/>
    <w:pPr>
      <w:shd w:val="clear" w:color="FFFFFF" w:fill="FFFFFF"/>
      <w:tabs>
        <w:tab w:val="left" w:pos="903"/>
      </w:tabs>
      <w:spacing w:before="640" w:after="560"/>
      <w:ind w:left="903" w:hanging="315"/>
      <w:jc w:val="center"/>
      <w:outlineLvl w:val="0"/>
    </w:pPr>
    <w:rPr>
      <w:rFonts w:ascii="黑体" w:eastAsia="黑体"/>
      <w:sz w:val="32"/>
    </w:rPr>
  </w:style>
  <w:style w:type="paragraph" w:customStyle="1" w:styleId="Char10">
    <w:name w:val="Char1"/>
    <w:basedOn w:val="a"/>
    <w:qFormat/>
    <w:rsid w:val="00A46475"/>
    <w:rPr>
      <w:szCs w:val="21"/>
    </w:rPr>
  </w:style>
  <w:style w:type="paragraph" w:customStyle="1" w:styleId="afff4">
    <w:name w:val="表格文字"/>
    <w:basedOn w:val="a"/>
    <w:link w:val="Char2"/>
    <w:qFormat/>
    <w:rsid w:val="00A46475"/>
    <w:pPr>
      <w:jc w:val="center"/>
    </w:pPr>
    <w:rPr>
      <w:rFonts w:ascii="仿宋_GB2312" w:eastAsia="仿宋_GB2312" w:hAnsi="Arial Black"/>
      <w:kern w:val="44"/>
      <w:szCs w:val="20"/>
    </w:rPr>
  </w:style>
  <w:style w:type="character" w:customStyle="1" w:styleId="Char2">
    <w:name w:val="表格文字 Char"/>
    <w:basedOn w:val="a1"/>
    <w:link w:val="afff4"/>
    <w:rsid w:val="00A20A17"/>
    <w:rPr>
      <w:rFonts w:ascii="仿宋_GB2312" w:eastAsia="仿宋_GB2312" w:hAnsi="Arial Black" w:cs="宋体"/>
      <w:kern w:val="44"/>
      <w:sz w:val="24"/>
    </w:rPr>
  </w:style>
  <w:style w:type="paragraph" w:customStyle="1" w:styleId="afff5">
    <w:name w:val="四级无标题条"/>
    <w:basedOn w:val="a"/>
    <w:qFormat/>
    <w:rsid w:val="00A46475"/>
  </w:style>
  <w:style w:type="paragraph" w:customStyle="1" w:styleId="415">
    <w:name w:val="样式 标题 4 + 宋体 非加粗 行距: 1.5 倍行距"/>
    <w:basedOn w:val="4"/>
    <w:qFormat/>
    <w:rsid w:val="00A46475"/>
    <w:pPr>
      <w:tabs>
        <w:tab w:val="left" w:pos="1120"/>
        <w:tab w:val="left" w:pos="2484"/>
      </w:tabs>
      <w:adjustRightInd w:val="0"/>
      <w:snapToGrid w:val="0"/>
      <w:ind w:left="2484" w:hanging="1674"/>
      <w:textAlignment w:val="baseline"/>
    </w:pPr>
    <w:rPr>
      <w:rFonts w:ascii="宋体" w:hAnsi="宋体"/>
      <w:b w:val="0"/>
      <w:bCs w:val="0"/>
      <w:szCs w:val="20"/>
    </w:rPr>
  </w:style>
  <w:style w:type="paragraph" w:customStyle="1" w:styleId="xl31">
    <w:name w:val="xl31"/>
    <w:basedOn w:val="a"/>
    <w:qFormat/>
    <w:rsid w:val="00A46475"/>
    <w:pPr>
      <w:spacing w:before="100" w:beforeAutospacing="1" w:after="100" w:afterAutospacing="1"/>
      <w:jc w:val="center"/>
    </w:pPr>
    <w:rPr>
      <w:rFonts w:eastAsia="Arial Unicode MS"/>
    </w:rPr>
  </w:style>
  <w:style w:type="paragraph" w:customStyle="1" w:styleId="33CharChar1113h33rdlevelH3l3CT3Cha2">
    <w:name w:val="样式 标题 3标题 3 Char Char条标题1.1.13h33rd levelH3l3CT标题 3 Cha...2"/>
    <w:basedOn w:val="3"/>
    <w:qFormat/>
    <w:rsid w:val="00A46475"/>
    <w:pPr>
      <w:tabs>
        <w:tab w:val="left" w:pos="870"/>
        <w:tab w:val="left" w:pos="1335"/>
        <w:tab w:val="left" w:pos="1456"/>
      </w:tabs>
      <w:snapToGrid w:val="0"/>
      <w:ind w:left="717" w:hanging="567"/>
    </w:pPr>
    <w:rPr>
      <w:rFonts w:ascii="Times New Roman" w:hAnsi="Times New Roman"/>
      <w:bCs w:val="0"/>
      <w:szCs w:val="20"/>
    </w:rPr>
  </w:style>
  <w:style w:type="paragraph" w:customStyle="1" w:styleId="afff6">
    <w:name w:val="封面正文"/>
    <w:qFormat/>
    <w:rsid w:val="00A46475"/>
    <w:pPr>
      <w:jc w:val="both"/>
    </w:pPr>
  </w:style>
  <w:style w:type="paragraph" w:customStyle="1" w:styleId="4150">
    <w:name w:val="样式 标题 4 + 黑色 行距: 1.5 倍行距"/>
    <w:basedOn w:val="4"/>
    <w:qFormat/>
    <w:rsid w:val="00A46475"/>
    <w:pPr>
      <w:adjustRightInd w:val="0"/>
      <w:snapToGrid w:val="0"/>
      <w:ind w:left="709" w:hanging="709"/>
      <w:textAlignment w:val="baseline"/>
    </w:pPr>
    <w:rPr>
      <w:rFonts w:ascii="Times New Roman" w:hAnsi="Times New Roman"/>
      <w:color w:val="000000"/>
      <w:szCs w:val="20"/>
    </w:rPr>
  </w:style>
  <w:style w:type="paragraph" w:customStyle="1" w:styleId="4152">
    <w:name w:val="样式 标题 4 + 黑色 左侧:  1.52 厘米"/>
    <w:basedOn w:val="4"/>
    <w:qFormat/>
    <w:rsid w:val="00A46475"/>
    <w:pPr>
      <w:tabs>
        <w:tab w:val="left" w:pos="4660"/>
      </w:tabs>
      <w:ind w:left="2848" w:hanging="708"/>
    </w:pPr>
    <w:rPr>
      <w:rFonts w:ascii="Times New Roman" w:hAnsi="Times New Roman"/>
      <w:b w:val="0"/>
      <w:bCs w:val="0"/>
      <w:color w:val="000000"/>
      <w:szCs w:val="20"/>
    </w:rPr>
  </w:style>
  <w:style w:type="paragraph" w:customStyle="1" w:styleId="33Char3CharCharCharCharCharCharCharCharC2">
    <w:name w:val="样式 标题 3标题 3 Char标题 3 Char Char Char Char Char Char Char Char C...2"/>
    <w:basedOn w:val="3"/>
    <w:qFormat/>
    <w:rsid w:val="00A46475"/>
    <w:pPr>
      <w:tabs>
        <w:tab w:val="left" w:pos="1260"/>
      </w:tabs>
      <w:ind w:left="1260" w:hanging="420"/>
    </w:pPr>
    <w:rPr>
      <w:b/>
      <w:bCs w:val="0"/>
      <w:szCs w:val="20"/>
    </w:rPr>
  </w:style>
  <w:style w:type="paragraph" w:customStyle="1" w:styleId="33Char3CharCharCharCharCharCharCharCharC1">
    <w:name w:val="样式 标题 3标题 3 Char标题 3 Char Char Char Char Char Char Char Char C...1"/>
    <w:basedOn w:val="3"/>
    <w:qFormat/>
    <w:rsid w:val="00A46475"/>
    <w:pPr>
      <w:tabs>
        <w:tab w:val="left" w:pos="576"/>
      </w:tabs>
      <w:ind w:left="576" w:hanging="360"/>
    </w:pPr>
    <w:rPr>
      <w:b/>
      <w:sz w:val="24"/>
      <w:szCs w:val="20"/>
    </w:rPr>
  </w:style>
  <w:style w:type="paragraph" w:customStyle="1" w:styleId="xl25">
    <w:name w:val="xl25"/>
    <w:basedOn w:val="a"/>
    <w:qFormat/>
    <w:rsid w:val="00A46475"/>
    <w:pPr>
      <w:pBdr>
        <w:bottom w:val="single" w:sz="4" w:space="0" w:color="auto"/>
        <w:right w:val="single" w:sz="4" w:space="0" w:color="auto"/>
      </w:pBdr>
      <w:spacing w:before="100" w:beforeAutospacing="1" w:after="100" w:afterAutospacing="1"/>
      <w:jc w:val="center"/>
    </w:pPr>
    <w:rPr>
      <w:rFonts w:eastAsia="Arial Unicode MS"/>
      <w:szCs w:val="21"/>
    </w:rPr>
  </w:style>
  <w:style w:type="paragraph" w:customStyle="1" w:styleId="GB2312093">
    <w:name w:val="样式 正文文字 + 楷体_GB2312 四号 首行缩进:  0.93 厘米"/>
    <w:basedOn w:val="aa"/>
    <w:qFormat/>
    <w:rsid w:val="00A46475"/>
    <w:pPr>
      <w:spacing w:line="360" w:lineRule="auto"/>
      <w:ind w:firstLineChars="200" w:firstLine="480"/>
    </w:pPr>
  </w:style>
  <w:style w:type="paragraph" w:customStyle="1" w:styleId="22Char2CharCharChar11H2Underrubr3">
    <w:name w:val="样式 标题 2标题 2 Char标题 2 Char Char Char节节标题 1.1H2（一）Underrubr...3"/>
    <w:basedOn w:val="2"/>
    <w:qFormat/>
    <w:rsid w:val="00A46475"/>
    <w:pPr>
      <w:tabs>
        <w:tab w:val="left" w:pos="741"/>
      </w:tabs>
      <w:ind w:left="741"/>
    </w:pPr>
    <w:rPr>
      <w:rFonts w:ascii="Times New Roman" w:hAnsi="Times New Roman"/>
      <w:bCs/>
      <w:color w:val="000000"/>
      <w:szCs w:val="28"/>
    </w:rPr>
  </w:style>
  <w:style w:type="paragraph" w:customStyle="1" w:styleId="11H1SectionHeadHeader1h11stlevell1Heading03">
    <w:name w:val="样式 标题 1章标题 1H1Section HeadHeader1h11st levell1Heading 0...3"/>
    <w:basedOn w:val="1"/>
    <w:qFormat/>
    <w:rsid w:val="00A46475"/>
    <w:pPr>
      <w:adjustRightInd/>
      <w:snapToGrid/>
      <w:ind w:left="425" w:hanging="425"/>
      <w:textAlignment w:val="auto"/>
    </w:pPr>
    <w:rPr>
      <w:bCs/>
      <w:color w:val="000000"/>
      <w:sz w:val="32"/>
    </w:rPr>
  </w:style>
  <w:style w:type="paragraph" w:customStyle="1" w:styleId="43">
    <w:name w:val="样式 标题 4 + 加粗"/>
    <w:basedOn w:val="4"/>
    <w:qFormat/>
    <w:rsid w:val="00A46475"/>
    <w:pPr>
      <w:tabs>
        <w:tab w:val="left" w:pos="864"/>
      </w:tabs>
    </w:pPr>
    <w:rPr>
      <w:rFonts w:ascii="Times New Roman" w:hAnsi="Times New Roman"/>
      <w:b w:val="0"/>
    </w:rPr>
  </w:style>
  <w:style w:type="paragraph" w:customStyle="1" w:styleId="afff7">
    <w:name w:val="一级无标题条"/>
    <w:basedOn w:val="a"/>
    <w:qFormat/>
    <w:rsid w:val="00A46475"/>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
    <w:qFormat/>
    <w:rsid w:val="00A46475"/>
    <w:pPr>
      <w:spacing w:line="360" w:lineRule="auto"/>
      <w:ind w:firstLineChars="200" w:firstLine="200"/>
    </w:pPr>
  </w:style>
  <w:style w:type="paragraph" w:customStyle="1" w:styleId="afff8">
    <w:name w:val="五级无标题条"/>
    <w:basedOn w:val="a"/>
    <w:qFormat/>
    <w:rsid w:val="00A46475"/>
  </w:style>
  <w:style w:type="paragraph" w:customStyle="1" w:styleId="40864">
    <w:name w:val="样式 标题 4 + 宋体 加粗 左侧:  0 厘米 悬挂缩进: 8.64 字符"/>
    <w:basedOn w:val="4"/>
    <w:qFormat/>
    <w:rsid w:val="00A46475"/>
    <w:pPr>
      <w:tabs>
        <w:tab w:val="left" w:pos="2484"/>
      </w:tabs>
    </w:pPr>
    <w:rPr>
      <w:rFonts w:ascii="宋体" w:hAnsi="宋体"/>
      <w:b w:val="0"/>
      <w:szCs w:val="20"/>
    </w:rPr>
  </w:style>
  <w:style w:type="paragraph" w:customStyle="1" w:styleId="Char20">
    <w:name w:val="Char2"/>
    <w:basedOn w:val="a"/>
    <w:qFormat/>
    <w:rsid w:val="00A46475"/>
  </w:style>
  <w:style w:type="paragraph" w:customStyle="1" w:styleId="font6">
    <w:name w:val="font6"/>
    <w:basedOn w:val="a"/>
    <w:qFormat/>
    <w:rsid w:val="00A46475"/>
    <w:pPr>
      <w:spacing w:before="100" w:beforeAutospacing="1" w:after="100" w:afterAutospacing="1"/>
    </w:pPr>
    <w:rPr>
      <w:rFonts w:eastAsia="Arial Unicode MS"/>
    </w:rPr>
  </w:style>
  <w:style w:type="paragraph" w:customStyle="1" w:styleId="Char4">
    <w:name w:val="Char"/>
    <w:basedOn w:val="a"/>
    <w:qFormat/>
    <w:rsid w:val="00A46475"/>
  </w:style>
  <w:style w:type="paragraph" w:customStyle="1" w:styleId="15">
    <w:name w:val="列出段落1"/>
    <w:basedOn w:val="a"/>
    <w:uiPriority w:val="34"/>
    <w:qFormat/>
    <w:rsid w:val="00A46475"/>
    <w:pPr>
      <w:ind w:firstLineChars="200" w:firstLine="420"/>
    </w:pPr>
    <w:rPr>
      <w:szCs w:val="20"/>
    </w:rPr>
  </w:style>
  <w:style w:type="paragraph" w:customStyle="1" w:styleId="33CharChar1113h33rdlevelH3l3CT1">
    <w:name w:val="样式 标题 3标题 3 Char Char条标题1.1.13h33rd levelH3l3CT + 黑色 行距..."/>
    <w:basedOn w:val="3"/>
    <w:qFormat/>
    <w:rsid w:val="00A46475"/>
    <w:pPr>
      <w:tabs>
        <w:tab w:val="left" w:pos="870"/>
        <w:tab w:val="left" w:pos="1335"/>
        <w:tab w:val="left" w:pos="1456"/>
      </w:tabs>
      <w:snapToGrid w:val="0"/>
      <w:spacing w:line="500" w:lineRule="exact"/>
      <w:ind w:left="717" w:hanging="567"/>
    </w:pPr>
    <w:rPr>
      <w:rFonts w:ascii="Times New Roman" w:hAnsi="Times New Roman"/>
      <w:b/>
      <w:color w:val="000000"/>
      <w:sz w:val="24"/>
      <w:szCs w:val="20"/>
    </w:rPr>
  </w:style>
  <w:style w:type="paragraph" w:customStyle="1" w:styleId="33Char3CharCharCharCharCharCharCharCharC">
    <w:name w:val="样式 标题 3标题 3 Char标题 3 Char Char Char Char Char Char Char Char C..."/>
    <w:basedOn w:val="3"/>
    <w:qFormat/>
    <w:rsid w:val="00A46475"/>
    <w:pPr>
      <w:tabs>
        <w:tab w:val="left" w:pos="840"/>
      </w:tabs>
      <w:ind w:left="840" w:hanging="360"/>
    </w:pPr>
    <w:rPr>
      <w:b/>
      <w:bCs w:val="0"/>
      <w:sz w:val="24"/>
      <w:szCs w:val="20"/>
    </w:rPr>
  </w:style>
  <w:style w:type="paragraph" w:customStyle="1" w:styleId="111">
    <w:name w:val="列出段落11"/>
    <w:basedOn w:val="a"/>
    <w:uiPriority w:val="34"/>
    <w:qFormat/>
    <w:rsid w:val="00A46475"/>
    <w:pPr>
      <w:ind w:firstLineChars="200" w:firstLine="420"/>
    </w:pPr>
    <w:rPr>
      <w:rFonts w:ascii="Calibri" w:hAnsi="Calibri" w:cs="黑体"/>
      <w:szCs w:val="22"/>
    </w:rPr>
  </w:style>
  <w:style w:type="paragraph" w:customStyle="1" w:styleId="afff9">
    <w:name w:val="三级无标题条"/>
    <w:basedOn w:val="a"/>
    <w:qFormat/>
    <w:rsid w:val="00A46475"/>
    <w:pPr>
      <w:ind w:left="435"/>
    </w:pPr>
  </w:style>
  <w:style w:type="paragraph" w:customStyle="1" w:styleId="xl43">
    <w:name w:val="xl43"/>
    <w:basedOn w:val="a"/>
    <w:qFormat/>
    <w:rsid w:val="00A46475"/>
    <w:pPr>
      <w:pBdr>
        <w:bottom w:val="single" w:sz="4" w:space="0" w:color="auto"/>
        <w:right w:val="single" w:sz="4" w:space="0" w:color="auto"/>
      </w:pBdr>
      <w:spacing w:before="100" w:beforeAutospacing="1" w:after="100" w:afterAutospacing="1"/>
      <w:jc w:val="center"/>
    </w:pPr>
    <w:rPr>
      <w:rFonts w:eastAsia="Arial Unicode MS"/>
      <w:szCs w:val="21"/>
    </w:rPr>
  </w:style>
  <w:style w:type="paragraph" w:customStyle="1" w:styleId="22Char2CharCharChar11H2Underrubr">
    <w:name w:val="样式 标题 2标题 2 Char标题 2 Char Char Char节节标题 1.1H2（一）Underrubr..."/>
    <w:basedOn w:val="2"/>
    <w:qFormat/>
    <w:rsid w:val="00A46475"/>
    <w:pPr>
      <w:tabs>
        <w:tab w:val="left" w:pos="576"/>
      </w:tabs>
    </w:pPr>
    <w:rPr>
      <w:rFonts w:ascii="Times New Roman" w:hAnsi="Times New Roman"/>
      <w:bCs/>
    </w:rPr>
  </w:style>
  <w:style w:type="paragraph" w:customStyle="1" w:styleId="xl42">
    <w:name w:val="xl42"/>
    <w:basedOn w:val="a"/>
    <w:qFormat/>
    <w:rsid w:val="00A46475"/>
    <w:pPr>
      <w:pBdr>
        <w:left w:val="single" w:sz="4" w:space="0" w:color="auto"/>
        <w:bottom w:val="single" w:sz="4" w:space="0" w:color="auto"/>
        <w:right w:val="single" w:sz="4" w:space="0" w:color="auto"/>
      </w:pBdr>
      <w:spacing w:before="100" w:beforeAutospacing="1" w:after="100" w:afterAutospacing="1"/>
      <w:jc w:val="center"/>
    </w:pPr>
    <w:rPr>
      <w:color w:val="000000"/>
      <w:szCs w:val="21"/>
    </w:rPr>
  </w:style>
  <w:style w:type="paragraph" w:customStyle="1" w:styleId="1000">
    <w:name w:val="样式 标题 1 + 左侧:  0 厘米 首行缩进:  0 厘米"/>
    <w:basedOn w:val="1"/>
    <w:qFormat/>
    <w:rsid w:val="00A46475"/>
    <w:pPr>
      <w:tabs>
        <w:tab w:val="left" w:pos="425"/>
      </w:tabs>
      <w:adjustRightInd/>
      <w:snapToGrid/>
      <w:textAlignment w:val="auto"/>
    </w:pPr>
    <w:rPr>
      <w:sz w:val="32"/>
    </w:rPr>
  </w:style>
  <w:style w:type="paragraph" w:customStyle="1" w:styleId="11H1SectionHeadHeader1h11stlevell1Heading01">
    <w:name w:val="样式 标题 1章标题 1H1Section HeadHeader1h11st levell1Heading 0...1"/>
    <w:basedOn w:val="1"/>
    <w:qFormat/>
    <w:rsid w:val="00A46475"/>
    <w:pPr>
      <w:tabs>
        <w:tab w:val="left" w:pos="425"/>
      </w:tabs>
      <w:adjustRightInd/>
      <w:snapToGrid/>
      <w:spacing w:line="500" w:lineRule="exact"/>
      <w:ind w:left="425" w:hanging="425"/>
      <w:textAlignment w:val="auto"/>
    </w:pPr>
    <w:rPr>
      <w:color w:val="000000"/>
    </w:rPr>
  </w:style>
  <w:style w:type="paragraph" w:customStyle="1" w:styleId="tt1">
    <w:name w:val="tt1"/>
    <w:basedOn w:val="a"/>
    <w:qFormat/>
    <w:rsid w:val="00A46475"/>
    <w:pPr>
      <w:spacing w:before="100" w:beforeAutospacing="1" w:after="100" w:afterAutospacing="1"/>
    </w:pPr>
  </w:style>
  <w:style w:type="paragraph" w:customStyle="1" w:styleId="font5">
    <w:name w:val="font5"/>
    <w:basedOn w:val="a"/>
    <w:qFormat/>
    <w:rsid w:val="00A46475"/>
    <w:pPr>
      <w:spacing w:before="100" w:beforeAutospacing="1" w:after="100" w:afterAutospacing="1"/>
    </w:pPr>
    <w:rPr>
      <w:rFonts w:hint="eastAsia"/>
      <w:sz w:val="18"/>
      <w:szCs w:val="18"/>
    </w:rPr>
  </w:style>
  <w:style w:type="paragraph" w:customStyle="1" w:styleId="44">
    <w:name w:val="样式 样式 样式 标题 4 + 加粗 + 黑色 + 宋体"/>
    <w:basedOn w:val="40"/>
    <w:qFormat/>
    <w:rsid w:val="00A46475"/>
    <w:pPr>
      <w:tabs>
        <w:tab w:val="left" w:pos="3796"/>
      </w:tabs>
      <w:ind w:left="1984" w:hanging="708"/>
    </w:pPr>
  </w:style>
  <w:style w:type="paragraph" w:customStyle="1" w:styleId="16">
    <w:name w:val="样式 标题 1 + 加粗"/>
    <w:basedOn w:val="1"/>
    <w:qFormat/>
    <w:rsid w:val="00A46475"/>
    <w:pPr>
      <w:tabs>
        <w:tab w:val="left" w:pos="425"/>
      </w:tabs>
      <w:adjustRightInd/>
      <w:snapToGrid/>
      <w:ind w:left="425" w:hanging="425"/>
      <w:textAlignment w:val="auto"/>
    </w:pPr>
    <w:rPr>
      <w:bCs/>
      <w:szCs w:val="30"/>
    </w:rPr>
  </w:style>
  <w:style w:type="paragraph" w:customStyle="1" w:styleId="33CharChar1113h33rdlevelH3l3CT3Cha1">
    <w:name w:val="样式 标题 3标题 3 Char Char条标题1.1.13h33rd levelH3l3CT标题 3 Cha...1"/>
    <w:basedOn w:val="3"/>
    <w:qFormat/>
    <w:rsid w:val="00A46475"/>
    <w:pPr>
      <w:tabs>
        <w:tab w:val="left" w:pos="870"/>
        <w:tab w:val="left" w:pos="1335"/>
        <w:tab w:val="left" w:pos="1456"/>
      </w:tabs>
      <w:snapToGrid w:val="0"/>
      <w:ind w:left="717" w:hanging="567"/>
    </w:pPr>
    <w:rPr>
      <w:rFonts w:ascii="Times New Roman" w:hAnsi="Times New Roman"/>
      <w:bCs w:val="0"/>
      <w:color w:val="000000"/>
      <w:szCs w:val="20"/>
    </w:rPr>
  </w:style>
  <w:style w:type="paragraph" w:customStyle="1" w:styleId="afffa">
    <w:name w:val="图表文字"/>
    <w:basedOn w:val="a"/>
    <w:qFormat/>
    <w:rsid w:val="00A46475"/>
    <w:pPr>
      <w:spacing w:line="300" w:lineRule="exact"/>
      <w:jc w:val="center"/>
    </w:pPr>
    <w:rPr>
      <w:bCs/>
      <w:szCs w:val="20"/>
    </w:rPr>
  </w:style>
  <w:style w:type="table" w:customStyle="1" w:styleId="17">
    <w:name w:val="表格样式1"/>
    <w:basedOn w:val="a2"/>
    <w:qFormat/>
    <w:rsid w:val="00A46475"/>
    <w:pPr>
      <w:jc w:val="center"/>
    </w:pPr>
    <w:rPr>
      <w:rFonts w:eastAsia="仿宋_GB2312"/>
    </w:rPr>
    <w:tblPr>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CellMar>
        <w:left w:w="30" w:type="dxa"/>
        <w:right w:w="30" w:type="dxa"/>
      </w:tblCellMar>
    </w:tblPr>
    <w:trPr>
      <w:jc w:val="center"/>
    </w:trPr>
    <w:tcPr>
      <w:vAlign w:val="center"/>
    </w:tcPr>
    <w:tblStylePr w:type="firstRow">
      <w:rPr>
        <w:rFonts w:ascii="Times New Roman" w:eastAsia="Symbol" w:hAnsi="Times New Roman"/>
        <w:b/>
        <w:i w:val="0"/>
        <w:sz w:val="21"/>
      </w:rPr>
      <w:tblPr/>
      <w:tcPr>
        <w:tcBorders>
          <w:top w:val="single" w:sz="12" w:space="0" w:color="auto"/>
          <w:left w:val="single" w:sz="12" w:space="0" w:color="auto"/>
          <w:bottom w:val="single" w:sz="4" w:space="0" w:color="auto"/>
          <w:right w:val="single" w:sz="4" w:space="0" w:color="auto"/>
          <w:insideH w:val="nil"/>
          <w:insideV w:val="single" w:sz="4" w:space="0" w:color="auto"/>
          <w:tl2br w:val="nil"/>
          <w:tr2bl w:val="nil"/>
        </w:tcBorders>
      </w:tcPr>
    </w:tblStylePr>
  </w:style>
  <w:style w:type="character" w:customStyle="1" w:styleId="BodyText21Char">
    <w:name w:val="Body Text 21 Char"/>
    <w:basedOn w:val="a1"/>
    <w:qFormat/>
    <w:rsid w:val="00A46475"/>
    <w:rPr>
      <w:rFonts w:ascii="仿宋_GB2312" w:eastAsia="仿宋体"/>
      <w:kern w:val="2"/>
      <w:sz w:val="24"/>
      <w:lang w:val="en-US" w:eastAsia="zh-CN" w:bidi="ar-SA"/>
    </w:rPr>
  </w:style>
  <w:style w:type="paragraph" w:customStyle="1" w:styleId="CharChar1CharCharCharCharCharCharCharCharCharCharCharCharCharCharCharCharCharCharCharChar1Char1">
    <w:name w:val="Char Char1 Char Char Char Char Char Char Char Char Char Char Char Char Char Char Char Char Char Char Char Char1 Char1"/>
    <w:basedOn w:val="a"/>
    <w:qFormat/>
    <w:rsid w:val="00A46475"/>
    <w:pPr>
      <w:widowControl w:val="0"/>
      <w:spacing w:line="360" w:lineRule="auto"/>
      <w:ind w:firstLineChars="200" w:firstLine="200"/>
      <w:jc w:val="both"/>
    </w:pPr>
    <w:rPr>
      <w:kern w:val="2"/>
    </w:rPr>
  </w:style>
  <w:style w:type="paragraph" w:customStyle="1" w:styleId="CharChar1CharCharCharCharCharCharCharCharCharCharCharCharCharCharCharCharCharCharCharChar1Char2">
    <w:name w:val="Char Char1 Char Char Char Char Char Char Char Char Char Char Char Char Char Char Char Char Char Char Char Char1 Char2"/>
    <w:basedOn w:val="a"/>
    <w:qFormat/>
    <w:rsid w:val="00A46475"/>
    <w:pPr>
      <w:widowControl w:val="0"/>
      <w:spacing w:line="360" w:lineRule="auto"/>
      <w:ind w:firstLineChars="200" w:firstLine="200"/>
      <w:jc w:val="both"/>
    </w:pPr>
    <w:rPr>
      <w:kern w:val="2"/>
    </w:rPr>
  </w:style>
  <w:style w:type="paragraph" w:customStyle="1" w:styleId="Char31">
    <w:name w:val="Char31"/>
    <w:basedOn w:val="a"/>
    <w:qFormat/>
    <w:rsid w:val="00A46475"/>
    <w:pPr>
      <w:widowControl w:val="0"/>
      <w:jc w:val="both"/>
    </w:pPr>
    <w:rPr>
      <w:rFonts w:ascii="Times New Roman" w:hAnsi="Times New Roman" w:cs="Times New Roman"/>
      <w:kern w:val="2"/>
    </w:rPr>
  </w:style>
  <w:style w:type="character" w:customStyle="1" w:styleId="5Char">
    <w:name w:val="样式5 Char"/>
    <w:link w:val="51"/>
    <w:rsid w:val="008F2BEF"/>
    <w:rPr>
      <w:rFonts w:eastAsia="仿宋_GB2312"/>
      <w:kern w:val="2"/>
      <w:sz w:val="24"/>
      <w:szCs w:val="24"/>
    </w:rPr>
  </w:style>
  <w:style w:type="paragraph" w:customStyle="1" w:styleId="51">
    <w:name w:val="样式5"/>
    <w:basedOn w:val="a"/>
    <w:next w:val="a"/>
    <w:link w:val="5Char"/>
    <w:qFormat/>
    <w:rsid w:val="008F2BEF"/>
    <w:pPr>
      <w:widowControl w:val="0"/>
      <w:adjustRightInd w:val="0"/>
      <w:snapToGrid w:val="0"/>
      <w:jc w:val="both"/>
      <w:textAlignment w:val="center"/>
    </w:pPr>
    <w:rPr>
      <w:rFonts w:ascii="Times New Roman" w:eastAsia="仿宋_GB2312" w:hAnsi="Times New Roman" w:cs="Times New Roman"/>
      <w:kern w:val="2"/>
    </w:rPr>
  </w:style>
  <w:style w:type="paragraph" w:customStyle="1" w:styleId="26">
    <w:name w:val="列表2"/>
    <w:basedOn w:val="a"/>
    <w:rsid w:val="008F2BEF"/>
    <w:pPr>
      <w:widowControl w:val="0"/>
      <w:spacing w:line="360" w:lineRule="exact"/>
      <w:jc w:val="center"/>
    </w:pPr>
    <w:rPr>
      <w:rFonts w:ascii="仿宋_GB2312" w:eastAsia="仿宋_GB2312" w:hAnsi="Times New Roman" w:cs="Times New Roman"/>
      <w:kern w:val="2"/>
      <w:sz w:val="21"/>
    </w:rPr>
  </w:style>
  <w:style w:type="paragraph" w:customStyle="1" w:styleId="afffb">
    <w:name w:val="新正文"/>
    <w:basedOn w:val="a"/>
    <w:link w:val="Char5"/>
    <w:qFormat/>
    <w:rsid w:val="00B27D21"/>
    <w:pPr>
      <w:spacing w:line="420" w:lineRule="exact"/>
      <w:ind w:firstLineChars="200" w:firstLine="200"/>
    </w:pPr>
  </w:style>
  <w:style w:type="character" w:customStyle="1" w:styleId="Char5">
    <w:name w:val="新正文 Char"/>
    <w:link w:val="afffb"/>
    <w:qFormat/>
    <w:rsid w:val="00514D4C"/>
    <w:rPr>
      <w:rFonts w:ascii="宋体" w:hAnsi="宋体" w:cs="宋体"/>
      <w:sz w:val="24"/>
      <w:szCs w:val="24"/>
    </w:rPr>
  </w:style>
  <w:style w:type="paragraph" w:customStyle="1" w:styleId="afffc">
    <w:name w:val="表格 居中"/>
    <w:basedOn w:val="a"/>
    <w:link w:val="CharChar"/>
    <w:qFormat/>
    <w:rsid w:val="00641A02"/>
    <w:pPr>
      <w:widowControl w:val="0"/>
      <w:jc w:val="center"/>
    </w:pPr>
    <w:rPr>
      <w:rFonts w:ascii="仿宋" w:eastAsia="仿宋" w:hAnsi="仿宋" w:cs="Times New Roman"/>
      <w:kern w:val="2"/>
      <w:szCs w:val="21"/>
    </w:rPr>
  </w:style>
  <w:style w:type="character" w:customStyle="1" w:styleId="CharChar">
    <w:name w:val="表格 居中 Char Char"/>
    <w:link w:val="afffc"/>
    <w:qFormat/>
    <w:rsid w:val="00641A02"/>
    <w:rPr>
      <w:rFonts w:ascii="仿宋" w:eastAsia="仿宋" w:hAnsi="仿宋"/>
      <w:kern w:val="2"/>
      <w:sz w:val="24"/>
      <w:szCs w:val="21"/>
    </w:rPr>
  </w:style>
  <w:style w:type="character" w:customStyle="1" w:styleId="16Char">
    <w:name w:val="样式16 Char"/>
    <w:link w:val="160"/>
    <w:qFormat/>
    <w:rsid w:val="002E3260"/>
    <w:rPr>
      <w:rFonts w:eastAsia="仿宋_GB2312"/>
      <w:kern w:val="2"/>
      <w:sz w:val="28"/>
      <w:szCs w:val="28"/>
    </w:rPr>
  </w:style>
  <w:style w:type="paragraph" w:customStyle="1" w:styleId="160">
    <w:name w:val="样式16"/>
    <w:basedOn w:val="a"/>
    <w:link w:val="16Char"/>
    <w:qFormat/>
    <w:rsid w:val="002E3260"/>
    <w:pPr>
      <w:widowControl w:val="0"/>
      <w:adjustRightInd w:val="0"/>
      <w:snapToGrid w:val="0"/>
      <w:spacing w:line="360" w:lineRule="auto"/>
      <w:ind w:firstLineChars="200" w:firstLine="537"/>
      <w:jc w:val="both"/>
    </w:pPr>
    <w:rPr>
      <w:rFonts w:ascii="Times New Roman" w:eastAsia="仿宋_GB2312" w:hAnsi="Times New Roman" w:cs="Times New Roman"/>
      <w:kern w:val="2"/>
      <w:sz w:val="28"/>
      <w:szCs w:val="28"/>
    </w:rPr>
  </w:style>
  <w:style w:type="paragraph" w:customStyle="1" w:styleId="afffd">
    <w:name w:val="表内字体"/>
    <w:basedOn w:val="a"/>
    <w:qFormat/>
    <w:rsid w:val="00464359"/>
    <w:pPr>
      <w:widowControl w:val="0"/>
      <w:jc w:val="center"/>
    </w:pPr>
    <w:rPr>
      <w:rFonts w:ascii="Times New Roman" w:eastAsia="仿宋_GB2312" w:hAnsi="Times New Roman" w:cs="Times New Roman"/>
      <w:kern w:val="2"/>
      <w:sz w:val="28"/>
      <w:szCs w:val="20"/>
    </w:rPr>
  </w:style>
  <w:style w:type="character" w:customStyle="1" w:styleId="Char11">
    <w:name w:val="常用表格样式 Char1"/>
    <w:link w:val="afffe"/>
    <w:qFormat/>
    <w:rsid w:val="00457553"/>
    <w:rPr>
      <w:rFonts w:ascii="宋体" w:eastAsia="仿宋" w:hAnsi="宋体" w:cs="宋体"/>
      <w:color w:val="000000"/>
      <w:kern w:val="2"/>
      <w:sz w:val="18"/>
      <w:szCs w:val="18"/>
    </w:rPr>
  </w:style>
  <w:style w:type="paragraph" w:customStyle="1" w:styleId="afffe">
    <w:name w:val="常用表格样式"/>
    <w:link w:val="Char11"/>
    <w:qFormat/>
    <w:rsid w:val="00457553"/>
    <w:pPr>
      <w:widowControl w:val="0"/>
      <w:adjustRightInd w:val="0"/>
      <w:jc w:val="center"/>
    </w:pPr>
    <w:rPr>
      <w:rFonts w:ascii="宋体" w:eastAsia="仿宋" w:hAnsi="宋体" w:cs="宋体"/>
      <w:color w:val="000000"/>
      <w:kern w:val="2"/>
      <w:sz w:val="18"/>
      <w:szCs w:val="18"/>
    </w:rPr>
  </w:style>
  <w:style w:type="paragraph" w:styleId="affff">
    <w:name w:val="List Paragraph"/>
    <w:basedOn w:val="a"/>
    <w:uiPriority w:val="34"/>
    <w:unhideWhenUsed/>
    <w:qFormat/>
    <w:rsid w:val="005C5AB5"/>
    <w:pPr>
      <w:ind w:firstLineChars="200" w:firstLine="420"/>
    </w:pPr>
  </w:style>
  <w:style w:type="paragraph" w:customStyle="1" w:styleId="45">
    <w:name w:val="4"/>
    <w:basedOn w:val="a"/>
    <w:rsid w:val="000C61D8"/>
    <w:pPr>
      <w:widowControl w:val="0"/>
      <w:jc w:val="both"/>
    </w:pPr>
    <w:rPr>
      <w:rFonts w:ascii="Times New Roman" w:hAnsi="Times New Roman" w:cs="Times New Roman"/>
      <w:kern w:val="2"/>
    </w:rPr>
  </w:style>
  <w:style w:type="paragraph" w:customStyle="1" w:styleId="18">
    <w:name w:val="1"/>
    <w:basedOn w:val="aa"/>
    <w:next w:val="a9"/>
    <w:rsid w:val="00F4604D"/>
    <w:pPr>
      <w:widowControl w:val="0"/>
      <w:spacing w:after="120"/>
      <w:ind w:firstLineChars="100" w:firstLine="420"/>
      <w:jc w:val="both"/>
    </w:pPr>
    <w:rPr>
      <w:rFonts w:ascii="Times New Roman" w:hAnsi="Times New Roman" w:cs="Times New Roman"/>
      <w:kern w:val="2"/>
      <w:sz w:val="28"/>
    </w:rPr>
  </w:style>
  <w:style w:type="paragraph" w:customStyle="1" w:styleId="NoSpacing1">
    <w:name w:val="No Spacing1"/>
    <w:qFormat/>
    <w:rsid w:val="0046308E"/>
    <w:pPr>
      <w:widowControl w:val="0"/>
      <w:jc w:val="center"/>
    </w:pPr>
    <w:rPr>
      <w:rFonts w:ascii="宋体" w:eastAsia="仿宋_GB2312" w:hAnsi="Courier New"/>
      <w:kern w:val="2"/>
      <w:sz w:val="24"/>
      <w:szCs w:val="22"/>
    </w:rPr>
  </w:style>
  <w:style w:type="character" w:customStyle="1" w:styleId="01CharChar">
    <w:name w:val="正文01 Char Char"/>
    <w:link w:val="01"/>
    <w:locked/>
    <w:rsid w:val="000F5A68"/>
    <w:rPr>
      <w:sz w:val="24"/>
    </w:rPr>
  </w:style>
  <w:style w:type="paragraph" w:customStyle="1" w:styleId="01">
    <w:name w:val="正文01"/>
    <w:basedOn w:val="a"/>
    <w:link w:val="01CharChar"/>
    <w:qFormat/>
    <w:rsid w:val="000F5A68"/>
    <w:pPr>
      <w:widowControl w:val="0"/>
      <w:spacing w:before="60" w:line="460" w:lineRule="exact"/>
      <w:ind w:firstLineChars="200" w:firstLine="200"/>
      <w:jc w:val="both"/>
    </w:pPr>
    <w:rPr>
      <w:rFonts w:ascii="Times New Roman" w:hAnsi="Times New Roman" w:cs="Times New Roman"/>
      <w:szCs w:val="20"/>
    </w:rPr>
  </w:style>
  <w:style w:type="character" w:styleId="affff0">
    <w:name w:val="Emphasis"/>
    <w:uiPriority w:val="99"/>
    <w:qFormat/>
    <w:rsid w:val="00B41A66"/>
    <w:rPr>
      <w:i w:val="0"/>
      <w:iCs w:val="0"/>
      <w:color w:val="CC0000"/>
    </w:rPr>
  </w:style>
  <w:style w:type="paragraph" w:customStyle="1" w:styleId="90">
    <w:name w:val="9"/>
    <w:basedOn w:val="a"/>
    <w:rsid w:val="00764DAA"/>
    <w:pPr>
      <w:widowControl w:val="0"/>
      <w:spacing w:line="500" w:lineRule="exact"/>
      <w:ind w:firstLineChars="200" w:firstLine="200"/>
    </w:pPr>
    <w:rPr>
      <w:rFonts w:ascii="仿宋_GB2312" w:eastAsia="仿宋_GB2312" w:hAnsi="仿宋_GB2312" w:cs="Times New Roman"/>
      <w:kern w:val="2"/>
      <w:szCs w:val="21"/>
    </w:rPr>
  </w:style>
  <w:style w:type="paragraph" w:customStyle="1" w:styleId="affff1">
    <w:name w:val="中文报告书样式"/>
    <w:basedOn w:val="a"/>
    <w:qFormat/>
    <w:rsid w:val="00353E17"/>
    <w:pPr>
      <w:widowControl w:val="0"/>
      <w:adjustRightInd w:val="0"/>
      <w:spacing w:line="480" w:lineRule="atLeast"/>
      <w:ind w:firstLine="482"/>
      <w:jc w:val="both"/>
      <w:textAlignment w:val="baseline"/>
    </w:pPr>
    <w:rPr>
      <w:rFonts w:ascii="Times New Roman" w:hAnsi="Times New Roman" w:cs="Times New Roman"/>
      <w:kern w:val="24"/>
      <w:szCs w:val="20"/>
    </w:rPr>
  </w:style>
  <w:style w:type="character" w:customStyle="1" w:styleId="Char6">
    <w:name w:val="表格内容 Char"/>
    <w:link w:val="affff2"/>
    <w:uiPriority w:val="99"/>
    <w:qFormat/>
    <w:locked/>
    <w:rsid w:val="000A1EB4"/>
    <w:rPr>
      <w:rFonts w:ascii="仿宋_GB2312" w:eastAsia="仿宋_GB2312" w:cs="宋体"/>
      <w:color w:val="000000"/>
      <w:sz w:val="21"/>
      <w:szCs w:val="21"/>
      <w:lang w:val="zh-CN"/>
    </w:rPr>
  </w:style>
  <w:style w:type="paragraph" w:customStyle="1" w:styleId="affff2">
    <w:name w:val="表格内容"/>
    <w:basedOn w:val="a"/>
    <w:link w:val="Char6"/>
    <w:uiPriority w:val="99"/>
    <w:qFormat/>
    <w:rsid w:val="000A1EB4"/>
    <w:pPr>
      <w:widowControl w:val="0"/>
      <w:overflowPunct w:val="0"/>
      <w:adjustRightInd w:val="0"/>
      <w:snapToGrid w:val="0"/>
      <w:spacing w:line="240" w:lineRule="atLeast"/>
      <w:jc w:val="center"/>
    </w:pPr>
    <w:rPr>
      <w:rFonts w:ascii="仿宋_GB2312" w:eastAsia="仿宋_GB2312" w:hAnsi="Times New Roman"/>
      <w:color w:val="000000"/>
      <w:sz w:val="21"/>
      <w:szCs w:val="21"/>
      <w:lang w:val="zh-CN"/>
    </w:rPr>
  </w:style>
  <w:style w:type="table" w:customStyle="1" w:styleId="yp">
    <w:name w:val="yp格式"/>
    <w:basedOn w:val="a2"/>
    <w:rsid w:val="000A1EB4"/>
    <w:pPr>
      <w:jc w:val="center"/>
    </w:pPr>
    <w:rPr>
      <w:rFonts w:eastAsia="Times New Roman"/>
    </w:rPr>
    <w:tblPr>
      <w:tblBorders>
        <w:top w:val="single" w:sz="12" w:space="0" w:color="000000"/>
        <w:bottom w:val="single" w:sz="12" w:space="0" w:color="000000"/>
        <w:insideH w:val="single" w:sz="6" w:space="0" w:color="000000"/>
        <w:insideV w:val="single" w:sz="6" w:space="0" w:color="000000"/>
      </w:tblBorders>
    </w:tblPr>
    <w:tcPr>
      <w:vAlign w:val="center"/>
    </w:tcPr>
    <w:tblStylePr w:type="firstRow">
      <w:tblPr/>
      <w:tcPr>
        <w:tcBorders>
          <w:top w:val="single" w:sz="12" w:space="0" w:color="000000"/>
          <w:left w:val="nil"/>
          <w:bottom w:val="single" w:sz="2" w:space="0" w:color="000000"/>
          <w:right w:val="nil"/>
          <w:insideH w:val="nil"/>
          <w:insideV w:val="single" w:sz="2" w:space="0" w:color="auto"/>
          <w:tl2br w:val="nil"/>
          <w:tr2bl w:val="nil"/>
        </w:tcBorders>
      </w:tcPr>
    </w:tblStylePr>
  </w:style>
  <w:style w:type="paragraph" w:customStyle="1" w:styleId="27">
    <w:name w:val="无间隔2"/>
    <w:basedOn w:val="a"/>
    <w:qFormat/>
    <w:rsid w:val="00A62856"/>
    <w:pPr>
      <w:widowControl w:val="0"/>
      <w:jc w:val="center"/>
    </w:pPr>
    <w:rPr>
      <w:rFonts w:eastAsia="仿宋_GB2312" w:hAnsi="Courier New" w:cs="Times New Roman" w:hint="eastAsia"/>
      <w:kern w:val="2"/>
      <w:szCs w:val="20"/>
    </w:rPr>
  </w:style>
  <w:style w:type="paragraph" w:customStyle="1" w:styleId="affff3">
    <w:name w:val="正文（缩进）"/>
    <w:basedOn w:val="a"/>
    <w:uiPriority w:val="99"/>
    <w:qFormat/>
    <w:rsid w:val="00834F6A"/>
    <w:pPr>
      <w:spacing w:line="360" w:lineRule="auto"/>
      <w:ind w:firstLineChars="200" w:firstLine="480"/>
    </w:pPr>
  </w:style>
  <w:style w:type="character" w:customStyle="1" w:styleId="Char7">
    <w:name w:val="批注文字 Char"/>
    <w:qFormat/>
    <w:rsid w:val="003B0D3F"/>
    <w:rPr>
      <w:kern w:val="2"/>
      <w:sz w:val="21"/>
      <w:szCs w:val="24"/>
    </w:rPr>
  </w:style>
  <w:style w:type="character" w:customStyle="1" w:styleId="font71">
    <w:name w:val="font71"/>
    <w:rsid w:val="00B75052"/>
    <w:rPr>
      <w:rFonts w:ascii="宋体" w:eastAsia="宋体" w:hAnsi="宋体" w:cs="宋体" w:hint="eastAsia"/>
      <w:i w:val="0"/>
      <w:color w:val="000000"/>
      <w:sz w:val="21"/>
      <w:szCs w:val="21"/>
      <w:u w:val="none"/>
    </w:rPr>
  </w:style>
  <w:style w:type="character" w:customStyle="1" w:styleId="CharChar0">
    <w:name w:val="环评正文 Char Char"/>
    <w:link w:val="affff4"/>
    <w:locked/>
    <w:rsid w:val="00D3012B"/>
    <w:rPr>
      <w:kern w:val="2"/>
      <w:sz w:val="24"/>
      <w:szCs w:val="24"/>
    </w:rPr>
  </w:style>
  <w:style w:type="paragraph" w:customStyle="1" w:styleId="affff4">
    <w:name w:val="环评正文"/>
    <w:basedOn w:val="a"/>
    <w:link w:val="CharChar0"/>
    <w:qFormat/>
    <w:rsid w:val="00D3012B"/>
    <w:pPr>
      <w:widowControl w:val="0"/>
      <w:spacing w:line="360" w:lineRule="auto"/>
      <w:ind w:firstLineChars="200" w:firstLine="200"/>
      <w:jc w:val="both"/>
    </w:pPr>
    <w:rPr>
      <w:rFonts w:ascii="Times New Roman" w:hAnsi="Times New Roman" w:cs="Times New Roman"/>
      <w:kern w:val="2"/>
    </w:rPr>
  </w:style>
  <w:style w:type="character" w:customStyle="1" w:styleId="28">
    <w:name w:val="正文文本首行缩进 2 字符"/>
    <w:basedOn w:val="af1"/>
    <w:link w:val="29"/>
    <w:semiHidden/>
    <w:rsid w:val="00D3012B"/>
    <w:rPr>
      <w:rFonts w:ascii="宋体" w:hAnsi="宋体" w:cs="宋体"/>
      <w:sz w:val="24"/>
      <w:szCs w:val="24"/>
    </w:rPr>
  </w:style>
  <w:style w:type="paragraph" w:styleId="29">
    <w:name w:val="Body Text First Indent 2"/>
    <w:basedOn w:val="af0"/>
    <w:link w:val="28"/>
    <w:semiHidden/>
    <w:unhideWhenUsed/>
    <w:rsid w:val="00D3012B"/>
    <w:pPr>
      <w:spacing w:after="120" w:line="240" w:lineRule="auto"/>
      <w:ind w:leftChars="200" w:left="420" w:firstLineChars="200" w:firstLine="200"/>
    </w:pPr>
  </w:style>
  <w:style w:type="paragraph" w:customStyle="1" w:styleId="affff5">
    <w:name w:val="常用正文样式"/>
    <w:link w:val="Char12"/>
    <w:rsid w:val="00D3012B"/>
    <w:pPr>
      <w:widowControl w:val="0"/>
      <w:spacing w:line="360" w:lineRule="auto"/>
      <w:ind w:firstLine="454"/>
      <w:jc w:val="both"/>
    </w:pPr>
    <w:rPr>
      <w:rFonts w:eastAsia="仿宋_GB2312"/>
      <w:kern w:val="2"/>
      <w:sz w:val="21"/>
      <w:szCs w:val="24"/>
    </w:rPr>
  </w:style>
  <w:style w:type="character" w:customStyle="1" w:styleId="Char12">
    <w:name w:val="常用正文样式 Char1"/>
    <w:basedOn w:val="a1"/>
    <w:link w:val="affff5"/>
    <w:qFormat/>
    <w:rsid w:val="00D3012B"/>
    <w:rPr>
      <w:rFonts w:eastAsia="仿宋_GB2312"/>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5060405">
      <w:bodyDiv w:val="1"/>
      <w:marLeft w:val="0"/>
      <w:marRight w:val="0"/>
      <w:marTop w:val="0"/>
      <w:marBottom w:val="0"/>
      <w:divBdr>
        <w:top w:val="none" w:sz="0" w:space="0" w:color="auto"/>
        <w:left w:val="none" w:sz="0" w:space="0" w:color="auto"/>
        <w:bottom w:val="none" w:sz="0" w:space="0" w:color="auto"/>
        <w:right w:val="none" w:sz="0" w:space="0" w:color="auto"/>
      </w:divBdr>
    </w:div>
    <w:div w:id="464205795">
      <w:bodyDiv w:val="1"/>
      <w:marLeft w:val="0"/>
      <w:marRight w:val="0"/>
      <w:marTop w:val="0"/>
      <w:marBottom w:val="0"/>
      <w:divBdr>
        <w:top w:val="none" w:sz="0" w:space="0" w:color="auto"/>
        <w:left w:val="none" w:sz="0" w:space="0" w:color="auto"/>
        <w:bottom w:val="none" w:sz="0" w:space="0" w:color="auto"/>
        <w:right w:val="none" w:sz="0" w:space="0" w:color="auto"/>
      </w:divBdr>
    </w:div>
    <w:div w:id="572813008">
      <w:bodyDiv w:val="1"/>
      <w:marLeft w:val="0"/>
      <w:marRight w:val="0"/>
      <w:marTop w:val="0"/>
      <w:marBottom w:val="0"/>
      <w:divBdr>
        <w:top w:val="none" w:sz="0" w:space="0" w:color="auto"/>
        <w:left w:val="none" w:sz="0" w:space="0" w:color="auto"/>
        <w:bottom w:val="none" w:sz="0" w:space="0" w:color="auto"/>
        <w:right w:val="none" w:sz="0" w:space="0" w:color="auto"/>
      </w:divBdr>
    </w:div>
    <w:div w:id="976838403">
      <w:bodyDiv w:val="1"/>
      <w:marLeft w:val="0"/>
      <w:marRight w:val="0"/>
      <w:marTop w:val="0"/>
      <w:marBottom w:val="0"/>
      <w:divBdr>
        <w:top w:val="none" w:sz="0" w:space="0" w:color="auto"/>
        <w:left w:val="none" w:sz="0" w:space="0" w:color="auto"/>
        <w:bottom w:val="none" w:sz="0" w:space="0" w:color="auto"/>
        <w:right w:val="none" w:sz="0" w:space="0" w:color="auto"/>
      </w:divBdr>
    </w:div>
    <w:div w:id="1312518164">
      <w:bodyDiv w:val="1"/>
      <w:marLeft w:val="0"/>
      <w:marRight w:val="0"/>
      <w:marTop w:val="0"/>
      <w:marBottom w:val="0"/>
      <w:divBdr>
        <w:top w:val="none" w:sz="0" w:space="0" w:color="auto"/>
        <w:left w:val="none" w:sz="0" w:space="0" w:color="auto"/>
        <w:bottom w:val="none" w:sz="0" w:space="0" w:color="auto"/>
        <w:right w:val="none" w:sz="0" w:space="0" w:color="auto"/>
      </w:divBdr>
    </w:div>
    <w:div w:id="20080951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wmf"/><Relationship Id="rId26" Type="http://schemas.openxmlformats.org/officeDocument/2006/relationships/image" Target="media/image13.png"/><Relationship Id="rId3" Type="http://schemas.openxmlformats.org/officeDocument/2006/relationships/numbering" Target="numbering.xml"/><Relationship Id="rId21" Type="http://schemas.openxmlformats.org/officeDocument/2006/relationships/oleObject" Target="embeddings/oleObject2.bin"/><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8.wmf"/><Relationship Id="rId25"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image" Target="media/image7.wmf"/><Relationship Id="rId20" Type="http://schemas.openxmlformats.org/officeDocument/2006/relationships/image" Target="media/image10.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oleObject" Target="embeddings/oleObject3.bin"/><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oleObject" Target="embeddings/oleObject1.bin"/><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1.wmf"/><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customShpInfo spid="_x0000_s1027"/>
    <customShpInfo spid="_x0000_s1030"/>
    <customShpInfo spid="_x0000_s1031"/>
    <customShpInfo spid="_x0000_s1053"/>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5"/>
    <customShpInfo spid="_x0000_s1056"/>
    <customShpInfo spid="_x0000_s1057"/>
    <customShpInfo spid="_x0000_s1058"/>
    <customShpInfo spid="_x0000_s1059"/>
    <customShpInfo spid="_x0000_s1054"/>
  </customShpExts>
</s:customData>
</file>

<file path=customXml/itemProps1.xml><?xml version="1.0" encoding="utf-8"?>
<ds:datastoreItem xmlns:ds="http://schemas.openxmlformats.org/officeDocument/2006/customXml" ds:itemID="{97A19D38-03DE-444E-915F-02F0B4E8239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45</Pages>
  <Words>5136</Words>
  <Characters>29278</Characters>
  <Application>Microsoft Office Word</Application>
  <DocSecurity>0</DocSecurity>
  <Lines>243</Lines>
  <Paragraphs>68</Paragraphs>
  <ScaleCrop>false</ScaleCrop>
  <Company/>
  <LinksUpToDate>false</LinksUpToDate>
  <CharactersWithSpaces>34346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建设项目环境影响报告表</dc:title>
  <dc:subject/>
  <dc:creator>Administrator</dc:creator>
  <cp:keywords/>
  <dc:description/>
  <cp:lastModifiedBy>tang lei</cp:lastModifiedBy>
  <cp:revision>6</cp:revision>
  <cp:lastPrinted>2020-07-29T02:28:00Z</cp:lastPrinted>
  <dcterms:created xsi:type="dcterms:W3CDTF">2020-08-31T07:49:00Z</dcterms:created>
  <dcterms:modified xsi:type="dcterms:W3CDTF">2020-08-31T08:08:00Z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