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eastAsia="黑体"/>
          <w:bCs/>
          <w:sz w:val="30"/>
        </w:rPr>
      </w:pPr>
      <w:r>
        <w:rPr>
          <w:rFonts w:hint="eastAsia" w:ascii="黑体" w:eastAsia="黑体"/>
          <w:bCs/>
          <w:sz w:val="30"/>
          <w:lang w:eastAsia="zh-CN"/>
        </w:rPr>
        <w:t>虚拟平台软件续保服务项目招标</w:t>
      </w:r>
      <w:r>
        <w:rPr>
          <w:rFonts w:hint="eastAsia" w:ascii="黑体" w:eastAsia="黑体"/>
          <w:bCs/>
          <w:sz w:val="30"/>
        </w:rPr>
        <w:t>公告</w:t>
      </w:r>
    </w:p>
    <w:p>
      <w:pPr>
        <w:spacing w:line="400" w:lineRule="exact"/>
        <w:ind w:firstLine="480" w:firstLineChars="200"/>
        <w:rPr>
          <w:rFonts w:ascii="楷体_GB2312" w:hAnsi="ˎ̥" w:eastAsia="楷体_GB2312" w:cs="Arial"/>
          <w:sz w:val="24"/>
        </w:rPr>
      </w:pPr>
      <w:r>
        <w:rPr>
          <w:rFonts w:hint="eastAsia" w:ascii="楷体_GB2312" w:hAnsi="ˎ̥" w:eastAsia="楷体_GB2312" w:cs="Arial"/>
          <w:sz w:val="24"/>
        </w:rPr>
        <w:t>江阴市宏祥招标代理有限公司</w:t>
      </w:r>
      <w:r>
        <w:rPr>
          <w:rFonts w:hint="eastAsia" w:ascii="楷体_GB2312" w:hAnsi="ˎ̥" w:eastAsia="楷体_GB2312" w:cs="Arial"/>
          <w:bCs/>
          <w:sz w:val="24"/>
        </w:rPr>
        <w:t>受</w:t>
      </w:r>
      <w:r>
        <w:rPr>
          <w:rFonts w:hint="eastAsia" w:ascii="楷体" w:hAnsi="楷体" w:eastAsia="楷体" w:cs="楷体"/>
          <w:sz w:val="24"/>
          <w:lang w:eastAsia="zh-CN"/>
        </w:rPr>
        <w:t>无锡市江阴生态环境局</w:t>
      </w:r>
      <w:r>
        <w:rPr>
          <w:rFonts w:hint="eastAsia" w:ascii="楷体_GB2312" w:hAnsi="ˎ̥" w:eastAsia="楷体_GB2312" w:cs="Arial"/>
          <w:sz w:val="24"/>
        </w:rPr>
        <w:t>的委托，就其虚拟平台软件续保服务项目进行竞争性</w:t>
      </w:r>
      <w:r>
        <w:rPr>
          <w:rFonts w:hint="eastAsia" w:ascii="楷体_GB2312" w:hAnsi="ˎ̥" w:eastAsia="楷体_GB2312" w:cs="Arial"/>
          <w:sz w:val="24"/>
          <w:lang w:eastAsia="zh-CN"/>
        </w:rPr>
        <w:t>谈判</w:t>
      </w:r>
      <w:r>
        <w:rPr>
          <w:rFonts w:hint="eastAsia" w:ascii="楷体_GB2312" w:hAnsi="ˎ̥" w:eastAsia="楷体_GB2312" w:cs="Arial"/>
          <w:sz w:val="24"/>
        </w:rPr>
        <w:t>采购，现欢迎符合相关条件的供应商前来参加。</w:t>
      </w:r>
    </w:p>
    <w:p>
      <w:pPr>
        <w:spacing w:line="400" w:lineRule="exact"/>
        <w:ind w:firstLine="482" w:firstLineChars="200"/>
        <w:rPr>
          <w:rFonts w:ascii="楷体_GB2312" w:hAnsi="ˎ̥" w:eastAsia="楷体_GB2312" w:cs="Arial"/>
          <w:b/>
          <w:bCs/>
          <w:sz w:val="24"/>
        </w:rPr>
      </w:pPr>
      <w:r>
        <w:rPr>
          <w:rFonts w:hint="eastAsia" w:ascii="楷体_GB2312" w:hAnsi="ˎ̥" w:eastAsia="楷体_GB2312" w:cs="Arial"/>
          <w:b/>
          <w:bCs/>
          <w:sz w:val="24"/>
        </w:rPr>
        <w:t>一、采购项目名称及编号：</w:t>
      </w:r>
    </w:p>
    <w:p>
      <w:pPr>
        <w:spacing w:line="400" w:lineRule="exact"/>
        <w:ind w:firstLine="480" w:firstLineChars="200"/>
        <w:rPr>
          <w:rFonts w:hint="eastAsia" w:ascii="楷体_GB2312" w:hAnsi="ˎ̥" w:eastAsia="楷体_GB2312" w:cs="Arial"/>
          <w:sz w:val="24"/>
        </w:rPr>
      </w:pPr>
      <w:r>
        <w:rPr>
          <w:rFonts w:hint="eastAsia" w:ascii="楷体_GB2312" w:hAnsi="宋体" w:eastAsia="楷体_GB2312" w:cs="宋体"/>
          <w:sz w:val="24"/>
        </w:rPr>
        <w:t>项目名称：</w:t>
      </w:r>
      <w:r>
        <w:rPr>
          <w:rFonts w:hint="eastAsia" w:ascii="楷体_GB2312" w:hAnsi="ˎ̥" w:eastAsia="楷体_GB2312" w:cs="Arial"/>
          <w:sz w:val="24"/>
        </w:rPr>
        <w:t>虚拟平台软件续保服务项目</w:t>
      </w:r>
    </w:p>
    <w:p>
      <w:pPr>
        <w:spacing w:line="400" w:lineRule="exact"/>
        <w:ind w:firstLine="480" w:firstLineChars="200"/>
        <w:rPr>
          <w:rFonts w:hint="eastAsia" w:ascii="楷体_GB2312" w:hAnsi="宋体" w:eastAsia="楷体" w:cs="宋体"/>
          <w:sz w:val="24"/>
          <w:lang w:eastAsia="zh-CN"/>
        </w:rPr>
      </w:pPr>
      <w:r>
        <w:rPr>
          <w:rFonts w:hint="eastAsia" w:ascii="楷体_GB2312" w:hAnsi="宋体" w:eastAsia="楷体_GB2312" w:cs="宋体"/>
          <w:bCs/>
          <w:sz w:val="24"/>
        </w:rPr>
        <w:t>项目编号：</w:t>
      </w:r>
      <w:r>
        <w:rPr>
          <w:rFonts w:hint="eastAsia" w:ascii="楷体" w:hAnsi="楷体" w:eastAsia="楷体" w:cs="楷体"/>
          <w:bCs/>
          <w:sz w:val="24"/>
        </w:rPr>
        <w:t>JYHX2020</w:t>
      </w:r>
      <w:r>
        <w:rPr>
          <w:rFonts w:hint="eastAsia" w:ascii="楷体" w:hAnsi="楷体" w:eastAsia="楷体" w:cs="楷体"/>
          <w:bCs/>
          <w:sz w:val="24"/>
          <w:lang w:val="en-US" w:eastAsia="zh-CN"/>
        </w:rPr>
        <w:t>T</w:t>
      </w:r>
      <w:r>
        <w:rPr>
          <w:rFonts w:hint="eastAsia" w:ascii="楷体" w:hAnsi="楷体" w:eastAsia="楷体" w:cs="楷体"/>
          <w:bCs/>
          <w:sz w:val="24"/>
        </w:rPr>
        <w:t>00</w:t>
      </w:r>
      <w:r>
        <w:rPr>
          <w:rFonts w:hint="eastAsia" w:ascii="楷体" w:hAnsi="楷体" w:eastAsia="楷体" w:cs="楷体"/>
          <w:bCs/>
          <w:sz w:val="24"/>
          <w:lang w:val="en-US" w:eastAsia="zh-CN"/>
        </w:rPr>
        <w:t>1</w:t>
      </w:r>
    </w:p>
    <w:p>
      <w:pPr>
        <w:spacing w:line="400" w:lineRule="exact"/>
        <w:ind w:firstLine="482" w:firstLineChars="200"/>
        <w:rPr>
          <w:rFonts w:ascii="楷体_GB2312" w:hAnsi="ˎ̥" w:eastAsia="楷体_GB2312" w:cs="Arial"/>
          <w:sz w:val="24"/>
        </w:rPr>
      </w:pPr>
      <w:r>
        <w:rPr>
          <w:rFonts w:hint="eastAsia" w:ascii="楷体_GB2312" w:hAnsi="ˎ̥" w:eastAsia="楷体_GB2312" w:cs="Arial"/>
          <w:b/>
          <w:bCs/>
          <w:sz w:val="24"/>
        </w:rPr>
        <w:t>二、采购项目简要说明：</w:t>
      </w:r>
    </w:p>
    <w:p>
      <w:pPr>
        <w:spacing w:line="400" w:lineRule="exact"/>
        <w:ind w:firstLine="480" w:firstLineChars="200"/>
        <w:rPr>
          <w:rFonts w:ascii="楷体_GB2312" w:hAnsi="ˎ̥" w:eastAsia="楷体_GB2312" w:cs="Arial"/>
          <w:bCs/>
          <w:sz w:val="24"/>
        </w:rPr>
      </w:pPr>
      <w:r>
        <w:rPr>
          <w:rFonts w:hint="eastAsia" w:ascii="楷体_GB2312" w:hAnsi="ˎ̥" w:eastAsia="楷体_GB2312" w:cs="Arial"/>
          <w:bCs/>
          <w:sz w:val="24"/>
        </w:rPr>
        <w:t>本项目为</w:t>
      </w:r>
      <w:r>
        <w:rPr>
          <w:rFonts w:hint="eastAsia" w:ascii="楷体_GB2312" w:hAnsi="ˎ̥" w:eastAsia="楷体_GB2312" w:cs="Arial"/>
          <w:sz w:val="24"/>
        </w:rPr>
        <w:t>虚拟平台软件续保服务项目</w:t>
      </w:r>
      <w:r>
        <w:rPr>
          <w:rFonts w:hint="eastAsia" w:ascii="楷体" w:hAnsi="楷体" w:eastAsia="楷体" w:cs="楷体"/>
          <w:bCs/>
          <w:sz w:val="24"/>
          <w:szCs w:val="24"/>
        </w:rPr>
        <w:t>。</w:t>
      </w:r>
      <w:r>
        <w:rPr>
          <w:rFonts w:hint="eastAsia" w:ascii="楷体_GB2312" w:hAnsi="ˎ̥" w:eastAsia="楷体_GB2312" w:cs="Arial"/>
          <w:bCs/>
          <w:sz w:val="24"/>
        </w:rPr>
        <w:t>（详见采购文件）</w:t>
      </w:r>
    </w:p>
    <w:p>
      <w:pPr>
        <w:spacing w:line="400" w:lineRule="exact"/>
        <w:ind w:firstLine="482" w:firstLineChars="200"/>
        <w:rPr>
          <w:rFonts w:ascii="楷体_GB2312" w:hAnsi="ˎ̥" w:eastAsia="楷体_GB2312" w:cs="Arial"/>
          <w:b/>
          <w:bCs/>
          <w:sz w:val="24"/>
        </w:rPr>
      </w:pPr>
      <w:r>
        <w:rPr>
          <w:rFonts w:hint="eastAsia" w:ascii="楷体_GB2312" w:hAnsi="ˎ̥" w:eastAsia="楷体_GB2312" w:cs="Arial"/>
          <w:b/>
          <w:bCs/>
          <w:sz w:val="24"/>
        </w:rPr>
        <w:t>三、供应商资质要求：</w:t>
      </w:r>
    </w:p>
    <w:p>
      <w:pPr>
        <w:spacing w:line="400" w:lineRule="exact"/>
        <w:ind w:firstLine="480" w:firstLineChars="200"/>
        <w:rPr>
          <w:rFonts w:hint="eastAsia" w:ascii="楷体_GB2312" w:eastAsia="楷体_GB2312"/>
          <w:sz w:val="24"/>
          <w:lang w:eastAsia="zh-CN"/>
        </w:rPr>
      </w:pPr>
      <w:r>
        <w:rPr>
          <w:rFonts w:hint="eastAsia" w:ascii="楷体_GB2312" w:eastAsia="楷体_GB2312"/>
          <w:sz w:val="24"/>
        </w:rPr>
        <w:t>（一）符合政府采购法第二十二条第一款规定的条件</w:t>
      </w:r>
      <w:r>
        <w:rPr>
          <w:rFonts w:hint="eastAsia" w:ascii="楷体_GB2312" w:eastAsia="楷体_GB2312"/>
          <w:sz w:val="24"/>
          <w:lang w:eastAsia="zh-CN"/>
        </w:rPr>
        <w:t>：</w:t>
      </w:r>
    </w:p>
    <w:p>
      <w:pPr>
        <w:spacing w:line="40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1、法人或者其他组织的营业执照等证明文件，自然人的身份证明。</w:t>
      </w:r>
    </w:p>
    <w:p>
      <w:pPr>
        <w:spacing w:line="40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2、财务状况报告。</w:t>
      </w:r>
    </w:p>
    <w:p>
      <w:pPr>
        <w:spacing w:line="40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3、依法缴纳税收和社会保障资金的相关材料。</w:t>
      </w:r>
    </w:p>
    <w:p>
      <w:pPr>
        <w:spacing w:line="40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4、具备履行合同的专业技术能力的书面声明。</w:t>
      </w:r>
    </w:p>
    <w:p>
      <w:pPr>
        <w:spacing w:line="40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5、参加政府采购活动前3年内在经营活动中没有重大违法记录的书面声明。</w:t>
      </w:r>
    </w:p>
    <w:p>
      <w:pPr>
        <w:spacing w:line="40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  <w:sz w:val="24"/>
        </w:rPr>
        <w:t>（二）本项目不接受联合体参加。</w:t>
      </w:r>
    </w:p>
    <w:p>
      <w:pPr>
        <w:spacing w:line="400" w:lineRule="exact"/>
        <w:ind w:firstLine="482" w:firstLineChars="200"/>
        <w:rPr>
          <w:rFonts w:ascii="楷体_GB2312" w:hAnsi="ˎ̥" w:eastAsia="楷体_GB2312" w:cs="Arial"/>
          <w:b/>
          <w:bCs/>
          <w:sz w:val="24"/>
        </w:rPr>
      </w:pPr>
      <w:r>
        <w:rPr>
          <w:rFonts w:hint="eastAsia" w:ascii="楷体_GB2312" w:hAnsi="ˎ̥" w:eastAsia="楷体_GB2312" w:cs="Arial"/>
          <w:b/>
          <w:bCs/>
          <w:sz w:val="24"/>
        </w:rPr>
        <w:t>四、</w:t>
      </w:r>
      <w:r>
        <w:rPr>
          <w:rFonts w:hint="eastAsia" w:ascii="楷体_GB2312" w:hAnsi="ˎ̥" w:eastAsia="楷体_GB2312" w:cs="Arial"/>
          <w:b/>
          <w:bCs/>
          <w:sz w:val="24"/>
          <w:lang w:eastAsia="zh-CN"/>
        </w:rPr>
        <w:t>谈判</w:t>
      </w:r>
      <w:r>
        <w:rPr>
          <w:rFonts w:hint="eastAsia" w:ascii="楷体_GB2312" w:hAnsi="ˎ̥" w:eastAsia="楷体_GB2312" w:cs="Arial"/>
          <w:b/>
          <w:bCs/>
          <w:sz w:val="24"/>
        </w:rPr>
        <w:t>文件领取信息：</w:t>
      </w:r>
    </w:p>
    <w:p>
      <w:pPr>
        <w:spacing w:line="400" w:lineRule="exact"/>
        <w:ind w:firstLine="360" w:firstLineChars="150"/>
        <w:rPr>
          <w:rFonts w:ascii="楷体_GB2312" w:hAnsi="宋体" w:eastAsia="楷体_GB2312" w:cs="Arial"/>
          <w:bCs/>
          <w:sz w:val="24"/>
        </w:rPr>
      </w:pPr>
      <w:r>
        <w:rPr>
          <w:rFonts w:hint="eastAsia" w:ascii="楷体_GB2312" w:hAnsi="宋体" w:eastAsia="楷体_GB2312" w:cs="Arial"/>
          <w:bCs/>
          <w:sz w:val="24"/>
        </w:rPr>
        <w:t>（一）报名时间：</w:t>
      </w:r>
      <w:r>
        <w:rPr>
          <w:rFonts w:hint="eastAsia" w:ascii="楷体_GB2312" w:hAnsi="宋体" w:eastAsia="楷体_GB2312" w:cs="Arial"/>
          <w:bCs/>
          <w:sz w:val="24"/>
          <w:lang w:val="en-US" w:eastAsia="zh-CN"/>
        </w:rPr>
        <w:t>2020</w:t>
      </w:r>
      <w:r>
        <w:rPr>
          <w:rFonts w:hint="eastAsia" w:ascii="楷体_GB2312" w:hAnsi="宋体" w:eastAsia="楷体_GB2312" w:cs="Arial"/>
          <w:bCs/>
          <w:sz w:val="24"/>
        </w:rPr>
        <w:t>年</w:t>
      </w:r>
      <w:r>
        <w:rPr>
          <w:rFonts w:hint="eastAsia" w:ascii="楷体_GB2312" w:hAnsi="宋体" w:eastAsia="楷体_GB2312" w:cs="Arial"/>
          <w:bCs/>
          <w:sz w:val="24"/>
          <w:lang w:val="en-US" w:eastAsia="zh-CN"/>
        </w:rPr>
        <w:t>5</w:t>
      </w:r>
      <w:r>
        <w:rPr>
          <w:rFonts w:hint="eastAsia" w:ascii="楷体_GB2312" w:hAnsi="宋体" w:eastAsia="楷体_GB2312" w:cs="Arial"/>
          <w:bCs/>
          <w:sz w:val="24"/>
        </w:rPr>
        <w:t>月</w:t>
      </w:r>
      <w:r>
        <w:rPr>
          <w:rFonts w:hint="eastAsia" w:ascii="楷体_GB2312" w:hAnsi="宋体" w:eastAsia="楷体_GB2312" w:cs="Arial"/>
          <w:bCs/>
          <w:sz w:val="24"/>
          <w:lang w:val="en-US" w:eastAsia="zh-CN"/>
        </w:rPr>
        <w:t>15</w:t>
      </w:r>
      <w:r>
        <w:rPr>
          <w:rFonts w:hint="eastAsia" w:ascii="楷体_GB2312" w:hAnsi="宋体" w:eastAsia="楷体_GB2312" w:cs="Arial"/>
          <w:bCs/>
          <w:sz w:val="24"/>
        </w:rPr>
        <w:t>日</w:t>
      </w:r>
      <w:r>
        <w:rPr>
          <w:rFonts w:hint="eastAsia" w:ascii="楷体_GB2312" w:hAnsi="宋体" w:eastAsia="楷体_GB2312" w:cs="Arial"/>
          <w:bCs/>
          <w:sz w:val="24"/>
          <w:lang w:eastAsia="zh-CN"/>
        </w:rPr>
        <w:t>，</w:t>
      </w:r>
      <w:r>
        <w:rPr>
          <w:rFonts w:hint="eastAsia" w:ascii="楷体_GB2312" w:hAnsi="宋体" w:eastAsia="楷体_GB2312" w:cs="Arial"/>
          <w:bCs/>
          <w:sz w:val="24"/>
          <w:lang w:val="en-US" w:eastAsia="zh-CN"/>
        </w:rPr>
        <w:t>2020年5月18</w:t>
      </w:r>
      <w:r>
        <w:rPr>
          <w:rFonts w:hint="eastAsia" w:ascii="楷体_GB2312" w:hAnsi="宋体" w:eastAsia="楷体_GB2312" w:cs="Arial"/>
          <w:bCs/>
          <w:sz w:val="24"/>
          <w:lang w:eastAsia="zh-CN"/>
        </w:rPr>
        <w:t>，</w:t>
      </w:r>
      <w:r>
        <w:rPr>
          <w:rFonts w:hint="eastAsia" w:ascii="楷体_GB2312" w:hAnsi="宋体" w:eastAsia="楷体_GB2312" w:cs="Arial"/>
          <w:bCs/>
          <w:sz w:val="24"/>
          <w:lang w:val="en-US" w:eastAsia="zh-CN"/>
        </w:rPr>
        <w:t>2020</w:t>
      </w:r>
      <w:r>
        <w:rPr>
          <w:rFonts w:hint="eastAsia" w:ascii="楷体_GB2312" w:hAnsi="宋体" w:eastAsia="楷体_GB2312" w:cs="Arial"/>
          <w:bCs/>
          <w:sz w:val="24"/>
        </w:rPr>
        <w:t>年</w:t>
      </w:r>
      <w:r>
        <w:rPr>
          <w:rFonts w:hint="eastAsia" w:ascii="楷体_GB2312" w:hAnsi="宋体" w:eastAsia="楷体_GB2312" w:cs="Arial"/>
          <w:bCs/>
          <w:sz w:val="24"/>
          <w:lang w:val="en-US" w:eastAsia="zh-CN"/>
        </w:rPr>
        <w:t>5</w:t>
      </w:r>
      <w:r>
        <w:rPr>
          <w:rFonts w:hint="eastAsia" w:ascii="楷体_GB2312" w:hAnsi="宋体" w:eastAsia="楷体_GB2312" w:cs="Arial"/>
          <w:bCs/>
          <w:sz w:val="24"/>
        </w:rPr>
        <w:t>月</w:t>
      </w:r>
      <w:r>
        <w:rPr>
          <w:rFonts w:hint="eastAsia" w:ascii="楷体_GB2312" w:hAnsi="宋体" w:eastAsia="楷体_GB2312" w:cs="Arial"/>
          <w:bCs/>
          <w:sz w:val="24"/>
          <w:lang w:val="en-US" w:eastAsia="zh-CN"/>
        </w:rPr>
        <w:t>19</w:t>
      </w:r>
      <w:r>
        <w:rPr>
          <w:rFonts w:hint="eastAsia" w:ascii="楷体_GB2312" w:hAnsi="宋体" w:eastAsia="楷体_GB2312" w:cs="Arial"/>
          <w:bCs/>
          <w:sz w:val="24"/>
        </w:rPr>
        <w:t>日</w:t>
      </w:r>
    </w:p>
    <w:p>
      <w:pPr>
        <w:spacing w:line="400" w:lineRule="exact"/>
        <w:ind w:firstLine="360" w:firstLineChars="150"/>
        <w:rPr>
          <w:rFonts w:ascii="楷体_GB2312" w:hAnsi="宋体" w:eastAsia="楷体_GB2312" w:cs="Arial"/>
          <w:bCs/>
          <w:sz w:val="24"/>
        </w:rPr>
      </w:pPr>
      <w:r>
        <w:rPr>
          <w:rFonts w:hint="eastAsia" w:ascii="楷体_GB2312" w:hAnsi="宋体" w:eastAsia="楷体_GB2312" w:cs="Arial"/>
          <w:bCs/>
          <w:sz w:val="24"/>
        </w:rPr>
        <w:t>（二）报名地点：江阴市宏祥招标代理有限公司（江阴市万达广场芦花路407号</w:t>
      </w:r>
      <w:r>
        <w:rPr>
          <w:rFonts w:ascii="楷体_GB2312" w:hAnsi="宋体" w:eastAsia="楷体_GB2312" w:cs="Arial"/>
          <w:bCs/>
          <w:sz w:val="24"/>
        </w:rPr>
        <w:t>）</w:t>
      </w:r>
    </w:p>
    <w:p>
      <w:pPr>
        <w:spacing w:line="400" w:lineRule="exact"/>
        <w:ind w:firstLine="360" w:firstLineChars="150"/>
        <w:rPr>
          <w:rFonts w:ascii="楷体_GB2312" w:hAnsi="宋体" w:eastAsia="楷体_GB2312" w:cs="Arial"/>
          <w:bCs/>
          <w:sz w:val="24"/>
        </w:rPr>
      </w:pPr>
      <w:r>
        <w:rPr>
          <w:rFonts w:hint="eastAsia" w:ascii="楷体_GB2312" w:hAnsi="宋体" w:eastAsia="楷体_GB2312" w:cs="Arial"/>
          <w:bCs/>
          <w:sz w:val="24"/>
        </w:rPr>
        <w:t>（三）报名联系人：包影     联系电话：15251591878</w:t>
      </w:r>
    </w:p>
    <w:p>
      <w:pPr>
        <w:spacing w:line="400" w:lineRule="exact"/>
        <w:ind w:firstLine="482" w:firstLineChars="200"/>
        <w:rPr>
          <w:rFonts w:ascii="楷体_GB2312" w:hAnsi="ˎ̥" w:eastAsia="楷体_GB2312" w:cs="Arial"/>
          <w:sz w:val="24"/>
        </w:rPr>
      </w:pPr>
      <w:r>
        <w:rPr>
          <w:rFonts w:hint="eastAsia" w:ascii="楷体_GB2312" w:hAnsi="ˎ̥" w:eastAsia="楷体_GB2312" w:cs="Arial"/>
          <w:b/>
          <w:bCs/>
          <w:sz w:val="24"/>
        </w:rPr>
        <w:t>五、</w:t>
      </w:r>
      <w:r>
        <w:rPr>
          <w:rFonts w:hint="eastAsia" w:ascii="楷体_GB2312" w:hAnsi="ˎ̥" w:eastAsia="楷体_GB2312" w:cs="Arial"/>
          <w:b/>
          <w:bCs/>
          <w:sz w:val="24"/>
          <w:lang w:eastAsia="zh-CN"/>
        </w:rPr>
        <w:t>谈判</w:t>
      </w:r>
      <w:r>
        <w:rPr>
          <w:rFonts w:hint="eastAsia" w:ascii="楷体_GB2312" w:hAnsi="ˎ̥" w:eastAsia="楷体_GB2312" w:cs="Arial"/>
          <w:b/>
          <w:bCs/>
          <w:sz w:val="24"/>
        </w:rPr>
        <w:t>响应文件接收信息</w:t>
      </w:r>
      <w:r>
        <w:rPr>
          <w:rFonts w:hint="eastAsia" w:ascii="楷体_GB2312" w:hAnsi="ˎ̥" w:eastAsia="楷体_GB2312" w:cs="Arial"/>
          <w:sz w:val="24"/>
        </w:rPr>
        <w:t>：</w:t>
      </w:r>
    </w:p>
    <w:p>
      <w:pPr>
        <w:spacing w:line="400" w:lineRule="exact"/>
        <w:ind w:firstLine="480" w:firstLineChars="200"/>
        <w:rPr>
          <w:rFonts w:ascii="楷体_GB2312" w:hAnsi="ˎ̥" w:eastAsia="楷体_GB2312" w:cs="Arial"/>
          <w:sz w:val="24"/>
        </w:rPr>
      </w:pPr>
      <w:r>
        <w:rPr>
          <w:rFonts w:hint="eastAsia" w:ascii="楷体_GB2312" w:hAnsi="ˎ̥" w:eastAsia="楷体_GB2312" w:cs="Arial"/>
          <w:sz w:val="24"/>
          <w:lang w:eastAsia="zh-CN"/>
        </w:rPr>
        <w:t>谈判</w:t>
      </w:r>
      <w:r>
        <w:rPr>
          <w:rFonts w:hint="eastAsia" w:ascii="楷体_GB2312" w:hAnsi="ˎ̥" w:eastAsia="楷体_GB2312" w:cs="Arial"/>
          <w:sz w:val="24"/>
        </w:rPr>
        <w:t>响应文件开始接收时间：</w:t>
      </w:r>
      <w:r>
        <w:rPr>
          <w:rFonts w:hint="eastAsia" w:ascii="楷体_GB2312" w:hAnsi="ˎ̥" w:eastAsia="楷体_GB2312" w:cs="Arial"/>
          <w:sz w:val="24"/>
          <w:lang w:val="en-US" w:eastAsia="zh-CN"/>
        </w:rPr>
        <w:t>2020</w:t>
      </w:r>
      <w:r>
        <w:rPr>
          <w:rFonts w:hint="eastAsia" w:ascii="楷体_GB2312" w:hAnsi="ˎ̥" w:eastAsia="楷体_GB2312" w:cs="Arial"/>
          <w:sz w:val="24"/>
        </w:rPr>
        <w:t>年</w:t>
      </w:r>
      <w:r>
        <w:rPr>
          <w:rFonts w:hint="eastAsia" w:ascii="楷体_GB2312" w:hAnsi="ˎ̥" w:eastAsia="楷体_GB2312" w:cs="Arial"/>
          <w:sz w:val="24"/>
          <w:lang w:val="en-US" w:eastAsia="zh-CN"/>
        </w:rPr>
        <w:t>5</w:t>
      </w:r>
      <w:r>
        <w:rPr>
          <w:rFonts w:hint="eastAsia" w:ascii="楷体_GB2312" w:hAnsi="ˎ̥" w:eastAsia="楷体_GB2312" w:cs="Arial"/>
          <w:sz w:val="24"/>
        </w:rPr>
        <w:t>月</w:t>
      </w:r>
      <w:r>
        <w:rPr>
          <w:rFonts w:hint="eastAsia" w:ascii="楷体_GB2312" w:hAnsi="ˎ̥" w:eastAsia="楷体_GB2312" w:cs="Arial"/>
          <w:sz w:val="24"/>
          <w:lang w:val="en-US" w:eastAsia="zh-CN"/>
        </w:rPr>
        <w:t>21</w:t>
      </w:r>
      <w:r>
        <w:rPr>
          <w:rFonts w:hint="eastAsia" w:ascii="楷体_GB2312" w:hAnsi="ˎ̥" w:eastAsia="楷体_GB2312" w:cs="Arial"/>
          <w:sz w:val="24"/>
        </w:rPr>
        <w:t xml:space="preserve">日 </w:t>
      </w:r>
      <w:r>
        <w:rPr>
          <w:rFonts w:hint="eastAsia" w:ascii="楷体_GB2312" w:hAnsi="ˎ̥" w:eastAsia="楷体_GB2312" w:cs="Arial"/>
          <w:color w:val="FF0000"/>
          <w:sz w:val="24"/>
        </w:rPr>
        <w:t xml:space="preserve"> </w:t>
      </w:r>
      <w:r>
        <w:rPr>
          <w:rFonts w:hint="eastAsia" w:ascii="楷体_GB2312" w:hAnsi="ˎ̥" w:eastAsia="楷体_GB2312" w:cs="Arial"/>
          <w:sz w:val="24"/>
        </w:rPr>
        <w:t>下午13:30起</w:t>
      </w:r>
    </w:p>
    <w:p>
      <w:pPr>
        <w:spacing w:line="400" w:lineRule="exact"/>
        <w:ind w:firstLine="480" w:firstLineChars="200"/>
        <w:rPr>
          <w:rFonts w:ascii="楷体_GB2312" w:hAnsi="ˎ̥" w:eastAsia="楷体_GB2312" w:cs="Arial"/>
          <w:sz w:val="24"/>
        </w:rPr>
      </w:pPr>
      <w:r>
        <w:rPr>
          <w:rFonts w:hint="eastAsia" w:ascii="楷体_GB2312" w:hAnsi="ˎ̥" w:eastAsia="楷体_GB2312" w:cs="Arial"/>
          <w:sz w:val="24"/>
          <w:lang w:eastAsia="zh-CN"/>
        </w:rPr>
        <w:t>谈判</w:t>
      </w:r>
      <w:r>
        <w:rPr>
          <w:rFonts w:hint="eastAsia" w:ascii="楷体_GB2312" w:hAnsi="ˎ̥" w:eastAsia="楷体_GB2312" w:cs="Arial"/>
          <w:sz w:val="24"/>
        </w:rPr>
        <w:t>响应文件接收截止时间：</w:t>
      </w:r>
      <w:r>
        <w:rPr>
          <w:rFonts w:hint="eastAsia" w:ascii="楷体_GB2312" w:hAnsi="ˎ̥" w:eastAsia="楷体_GB2312" w:cs="Arial"/>
          <w:sz w:val="24"/>
          <w:lang w:val="en-US" w:eastAsia="zh-CN"/>
        </w:rPr>
        <w:t>2020</w:t>
      </w:r>
      <w:r>
        <w:rPr>
          <w:rFonts w:hint="eastAsia" w:ascii="楷体_GB2312" w:hAnsi="ˎ̥" w:eastAsia="楷体_GB2312" w:cs="Arial"/>
          <w:sz w:val="24"/>
        </w:rPr>
        <w:t>年</w:t>
      </w:r>
      <w:r>
        <w:rPr>
          <w:rFonts w:hint="eastAsia" w:ascii="楷体_GB2312" w:hAnsi="ˎ̥" w:eastAsia="楷体_GB2312" w:cs="Arial"/>
          <w:sz w:val="24"/>
          <w:lang w:val="en-US" w:eastAsia="zh-CN"/>
        </w:rPr>
        <w:t>5</w:t>
      </w:r>
      <w:r>
        <w:rPr>
          <w:rFonts w:hint="eastAsia" w:ascii="楷体_GB2312" w:hAnsi="ˎ̥" w:eastAsia="楷体_GB2312" w:cs="Arial"/>
          <w:sz w:val="24"/>
        </w:rPr>
        <w:t>月</w:t>
      </w:r>
      <w:r>
        <w:rPr>
          <w:rFonts w:hint="eastAsia" w:ascii="楷体_GB2312" w:hAnsi="ˎ̥" w:eastAsia="楷体_GB2312" w:cs="Arial"/>
          <w:sz w:val="24"/>
          <w:lang w:val="en-US" w:eastAsia="zh-CN"/>
        </w:rPr>
        <w:t>21</w:t>
      </w:r>
      <w:r>
        <w:rPr>
          <w:rFonts w:hint="eastAsia" w:ascii="楷体_GB2312" w:hAnsi="ˎ̥" w:eastAsia="楷体_GB2312" w:cs="Arial"/>
          <w:sz w:val="24"/>
        </w:rPr>
        <w:t>日　下午14:00止</w:t>
      </w:r>
    </w:p>
    <w:p>
      <w:pPr>
        <w:spacing w:line="400" w:lineRule="exact"/>
        <w:ind w:firstLine="480" w:firstLineChars="200"/>
        <w:rPr>
          <w:rFonts w:ascii="楷体" w:hAnsi="楷体" w:eastAsia="楷体" w:cs="楷体"/>
          <w:color w:val="000000"/>
          <w:sz w:val="24"/>
        </w:rPr>
      </w:pPr>
      <w:r>
        <w:rPr>
          <w:rFonts w:hint="eastAsia" w:ascii="楷体_GB2312" w:hAnsi="ˎ̥" w:eastAsia="楷体_GB2312" w:cs="Arial"/>
          <w:sz w:val="24"/>
          <w:lang w:eastAsia="zh-CN"/>
        </w:rPr>
        <w:t>谈判</w:t>
      </w:r>
      <w:r>
        <w:rPr>
          <w:rFonts w:hint="eastAsia" w:ascii="楷体_GB2312" w:hAnsi="ˎ̥" w:eastAsia="楷体_GB2312" w:cs="Arial"/>
          <w:sz w:val="24"/>
        </w:rPr>
        <w:t>响应文件接收地点：</w:t>
      </w:r>
      <w:r>
        <w:rPr>
          <w:rFonts w:hint="eastAsia" w:ascii="楷体" w:hAnsi="楷体" w:eastAsia="楷体" w:cs="楷体"/>
          <w:bCs/>
          <w:sz w:val="24"/>
        </w:rPr>
        <w:t>江阴市宏祥招标代理有限公司开标室</w:t>
      </w:r>
      <w:r>
        <w:rPr>
          <w:rFonts w:hint="eastAsia" w:ascii="楷体" w:hAnsi="楷体" w:eastAsia="楷体" w:cs="楷体"/>
          <w:color w:val="000000"/>
          <w:sz w:val="24"/>
        </w:rPr>
        <w:t>（江阴市芦花路407号2315室）</w:t>
      </w:r>
    </w:p>
    <w:p>
      <w:pPr>
        <w:spacing w:line="400" w:lineRule="exact"/>
        <w:ind w:firstLine="482" w:firstLineChars="200"/>
        <w:rPr>
          <w:rFonts w:ascii="楷体_GB2312" w:hAnsi="ˎ̥" w:eastAsia="楷体_GB2312" w:cs="Arial"/>
          <w:b/>
          <w:bCs/>
          <w:sz w:val="24"/>
        </w:rPr>
      </w:pPr>
      <w:r>
        <w:rPr>
          <w:rFonts w:hint="eastAsia" w:ascii="楷体_GB2312" w:hAnsi="ˎ̥" w:eastAsia="楷体_GB2312" w:cs="Arial"/>
          <w:b/>
          <w:bCs/>
          <w:sz w:val="24"/>
        </w:rPr>
        <w:t>六、</w:t>
      </w:r>
      <w:r>
        <w:rPr>
          <w:rFonts w:hint="eastAsia" w:ascii="楷体_GB2312" w:hAnsi="ˎ̥" w:eastAsia="楷体_GB2312" w:cs="Arial"/>
          <w:b/>
          <w:bCs/>
          <w:sz w:val="24"/>
          <w:lang w:eastAsia="zh-CN"/>
        </w:rPr>
        <w:t>谈判</w:t>
      </w:r>
      <w:r>
        <w:rPr>
          <w:rFonts w:hint="eastAsia" w:ascii="楷体_GB2312" w:hAnsi="ˎ̥" w:eastAsia="楷体_GB2312" w:cs="Arial"/>
          <w:b/>
          <w:bCs/>
          <w:sz w:val="24"/>
        </w:rPr>
        <w:t>有关信息：</w:t>
      </w:r>
    </w:p>
    <w:p>
      <w:pPr>
        <w:spacing w:line="400" w:lineRule="exact"/>
        <w:ind w:firstLine="480" w:firstLineChars="200"/>
        <w:rPr>
          <w:rFonts w:ascii="楷体_GB2312" w:hAnsi="ˎ̥" w:eastAsia="楷体_GB2312" w:cs="Arial"/>
          <w:sz w:val="24"/>
        </w:rPr>
      </w:pPr>
      <w:r>
        <w:rPr>
          <w:rFonts w:hint="eastAsia" w:ascii="仿宋_GB2312" w:eastAsia="楷体_GB2312"/>
          <w:sz w:val="24"/>
        </w:rPr>
        <w:t>评审</w:t>
      </w:r>
      <w:r>
        <w:rPr>
          <w:rFonts w:hint="eastAsia" w:ascii="楷体_GB2312" w:hAnsi="ˎ̥" w:eastAsia="楷体_GB2312" w:cs="Arial"/>
          <w:sz w:val="24"/>
        </w:rPr>
        <w:t>时间：</w:t>
      </w:r>
      <w:r>
        <w:rPr>
          <w:rFonts w:hint="eastAsia" w:ascii="楷体_GB2312" w:hAnsi="ˎ̥" w:eastAsia="楷体_GB2312" w:cs="Arial"/>
          <w:sz w:val="24"/>
          <w:lang w:val="en-US" w:eastAsia="zh-CN"/>
        </w:rPr>
        <w:t>2020</w:t>
      </w:r>
      <w:r>
        <w:rPr>
          <w:rFonts w:hint="eastAsia" w:ascii="楷体_GB2312" w:hAnsi="ˎ̥" w:eastAsia="楷体_GB2312" w:cs="Arial"/>
          <w:sz w:val="24"/>
        </w:rPr>
        <w:t>年</w:t>
      </w:r>
      <w:r>
        <w:rPr>
          <w:rFonts w:hint="eastAsia" w:ascii="楷体_GB2312" w:hAnsi="ˎ̥" w:eastAsia="楷体_GB2312" w:cs="Arial"/>
          <w:sz w:val="24"/>
          <w:lang w:val="en-US" w:eastAsia="zh-CN"/>
        </w:rPr>
        <w:t>5</w:t>
      </w:r>
      <w:r>
        <w:rPr>
          <w:rFonts w:hint="eastAsia" w:ascii="楷体_GB2312" w:hAnsi="ˎ̥" w:eastAsia="楷体_GB2312" w:cs="Arial"/>
          <w:sz w:val="24"/>
        </w:rPr>
        <w:t>月</w:t>
      </w:r>
      <w:r>
        <w:rPr>
          <w:rFonts w:hint="eastAsia" w:ascii="楷体_GB2312" w:hAnsi="ˎ̥" w:eastAsia="楷体_GB2312" w:cs="Arial"/>
          <w:sz w:val="24"/>
          <w:lang w:val="en-US" w:eastAsia="zh-CN"/>
        </w:rPr>
        <w:t>21</w:t>
      </w:r>
      <w:r>
        <w:rPr>
          <w:rFonts w:hint="eastAsia" w:ascii="楷体_GB2312" w:hAnsi="ˎ̥" w:eastAsia="楷体_GB2312" w:cs="Arial"/>
          <w:sz w:val="24"/>
        </w:rPr>
        <w:t>日　下午14:00起</w:t>
      </w:r>
    </w:p>
    <w:p>
      <w:pPr>
        <w:spacing w:line="400" w:lineRule="exact"/>
        <w:ind w:firstLine="480" w:firstLineChars="200"/>
        <w:rPr>
          <w:rFonts w:ascii="楷体_GB2312" w:hAnsi="ˎ̥" w:eastAsia="楷体_GB2312" w:cs="Arial"/>
          <w:b/>
          <w:bCs/>
          <w:sz w:val="24"/>
        </w:rPr>
      </w:pPr>
      <w:r>
        <w:rPr>
          <w:rFonts w:hint="eastAsia" w:ascii="楷体_GB2312" w:hAnsi="ˎ̥" w:eastAsia="楷体_GB2312" w:cs="Arial"/>
          <w:sz w:val="24"/>
        </w:rPr>
        <w:t>评审地点：</w:t>
      </w:r>
      <w:r>
        <w:rPr>
          <w:rFonts w:hint="eastAsia" w:ascii="楷体" w:hAnsi="楷体" w:eastAsia="楷体" w:cs="楷体"/>
          <w:color w:val="000000"/>
          <w:sz w:val="24"/>
        </w:rPr>
        <w:t>江阴市宏祥招标代理有限公司评标室（江阴市芦花路407号2317室）</w:t>
      </w:r>
      <w:bookmarkStart w:id="0" w:name="_GoBack"/>
      <w:bookmarkEnd w:id="0"/>
    </w:p>
    <w:p>
      <w:pPr>
        <w:spacing w:line="400" w:lineRule="exact"/>
        <w:ind w:firstLine="480" w:firstLineChars="200"/>
        <w:rPr>
          <w:rFonts w:ascii="楷体_GB2312" w:hAnsi="ˎ̥" w:eastAsia="楷体_GB2312" w:cs="Arial"/>
          <w:sz w:val="24"/>
        </w:rPr>
      </w:pPr>
      <w:r>
        <w:rPr>
          <w:rFonts w:hint="eastAsia" w:ascii="楷体_GB2312" w:hAnsi="ˎ̥" w:eastAsia="楷体_GB2312" w:cs="Arial"/>
          <w:sz w:val="24"/>
        </w:rPr>
        <w:t>成交单位确定时间：评审结束后</w:t>
      </w:r>
    </w:p>
    <w:p>
      <w:pPr>
        <w:spacing w:line="400" w:lineRule="exact"/>
        <w:ind w:firstLine="482" w:firstLineChars="200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七、本公告期限：</w:t>
      </w:r>
      <w:r>
        <w:rPr>
          <w:rFonts w:hint="eastAsia" w:ascii="楷体_GB2312" w:eastAsia="楷体_GB2312"/>
          <w:sz w:val="24"/>
        </w:rPr>
        <w:t>3个工作日</w:t>
      </w:r>
    </w:p>
    <w:p>
      <w:pPr>
        <w:spacing w:line="400" w:lineRule="exact"/>
        <w:ind w:firstLine="482" w:firstLineChars="200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 xml:space="preserve">八、本次采购联系事项： </w:t>
      </w:r>
    </w:p>
    <w:p>
      <w:pPr>
        <w:spacing w:line="400" w:lineRule="exact"/>
        <w:ind w:firstLine="482" w:firstLineChars="200"/>
        <w:rPr>
          <w:rFonts w:ascii="楷体_GB2312" w:hAnsi="ˎ̥" w:eastAsia="楷体_GB2312" w:cs="Arial"/>
          <w:b/>
          <w:sz w:val="24"/>
        </w:rPr>
      </w:pPr>
      <w:r>
        <w:rPr>
          <w:rFonts w:hint="eastAsia" w:ascii="楷体_GB2312" w:hAnsi="ˎ̥" w:eastAsia="楷体_GB2312" w:cs="Arial"/>
          <w:b/>
          <w:sz w:val="24"/>
        </w:rPr>
        <w:t>江阴市宏祥招标代理有限公司</w:t>
      </w:r>
    </w:p>
    <w:p>
      <w:pPr>
        <w:spacing w:line="400" w:lineRule="exact"/>
        <w:ind w:firstLine="480" w:firstLineChars="200"/>
        <w:rPr>
          <w:rFonts w:ascii="楷体_GB2312" w:hAnsi="ˎ̥" w:eastAsia="楷体_GB2312" w:cs="Arial"/>
          <w:bCs/>
          <w:sz w:val="24"/>
        </w:rPr>
      </w:pPr>
      <w:r>
        <w:rPr>
          <w:rFonts w:hint="eastAsia" w:ascii="楷体_GB2312" w:hAnsi="ˎ̥" w:eastAsia="楷体_GB2312" w:cs="Arial"/>
          <w:bCs/>
          <w:sz w:val="24"/>
        </w:rPr>
        <w:t>联 系 人：蒋先生</w:t>
      </w:r>
    </w:p>
    <w:p>
      <w:pPr>
        <w:spacing w:line="400" w:lineRule="exact"/>
        <w:ind w:firstLine="480" w:firstLineChars="200"/>
        <w:rPr>
          <w:rFonts w:ascii="楷体_GB2312" w:hAnsi="ˎ̥" w:eastAsia="楷体_GB2312" w:cs="Arial"/>
          <w:bCs/>
          <w:sz w:val="24"/>
        </w:rPr>
      </w:pPr>
      <w:r>
        <w:rPr>
          <w:rFonts w:hint="eastAsia" w:ascii="楷体_GB2312" w:hAnsi="ˎ̥" w:eastAsia="楷体_GB2312" w:cs="Arial"/>
          <w:bCs/>
          <w:sz w:val="24"/>
        </w:rPr>
        <w:t>联系电话：0510-86113718</w:t>
      </w:r>
    </w:p>
    <w:p>
      <w:pPr>
        <w:spacing w:line="400" w:lineRule="exact"/>
        <w:ind w:firstLine="480" w:firstLineChars="200"/>
        <w:rPr>
          <w:rFonts w:ascii="楷体_GB2312" w:hAnsi="ˎ̥" w:eastAsia="楷体_GB2312" w:cs="Arial"/>
          <w:bCs/>
          <w:sz w:val="24"/>
        </w:rPr>
      </w:pPr>
      <w:r>
        <w:rPr>
          <w:rFonts w:hint="eastAsia" w:ascii="楷体_GB2312" w:hAnsi="ˎ̥" w:eastAsia="楷体_GB2312" w:cs="Arial"/>
          <w:bCs/>
          <w:sz w:val="24"/>
        </w:rPr>
        <w:t>传　　真：0510-86113718</w:t>
      </w:r>
    </w:p>
    <w:p>
      <w:pPr>
        <w:spacing w:line="400" w:lineRule="exact"/>
        <w:ind w:firstLine="480" w:firstLineChars="200"/>
        <w:rPr>
          <w:rFonts w:ascii="楷体_GB2312" w:hAnsi="ˎ̥" w:eastAsia="楷体_GB2312" w:cs="Arial"/>
          <w:bCs/>
          <w:sz w:val="24"/>
        </w:rPr>
      </w:pPr>
      <w:r>
        <w:rPr>
          <w:rFonts w:hint="eastAsia" w:ascii="楷体_GB2312" w:hAnsi="ˎ̥" w:eastAsia="楷体_GB2312" w:cs="Arial"/>
          <w:bCs/>
          <w:sz w:val="24"/>
        </w:rPr>
        <w:t>联系地址：江阴市</w:t>
      </w:r>
      <w:r>
        <w:rPr>
          <w:rFonts w:hint="eastAsia" w:ascii="楷体_GB2312" w:hAnsi="ˎ̥" w:eastAsia="楷体_GB2312" w:cs="Arial"/>
          <w:bCs/>
          <w:sz w:val="24"/>
          <w:lang w:eastAsia="zh-CN"/>
        </w:rPr>
        <w:t>万达广场</w:t>
      </w:r>
      <w:r>
        <w:rPr>
          <w:rFonts w:hint="eastAsia" w:ascii="楷体_GB2312" w:hAnsi="ˎ̥" w:eastAsia="楷体_GB2312" w:cs="Arial"/>
          <w:bCs/>
          <w:sz w:val="24"/>
        </w:rPr>
        <w:t>芦花路407号2316室</w:t>
      </w:r>
    </w:p>
    <w:p>
      <w:pPr>
        <w:spacing w:line="400" w:lineRule="exact"/>
        <w:ind w:firstLine="482" w:firstLineChars="200"/>
        <w:rPr>
          <w:rFonts w:hint="eastAsia" w:ascii="楷体_GB2312" w:hAnsi="ˎ̥" w:eastAsia="楷体_GB2312" w:cs="Arial"/>
          <w:b/>
          <w:sz w:val="24"/>
          <w:lang w:eastAsia="zh-CN"/>
        </w:rPr>
      </w:pPr>
      <w:r>
        <w:rPr>
          <w:rFonts w:hint="eastAsia" w:ascii="楷体_GB2312" w:hAnsi="ˎ̥" w:eastAsia="楷体_GB2312" w:cs="Arial"/>
          <w:b/>
          <w:sz w:val="24"/>
          <w:lang w:eastAsia="zh-CN"/>
        </w:rPr>
        <w:t>无锡市江阴生态环境局</w:t>
      </w:r>
    </w:p>
    <w:p>
      <w:pPr>
        <w:spacing w:line="400" w:lineRule="exact"/>
        <w:ind w:firstLine="480" w:firstLineChars="200"/>
        <w:rPr>
          <w:rFonts w:ascii="楷体_GB2312" w:hAnsi="ˎ̥" w:eastAsia="楷体_GB2312" w:cs="Arial"/>
          <w:bCs/>
          <w:sz w:val="24"/>
        </w:rPr>
      </w:pPr>
      <w:r>
        <w:rPr>
          <w:rFonts w:hint="eastAsia" w:ascii="楷体_GB2312" w:hAnsi="ˎ̥" w:eastAsia="楷体_GB2312" w:cs="Arial"/>
          <w:bCs/>
          <w:sz w:val="24"/>
        </w:rPr>
        <w:t>联 系 人：</w:t>
      </w:r>
      <w:r>
        <w:rPr>
          <w:rFonts w:hint="eastAsia" w:ascii="楷体_GB2312" w:hAnsi="ˎ̥" w:eastAsia="楷体_GB2312" w:cs="Arial"/>
          <w:bCs/>
          <w:sz w:val="24"/>
          <w:lang w:eastAsia="zh-CN"/>
        </w:rPr>
        <w:t>李</w:t>
      </w:r>
      <w:r>
        <w:rPr>
          <w:rFonts w:hint="eastAsia" w:ascii="楷体_GB2312" w:hAnsi="ˎ̥" w:eastAsia="楷体_GB2312" w:cs="Arial"/>
          <w:bCs/>
          <w:sz w:val="24"/>
        </w:rPr>
        <w:t>先生</w:t>
      </w:r>
    </w:p>
    <w:p>
      <w:pPr>
        <w:spacing w:line="400" w:lineRule="exact"/>
        <w:ind w:firstLine="480" w:firstLineChars="200"/>
        <w:rPr>
          <w:rFonts w:hint="default" w:ascii="楷体_GB2312" w:hAnsi="ˎ̥" w:eastAsia="楷体_GB2312" w:cs="Arial"/>
          <w:bCs/>
          <w:sz w:val="24"/>
          <w:lang w:val="en-US" w:eastAsia="zh-CN"/>
        </w:rPr>
      </w:pPr>
      <w:r>
        <w:rPr>
          <w:rFonts w:hint="eastAsia" w:ascii="楷体_GB2312" w:hAnsi="ˎ̥" w:eastAsia="楷体_GB2312" w:cs="Arial"/>
          <w:bCs/>
          <w:sz w:val="24"/>
        </w:rPr>
        <w:t>联系电话：0510-</w:t>
      </w:r>
      <w:r>
        <w:rPr>
          <w:rFonts w:hint="eastAsia" w:ascii="楷体_GB2312" w:hAnsi="ˎ̥" w:eastAsia="楷体_GB2312" w:cs="Arial"/>
          <w:bCs/>
          <w:sz w:val="24"/>
          <w:lang w:val="en-US" w:eastAsia="zh-CN"/>
        </w:rPr>
        <w:t>86008030</w:t>
      </w:r>
    </w:p>
    <w:p>
      <w:pPr>
        <w:spacing w:line="400" w:lineRule="exact"/>
        <w:ind w:firstLine="480" w:firstLineChars="200"/>
        <w:rPr>
          <w:rFonts w:ascii="楷体_GB2312" w:hAnsi="ˎ̥" w:eastAsia="楷体_GB2312" w:cs="Arial"/>
          <w:bCs/>
          <w:sz w:val="24"/>
        </w:rPr>
      </w:pPr>
      <w:r>
        <w:rPr>
          <w:rFonts w:hint="eastAsia" w:ascii="楷体_GB2312" w:hAnsi="ˎ̥" w:eastAsia="楷体_GB2312" w:cs="Arial"/>
          <w:bCs/>
          <w:sz w:val="24"/>
        </w:rPr>
        <w:t>联系地址：江阴市锡澄路166号</w:t>
      </w:r>
    </w:p>
    <w:p>
      <w:pPr>
        <w:spacing w:line="400" w:lineRule="exact"/>
        <w:ind w:firstLine="480" w:firstLineChars="200"/>
        <w:rPr>
          <w:rFonts w:ascii="楷体_GB2312" w:hAnsi="ˎ̥" w:eastAsia="楷体_GB2312" w:cs="Arial"/>
          <w:sz w:val="24"/>
        </w:rPr>
      </w:pPr>
      <w:r>
        <w:rPr>
          <w:rFonts w:ascii="楷体_GB2312" w:hAnsi="ˎ̥" w:eastAsia="楷体_GB2312" w:cs="Arial"/>
          <w:sz w:val="24"/>
        </w:rPr>
        <w:t>有关本次采购活动方面的问题</w:t>
      </w:r>
      <w:r>
        <w:rPr>
          <w:rFonts w:hint="eastAsia" w:ascii="楷体_GB2312" w:hAnsi="ˎ̥" w:eastAsia="楷体_GB2312" w:cs="Arial"/>
          <w:sz w:val="24"/>
        </w:rPr>
        <w:t>，</w:t>
      </w:r>
      <w:r>
        <w:rPr>
          <w:rFonts w:ascii="楷体_GB2312" w:hAnsi="ˎ̥" w:eastAsia="楷体_GB2312" w:cs="Arial"/>
          <w:sz w:val="24"/>
        </w:rPr>
        <w:t>可来人、来函（传真）或电话联系。</w:t>
      </w:r>
    </w:p>
    <w:p>
      <w:pPr>
        <w:spacing w:line="400" w:lineRule="exact"/>
        <w:ind w:firstLine="480" w:firstLineChars="200"/>
        <w:rPr>
          <w:rFonts w:ascii="楷体_GB2312" w:hAnsi="ˎ̥" w:eastAsia="楷体_GB2312" w:cs="Arial"/>
          <w:sz w:val="24"/>
          <w:szCs w:val="21"/>
        </w:rPr>
      </w:pPr>
      <w:r>
        <w:rPr>
          <w:rFonts w:ascii="楷体_GB2312" w:hAnsi="ˎ̥" w:eastAsia="楷体_GB2312" w:cs="Arial"/>
          <w:sz w:val="24"/>
          <w:szCs w:val="21"/>
        </w:rPr>
        <w:t>                                         </w:t>
      </w:r>
    </w:p>
    <w:p>
      <w:pPr>
        <w:spacing w:line="400" w:lineRule="exact"/>
        <w:jc w:val="right"/>
        <w:rPr>
          <w:rFonts w:ascii="楷体_GB2312" w:hAnsi="ˎ̥" w:eastAsia="楷体_GB2312" w:cs="Arial"/>
          <w:sz w:val="24"/>
          <w:szCs w:val="21"/>
        </w:rPr>
      </w:pPr>
      <w:r>
        <w:rPr>
          <w:rFonts w:ascii="楷体_GB2312" w:hAnsi="ˎ̥" w:eastAsia="楷体_GB2312" w:cs="Arial"/>
          <w:sz w:val="24"/>
          <w:szCs w:val="21"/>
        </w:rPr>
        <w:t>江</w:t>
      </w:r>
      <w:r>
        <w:rPr>
          <w:rFonts w:hint="eastAsia" w:ascii="楷体_GB2312" w:hAnsi="ˎ̥" w:eastAsia="楷体_GB2312" w:cs="Arial"/>
          <w:sz w:val="24"/>
          <w:szCs w:val="21"/>
        </w:rPr>
        <w:t>阴市宏祥招标代理</w:t>
      </w:r>
      <w:r>
        <w:rPr>
          <w:rFonts w:ascii="楷体_GB2312" w:hAnsi="ˎ̥" w:eastAsia="楷体_GB2312" w:cs="Arial"/>
          <w:sz w:val="24"/>
          <w:szCs w:val="21"/>
        </w:rPr>
        <w:t>有限公司</w:t>
      </w:r>
    </w:p>
    <w:p>
      <w:pPr>
        <w:spacing w:line="400" w:lineRule="exact"/>
        <w:ind w:right="120"/>
        <w:jc w:val="right"/>
      </w:pPr>
      <w:r>
        <w:rPr>
          <w:rFonts w:hint="eastAsia" w:ascii="楷体_GB2312" w:hAnsi="ˎ̥" w:eastAsia="楷体_GB2312" w:cs="Arial"/>
          <w:sz w:val="24"/>
          <w:szCs w:val="21"/>
          <w:lang w:val="en-US" w:eastAsia="zh-CN"/>
        </w:rPr>
        <w:t>2020</w:t>
      </w:r>
      <w:r>
        <w:rPr>
          <w:rFonts w:ascii="楷体_GB2312" w:hAnsi="ˎ̥" w:eastAsia="楷体_GB2312" w:cs="Arial"/>
          <w:sz w:val="24"/>
          <w:szCs w:val="21"/>
        </w:rPr>
        <w:t>年</w:t>
      </w:r>
      <w:r>
        <w:rPr>
          <w:rFonts w:hint="eastAsia" w:ascii="楷体_GB2312" w:hAnsi="ˎ̥" w:eastAsia="楷体_GB2312" w:cs="Arial"/>
          <w:sz w:val="24"/>
          <w:szCs w:val="21"/>
          <w:lang w:val="en-US" w:eastAsia="zh-CN"/>
        </w:rPr>
        <w:t>5</w:t>
      </w:r>
      <w:r>
        <w:rPr>
          <w:rFonts w:hint="eastAsia" w:ascii="楷体_GB2312" w:hAnsi="ˎ̥" w:eastAsia="楷体_GB2312" w:cs="Arial"/>
          <w:sz w:val="24"/>
          <w:szCs w:val="21"/>
        </w:rPr>
        <w:t>月</w:t>
      </w:r>
      <w:r>
        <w:rPr>
          <w:rFonts w:hint="eastAsia" w:ascii="楷体_GB2312" w:hAnsi="ˎ̥" w:eastAsia="楷体_GB2312" w:cs="Arial"/>
          <w:sz w:val="24"/>
          <w:szCs w:val="21"/>
          <w:lang w:val="en-US" w:eastAsia="zh-CN"/>
        </w:rPr>
        <w:t>14</w:t>
      </w:r>
      <w:r>
        <w:rPr>
          <w:rFonts w:ascii="楷体_GB2312" w:hAnsi="ˎ̥" w:eastAsia="楷体_GB2312" w:cs="Arial"/>
          <w:sz w:val="24"/>
          <w:szCs w:val="21"/>
        </w:rPr>
        <w:t>日</w:t>
      </w:r>
    </w:p>
    <w:sectPr>
      <w:pgSz w:w="11906" w:h="16838"/>
      <w:pgMar w:top="1440" w:right="1417" w:bottom="1440" w:left="1417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66F0E"/>
    <w:rsid w:val="003D37D8"/>
    <w:rsid w:val="00426133"/>
    <w:rsid w:val="004358AB"/>
    <w:rsid w:val="00571A2A"/>
    <w:rsid w:val="00586488"/>
    <w:rsid w:val="007728B0"/>
    <w:rsid w:val="00892183"/>
    <w:rsid w:val="008B7726"/>
    <w:rsid w:val="008C6FC2"/>
    <w:rsid w:val="00991B73"/>
    <w:rsid w:val="009F3265"/>
    <w:rsid w:val="00AB7F13"/>
    <w:rsid w:val="00B17058"/>
    <w:rsid w:val="00C04C5F"/>
    <w:rsid w:val="00D31D50"/>
    <w:rsid w:val="00F662A6"/>
    <w:rsid w:val="0DFC5675"/>
    <w:rsid w:val="12F47922"/>
    <w:rsid w:val="15BA606B"/>
    <w:rsid w:val="23EF4DAE"/>
    <w:rsid w:val="24FA032B"/>
    <w:rsid w:val="3AFC1F86"/>
    <w:rsid w:val="4D1238FF"/>
    <w:rsid w:val="4FC1094E"/>
    <w:rsid w:val="507C705E"/>
    <w:rsid w:val="573F2AC5"/>
    <w:rsid w:val="60BC0B6B"/>
    <w:rsid w:val="63F2229F"/>
    <w:rsid w:val="73D816F9"/>
    <w:rsid w:val="7FE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3</Pages>
  <Words>157</Words>
  <Characters>898</Characters>
  <Lines>7</Lines>
  <Paragraphs>2</Paragraphs>
  <TotalTime>3</TotalTime>
  <ScaleCrop>false</ScaleCrop>
  <LinksUpToDate>false</LinksUpToDate>
  <CharactersWithSpaces>1053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2019-10-31T01:39:00Z</dcterms:created>
  <dc:creator>Administrator</dc:creator>
  <cp:lastModifiedBy>Administrator</cp:lastModifiedBy>
  <dcterms:modified xsi:type="dcterms:W3CDTF">2020-05-21T07:29:19Z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