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43" w:rsidRDefault="00236BA1">
      <w:pPr>
        <w:spacing w:line="220" w:lineRule="atLeast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关于</w:t>
      </w:r>
      <w:r>
        <w:rPr>
          <w:rFonts w:ascii="宋体" w:eastAsia="宋体" w:hAnsi="宋体" w:cs="宋体" w:hint="eastAsia"/>
          <w:b/>
          <w:bCs/>
          <w:sz w:val="24"/>
        </w:rPr>
        <w:t>环境监测</w:t>
      </w:r>
      <w:r>
        <w:rPr>
          <w:rFonts w:ascii="宋体" w:eastAsia="宋体" w:hAnsi="宋体" w:cs="宋体" w:hint="eastAsia"/>
          <w:b/>
          <w:bCs/>
          <w:sz w:val="24"/>
        </w:rPr>
        <w:t>APP</w:t>
      </w:r>
      <w:r>
        <w:rPr>
          <w:rFonts w:ascii="宋体" w:eastAsia="宋体" w:hAnsi="宋体" w:cs="宋体" w:hint="eastAsia"/>
          <w:b/>
          <w:bCs/>
          <w:sz w:val="24"/>
        </w:rPr>
        <w:t>升级项目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的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询价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中标公告</w:t>
      </w:r>
    </w:p>
    <w:p w:rsidR="00373643" w:rsidRDefault="00236BA1">
      <w:pPr>
        <w:spacing w:line="220" w:lineRule="atLeast"/>
        <w:ind w:firstLineChars="100" w:firstLine="240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项目编号：</w:t>
      </w:r>
      <w:r>
        <w:rPr>
          <w:rFonts w:asciiTheme="minorEastAsia" w:hAnsiTheme="minorEastAsia" w:hint="eastAsia"/>
          <w:bCs/>
          <w:sz w:val="24"/>
        </w:rPr>
        <w:t>JYhx2019-ZXZB-</w:t>
      </w:r>
      <w:r>
        <w:rPr>
          <w:rFonts w:asciiTheme="minorEastAsia" w:hAnsiTheme="minorEastAsia" w:hint="eastAsia"/>
          <w:bCs/>
          <w:sz w:val="24"/>
        </w:rPr>
        <w:t>X</w:t>
      </w:r>
      <w:r>
        <w:rPr>
          <w:rFonts w:asciiTheme="minorEastAsia" w:hAnsiTheme="minorEastAsia" w:hint="eastAsia"/>
          <w:bCs/>
          <w:sz w:val="24"/>
        </w:rPr>
        <w:t>-00</w:t>
      </w:r>
      <w:r>
        <w:rPr>
          <w:rFonts w:asciiTheme="minorEastAsia" w:hAnsiTheme="minorEastAsia" w:hint="eastAsia"/>
          <w:bCs/>
          <w:sz w:val="24"/>
        </w:rPr>
        <w:t>3</w:t>
      </w:r>
    </w:p>
    <w:p w:rsidR="00373643" w:rsidRDefault="00236BA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江阴市宏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祥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招标代理有限公司受</w:t>
      </w:r>
      <w:r>
        <w:rPr>
          <w:rFonts w:ascii="宋体" w:eastAsia="宋体" w:hAnsi="宋体" w:cs="宋体" w:hint="eastAsia"/>
          <w:sz w:val="24"/>
        </w:rPr>
        <w:t>江阴市环境保护局</w:t>
      </w:r>
      <w:r>
        <w:rPr>
          <w:rFonts w:ascii="宋体" w:eastAsia="宋体" w:hAnsi="宋体" w:cs="宋体" w:hint="eastAsia"/>
          <w:sz w:val="24"/>
          <w:szCs w:val="24"/>
        </w:rPr>
        <w:t>的委托，就其</w:t>
      </w:r>
      <w:r>
        <w:rPr>
          <w:rFonts w:ascii="宋体" w:eastAsia="宋体" w:hAnsi="宋体" w:cs="宋体" w:hint="eastAsia"/>
          <w:sz w:val="24"/>
        </w:rPr>
        <w:t>环境监测</w:t>
      </w:r>
      <w:r>
        <w:rPr>
          <w:rFonts w:ascii="宋体" w:eastAsia="宋体" w:hAnsi="宋体" w:cs="宋体" w:hint="eastAsia"/>
          <w:sz w:val="24"/>
        </w:rPr>
        <w:t>APP</w:t>
      </w:r>
      <w:r>
        <w:rPr>
          <w:rFonts w:ascii="宋体" w:eastAsia="宋体" w:hAnsi="宋体" w:cs="宋体" w:hint="eastAsia"/>
          <w:sz w:val="24"/>
        </w:rPr>
        <w:t>升级项目</w:t>
      </w:r>
      <w:r>
        <w:rPr>
          <w:rFonts w:ascii="宋体" w:eastAsia="宋体" w:hAnsi="宋体" w:cs="宋体" w:hint="eastAsia"/>
          <w:sz w:val="24"/>
          <w:szCs w:val="24"/>
        </w:rPr>
        <w:t>进行</w:t>
      </w:r>
      <w:r>
        <w:rPr>
          <w:rFonts w:ascii="宋体" w:eastAsia="宋体" w:hAnsi="宋体" w:cs="宋体" w:hint="eastAsia"/>
          <w:sz w:val="24"/>
          <w:szCs w:val="24"/>
        </w:rPr>
        <w:t>询价</w:t>
      </w:r>
      <w:r>
        <w:rPr>
          <w:rFonts w:ascii="宋体" w:eastAsia="宋体" w:hAnsi="宋体" w:cs="宋体" w:hint="eastAsia"/>
          <w:sz w:val="24"/>
          <w:szCs w:val="24"/>
        </w:rPr>
        <w:t>采购，按规定程序进行了开标、评标、定标，现就本次招标的中标结果公布如下：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373643" w:rsidRDefault="00236BA1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招标项目名称及编号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 xml:space="preserve">      </w:t>
      </w:r>
    </w:p>
    <w:p w:rsidR="00373643" w:rsidRDefault="00236BA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项目名称：</w:t>
      </w:r>
      <w:r>
        <w:rPr>
          <w:rFonts w:ascii="宋体" w:eastAsia="宋体" w:hAnsi="宋体" w:cs="宋体" w:hint="eastAsia"/>
          <w:sz w:val="24"/>
        </w:rPr>
        <w:t>环境监测</w:t>
      </w:r>
      <w:r>
        <w:rPr>
          <w:rFonts w:ascii="宋体" w:eastAsia="宋体" w:hAnsi="宋体" w:cs="宋体" w:hint="eastAsia"/>
          <w:sz w:val="24"/>
        </w:rPr>
        <w:t>APP</w:t>
      </w:r>
      <w:r>
        <w:rPr>
          <w:rFonts w:ascii="宋体" w:eastAsia="宋体" w:hAnsi="宋体" w:cs="宋体" w:hint="eastAsia"/>
          <w:sz w:val="24"/>
        </w:rPr>
        <w:t>升级项目</w:t>
      </w:r>
    </w:p>
    <w:p w:rsidR="00373643" w:rsidRDefault="00236BA1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项目编号：</w:t>
      </w:r>
      <w:r>
        <w:rPr>
          <w:rFonts w:asciiTheme="minorEastAsia" w:hAnsiTheme="minorEastAsia" w:hint="eastAsia"/>
          <w:bCs/>
          <w:sz w:val="24"/>
        </w:rPr>
        <w:t>JYhx2019-ZXZB-</w:t>
      </w:r>
      <w:r>
        <w:rPr>
          <w:rFonts w:asciiTheme="minorEastAsia" w:hAnsiTheme="minorEastAsia" w:hint="eastAsia"/>
          <w:bCs/>
          <w:sz w:val="24"/>
        </w:rPr>
        <w:t>X</w:t>
      </w:r>
      <w:r>
        <w:rPr>
          <w:rFonts w:asciiTheme="minorEastAsia" w:hAnsiTheme="minorEastAsia" w:hint="eastAsia"/>
          <w:bCs/>
          <w:sz w:val="24"/>
        </w:rPr>
        <w:t>-00</w:t>
      </w:r>
      <w:r>
        <w:rPr>
          <w:rFonts w:asciiTheme="minorEastAsia" w:hAnsiTheme="minorEastAsia" w:hint="eastAsia"/>
          <w:bCs/>
          <w:sz w:val="24"/>
        </w:rPr>
        <w:t>3</w:t>
      </w:r>
    </w:p>
    <w:p w:rsidR="00373643" w:rsidRDefault="00236BA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项目预算及最高限价：</w:t>
      </w:r>
      <w:r>
        <w:rPr>
          <w:rFonts w:ascii="宋体" w:eastAsia="宋体" w:hAnsi="宋体" w:cs="宋体" w:hint="eastAsia"/>
          <w:sz w:val="24"/>
          <w:szCs w:val="24"/>
        </w:rPr>
        <w:t>150000</w:t>
      </w:r>
      <w:r>
        <w:rPr>
          <w:rFonts w:ascii="宋体" w:eastAsia="宋体" w:hAnsi="宋体" w:cs="宋体" w:hint="eastAsia"/>
          <w:sz w:val="24"/>
          <w:szCs w:val="24"/>
        </w:rPr>
        <w:t>元</w:t>
      </w:r>
    </w:p>
    <w:p w:rsidR="00373643" w:rsidRDefault="00236BA1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招标项目简要说明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本项目为</w:t>
      </w:r>
      <w:r>
        <w:rPr>
          <w:rFonts w:ascii="宋体" w:eastAsia="宋体" w:hAnsi="宋体" w:cs="宋体" w:hint="eastAsia"/>
          <w:sz w:val="24"/>
        </w:rPr>
        <w:t>环境监测</w:t>
      </w:r>
      <w:r>
        <w:rPr>
          <w:rFonts w:ascii="宋体" w:eastAsia="宋体" w:hAnsi="宋体" w:cs="宋体" w:hint="eastAsia"/>
          <w:sz w:val="24"/>
        </w:rPr>
        <w:t>APP</w:t>
      </w:r>
      <w:r>
        <w:rPr>
          <w:rFonts w:ascii="宋体" w:eastAsia="宋体" w:hAnsi="宋体" w:cs="宋体" w:hint="eastAsia"/>
          <w:sz w:val="24"/>
        </w:rPr>
        <w:t>升级项目</w:t>
      </w:r>
      <w:r>
        <w:rPr>
          <w:rFonts w:ascii="宋体" w:eastAsia="宋体" w:hAnsi="宋体" w:cs="宋体" w:hint="eastAsia"/>
          <w:bCs/>
          <w:sz w:val="24"/>
          <w:szCs w:val="24"/>
        </w:rPr>
        <w:t>。</w:t>
      </w:r>
      <w:r>
        <w:rPr>
          <w:rFonts w:ascii="宋体" w:eastAsia="宋体" w:hAnsi="宋体" w:cs="宋体" w:hint="eastAsia"/>
          <w:bCs/>
          <w:sz w:val="24"/>
        </w:rPr>
        <w:t>（详</w:t>
      </w:r>
      <w:r>
        <w:rPr>
          <w:rFonts w:ascii="宋体" w:eastAsia="宋体" w:hAnsi="宋体" w:cs="宋体" w:hint="eastAsia"/>
          <w:bCs/>
          <w:sz w:val="24"/>
        </w:rPr>
        <w:t>见</w:t>
      </w:r>
      <w:r>
        <w:rPr>
          <w:rFonts w:ascii="宋体" w:eastAsia="宋体" w:hAnsi="宋体" w:cs="宋体" w:hint="eastAsia"/>
          <w:bCs/>
          <w:sz w:val="24"/>
        </w:rPr>
        <w:t>采购文件）</w:t>
      </w:r>
    </w:p>
    <w:p w:rsidR="00373643" w:rsidRDefault="00236BA1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三、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招标公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告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eastAsia="宋体" w:hAnsi="宋体" w:cs="宋体" w:hint="eastAsia"/>
          <w:sz w:val="24"/>
          <w:szCs w:val="24"/>
        </w:rPr>
        <w:t>2019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EB3228">
        <w:rPr>
          <w:rFonts w:ascii="宋体" w:eastAsia="宋体" w:hAnsi="宋体" w:cs="宋体" w:hint="eastAsia"/>
          <w:sz w:val="24"/>
          <w:szCs w:val="24"/>
        </w:rPr>
        <w:t>21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373643" w:rsidRDefault="00236BA1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四、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评标信息：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373643" w:rsidRDefault="00236BA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评标日期：</w:t>
      </w:r>
      <w:r>
        <w:rPr>
          <w:rFonts w:ascii="宋体" w:eastAsia="宋体" w:hAnsi="宋体" w:cs="宋体" w:hint="eastAsia"/>
          <w:sz w:val="24"/>
          <w:szCs w:val="24"/>
        </w:rPr>
        <w:t>2019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26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373643" w:rsidRDefault="00236BA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评标地点：江阴市宏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祥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招标代理有限公司评标室（江阴市芦花路</w:t>
      </w:r>
      <w:r>
        <w:rPr>
          <w:rFonts w:ascii="宋体" w:eastAsia="宋体" w:hAnsi="宋体" w:cs="宋体" w:hint="eastAsia"/>
          <w:sz w:val="24"/>
          <w:szCs w:val="24"/>
        </w:rPr>
        <w:t>407</w:t>
      </w:r>
      <w:r>
        <w:rPr>
          <w:rFonts w:ascii="宋体" w:eastAsia="宋体" w:hAnsi="宋体" w:cs="宋体" w:hint="eastAsia"/>
          <w:sz w:val="24"/>
          <w:szCs w:val="24"/>
        </w:rPr>
        <w:t>号</w:t>
      </w:r>
      <w:r>
        <w:rPr>
          <w:rFonts w:ascii="宋体" w:eastAsia="宋体" w:hAnsi="宋体" w:cs="宋体" w:hint="eastAsia"/>
          <w:sz w:val="24"/>
          <w:szCs w:val="24"/>
        </w:rPr>
        <w:t>2317</w:t>
      </w:r>
      <w:r>
        <w:rPr>
          <w:rFonts w:ascii="宋体" w:eastAsia="宋体" w:hAnsi="宋体" w:cs="宋体" w:hint="eastAsia"/>
          <w:sz w:val="24"/>
          <w:szCs w:val="24"/>
        </w:rPr>
        <w:t>室）</w:t>
      </w:r>
    </w:p>
    <w:p w:rsidR="00373643" w:rsidRPr="00EB3228" w:rsidRDefault="00236BA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EB3228">
        <w:rPr>
          <w:rFonts w:ascii="宋体" w:eastAsia="宋体" w:hAnsi="宋体" w:cs="宋体" w:hint="eastAsia"/>
          <w:sz w:val="24"/>
          <w:szCs w:val="24"/>
        </w:rPr>
        <w:t>评审委员会名单：</w:t>
      </w:r>
      <w:r w:rsidR="00EB3228">
        <w:rPr>
          <w:rFonts w:ascii="宋体" w:eastAsia="宋体" w:hAnsi="宋体" w:cs="宋体" w:hint="eastAsia"/>
          <w:sz w:val="24"/>
          <w:szCs w:val="24"/>
        </w:rPr>
        <w:t>刘海华、李同、王云永</w:t>
      </w:r>
      <w:bookmarkStart w:id="0" w:name="_GoBack"/>
      <w:bookmarkEnd w:id="0"/>
    </w:p>
    <w:p w:rsidR="00373643" w:rsidRDefault="00236BA1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五、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中标信息：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373643" w:rsidRDefault="00236BA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中标供应商名称：</w:t>
      </w:r>
      <w:r>
        <w:rPr>
          <w:rFonts w:ascii="宋体" w:eastAsia="宋体" w:hAnsi="宋体" w:cs="宋体" w:hint="eastAsia"/>
          <w:sz w:val="24"/>
          <w:szCs w:val="24"/>
        </w:rPr>
        <w:t>深圳博沃智慧科技有限公司</w:t>
      </w:r>
    </w:p>
    <w:p w:rsidR="00373643" w:rsidRDefault="00236BA1">
      <w:pPr>
        <w:pStyle w:val="a3"/>
        <w:adjustRightInd/>
        <w:snapToGrid/>
        <w:spacing w:beforeAutospacing="0" w:afterAutospacing="0" w:line="360" w:lineRule="auto"/>
        <w:ind w:firstLine="554"/>
        <w:jc w:val="both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t>中标供应商地址：</w:t>
      </w:r>
      <w:r>
        <w:rPr>
          <w:rFonts w:ascii="宋体" w:eastAsia="宋体" w:hAnsi="宋体" w:cs="宋体" w:hint="eastAsia"/>
          <w:szCs w:val="24"/>
          <w:shd w:val="clear" w:color="auto" w:fill="FFFFFF"/>
        </w:rPr>
        <w:t>深圳市南山区高新区中</w:t>
      </w:r>
      <w:proofErr w:type="gramStart"/>
      <w:r>
        <w:rPr>
          <w:rFonts w:ascii="宋体" w:eastAsia="宋体" w:hAnsi="宋体" w:cs="宋体" w:hint="eastAsia"/>
          <w:szCs w:val="24"/>
          <w:shd w:val="clear" w:color="auto" w:fill="FFFFFF"/>
        </w:rPr>
        <w:t>区科研</w:t>
      </w:r>
      <w:proofErr w:type="gramEnd"/>
      <w:r>
        <w:rPr>
          <w:rFonts w:ascii="宋体" w:eastAsia="宋体" w:hAnsi="宋体" w:cs="宋体" w:hint="eastAsia"/>
          <w:szCs w:val="24"/>
          <w:shd w:val="clear" w:color="auto" w:fill="FFFFFF"/>
        </w:rPr>
        <w:t>路</w:t>
      </w:r>
      <w:r>
        <w:rPr>
          <w:rFonts w:ascii="宋体" w:eastAsia="宋体" w:hAnsi="宋体" w:cs="宋体" w:hint="eastAsia"/>
          <w:szCs w:val="24"/>
          <w:shd w:val="clear" w:color="auto" w:fill="FFFFFF"/>
        </w:rPr>
        <w:t>9</w:t>
      </w:r>
      <w:r>
        <w:rPr>
          <w:rFonts w:ascii="宋体" w:eastAsia="宋体" w:hAnsi="宋体" w:cs="宋体" w:hint="eastAsia"/>
          <w:szCs w:val="24"/>
          <w:shd w:val="clear" w:color="auto" w:fill="FFFFFF"/>
        </w:rPr>
        <w:t>号比克科技大厦</w:t>
      </w:r>
      <w:r>
        <w:rPr>
          <w:rFonts w:ascii="宋体" w:eastAsia="宋体" w:hAnsi="宋体" w:cs="宋体" w:hint="eastAsia"/>
          <w:szCs w:val="24"/>
          <w:shd w:val="clear" w:color="auto" w:fill="FFFFFF"/>
        </w:rPr>
        <w:t>14</w:t>
      </w:r>
      <w:r>
        <w:rPr>
          <w:rFonts w:ascii="宋体" w:eastAsia="宋体" w:hAnsi="宋体" w:cs="宋体" w:hint="eastAsia"/>
          <w:szCs w:val="24"/>
          <w:shd w:val="clear" w:color="auto" w:fill="FFFFFF"/>
        </w:rPr>
        <w:t>层</w:t>
      </w:r>
      <w:r>
        <w:rPr>
          <w:rFonts w:ascii="宋体" w:eastAsia="宋体" w:hAnsi="宋体" w:cs="宋体" w:hint="eastAsia"/>
          <w:szCs w:val="24"/>
          <w:shd w:val="clear" w:color="auto" w:fill="FFFFFF"/>
        </w:rPr>
        <w:t>1401</w:t>
      </w:r>
      <w:r>
        <w:rPr>
          <w:rFonts w:ascii="宋体" w:eastAsia="宋体" w:hAnsi="宋体" w:cs="宋体" w:hint="eastAsia"/>
          <w:szCs w:val="24"/>
          <w:shd w:val="clear" w:color="auto" w:fill="FFFFFF"/>
        </w:rPr>
        <w:t>室</w:t>
      </w:r>
    </w:p>
    <w:p w:rsidR="00373643" w:rsidRDefault="00236BA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项目中标金额：</w:t>
      </w:r>
      <w:r>
        <w:rPr>
          <w:rFonts w:ascii="宋体" w:eastAsia="宋体" w:hAnsi="宋体" w:cs="宋体" w:hint="eastAsia"/>
          <w:sz w:val="24"/>
          <w:szCs w:val="24"/>
        </w:rPr>
        <w:t>149000</w:t>
      </w:r>
      <w:r>
        <w:rPr>
          <w:rFonts w:ascii="宋体" w:eastAsia="宋体" w:hAnsi="宋体" w:cs="宋体" w:hint="eastAsia"/>
          <w:sz w:val="24"/>
          <w:szCs w:val="24"/>
        </w:rPr>
        <w:t>元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373643" w:rsidRDefault="00236BA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主要中标标的信息：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tbl>
      <w:tblPr>
        <w:tblW w:w="9037" w:type="dxa"/>
        <w:tblInd w:w="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518"/>
        <w:gridCol w:w="3842"/>
      </w:tblGrid>
      <w:tr w:rsidR="00373643">
        <w:trPr>
          <w:trHeight w:val="689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3643" w:rsidRDefault="00236BA1">
            <w:pPr>
              <w:pStyle w:val="a3"/>
              <w:spacing w:beforeAutospacing="0" w:afterAutospacing="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Cs w:val="24"/>
              </w:rPr>
              <w:t>序号</w:t>
            </w:r>
          </w:p>
        </w:tc>
        <w:tc>
          <w:tcPr>
            <w:tcW w:w="4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3643" w:rsidRDefault="00236BA1">
            <w:pPr>
              <w:pStyle w:val="a3"/>
              <w:spacing w:beforeAutospacing="0" w:afterAutospacing="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Cs w:val="24"/>
              </w:rPr>
              <w:t>名称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3643" w:rsidRDefault="00236BA1">
            <w:pPr>
              <w:pStyle w:val="a3"/>
              <w:spacing w:beforeAutospacing="0" w:afterAutospacing="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Cs w:val="24"/>
              </w:rPr>
              <w:t>服务要求</w:t>
            </w:r>
          </w:p>
        </w:tc>
      </w:tr>
      <w:tr w:rsidR="00373643">
        <w:trPr>
          <w:trHeight w:val="1096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3643" w:rsidRDefault="00236BA1">
            <w:pPr>
              <w:pStyle w:val="a3"/>
              <w:spacing w:beforeAutospacing="0" w:afterAutospacing="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Cs w:val="24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3643" w:rsidRDefault="00236BA1">
            <w:pPr>
              <w:pStyle w:val="a3"/>
              <w:spacing w:beforeAutospacing="0" w:afterAutospacing="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环境监测</w:t>
            </w:r>
            <w:r>
              <w:rPr>
                <w:rFonts w:ascii="宋体" w:eastAsia="宋体" w:hAnsi="宋体" w:cs="宋体" w:hint="eastAsia"/>
              </w:rPr>
              <w:t>APP</w:t>
            </w:r>
            <w:r>
              <w:rPr>
                <w:rFonts w:ascii="宋体" w:eastAsia="宋体" w:hAnsi="宋体" w:cs="宋体" w:hint="eastAsia"/>
              </w:rPr>
              <w:t>升级项目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3643" w:rsidRDefault="00236BA1">
            <w:pPr>
              <w:pStyle w:val="a3"/>
              <w:spacing w:beforeAutospacing="0" w:afterAutospacing="0"/>
              <w:jc w:val="center"/>
              <w:rPr>
                <w:rFonts w:ascii="宋体" w:eastAsia="宋体" w:hAnsi="宋体" w:cs="宋体"/>
                <w:bCs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Cs w:val="24"/>
              </w:rPr>
              <w:t>免费质保期为一年</w:t>
            </w:r>
          </w:p>
        </w:tc>
      </w:tr>
    </w:tbl>
    <w:p w:rsidR="00373643" w:rsidRDefault="00373643">
      <w:pPr>
        <w:rPr>
          <w:rFonts w:ascii="宋体" w:eastAsia="宋体" w:hAnsi="宋体" w:cs="宋体"/>
          <w:b/>
          <w:bCs/>
          <w:sz w:val="24"/>
          <w:szCs w:val="24"/>
        </w:rPr>
      </w:pPr>
    </w:p>
    <w:p w:rsidR="00373643" w:rsidRDefault="00236BA1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六、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本公告期限：</w:t>
      </w:r>
      <w:r>
        <w:rPr>
          <w:rFonts w:ascii="宋体" w:eastAsia="宋体" w:hAnsi="宋体" w:cs="宋体" w:hint="eastAsia"/>
          <w:sz w:val="24"/>
          <w:szCs w:val="24"/>
        </w:rPr>
        <w:t>一个工作日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373643" w:rsidRDefault="00373643">
      <w:pPr>
        <w:rPr>
          <w:rFonts w:ascii="宋体" w:eastAsia="宋体" w:hAnsi="宋体" w:cs="宋体"/>
          <w:b/>
          <w:bCs/>
          <w:sz w:val="24"/>
          <w:szCs w:val="24"/>
        </w:rPr>
      </w:pPr>
    </w:p>
    <w:p w:rsidR="00373643" w:rsidRDefault="00373643">
      <w:pPr>
        <w:rPr>
          <w:rFonts w:ascii="宋体" w:eastAsia="宋体" w:hAnsi="宋体" w:cs="宋体"/>
          <w:b/>
          <w:bCs/>
          <w:sz w:val="24"/>
          <w:szCs w:val="24"/>
        </w:rPr>
      </w:pPr>
    </w:p>
    <w:p w:rsidR="00373643" w:rsidRDefault="00236BA1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七、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本次招标联系事项：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373643" w:rsidRDefault="00236BA1">
      <w:pPr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江阴市宏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祥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招标代理有限公司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373643" w:rsidRDefault="00236BA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系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人：</w:t>
      </w:r>
      <w:r>
        <w:rPr>
          <w:rFonts w:ascii="宋体" w:eastAsia="宋体" w:hAnsi="宋体" w:cs="宋体" w:hint="eastAsia"/>
          <w:sz w:val="24"/>
          <w:szCs w:val="24"/>
        </w:rPr>
        <w:t>蒋先生</w:t>
      </w:r>
    </w:p>
    <w:p w:rsidR="00373643" w:rsidRDefault="00236BA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联系电话：</w:t>
      </w:r>
      <w:r>
        <w:rPr>
          <w:rFonts w:ascii="宋体" w:eastAsia="宋体" w:hAnsi="宋体" w:cs="宋体" w:hint="eastAsia"/>
          <w:sz w:val="24"/>
          <w:szCs w:val="24"/>
        </w:rPr>
        <w:t>0510-8</w:t>
      </w:r>
      <w:r>
        <w:rPr>
          <w:rFonts w:ascii="宋体" w:eastAsia="宋体" w:hAnsi="宋体" w:cs="宋体" w:hint="eastAsia"/>
          <w:sz w:val="24"/>
          <w:szCs w:val="24"/>
        </w:rPr>
        <w:t>6113718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373643" w:rsidRDefault="00236BA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联系地址：江阴市芦花路</w:t>
      </w:r>
      <w:r>
        <w:rPr>
          <w:rFonts w:ascii="宋体" w:eastAsia="宋体" w:hAnsi="宋体" w:cs="宋体" w:hint="eastAsia"/>
          <w:sz w:val="24"/>
          <w:szCs w:val="24"/>
        </w:rPr>
        <w:t>407</w:t>
      </w:r>
      <w:r>
        <w:rPr>
          <w:rFonts w:ascii="宋体" w:eastAsia="宋体" w:hAnsi="宋体" w:cs="宋体" w:hint="eastAsia"/>
          <w:sz w:val="24"/>
          <w:szCs w:val="24"/>
        </w:rPr>
        <w:t>号</w:t>
      </w:r>
      <w:r>
        <w:rPr>
          <w:rFonts w:ascii="宋体" w:eastAsia="宋体" w:hAnsi="宋体" w:cs="宋体" w:hint="eastAsia"/>
          <w:sz w:val="24"/>
          <w:szCs w:val="24"/>
        </w:rPr>
        <w:t>2316</w:t>
      </w:r>
      <w:r>
        <w:rPr>
          <w:rFonts w:ascii="宋体" w:eastAsia="宋体" w:hAnsi="宋体" w:cs="宋体" w:hint="eastAsia"/>
          <w:sz w:val="24"/>
          <w:szCs w:val="24"/>
        </w:rPr>
        <w:t>室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373643" w:rsidRDefault="00236BA1">
      <w:pPr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江阴市环境保护局</w:t>
      </w:r>
    </w:p>
    <w:p w:rsidR="00373643" w:rsidRDefault="00236BA1">
      <w:pPr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联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系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人：</w:t>
      </w:r>
      <w:r>
        <w:rPr>
          <w:rFonts w:ascii="宋体" w:eastAsia="宋体" w:hAnsi="宋体" w:cs="宋体" w:hint="eastAsia"/>
          <w:sz w:val="24"/>
          <w:szCs w:val="24"/>
        </w:rPr>
        <w:t>王</w:t>
      </w:r>
      <w:r>
        <w:rPr>
          <w:rFonts w:ascii="宋体" w:eastAsia="宋体" w:hAnsi="宋体" w:cs="宋体" w:hint="eastAsia"/>
          <w:color w:val="000000"/>
          <w:sz w:val="24"/>
        </w:rPr>
        <w:t>先生</w:t>
      </w:r>
    </w:p>
    <w:p w:rsidR="00373643" w:rsidRDefault="00236BA1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联系电话：</w:t>
      </w:r>
      <w:r>
        <w:rPr>
          <w:rFonts w:ascii="宋体" w:hAnsi="宋体" w:hint="eastAsia"/>
          <w:color w:val="000000"/>
          <w:sz w:val="24"/>
        </w:rPr>
        <w:t>0510-</w:t>
      </w:r>
      <w:r>
        <w:rPr>
          <w:rFonts w:ascii="宋体" w:hAnsi="宋体" w:hint="eastAsia"/>
          <w:color w:val="000000"/>
          <w:sz w:val="24"/>
        </w:rPr>
        <w:t>860080</w:t>
      </w:r>
      <w:r>
        <w:rPr>
          <w:rFonts w:ascii="宋体" w:hAnsi="宋体" w:hint="eastAsia"/>
          <w:color w:val="000000"/>
          <w:sz w:val="24"/>
        </w:rPr>
        <w:t>35</w:t>
      </w:r>
    </w:p>
    <w:p w:rsidR="00373643" w:rsidRDefault="00236BA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联系地址：</w:t>
      </w:r>
      <w:r>
        <w:rPr>
          <w:rFonts w:ascii="宋体" w:eastAsia="宋体" w:hAnsi="宋体" w:cs="宋体" w:hint="eastAsia"/>
          <w:color w:val="000000"/>
          <w:sz w:val="24"/>
        </w:rPr>
        <w:t>江阴市</w:t>
      </w:r>
      <w:proofErr w:type="gramStart"/>
      <w:r>
        <w:rPr>
          <w:rFonts w:ascii="宋体" w:eastAsia="宋体" w:hAnsi="宋体" w:cs="宋体" w:hint="eastAsia"/>
          <w:color w:val="000000"/>
          <w:sz w:val="24"/>
        </w:rPr>
        <w:t>锡澄路</w:t>
      </w:r>
      <w:r>
        <w:rPr>
          <w:rFonts w:ascii="宋体" w:eastAsia="宋体" w:hAnsi="宋体" w:cs="宋体" w:hint="eastAsia"/>
          <w:color w:val="000000"/>
          <w:sz w:val="24"/>
        </w:rPr>
        <w:t>166</w:t>
      </w:r>
      <w:r>
        <w:rPr>
          <w:rFonts w:ascii="宋体" w:eastAsia="宋体" w:hAnsi="宋体" w:cs="宋体" w:hint="eastAsia"/>
          <w:color w:val="000000"/>
          <w:sz w:val="24"/>
        </w:rPr>
        <w:t>号</w:t>
      </w:r>
      <w:proofErr w:type="gramEnd"/>
    </w:p>
    <w:p w:rsidR="00373643" w:rsidRDefault="00236BA1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各有关当事人对中标结果有异议的，可以在中标公告期限届满之日起七个工作日内，以书面形式向江阴市</w:t>
      </w:r>
      <w:r>
        <w:rPr>
          <w:rFonts w:ascii="宋体" w:eastAsia="宋体" w:hAnsi="宋体" w:cs="宋体" w:hint="eastAsia"/>
          <w:sz w:val="24"/>
          <w:szCs w:val="24"/>
        </w:rPr>
        <w:t>宏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祥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招标代理有限公司</w:t>
      </w:r>
      <w:r>
        <w:rPr>
          <w:rFonts w:ascii="宋体" w:eastAsia="宋体" w:hAnsi="宋体" w:cs="宋体" w:hint="eastAsia"/>
          <w:sz w:val="24"/>
          <w:szCs w:val="24"/>
        </w:rPr>
        <w:t>提出质疑，逾期将不再受理。</w:t>
      </w:r>
    </w:p>
    <w:p w:rsidR="00373643" w:rsidRDefault="00236BA1">
      <w:pPr>
        <w:spacing w:line="400" w:lineRule="exact"/>
        <w:ind w:firstLineChars="400" w:firstLine="96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江阴市宏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祥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招标代理有限公司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2019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27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sectPr w:rsidR="00373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A1" w:rsidRDefault="00236BA1" w:rsidP="00EB3228">
      <w:pPr>
        <w:spacing w:after="0"/>
      </w:pPr>
      <w:r>
        <w:separator/>
      </w:r>
    </w:p>
  </w:endnote>
  <w:endnote w:type="continuationSeparator" w:id="0">
    <w:p w:rsidR="00236BA1" w:rsidRDefault="00236BA1" w:rsidP="00EB32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A1" w:rsidRDefault="00236BA1" w:rsidP="00EB3228">
      <w:pPr>
        <w:spacing w:after="0"/>
      </w:pPr>
      <w:r>
        <w:separator/>
      </w:r>
    </w:p>
  </w:footnote>
  <w:footnote w:type="continuationSeparator" w:id="0">
    <w:p w:rsidR="00236BA1" w:rsidRDefault="00236BA1" w:rsidP="00EB32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36BA1"/>
    <w:rsid w:val="00323B43"/>
    <w:rsid w:val="00373643"/>
    <w:rsid w:val="003D37D8"/>
    <w:rsid w:val="00426133"/>
    <w:rsid w:val="004358AB"/>
    <w:rsid w:val="008B7726"/>
    <w:rsid w:val="00D31D50"/>
    <w:rsid w:val="00EB3228"/>
    <w:rsid w:val="01CB2CC1"/>
    <w:rsid w:val="02CE4298"/>
    <w:rsid w:val="04E323CB"/>
    <w:rsid w:val="06541F53"/>
    <w:rsid w:val="0A8B1445"/>
    <w:rsid w:val="14381A1E"/>
    <w:rsid w:val="1BA616C1"/>
    <w:rsid w:val="1FA9425F"/>
    <w:rsid w:val="21F86E76"/>
    <w:rsid w:val="22373DAC"/>
    <w:rsid w:val="2455049B"/>
    <w:rsid w:val="2C5C1B52"/>
    <w:rsid w:val="2D3E0976"/>
    <w:rsid w:val="2FB817D4"/>
    <w:rsid w:val="31F93460"/>
    <w:rsid w:val="322E503E"/>
    <w:rsid w:val="323C7A57"/>
    <w:rsid w:val="33A845BD"/>
    <w:rsid w:val="341E4233"/>
    <w:rsid w:val="35054AEF"/>
    <w:rsid w:val="356B343F"/>
    <w:rsid w:val="49F0777A"/>
    <w:rsid w:val="4E58573D"/>
    <w:rsid w:val="4EFC6C4D"/>
    <w:rsid w:val="4F0E1BF9"/>
    <w:rsid w:val="4F7A1308"/>
    <w:rsid w:val="4F7B4936"/>
    <w:rsid w:val="52AC0527"/>
    <w:rsid w:val="53796D01"/>
    <w:rsid w:val="59724ABD"/>
    <w:rsid w:val="5BC2520B"/>
    <w:rsid w:val="5CF16C33"/>
    <w:rsid w:val="5E84451D"/>
    <w:rsid w:val="62084B87"/>
    <w:rsid w:val="64B15BE3"/>
    <w:rsid w:val="6668390B"/>
    <w:rsid w:val="67E75BD0"/>
    <w:rsid w:val="680C75EC"/>
    <w:rsid w:val="687513C7"/>
    <w:rsid w:val="6C43002F"/>
    <w:rsid w:val="76011ACE"/>
    <w:rsid w:val="762E54E9"/>
    <w:rsid w:val="77294DDC"/>
    <w:rsid w:val="7C99036A"/>
    <w:rsid w:val="7F7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="0" w:afterAutospacing="1"/>
    </w:pPr>
    <w:rPr>
      <w:rFonts w:cs="Times New Roman"/>
      <w:sz w:val="24"/>
    </w:rPr>
  </w:style>
  <w:style w:type="paragraph" w:styleId="a4">
    <w:name w:val="header"/>
    <w:basedOn w:val="a"/>
    <w:link w:val="Char"/>
    <w:uiPriority w:val="99"/>
    <w:unhideWhenUsed/>
    <w:rsid w:val="00EB32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3228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32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3228"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="0" w:afterAutospacing="1"/>
    </w:pPr>
    <w:rPr>
      <w:rFonts w:cs="Times New Roman"/>
      <w:sz w:val="24"/>
    </w:rPr>
  </w:style>
  <w:style w:type="paragraph" w:styleId="a4">
    <w:name w:val="header"/>
    <w:basedOn w:val="a"/>
    <w:link w:val="Char"/>
    <w:uiPriority w:val="99"/>
    <w:unhideWhenUsed/>
    <w:rsid w:val="00EB32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3228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32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3228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王德文</cp:lastModifiedBy>
  <cp:revision>2</cp:revision>
  <dcterms:created xsi:type="dcterms:W3CDTF">2008-09-11T17:20:00Z</dcterms:created>
  <dcterms:modified xsi:type="dcterms:W3CDTF">2020-05-08T07:25:00Z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