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DB50E7" w:rsidRDefault="00DB50E7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C43216" w:rsidP="000D7205">
      <w:pPr>
        <w:spacing w:line="520" w:lineRule="exact"/>
        <w:jc w:val="center"/>
        <w:rPr>
          <w:rFonts w:ascii="方正仿宋_GBK" w:eastAsia="方正仿宋_GBK"/>
          <w:spacing w:val="-12"/>
          <w:sz w:val="32"/>
          <w:szCs w:val="32"/>
        </w:rPr>
      </w:pPr>
      <w:r>
        <w:rPr>
          <w:rFonts w:ascii="方正仿宋_GBK" w:eastAsia="方正仿宋_GBK" w:hint="eastAsia"/>
          <w:spacing w:val="-12"/>
          <w:sz w:val="32"/>
          <w:szCs w:val="32"/>
        </w:rPr>
        <w:t>澄司〔2019〕</w:t>
      </w:r>
      <w:r w:rsidR="00FE38A6">
        <w:rPr>
          <w:rFonts w:ascii="方正仿宋_GBK" w:eastAsia="方正仿宋_GBK" w:hint="eastAsia"/>
          <w:spacing w:val="-12"/>
          <w:sz w:val="32"/>
          <w:szCs w:val="32"/>
        </w:rPr>
        <w:t>45</w:t>
      </w:r>
      <w:r>
        <w:rPr>
          <w:rFonts w:ascii="方正仿宋_GBK" w:eastAsia="方正仿宋_GBK" w:hint="eastAsia"/>
          <w:spacing w:val="-12"/>
          <w:sz w:val="32"/>
          <w:szCs w:val="32"/>
        </w:rPr>
        <w:t>号</w:t>
      </w:r>
    </w:p>
    <w:p w:rsidR="00C43216" w:rsidRDefault="00C43216" w:rsidP="00C43216">
      <w:pPr>
        <w:spacing w:line="560" w:lineRule="exact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D72CA0" w:rsidP="00D72CA0">
      <w:pPr>
        <w:spacing w:line="600" w:lineRule="exact"/>
        <w:jc w:val="center"/>
        <w:rPr>
          <w:rFonts w:ascii="方正小标宋_GBK" w:eastAsia="方正小标宋_GBK" w:hint="eastAsia"/>
          <w:spacing w:val="-2"/>
          <w:sz w:val="44"/>
          <w:szCs w:val="44"/>
        </w:rPr>
      </w:pPr>
      <w:r w:rsidRPr="00D72CA0">
        <w:rPr>
          <w:rFonts w:ascii="方正小标宋_GBK" w:eastAsia="方正小标宋_GBK" w:hint="eastAsia"/>
          <w:spacing w:val="-2"/>
          <w:sz w:val="44"/>
          <w:szCs w:val="44"/>
        </w:rPr>
        <w:t>关于</w:t>
      </w:r>
      <w:r>
        <w:rPr>
          <w:rFonts w:ascii="方正小标宋_GBK" w:eastAsia="方正小标宋_GBK" w:hint="eastAsia"/>
          <w:spacing w:val="-2"/>
          <w:sz w:val="44"/>
          <w:szCs w:val="44"/>
        </w:rPr>
        <w:t>吴嘉诚、朱莹</w:t>
      </w:r>
      <w:r w:rsidRPr="00D72CA0">
        <w:rPr>
          <w:rFonts w:ascii="方正小标宋_GBK" w:eastAsia="方正小标宋_GBK" w:hint="eastAsia"/>
          <w:spacing w:val="-2"/>
          <w:sz w:val="44"/>
          <w:szCs w:val="44"/>
        </w:rPr>
        <w:t>等同志试用期满确定职级的通知</w:t>
      </w:r>
    </w:p>
    <w:p w:rsidR="00D72CA0" w:rsidRDefault="00D72CA0" w:rsidP="00C8114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 w:rsidR="00FE38A6" w:rsidRPr="00B323CA" w:rsidRDefault="00FE38A6" w:rsidP="000D7205">
      <w:pPr>
        <w:ind w:leftChars="-134" w:left="-281"/>
        <w:rPr>
          <w:rFonts w:ascii="仿宋_GB2312" w:eastAsia="仿宋_GB2312" w:hAnsi="宋体"/>
          <w:color w:val="000000"/>
          <w:sz w:val="32"/>
        </w:rPr>
      </w:pPr>
      <w:r w:rsidRPr="00B323CA">
        <w:rPr>
          <w:rFonts w:ascii="仿宋_GB2312" w:eastAsia="仿宋_GB2312" w:hAnsi="宋体" w:hint="eastAsia"/>
          <w:color w:val="000000"/>
          <w:sz w:val="32"/>
        </w:rPr>
        <w:t>局各科室、局属各单位：</w:t>
      </w:r>
    </w:p>
    <w:p w:rsidR="00FE38A6" w:rsidRDefault="00FE38A6" w:rsidP="000D7205">
      <w:pPr>
        <w:ind w:leftChars="-134" w:left="-281" w:firstLineChars="200" w:firstLine="640"/>
        <w:jc w:val="left"/>
        <w:rPr>
          <w:rFonts w:ascii="仿宋_GB2312" w:eastAsia="仿宋_GB2312" w:hAnsi="宋体"/>
          <w:color w:val="000000"/>
          <w:sz w:val="32"/>
        </w:rPr>
      </w:pPr>
      <w:r w:rsidRPr="00B323CA">
        <w:rPr>
          <w:rFonts w:ascii="仿宋_GB2312" w:eastAsia="仿宋_GB2312" w:hAnsi="宋体" w:hint="eastAsia"/>
          <w:color w:val="000000"/>
          <w:sz w:val="32"/>
        </w:rPr>
        <w:t>我局2018年8月新录用公务员吴嘉诚、朱莹两名同志，试用期已满，考核合格。根据</w:t>
      </w:r>
      <w:r>
        <w:rPr>
          <w:rFonts w:ascii="仿宋_GB2312" w:eastAsia="仿宋_GB2312" w:hAnsi="宋体" w:hint="eastAsia"/>
          <w:color w:val="000000"/>
          <w:sz w:val="32"/>
        </w:rPr>
        <w:t>《中华人民共和国公务员法》、《新录用公务员试用期管理办法（试行）》、《新录用公务员任职定级规定》</w:t>
      </w:r>
      <w:r w:rsidR="00B0637E">
        <w:rPr>
          <w:rFonts w:ascii="仿宋_GB2312" w:eastAsia="仿宋_GB2312" w:hAnsi="宋体" w:hint="eastAsia"/>
          <w:color w:val="000000"/>
          <w:sz w:val="32"/>
        </w:rPr>
        <w:t>等相关要求，经局党组</w:t>
      </w:r>
      <w:r w:rsidRPr="00B323CA">
        <w:rPr>
          <w:rFonts w:ascii="仿宋_GB2312" w:eastAsia="仿宋_GB2312" w:hAnsi="宋体" w:hint="eastAsia"/>
          <w:color w:val="000000"/>
          <w:sz w:val="32"/>
        </w:rPr>
        <w:t>研究决定，上述两名同志</w:t>
      </w:r>
      <w:r w:rsidRPr="005848A3">
        <w:rPr>
          <w:rFonts w:ascii="仿宋_GB2312" w:eastAsia="仿宋_GB2312" w:hAnsi="宋体" w:hint="eastAsia"/>
          <w:color w:val="000000"/>
          <w:sz w:val="32"/>
        </w:rPr>
        <w:t>转正任职，任</w:t>
      </w:r>
      <w:r>
        <w:rPr>
          <w:rFonts w:ascii="仿宋_GB2312" w:eastAsia="仿宋_GB2312" w:hAnsi="宋体" w:hint="eastAsia"/>
          <w:color w:val="000000"/>
          <w:sz w:val="32"/>
        </w:rPr>
        <w:t>一级</w:t>
      </w:r>
      <w:r w:rsidRPr="005848A3">
        <w:rPr>
          <w:rFonts w:ascii="仿宋_GB2312" w:eastAsia="仿宋_GB2312" w:hAnsi="宋体" w:hint="eastAsia"/>
          <w:color w:val="000000"/>
          <w:sz w:val="32"/>
        </w:rPr>
        <w:t>科员。任职时间从试用期满之日起算。</w:t>
      </w:r>
    </w:p>
    <w:p w:rsidR="00B323CA" w:rsidRPr="00FE38A6" w:rsidRDefault="00B323CA" w:rsidP="00B323CA">
      <w:pPr>
        <w:ind w:firstLineChars="200" w:firstLine="640"/>
        <w:rPr>
          <w:rFonts w:ascii="仿宋_GB2312" w:eastAsia="仿宋_GB2312" w:hAnsi="宋体"/>
          <w:color w:val="000000"/>
          <w:sz w:val="32"/>
        </w:rPr>
      </w:pPr>
    </w:p>
    <w:p w:rsidR="00C43216" w:rsidRDefault="00C81148" w:rsidP="00DB50E7">
      <w:pPr>
        <w:wordWrap w:val="0"/>
        <w:ind w:right="453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中共江阴</w:t>
      </w:r>
      <w:r w:rsidR="00DB50E7">
        <w:rPr>
          <w:rFonts w:ascii="方正仿宋_GBK" w:eastAsia="方正仿宋_GBK" w:hint="eastAsia"/>
          <w:sz w:val="32"/>
          <w:szCs w:val="32"/>
        </w:rPr>
        <w:t>市司法局</w:t>
      </w:r>
      <w:r>
        <w:rPr>
          <w:rFonts w:ascii="方正仿宋_GBK" w:eastAsia="方正仿宋_GBK" w:hint="eastAsia"/>
          <w:sz w:val="32"/>
          <w:szCs w:val="32"/>
        </w:rPr>
        <w:t>党组</w:t>
      </w:r>
    </w:p>
    <w:p w:rsidR="00DB50E7" w:rsidRDefault="00C43216" w:rsidP="00FE38A6">
      <w:pPr>
        <w:ind w:right="755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 年</w:t>
      </w:r>
      <w:r w:rsidR="00E82B0E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9347E3">
        <w:rPr>
          <w:rFonts w:ascii="方正仿宋_GBK" w:eastAsia="方正仿宋_GBK" w:hint="eastAsia"/>
          <w:sz w:val="32"/>
          <w:szCs w:val="32"/>
        </w:rPr>
        <w:t>19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0165F7" w:rsidRPr="00C43216" w:rsidRDefault="00AF5244" w:rsidP="00C43216">
      <w:pPr>
        <w:ind w:right="83"/>
        <w:jc w:val="left"/>
        <w:rPr>
          <w:rFonts w:ascii="方正仿宋_GBK" w:eastAsia="方正仿宋_GBK"/>
          <w:color w:val="000000"/>
          <w:sz w:val="28"/>
          <w:szCs w:val="28"/>
        </w:rPr>
      </w:pPr>
      <w:r w:rsidRPr="00AF5244">
        <w:pict>
          <v:line id="_x0000_s2051" style="position:absolute;z-index:251657216" from="0,28.55pt" to="434.35pt,28.55pt"/>
        </w:pict>
      </w:r>
      <w:r w:rsidRPr="00AF5244">
        <w:pict>
          <v:line id="_x0000_s2050" style="position:absolute;z-index:251658240" from="0,1.8pt" to="434.35pt,1.8pt" o:allowincell="f"/>
        </w:pic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江阴市司法局                           2019年</w:t>
      </w:r>
      <w:r w:rsidR="00E82B0E">
        <w:rPr>
          <w:rFonts w:ascii="方正仿宋_GBK" w:eastAsia="方正仿宋_GBK" w:hint="eastAsia"/>
          <w:color w:val="000000"/>
          <w:sz w:val="28"/>
          <w:szCs w:val="28"/>
        </w:rPr>
        <w:t>8</w: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月</w:t>
      </w:r>
      <w:r w:rsidR="009347E3">
        <w:rPr>
          <w:rFonts w:ascii="方正仿宋_GBK" w:eastAsia="方正仿宋_GBK" w:hint="eastAsia"/>
          <w:color w:val="000000"/>
          <w:sz w:val="28"/>
          <w:szCs w:val="28"/>
        </w:rPr>
        <w:t>19</w: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日印发</w:t>
      </w:r>
    </w:p>
    <w:sectPr w:rsidR="000165F7" w:rsidRPr="00C43216" w:rsidSect="00A3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62" w:rsidRDefault="00C33762" w:rsidP="00C43216">
      <w:r>
        <w:separator/>
      </w:r>
    </w:p>
  </w:endnote>
  <w:endnote w:type="continuationSeparator" w:id="1">
    <w:p w:rsidR="00C33762" w:rsidRDefault="00C33762" w:rsidP="00C4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62" w:rsidRDefault="00C33762" w:rsidP="00C43216">
      <w:r>
        <w:separator/>
      </w:r>
    </w:p>
  </w:footnote>
  <w:footnote w:type="continuationSeparator" w:id="1">
    <w:p w:rsidR="00C33762" w:rsidRDefault="00C33762" w:rsidP="00C43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216"/>
    <w:rsid w:val="000165F7"/>
    <w:rsid w:val="000D7205"/>
    <w:rsid w:val="000E7431"/>
    <w:rsid w:val="0012475D"/>
    <w:rsid w:val="0016752E"/>
    <w:rsid w:val="00215A76"/>
    <w:rsid w:val="002478AC"/>
    <w:rsid w:val="003321B3"/>
    <w:rsid w:val="005034F8"/>
    <w:rsid w:val="00785AB8"/>
    <w:rsid w:val="0083744E"/>
    <w:rsid w:val="00885110"/>
    <w:rsid w:val="009347E3"/>
    <w:rsid w:val="00A33F7F"/>
    <w:rsid w:val="00AF5244"/>
    <w:rsid w:val="00B0637E"/>
    <w:rsid w:val="00B104E5"/>
    <w:rsid w:val="00B177A6"/>
    <w:rsid w:val="00B323CA"/>
    <w:rsid w:val="00BC6B3D"/>
    <w:rsid w:val="00C33762"/>
    <w:rsid w:val="00C43216"/>
    <w:rsid w:val="00C81148"/>
    <w:rsid w:val="00D72CA0"/>
    <w:rsid w:val="00DB50E7"/>
    <w:rsid w:val="00E82B0E"/>
    <w:rsid w:val="00FE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2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21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32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32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司法局100</dc:creator>
  <cp:keywords/>
  <dc:description/>
  <cp:lastModifiedBy>司法局100</cp:lastModifiedBy>
  <cp:revision>15</cp:revision>
  <cp:lastPrinted>2019-08-19T06:27:00Z</cp:lastPrinted>
  <dcterms:created xsi:type="dcterms:W3CDTF">2019-07-31T06:05:00Z</dcterms:created>
  <dcterms:modified xsi:type="dcterms:W3CDTF">2019-08-19T06:28:00Z</dcterms:modified>
</cp:coreProperties>
</file>