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95" w:rsidRPr="001513D6" w:rsidRDefault="00F87795">
      <w:pPr>
        <w:pStyle w:val="a9"/>
        <w:tabs>
          <w:tab w:val="clear" w:pos="8465"/>
          <w:tab w:val="right" w:pos="8533"/>
        </w:tabs>
        <w:spacing w:line="240" w:lineRule="auto"/>
        <w:ind w:leftChars="100" w:left="316" w:rightChars="100" w:right="316" w:firstLine="412"/>
        <w:jc w:val="both"/>
        <w:rPr>
          <w:rFonts w:eastAsia="方正仿宋_GBK"/>
          <w:spacing w:val="-6"/>
          <w:sz w:val="21"/>
          <w:szCs w:val="21"/>
        </w:rPr>
      </w:pPr>
    </w:p>
    <w:p w:rsidR="00F87795" w:rsidRPr="001513D6" w:rsidRDefault="00F87795">
      <w:pPr>
        <w:pStyle w:val="a9"/>
        <w:tabs>
          <w:tab w:val="clear" w:pos="8465"/>
          <w:tab w:val="right" w:pos="8533"/>
        </w:tabs>
        <w:spacing w:line="240" w:lineRule="auto"/>
        <w:ind w:leftChars="100" w:left="316" w:rightChars="100" w:right="316" w:firstLine="412"/>
        <w:jc w:val="both"/>
        <w:rPr>
          <w:rFonts w:eastAsia="方正仿宋_GBK"/>
          <w:spacing w:val="-6"/>
          <w:sz w:val="21"/>
          <w:szCs w:val="21"/>
        </w:rPr>
      </w:pPr>
    </w:p>
    <w:p w:rsidR="00F87795" w:rsidRPr="001513D6" w:rsidRDefault="00F87795">
      <w:pPr>
        <w:pStyle w:val="ab"/>
        <w:spacing w:line="240" w:lineRule="auto"/>
        <w:ind w:left="1336" w:right="157" w:firstLine="693"/>
        <w:jc w:val="both"/>
        <w:rPr>
          <w:rFonts w:ascii="Times New Roman"/>
          <w:spacing w:val="-6"/>
          <w:w w:val="80"/>
          <w:sz w:val="44"/>
          <w:szCs w:val="44"/>
        </w:rPr>
      </w:pPr>
    </w:p>
    <w:p w:rsidR="00F87795" w:rsidRPr="001513D6" w:rsidRDefault="00D10A3C">
      <w:pPr>
        <w:spacing w:line="520" w:lineRule="exact"/>
        <w:jc w:val="center"/>
        <w:rPr>
          <w:b/>
          <w:bCs/>
          <w:spacing w:val="-6"/>
          <w:w w:val="80"/>
          <w:sz w:val="44"/>
          <w:szCs w:val="44"/>
        </w:rPr>
      </w:pPr>
      <w:r>
        <w:rPr>
          <w:rFonts w:eastAsia="方正仿宋_GB2312"/>
          <w:noProof/>
          <w:spacing w:val="-6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47" type="#_x0000_t202" style="position:absolute;left:0;text-align:left;margin-left:9.9pt;margin-top:1.7pt;width:422.35pt;height:85.05pt;z-index:251659264;visibility:visible" filled="f" stroked="f">
            <v:textbox style="mso-next-textbox:#文本框 2" inset="0,0,0,0">
              <w:txbxContent>
                <w:p w:rsidR="00F87795" w:rsidRPr="00B11512" w:rsidRDefault="00F87795">
                  <w:pPr>
                    <w:spacing w:line="0" w:lineRule="atLeast"/>
                    <w:ind w:leftChars="50" w:left="158" w:rightChars="50" w:right="158"/>
                    <w:jc w:val="distribute"/>
                    <w:rPr>
                      <w:rFonts w:ascii="方正小标宋_GBK" w:eastAsia="方正小标宋_GBK"/>
                      <w:color w:val="FF0000"/>
                      <w:w w:val="41"/>
                      <w:sz w:val="124"/>
                      <w:szCs w:val="124"/>
                    </w:rPr>
                  </w:pPr>
                  <w:r w:rsidRPr="00B11512">
                    <w:rPr>
                      <w:rFonts w:ascii="方正小标宋_GBK" w:eastAsia="方正小标宋_GBK" w:hint="eastAsia"/>
                      <w:color w:val="FF0000"/>
                      <w:w w:val="41"/>
                      <w:sz w:val="124"/>
                      <w:szCs w:val="124"/>
                    </w:rPr>
                    <w:t>江阴临港经济开发区党政办公室文件</w:t>
                  </w:r>
                </w:p>
              </w:txbxContent>
            </v:textbox>
          </v:shape>
        </w:pict>
      </w:r>
    </w:p>
    <w:p w:rsidR="00F87795" w:rsidRPr="001513D6" w:rsidRDefault="00F87795">
      <w:pPr>
        <w:spacing w:line="460" w:lineRule="exact"/>
        <w:jc w:val="center"/>
        <w:rPr>
          <w:b/>
          <w:bCs/>
          <w:spacing w:val="-6"/>
          <w:w w:val="80"/>
          <w:sz w:val="44"/>
          <w:szCs w:val="44"/>
        </w:rPr>
      </w:pPr>
    </w:p>
    <w:p w:rsidR="00F87795" w:rsidRPr="001513D6" w:rsidRDefault="00F87795">
      <w:pPr>
        <w:jc w:val="center"/>
        <w:rPr>
          <w:b/>
          <w:bCs/>
          <w:spacing w:val="-6"/>
          <w:w w:val="80"/>
        </w:rPr>
      </w:pPr>
    </w:p>
    <w:p w:rsidR="00F87795" w:rsidRPr="001513D6" w:rsidRDefault="00F87795">
      <w:pPr>
        <w:jc w:val="center"/>
        <w:rPr>
          <w:b/>
          <w:bCs/>
          <w:spacing w:val="-6"/>
          <w:w w:val="80"/>
        </w:rPr>
      </w:pPr>
    </w:p>
    <w:p w:rsidR="00F87795" w:rsidRPr="001513D6" w:rsidRDefault="00F87795">
      <w:pPr>
        <w:jc w:val="center"/>
        <w:rPr>
          <w:b/>
          <w:bCs/>
          <w:spacing w:val="-6"/>
          <w:w w:val="80"/>
        </w:rPr>
      </w:pPr>
    </w:p>
    <w:p w:rsidR="00F87795" w:rsidRPr="001513D6" w:rsidRDefault="00F87795">
      <w:pPr>
        <w:ind w:leftChars="100" w:left="316" w:rightChars="100" w:right="316"/>
        <w:jc w:val="center"/>
        <w:rPr>
          <w:rFonts w:eastAsia="方正楷体_GBK"/>
          <w:spacing w:val="-6"/>
          <w:szCs w:val="32"/>
        </w:rPr>
      </w:pPr>
      <w:proofErr w:type="gramStart"/>
      <w:r w:rsidRPr="001513D6">
        <w:rPr>
          <w:rFonts w:hint="eastAsia"/>
          <w:spacing w:val="-6"/>
          <w:szCs w:val="32"/>
        </w:rPr>
        <w:t>澄港开办</w:t>
      </w:r>
      <w:proofErr w:type="gramEnd"/>
      <w:r w:rsidRPr="001513D6">
        <w:rPr>
          <w:rFonts w:hint="eastAsia"/>
          <w:spacing w:val="-6"/>
          <w:szCs w:val="32"/>
        </w:rPr>
        <w:t>发〔</w:t>
      </w:r>
      <w:r w:rsidRPr="001513D6">
        <w:rPr>
          <w:rFonts w:hint="eastAsia"/>
          <w:spacing w:val="-6"/>
          <w:szCs w:val="32"/>
        </w:rPr>
        <w:t>2019</w:t>
      </w:r>
      <w:r w:rsidRPr="001513D6">
        <w:rPr>
          <w:rFonts w:hint="eastAsia"/>
          <w:spacing w:val="-6"/>
          <w:szCs w:val="32"/>
        </w:rPr>
        <w:t>〕</w:t>
      </w:r>
      <w:r w:rsidR="005D01F2">
        <w:rPr>
          <w:rFonts w:hint="eastAsia"/>
          <w:spacing w:val="-6"/>
          <w:szCs w:val="32"/>
        </w:rPr>
        <w:t>7</w:t>
      </w:r>
      <w:r w:rsidRPr="001513D6">
        <w:rPr>
          <w:rFonts w:hint="eastAsia"/>
          <w:spacing w:val="-6"/>
          <w:szCs w:val="32"/>
        </w:rPr>
        <w:t>号</w:t>
      </w:r>
    </w:p>
    <w:p w:rsidR="00F87795" w:rsidRPr="001513D6" w:rsidRDefault="00D10A3C" w:rsidP="00D17F29">
      <w:pPr>
        <w:spacing w:beforeLines="30" w:before="173" w:line="240" w:lineRule="atLeast"/>
        <w:ind w:rightChars="-1" w:right="-3"/>
        <w:jc w:val="center"/>
        <w:rPr>
          <w:rFonts w:eastAsia="华文中宋"/>
          <w:spacing w:val="-6"/>
          <w:sz w:val="44"/>
        </w:rPr>
      </w:pPr>
      <w:r>
        <w:rPr>
          <w:rFonts w:eastAsia="方正仿宋_GB2312"/>
          <w:noProof/>
          <w:spacing w:val="-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46" type="#_x0000_t32" style="position:absolute;left:0;text-align:left;margin-left:-.05pt;margin-top:8.9pt;width:442.2pt;height:0;z-index:251658240;visibility:visible" strokecolor="red" strokeweight="2pt"/>
        </w:pict>
      </w:r>
    </w:p>
    <w:p w:rsidR="00D17F29" w:rsidRDefault="006B028D" w:rsidP="006B028D">
      <w:pPr>
        <w:spacing w:line="0" w:lineRule="atLeast"/>
        <w:jc w:val="center"/>
        <w:rPr>
          <w:rFonts w:eastAsia="方正小标宋_GBK" w:hint="eastAsia"/>
          <w:spacing w:val="-6"/>
          <w:sz w:val="44"/>
          <w:szCs w:val="44"/>
        </w:rPr>
      </w:pPr>
      <w:r w:rsidRPr="001513D6">
        <w:rPr>
          <w:rFonts w:eastAsia="方正小标宋_GBK" w:hint="eastAsia"/>
          <w:spacing w:val="-6"/>
          <w:sz w:val="44"/>
          <w:szCs w:val="44"/>
        </w:rPr>
        <w:t>关于</w:t>
      </w:r>
      <w:proofErr w:type="gramStart"/>
      <w:r w:rsidRPr="001513D6">
        <w:rPr>
          <w:rFonts w:eastAsia="方正小标宋_GBK" w:hint="eastAsia"/>
          <w:spacing w:val="-6"/>
          <w:sz w:val="44"/>
          <w:szCs w:val="44"/>
        </w:rPr>
        <w:t>明确南理工</w:t>
      </w:r>
      <w:proofErr w:type="gramEnd"/>
      <w:r w:rsidR="00083306">
        <w:rPr>
          <w:rFonts w:eastAsia="方正小标宋_GBK" w:hint="eastAsia"/>
          <w:spacing w:val="-6"/>
          <w:sz w:val="44"/>
          <w:szCs w:val="44"/>
        </w:rPr>
        <w:t>江阴校区</w:t>
      </w:r>
    </w:p>
    <w:p w:rsidR="00F87795" w:rsidRPr="00083306" w:rsidRDefault="006B028D" w:rsidP="006B028D">
      <w:pPr>
        <w:spacing w:line="0" w:lineRule="atLeast"/>
        <w:jc w:val="center"/>
        <w:rPr>
          <w:rFonts w:eastAsia="方正小标宋_GBK"/>
          <w:spacing w:val="-6"/>
          <w:sz w:val="44"/>
          <w:szCs w:val="44"/>
        </w:rPr>
      </w:pPr>
      <w:r w:rsidRPr="001513D6">
        <w:rPr>
          <w:rFonts w:eastAsia="方正小标宋_GBK" w:hint="eastAsia"/>
          <w:spacing w:val="-6"/>
          <w:sz w:val="44"/>
          <w:szCs w:val="44"/>
        </w:rPr>
        <w:t>周边管控区项目</w:t>
      </w:r>
      <w:proofErr w:type="gramStart"/>
      <w:r w:rsidRPr="001513D6">
        <w:rPr>
          <w:rFonts w:eastAsia="方正小标宋_GBK" w:hint="eastAsia"/>
          <w:spacing w:val="-6"/>
          <w:sz w:val="44"/>
          <w:szCs w:val="44"/>
        </w:rPr>
        <w:t>入驻审批</w:t>
      </w:r>
      <w:proofErr w:type="gramEnd"/>
      <w:r w:rsidRPr="001513D6">
        <w:rPr>
          <w:rFonts w:eastAsia="方正小标宋_GBK" w:hint="eastAsia"/>
          <w:spacing w:val="-6"/>
          <w:sz w:val="44"/>
          <w:szCs w:val="44"/>
        </w:rPr>
        <w:t>流程的通知</w:t>
      </w:r>
    </w:p>
    <w:p w:rsidR="00F87795" w:rsidRPr="001513D6" w:rsidRDefault="00F87795" w:rsidP="006B028D">
      <w:pPr>
        <w:ind w:firstLineChars="200" w:firstLine="592"/>
        <w:rPr>
          <w:rFonts w:eastAsia="方正楷体_GBK"/>
          <w:kern w:val="0"/>
          <w:sz w:val="30"/>
          <w:szCs w:val="30"/>
        </w:rPr>
      </w:pPr>
    </w:p>
    <w:p w:rsidR="006B028D" w:rsidRPr="001513D6" w:rsidRDefault="006B028D" w:rsidP="006B028D">
      <w:pPr>
        <w:rPr>
          <w:rFonts w:eastAsia="方正仿宋_GBK"/>
        </w:rPr>
      </w:pPr>
      <w:r w:rsidRPr="001513D6">
        <w:rPr>
          <w:rFonts w:eastAsia="方正仿宋_GBK" w:hint="eastAsia"/>
        </w:rPr>
        <w:t>镇街园、机关各部门</w:t>
      </w:r>
      <w:r w:rsidR="00D10A3C">
        <w:rPr>
          <w:rFonts w:eastAsia="方正仿宋_GBK" w:hint="eastAsia"/>
        </w:rPr>
        <w:t>：</w:t>
      </w:r>
      <w:bookmarkStart w:id="0" w:name="_GoBack"/>
      <w:bookmarkEnd w:id="0"/>
    </w:p>
    <w:p w:rsidR="006B028D" w:rsidRPr="001513D6" w:rsidRDefault="006B028D" w:rsidP="006B028D">
      <w:pPr>
        <w:ind w:firstLineChars="200" w:firstLine="632"/>
        <w:rPr>
          <w:rFonts w:eastAsia="方正仿宋_GBK"/>
        </w:rPr>
      </w:pPr>
      <w:r w:rsidRPr="001513D6">
        <w:rPr>
          <w:rFonts w:eastAsia="方正仿宋_GBK" w:hint="eastAsia"/>
        </w:rPr>
        <w:t>为贯彻落实《南理工江阴校区周边区域产业准入管控办法》（</w:t>
      </w:r>
      <w:proofErr w:type="gramStart"/>
      <w:r w:rsidRPr="001513D6">
        <w:rPr>
          <w:rFonts w:eastAsia="方正仿宋_GBK" w:hint="eastAsia"/>
        </w:rPr>
        <w:t>澄港开</w:t>
      </w:r>
      <w:proofErr w:type="gramEnd"/>
      <w:r w:rsidRPr="001513D6">
        <w:rPr>
          <w:rFonts w:eastAsia="方正仿宋_GBK" w:hint="eastAsia"/>
        </w:rPr>
        <w:t>委发〔</w:t>
      </w:r>
      <w:r w:rsidRPr="001513D6">
        <w:rPr>
          <w:rFonts w:eastAsia="方正仿宋_GBK" w:hint="eastAsia"/>
        </w:rPr>
        <w:t>2019</w:t>
      </w:r>
      <w:r w:rsidRPr="001513D6">
        <w:rPr>
          <w:rFonts w:eastAsia="方正仿宋_GBK" w:hint="eastAsia"/>
        </w:rPr>
        <w:t>〕</w:t>
      </w:r>
      <w:r w:rsidRPr="001513D6">
        <w:rPr>
          <w:rFonts w:eastAsia="方正仿宋_GBK" w:hint="eastAsia"/>
        </w:rPr>
        <w:t>10</w:t>
      </w:r>
      <w:r w:rsidRPr="001513D6">
        <w:rPr>
          <w:rFonts w:eastAsia="方正仿宋_GBK" w:hint="eastAsia"/>
        </w:rPr>
        <w:t>号），现将南理工周边管控区项目</w:t>
      </w:r>
      <w:proofErr w:type="gramStart"/>
      <w:r w:rsidRPr="001513D6">
        <w:rPr>
          <w:rFonts w:eastAsia="方正仿宋_GBK" w:hint="eastAsia"/>
        </w:rPr>
        <w:t>入驻审批</w:t>
      </w:r>
      <w:proofErr w:type="gramEnd"/>
      <w:r w:rsidRPr="001513D6">
        <w:rPr>
          <w:rFonts w:eastAsia="方正仿宋_GBK" w:hint="eastAsia"/>
        </w:rPr>
        <w:t>流程明确如下：</w:t>
      </w:r>
    </w:p>
    <w:p w:rsidR="006B028D" w:rsidRPr="001513D6" w:rsidRDefault="006B028D" w:rsidP="006B028D">
      <w:pPr>
        <w:ind w:firstLineChars="200" w:firstLine="632"/>
        <w:rPr>
          <w:rFonts w:eastAsia="方正黑体_GBK"/>
        </w:rPr>
      </w:pPr>
      <w:r w:rsidRPr="001513D6">
        <w:rPr>
          <w:rFonts w:eastAsia="方正黑体_GBK" w:hint="eastAsia"/>
        </w:rPr>
        <w:t>一、严格管控区</w:t>
      </w:r>
    </w:p>
    <w:p w:rsidR="006B028D" w:rsidRPr="001513D6" w:rsidRDefault="006B028D" w:rsidP="006B028D">
      <w:pPr>
        <w:ind w:firstLineChars="200" w:firstLine="632"/>
        <w:rPr>
          <w:rFonts w:eastAsia="方正仿宋_GBK"/>
        </w:rPr>
      </w:pPr>
      <w:r w:rsidRPr="001513D6">
        <w:rPr>
          <w:rFonts w:eastAsia="方正仿宋_GBK" w:hint="eastAsia"/>
        </w:rPr>
        <w:t>严格管控区产业定位为商贸物流、现代服务、</w:t>
      </w:r>
      <w:proofErr w:type="gramStart"/>
      <w:r w:rsidRPr="001513D6">
        <w:rPr>
          <w:rFonts w:eastAsia="方正仿宋_GBK" w:hint="eastAsia"/>
        </w:rPr>
        <w:t>科创研发</w:t>
      </w:r>
      <w:proofErr w:type="gramEnd"/>
      <w:r w:rsidRPr="001513D6">
        <w:rPr>
          <w:rFonts w:eastAsia="方正仿宋_GBK" w:hint="eastAsia"/>
        </w:rPr>
        <w:t>、电子商务等，原则上不得新上工业项目及现有工业企业扩能项目。对例外项目采取严格审批程序，实行一事一报，需经南理工周边</w:t>
      </w:r>
      <w:r w:rsidRPr="001513D6">
        <w:rPr>
          <w:rFonts w:eastAsia="方正仿宋_GBK" w:hint="eastAsia"/>
        </w:rPr>
        <w:lastRenderedPageBreak/>
        <w:t>环境整治领导小组集体研究后决定。具体流程为：</w:t>
      </w:r>
    </w:p>
    <w:p w:rsidR="006B028D" w:rsidRPr="001513D6" w:rsidRDefault="006B028D" w:rsidP="006B028D">
      <w:pPr>
        <w:ind w:firstLineChars="200" w:firstLine="632"/>
        <w:rPr>
          <w:rFonts w:eastAsia="方正仿宋_GBK"/>
        </w:rPr>
      </w:pPr>
      <w:r w:rsidRPr="001513D6">
        <w:rPr>
          <w:rFonts w:eastAsia="方正楷体_GBK" w:hint="eastAsia"/>
        </w:rPr>
        <w:t>第一步</w:t>
      </w:r>
      <w:r w:rsidRPr="001513D6">
        <w:rPr>
          <w:rFonts w:eastAsia="方正仿宋_GBK" w:hint="eastAsia"/>
        </w:rPr>
        <w:t>，项目方向属地街园提交项目材料，包括项目可行性研究报告、环境影响评价等；</w:t>
      </w:r>
    </w:p>
    <w:p w:rsidR="006B028D" w:rsidRPr="001513D6" w:rsidRDefault="006B028D" w:rsidP="006B028D">
      <w:pPr>
        <w:ind w:firstLineChars="200" w:firstLine="632"/>
        <w:rPr>
          <w:rFonts w:eastAsia="方正仿宋_GBK"/>
        </w:rPr>
      </w:pPr>
      <w:r w:rsidRPr="001513D6">
        <w:rPr>
          <w:rFonts w:eastAsia="方正楷体_GBK" w:hint="eastAsia"/>
        </w:rPr>
        <w:t>第二步</w:t>
      </w:r>
      <w:r w:rsidRPr="001513D6">
        <w:rPr>
          <w:rFonts w:eastAsia="方正仿宋_GBK" w:hint="eastAsia"/>
        </w:rPr>
        <w:t>，属地街园对项目进行初审，例外项目必须满足以下条件：①属地街园提出例外理由，如项目是否符合产业政策、是否属于国家鼓励扶持类项目、预计税收情况等；②项目污染物排放达到商贸服务企业排放标准；③对新上项目进行安全环保初审，由属地街园主要负责人签字确认；④项目方出具承诺，如</w:t>
      </w:r>
      <w:proofErr w:type="gramStart"/>
      <w:r w:rsidRPr="001513D6">
        <w:rPr>
          <w:rFonts w:eastAsia="方正仿宋_GBK" w:hint="eastAsia"/>
        </w:rPr>
        <w:t>遇南理工</w:t>
      </w:r>
      <w:proofErr w:type="gramEnd"/>
      <w:r w:rsidRPr="001513D6">
        <w:rPr>
          <w:rFonts w:eastAsia="方正仿宋_GBK" w:hint="eastAsia"/>
        </w:rPr>
        <w:t>江阴校区师生信访，一经查实主动无条件停产整改；</w:t>
      </w:r>
    </w:p>
    <w:p w:rsidR="006B028D" w:rsidRPr="001513D6" w:rsidRDefault="006B028D" w:rsidP="006B028D">
      <w:pPr>
        <w:ind w:firstLineChars="200" w:firstLine="632"/>
        <w:rPr>
          <w:rFonts w:eastAsia="方正仿宋_GBK"/>
        </w:rPr>
      </w:pPr>
      <w:r w:rsidRPr="001513D6">
        <w:rPr>
          <w:rFonts w:eastAsia="方正楷体_GBK" w:hint="eastAsia"/>
        </w:rPr>
        <w:t>第三步</w:t>
      </w:r>
      <w:r w:rsidRPr="001513D6">
        <w:rPr>
          <w:rFonts w:eastAsia="方正仿宋_GBK" w:hint="eastAsia"/>
        </w:rPr>
        <w:t>，管委会分管领导召集行政审批局、经发局、环保分局、属地街园等进行会商，形成会议纪要；</w:t>
      </w:r>
    </w:p>
    <w:p w:rsidR="006B028D" w:rsidRPr="001513D6" w:rsidRDefault="006B028D" w:rsidP="006B028D">
      <w:pPr>
        <w:ind w:firstLineChars="200" w:firstLine="632"/>
        <w:rPr>
          <w:rFonts w:eastAsia="方正仿宋_GBK"/>
        </w:rPr>
      </w:pPr>
      <w:r w:rsidRPr="001513D6">
        <w:rPr>
          <w:rFonts w:eastAsia="方正楷体_GBK" w:hint="eastAsia"/>
        </w:rPr>
        <w:t>第四步</w:t>
      </w:r>
      <w:r w:rsidRPr="001513D6">
        <w:rPr>
          <w:rFonts w:eastAsia="方正仿宋_GBK" w:hint="eastAsia"/>
        </w:rPr>
        <w:t>，属地街</w:t>
      </w:r>
      <w:proofErr w:type="gramStart"/>
      <w:r w:rsidRPr="001513D6">
        <w:rPr>
          <w:rFonts w:eastAsia="方正仿宋_GBK" w:hint="eastAsia"/>
        </w:rPr>
        <w:t>园形</w:t>
      </w:r>
      <w:proofErr w:type="gramEnd"/>
      <w:r w:rsidRPr="001513D6">
        <w:rPr>
          <w:rFonts w:eastAsia="方正仿宋_GBK" w:hint="eastAsia"/>
        </w:rPr>
        <w:t>成书面报告，提交管委会党政联席会议审议。</w:t>
      </w:r>
    </w:p>
    <w:p w:rsidR="006B028D" w:rsidRPr="001513D6" w:rsidRDefault="006B028D" w:rsidP="006B028D">
      <w:pPr>
        <w:ind w:firstLineChars="200" w:firstLine="632"/>
        <w:rPr>
          <w:rFonts w:eastAsia="方正黑体_GBK"/>
        </w:rPr>
      </w:pPr>
      <w:r w:rsidRPr="001513D6">
        <w:rPr>
          <w:rFonts w:eastAsia="方正黑体_GBK" w:hint="eastAsia"/>
        </w:rPr>
        <w:t>二、有条件准入区</w:t>
      </w:r>
    </w:p>
    <w:p w:rsidR="006B028D" w:rsidRPr="001513D6" w:rsidRDefault="006B028D" w:rsidP="006B028D">
      <w:pPr>
        <w:ind w:firstLineChars="200" w:firstLine="632"/>
        <w:rPr>
          <w:rFonts w:eastAsia="方正仿宋_GBK"/>
        </w:rPr>
      </w:pPr>
      <w:r w:rsidRPr="001513D6">
        <w:rPr>
          <w:rFonts w:eastAsia="方正仿宋_GBK" w:hint="eastAsia"/>
        </w:rPr>
        <w:t>有条件准入区产业定位为现代服务业、新能源、新材料、先进制造等，严禁新上《南理工江阴校区周边区域产业准入负面清单》已明确的禁止类项目。对符合产业定位、环保风险低、产出效益高、发展前景好的制造业新建或技改项目，实行提级审查。具体流程为：</w:t>
      </w:r>
    </w:p>
    <w:p w:rsidR="006B028D" w:rsidRPr="001513D6" w:rsidRDefault="006B028D" w:rsidP="006B028D">
      <w:pPr>
        <w:ind w:firstLineChars="200" w:firstLine="632"/>
        <w:rPr>
          <w:rFonts w:eastAsia="方正仿宋_GBK"/>
        </w:rPr>
      </w:pPr>
      <w:r w:rsidRPr="001513D6">
        <w:rPr>
          <w:rFonts w:eastAsia="方正楷体_GBK" w:hint="eastAsia"/>
        </w:rPr>
        <w:t>第一步</w:t>
      </w:r>
      <w:r w:rsidRPr="001513D6">
        <w:rPr>
          <w:rFonts w:eastAsia="方正仿宋_GBK" w:hint="eastAsia"/>
        </w:rPr>
        <w:t>，项目方向属地街园提交项目材料，包括项目可行性研究报告、环境影响评价等；</w:t>
      </w:r>
    </w:p>
    <w:p w:rsidR="006B028D" w:rsidRPr="001513D6" w:rsidRDefault="006B028D" w:rsidP="006B028D">
      <w:pPr>
        <w:ind w:firstLineChars="200" w:firstLine="632"/>
        <w:rPr>
          <w:rFonts w:eastAsia="方正仿宋_GBK"/>
        </w:rPr>
      </w:pPr>
      <w:r w:rsidRPr="001513D6">
        <w:rPr>
          <w:rFonts w:eastAsia="方正楷体_GBK" w:hint="eastAsia"/>
        </w:rPr>
        <w:t>第二步</w:t>
      </w:r>
      <w:r w:rsidRPr="001513D6">
        <w:rPr>
          <w:rFonts w:eastAsia="方正仿宋_GBK" w:hint="eastAsia"/>
        </w:rPr>
        <w:t>，属地街园对项目进行初审；</w:t>
      </w:r>
    </w:p>
    <w:p w:rsidR="00F87795" w:rsidRPr="001513D6" w:rsidRDefault="006B028D" w:rsidP="006B028D">
      <w:pPr>
        <w:ind w:firstLineChars="200" w:firstLine="632"/>
        <w:rPr>
          <w:rFonts w:eastAsia="方正仿宋_GBK"/>
        </w:rPr>
      </w:pPr>
      <w:r w:rsidRPr="001513D6">
        <w:rPr>
          <w:rFonts w:eastAsia="方正楷体_GBK" w:hint="eastAsia"/>
        </w:rPr>
        <w:lastRenderedPageBreak/>
        <w:t>第三步</w:t>
      </w:r>
      <w:r w:rsidRPr="001513D6">
        <w:rPr>
          <w:rFonts w:eastAsia="方正仿宋_GBK" w:hint="eastAsia"/>
        </w:rPr>
        <w:t>，填写《南理工周边管控区有条件准入区入驻项目审批表》（见附件），依次由属地街园、环保分局、经发局、行政</w:t>
      </w:r>
      <w:proofErr w:type="gramStart"/>
      <w:r w:rsidRPr="001513D6">
        <w:rPr>
          <w:rFonts w:eastAsia="方正仿宋_GBK" w:hint="eastAsia"/>
        </w:rPr>
        <w:t>审批局</w:t>
      </w:r>
      <w:proofErr w:type="gramEnd"/>
      <w:r w:rsidRPr="001513D6">
        <w:rPr>
          <w:rFonts w:eastAsia="方正仿宋_GBK" w:hint="eastAsia"/>
        </w:rPr>
        <w:t>签署意见，再由管委会分管领导签署意见，最后由南理工周边环境整治领导小组领导签字确认。</w:t>
      </w:r>
    </w:p>
    <w:p w:rsidR="006B028D" w:rsidRPr="001513D6" w:rsidRDefault="006B028D" w:rsidP="006B028D">
      <w:pPr>
        <w:ind w:firstLineChars="200" w:firstLine="632"/>
        <w:rPr>
          <w:rFonts w:eastAsia="方正仿宋_GBK"/>
        </w:rPr>
      </w:pPr>
    </w:p>
    <w:p w:rsidR="006B028D" w:rsidRPr="001513D6" w:rsidRDefault="006B028D" w:rsidP="006B028D">
      <w:pPr>
        <w:ind w:leftChars="200" w:left="1580" w:hangingChars="300" w:hanging="948"/>
        <w:rPr>
          <w:rFonts w:eastAsia="方正仿宋_GBK"/>
        </w:rPr>
      </w:pPr>
      <w:r w:rsidRPr="001513D6">
        <w:rPr>
          <w:rFonts w:eastAsia="方正仿宋_GBK" w:hint="eastAsia"/>
        </w:rPr>
        <w:t>附件：南理工</w:t>
      </w:r>
      <w:r w:rsidR="00083306">
        <w:rPr>
          <w:rFonts w:eastAsia="方正仿宋_GBK" w:hint="eastAsia"/>
        </w:rPr>
        <w:t>江阴校区</w:t>
      </w:r>
      <w:r w:rsidRPr="001513D6">
        <w:rPr>
          <w:rFonts w:eastAsia="方正仿宋_GBK" w:hint="eastAsia"/>
        </w:rPr>
        <w:t>周边管控区有条件准入区入驻项目审批表</w:t>
      </w:r>
    </w:p>
    <w:p w:rsidR="006B028D" w:rsidRPr="001513D6" w:rsidRDefault="006B028D">
      <w:pPr>
        <w:spacing w:line="540" w:lineRule="exact"/>
        <w:ind w:right="-3" w:firstLineChars="1181" w:firstLine="3588"/>
        <w:jc w:val="center"/>
        <w:rPr>
          <w:rFonts w:eastAsia="方正仿宋_GBK"/>
          <w:spacing w:val="-6"/>
          <w:szCs w:val="32"/>
        </w:rPr>
      </w:pPr>
    </w:p>
    <w:p w:rsidR="006B028D" w:rsidRPr="001513D6" w:rsidRDefault="006B028D">
      <w:pPr>
        <w:spacing w:line="540" w:lineRule="exact"/>
        <w:ind w:right="-3" w:firstLineChars="1181" w:firstLine="3588"/>
        <w:jc w:val="center"/>
        <w:rPr>
          <w:rFonts w:eastAsia="方正仿宋_GBK"/>
          <w:spacing w:val="-6"/>
          <w:szCs w:val="32"/>
        </w:rPr>
      </w:pPr>
    </w:p>
    <w:p w:rsidR="006B028D" w:rsidRPr="001513D6" w:rsidRDefault="006B028D">
      <w:pPr>
        <w:spacing w:line="540" w:lineRule="exact"/>
        <w:ind w:right="-3" w:firstLineChars="1181" w:firstLine="3588"/>
        <w:jc w:val="center"/>
        <w:rPr>
          <w:rFonts w:eastAsia="方正仿宋_GBK"/>
          <w:spacing w:val="-6"/>
          <w:szCs w:val="32"/>
        </w:rPr>
      </w:pPr>
    </w:p>
    <w:p w:rsidR="00F87795" w:rsidRPr="001513D6" w:rsidRDefault="00F87795">
      <w:pPr>
        <w:spacing w:line="540" w:lineRule="exact"/>
        <w:ind w:right="-3" w:firstLineChars="1181" w:firstLine="3588"/>
        <w:jc w:val="center"/>
        <w:rPr>
          <w:rFonts w:eastAsia="方正仿宋_GBK"/>
          <w:spacing w:val="-6"/>
          <w:szCs w:val="32"/>
        </w:rPr>
      </w:pPr>
      <w:r w:rsidRPr="001513D6">
        <w:rPr>
          <w:rFonts w:eastAsia="方正仿宋_GBK"/>
          <w:spacing w:val="-6"/>
          <w:szCs w:val="32"/>
        </w:rPr>
        <w:t>江阴临港开发区党政办公室</w:t>
      </w:r>
    </w:p>
    <w:p w:rsidR="00F87795" w:rsidRPr="001513D6" w:rsidRDefault="00F87795">
      <w:pPr>
        <w:spacing w:line="540" w:lineRule="exact"/>
        <w:ind w:rightChars="400" w:right="1263"/>
        <w:jc w:val="right"/>
        <w:rPr>
          <w:rFonts w:eastAsia="方正仿宋_GBK"/>
          <w:spacing w:val="-6"/>
          <w:szCs w:val="32"/>
        </w:rPr>
      </w:pPr>
      <w:r w:rsidRPr="001513D6">
        <w:rPr>
          <w:rFonts w:eastAsia="方正仿宋_GBK"/>
          <w:spacing w:val="-6"/>
          <w:szCs w:val="32"/>
        </w:rPr>
        <w:t>201</w:t>
      </w:r>
      <w:r w:rsidRPr="001513D6">
        <w:rPr>
          <w:rFonts w:eastAsia="方正仿宋_GBK" w:hint="eastAsia"/>
          <w:spacing w:val="-6"/>
          <w:szCs w:val="32"/>
        </w:rPr>
        <w:t>9</w:t>
      </w:r>
      <w:r w:rsidRPr="001513D6">
        <w:rPr>
          <w:rFonts w:eastAsia="方正仿宋_GBK"/>
          <w:spacing w:val="-6"/>
          <w:szCs w:val="32"/>
        </w:rPr>
        <w:t>年</w:t>
      </w:r>
      <w:r w:rsidR="006B028D" w:rsidRPr="001513D6">
        <w:rPr>
          <w:rFonts w:eastAsia="方正仿宋_GBK" w:hint="eastAsia"/>
          <w:spacing w:val="-6"/>
          <w:szCs w:val="32"/>
        </w:rPr>
        <w:t>9</w:t>
      </w:r>
      <w:r w:rsidRPr="001513D6">
        <w:rPr>
          <w:rFonts w:eastAsia="方正仿宋_GBK"/>
          <w:spacing w:val="-6"/>
          <w:szCs w:val="32"/>
        </w:rPr>
        <w:t>月</w:t>
      </w:r>
      <w:r w:rsidR="005D01F2">
        <w:rPr>
          <w:rFonts w:eastAsia="方正仿宋_GBK" w:hint="eastAsia"/>
          <w:spacing w:val="-6"/>
          <w:szCs w:val="32"/>
        </w:rPr>
        <w:t>4</w:t>
      </w:r>
      <w:r w:rsidRPr="001513D6">
        <w:rPr>
          <w:rFonts w:eastAsia="方正仿宋_GBK"/>
          <w:spacing w:val="-6"/>
          <w:szCs w:val="32"/>
        </w:rPr>
        <w:t>日</w:t>
      </w:r>
    </w:p>
    <w:p w:rsidR="006B028D" w:rsidRPr="001513D6" w:rsidRDefault="006B028D">
      <w:pPr>
        <w:widowControl/>
        <w:jc w:val="left"/>
        <w:rPr>
          <w:spacing w:val="-6"/>
        </w:rPr>
      </w:pPr>
      <w:r w:rsidRPr="001513D6">
        <w:rPr>
          <w:spacing w:val="-6"/>
        </w:rPr>
        <w:br w:type="page"/>
      </w:r>
    </w:p>
    <w:p w:rsidR="006B028D" w:rsidRPr="001513D6" w:rsidRDefault="006B028D" w:rsidP="006B028D">
      <w:pPr>
        <w:jc w:val="left"/>
        <w:rPr>
          <w:rFonts w:eastAsia="方正黑体_GBK"/>
          <w:bCs/>
          <w:kern w:val="0"/>
          <w:szCs w:val="32"/>
        </w:rPr>
      </w:pPr>
      <w:r w:rsidRPr="001513D6">
        <w:rPr>
          <w:rFonts w:eastAsia="方正黑体_GBK" w:hint="eastAsia"/>
          <w:bCs/>
          <w:kern w:val="0"/>
          <w:szCs w:val="32"/>
        </w:rPr>
        <w:lastRenderedPageBreak/>
        <w:t>附件</w:t>
      </w:r>
    </w:p>
    <w:p w:rsidR="006B028D" w:rsidRPr="001513D6" w:rsidRDefault="006B028D" w:rsidP="00D17F29">
      <w:pPr>
        <w:spacing w:beforeLines="30" w:before="173" w:line="0" w:lineRule="atLeast"/>
        <w:jc w:val="center"/>
        <w:rPr>
          <w:rFonts w:eastAsia="方正小标宋_GBK" w:cs="宋体"/>
          <w:bCs/>
          <w:kern w:val="0"/>
          <w:sz w:val="44"/>
          <w:szCs w:val="44"/>
        </w:rPr>
      </w:pPr>
      <w:r w:rsidRPr="006B028D">
        <w:rPr>
          <w:rFonts w:eastAsia="方正小标宋_GBK" w:cs="宋体" w:hint="eastAsia"/>
          <w:bCs/>
          <w:kern w:val="0"/>
          <w:sz w:val="44"/>
          <w:szCs w:val="44"/>
        </w:rPr>
        <w:t>南理工</w:t>
      </w:r>
      <w:r w:rsidR="00083306">
        <w:rPr>
          <w:rFonts w:eastAsia="方正小标宋_GBK" w:cs="宋体" w:hint="eastAsia"/>
          <w:bCs/>
          <w:kern w:val="0"/>
          <w:sz w:val="44"/>
          <w:szCs w:val="44"/>
        </w:rPr>
        <w:t>江阴校区</w:t>
      </w:r>
      <w:r w:rsidRPr="006B028D">
        <w:rPr>
          <w:rFonts w:eastAsia="方正小标宋_GBK" w:cs="宋体" w:hint="eastAsia"/>
          <w:bCs/>
          <w:kern w:val="0"/>
          <w:sz w:val="44"/>
          <w:szCs w:val="44"/>
        </w:rPr>
        <w:t>周边管控区有条件准入区</w:t>
      </w:r>
    </w:p>
    <w:p w:rsidR="006B028D" w:rsidRPr="001513D6" w:rsidRDefault="006B028D" w:rsidP="006B028D">
      <w:pPr>
        <w:spacing w:line="0" w:lineRule="atLeast"/>
        <w:jc w:val="center"/>
        <w:rPr>
          <w:rFonts w:eastAsia="方正小标宋_GBK" w:cs="宋体"/>
          <w:bCs/>
          <w:kern w:val="0"/>
          <w:sz w:val="44"/>
          <w:szCs w:val="44"/>
        </w:rPr>
      </w:pPr>
      <w:r w:rsidRPr="006B028D">
        <w:rPr>
          <w:rFonts w:eastAsia="方正小标宋_GBK" w:cs="宋体" w:hint="eastAsia"/>
          <w:bCs/>
          <w:kern w:val="0"/>
          <w:sz w:val="44"/>
          <w:szCs w:val="44"/>
        </w:rPr>
        <w:t>入驻项目审批表</w:t>
      </w:r>
    </w:p>
    <w:p w:rsidR="00BB4C3F" w:rsidRPr="001513D6" w:rsidRDefault="00BB4C3F" w:rsidP="00BB4C3F">
      <w:pPr>
        <w:jc w:val="left"/>
        <w:rPr>
          <w:rFonts w:eastAsia="方正仿宋_GBK" w:cs="宋体"/>
          <w:kern w:val="0"/>
          <w:sz w:val="24"/>
          <w:szCs w:val="24"/>
        </w:rPr>
      </w:pPr>
      <w:r w:rsidRPr="006B028D">
        <w:rPr>
          <w:rFonts w:eastAsia="方正仿宋_GBK" w:cs="宋体" w:hint="eastAsia"/>
          <w:kern w:val="0"/>
          <w:sz w:val="24"/>
          <w:szCs w:val="24"/>
        </w:rPr>
        <w:t>审批编号：</w:t>
      </w:r>
      <w:r w:rsidRPr="006B028D">
        <w:rPr>
          <w:rFonts w:eastAsia="方正仿宋_GBK" w:cs="宋体" w:hint="eastAsia"/>
          <w:kern w:val="0"/>
          <w:sz w:val="24"/>
          <w:szCs w:val="24"/>
        </w:rPr>
        <w:t xml:space="preserve">   </w:t>
      </w:r>
      <w:r w:rsidRPr="001513D6">
        <w:rPr>
          <w:rFonts w:eastAsia="方正仿宋_GBK" w:cs="宋体" w:hint="eastAsia"/>
          <w:kern w:val="0"/>
          <w:sz w:val="24"/>
          <w:szCs w:val="24"/>
        </w:rPr>
        <w:t xml:space="preserve">                                     </w:t>
      </w:r>
      <w:r w:rsidRPr="006B028D">
        <w:rPr>
          <w:rFonts w:eastAsia="方正仿宋_GBK" w:cs="宋体" w:hint="eastAsia"/>
          <w:kern w:val="0"/>
          <w:sz w:val="24"/>
          <w:szCs w:val="24"/>
        </w:rPr>
        <w:t xml:space="preserve">          </w:t>
      </w:r>
      <w:r w:rsidRPr="006B028D">
        <w:rPr>
          <w:rFonts w:eastAsia="方正仿宋_GBK" w:cs="宋体" w:hint="eastAsia"/>
          <w:kern w:val="0"/>
          <w:sz w:val="24"/>
          <w:szCs w:val="24"/>
        </w:rPr>
        <w:t>年</w:t>
      </w:r>
      <w:r w:rsidRPr="006B028D">
        <w:rPr>
          <w:rFonts w:eastAsia="方正仿宋_GBK" w:cs="宋体" w:hint="eastAsia"/>
          <w:kern w:val="0"/>
          <w:sz w:val="24"/>
          <w:szCs w:val="24"/>
        </w:rPr>
        <w:t xml:space="preserve">    </w:t>
      </w:r>
      <w:r w:rsidRPr="006B028D">
        <w:rPr>
          <w:rFonts w:eastAsia="方正仿宋_GBK" w:cs="宋体" w:hint="eastAsia"/>
          <w:kern w:val="0"/>
          <w:sz w:val="24"/>
          <w:szCs w:val="24"/>
        </w:rPr>
        <w:t>月</w:t>
      </w:r>
      <w:r w:rsidRPr="006B028D">
        <w:rPr>
          <w:rFonts w:eastAsia="方正仿宋_GBK" w:cs="宋体" w:hint="eastAsia"/>
          <w:kern w:val="0"/>
          <w:sz w:val="24"/>
          <w:szCs w:val="24"/>
        </w:rPr>
        <w:t xml:space="preserve">    </w:t>
      </w:r>
      <w:r w:rsidRPr="006B028D">
        <w:rPr>
          <w:rFonts w:eastAsia="方正仿宋_GBK" w:cs="宋体" w:hint="eastAsia"/>
          <w:kern w:val="0"/>
          <w:sz w:val="24"/>
          <w:szCs w:val="24"/>
        </w:rPr>
        <w:t>日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3568"/>
        <w:gridCol w:w="3541"/>
      </w:tblGrid>
      <w:tr w:rsidR="006B028D" w:rsidRPr="006B028D" w:rsidTr="00BB4C3F">
        <w:trPr>
          <w:trHeight w:val="454"/>
          <w:jc w:val="center"/>
        </w:trPr>
        <w:tc>
          <w:tcPr>
            <w:tcW w:w="1077" w:type="pct"/>
            <w:shd w:val="clear" w:color="auto" w:fill="auto"/>
            <w:vAlign w:val="center"/>
            <w:hideMark/>
          </w:tcPr>
          <w:p w:rsidR="006B028D" w:rsidRPr="006B028D" w:rsidRDefault="006B028D" w:rsidP="00BB4C3F">
            <w:pPr>
              <w:spacing w:line="0" w:lineRule="atLeast"/>
              <w:jc w:val="center"/>
              <w:rPr>
                <w:rFonts w:eastAsia="方正黑体_GBK" w:cs="宋体"/>
                <w:kern w:val="0"/>
                <w:sz w:val="24"/>
                <w:szCs w:val="24"/>
              </w:rPr>
            </w:pPr>
            <w:r w:rsidRPr="006B028D">
              <w:rPr>
                <w:rFonts w:eastAsia="方正黑体_GBK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923" w:type="pct"/>
            <w:gridSpan w:val="2"/>
            <w:shd w:val="clear" w:color="auto" w:fill="auto"/>
            <w:vAlign w:val="center"/>
            <w:hideMark/>
          </w:tcPr>
          <w:p w:rsidR="006B028D" w:rsidRPr="006B028D" w:rsidRDefault="006B028D" w:rsidP="00BB4C3F">
            <w:pPr>
              <w:spacing w:line="0" w:lineRule="atLeast"/>
              <w:jc w:val="center"/>
              <w:rPr>
                <w:rFonts w:eastAsia="方正楷体_GBK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6B028D" w:rsidRPr="006B028D" w:rsidTr="00BB4C3F">
        <w:trPr>
          <w:trHeight w:val="454"/>
          <w:jc w:val="center"/>
        </w:trPr>
        <w:tc>
          <w:tcPr>
            <w:tcW w:w="1077" w:type="pct"/>
            <w:shd w:val="clear" w:color="auto" w:fill="auto"/>
            <w:vAlign w:val="center"/>
            <w:hideMark/>
          </w:tcPr>
          <w:p w:rsidR="006B028D" w:rsidRPr="006B028D" w:rsidRDefault="006B028D" w:rsidP="00BB4C3F">
            <w:pPr>
              <w:spacing w:line="0" w:lineRule="atLeast"/>
              <w:jc w:val="center"/>
              <w:rPr>
                <w:rFonts w:eastAsia="方正黑体_GBK" w:cs="宋体"/>
                <w:kern w:val="0"/>
                <w:sz w:val="24"/>
                <w:szCs w:val="24"/>
              </w:rPr>
            </w:pPr>
            <w:r w:rsidRPr="006B028D">
              <w:rPr>
                <w:rFonts w:eastAsia="方正黑体_GBK" w:cs="宋体" w:hint="eastAsia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3923" w:type="pct"/>
            <w:gridSpan w:val="2"/>
            <w:shd w:val="clear" w:color="auto" w:fill="auto"/>
            <w:vAlign w:val="center"/>
            <w:hideMark/>
          </w:tcPr>
          <w:p w:rsidR="006B028D" w:rsidRPr="006B028D" w:rsidRDefault="006B028D" w:rsidP="00BB4C3F">
            <w:pPr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</w:p>
        </w:tc>
      </w:tr>
      <w:tr w:rsidR="006B028D" w:rsidRPr="006B028D" w:rsidTr="00BB4C3F">
        <w:trPr>
          <w:trHeight w:val="1069"/>
          <w:jc w:val="center"/>
        </w:trPr>
        <w:tc>
          <w:tcPr>
            <w:tcW w:w="1077" w:type="pct"/>
            <w:shd w:val="clear" w:color="auto" w:fill="auto"/>
            <w:vAlign w:val="center"/>
            <w:hideMark/>
          </w:tcPr>
          <w:p w:rsidR="00BB4C3F" w:rsidRPr="001513D6" w:rsidRDefault="006B028D" w:rsidP="00BB4C3F">
            <w:pPr>
              <w:spacing w:line="0" w:lineRule="atLeast"/>
              <w:jc w:val="center"/>
              <w:rPr>
                <w:rFonts w:eastAsia="方正黑体_GBK" w:cs="宋体"/>
                <w:kern w:val="0"/>
                <w:sz w:val="24"/>
                <w:szCs w:val="24"/>
              </w:rPr>
            </w:pPr>
            <w:r w:rsidRPr="006B028D">
              <w:rPr>
                <w:rFonts w:eastAsia="方正黑体_GBK" w:cs="宋体" w:hint="eastAsia"/>
                <w:kern w:val="0"/>
                <w:sz w:val="24"/>
                <w:szCs w:val="24"/>
              </w:rPr>
              <w:t>项目内容及</w:t>
            </w:r>
          </w:p>
          <w:p w:rsidR="00BB4C3F" w:rsidRPr="001513D6" w:rsidRDefault="006B028D" w:rsidP="00BB4C3F">
            <w:pPr>
              <w:spacing w:line="0" w:lineRule="atLeast"/>
              <w:jc w:val="center"/>
              <w:rPr>
                <w:rFonts w:eastAsia="方正黑体_GBK" w:cs="宋体"/>
                <w:kern w:val="0"/>
                <w:sz w:val="24"/>
                <w:szCs w:val="24"/>
              </w:rPr>
            </w:pPr>
            <w:r w:rsidRPr="006B028D">
              <w:rPr>
                <w:rFonts w:eastAsia="方正黑体_GBK" w:cs="宋体" w:hint="eastAsia"/>
                <w:kern w:val="0"/>
                <w:sz w:val="24"/>
                <w:szCs w:val="24"/>
              </w:rPr>
              <w:t>主要污染物</w:t>
            </w:r>
          </w:p>
          <w:p w:rsidR="006B028D" w:rsidRPr="006B028D" w:rsidRDefault="006B028D" w:rsidP="00BB4C3F">
            <w:pPr>
              <w:spacing w:line="0" w:lineRule="atLeast"/>
              <w:jc w:val="center"/>
              <w:rPr>
                <w:rFonts w:eastAsia="方正黑体_GBK" w:cs="宋体"/>
                <w:kern w:val="0"/>
                <w:sz w:val="24"/>
                <w:szCs w:val="24"/>
              </w:rPr>
            </w:pPr>
            <w:r w:rsidRPr="006B028D">
              <w:rPr>
                <w:rFonts w:eastAsia="方正黑体_GBK" w:cs="宋体" w:hint="eastAsia"/>
                <w:kern w:val="0"/>
                <w:sz w:val="24"/>
                <w:szCs w:val="24"/>
              </w:rPr>
              <w:t>处置情况</w:t>
            </w:r>
          </w:p>
        </w:tc>
        <w:tc>
          <w:tcPr>
            <w:tcW w:w="3923" w:type="pct"/>
            <w:gridSpan w:val="2"/>
            <w:shd w:val="clear" w:color="auto" w:fill="auto"/>
            <w:vAlign w:val="center"/>
            <w:hideMark/>
          </w:tcPr>
          <w:p w:rsidR="006B028D" w:rsidRPr="006B028D" w:rsidRDefault="006B028D" w:rsidP="00BB4C3F">
            <w:pPr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</w:p>
        </w:tc>
      </w:tr>
      <w:tr w:rsidR="006B028D" w:rsidRPr="006B028D" w:rsidTr="00BB4C3F">
        <w:trPr>
          <w:trHeight w:val="1640"/>
          <w:jc w:val="center"/>
        </w:trPr>
        <w:tc>
          <w:tcPr>
            <w:tcW w:w="1077" w:type="pct"/>
            <w:shd w:val="clear" w:color="auto" w:fill="auto"/>
            <w:vAlign w:val="center"/>
            <w:hideMark/>
          </w:tcPr>
          <w:p w:rsidR="006B028D" w:rsidRPr="006B028D" w:rsidRDefault="006B028D" w:rsidP="00BB4C3F">
            <w:pPr>
              <w:spacing w:line="0" w:lineRule="atLeast"/>
              <w:jc w:val="center"/>
              <w:rPr>
                <w:rFonts w:eastAsia="方正黑体_GBK" w:cs="宋体"/>
                <w:kern w:val="0"/>
                <w:sz w:val="24"/>
                <w:szCs w:val="24"/>
              </w:rPr>
            </w:pPr>
            <w:r w:rsidRPr="006B028D">
              <w:rPr>
                <w:rFonts w:eastAsia="方正黑体_GBK" w:cs="宋体" w:hint="eastAsia"/>
                <w:kern w:val="0"/>
                <w:sz w:val="24"/>
                <w:szCs w:val="24"/>
              </w:rPr>
              <w:t>属地街</w:t>
            </w:r>
            <w:proofErr w:type="gramStart"/>
            <w:r w:rsidRPr="006B028D">
              <w:rPr>
                <w:rFonts w:eastAsia="方正黑体_GBK" w:cs="宋体" w:hint="eastAsia"/>
                <w:kern w:val="0"/>
                <w:sz w:val="24"/>
                <w:szCs w:val="24"/>
              </w:rPr>
              <w:t>园意见</w:t>
            </w:r>
            <w:proofErr w:type="gramEnd"/>
          </w:p>
        </w:tc>
        <w:tc>
          <w:tcPr>
            <w:tcW w:w="3923" w:type="pct"/>
            <w:gridSpan w:val="2"/>
            <w:shd w:val="clear" w:color="auto" w:fill="auto"/>
            <w:vAlign w:val="center"/>
            <w:hideMark/>
          </w:tcPr>
          <w:p w:rsidR="00BB4C3F" w:rsidRPr="001513D6" w:rsidRDefault="006B028D" w:rsidP="00BB4C3F">
            <w:pPr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 w:rsidRPr="006B028D">
              <w:rPr>
                <w:rFonts w:eastAsia="方正楷体_GBK" w:cs="宋体" w:hint="eastAsia"/>
                <w:kern w:val="0"/>
                <w:sz w:val="24"/>
                <w:szCs w:val="24"/>
              </w:rPr>
              <w:t>是否符合产业定位</w:t>
            </w:r>
            <w:r w:rsidRPr="006B028D">
              <w:rPr>
                <w:rFonts w:eastAsia="方正楷体_GBK" w:cs="宋体" w:hint="eastAsia"/>
                <w:kern w:val="0"/>
                <w:sz w:val="24"/>
                <w:szCs w:val="24"/>
              </w:rPr>
              <w:t xml:space="preserve">      </w:t>
            </w:r>
            <w:r w:rsidRPr="006B028D">
              <w:rPr>
                <w:rFonts w:eastAsia="方正楷体_GBK" w:cs="宋体" w:hint="eastAsia"/>
                <w:kern w:val="0"/>
                <w:sz w:val="24"/>
                <w:szCs w:val="24"/>
              </w:rPr>
              <w:t>□</w:t>
            </w:r>
          </w:p>
          <w:p w:rsidR="00BB4C3F" w:rsidRPr="001513D6" w:rsidRDefault="006B028D" w:rsidP="00BB4C3F">
            <w:pPr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 w:rsidRPr="006B028D">
              <w:rPr>
                <w:rFonts w:eastAsia="方正楷体_GBK" w:cs="宋体" w:hint="eastAsia"/>
                <w:kern w:val="0"/>
                <w:sz w:val="24"/>
                <w:szCs w:val="24"/>
              </w:rPr>
              <w:t>是否满足安全环保要求</w:t>
            </w:r>
            <w:r w:rsidRPr="006B028D">
              <w:rPr>
                <w:rFonts w:eastAsia="方正楷体_GBK" w:cs="宋体" w:hint="eastAsia"/>
                <w:kern w:val="0"/>
                <w:sz w:val="24"/>
                <w:szCs w:val="24"/>
              </w:rPr>
              <w:t xml:space="preserve">  </w:t>
            </w:r>
            <w:r w:rsidRPr="006B028D">
              <w:rPr>
                <w:rFonts w:eastAsia="方正楷体_GBK" w:cs="宋体" w:hint="eastAsia"/>
                <w:kern w:val="0"/>
                <w:sz w:val="24"/>
                <w:szCs w:val="24"/>
              </w:rPr>
              <w:t>□</w:t>
            </w:r>
          </w:p>
          <w:p w:rsidR="00BB4C3F" w:rsidRPr="001513D6" w:rsidRDefault="00BB4C3F" w:rsidP="00BB4C3F">
            <w:pPr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</w:p>
          <w:p w:rsidR="006B028D" w:rsidRPr="006B028D" w:rsidRDefault="006B028D" w:rsidP="00BB4C3F">
            <w:pPr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 w:rsidRPr="006B028D">
              <w:rPr>
                <w:rFonts w:eastAsia="方正楷体_GBK" w:cs="宋体" w:hint="eastAsia"/>
                <w:kern w:val="0"/>
                <w:sz w:val="24"/>
                <w:szCs w:val="24"/>
              </w:rPr>
              <w:t>主要负责人：</w:t>
            </w:r>
          </w:p>
        </w:tc>
      </w:tr>
      <w:tr w:rsidR="006B028D" w:rsidRPr="006B028D" w:rsidTr="00BB4C3F">
        <w:trPr>
          <w:trHeight w:val="1089"/>
          <w:jc w:val="center"/>
        </w:trPr>
        <w:tc>
          <w:tcPr>
            <w:tcW w:w="1077" w:type="pct"/>
            <w:shd w:val="clear" w:color="auto" w:fill="auto"/>
            <w:vAlign w:val="center"/>
            <w:hideMark/>
          </w:tcPr>
          <w:p w:rsidR="006B028D" w:rsidRPr="006B028D" w:rsidRDefault="006B028D" w:rsidP="00BB4C3F">
            <w:pPr>
              <w:spacing w:line="0" w:lineRule="atLeast"/>
              <w:jc w:val="center"/>
              <w:rPr>
                <w:rFonts w:eastAsia="方正黑体_GBK" w:cs="宋体"/>
                <w:kern w:val="0"/>
                <w:sz w:val="24"/>
                <w:szCs w:val="24"/>
              </w:rPr>
            </w:pPr>
            <w:r w:rsidRPr="006B028D">
              <w:rPr>
                <w:rFonts w:eastAsia="方正黑体_GBK" w:cs="宋体" w:hint="eastAsia"/>
                <w:kern w:val="0"/>
                <w:sz w:val="24"/>
                <w:szCs w:val="24"/>
              </w:rPr>
              <w:t>环保分局意见</w:t>
            </w:r>
          </w:p>
        </w:tc>
        <w:tc>
          <w:tcPr>
            <w:tcW w:w="3923" w:type="pct"/>
            <w:gridSpan w:val="2"/>
            <w:shd w:val="clear" w:color="auto" w:fill="auto"/>
            <w:vAlign w:val="center"/>
            <w:hideMark/>
          </w:tcPr>
          <w:p w:rsidR="006B028D" w:rsidRPr="006B028D" w:rsidRDefault="006B028D" w:rsidP="00BB4C3F">
            <w:pPr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</w:p>
        </w:tc>
      </w:tr>
      <w:tr w:rsidR="006B028D" w:rsidRPr="006B028D" w:rsidTr="00BB4C3F">
        <w:trPr>
          <w:trHeight w:val="20"/>
          <w:jc w:val="center"/>
        </w:trPr>
        <w:tc>
          <w:tcPr>
            <w:tcW w:w="1077" w:type="pct"/>
            <w:vMerge w:val="restart"/>
            <w:shd w:val="clear" w:color="auto" w:fill="auto"/>
            <w:vAlign w:val="center"/>
            <w:hideMark/>
          </w:tcPr>
          <w:p w:rsidR="00BB4C3F" w:rsidRPr="001513D6" w:rsidRDefault="006B028D" w:rsidP="00BB4C3F">
            <w:pPr>
              <w:spacing w:line="0" w:lineRule="atLeast"/>
              <w:jc w:val="center"/>
              <w:rPr>
                <w:rFonts w:eastAsia="方正黑体_GBK" w:cs="宋体"/>
                <w:kern w:val="0"/>
                <w:sz w:val="24"/>
                <w:szCs w:val="24"/>
              </w:rPr>
            </w:pPr>
            <w:r w:rsidRPr="006B028D">
              <w:rPr>
                <w:rFonts w:eastAsia="方正黑体_GBK" w:cs="宋体" w:hint="eastAsia"/>
                <w:kern w:val="0"/>
                <w:sz w:val="24"/>
                <w:szCs w:val="24"/>
              </w:rPr>
              <w:t>管委会相关</w:t>
            </w:r>
          </w:p>
          <w:p w:rsidR="006B028D" w:rsidRPr="006B028D" w:rsidRDefault="006B028D" w:rsidP="00BB4C3F">
            <w:pPr>
              <w:spacing w:line="0" w:lineRule="atLeast"/>
              <w:jc w:val="center"/>
              <w:rPr>
                <w:rFonts w:eastAsia="方正黑体_GBK" w:cs="宋体"/>
                <w:kern w:val="0"/>
                <w:sz w:val="24"/>
                <w:szCs w:val="24"/>
              </w:rPr>
            </w:pPr>
            <w:r w:rsidRPr="006B028D">
              <w:rPr>
                <w:rFonts w:eastAsia="方正黑体_GBK" w:cs="宋体" w:hint="eastAsia"/>
                <w:kern w:val="0"/>
                <w:sz w:val="24"/>
                <w:szCs w:val="24"/>
              </w:rPr>
              <w:t>部门意见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B028D" w:rsidRPr="006B028D" w:rsidRDefault="006B028D" w:rsidP="00BB4C3F">
            <w:pPr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 w:rsidRPr="006B028D">
              <w:rPr>
                <w:rFonts w:eastAsia="方正楷体_GBK" w:cs="宋体" w:hint="eastAsia"/>
                <w:kern w:val="0"/>
                <w:sz w:val="24"/>
                <w:szCs w:val="24"/>
              </w:rPr>
              <w:t>经发局</w:t>
            </w:r>
          </w:p>
        </w:tc>
        <w:tc>
          <w:tcPr>
            <w:tcW w:w="1955" w:type="pct"/>
            <w:shd w:val="clear" w:color="auto" w:fill="auto"/>
            <w:vAlign w:val="center"/>
            <w:hideMark/>
          </w:tcPr>
          <w:p w:rsidR="006B028D" w:rsidRPr="006B028D" w:rsidRDefault="006B028D" w:rsidP="00BB4C3F">
            <w:pPr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 w:rsidRPr="006B028D">
              <w:rPr>
                <w:rFonts w:eastAsia="方正楷体_GBK" w:cs="宋体" w:hint="eastAsia"/>
                <w:kern w:val="0"/>
                <w:sz w:val="24"/>
                <w:szCs w:val="24"/>
              </w:rPr>
              <w:t>行政</w:t>
            </w:r>
            <w:proofErr w:type="gramStart"/>
            <w:r w:rsidRPr="006B028D">
              <w:rPr>
                <w:rFonts w:eastAsia="方正楷体_GBK" w:cs="宋体" w:hint="eastAsia"/>
                <w:kern w:val="0"/>
                <w:sz w:val="24"/>
                <w:szCs w:val="24"/>
              </w:rPr>
              <w:t>审批局</w:t>
            </w:r>
            <w:proofErr w:type="gramEnd"/>
          </w:p>
        </w:tc>
      </w:tr>
      <w:tr w:rsidR="006B028D" w:rsidRPr="006B028D" w:rsidTr="00BB4C3F">
        <w:trPr>
          <w:trHeight w:val="1102"/>
          <w:jc w:val="center"/>
        </w:trPr>
        <w:tc>
          <w:tcPr>
            <w:tcW w:w="1077" w:type="pct"/>
            <w:vMerge/>
            <w:vAlign w:val="center"/>
            <w:hideMark/>
          </w:tcPr>
          <w:p w:rsidR="006B028D" w:rsidRPr="006B028D" w:rsidRDefault="006B028D" w:rsidP="00BB4C3F">
            <w:pPr>
              <w:spacing w:line="0" w:lineRule="atLeast"/>
              <w:jc w:val="center"/>
              <w:rPr>
                <w:rFonts w:eastAsia="方正黑体_GBK" w:cs="宋体"/>
                <w:kern w:val="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B028D" w:rsidRPr="006B028D" w:rsidRDefault="006B028D" w:rsidP="00BB4C3F">
            <w:pPr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</w:p>
        </w:tc>
        <w:tc>
          <w:tcPr>
            <w:tcW w:w="1955" w:type="pct"/>
            <w:shd w:val="clear" w:color="auto" w:fill="auto"/>
            <w:vAlign w:val="center"/>
            <w:hideMark/>
          </w:tcPr>
          <w:p w:rsidR="006B028D" w:rsidRPr="006B028D" w:rsidRDefault="006B028D" w:rsidP="00BB4C3F">
            <w:pPr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</w:p>
        </w:tc>
      </w:tr>
      <w:tr w:rsidR="006B028D" w:rsidRPr="006B028D" w:rsidTr="00D17F29">
        <w:trPr>
          <w:trHeight w:val="1090"/>
          <w:jc w:val="center"/>
        </w:trPr>
        <w:tc>
          <w:tcPr>
            <w:tcW w:w="1077" w:type="pct"/>
            <w:shd w:val="clear" w:color="auto" w:fill="auto"/>
            <w:vAlign w:val="center"/>
            <w:hideMark/>
          </w:tcPr>
          <w:p w:rsidR="00BB4C3F" w:rsidRPr="001513D6" w:rsidRDefault="006B028D" w:rsidP="00BB4C3F">
            <w:pPr>
              <w:spacing w:line="0" w:lineRule="atLeast"/>
              <w:jc w:val="center"/>
              <w:rPr>
                <w:rFonts w:eastAsia="方正黑体_GBK" w:cs="宋体"/>
                <w:kern w:val="0"/>
                <w:sz w:val="24"/>
                <w:szCs w:val="24"/>
              </w:rPr>
            </w:pPr>
            <w:r w:rsidRPr="006B028D">
              <w:rPr>
                <w:rFonts w:eastAsia="方正黑体_GBK" w:cs="宋体" w:hint="eastAsia"/>
                <w:kern w:val="0"/>
                <w:sz w:val="24"/>
                <w:szCs w:val="24"/>
              </w:rPr>
              <w:t>管委会分管</w:t>
            </w:r>
          </w:p>
          <w:p w:rsidR="006B028D" w:rsidRPr="006B028D" w:rsidRDefault="006B028D" w:rsidP="00BB4C3F">
            <w:pPr>
              <w:spacing w:line="0" w:lineRule="atLeast"/>
              <w:jc w:val="center"/>
              <w:rPr>
                <w:rFonts w:eastAsia="方正黑体_GBK" w:cs="宋体"/>
                <w:kern w:val="0"/>
                <w:sz w:val="24"/>
                <w:szCs w:val="24"/>
              </w:rPr>
            </w:pPr>
            <w:r w:rsidRPr="006B028D">
              <w:rPr>
                <w:rFonts w:eastAsia="方正黑体_GBK" w:cs="宋体" w:hint="eastAsia"/>
                <w:kern w:val="0"/>
                <w:sz w:val="24"/>
                <w:szCs w:val="24"/>
              </w:rPr>
              <w:t>领导意见</w:t>
            </w:r>
          </w:p>
        </w:tc>
        <w:tc>
          <w:tcPr>
            <w:tcW w:w="1969" w:type="pct"/>
            <w:shd w:val="clear" w:color="auto" w:fill="auto"/>
            <w:vAlign w:val="center"/>
            <w:hideMark/>
          </w:tcPr>
          <w:p w:rsidR="006B028D" w:rsidRPr="006B028D" w:rsidRDefault="006B028D" w:rsidP="00BB4C3F">
            <w:pPr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</w:p>
        </w:tc>
        <w:tc>
          <w:tcPr>
            <w:tcW w:w="1955" w:type="pct"/>
            <w:shd w:val="clear" w:color="auto" w:fill="auto"/>
            <w:vAlign w:val="center"/>
            <w:hideMark/>
          </w:tcPr>
          <w:p w:rsidR="006B028D" w:rsidRPr="006B028D" w:rsidRDefault="006B028D" w:rsidP="00BB4C3F">
            <w:pPr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</w:p>
        </w:tc>
      </w:tr>
      <w:tr w:rsidR="006B028D" w:rsidRPr="006B028D" w:rsidTr="00BB4C3F">
        <w:trPr>
          <w:trHeight w:val="1331"/>
          <w:jc w:val="center"/>
        </w:trPr>
        <w:tc>
          <w:tcPr>
            <w:tcW w:w="1077" w:type="pct"/>
            <w:shd w:val="clear" w:color="auto" w:fill="auto"/>
            <w:vAlign w:val="center"/>
            <w:hideMark/>
          </w:tcPr>
          <w:p w:rsidR="00BB4C3F" w:rsidRPr="001513D6" w:rsidRDefault="006B028D" w:rsidP="00BB4C3F">
            <w:pPr>
              <w:spacing w:line="0" w:lineRule="atLeast"/>
              <w:jc w:val="center"/>
              <w:rPr>
                <w:rFonts w:eastAsia="方正黑体_GBK" w:cs="宋体"/>
                <w:kern w:val="0"/>
                <w:sz w:val="24"/>
                <w:szCs w:val="24"/>
              </w:rPr>
            </w:pPr>
            <w:r w:rsidRPr="006B028D">
              <w:rPr>
                <w:rFonts w:eastAsia="方正黑体_GBK" w:cs="宋体" w:hint="eastAsia"/>
                <w:kern w:val="0"/>
                <w:sz w:val="24"/>
                <w:szCs w:val="24"/>
              </w:rPr>
              <w:t>南理工周边</w:t>
            </w:r>
          </w:p>
          <w:p w:rsidR="00BB4C3F" w:rsidRPr="001513D6" w:rsidRDefault="006B028D" w:rsidP="00BB4C3F">
            <w:pPr>
              <w:spacing w:line="0" w:lineRule="atLeast"/>
              <w:jc w:val="center"/>
              <w:rPr>
                <w:rFonts w:eastAsia="方正黑体_GBK" w:cs="宋体"/>
                <w:kern w:val="0"/>
                <w:sz w:val="24"/>
                <w:szCs w:val="24"/>
              </w:rPr>
            </w:pPr>
            <w:r w:rsidRPr="006B028D">
              <w:rPr>
                <w:rFonts w:eastAsia="方正黑体_GBK" w:cs="宋体" w:hint="eastAsia"/>
                <w:kern w:val="0"/>
                <w:sz w:val="24"/>
                <w:szCs w:val="24"/>
              </w:rPr>
              <w:t>环境整治</w:t>
            </w:r>
          </w:p>
          <w:p w:rsidR="006B028D" w:rsidRPr="006B028D" w:rsidRDefault="006B028D" w:rsidP="00BB4C3F">
            <w:pPr>
              <w:spacing w:line="0" w:lineRule="atLeast"/>
              <w:jc w:val="center"/>
              <w:rPr>
                <w:rFonts w:eastAsia="方正黑体_GBK" w:cs="宋体"/>
                <w:kern w:val="0"/>
                <w:sz w:val="24"/>
                <w:szCs w:val="24"/>
              </w:rPr>
            </w:pPr>
            <w:r w:rsidRPr="006B028D">
              <w:rPr>
                <w:rFonts w:eastAsia="方正黑体_GBK" w:cs="宋体" w:hint="eastAsia"/>
                <w:kern w:val="0"/>
                <w:sz w:val="24"/>
                <w:szCs w:val="24"/>
              </w:rPr>
              <w:t>领导小组意见</w:t>
            </w:r>
          </w:p>
        </w:tc>
        <w:tc>
          <w:tcPr>
            <w:tcW w:w="3923" w:type="pct"/>
            <w:gridSpan w:val="2"/>
            <w:shd w:val="clear" w:color="auto" w:fill="auto"/>
            <w:vAlign w:val="center"/>
            <w:hideMark/>
          </w:tcPr>
          <w:p w:rsidR="006B028D" w:rsidRPr="006B028D" w:rsidRDefault="006B028D" w:rsidP="00BB4C3F">
            <w:pPr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</w:p>
        </w:tc>
      </w:tr>
    </w:tbl>
    <w:p w:rsidR="00BB4C3F" w:rsidRPr="001513D6" w:rsidRDefault="00BB4C3F" w:rsidP="00D17F29">
      <w:pPr>
        <w:spacing w:afterLines="30" w:after="173"/>
        <w:ind w:leftChars="100" w:left="316" w:rightChars="100" w:right="316"/>
        <w:rPr>
          <w:spacing w:val="-6"/>
        </w:rPr>
      </w:pPr>
    </w:p>
    <w:p w:rsidR="00F87795" w:rsidRPr="001513D6" w:rsidRDefault="00D10A3C" w:rsidP="006B028D">
      <w:pPr>
        <w:ind w:leftChars="100" w:left="316" w:rightChars="100" w:right="316"/>
        <w:rPr>
          <w:rFonts w:eastAsia="方正仿宋_GBK"/>
          <w:spacing w:val="-6"/>
        </w:rPr>
      </w:pPr>
      <w:r>
        <w:rPr>
          <w:rFonts w:eastAsia="方正仿宋_GBK"/>
          <w:noProof/>
          <w:spacing w:val="-6"/>
        </w:rPr>
        <w:pict>
          <v:line id="Line 5" o:spid="_x0000_s1044" style="position:absolute;left:0;text-align:left;z-index:251657216;visibility:visible;mso-wrap-distance-top:-6e-5mm;mso-wrap-distance-bottom:-6e-5mm" from="-.15pt,28.8pt" to="442.05pt,28.8pt" strokeweight=".35pt"/>
        </w:pict>
      </w:r>
      <w:r>
        <w:rPr>
          <w:rFonts w:eastAsia="方正仿宋_GBK"/>
          <w:noProof/>
          <w:spacing w:val="-6"/>
        </w:rPr>
        <w:pict>
          <v:line id="Line 4" o:spid="_x0000_s1043" style="position:absolute;left:0;text-align:left;z-index:251656192;visibility:visible;mso-wrap-distance-top:-6e-5mm;mso-wrap-distance-bottom:-6e-5mm" from="-.15pt,.25pt" to="442.05pt,.25pt" strokeweight=".35pt"/>
        </w:pict>
      </w:r>
      <w:r w:rsidR="00F87795" w:rsidRPr="001513D6">
        <w:rPr>
          <w:rFonts w:eastAsia="方正仿宋_GBK" w:hint="eastAsia"/>
          <w:noProof/>
          <w:spacing w:val="-6"/>
          <w:sz w:val="28"/>
          <w:szCs w:val="28"/>
        </w:rPr>
        <w:t>江阴临港开发区党政办公室</w:t>
      </w:r>
      <w:r w:rsidR="00F87795" w:rsidRPr="001513D6">
        <w:rPr>
          <w:rFonts w:eastAsia="方正仿宋_GBK" w:hint="eastAsia"/>
          <w:noProof/>
          <w:spacing w:val="-6"/>
          <w:sz w:val="28"/>
          <w:szCs w:val="28"/>
        </w:rPr>
        <w:t xml:space="preserve">            </w:t>
      </w:r>
      <w:r w:rsidR="006B028D" w:rsidRPr="001513D6">
        <w:rPr>
          <w:rFonts w:eastAsia="方正仿宋_GBK" w:hint="eastAsia"/>
          <w:noProof/>
          <w:spacing w:val="-6"/>
          <w:sz w:val="28"/>
          <w:szCs w:val="28"/>
        </w:rPr>
        <w:t xml:space="preserve"> </w:t>
      </w:r>
      <w:r w:rsidR="00F87795" w:rsidRPr="001513D6">
        <w:rPr>
          <w:rFonts w:eastAsia="方正仿宋_GBK" w:hint="eastAsia"/>
          <w:noProof/>
          <w:spacing w:val="-6"/>
          <w:sz w:val="28"/>
          <w:szCs w:val="28"/>
        </w:rPr>
        <w:t xml:space="preserve">        201</w:t>
      </w:r>
      <w:r w:rsidR="006B028D" w:rsidRPr="001513D6">
        <w:rPr>
          <w:rFonts w:eastAsia="方正仿宋_GBK" w:hint="eastAsia"/>
          <w:noProof/>
          <w:spacing w:val="-6"/>
          <w:sz w:val="28"/>
          <w:szCs w:val="28"/>
        </w:rPr>
        <w:t>9</w:t>
      </w:r>
      <w:r w:rsidR="00F87795" w:rsidRPr="001513D6">
        <w:rPr>
          <w:rFonts w:eastAsia="方正仿宋_GBK" w:hint="eastAsia"/>
          <w:noProof/>
          <w:spacing w:val="-6"/>
          <w:sz w:val="28"/>
          <w:szCs w:val="28"/>
        </w:rPr>
        <w:t>年</w:t>
      </w:r>
      <w:r w:rsidR="006B028D" w:rsidRPr="001513D6">
        <w:rPr>
          <w:rFonts w:eastAsia="方正仿宋_GBK" w:hint="eastAsia"/>
          <w:noProof/>
          <w:spacing w:val="-6"/>
          <w:sz w:val="28"/>
          <w:szCs w:val="28"/>
        </w:rPr>
        <w:t>9</w:t>
      </w:r>
      <w:r w:rsidR="00F87795" w:rsidRPr="001513D6">
        <w:rPr>
          <w:rFonts w:eastAsia="方正仿宋_GBK" w:hint="eastAsia"/>
          <w:noProof/>
          <w:spacing w:val="-6"/>
          <w:sz w:val="28"/>
          <w:szCs w:val="28"/>
        </w:rPr>
        <w:t>月</w:t>
      </w:r>
      <w:r w:rsidR="005D01F2">
        <w:rPr>
          <w:rFonts w:eastAsia="方正仿宋_GBK" w:hint="eastAsia"/>
          <w:noProof/>
          <w:spacing w:val="-6"/>
          <w:sz w:val="28"/>
          <w:szCs w:val="28"/>
        </w:rPr>
        <w:t>4</w:t>
      </w:r>
      <w:r w:rsidR="00F87795" w:rsidRPr="001513D6">
        <w:rPr>
          <w:rFonts w:eastAsia="方正仿宋_GBK" w:hint="eastAsia"/>
          <w:noProof/>
          <w:spacing w:val="-6"/>
          <w:sz w:val="28"/>
          <w:szCs w:val="28"/>
        </w:rPr>
        <w:t>日印发</w:t>
      </w:r>
    </w:p>
    <w:sectPr w:rsidR="00F87795" w:rsidRPr="001513D6" w:rsidSect="006B028D">
      <w:footerReference w:type="even" r:id="rId8"/>
      <w:footerReference w:type="default" r:id="rId9"/>
      <w:pgSz w:w="11906" w:h="16838" w:code="9"/>
      <w:pgMar w:top="2098" w:right="1474" w:bottom="1985" w:left="1588" w:header="851" w:footer="1474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1C9" w:rsidRDefault="003001C9">
      <w:r>
        <w:separator/>
      </w:r>
    </w:p>
  </w:endnote>
  <w:endnote w:type="continuationSeparator" w:id="0">
    <w:p w:rsidR="003001C9" w:rsidRDefault="0030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2312">
    <w:altName w:val="宋体"/>
    <w:panose1 w:val="00000000000000000000"/>
    <w:charset w:val="86"/>
    <w:family w:val="roman"/>
    <w:notTrueType/>
    <w:pitch w:val="default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95" w:rsidRDefault="00F87795">
    <w:pPr>
      <w:pStyle w:val="a4"/>
      <w:ind w:leftChars="100" w:left="320"/>
      <w:rPr>
        <w:rFonts w:ascii="宋体" w:eastAsia="宋体" w:hAnsi="宋体"/>
      </w:rPr>
    </w:pPr>
    <w:r>
      <w:rPr>
        <w:rFonts w:ascii="宋体" w:eastAsia="宋体" w:hAnsi="宋体" w:hint="eastAsia"/>
        <w:kern w:val="0"/>
        <w:sz w:val="28"/>
        <w:szCs w:val="28"/>
      </w:rPr>
      <w:t>—</w:t>
    </w:r>
    <w:r>
      <w:rPr>
        <w:rFonts w:ascii="宋体" w:eastAsia="宋体" w:hAnsi="宋体"/>
        <w:kern w:val="0"/>
        <w:sz w:val="28"/>
        <w:szCs w:val="28"/>
      </w:rPr>
      <w:t xml:space="preserve"> </w:t>
    </w:r>
    <w:r w:rsidR="00785DF4">
      <w:rPr>
        <w:rFonts w:ascii="宋体" w:eastAsia="宋体" w:hAnsi="宋体"/>
        <w:kern w:val="0"/>
        <w:sz w:val="28"/>
        <w:szCs w:val="28"/>
      </w:rPr>
      <w:fldChar w:fldCharType="begin"/>
    </w:r>
    <w:r>
      <w:rPr>
        <w:rFonts w:ascii="宋体" w:eastAsia="宋体" w:hAnsi="宋体"/>
        <w:kern w:val="0"/>
        <w:sz w:val="28"/>
        <w:szCs w:val="28"/>
      </w:rPr>
      <w:instrText xml:space="preserve"> PAGE </w:instrText>
    </w:r>
    <w:r w:rsidR="00785DF4">
      <w:rPr>
        <w:rFonts w:ascii="宋体" w:eastAsia="宋体" w:hAnsi="宋体"/>
        <w:kern w:val="0"/>
        <w:sz w:val="28"/>
        <w:szCs w:val="28"/>
      </w:rPr>
      <w:fldChar w:fldCharType="separate"/>
    </w:r>
    <w:r w:rsidR="00D10A3C">
      <w:rPr>
        <w:rFonts w:ascii="宋体" w:eastAsia="宋体" w:hAnsi="宋体"/>
        <w:noProof/>
        <w:kern w:val="0"/>
        <w:sz w:val="28"/>
        <w:szCs w:val="28"/>
      </w:rPr>
      <w:t>4</w:t>
    </w:r>
    <w:r w:rsidR="00785DF4">
      <w:rPr>
        <w:rFonts w:ascii="宋体" w:eastAsia="宋体" w:hAnsi="宋体"/>
        <w:kern w:val="0"/>
        <w:sz w:val="28"/>
        <w:szCs w:val="28"/>
      </w:rPr>
      <w:fldChar w:fldCharType="end"/>
    </w:r>
    <w:r>
      <w:rPr>
        <w:rFonts w:ascii="宋体" w:eastAsia="宋体" w:hAnsi="宋体"/>
        <w:kern w:val="0"/>
        <w:sz w:val="28"/>
        <w:szCs w:val="28"/>
      </w:rPr>
      <w:t xml:space="preserve"> </w:t>
    </w:r>
    <w:r>
      <w:rPr>
        <w:rFonts w:ascii="宋体" w:eastAsia="宋体" w:hAnsi="宋体" w:hint="eastAsia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95" w:rsidRDefault="00F87795">
    <w:pPr>
      <w:pStyle w:val="a4"/>
      <w:snapToGrid/>
      <w:ind w:rightChars="100" w:right="32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kern w:val="0"/>
        <w:sz w:val="28"/>
        <w:szCs w:val="28"/>
      </w:rPr>
      <w:t>—</w:t>
    </w:r>
    <w:r>
      <w:rPr>
        <w:rFonts w:ascii="宋体" w:eastAsia="宋体" w:hAnsi="宋体"/>
        <w:kern w:val="0"/>
        <w:sz w:val="28"/>
        <w:szCs w:val="28"/>
      </w:rPr>
      <w:t xml:space="preserve"> </w:t>
    </w:r>
    <w:r w:rsidR="00785DF4">
      <w:rPr>
        <w:rFonts w:ascii="宋体" w:eastAsia="宋体" w:hAnsi="宋体"/>
        <w:kern w:val="0"/>
        <w:sz w:val="28"/>
        <w:szCs w:val="28"/>
      </w:rPr>
      <w:fldChar w:fldCharType="begin"/>
    </w:r>
    <w:r>
      <w:rPr>
        <w:rFonts w:ascii="宋体" w:eastAsia="宋体" w:hAnsi="宋体"/>
        <w:kern w:val="0"/>
        <w:sz w:val="28"/>
        <w:szCs w:val="28"/>
      </w:rPr>
      <w:instrText xml:space="preserve"> PAGE </w:instrText>
    </w:r>
    <w:r w:rsidR="00785DF4">
      <w:rPr>
        <w:rFonts w:ascii="宋体" w:eastAsia="宋体" w:hAnsi="宋体"/>
        <w:kern w:val="0"/>
        <w:sz w:val="28"/>
        <w:szCs w:val="28"/>
      </w:rPr>
      <w:fldChar w:fldCharType="separate"/>
    </w:r>
    <w:r w:rsidR="00D10A3C">
      <w:rPr>
        <w:rFonts w:ascii="宋体" w:eastAsia="宋体" w:hAnsi="宋体"/>
        <w:noProof/>
        <w:kern w:val="0"/>
        <w:sz w:val="28"/>
        <w:szCs w:val="28"/>
      </w:rPr>
      <w:t>1</w:t>
    </w:r>
    <w:r w:rsidR="00785DF4">
      <w:rPr>
        <w:rFonts w:ascii="宋体" w:eastAsia="宋体" w:hAnsi="宋体"/>
        <w:kern w:val="0"/>
        <w:sz w:val="28"/>
        <w:szCs w:val="28"/>
      </w:rPr>
      <w:fldChar w:fldCharType="end"/>
    </w:r>
    <w:r>
      <w:rPr>
        <w:rFonts w:ascii="宋体" w:eastAsia="宋体" w:hAnsi="宋体"/>
        <w:kern w:val="0"/>
        <w:sz w:val="28"/>
        <w:szCs w:val="28"/>
      </w:rPr>
      <w:t xml:space="preserve"> </w:t>
    </w:r>
    <w:r>
      <w:rPr>
        <w:rFonts w:ascii="宋体" w:eastAsia="宋体" w:hAnsi="宋体" w:hint="eastAsia"/>
        <w:kern w:val="0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1C9" w:rsidRDefault="003001C9">
      <w:r>
        <w:separator/>
      </w:r>
    </w:p>
  </w:footnote>
  <w:footnote w:type="continuationSeparator" w:id="0">
    <w:p w:rsidR="003001C9" w:rsidRDefault="00300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0D92"/>
    <w:multiLevelType w:val="hybridMultilevel"/>
    <w:tmpl w:val="DBA605B0"/>
    <w:lvl w:ilvl="0" w:tplc="21483AE6">
      <w:start w:val="1"/>
      <w:numFmt w:val="japaneseCounting"/>
      <w:lvlText w:val="%1、"/>
      <w:lvlJc w:val="left"/>
      <w:pPr>
        <w:tabs>
          <w:tab w:val="num" w:pos="1323"/>
        </w:tabs>
        <w:ind w:left="132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3"/>
        </w:tabs>
        <w:ind w:left="14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3"/>
        </w:tabs>
        <w:ind w:left="22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3"/>
        </w:tabs>
        <w:ind w:left="27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3"/>
        </w:tabs>
        <w:ind w:left="31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3"/>
        </w:tabs>
        <w:ind w:left="35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3"/>
        </w:tabs>
        <w:ind w:left="39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3"/>
        </w:tabs>
        <w:ind w:left="438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1512"/>
    <w:rsid w:val="00083306"/>
    <w:rsid w:val="001513D6"/>
    <w:rsid w:val="003001C9"/>
    <w:rsid w:val="005D01F2"/>
    <w:rsid w:val="006B028D"/>
    <w:rsid w:val="00785DF4"/>
    <w:rsid w:val="00930BB0"/>
    <w:rsid w:val="00931B7A"/>
    <w:rsid w:val="009C4943"/>
    <w:rsid w:val="00B11512"/>
    <w:rsid w:val="00BB4C3F"/>
    <w:rsid w:val="00D10A3C"/>
    <w:rsid w:val="00D17F29"/>
    <w:rsid w:val="00D76023"/>
    <w:rsid w:val="00F8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8D"/>
    <w:pPr>
      <w:widowControl w:val="0"/>
      <w:jc w:val="both"/>
    </w:pPr>
    <w:rPr>
      <w:rFonts w:eastAsia="仿宋_GB2312"/>
      <w:kern w:val="32"/>
      <w:sz w:val="32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30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semiHidden/>
    <w:rsid w:val="00930B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930BB0"/>
    <w:rPr>
      <w:sz w:val="18"/>
      <w:szCs w:val="18"/>
    </w:rPr>
  </w:style>
  <w:style w:type="character" w:styleId="a6">
    <w:name w:val="page number"/>
    <w:basedOn w:val="a0"/>
    <w:semiHidden/>
    <w:rsid w:val="00930BB0"/>
  </w:style>
  <w:style w:type="paragraph" w:styleId="a7">
    <w:name w:val="Date"/>
    <w:basedOn w:val="a"/>
    <w:next w:val="a"/>
    <w:semiHidden/>
    <w:rsid w:val="00930BB0"/>
    <w:pPr>
      <w:ind w:leftChars="2500" w:left="100"/>
    </w:pPr>
    <w:rPr>
      <w:rFonts w:eastAsia="方正仿宋_GBK"/>
      <w:spacing w:val="-6"/>
      <w:szCs w:val="32"/>
    </w:rPr>
  </w:style>
  <w:style w:type="paragraph" w:styleId="a8">
    <w:name w:val="Body Text Indent"/>
    <w:basedOn w:val="a"/>
    <w:semiHidden/>
    <w:rsid w:val="00930BB0"/>
    <w:pPr>
      <w:ind w:firstLineChars="200" w:firstLine="603"/>
    </w:pPr>
    <w:rPr>
      <w:kern w:val="2"/>
      <w:szCs w:val="24"/>
    </w:rPr>
  </w:style>
  <w:style w:type="character" w:customStyle="1" w:styleId="Char">
    <w:name w:val="正文文本缩进 Char"/>
    <w:rsid w:val="00930BB0"/>
    <w:rPr>
      <w:rFonts w:eastAsia="仿宋_GB2312"/>
      <w:kern w:val="2"/>
      <w:sz w:val="32"/>
      <w:szCs w:val="24"/>
    </w:rPr>
  </w:style>
  <w:style w:type="paragraph" w:customStyle="1" w:styleId="a9">
    <w:name w:val="印发栏"/>
    <w:basedOn w:val="aa"/>
    <w:qFormat/>
    <w:rsid w:val="00930BB0"/>
    <w:pPr>
      <w:tabs>
        <w:tab w:val="right" w:pos="8465"/>
      </w:tabs>
      <w:autoSpaceDE w:val="0"/>
      <w:autoSpaceDN w:val="0"/>
      <w:adjustRightInd w:val="0"/>
      <w:spacing w:line="454" w:lineRule="atLeast"/>
      <w:ind w:left="357" w:right="357" w:firstLineChars="0" w:firstLine="0"/>
      <w:jc w:val="left"/>
    </w:pPr>
    <w:rPr>
      <w:szCs w:val="32"/>
    </w:rPr>
  </w:style>
  <w:style w:type="paragraph" w:customStyle="1" w:styleId="ab">
    <w:name w:val="紧急程度"/>
    <w:basedOn w:val="a"/>
    <w:qFormat/>
    <w:rsid w:val="00930BB0"/>
    <w:pPr>
      <w:overflowPunct w:val="0"/>
      <w:autoSpaceDE w:val="0"/>
      <w:autoSpaceDN w:val="0"/>
      <w:adjustRightInd w:val="0"/>
      <w:snapToGrid w:val="0"/>
      <w:spacing w:line="440" w:lineRule="atLeast"/>
      <w:jc w:val="right"/>
    </w:pPr>
    <w:rPr>
      <w:rFonts w:ascii="黑体" w:eastAsia="黑体"/>
      <w:snapToGrid w:val="0"/>
      <w:kern w:val="0"/>
      <w:szCs w:val="20"/>
    </w:rPr>
  </w:style>
  <w:style w:type="paragraph" w:styleId="aa">
    <w:name w:val="Normal Indent"/>
    <w:basedOn w:val="a"/>
    <w:semiHidden/>
    <w:rsid w:val="00930BB0"/>
    <w:pPr>
      <w:ind w:firstLineChars="200" w:firstLine="420"/>
    </w:pPr>
  </w:style>
  <w:style w:type="paragraph" w:styleId="2">
    <w:name w:val="Body Text Indent 2"/>
    <w:basedOn w:val="a"/>
    <w:semiHidden/>
    <w:rsid w:val="00930BB0"/>
    <w:pPr>
      <w:spacing w:line="540" w:lineRule="exact"/>
      <w:ind w:firstLine="585"/>
    </w:pPr>
    <w:rPr>
      <w:rFonts w:eastAsia="方正仿宋_GBK"/>
      <w:spacing w:val="-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976</Words>
  <Characters>184</Characters>
  <Application>Microsoft Office Word</Application>
  <DocSecurity>0</DocSecurity>
  <Lines>1</Lines>
  <Paragraphs>2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2017年度江阴市开放园区工作目标</vt:lpstr>
    </vt:vector>
  </TitlesOfParts>
  <Company>微软公司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2017年度江阴市开放园区工作目标</dc:title>
  <dc:creator>微软用户</dc:creator>
  <cp:lastModifiedBy>User</cp:lastModifiedBy>
  <cp:revision>8</cp:revision>
  <cp:lastPrinted>2019-04-10T02:26:00Z</cp:lastPrinted>
  <dcterms:created xsi:type="dcterms:W3CDTF">2019-09-03T07:40:00Z</dcterms:created>
  <dcterms:modified xsi:type="dcterms:W3CDTF">2019-09-04T01:33:00Z</dcterms:modified>
</cp:coreProperties>
</file>