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6B" w:rsidRPr="00565AA2" w:rsidRDefault="00565AA2">
      <w:pPr>
        <w:jc w:val="distribute"/>
        <w:rPr>
          <w:rFonts w:ascii="Times New Roman" w:eastAsia="方正小标宋_GBK" w:hAnsi="Times New Roman"/>
          <w:color w:val="FF0000"/>
          <w:spacing w:val="-22"/>
          <w:w w:val="90"/>
          <w:kern w:val="72"/>
          <w:sz w:val="72"/>
          <w:szCs w:val="72"/>
        </w:rPr>
      </w:pPr>
      <w:r w:rsidRPr="00565AA2">
        <w:rPr>
          <w:rFonts w:ascii="Times New Roman" w:eastAsia="方正小标宋_GBK" w:hAnsi="Times New Roman" w:hint="eastAsia"/>
          <w:color w:val="FF0000"/>
          <w:spacing w:val="-22"/>
          <w:w w:val="90"/>
          <w:kern w:val="72"/>
          <w:sz w:val="72"/>
          <w:szCs w:val="72"/>
        </w:rPr>
        <w:t>江阴市质量强市领导小组办公室</w:t>
      </w:r>
    </w:p>
    <w:p w:rsidR="00045263" w:rsidRDefault="00E82974" w:rsidP="00045263">
      <w:pPr>
        <w:adjustRightInd w:val="0"/>
        <w:snapToGrid w:val="0"/>
        <w:spacing w:line="560" w:lineRule="atLeast"/>
        <w:rPr>
          <w:rFonts w:ascii="Times New Roman" w:hAnsi="Times New Roman" w:hint="eastAsia"/>
          <w:color w:val="FF0000"/>
          <w:sz w:val="30"/>
          <w:szCs w:val="30"/>
        </w:rPr>
      </w:pPr>
      <w:r w:rsidRPr="00E82974">
        <w:rPr>
          <w:rFonts w:ascii="Times New Roman" w:hAnsi="Times New Roman"/>
        </w:rPr>
        <w:pict>
          <v:line id="直线 6" o:spid="_x0000_s1026" style="position:absolute;left:0;text-align:left;z-index:1024" from="-9.95pt,6.2pt" to="432.25pt,6.2pt" o:gfxdata="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wtLbDXAAAACQEAAA8AAAAAAAAAAQAgAAAAIgAA&#10;AGRycy9kb3ducmV2LnhtbFBLAQIUABQAAAAIAIdO4kD1BG6B0AEAAI4DAAAOAAAAAAAAAAEAIAAA&#10;ACYBAABkcnMvZTJvRG9jLnhtbFBLBQYAAAAABgAGAFkBAABoBQAAAAA=&#10;" strokecolor="red" strokeweight="2.25pt"/>
        </w:pict>
      </w:r>
    </w:p>
    <w:p w:rsidR="00045263" w:rsidRDefault="00045263" w:rsidP="00854CBB">
      <w:pPr>
        <w:adjustRightInd w:val="0"/>
        <w:snapToGrid w:val="0"/>
        <w:spacing w:line="540" w:lineRule="exact"/>
        <w:jc w:val="center"/>
        <w:rPr>
          <w:rFonts w:ascii="方正小标宋_GBK" w:eastAsia="方正小标宋_GBK" w:hint="eastAsia"/>
          <w:color w:val="000000"/>
          <w:sz w:val="44"/>
        </w:rPr>
      </w:pPr>
      <w:r>
        <w:rPr>
          <w:rFonts w:ascii="方正小标宋_GBK" w:eastAsia="方正小标宋_GBK" w:hint="eastAsia"/>
          <w:color w:val="000000"/>
          <w:sz w:val="44"/>
        </w:rPr>
        <w:t>关于组织申报第十二届</w:t>
      </w:r>
    </w:p>
    <w:p w:rsidR="00854CBB" w:rsidRDefault="00045263" w:rsidP="00854CBB">
      <w:pPr>
        <w:adjustRightInd w:val="0"/>
        <w:snapToGrid w:val="0"/>
        <w:spacing w:line="540" w:lineRule="exact"/>
        <w:jc w:val="center"/>
        <w:rPr>
          <w:rFonts w:ascii="方正小标宋_GBK" w:eastAsia="方正小标宋_GBK" w:hint="eastAsia"/>
          <w:color w:val="000000"/>
          <w:sz w:val="44"/>
        </w:rPr>
      </w:pPr>
      <w:r>
        <w:rPr>
          <w:rFonts w:ascii="方正小标宋_GBK" w:eastAsia="方正小标宋_GBK" w:hint="eastAsia"/>
          <w:color w:val="000000"/>
          <w:sz w:val="44"/>
        </w:rPr>
        <w:t>江阴市市长质量奖的通知</w:t>
      </w:r>
    </w:p>
    <w:p w:rsidR="00854CBB" w:rsidRPr="00045263" w:rsidRDefault="00854CBB" w:rsidP="00854CBB">
      <w:pPr>
        <w:adjustRightInd w:val="0"/>
        <w:snapToGrid w:val="0"/>
        <w:spacing w:line="540" w:lineRule="exact"/>
        <w:jc w:val="center"/>
        <w:rPr>
          <w:rFonts w:ascii="Times New Roman" w:hAnsi="Times New Roman"/>
          <w:color w:val="FF0000"/>
          <w:sz w:val="30"/>
          <w:szCs w:val="30"/>
        </w:rPr>
      </w:pPr>
    </w:p>
    <w:p w:rsidR="00565AA2" w:rsidRPr="00565AA2" w:rsidRDefault="00565AA2" w:rsidP="00565AA2">
      <w:pPr>
        <w:spacing w:line="560" w:lineRule="exact"/>
        <w:rPr>
          <w:rFonts w:ascii="Times New Roman" w:hAnsi="Times New Roman"/>
        </w:rPr>
      </w:pPr>
      <w:r w:rsidRPr="00565AA2">
        <w:rPr>
          <w:rFonts w:ascii="Times New Roman" w:hAnsi="Times New Roman"/>
        </w:rPr>
        <w:t>各镇人民政府，各街道办事处，各开发区管委会，市有关部门，各有关单位：</w:t>
      </w:r>
    </w:p>
    <w:p w:rsidR="00565AA2" w:rsidRPr="00565AA2" w:rsidRDefault="00565AA2" w:rsidP="00565AA2">
      <w:pPr>
        <w:spacing w:line="560" w:lineRule="exact"/>
        <w:rPr>
          <w:rFonts w:ascii="Times New Roman" w:hAnsi="Times New Roman"/>
        </w:rPr>
      </w:pPr>
      <w:r w:rsidRPr="00565AA2">
        <w:rPr>
          <w:rFonts w:ascii="Times New Roman" w:hAnsi="Times New Roman"/>
        </w:rPr>
        <w:t xml:space="preserve">    </w:t>
      </w:r>
      <w:r w:rsidRPr="00565AA2">
        <w:rPr>
          <w:rFonts w:ascii="Times New Roman" w:hAnsi="Times New Roman"/>
        </w:rPr>
        <w:t>为全面贯彻党的十九大精神，认真落实《中共中央</w:t>
      </w:r>
      <w:r w:rsidRPr="00565AA2">
        <w:rPr>
          <w:rFonts w:ascii="Times New Roman" w:hAnsi="Times New Roman"/>
        </w:rPr>
        <w:t xml:space="preserve"> </w:t>
      </w:r>
      <w:r w:rsidRPr="00565AA2">
        <w:rPr>
          <w:rFonts w:ascii="Times New Roman" w:hAnsi="Times New Roman"/>
        </w:rPr>
        <w:t>国务院关于开展质量提升行动的指导意见》（中发〔</w:t>
      </w:r>
      <w:r w:rsidRPr="00565AA2">
        <w:rPr>
          <w:rFonts w:ascii="Times New Roman" w:hAnsi="Times New Roman"/>
        </w:rPr>
        <w:t>2017</w:t>
      </w:r>
      <w:r w:rsidRPr="00565AA2">
        <w:rPr>
          <w:rFonts w:ascii="Times New Roman" w:hAnsi="Times New Roman"/>
        </w:rPr>
        <w:t>〕</w:t>
      </w:r>
      <w:r w:rsidRPr="00565AA2">
        <w:rPr>
          <w:rFonts w:ascii="Times New Roman" w:hAnsi="Times New Roman"/>
        </w:rPr>
        <w:t>24</w:t>
      </w:r>
      <w:r w:rsidRPr="00565AA2">
        <w:rPr>
          <w:rFonts w:ascii="Times New Roman" w:hAnsi="Times New Roman"/>
        </w:rPr>
        <w:t>号），树立质量标杆，激励全市各类组织追求卓越，促进江阴经济高质量发展，根据《江阴市市长质量奖评定管理办法》（澄政规发〔</w:t>
      </w:r>
      <w:r w:rsidRPr="00565AA2">
        <w:rPr>
          <w:rFonts w:ascii="Times New Roman" w:hAnsi="Times New Roman"/>
        </w:rPr>
        <w:t>2019</w:t>
      </w:r>
      <w:r w:rsidRPr="00565AA2">
        <w:rPr>
          <w:rFonts w:ascii="Times New Roman" w:hAnsi="Times New Roman"/>
        </w:rPr>
        <w:t>〕</w:t>
      </w:r>
      <w:r w:rsidRPr="00565AA2">
        <w:rPr>
          <w:rFonts w:ascii="Times New Roman" w:hAnsi="Times New Roman"/>
        </w:rPr>
        <w:t>6</w:t>
      </w:r>
      <w:r w:rsidRPr="00565AA2">
        <w:rPr>
          <w:rFonts w:ascii="Times New Roman" w:hAnsi="Times New Roman"/>
        </w:rPr>
        <w:t>号）有关要求，经研究，决定开展第十二届江阴市市长质量奖申报评审工作。现将有关事项通知如下：</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一、申报时间</w:t>
      </w:r>
    </w:p>
    <w:p w:rsidR="00565AA2" w:rsidRPr="00565AA2" w:rsidRDefault="00565AA2" w:rsidP="00565AA2">
      <w:pPr>
        <w:tabs>
          <w:tab w:val="num" w:pos="1365"/>
        </w:tabs>
        <w:spacing w:line="560" w:lineRule="exact"/>
        <w:ind w:firstLineChars="200" w:firstLine="603"/>
        <w:rPr>
          <w:rFonts w:ascii="Times New Roman" w:hAnsi="Times New Roman"/>
        </w:rPr>
      </w:pPr>
      <w:r w:rsidRPr="00565AA2">
        <w:rPr>
          <w:rFonts w:ascii="Times New Roman" w:hAnsi="Times New Roman"/>
        </w:rPr>
        <w:t>申报时间：</w:t>
      </w:r>
      <w:smartTag w:uri="urn:schemas-microsoft-com:office:smarttags" w:element="chsdate">
        <w:smartTagPr>
          <w:attr w:name="IsROCDate" w:val="False"/>
          <w:attr w:name="IsLunarDate" w:val="False"/>
          <w:attr w:name="Day" w:val="30"/>
          <w:attr w:name="Month" w:val="8"/>
          <w:attr w:name="Year" w:val="2019"/>
        </w:smartTagPr>
        <w:r w:rsidRPr="00565AA2">
          <w:rPr>
            <w:rFonts w:ascii="Times New Roman" w:hAnsi="Times New Roman"/>
          </w:rPr>
          <w:t>2019</w:t>
        </w:r>
        <w:r w:rsidRPr="00565AA2">
          <w:rPr>
            <w:rFonts w:ascii="Times New Roman" w:hAnsi="Times New Roman"/>
          </w:rPr>
          <w:t>年</w:t>
        </w:r>
        <w:r w:rsidRPr="00565AA2">
          <w:rPr>
            <w:rFonts w:ascii="Times New Roman" w:hAnsi="Times New Roman"/>
          </w:rPr>
          <w:t>8</w:t>
        </w:r>
        <w:r w:rsidRPr="00565AA2">
          <w:rPr>
            <w:rFonts w:ascii="Times New Roman" w:hAnsi="Times New Roman"/>
          </w:rPr>
          <w:t>月</w:t>
        </w:r>
        <w:r w:rsidRPr="00565AA2">
          <w:rPr>
            <w:rFonts w:ascii="Times New Roman" w:hAnsi="Times New Roman"/>
          </w:rPr>
          <w:t>30</w:t>
        </w:r>
        <w:r w:rsidRPr="00565AA2">
          <w:rPr>
            <w:rFonts w:ascii="Times New Roman" w:hAnsi="Times New Roman"/>
          </w:rPr>
          <w:t>日</w:t>
        </w:r>
      </w:smartTag>
      <w:r w:rsidRPr="00565AA2">
        <w:rPr>
          <w:rFonts w:ascii="Times New Roman" w:hAnsi="Times New Roman"/>
        </w:rPr>
        <w:t>到</w:t>
      </w:r>
      <w:smartTag w:uri="urn:schemas-microsoft-com:office:smarttags" w:element="chsdate">
        <w:smartTagPr>
          <w:attr w:name="IsROCDate" w:val="False"/>
          <w:attr w:name="IsLunarDate" w:val="False"/>
          <w:attr w:name="Day" w:val="31"/>
          <w:attr w:name="Month" w:val="10"/>
          <w:attr w:name="Year" w:val="2019"/>
        </w:smartTagPr>
        <w:r w:rsidRPr="00565AA2">
          <w:rPr>
            <w:rFonts w:ascii="Times New Roman" w:hAnsi="Times New Roman"/>
          </w:rPr>
          <w:t>2019</w:t>
        </w:r>
        <w:r w:rsidRPr="00565AA2">
          <w:rPr>
            <w:rFonts w:ascii="Times New Roman" w:hAnsi="Times New Roman"/>
          </w:rPr>
          <w:t>年</w:t>
        </w:r>
        <w:r w:rsidRPr="00565AA2">
          <w:rPr>
            <w:rFonts w:ascii="Times New Roman" w:hAnsi="Times New Roman"/>
          </w:rPr>
          <w:t>10</w:t>
        </w:r>
        <w:r w:rsidRPr="00565AA2">
          <w:rPr>
            <w:rFonts w:ascii="Times New Roman" w:hAnsi="Times New Roman"/>
          </w:rPr>
          <w:t>月</w:t>
        </w:r>
        <w:r w:rsidRPr="00565AA2">
          <w:rPr>
            <w:rFonts w:ascii="Times New Roman" w:hAnsi="Times New Roman"/>
          </w:rPr>
          <w:t>31</w:t>
        </w:r>
        <w:r w:rsidRPr="00565AA2">
          <w:rPr>
            <w:rFonts w:ascii="Times New Roman" w:hAnsi="Times New Roman"/>
          </w:rPr>
          <w:t>日</w:t>
        </w:r>
      </w:smartTag>
      <w:r w:rsidRPr="00565AA2">
        <w:rPr>
          <w:rFonts w:ascii="Times New Roman" w:hAnsi="Times New Roman"/>
        </w:rPr>
        <w:t>。</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二、评审原则和采用标准</w:t>
      </w:r>
    </w:p>
    <w:p w:rsidR="00565AA2" w:rsidRPr="00565AA2" w:rsidRDefault="00565AA2" w:rsidP="00565AA2">
      <w:pPr>
        <w:tabs>
          <w:tab w:val="num" w:pos="1365"/>
        </w:tabs>
        <w:spacing w:line="560" w:lineRule="exact"/>
        <w:ind w:firstLineChars="200" w:firstLine="603"/>
        <w:rPr>
          <w:rFonts w:ascii="Times New Roman" w:hAnsi="Times New Roman"/>
        </w:rPr>
      </w:pPr>
      <w:r w:rsidRPr="00565AA2">
        <w:rPr>
          <w:rFonts w:ascii="Times New Roman" w:hAnsi="Times New Roman"/>
        </w:rPr>
        <w:t>江阴市市长质量奖评审遵循自愿申请、科学评审、公平公正公开的原则，不向申报单位收取任何费用。</w:t>
      </w:r>
    </w:p>
    <w:p w:rsidR="00565AA2" w:rsidRPr="00565AA2" w:rsidRDefault="00565AA2" w:rsidP="00565AA2">
      <w:pPr>
        <w:tabs>
          <w:tab w:val="num" w:pos="1365"/>
        </w:tabs>
        <w:spacing w:line="560" w:lineRule="exact"/>
        <w:ind w:firstLineChars="200" w:firstLine="603"/>
        <w:rPr>
          <w:rFonts w:ascii="Times New Roman" w:hAnsi="Times New Roman"/>
        </w:rPr>
      </w:pPr>
      <w:r w:rsidRPr="00565AA2">
        <w:rPr>
          <w:rFonts w:ascii="Times New Roman" w:hAnsi="Times New Roman"/>
        </w:rPr>
        <w:t>评审标准按照国家标准</w:t>
      </w:r>
      <w:r w:rsidRPr="00565AA2">
        <w:rPr>
          <w:rFonts w:ascii="Times New Roman" w:hAnsi="Times New Roman"/>
        </w:rPr>
        <w:t>GB/T19580</w:t>
      </w:r>
      <w:r w:rsidRPr="00565AA2">
        <w:rPr>
          <w:rFonts w:ascii="Times New Roman" w:hAnsi="Times New Roman"/>
        </w:rPr>
        <w:t>《卓越绩效评价准则》和</w:t>
      </w:r>
      <w:r w:rsidRPr="00565AA2">
        <w:rPr>
          <w:rFonts w:ascii="Times New Roman" w:hAnsi="Times New Roman"/>
        </w:rPr>
        <w:t>GB/Z19579</w:t>
      </w:r>
      <w:r w:rsidRPr="00565AA2">
        <w:rPr>
          <w:rFonts w:ascii="Times New Roman" w:hAnsi="Times New Roman"/>
        </w:rPr>
        <w:t>《卓越绩效评价准则实施指南》等执行。</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三、申报条件</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1.</w:t>
      </w:r>
      <w:r w:rsidRPr="00565AA2">
        <w:rPr>
          <w:rFonts w:ascii="Times New Roman" w:hAnsi="Times New Roman"/>
        </w:rPr>
        <w:t>在江阴市行政区域内登记注册，具有独立法人资格，从事合法生产经营三年以上；</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2.</w:t>
      </w:r>
      <w:r w:rsidRPr="00565AA2">
        <w:rPr>
          <w:rFonts w:ascii="Times New Roman" w:hAnsi="Times New Roman"/>
        </w:rPr>
        <w:t>建立并实施卓越绩效模式，质量管理体系健全，已通过</w:t>
      </w:r>
      <w:r w:rsidRPr="00565AA2">
        <w:rPr>
          <w:rFonts w:ascii="Times New Roman" w:hAnsi="Times New Roman"/>
        </w:rPr>
        <w:lastRenderedPageBreak/>
        <w:t>ISO9000</w:t>
      </w:r>
      <w:r w:rsidRPr="00565AA2">
        <w:rPr>
          <w:rFonts w:ascii="Times New Roman" w:hAnsi="Times New Roman"/>
        </w:rPr>
        <w:t>质量体系认证或其他相关行业体系认证，质量工作成绩显著；</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3.</w:t>
      </w:r>
      <w:r w:rsidRPr="00565AA2">
        <w:rPr>
          <w:rFonts w:ascii="Times New Roman" w:hAnsi="Times New Roman"/>
        </w:rPr>
        <w:t>在提升科技含量和国际竞争力，加快绿色、节能、环保、生态型产品自主品牌建设，促进规范化、标准化、现代化建设中成绩显著；</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4.</w:t>
      </w:r>
      <w:r w:rsidRPr="00565AA2">
        <w:rPr>
          <w:rFonts w:ascii="Times New Roman" w:hAnsi="Times New Roman"/>
        </w:rPr>
        <w:t>具有杰出的经营业绩或社会贡献，从事生产、经营活动的，其经营规模、实现利税、总资产贡献率等在上年度位居市内同行业前五位，最近三年未发生亏损；</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5.</w:t>
      </w:r>
      <w:r w:rsidRPr="00565AA2">
        <w:rPr>
          <w:rFonts w:ascii="Times New Roman" w:hAnsi="Times New Roman"/>
        </w:rPr>
        <w:t>具有良好的诚信记录和社会声誉；</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6.</w:t>
      </w:r>
      <w:r w:rsidRPr="00565AA2">
        <w:rPr>
          <w:rFonts w:ascii="Times New Roman" w:hAnsi="Times New Roman"/>
        </w:rPr>
        <w:t>获得所在地镇人民政府、街道办事处、高新区管委会、临港经济开发区管委会、靖江园区管委会，市有关主管部门、行业协会之一推荐。</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四、申报材料</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申报企业须提交下列材料：</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1</w:t>
      </w:r>
      <w:r w:rsidRPr="00565AA2">
        <w:rPr>
          <w:rFonts w:ascii="Times New Roman" w:hAnsi="Times New Roman"/>
        </w:rPr>
        <w:t>．《江阴市市长质量奖申报表》（附件）一式三份；</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2</w:t>
      </w:r>
      <w:r w:rsidRPr="00565AA2">
        <w:rPr>
          <w:rFonts w:ascii="Times New Roman" w:hAnsi="Times New Roman"/>
        </w:rPr>
        <w:t>．凡在申报表、组织简介和自评报告中涉及需企业提供，以及应当提供的证实性材料一份；</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 xml:space="preserve">3. </w:t>
      </w:r>
      <w:r w:rsidRPr="00565AA2">
        <w:rPr>
          <w:rFonts w:ascii="Times New Roman" w:hAnsi="Times New Roman"/>
        </w:rPr>
        <w:t>企业有效运行卓越绩效模式的证明，可以是下列方式之一：</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w:t>
      </w:r>
      <w:r w:rsidRPr="00565AA2">
        <w:rPr>
          <w:rFonts w:ascii="Times New Roman" w:hAnsi="Times New Roman"/>
        </w:rPr>
        <w:t>1</w:t>
      </w:r>
      <w:r w:rsidRPr="00565AA2">
        <w:rPr>
          <w:rFonts w:ascii="Times New Roman" w:hAnsi="Times New Roman"/>
        </w:rPr>
        <w:t>）曾参评过国家、省、市质量管理奖的企业，由质量管理奖主办机构颁发的证书或出具参奖证明（加盖公章）；</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w:t>
      </w:r>
      <w:r w:rsidRPr="00565AA2">
        <w:rPr>
          <w:rFonts w:ascii="Times New Roman" w:hAnsi="Times New Roman"/>
        </w:rPr>
        <w:t>2</w:t>
      </w:r>
      <w:r w:rsidRPr="00565AA2">
        <w:rPr>
          <w:rFonts w:ascii="Times New Roman" w:hAnsi="Times New Roman"/>
        </w:rPr>
        <w:t>）凡未参评过任何质量奖的，需向秘书处提供本单位卓越绩效模式管理推进机构设立文件和企业上年度自评材料；</w:t>
      </w:r>
    </w:p>
    <w:p w:rsidR="00565AA2" w:rsidRPr="00565AA2" w:rsidRDefault="00565AA2" w:rsidP="00565AA2">
      <w:pPr>
        <w:spacing w:line="560" w:lineRule="exact"/>
        <w:ind w:firstLineChars="200" w:firstLine="603"/>
        <w:jc w:val="left"/>
        <w:rPr>
          <w:rFonts w:ascii="Times New Roman" w:hAnsi="Times New Roman"/>
        </w:rPr>
      </w:pPr>
      <w:r w:rsidRPr="00565AA2">
        <w:rPr>
          <w:rFonts w:ascii="Times New Roman" w:hAnsi="Times New Roman"/>
        </w:rPr>
        <w:t>4</w:t>
      </w:r>
      <w:r w:rsidRPr="00565AA2">
        <w:rPr>
          <w:rFonts w:ascii="Times New Roman" w:hAnsi="Times New Roman"/>
        </w:rPr>
        <w:t>．提供一份电子文本。</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五、申报方式</w:t>
      </w:r>
    </w:p>
    <w:p w:rsidR="00565AA2" w:rsidRPr="00565AA2" w:rsidRDefault="00565AA2" w:rsidP="00565AA2">
      <w:pPr>
        <w:spacing w:line="560" w:lineRule="exact"/>
        <w:ind w:firstLine="641"/>
        <w:rPr>
          <w:rFonts w:ascii="Times New Roman" w:hAnsi="Times New Roman"/>
        </w:rPr>
      </w:pPr>
      <w:r w:rsidRPr="00565AA2">
        <w:rPr>
          <w:rFonts w:ascii="Times New Roman" w:hAnsi="Times New Roman"/>
        </w:rPr>
        <w:t>在企业自愿申报的基础上，由各镇人民政府，各街道办事处，</w:t>
      </w:r>
      <w:r w:rsidRPr="00565AA2">
        <w:rPr>
          <w:rFonts w:ascii="Times New Roman" w:hAnsi="Times New Roman"/>
        </w:rPr>
        <w:lastRenderedPageBreak/>
        <w:t>各开发区管委会，市有关部门推荐申报，于</w:t>
      </w:r>
      <w:smartTag w:uri="urn:schemas-microsoft-com:office:smarttags" w:element="chsdate">
        <w:smartTagPr>
          <w:attr w:name="Year" w:val="2019"/>
          <w:attr w:name="Month" w:val="10"/>
          <w:attr w:name="Day" w:val="31"/>
          <w:attr w:name="IsLunarDate" w:val="False"/>
          <w:attr w:name="IsROCDate" w:val="False"/>
        </w:smartTagPr>
        <w:r w:rsidRPr="00565AA2">
          <w:rPr>
            <w:rFonts w:ascii="Times New Roman" w:hAnsi="Times New Roman"/>
          </w:rPr>
          <w:t>10</w:t>
        </w:r>
        <w:r w:rsidRPr="00565AA2">
          <w:rPr>
            <w:rFonts w:ascii="Times New Roman" w:hAnsi="Times New Roman"/>
          </w:rPr>
          <w:t>月</w:t>
        </w:r>
        <w:r w:rsidRPr="00565AA2">
          <w:rPr>
            <w:rFonts w:ascii="Times New Roman" w:hAnsi="Times New Roman"/>
          </w:rPr>
          <w:t>31</w:t>
        </w:r>
        <w:r w:rsidRPr="00565AA2">
          <w:rPr>
            <w:rFonts w:ascii="Times New Roman" w:hAnsi="Times New Roman"/>
          </w:rPr>
          <w:t>日前</w:t>
        </w:r>
      </w:smartTag>
      <w:r w:rsidRPr="00565AA2">
        <w:rPr>
          <w:rFonts w:ascii="Times New Roman" w:hAnsi="Times New Roman"/>
        </w:rPr>
        <w:t>报送江阴市市长质量奖评委会秘书处（以下简称</w:t>
      </w:r>
      <w:r w:rsidRPr="00565AA2">
        <w:rPr>
          <w:rFonts w:ascii="Times New Roman" w:hAnsi="Times New Roman"/>
        </w:rPr>
        <w:t>“</w:t>
      </w:r>
      <w:r w:rsidRPr="00565AA2">
        <w:rPr>
          <w:rFonts w:ascii="Times New Roman" w:hAnsi="Times New Roman"/>
        </w:rPr>
        <w:t>秘书处</w:t>
      </w:r>
      <w:r w:rsidRPr="00565AA2">
        <w:rPr>
          <w:rFonts w:ascii="Times New Roman" w:hAnsi="Times New Roman"/>
        </w:rPr>
        <w:t>”</w:t>
      </w:r>
      <w:r w:rsidRPr="00565AA2">
        <w:rPr>
          <w:rFonts w:ascii="Times New Roman" w:hAnsi="Times New Roman"/>
        </w:rPr>
        <w:t>）。秘书处受理申报，并对申报材料的符合性、完整性和有效性进行审查。</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六、评审程序</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1</w:t>
      </w:r>
      <w:r w:rsidRPr="00565AA2">
        <w:rPr>
          <w:rFonts w:ascii="Times New Roman" w:hAnsi="Times New Roman"/>
        </w:rPr>
        <w:t>．申报组织在自愿的基础上如实填写《江阴市市长质量奖申报表》，按照市长质量奖评定标准进行自我评价，并提交自评报告和有关证实性材料；经推荐部门签署推荐意见后，在规定时限内报秘书处。秘书处对申报组织是否符合申报条件、申报材料是否齐全进行审核、确认，确定符合申报条件的组织名单；</w:t>
      </w:r>
    </w:p>
    <w:p w:rsidR="00565AA2" w:rsidRPr="00565AA2" w:rsidRDefault="00565AA2" w:rsidP="00565AA2">
      <w:pPr>
        <w:spacing w:line="560" w:lineRule="exact"/>
        <w:rPr>
          <w:rFonts w:ascii="Times New Roman" w:hAnsi="Times New Roman"/>
        </w:rPr>
      </w:pPr>
      <w:r w:rsidRPr="00565AA2">
        <w:rPr>
          <w:rFonts w:ascii="Times New Roman" w:hAnsi="Times New Roman"/>
        </w:rPr>
        <w:t xml:space="preserve">    2.</w:t>
      </w:r>
      <w:r w:rsidRPr="00565AA2">
        <w:rPr>
          <w:rFonts w:ascii="Times New Roman" w:hAnsi="Times New Roman"/>
        </w:rPr>
        <w:t>秘书处组织专家评审组对申报组织提交的自评报告等申报材料进行评审，对照评定标准逐条评分，形成材料评审报告，并据此确定现场评审组织名单；</w:t>
      </w:r>
      <w:r w:rsidRPr="00565AA2">
        <w:rPr>
          <w:rFonts w:ascii="Times New Roman" w:hAnsi="Times New Roman"/>
        </w:rPr>
        <w:t xml:space="preserve"> </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3.</w:t>
      </w:r>
      <w:r w:rsidRPr="00565AA2">
        <w:rPr>
          <w:rFonts w:ascii="Times New Roman" w:hAnsi="Times New Roman"/>
        </w:rPr>
        <w:t>专家评审组按评定标准对通过材料评审的组织进行现场评审，形成综合评审报告；</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4.</w:t>
      </w:r>
      <w:r w:rsidRPr="00565AA2">
        <w:rPr>
          <w:rFonts w:ascii="Times New Roman" w:hAnsi="Times New Roman"/>
        </w:rPr>
        <w:t>秘书处根据综合评审报告得分排序，分别提出</w:t>
      </w:r>
      <w:r w:rsidRPr="00565AA2">
        <w:rPr>
          <w:rFonts w:ascii="Times New Roman" w:hAnsi="Times New Roman"/>
        </w:rPr>
        <w:t>“</w:t>
      </w:r>
      <w:r w:rsidRPr="00565AA2">
        <w:rPr>
          <w:rFonts w:ascii="Times New Roman" w:hAnsi="Times New Roman"/>
        </w:rPr>
        <w:t>江阴市市长质量奖</w:t>
      </w:r>
      <w:r w:rsidRPr="00565AA2">
        <w:rPr>
          <w:rFonts w:ascii="Times New Roman" w:hAnsi="Times New Roman"/>
        </w:rPr>
        <w:t>”</w:t>
      </w:r>
      <w:r w:rsidRPr="00565AA2">
        <w:rPr>
          <w:rFonts w:ascii="Times New Roman" w:hAnsi="Times New Roman"/>
        </w:rPr>
        <w:t>和</w:t>
      </w:r>
      <w:r w:rsidRPr="00565AA2">
        <w:rPr>
          <w:rFonts w:ascii="Times New Roman" w:hAnsi="Times New Roman"/>
        </w:rPr>
        <w:t>“</w:t>
      </w:r>
      <w:r w:rsidRPr="00565AA2">
        <w:rPr>
          <w:rFonts w:ascii="Times New Roman" w:hAnsi="Times New Roman"/>
        </w:rPr>
        <w:t>江阴市质量管理优秀奖</w:t>
      </w:r>
      <w:r w:rsidRPr="00565AA2">
        <w:rPr>
          <w:rFonts w:ascii="Times New Roman" w:hAnsi="Times New Roman"/>
        </w:rPr>
        <w:t>”</w:t>
      </w:r>
      <w:r w:rsidRPr="00565AA2">
        <w:rPr>
          <w:rFonts w:ascii="Times New Roman" w:hAnsi="Times New Roman"/>
        </w:rPr>
        <w:t>候选名单，提交评委会审议；</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5.</w:t>
      </w:r>
      <w:r w:rsidRPr="00565AA2">
        <w:rPr>
          <w:rFonts w:ascii="Times New Roman" w:hAnsi="Times New Roman"/>
        </w:rPr>
        <w:t>评委会审议后确定拟奖名单；</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6.</w:t>
      </w:r>
      <w:r w:rsidRPr="00565AA2">
        <w:rPr>
          <w:rFonts w:ascii="Times New Roman" w:hAnsi="Times New Roman"/>
        </w:rPr>
        <w:t>秘书处通过政府网站向社会公示拟奖名单，公示期为</w:t>
      </w:r>
      <w:r w:rsidRPr="00565AA2">
        <w:rPr>
          <w:rFonts w:ascii="Times New Roman" w:hAnsi="Times New Roman"/>
        </w:rPr>
        <w:t>7</w:t>
      </w:r>
      <w:r w:rsidRPr="00565AA2">
        <w:rPr>
          <w:rFonts w:ascii="Times New Roman" w:hAnsi="Times New Roman"/>
        </w:rPr>
        <w:t>日；</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7.</w:t>
      </w:r>
      <w:r w:rsidRPr="00565AA2">
        <w:rPr>
          <w:rFonts w:ascii="Times New Roman" w:hAnsi="Times New Roman"/>
        </w:rPr>
        <w:t>公示无异议的拟奖名单，经市政府常务会议审定批准后，由江阴市人民政府予以表彰，颁发奖牌、奖金。</w:t>
      </w:r>
    </w:p>
    <w:p w:rsidR="00565AA2" w:rsidRPr="00565AA2" w:rsidRDefault="00565AA2" w:rsidP="00565AA2">
      <w:pPr>
        <w:spacing w:line="560" w:lineRule="exact"/>
        <w:ind w:firstLineChars="200" w:firstLine="603"/>
        <w:rPr>
          <w:rFonts w:ascii="Times New Roman" w:hAnsi="Times New Roman"/>
          <w:color w:val="000000"/>
          <w:kern w:val="0"/>
        </w:rPr>
      </w:pPr>
      <w:r w:rsidRPr="00565AA2">
        <w:rPr>
          <w:rFonts w:ascii="Times New Roman" w:hAnsi="Times New Roman"/>
          <w:color w:val="000000"/>
          <w:kern w:val="0"/>
        </w:rPr>
        <w:t>七、其它事项</w:t>
      </w:r>
    </w:p>
    <w:p w:rsidR="00565AA2" w:rsidRPr="00565AA2" w:rsidRDefault="00565AA2" w:rsidP="00565AA2">
      <w:pPr>
        <w:spacing w:line="560" w:lineRule="exact"/>
        <w:ind w:firstLine="641"/>
        <w:rPr>
          <w:rFonts w:ascii="Times New Roman" w:hAnsi="Times New Roman"/>
        </w:rPr>
      </w:pPr>
      <w:r w:rsidRPr="00565AA2">
        <w:rPr>
          <w:rFonts w:ascii="Times New Roman" w:hAnsi="Times New Roman"/>
        </w:rPr>
        <w:t>1</w:t>
      </w:r>
      <w:r w:rsidRPr="00565AA2">
        <w:rPr>
          <w:rFonts w:ascii="Times New Roman" w:hAnsi="Times New Roman"/>
        </w:rPr>
        <w:t>．各镇人民政府，各街道办事处，各开发区管委会，市有关部门要高度重视，加强指导，积极推荐质量管理先进单位申报，对申报材料要严格把关，确保数据真实。对申报过程中发现申报单位有弄虚作假行为的，一经查实，取消其申报资格。</w:t>
      </w:r>
    </w:p>
    <w:p w:rsidR="00565AA2" w:rsidRPr="00565AA2" w:rsidRDefault="00565AA2" w:rsidP="00565AA2">
      <w:pPr>
        <w:spacing w:line="560" w:lineRule="exact"/>
        <w:ind w:firstLine="641"/>
        <w:rPr>
          <w:rFonts w:ascii="Times New Roman" w:hAnsi="Times New Roman"/>
        </w:rPr>
      </w:pPr>
      <w:r w:rsidRPr="00565AA2">
        <w:rPr>
          <w:rFonts w:ascii="Times New Roman" w:hAnsi="Times New Roman"/>
        </w:rPr>
        <w:lastRenderedPageBreak/>
        <w:t>2</w:t>
      </w:r>
      <w:r w:rsidRPr="00565AA2">
        <w:rPr>
          <w:rFonts w:ascii="Times New Roman" w:hAnsi="Times New Roman"/>
        </w:rPr>
        <w:t>．联系方式</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办理部门：江阴市市长质量奖评委会秘书处</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办公地点：江阴市市场监督管理局，江阴市澄江西路</w:t>
      </w:r>
      <w:r w:rsidRPr="00565AA2">
        <w:rPr>
          <w:rFonts w:ascii="Times New Roman" w:hAnsi="Times New Roman"/>
        </w:rPr>
        <w:t>139</w:t>
      </w:r>
      <w:r w:rsidRPr="00565AA2">
        <w:rPr>
          <w:rFonts w:ascii="Times New Roman" w:hAnsi="Times New Roman"/>
        </w:rPr>
        <w:t>号</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办公电话：质量监督管理科</w:t>
      </w:r>
      <w:r w:rsidRPr="00565AA2">
        <w:rPr>
          <w:rFonts w:ascii="Times New Roman" w:hAnsi="Times New Roman"/>
        </w:rPr>
        <w:t xml:space="preserve"> 86804346</w:t>
      </w:r>
      <w:r w:rsidRPr="00565AA2">
        <w:rPr>
          <w:rFonts w:ascii="Times New Roman" w:hAnsi="Times New Roman"/>
        </w:rPr>
        <w:t>、</w:t>
      </w:r>
      <w:r w:rsidRPr="00565AA2">
        <w:rPr>
          <w:rFonts w:ascii="Times New Roman" w:hAnsi="Times New Roman"/>
        </w:rPr>
        <w:t>86821330</w:t>
      </w:r>
    </w:p>
    <w:p w:rsidR="00565AA2" w:rsidRPr="00565AA2" w:rsidRDefault="00565AA2" w:rsidP="00565AA2">
      <w:pPr>
        <w:spacing w:line="560" w:lineRule="exact"/>
        <w:ind w:firstLineChars="200" w:firstLine="603"/>
        <w:rPr>
          <w:rFonts w:ascii="Times New Roman" w:hAnsi="Times New Roman"/>
        </w:rPr>
      </w:pPr>
      <w:r w:rsidRPr="00565AA2">
        <w:rPr>
          <w:rFonts w:ascii="Times New Roman" w:hAnsi="Times New Roman"/>
        </w:rPr>
        <w:t>电子信箱：</w:t>
      </w:r>
      <w:hyperlink r:id="rId7" w:history="1">
        <w:r w:rsidRPr="00565AA2">
          <w:rPr>
            <w:rStyle w:val="a9"/>
            <w:rFonts w:ascii="Times New Roman" w:hAnsi="Times New Roman"/>
          </w:rPr>
          <w:t>jyzlk@126.com</w:t>
        </w:r>
      </w:hyperlink>
    </w:p>
    <w:p w:rsidR="00565AA2" w:rsidRDefault="00565AA2" w:rsidP="00565AA2">
      <w:pPr>
        <w:spacing w:line="560" w:lineRule="exact"/>
        <w:ind w:firstLineChars="200" w:firstLine="603"/>
        <w:rPr>
          <w:rFonts w:ascii="Times New Roman" w:hAnsi="Times New Roman" w:hint="eastAsia"/>
        </w:rPr>
      </w:pPr>
      <w:r w:rsidRPr="00565AA2">
        <w:rPr>
          <w:rFonts w:ascii="Times New Roman" w:hAnsi="Times New Roman"/>
        </w:rPr>
        <w:t xml:space="preserve">3. </w:t>
      </w:r>
      <w:r w:rsidRPr="00565AA2">
        <w:rPr>
          <w:rFonts w:ascii="Times New Roman" w:hAnsi="Times New Roman"/>
        </w:rPr>
        <w:t>企业可从江阴市市场监督管理局网站（网址：</w:t>
      </w:r>
      <w:r w:rsidRPr="00565AA2">
        <w:rPr>
          <w:rFonts w:ascii="Times New Roman" w:hAnsi="Times New Roman"/>
        </w:rPr>
        <w:t>http://www.jiangyin.gov.cn/scjgj/</w:t>
      </w:r>
      <w:r w:rsidRPr="00565AA2">
        <w:rPr>
          <w:rFonts w:ascii="Times New Roman" w:hAnsi="Times New Roman"/>
        </w:rPr>
        <w:t>）下载《关于组织申报第十二届江阴市市长质量奖的通知》（含《江阴市市长质量奖申报表》）</w:t>
      </w:r>
    </w:p>
    <w:p w:rsidR="00976159" w:rsidRPr="00565AA2" w:rsidRDefault="00976159" w:rsidP="00565AA2">
      <w:pPr>
        <w:spacing w:line="560" w:lineRule="exact"/>
        <w:ind w:firstLineChars="200" w:firstLine="603"/>
        <w:rPr>
          <w:rFonts w:ascii="Times New Roman" w:hAnsi="Times New Roman"/>
        </w:rPr>
      </w:pPr>
    </w:p>
    <w:p w:rsidR="00565AA2" w:rsidRDefault="00565AA2" w:rsidP="00565AA2">
      <w:pPr>
        <w:widowControl/>
        <w:snapToGrid w:val="0"/>
        <w:spacing w:line="560" w:lineRule="exact"/>
        <w:ind w:firstLineChars="200" w:firstLine="603"/>
        <w:rPr>
          <w:rFonts w:ascii="Times New Roman" w:hAnsi="Times New Roman"/>
        </w:rPr>
      </w:pPr>
      <w:r w:rsidRPr="00565AA2">
        <w:rPr>
          <w:rFonts w:ascii="Times New Roman" w:hAnsi="Times New Roman"/>
        </w:rPr>
        <w:t>附件：《江阴市市长质量奖申报表》</w:t>
      </w:r>
    </w:p>
    <w:p w:rsidR="00565AA2" w:rsidRDefault="00565AA2" w:rsidP="00565AA2">
      <w:pPr>
        <w:widowControl/>
        <w:snapToGrid w:val="0"/>
        <w:spacing w:line="560" w:lineRule="exact"/>
        <w:ind w:firstLineChars="200" w:firstLine="603"/>
        <w:rPr>
          <w:rFonts w:ascii="Times New Roman" w:hAnsi="Times New Roman"/>
        </w:rPr>
      </w:pPr>
    </w:p>
    <w:p w:rsidR="00565AA2" w:rsidRPr="00565AA2" w:rsidRDefault="00565AA2" w:rsidP="00565AA2">
      <w:pPr>
        <w:widowControl/>
        <w:snapToGrid w:val="0"/>
        <w:spacing w:line="560" w:lineRule="exact"/>
        <w:ind w:firstLineChars="200" w:firstLine="603"/>
        <w:rPr>
          <w:rFonts w:ascii="Times New Roman" w:hAnsi="Times New Roman"/>
        </w:rPr>
      </w:pPr>
    </w:p>
    <w:p w:rsidR="00565AA2" w:rsidRPr="00565AA2" w:rsidRDefault="00565AA2" w:rsidP="00565AA2">
      <w:pPr>
        <w:widowControl/>
        <w:snapToGrid w:val="0"/>
        <w:spacing w:line="560" w:lineRule="exact"/>
        <w:ind w:firstLineChars="200" w:firstLine="603"/>
        <w:rPr>
          <w:rFonts w:ascii="Times New Roman" w:hAnsi="Times New Roman"/>
        </w:rPr>
      </w:pPr>
    </w:p>
    <w:p w:rsidR="00565AA2" w:rsidRPr="00565AA2" w:rsidRDefault="00565AA2" w:rsidP="00565AA2">
      <w:pPr>
        <w:widowControl/>
        <w:snapToGrid w:val="0"/>
        <w:spacing w:line="560" w:lineRule="exact"/>
        <w:ind w:right="216"/>
        <w:jc w:val="left"/>
        <w:rPr>
          <w:rFonts w:ascii="Times New Roman" w:hAnsi="Times New Roman"/>
        </w:rPr>
      </w:pPr>
      <w:r w:rsidRPr="00565AA2">
        <w:rPr>
          <w:rFonts w:ascii="Times New Roman" w:hAnsi="Times New Roman"/>
        </w:rPr>
        <w:t xml:space="preserve">                          </w:t>
      </w:r>
      <w:r w:rsidRPr="00565AA2">
        <w:rPr>
          <w:rFonts w:ascii="Times New Roman" w:hAnsi="Times New Roman"/>
        </w:rPr>
        <w:t>江阴市质量强市领导小组办公室</w:t>
      </w:r>
    </w:p>
    <w:p w:rsidR="00565AA2" w:rsidRPr="00565AA2" w:rsidRDefault="00565AA2" w:rsidP="00565AA2">
      <w:pPr>
        <w:widowControl/>
        <w:snapToGrid w:val="0"/>
        <w:spacing w:line="560" w:lineRule="exact"/>
        <w:ind w:right="216"/>
        <w:jc w:val="left"/>
        <w:rPr>
          <w:rFonts w:ascii="Times New Roman" w:hAnsi="Times New Roman"/>
        </w:rPr>
      </w:pPr>
      <w:r w:rsidRPr="00565AA2">
        <w:rPr>
          <w:rFonts w:ascii="Times New Roman" w:hAnsi="Times New Roman"/>
        </w:rPr>
        <w:t xml:space="preserve">                                   2019</w:t>
      </w:r>
      <w:r w:rsidRPr="00565AA2">
        <w:rPr>
          <w:rFonts w:ascii="Times New Roman" w:hAnsi="Times New Roman"/>
        </w:rPr>
        <w:t>年</w:t>
      </w:r>
      <w:r w:rsidRPr="00565AA2">
        <w:rPr>
          <w:rFonts w:ascii="Times New Roman" w:hAnsi="Times New Roman"/>
        </w:rPr>
        <w:t>8</w:t>
      </w:r>
      <w:r w:rsidRPr="00565AA2">
        <w:rPr>
          <w:rFonts w:ascii="Times New Roman" w:hAnsi="Times New Roman"/>
        </w:rPr>
        <w:t>月</w:t>
      </w:r>
      <w:r w:rsidRPr="00565AA2">
        <w:rPr>
          <w:rFonts w:ascii="Times New Roman" w:hAnsi="Times New Roman"/>
        </w:rPr>
        <w:t>29</w:t>
      </w:r>
      <w:r w:rsidRPr="00565AA2">
        <w:rPr>
          <w:rFonts w:ascii="Times New Roman" w:hAnsi="Times New Roman"/>
        </w:rPr>
        <w:t>日</w:t>
      </w:r>
    </w:p>
    <w:p w:rsidR="00565AA2" w:rsidRP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Default="00565AA2" w:rsidP="00565AA2">
      <w:pPr>
        <w:widowControl/>
        <w:snapToGrid w:val="0"/>
        <w:spacing w:line="560" w:lineRule="exact"/>
        <w:ind w:right="216"/>
        <w:jc w:val="left"/>
        <w:rPr>
          <w:rFonts w:ascii="Times New Roman" w:hAnsi="Times New Roman"/>
        </w:rPr>
      </w:pPr>
    </w:p>
    <w:p w:rsidR="00565AA2" w:rsidRPr="00565AA2" w:rsidRDefault="00565AA2" w:rsidP="00565AA2">
      <w:pPr>
        <w:widowControl/>
        <w:snapToGrid w:val="0"/>
        <w:spacing w:line="560" w:lineRule="exact"/>
        <w:ind w:right="216"/>
        <w:jc w:val="left"/>
        <w:rPr>
          <w:rFonts w:ascii="Times New Roman" w:hAnsi="Times New Roman"/>
        </w:rPr>
      </w:pPr>
    </w:p>
    <w:p w:rsidR="00565AA2" w:rsidRDefault="00565AA2" w:rsidP="00565AA2">
      <w:pPr>
        <w:pStyle w:val="10"/>
        <w:spacing w:line="800" w:lineRule="atLeast"/>
        <w:jc w:val="both"/>
        <w:rPr>
          <w:rFonts w:ascii="Times New Roman" w:eastAsia="方正仿宋_GBK" w:hAnsi="Times New Roman"/>
          <w:kern w:val="32"/>
          <w:sz w:val="32"/>
          <w:szCs w:val="32"/>
        </w:rPr>
      </w:pPr>
      <w:r>
        <w:rPr>
          <w:rFonts w:ascii="Times New Roman" w:eastAsia="方正仿宋_GBK" w:hAnsi="Times New Roman" w:hint="eastAsia"/>
          <w:kern w:val="32"/>
          <w:sz w:val="32"/>
          <w:szCs w:val="32"/>
        </w:rPr>
        <w:lastRenderedPageBreak/>
        <w:t>附件：</w:t>
      </w:r>
    </w:p>
    <w:p w:rsidR="00565AA2" w:rsidRDefault="00565AA2" w:rsidP="00565AA2">
      <w:pPr>
        <w:spacing w:line="1200" w:lineRule="exact"/>
        <w:jc w:val="center"/>
        <w:rPr>
          <w:rFonts w:ascii="Times New Roman" w:eastAsia="方正仿宋_GBK" w:hAnsi="Times New Roman"/>
          <w:b/>
          <w:spacing w:val="20"/>
          <w:sz w:val="72"/>
          <w:szCs w:val="32"/>
        </w:rPr>
      </w:pPr>
    </w:p>
    <w:p w:rsidR="00565AA2" w:rsidRDefault="00565AA2" w:rsidP="00565AA2">
      <w:pPr>
        <w:spacing w:line="1200" w:lineRule="exact"/>
        <w:jc w:val="center"/>
        <w:rPr>
          <w:rFonts w:ascii="方正小标宋_GBK" w:eastAsia="方正小标宋_GBK"/>
          <w:spacing w:val="20"/>
          <w:sz w:val="72"/>
        </w:rPr>
      </w:pPr>
      <w:r>
        <w:rPr>
          <w:rFonts w:ascii="方正小标宋_GBK" w:eastAsia="方正小标宋_GBK" w:hint="eastAsia"/>
          <w:spacing w:val="20"/>
          <w:sz w:val="72"/>
        </w:rPr>
        <w:t>江阴市市长质量奖</w:t>
      </w:r>
    </w:p>
    <w:p w:rsidR="00565AA2" w:rsidRDefault="00565AA2" w:rsidP="009E0FD8">
      <w:pPr>
        <w:tabs>
          <w:tab w:val="center" w:pos="4393"/>
        </w:tabs>
        <w:spacing w:beforeLines="50" w:line="1200" w:lineRule="exact"/>
        <w:jc w:val="center"/>
        <w:rPr>
          <w:rFonts w:ascii="方正小标宋_GBK" w:eastAsia="方正小标宋_GBK"/>
          <w:spacing w:val="40"/>
          <w:sz w:val="72"/>
        </w:rPr>
      </w:pPr>
      <w:r>
        <w:rPr>
          <w:rFonts w:ascii="方正小标宋_GBK" w:eastAsia="方正小标宋_GBK" w:hint="eastAsia"/>
          <w:spacing w:val="40"/>
          <w:sz w:val="72"/>
        </w:rPr>
        <w:t>申 报 表</w:t>
      </w:r>
    </w:p>
    <w:p w:rsidR="00565AA2" w:rsidRDefault="00565AA2" w:rsidP="009E0FD8">
      <w:pPr>
        <w:spacing w:beforeLines="150"/>
        <w:rPr>
          <w:rFonts w:ascii="Times New Roman" w:eastAsia="方正仿宋_GBK"/>
          <w:sz w:val="28"/>
        </w:rPr>
      </w:pPr>
    </w:p>
    <w:p w:rsidR="00565AA2" w:rsidRDefault="00565AA2" w:rsidP="00565AA2">
      <w:pPr>
        <w:rPr>
          <w:rFonts w:ascii="Times New Roman" w:eastAsia="方正仿宋_GBK"/>
          <w:sz w:val="28"/>
        </w:rPr>
      </w:pPr>
    </w:p>
    <w:p w:rsidR="00565AA2" w:rsidRDefault="00565AA2" w:rsidP="009E0FD8">
      <w:pPr>
        <w:spacing w:beforeLines="30"/>
        <w:ind w:firstLineChars="441" w:firstLine="1330"/>
        <w:rPr>
          <w:rFonts w:ascii="Times New Roman" w:eastAsia="方正仿宋_GBK"/>
        </w:rPr>
      </w:pPr>
      <w:r>
        <w:rPr>
          <w:rFonts w:ascii="Times New Roman" w:eastAsia="方正仿宋_GBK" w:hint="eastAsia"/>
        </w:rPr>
        <w:t>组织名称：</w:t>
      </w:r>
      <w:r>
        <w:rPr>
          <w:rFonts w:ascii="Times New Roman" w:eastAsia="方正仿宋_GBK"/>
          <w:u w:val="single"/>
        </w:rPr>
        <w:t xml:space="preserve">                      </w:t>
      </w:r>
      <w:r>
        <w:rPr>
          <w:rFonts w:ascii="Times New Roman" w:eastAsia="方正仿宋_GBK" w:hint="eastAsia"/>
        </w:rPr>
        <w:t>（公章）</w:t>
      </w:r>
    </w:p>
    <w:p w:rsidR="00565AA2" w:rsidRDefault="00565AA2" w:rsidP="009E0FD8">
      <w:pPr>
        <w:spacing w:beforeLines="30"/>
        <w:ind w:firstLineChars="443" w:firstLine="1336"/>
        <w:rPr>
          <w:rFonts w:ascii="Times New Roman" w:eastAsia="方正仿宋_GBK"/>
          <w:u w:val="single"/>
        </w:rPr>
      </w:pPr>
      <w:r>
        <w:rPr>
          <w:rFonts w:ascii="Times New Roman" w:eastAsia="方正仿宋_GBK" w:hint="eastAsia"/>
        </w:rPr>
        <w:t>所属行业：</w:t>
      </w:r>
      <w:r>
        <w:rPr>
          <w:rFonts w:ascii="Times New Roman" w:eastAsia="方正仿宋_GBK"/>
          <w:u w:val="single"/>
        </w:rPr>
        <w:t xml:space="preserve">                      </w:t>
      </w:r>
    </w:p>
    <w:p w:rsidR="00565AA2" w:rsidRDefault="00565AA2" w:rsidP="009E0FD8">
      <w:pPr>
        <w:spacing w:beforeLines="30"/>
        <w:ind w:firstLineChars="443" w:firstLine="1336"/>
        <w:rPr>
          <w:rFonts w:ascii="Times New Roman" w:eastAsia="方正仿宋_GBK"/>
          <w:u w:val="single"/>
        </w:rPr>
      </w:pPr>
      <w:r>
        <w:rPr>
          <w:rFonts w:ascii="Times New Roman" w:eastAsia="方正仿宋_GBK" w:hint="eastAsia"/>
        </w:rPr>
        <w:t>所在地区：</w:t>
      </w:r>
      <w:r>
        <w:rPr>
          <w:rFonts w:ascii="Times New Roman" w:eastAsia="方正仿宋_GBK"/>
          <w:u w:val="single"/>
        </w:rPr>
        <w:t xml:space="preserve">                      </w:t>
      </w:r>
    </w:p>
    <w:p w:rsidR="00565AA2" w:rsidRDefault="00565AA2" w:rsidP="009E0FD8">
      <w:pPr>
        <w:spacing w:beforeLines="30"/>
        <w:ind w:firstLineChars="443" w:firstLine="1336"/>
        <w:rPr>
          <w:rFonts w:ascii="Times New Roman" w:eastAsia="方正仿宋_GBK"/>
          <w:sz w:val="30"/>
          <w:szCs w:val="30"/>
        </w:rPr>
      </w:pPr>
      <w:r>
        <w:rPr>
          <w:rFonts w:ascii="Times New Roman" w:eastAsia="方正仿宋_GBK" w:hint="eastAsia"/>
        </w:rPr>
        <w:t>填表日期：</w:t>
      </w:r>
      <w:r>
        <w:rPr>
          <w:rFonts w:ascii="Times New Roman" w:eastAsia="方正仿宋_GBK"/>
          <w:u w:val="single"/>
        </w:rPr>
        <w:t xml:space="preserve">                      </w:t>
      </w:r>
    </w:p>
    <w:p w:rsidR="00565AA2" w:rsidRDefault="00565AA2" w:rsidP="00565AA2">
      <w:pPr>
        <w:jc w:val="center"/>
        <w:rPr>
          <w:rFonts w:ascii="Times New Roman" w:eastAsia="方正仿宋_GBK"/>
          <w:sz w:val="30"/>
          <w:szCs w:val="30"/>
        </w:rPr>
      </w:pPr>
    </w:p>
    <w:p w:rsidR="00565AA2" w:rsidRDefault="00565AA2" w:rsidP="00565AA2">
      <w:pPr>
        <w:jc w:val="center"/>
        <w:rPr>
          <w:rFonts w:ascii="Times New Roman" w:eastAsia="方正仿宋_GBK"/>
          <w:sz w:val="30"/>
          <w:szCs w:val="30"/>
        </w:rPr>
      </w:pPr>
    </w:p>
    <w:p w:rsidR="00565AA2" w:rsidRDefault="00565AA2" w:rsidP="00565AA2">
      <w:pPr>
        <w:jc w:val="center"/>
        <w:rPr>
          <w:rFonts w:ascii="Times New Roman" w:eastAsia="方正仿宋_GBK"/>
          <w:sz w:val="30"/>
          <w:szCs w:val="30"/>
        </w:rPr>
      </w:pPr>
    </w:p>
    <w:p w:rsidR="00565AA2" w:rsidRDefault="00565AA2" w:rsidP="00565AA2">
      <w:pPr>
        <w:jc w:val="center"/>
        <w:rPr>
          <w:rFonts w:ascii="Times New Roman" w:eastAsia="方正仿宋_GBK"/>
          <w:bCs/>
          <w:szCs w:val="32"/>
        </w:rPr>
      </w:pPr>
      <w:r>
        <w:rPr>
          <w:rFonts w:ascii="Times New Roman" w:eastAsia="方正仿宋_GBK"/>
          <w:bCs/>
        </w:rPr>
        <w:t xml:space="preserve"> </w:t>
      </w:r>
    </w:p>
    <w:p w:rsidR="00565AA2" w:rsidRDefault="00565AA2" w:rsidP="00565AA2">
      <w:pPr>
        <w:spacing w:line="400" w:lineRule="exact"/>
        <w:jc w:val="center"/>
        <w:rPr>
          <w:rFonts w:ascii="Times New Roman" w:eastAsia="方正仿宋_GBK"/>
          <w:b/>
          <w:bCs/>
        </w:rPr>
      </w:pPr>
    </w:p>
    <w:p w:rsidR="00565AA2" w:rsidRDefault="00565AA2" w:rsidP="00565AA2">
      <w:pPr>
        <w:spacing w:line="400" w:lineRule="exact"/>
        <w:jc w:val="center"/>
        <w:rPr>
          <w:rFonts w:ascii="Times New Roman" w:eastAsia="方正仿宋_GBK"/>
          <w:b/>
          <w:bCs/>
        </w:rPr>
      </w:pPr>
    </w:p>
    <w:p w:rsidR="00565AA2" w:rsidRDefault="00565AA2" w:rsidP="00565AA2">
      <w:pPr>
        <w:jc w:val="center"/>
        <w:rPr>
          <w:rFonts w:ascii="方正小标宋_GBK" w:eastAsia="方正小标宋_GBK"/>
          <w:bCs/>
          <w:sz w:val="44"/>
          <w:szCs w:val="44"/>
        </w:rPr>
      </w:pPr>
      <w:r>
        <w:rPr>
          <w:rFonts w:ascii="方正小标宋_GBK" w:eastAsia="方正小标宋_GBK" w:hint="eastAsia"/>
          <w:bCs/>
          <w:sz w:val="44"/>
          <w:szCs w:val="44"/>
        </w:rPr>
        <w:t>江阴市质量强市领导小组办公室印制</w:t>
      </w:r>
    </w:p>
    <w:p w:rsidR="00565AA2" w:rsidRDefault="00565AA2" w:rsidP="00565AA2">
      <w:pPr>
        <w:spacing w:line="400" w:lineRule="exact"/>
        <w:jc w:val="center"/>
        <w:rPr>
          <w:rFonts w:ascii="方正小标宋_GBK" w:eastAsia="方正小标宋_GBK" w:hAnsi="Times New Roman"/>
          <w:sz w:val="44"/>
          <w:szCs w:val="44"/>
        </w:rPr>
      </w:pPr>
      <w:r w:rsidRPr="00565AA2">
        <w:rPr>
          <w:rFonts w:ascii="方正小标宋_GBK" w:eastAsia="方正小标宋_GBK" w:hint="eastAsia"/>
          <w:bCs/>
          <w:sz w:val="44"/>
          <w:szCs w:val="44"/>
        </w:rPr>
        <w:lastRenderedPageBreak/>
        <w:t>填 表 说 明</w:t>
      </w:r>
    </w:p>
    <w:p w:rsidR="00565AA2" w:rsidRPr="00565AA2" w:rsidRDefault="00565AA2" w:rsidP="00565AA2">
      <w:pPr>
        <w:spacing w:line="500" w:lineRule="exact"/>
        <w:ind w:firstLineChars="200" w:firstLine="563"/>
        <w:rPr>
          <w:rFonts w:ascii="Times New Roman" w:hAnsi="Times New Roman"/>
          <w:sz w:val="30"/>
          <w:szCs w:val="30"/>
        </w:rPr>
      </w:pPr>
      <w:r w:rsidRPr="00565AA2">
        <w:rPr>
          <w:rFonts w:ascii="Times New Roman" w:hAnsi="Times New Roman"/>
          <w:sz w:val="30"/>
          <w:szCs w:val="30"/>
        </w:rPr>
        <w:t>1</w:t>
      </w:r>
      <w:r w:rsidRPr="00565AA2">
        <w:rPr>
          <w:rFonts w:ascii="Times New Roman" w:hAnsi="Times New Roman"/>
          <w:sz w:val="30"/>
          <w:szCs w:val="30"/>
        </w:rPr>
        <w:t>．江阴市市长质量奖申报材料由组织概述、申报表、自评报告、典型案例、证实性材料组成。申报表、组织概述、自评报告、典型案例用标准</w:t>
      </w:r>
      <w:r w:rsidRPr="00565AA2">
        <w:rPr>
          <w:rFonts w:ascii="Times New Roman" w:hAnsi="Times New Roman"/>
          <w:sz w:val="30"/>
          <w:szCs w:val="30"/>
        </w:rPr>
        <w:t>A4</w:t>
      </w:r>
      <w:r w:rsidRPr="00565AA2">
        <w:rPr>
          <w:rFonts w:ascii="Times New Roman" w:hAnsi="Times New Roman"/>
          <w:sz w:val="30"/>
          <w:szCs w:val="30"/>
        </w:rPr>
        <w:t>纸正反双面打印，并按上述顺序合并软封面装订成一册，目录与内容相对应，需提供一张电子文档（光盘）和一式三份的书面材料；证实性材料，标准</w:t>
      </w:r>
      <w:r w:rsidRPr="00565AA2">
        <w:rPr>
          <w:rFonts w:ascii="Times New Roman" w:hAnsi="Times New Roman"/>
          <w:sz w:val="30"/>
          <w:szCs w:val="30"/>
        </w:rPr>
        <w:t>A4</w:t>
      </w:r>
      <w:r w:rsidRPr="00565AA2">
        <w:rPr>
          <w:rFonts w:ascii="Times New Roman" w:hAnsi="Times New Roman"/>
          <w:sz w:val="30"/>
          <w:szCs w:val="30"/>
        </w:rPr>
        <w:t>纸正反双面打印软封面单独装订成册，目录与内容相对应。</w:t>
      </w:r>
    </w:p>
    <w:p w:rsidR="00565AA2" w:rsidRPr="00565AA2" w:rsidRDefault="00565AA2" w:rsidP="00565AA2">
      <w:pPr>
        <w:spacing w:line="500" w:lineRule="exact"/>
        <w:ind w:firstLine="556"/>
        <w:rPr>
          <w:rFonts w:ascii="Times New Roman" w:hAnsi="Times New Roman"/>
          <w:sz w:val="30"/>
          <w:szCs w:val="30"/>
        </w:rPr>
      </w:pPr>
      <w:r w:rsidRPr="00565AA2">
        <w:rPr>
          <w:rFonts w:ascii="Times New Roman" w:hAnsi="Times New Roman"/>
          <w:sz w:val="30"/>
          <w:szCs w:val="30"/>
        </w:rPr>
        <w:t>2</w:t>
      </w:r>
      <w:r w:rsidRPr="00565AA2">
        <w:rPr>
          <w:rFonts w:ascii="Times New Roman" w:hAnsi="Times New Roman"/>
          <w:sz w:val="30"/>
          <w:szCs w:val="30"/>
        </w:rPr>
        <w:t>．</w:t>
      </w:r>
      <w:r w:rsidRPr="00565AA2">
        <w:rPr>
          <w:rFonts w:ascii="Times New Roman" w:hAnsi="Times New Roman"/>
          <w:b/>
          <w:sz w:val="30"/>
          <w:szCs w:val="30"/>
        </w:rPr>
        <w:t>申报表。</w:t>
      </w:r>
      <w:r w:rsidRPr="00565AA2">
        <w:rPr>
          <w:rFonts w:ascii="Times New Roman" w:hAnsi="Times New Roman"/>
          <w:sz w:val="30"/>
          <w:szCs w:val="30"/>
        </w:rPr>
        <w:t>应全项目填写，具体要求见各表后</w:t>
      </w:r>
      <w:r w:rsidRPr="00565AA2">
        <w:rPr>
          <w:rFonts w:ascii="Times New Roman" w:hAnsi="Times New Roman"/>
          <w:sz w:val="30"/>
          <w:szCs w:val="30"/>
        </w:rPr>
        <w:t>“</w:t>
      </w:r>
      <w:r w:rsidRPr="00565AA2">
        <w:rPr>
          <w:rFonts w:ascii="Times New Roman" w:hAnsi="Times New Roman"/>
          <w:sz w:val="30"/>
          <w:szCs w:val="30"/>
        </w:rPr>
        <w:t>注</w:t>
      </w:r>
      <w:r w:rsidRPr="00565AA2">
        <w:rPr>
          <w:rFonts w:ascii="Times New Roman" w:hAnsi="Times New Roman"/>
          <w:sz w:val="30"/>
          <w:szCs w:val="30"/>
        </w:rPr>
        <w:t>”</w:t>
      </w:r>
      <w:r w:rsidRPr="00565AA2">
        <w:rPr>
          <w:rFonts w:ascii="Times New Roman" w:hAnsi="Times New Roman"/>
          <w:sz w:val="30"/>
          <w:szCs w:val="30"/>
        </w:rPr>
        <w:t>。如表内填不下可另加附页或自行复印表格，未填项要说明原因。</w:t>
      </w:r>
    </w:p>
    <w:p w:rsidR="00565AA2" w:rsidRPr="00565AA2" w:rsidRDefault="00565AA2" w:rsidP="00565AA2">
      <w:pPr>
        <w:spacing w:line="500" w:lineRule="exact"/>
        <w:ind w:firstLine="556"/>
        <w:rPr>
          <w:rFonts w:ascii="Times New Roman" w:hAnsi="Times New Roman"/>
          <w:sz w:val="30"/>
          <w:szCs w:val="30"/>
        </w:rPr>
      </w:pPr>
      <w:r w:rsidRPr="00565AA2">
        <w:rPr>
          <w:rFonts w:ascii="Times New Roman" w:hAnsi="Times New Roman"/>
          <w:sz w:val="30"/>
          <w:szCs w:val="30"/>
        </w:rPr>
        <w:t>3</w:t>
      </w:r>
      <w:r w:rsidRPr="00565AA2">
        <w:rPr>
          <w:rFonts w:ascii="Times New Roman" w:hAnsi="Times New Roman"/>
          <w:sz w:val="30"/>
          <w:szCs w:val="30"/>
        </w:rPr>
        <w:t>．</w:t>
      </w:r>
      <w:r w:rsidRPr="00565AA2">
        <w:rPr>
          <w:rFonts w:ascii="Times New Roman" w:hAnsi="Times New Roman"/>
          <w:b/>
          <w:sz w:val="30"/>
          <w:szCs w:val="30"/>
        </w:rPr>
        <w:t>组织概述。</w:t>
      </w:r>
      <w:r w:rsidRPr="00565AA2">
        <w:rPr>
          <w:rFonts w:ascii="Times New Roman" w:hAnsi="Times New Roman"/>
          <w:sz w:val="30"/>
          <w:szCs w:val="30"/>
        </w:rPr>
        <w:t>3000</w:t>
      </w:r>
      <w:r w:rsidRPr="00565AA2">
        <w:rPr>
          <w:rFonts w:ascii="Times New Roman" w:hAnsi="Times New Roman"/>
          <w:sz w:val="30"/>
          <w:szCs w:val="30"/>
        </w:rPr>
        <w:t>字以内，内容要求见</w:t>
      </w:r>
      <w:r w:rsidRPr="00565AA2">
        <w:rPr>
          <w:rFonts w:ascii="Times New Roman" w:hAnsi="Times New Roman"/>
          <w:sz w:val="30"/>
          <w:szCs w:val="30"/>
        </w:rPr>
        <w:t>GB/Z19579</w:t>
      </w:r>
      <w:r w:rsidRPr="00565AA2">
        <w:rPr>
          <w:rFonts w:ascii="Times New Roman" w:hAnsi="Times New Roman"/>
          <w:sz w:val="30"/>
          <w:szCs w:val="30"/>
        </w:rPr>
        <w:t>《卓越绩效评价准则实施指南》附录</w:t>
      </w:r>
      <w:r w:rsidRPr="00565AA2">
        <w:rPr>
          <w:rFonts w:ascii="Times New Roman" w:hAnsi="Times New Roman"/>
          <w:sz w:val="30"/>
          <w:szCs w:val="30"/>
        </w:rPr>
        <w:t>B</w:t>
      </w:r>
      <w:r w:rsidRPr="00565AA2">
        <w:rPr>
          <w:rFonts w:ascii="Times New Roman" w:hAnsi="Times New Roman"/>
          <w:sz w:val="30"/>
          <w:szCs w:val="30"/>
        </w:rPr>
        <w:t>。</w:t>
      </w:r>
    </w:p>
    <w:p w:rsidR="00565AA2" w:rsidRPr="00565AA2" w:rsidRDefault="00565AA2" w:rsidP="00565AA2">
      <w:pPr>
        <w:spacing w:line="500" w:lineRule="exact"/>
        <w:ind w:firstLine="556"/>
        <w:rPr>
          <w:rFonts w:ascii="Times New Roman" w:hAnsi="Times New Roman"/>
          <w:sz w:val="30"/>
          <w:szCs w:val="30"/>
        </w:rPr>
      </w:pPr>
      <w:r w:rsidRPr="00565AA2">
        <w:rPr>
          <w:rFonts w:ascii="Times New Roman" w:hAnsi="Times New Roman"/>
          <w:sz w:val="30"/>
          <w:szCs w:val="30"/>
        </w:rPr>
        <w:t>4</w:t>
      </w:r>
      <w:r w:rsidRPr="00565AA2">
        <w:rPr>
          <w:rFonts w:ascii="Times New Roman" w:hAnsi="Times New Roman"/>
          <w:sz w:val="30"/>
          <w:szCs w:val="30"/>
        </w:rPr>
        <w:t>．</w:t>
      </w:r>
      <w:r w:rsidRPr="00565AA2">
        <w:rPr>
          <w:rFonts w:ascii="Times New Roman" w:hAnsi="Times New Roman"/>
          <w:b/>
          <w:sz w:val="30"/>
          <w:szCs w:val="30"/>
        </w:rPr>
        <w:t>自评报告。</w:t>
      </w:r>
      <w:r w:rsidRPr="00565AA2">
        <w:rPr>
          <w:rFonts w:ascii="Times New Roman" w:hAnsi="Times New Roman"/>
          <w:sz w:val="30"/>
          <w:szCs w:val="30"/>
        </w:rPr>
        <w:t>对照</w:t>
      </w:r>
      <w:r w:rsidRPr="00565AA2">
        <w:rPr>
          <w:rFonts w:ascii="Times New Roman" w:hAnsi="Times New Roman"/>
          <w:sz w:val="30"/>
          <w:szCs w:val="30"/>
        </w:rPr>
        <w:t>GB/T19580</w:t>
      </w:r>
      <w:r w:rsidRPr="00565AA2">
        <w:rPr>
          <w:rFonts w:ascii="Times New Roman" w:hAnsi="Times New Roman"/>
          <w:sz w:val="30"/>
          <w:szCs w:val="30"/>
        </w:rPr>
        <w:t>卓越绩效评价准则》要求，通过事实和数据，从采用方法、工作展开和实施结果三个方面，逐条说明实施卓越绩效管理的时间、过程、成效和经验。</w:t>
      </w:r>
    </w:p>
    <w:p w:rsidR="00565AA2" w:rsidRPr="00565AA2" w:rsidRDefault="00565AA2" w:rsidP="00565AA2">
      <w:pPr>
        <w:spacing w:line="500" w:lineRule="exact"/>
        <w:ind w:firstLine="556"/>
        <w:rPr>
          <w:rFonts w:ascii="Times New Roman" w:hAnsi="Times New Roman"/>
          <w:sz w:val="30"/>
          <w:szCs w:val="30"/>
        </w:rPr>
      </w:pPr>
      <w:r w:rsidRPr="00565AA2">
        <w:rPr>
          <w:rFonts w:ascii="Times New Roman" w:hAnsi="Times New Roman"/>
          <w:sz w:val="30"/>
          <w:szCs w:val="30"/>
        </w:rPr>
        <w:t xml:space="preserve">5.  </w:t>
      </w:r>
      <w:r w:rsidRPr="00565AA2">
        <w:rPr>
          <w:rFonts w:ascii="Times New Roman" w:hAnsi="Times New Roman"/>
          <w:b/>
          <w:sz w:val="30"/>
          <w:szCs w:val="30"/>
        </w:rPr>
        <w:t>典型案例。</w:t>
      </w:r>
      <w:r w:rsidRPr="00565AA2">
        <w:rPr>
          <w:rFonts w:ascii="Times New Roman" w:hAnsi="Times New Roman"/>
          <w:sz w:val="30"/>
          <w:szCs w:val="30"/>
        </w:rPr>
        <w:t>提供推广应用卓越绩效管理模式、产生显著经济或社会效益的典型案例。</w:t>
      </w:r>
    </w:p>
    <w:p w:rsidR="00565AA2" w:rsidRPr="00565AA2" w:rsidRDefault="00565AA2" w:rsidP="00565AA2">
      <w:pPr>
        <w:spacing w:line="500" w:lineRule="exact"/>
        <w:ind w:firstLine="556"/>
        <w:rPr>
          <w:rFonts w:ascii="Times New Roman" w:hAnsi="Times New Roman"/>
          <w:sz w:val="30"/>
          <w:szCs w:val="30"/>
        </w:rPr>
      </w:pPr>
      <w:r w:rsidRPr="00565AA2">
        <w:rPr>
          <w:rFonts w:ascii="Times New Roman" w:hAnsi="Times New Roman"/>
          <w:sz w:val="30"/>
          <w:szCs w:val="30"/>
        </w:rPr>
        <w:t>6</w:t>
      </w:r>
      <w:r w:rsidRPr="00565AA2">
        <w:rPr>
          <w:rFonts w:ascii="Times New Roman" w:hAnsi="Times New Roman"/>
          <w:sz w:val="30"/>
          <w:szCs w:val="30"/>
        </w:rPr>
        <w:t>．</w:t>
      </w:r>
      <w:r w:rsidRPr="00565AA2">
        <w:rPr>
          <w:rFonts w:ascii="Times New Roman" w:hAnsi="Times New Roman"/>
          <w:b/>
          <w:sz w:val="30"/>
          <w:szCs w:val="30"/>
        </w:rPr>
        <w:t>证实性材料。</w:t>
      </w:r>
      <w:r w:rsidRPr="00565AA2">
        <w:rPr>
          <w:rFonts w:ascii="Times New Roman" w:hAnsi="Times New Roman"/>
          <w:sz w:val="30"/>
          <w:szCs w:val="30"/>
        </w:rPr>
        <w:t>包括组织的营业执照复印件；涉及市场准入的产品、工程、服务类许可证、强制性认证及资质证书复印件；已获取的各类体系认证（含质量管理体系、环境管理体系、职业健康安全管理体系等）证书复印件；近三年的外部财务审计报告复印件（仅需提供正文和资产负债表、损益表、现金流量表）；近三年获得省、部级以上质量荣誉（包括品牌）的证书复印件；组织机构图及组织自认为需提供的其他证实性材料等。</w:t>
      </w:r>
    </w:p>
    <w:p w:rsidR="00565AA2" w:rsidRPr="00565AA2" w:rsidRDefault="00565AA2" w:rsidP="00565AA2">
      <w:pPr>
        <w:spacing w:line="500" w:lineRule="exact"/>
        <w:ind w:firstLine="480"/>
        <w:rPr>
          <w:rFonts w:ascii="Times New Roman" w:hAnsi="Times New Roman"/>
          <w:sz w:val="30"/>
          <w:szCs w:val="30"/>
        </w:rPr>
      </w:pPr>
      <w:r w:rsidRPr="00565AA2">
        <w:rPr>
          <w:rFonts w:ascii="Times New Roman" w:hAnsi="Times New Roman"/>
          <w:bCs/>
          <w:spacing w:val="-4"/>
          <w:sz w:val="30"/>
          <w:szCs w:val="30"/>
        </w:rPr>
        <w:t>7.</w:t>
      </w:r>
      <w:r w:rsidRPr="00565AA2">
        <w:rPr>
          <w:rFonts w:ascii="Times New Roman" w:hAnsi="Times New Roman"/>
          <w:sz w:val="30"/>
          <w:szCs w:val="30"/>
        </w:rPr>
        <w:t xml:space="preserve"> </w:t>
      </w:r>
      <w:r w:rsidRPr="00565AA2">
        <w:rPr>
          <w:rFonts w:ascii="Times New Roman" w:hAnsi="Times New Roman"/>
          <w:sz w:val="30"/>
          <w:szCs w:val="30"/>
        </w:rPr>
        <w:t>申报材料统一使用</w:t>
      </w:r>
      <w:smartTag w:uri="urn:schemas-microsoft-com:office:smarttags" w:element="chmetcnv">
        <w:smartTagPr>
          <w:attr w:name="UnitName" w:val="克"/>
          <w:attr w:name="SourceValue" w:val="70"/>
          <w:attr w:name="HasSpace" w:val="False"/>
          <w:attr w:name="Negative" w:val="False"/>
          <w:attr w:name="NumberType" w:val="1"/>
          <w:attr w:name="TCSC" w:val="0"/>
        </w:smartTagPr>
        <w:r w:rsidRPr="00565AA2">
          <w:rPr>
            <w:rFonts w:ascii="Times New Roman" w:hAnsi="Times New Roman"/>
            <w:sz w:val="30"/>
            <w:szCs w:val="30"/>
          </w:rPr>
          <w:t>70</w:t>
        </w:r>
        <w:r w:rsidRPr="00565AA2">
          <w:rPr>
            <w:rFonts w:ascii="Times New Roman" w:hAnsi="Times New Roman"/>
            <w:sz w:val="30"/>
            <w:szCs w:val="30"/>
          </w:rPr>
          <w:t>克</w:t>
        </w:r>
      </w:smartTag>
      <w:r w:rsidRPr="00565AA2">
        <w:rPr>
          <w:rFonts w:ascii="Times New Roman" w:hAnsi="Times New Roman"/>
          <w:sz w:val="30"/>
          <w:szCs w:val="30"/>
        </w:rPr>
        <w:t>以内的纸张，幅面</w:t>
      </w:r>
      <w:r w:rsidRPr="00565AA2">
        <w:rPr>
          <w:rFonts w:ascii="Times New Roman" w:hAnsi="Times New Roman"/>
          <w:b/>
          <w:sz w:val="30"/>
          <w:szCs w:val="30"/>
        </w:rPr>
        <w:t>A4</w:t>
      </w:r>
      <w:r w:rsidRPr="00565AA2">
        <w:rPr>
          <w:rFonts w:ascii="Times New Roman" w:hAnsi="Times New Roman"/>
          <w:sz w:val="30"/>
          <w:szCs w:val="30"/>
        </w:rPr>
        <w:t>，双面打印。材料内容采用四号字体，页码用阿拉伯数字连续编页，位于页脚的外侧。</w:t>
      </w:r>
    </w:p>
    <w:p w:rsidR="00565AA2" w:rsidRDefault="00565AA2" w:rsidP="004C75A3">
      <w:pPr>
        <w:spacing w:line="500" w:lineRule="exact"/>
        <w:ind w:firstLineChars="147" w:firstLine="402"/>
        <w:rPr>
          <w:rFonts w:ascii="Times New Roman" w:eastAsia="方正仿宋_GBK"/>
        </w:rPr>
      </w:pPr>
      <w:r w:rsidRPr="00565AA2">
        <w:rPr>
          <w:rFonts w:ascii="Times New Roman" w:hAnsi="Times New Roman"/>
          <w:bCs/>
          <w:spacing w:val="-4"/>
          <w:sz w:val="30"/>
          <w:szCs w:val="30"/>
        </w:rPr>
        <w:t>8</w:t>
      </w:r>
      <w:r w:rsidRPr="00565AA2">
        <w:rPr>
          <w:rFonts w:ascii="Times New Roman" w:hAnsi="Times New Roman"/>
          <w:bCs/>
          <w:spacing w:val="-4"/>
          <w:sz w:val="30"/>
          <w:szCs w:val="30"/>
        </w:rPr>
        <w:t>．</w:t>
      </w:r>
      <w:r w:rsidRPr="00565AA2">
        <w:rPr>
          <w:rFonts w:ascii="Times New Roman" w:hAnsi="Times New Roman"/>
          <w:sz w:val="30"/>
          <w:szCs w:val="30"/>
        </w:rPr>
        <w:t>申报企业的相关图片的具体要求：（</w:t>
      </w:r>
      <w:r w:rsidRPr="00565AA2">
        <w:rPr>
          <w:rFonts w:ascii="Times New Roman" w:hAnsi="Times New Roman"/>
          <w:sz w:val="30"/>
          <w:szCs w:val="30"/>
        </w:rPr>
        <w:t>1</w:t>
      </w:r>
      <w:r w:rsidRPr="00565AA2">
        <w:rPr>
          <w:rFonts w:ascii="Times New Roman" w:hAnsi="Times New Roman"/>
          <w:sz w:val="30"/>
          <w:szCs w:val="30"/>
        </w:rPr>
        <w:t>）图片格式：</w:t>
      </w:r>
      <w:r w:rsidRPr="00565AA2">
        <w:rPr>
          <w:rFonts w:ascii="Times New Roman" w:hAnsi="Times New Roman"/>
          <w:sz w:val="30"/>
          <w:szCs w:val="30"/>
        </w:rPr>
        <w:t>TIF</w:t>
      </w:r>
      <w:r w:rsidRPr="00565AA2">
        <w:rPr>
          <w:rFonts w:ascii="Times New Roman" w:hAnsi="Times New Roman"/>
          <w:sz w:val="30"/>
          <w:szCs w:val="30"/>
        </w:rPr>
        <w:t>；（</w:t>
      </w:r>
      <w:r w:rsidRPr="00565AA2">
        <w:rPr>
          <w:rFonts w:ascii="Times New Roman" w:hAnsi="Times New Roman"/>
          <w:sz w:val="30"/>
          <w:szCs w:val="30"/>
        </w:rPr>
        <w:t>2</w:t>
      </w:r>
      <w:r w:rsidRPr="00565AA2">
        <w:rPr>
          <w:rFonts w:ascii="Times New Roman" w:hAnsi="Times New Roman"/>
          <w:sz w:val="30"/>
          <w:szCs w:val="30"/>
        </w:rPr>
        <w:t>）精度</w:t>
      </w:r>
      <w:r w:rsidRPr="00565AA2">
        <w:rPr>
          <w:rFonts w:ascii="Times New Roman" w:hAnsi="Times New Roman"/>
          <w:sz w:val="30"/>
          <w:szCs w:val="30"/>
        </w:rPr>
        <w:t>300dpi</w:t>
      </w:r>
      <w:r w:rsidRPr="00565AA2">
        <w:rPr>
          <w:rFonts w:ascii="Times New Roman" w:hAnsi="Times New Roman"/>
          <w:sz w:val="30"/>
          <w:szCs w:val="30"/>
        </w:rPr>
        <w:t>；（</w:t>
      </w:r>
      <w:r w:rsidRPr="00565AA2">
        <w:rPr>
          <w:rFonts w:ascii="Times New Roman" w:hAnsi="Times New Roman"/>
          <w:sz w:val="30"/>
          <w:szCs w:val="30"/>
        </w:rPr>
        <w:t>3</w:t>
      </w:r>
      <w:r w:rsidRPr="00565AA2">
        <w:rPr>
          <w:rFonts w:ascii="Times New Roman" w:hAnsi="Times New Roman"/>
          <w:sz w:val="30"/>
          <w:szCs w:val="30"/>
        </w:rPr>
        <w:t>）色彩模式：</w:t>
      </w:r>
      <w:r w:rsidRPr="00565AA2">
        <w:rPr>
          <w:rFonts w:ascii="Times New Roman" w:hAnsi="Times New Roman"/>
          <w:sz w:val="30"/>
          <w:szCs w:val="30"/>
        </w:rPr>
        <w:t>CMYK</w:t>
      </w:r>
      <w:r w:rsidRPr="00565AA2">
        <w:rPr>
          <w:rFonts w:ascii="Times New Roman" w:hAnsi="Times New Roman"/>
          <w:sz w:val="30"/>
          <w:szCs w:val="30"/>
        </w:rPr>
        <w:t>（</w:t>
      </w:r>
      <w:r w:rsidRPr="00565AA2">
        <w:rPr>
          <w:rFonts w:ascii="Times New Roman" w:hAnsi="Times New Roman"/>
          <w:sz w:val="30"/>
          <w:szCs w:val="30"/>
        </w:rPr>
        <w:t>4</w:t>
      </w:r>
      <w:r w:rsidRPr="00565AA2">
        <w:rPr>
          <w:rFonts w:ascii="Times New Roman" w:hAnsi="Times New Roman"/>
          <w:sz w:val="30"/>
          <w:szCs w:val="30"/>
        </w:rPr>
        <w:t>）规格：横向宽度</w:t>
      </w:r>
      <w:r w:rsidRPr="00565AA2">
        <w:rPr>
          <w:rFonts w:ascii="Times New Roman" w:hAnsi="Times New Roman"/>
          <w:sz w:val="30"/>
          <w:szCs w:val="30"/>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565AA2">
          <w:rPr>
            <w:rFonts w:ascii="Times New Roman" w:hAnsi="Times New Roman"/>
            <w:sz w:val="30"/>
            <w:szCs w:val="30"/>
          </w:rPr>
          <w:t>10cm</w:t>
        </w:r>
      </w:smartTag>
      <w:r w:rsidRPr="00565AA2">
        <w:rPr>
          <w:rFonts w:ascii="Times New Roman" w:hAnsi="Times New Roman"/>
          <w:sz w:val="30"/>
          <w:szCs w:val="30"/>
        </w:rPr>
        <w:t>，纵向高度</w:t>
      </w:r>
      <w:r w:rsidRPr="00565AA2">
        <w:rPr>
          <w:rFonts w:ascii="Times New Roman" w:hAnsi="Times New Roman"/>
          <w:sz w:val="30"/>
          <w:szCs w:val="30"/>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565AA2">
          <w:rPr>
            <w:rFonts w:ascii="Times New Roman" w:hAnsi="Times New Roman"/>
            <w:sz w:val="30"/>
            <w:szCs w:val="30"/>
          </w:rPr>
          <w:t>10cm</w:t>
        </w:r>
      </w:smartTag>
      <w:r w:rsidRPr="00565AA2">
        <w:rPr>
          <w:rFonts w:ascii="Times New Roman" w:hAnsi="Times New Roman"/>
          <w:sz w:val="30"/>
          <w:szCs w:val="30"/>
        </w:rPr>
        <w:t>；（</w:t>
      </w:r>
      <w:r w:rsidRPr="00565AA2">
        <w:rPr>
          <w:rFonts w:ascii="Times New Roman" w:hAnsi="Times New Roman"/>
          <w:sz w:val="30"/>
          <w:szCs w:val="30"/>
        </w:rPr>
        <w:t>5</w:t>
      </w:r>
      <w:r w:rsidRPr="00565AA2">
        <w:rPr>
          <w:rFonts w:ascii="Times New Roman" w:hAnsi="Times New Roman"/>
          <w:sz w:val="30"/>
          <w:szCs w:val="30"/>
        </w:rPr>
        <w:t>）简要文字介绍（</w:t>
      </w:r>
      <w:r w:rsidRPr="00565AA2">
        <w:rPr>
          <w:rFonts w:ascii="Times New Roman" w:hAnsi="Times New Roman"/>
          <w:sz w:val="30"/>
          <w:szCs w:val="30"/>
        </w:rPr>
        <w:t>300</w:t>
      </w:r>
      <w:r w:rsidRPr="00565AA2">
        <w:rPr>
          <w:rFonts w:ascii="Times New Roman" w:hAnsi="Times New Roman"/>
          <w:sz w:val="30"/>
          <w:szCs w:val="30"/>
        </w:rPr>
        <w:t>字内）。</w:t>
      </w:r>
    </w:p>
    <w:p w:rsidR="00565AA2" w:rsidRDefault="00565AA2" w:rsidP="00565AA2">
      <w:pPr>
        <w:widowControl/>
        <w:spacing w:line="520" w:lineRule="exact"/>
        <w:jc w:val="center"/>
        <w:rPr>
          <w:rFonts w:ascii="方正小标宋_GBK" w:eastAsia="方正小标宋_GBK"/>
          <w:bCs/>
          <w:spacing w:val="-4"/>
          <w:sz w:val="44"/>
          <w:szCs w:val="44"/>
        </w:rPr>
      </w:pPr>
      <w:r>
        <w:rPr>
          <w:rFonts w:ascii="方正小标宋_GBK" w:eastAsia="方正小标宋_GBK" w:hAnsi="方正仿宋_GBK" w:hint="eastAsia"/>
          <w:bCs/>
          <w:spacing w:val="-4"/>
          <w:sz w:val="44"/>
          <w:szCs w:val="44"/>
        </w:rPr>
        <w:lastRenderedPageBreak/>
        <w:t>承</w:t>
      </w:r>
      <w:r>
        <w:rPr>
          <w:rFonts w:ascii="方正小标宋_GBK" w:eastAsia="方正小标宋_GBK" w:hint="eastAsia"/>
          <w:bCs/>
          <w:spacing w:val="-4"/>
          <w:sz w:val="44"/>
          <w:szCs w:val="44"/>
        </w:rPr>
        <w:t xml:space="preserve"> </w:t>
      </w:r>
      <w:r>
        <w:rPr>
          <w:rFonts w:ascii="方正小标宋_GBK" w:eastAsia="方正小标宋_GBK" w:hAnsi="方正仿宋_GBK" w:hint="eastAsia"/>
          <w:bCs/>
          <w:spacing w:val="-4"/>
          <w:sz w:val="44"/>
          <w:szCs w:val="44"/>
        </w:rPr>
        <w:t>诺</w:t>
      </w:r>
      <w:r>
        <w:rPr>
          <w:rFonts w:ascii="方正小标宋_GBK" w:eastAsia="方正小标宋_GBK" w:hint="eastAsia"/>
          <w:bCs/>
          <w:spacing w:val="-4"/>
          <w:sz w:val="44"/>
          <w:szCs w:val="44"/>
        </w:rPr>
        <w:t xml:space="preserve"> </w:t>
      </w:r>
      <w:r>
        <w:rPr>
          <w:rFonts w:ascii="方正小标宋_GBK" w:eastAsia="方正小标宋_GBK" w:hAnsi="方正仿宋_GBK" w:hint="eastAsia"/>
          <w:bCs/>
          <w:spacing w:val="-4"/>
          <w:sz w:val="44"/>
          <w:szCs w:val="44"/>
        </w:rPr>
        <w:t>书</w:t>
      </w:r>
    </w:p>
    <w:p w:rsidR="00565AA2" w:rsidRDefault="00565AA2" w:rsidP="00565AA2">
      <w:pPr>
        <w:widowControl/>
        <w:spacing w:line="520" w:lineRule="exact"/>
        <w:jc w:val="center"/>
        <w:rPr>
          <w:rFonts w:ascii="方正小标宋_GBK" w:eastAsia="方正小标宋_GBK"/>
          <w:bCs/>
          <w:spacing w:val="-4"/>
          <w:sz w:val="44"/>
          <w:szCs w:val="44"/>
        </w:rPr>
      </w:pPr>
    </w:p>
    <w:p w:rsidR="00565AA2" w:rsidRDefault="00565AA2" w:rsidP="00565AA2">
      <w:pPr>
        <w:widowControl/>
        <w:spacing w:line="560" w:lineRule="exact"/>
        <w:jc w:val="left"/>
        <w:rPr>
          <w:rFonts w:ascii="Times New Roman" w:eastAsia="方正仿宋_GBK"/>
          <w:spacing w:val="-4"/>
          <w:szCs w:val="32"/>
        </w:rPr>
      </w:pPr>
      <w:r>
        <w:rPr>
          <w:rFonts w:ascii="Times New Roman" w:eastAsia="方正仿宋_GBK" w:hAnsi="方正仿宋_GBK" w:hint="eastAsia"/>
          <w:spacing w:val="-4"/>
        </w:rPr>
        <w:t>本组织郑重承诺：</w:t>
      </w:r>
    </w:p>
    <w:p w:rsidR="00565AA2" w:rsidRDefault="00565AA2" w:rsidP="00565AA2">
      <w:pPr>
        <w:widowControl/>
        <w:spacing w:line="560" w:lineRule="exact"/>
        <w:ind w:firstLineChars="200" w:firstLine="587"/>
        <w:jc w:val="left"/>
        <w:rPr>
          <w:rFonts w:ascii="Times New Roman" w:eastAsia="方正仿宋_GBK"/>
          <w:spacing w:val="-4"/>
        </w:rPr>
      </w:pPr>
      <w:r>
        <w:rPr>
          <w:rFonts w:ascii="Times New Roman" w:eastAsia="方正仿宋_GBK"/>
          <w:spacing w:val="-4"/>
        </w:rPr>
        <w:t>1</w:t>
      </w:r>
      <w:r>
        <w:rPr>
          <w:rFonts w:ascii="Times New Roman" w:eastAsia="方正仿宋_GBK" w:hAnsi="方正仿宋_GBK" w:hint="eastAsia"/>
          <w:spacing w:val="-4"/>
        </w:rPr>
        <w:t>．遵守《江阴市市长质量奖评定管理办法》的相关制度、标准和规范。</w:t>
      </w:r>
    </w:p>
    <w:p w:rsidR="00565AA2" w:rsidRDefault="00565AA2" w:rsidP="00565AA2">
      <w:pPr>
        <w:widowControl/>
        <w:spacing w:line="560" w:lineRule="exact"/>
        <w:ind w:firstLineChars="200" w:firstLine="587"/>
        <w:jc w:val="left"/>
        <w:rPr>
          <w:rFonts w:ascii="Times New Roman" w:eastAsia="方正仿宋_GBK"/>
          <w:spacing w:val="-4"/>
        </w:rPr>
      </w:pPr>
      <w:r>
        <w:rPr>
          <w:rFonts w:ascii="Times New Roman" w:eastAsia="方正仿宋_GBK"/>
          <w:spacing w:val="-4"/>
        </w:rPr>
        <w:t>2</w:t>
      </w:r>
      <w:r>
        <w:rPr>
          <w:rFonts w:ascii="Times New Roman" w:eastAsia="方正仿宋_GBK" w:hAnsi="方正仿宋_GBK" w:hint="eastAsia"/>
          <w:spacing w:val="-4"/>
        </w:rPr>
        <w:t>．所提交申报材料真实、准确、合法、有效，并承担相应责任。</w:t>
      </w:r>
    </w:p>
    <w:p w:rsidR="00565AA2" w:rsidRDefault="00565AA2" w:rsidP="00565AA2">
      <w:pPr>
        <w:spacing w:line="560" w:lineRule="exact"/>
        <w:jc w:val="left"/>
        <w:rPr>
          <w:rFonts w:ascii="Times New Roman" w:eastAsia="方正仿宋_GBK"/>
          <w:spacing w:val="-4"/>
        </w:rPr>
      </w:pPr>
      <w:r>
        <w:rPr>
          <w:rFonts w:ascii="Times New Roman" w:eastAsia="方正仿宋_GBK"/>
          <w:spacing w:val="-4"/>
        </w:rPr>
        <w:t xml:space="preserve">    3</w:t>
      </w:r>
      <w:r>
        <w:rPr>
          <w:rFonts w:ascii="Times New Roman" w:eastAsia="方正仿宋_GBK" w:hAnsi="方正仿宋_GBK" w:hint="eastAsia"/>
          <w:spacing w:val="-4"/>
        </w:rPr>
        <w:t>．在获得江阴市市长质量奖后，高标准地履行社会责任，包括向社会推广本组织取得卓越绩效的先进管理方法和经验（涉及商业秘密的除外）、为市长质量奖宣传推广和应用研究工作提供力所能及的协助，为提升江阴市质量水平作出积极贡献。</w:t>
      </w:r>
    </w:p>
    <w:p w:rsidR="00565AA2" w:rsidRDefault="00565AA2" w:rsidP="00565AA2">
      <w:pPr>
        <w:widowControl/>
        <w:spacing w:line="560" w:lineRule="exact"/>
        <w:ind w:firstLineChars="200" w:firstLine="587"/>
        <w:jc w:val="left"/>
        <w:rPr>
          <w:rFonts w:ascii="Times New Roman" w:eastAsia="方正仿宋_GBK"/>
          <w:spacing w:val="-4"/>
        </w:rPr>
      </w:pPr>
      <w:r>
        <w:rPr>
          <w:rFonts w:ascii="Times New Roman" w:eastAsia="方正仿宋_GBK"/>
          <w:spacing w:val="-4"/>
        </w:rPr>
        <w:t>4</w:t>
      </w:r>
      <w:r>
        <w:rPr>
          <w:rFonts w:ascii="Times New Roman" w:eastAsia="方正仿宋_GBK" w:hAnsi="方正仿宋_GBK" w:hint="eastAsia"/>
          <w:spacing w:val="-4"/>
        </w:rPr>
        <w:t>．正确宣传所获得的江阴市市长质量奖荣誉。</w:t>
      </w:r>
    </w:p>
    <w:p w:rsidR="00565AA2" w:rsidRDefault="00565AA2" w:rsidP="00565AA2">
      <w:pPr>
        <w:spacing w:line="560" w:lineRule="exact"/>
        <w:jc w:val="left"/>
        <w:rPr>
          <w:rFonts w:ascii="Times New Roman" w:eastAsia="方正仿宋_GBK"/>
          <w:spacing w:val="-4"/>
        </w:rPr>
      </w:pPr>
      <w:r>
        <w:rPr>
          <w:rFonts w:ascii="Times New Roman" w:eastAsia="方正仿宋_GBK"/>
          <w:spacing w:val="-4"/>
        </w:rPr>
        <w:t xml:space="preserve">    5.  </w:t>
      </w:r>
      <w:r>
        <w:rPr>
          <w:rFonts w:ascii="Times New Roman" w:eastAsia="方正仿宋_GBK" w:hAnsi="方正仿宋_GBK" w:hint="eastAsia"/>
          <w:spacing w:val="-4"/>
        </w:rPr>
        <w:t>同意不因本组织的参奖行为，而要求奖项承办单位、协办单位承担相关法律责任。</w:t>
      </w:r>
    </w:p>
    <w:p w:rsidR="00565AA2" w:rsidRDefault="00565AA2" w:rsidP="00565AA2">
      <w:pPr>
        <w:widowControl/>
        <w:spacing w:line="560" w:lineRule="exact"/>
        <w:ind w:firstLineChars="200" w:firstLine="587"/>
        <w:jc w:val="left"/>
        <w:rPr>
          <w:rFonts w:ascii="Times New Roman" w:eastAsia="方正仿宋_GBK"/>
          <w:spacing w:val="-4"/>
        </w:rPr>
      </w:pPr>
    </w:p>
    <w:p w:rsidR="004C75A3" w:rsidRDefault="004C75A3" w:rsidP="00565AA2">
      <w:pPr>
        <w:widowControl/>
        <w:spacing w:line="560" w:lineRule="exact"/>
        <w:ind w:firstLineChars="200" w:firstLine="587"/>
        <w:jc w:val="left"/>
        <w:rPr>
          <w:rFonts w:ascii="Times New Roman" w:eastAsia="方正仿宋_GBK"/>
          <w:spacing w:val="-4"/>
        </w:rPr>
      </w:pPr>
    </w:p>
    <w:p w:rsidR="00565AA2" w:rsidRDefault="00565AA2" w:rsidP="00565AA2">
      <w:pPr>
        <w:widowControl/>
        <w:spacing w:line="560" w:lineRule="exact"/>
        <w:jc w:val="left"/>
        <w:rPr>
          <w:rFonts w:ascii="Times New Roman" w:eastAsia="方正仿宋_GBK"/>
          <w:spacing w:val="-4"/>
        </w:rPr>
      </w:pPr>
    </w:p>
    <w:p w:rsidR="00565AA2" w:rsidRDefault="00565AA2" w:rsidP="00565AA2">
      <w:pPr>
        <w:spacing w:line="560" w:lineRule="exact"/>
        <w:ind w:firstLineChars="1494" w:firstLine="4388"/>
        <w:jc w:val="center"/>
        <w:rPr>
          <w:rFonts w:ascii="Times New Roman" w:eastAsia="方正仿宋_GBK"/>
          <w:spacing w:val="-4"/>
        </w:rPr>
      </w:pPr>
      <w:r>
        <w:rPr>
          <w:rFonts w:ascii="Times New Roman" w:eastAsia="方正仿宋_GBK" w:hAnsi="方正仿宋_GBK" w:hint="eastAsia"/>
          <w:spacing w:val="-4"/>
        </w:rPr>
        <w:t>法人代表签字：</w:t>
      </w:r>
    </w:p>
    <w:p w:rsidR="00565AA2" w:rsidRDefault="00565AA2" w:rsidP="00565AA2">
      <w:pPr>
        <w:spacing w:line="560" w:lineRule="exact"/>
        <w:ind w:firstLineChars="1428" w:firstLine="4422"/>
        <w:jc w:val="center"/>
        <w:rPr>
          <w:rFonts w:ascii="Times New Roman" w:eastAsia="方正仿宋_GBK"/>
          <w:spacing w:val="4"/>
        </w:rPr>
      </w:pPr>
      <w:r>
        <w:rPr>
          <w:rFonts w:ascii="Times New Roman" w:eastAsia="方正仿宋_GBK" w:hAnsi="方正仿宋_GBK" w:hint="eastAsia"/>
          <w:spacing w:val="4"/>
        </w:rPr>
        <w:t>组</w:t>
      </w:r>
      <w:r>
        <w:rPr>
          <w:rFonts w:ascii="Times New Roman" w:eastAsia="方正仿宋_GBK"/>
          <w:spacing w:val="4"/>
        </w:rPr>
        <w:t xml:space="preserve"> </w:t>
      </w:r>
      <w:r>
        <w:rPr>
          <w:rFonts w:ascii="Times New Roman" w:eastAsia="方正仿宋_GBK" w:hAnsi="方正仿宋_GBK" w:hint="eastAsia"/>
          <w:spacing w:val="4"/>
        </w:rPr>
        <w:t>织</w:t>
      </w:r>
      <w:r>
        <w:rPr>
          <w:rFonts w:ascii="Times New Roman" w:eastAsia="方正仿宋_GBK"/>
          <w:spacing w:val="4"/>
        </w:rPr>
        <w:t xml:space="preserve"> </w:t>
      </w:r>
      <w:r>
        <w:rPr>
          <w:rFonts w:ascii="Times New Roman" w:eastAsia="方正仿宋_GBK" w:hAnsi="方正仿宋_GBK" w:hint="eastAsia"/>
          <w:spacing w:val="4"/>
        </w:rPr>
        <w:t>印</w:t>
      </w:r>
      <w:r>
        <w:rPr>
          <w:rFonts w:ascii="Times New Roman" w:eastAsia="方正仿宋_GBK"/>
          <w:spacing w:val="4"/>
        </w:rPr>
        <w:t xml:space="preserve"> </w:t>
      </w:r>
      <w:r>
        <w:rPr>
          <w:rFonts w:ascii="Times New Roman" w:eastAsia="方正仿宋_GBK" w:hAnsi="方正仿宋_GBK" w:hint="eastAsia"/>
          <w:spacing w:val="4"/>
        </w:rPr>
        <w:t>章：</w:t>
      </w:r>
    </w:p>
    <w:p w:rsidR="00565AA2" w:rsidRDefault="00565AA2" w:rsidP="00565AA2">
      <w:pPr>
        <w:spacing w:line="560" w:lineRule="exact"/>
        <w:ind w:firstLineChars="1430" w:firstLine="4428"/>
        <w:jc w:val="center"/>
        <w:rPr>
          <w:rFonts w:ascii="Times New Roman" w:eastAsia="方正仿宋_GBK"/>
          <w:spacing w:val="4"/>
        </w:rPr>
      </w:pPr>
      <w:r>
        <w:rPr>
          <w:rFonts w:ascii="Times New Roman" w:eastAsia="方正仿宋_GBK" w:hAnsi="方正仿宋_GBK" w:hint="eastAsia"/>
          <w:spacing w:val="4"/>
        </w:rPr>
        <w:t>日</w:t>
      </w:r>
      <w:r>
        <w:rPr>
          <w:rFonts w:ascii="Times New Roman" w:eastAsia="方正仿宋_GBK"/>
          <w:spacing w:val="4"/>
        </w:rPr>
        <w:t xml:space="preserve">       </w:t>
      </w:r>
      <w:r>
        <w:rPr>
          <w:rFonts w:ascii="Times New Roman" w:eastAsia="方正仿宋_GBK" w:hAnsi="方正仿宋_GBK" w:hint="eastAsia"/>
          <w:spacing w:val="4"/>
        </w:rPr>
        <w:t>期：</w:t>
      </w:r>
    </w:p>
    <w:p w:rsidR="00565AA2" w:rsidRDefault="00565AA2" w:rsidP="00565AA2">
      <w:pPr>
        <w:spacing w:line="560" w:lineRule="exact"/>
        <w:ind w:firstLineChars="1500" w:firstLine="4105"/>
        <w:jc w:val="center"/>
        <w:rPr>
          <w:rFonts w:ascii="Times New Roman" w:eastAsia="方正仿宋_GBK"/>
          <w:spacing w:val="-4"/>
          <w:sz w:val="30"/>
          <w:szCs w:val="30"/>
        </w:rPr>
      </w:pPr>
    </w:p>
    <w:p w:rsidR="004C75A3" w:rsidRDefault="004C75A3" w:rsidP="00565AA2">
      <w:pPr>
        <w:spacing w:line="560" w:lineRule="exact"/>
        <w:ind w:firstLineChars="1500" w:firstLine="4105"/>
        <w:jc w:val="center"/>
        <w:rPr>
          <w:rFonts w:ascii="Times New Roman" w:eastAsia="方正仿宋_GBK"/>
          <w:spacing w:val="-4"/>
          <w:sz w:val="30"/>
          <w:szCs w:val="30"/>
        </w:rPr>
      </w:pPr>
    </w:p>
    <w:p w:rsidR="004C75A3" w:rsidRDefault="004C75A3" w:rsidP="00565AA2">
      <w:pPr>
        <w:spacing w:line="560" w:lineRule="exact"/>
        <w:ind w:firstLineChars="1500" w:firstLine="4105"/>
        <w:jc w:val="center"/>
        <w:rPr>
          <w:rFonts w:ascii="Times New Roman" w:eastAsia="方正仿宋_GBK"/>
          <w:spacing w:val="-4"/>
          <w:sz w:val="30"/>
          <w:szCs w:val="30"/>
        </w:rPr>
      </w:pPr>
    </w:p>
    <w:p w:rsidR="00565AA2" w:rsidRDefault="00565AA2" w:rsidP="00565AA2">
      <w:pPr>
        <w:spacing w:line="520" w:lineRule="exact"/>
        <w:ind w:firstLineChars="1500" w:firstLine="4105"/>
        <w:jc w:val="left"/>
        <w:rPr>
          <w:rFonts w:ascii="Times New Roman" w:eastAsia="方正仿宋_GBK"/>
          <w:spacing w:val="-4"/>
          <w:sz w:val="30"/>
          <w:szCs w:val="30"/>
        </w:rPr>
      </w:pPr>
    </w:p>
    <w:p w:rsidR="00565AA2" w:rsidRDefault="00565AA2" w:rsidP="00565AA2">
      <w:pPr>
        <w:spacing w:line="520" w:lineRule="exact"/>
        <w:rPr>
          <w:rFonts w:ascii="Times New Roman" w:eastAsia="方正仿宋_GBK"/>
          <w:b/>
          <w:color w:val="000000"/>
          <w:sz w:val="44"/>
          <w:szCs w:val="44"/>
        </w:rPr>
      </w:pPr>
    </w:p>
    <w:p w:rsidR="00565AA2" w:rsidRDefault="00565AA2" w:rsidP="00565AA2">
      <w:pPr>
        <w:spacing w:line="400" w:lineRule="exact"/>
        <w:jc w:val="center"/>
        <w:rPr>
          <w:rFonts w:ascii="Times New Roman" w:eastAsia="方正仿宋_GBK"/>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一、组织基本情况</w:t>
      </w:r>
    </w:p>
    <w:p w:rsidR="00565AA2" w:rsidRDefault="00565AA2" w:rsidP="00565AA2">
      <w:pPr>
        <w:spacing w:line="400" w:lineRule="exact"/>
        <w:rPr>
          <w:rFonts w:ascii="Times New Roman" w:eastAsia="方正仿宋_GBK"/>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2612"/>
        <w:gridCol w:w="2203"/>
        <w:gridCol w:w="972"/>
        <w:gridCol w:w="1108"/>
      </w:tblGrid>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组织名称</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法定代表人</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注册地址</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法定代表人证件号或个人身份证号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通讯地址</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邮政编码</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最高管理者</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电话</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460" w:lineRule="exact"/>
              <w:jc w:val="center"/>
              <w:rPr>
                <w:rFonts w:ascii="Times New Roman" w:eastAsia="方正仿宋_GBK"/>
                <w:sz w:val="24"/>
                <w:szCs w:val="32"/>
              </w:rPr>
            </w:pPr>
          </w:p>
        </w:tc>
      </w:tr>
      <w:tr w:rsidR="00565AA2" w:rsidTr="00565AA2">
        <w:trPr>
          <w:trHeight w:val="564"/>
        </w:trPr>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00" w:lineRule="exact"/>
              <w:jc w:val="center"/>
              <w:rPr>
                <w:rFonts w:ascii="Times New Roman" w:eastAsia="方正仿宋_GBK"/>
                <w:sz w:val="24"/>
                <w:szCs w:val="32"/>
              </w:rPr>
            </w:pPr>
            <w:r>
              <w:rPr>
                <w:rFonts w:ascii="Times New Roman" w:eastAsia="方正仿宋_GBK" w:hint="eastAsia"/>
                <w:sz w:val="24"/>
              </w:rPr>
              <w:t>组织成立日期</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40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统一社会信用代码</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40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经济类型</w:t>
            </w:r>
          </w:p>
        </w:tc>
        <w:tc>
          <w:tcPr>
            <w:tcW w:w="6895" w:type="dxa"/>
            <w:gridSpan w:val="4"/>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w:t>
            </w:r>
            <w:r>
              <w:rPr>
                <w:rFonts w:ascii="Times New Roman" w:eastAsia="方正仿宋_GBK" w:hAnsi="方正仿宋_GBK" w:hint="eastAsia"/>
                <w:sz w:val="24"/>
              </w:rPr>
              <w:t>外商投资企业需注明外商出资比例</w:t>
            </w:r>
            <w:r>
              <w:rPr>
                <w:rFonts w:ascii="Times New Roman" w:eastAsia="方正仿宋_GBK"/>
                <w:sz w:val="24"/>
                <w:u w:val="single"/>
              </w:rPr>
              <w:t xml:space="preserve">    </w:t>
            </w:r>
            <w:r>
              <w:rPr>
                <w:rFonts w:ascii="Times New Roman" w:eastAsia="方正仿宋_GBK"/>
                <w:sz w:val="24"/>
              </w:rPr>
              <w:t xml:space="preserve"> %</w:t>
            </w:r>
            <w:r>
              <w:rPr>
                <w:rFonts w:ascii="Times New Roman" w:eastAsia="方正仿宋_GBK" w:hAnsi="方正仿宋_GBK" w:hint="eastAsia"/>
                <w:sz w:val="24"/>
              </w:rPr>
              <w:t>，并提供证实性材料）</w:t>
            </w: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组织规模</w:t>
            </w:r>
          </w:p>
        </w:tc>
        <w:tc>
          <w:tcPr>
            <w:tcW w:w="261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大型</w:t>
            </w:r>
            <w:r>
              <w:rPr>
                <w:rFonts w:ascii="Times New Roman" w:eastAsia="方正仿宋_GBK"/>
                <w:sz w:val="24"/>
              </w:rPr>
              <w:t xml:space="preserve"> </w:t>
            </w:r>
            <w:r>
              <w:rPr>
                <w:rFonts w:ascii="Times New Roman" w:eastAsia="方正仿宋_GBK"/>
                <w:sz w:val="24"/>
              </w:rPr>
              <w:t>□</w:t>
            </w:r>
            <w:r>
              <w:rPr>
                <w:rFonts w:ascii="Times New Roman" w:eastAsia="方正仿宋_GBK" w:hAnsi="方正仿宋_GBK" w:hint="eastAsia"/>
                <w:sz w:val="24"/>
              </w:rPr>
              <w:t>中型</w:t>
            </w:r>
            <w:r>
              <w:rPr>
                <w:rFonts w:ascii="Times New Roman" w:eastAsia="方正仿宋_GBK"/>
                <w:sz w:val="24"/>
              </w:rPr>
              <w:t xml:space="preserve"> </w:t>
            </w:r>
            <w:r>
              <w:rPr>
                <w:rFonts w:ascii="Times New Roman" w:eastAsia="方正仿宋_GBK"/>
                <w:sz w:val="24"/>
              </w:rPr>
              <w:t>□</w:t>
            </w:r>
            <w:r>
              <w:rPr>
                <w:rFonts w:ascii="Times New Roman" w:eastAsia="方正仿宋_GBK" w:hAnsi="方正仿宋_GBK" w:hint="eastAsia"/>
                <w:sz w:val="24"/>
              </w:rPr>
              <w:t>小型</w:t>
            </w: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设立首席</w:t>
            </w:r>
          </w:p>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质量官</w:t>
            </w:r>
          </w:p>
        </w:tc>
        <w:tc>
          <w:tcPr>
            <w:tcW w:w="2080"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是</w:t>
            </w:r>
            <w:r>
              <w:rPr>
                <w:rFonts w:ascii="Times New Roman" w:eastAsia="方正仿宋_GBK"/>
                <w:sz w:val="24"/>
              </w:rPr>
              <w:t xml:space="preserve">  </w:t>
            </w:r>
            <w:r>
              <w:rPr>
                <w:rFonts w:ascii="Times New Roman" w:eastAsia="方正仿宋_GBK"/>
                <w:sz w:val="24"/>
              </w:rPr>
              <w:t>□</w:t>
            </w:r>
            <w:r>
              <w:rPr>
                <w:rFonts w:ascii="Times New Roman" w:eastAsia="方正仿宋_GBK" w:hAnsi="方正仿宋_GBK" w:hint="eastAsia"/>
                <w:sz w:val="24"/>
              </w:rPr>
              <w:t>否</w:t>
            </w: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职工总数</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质量管理</w:t>
            </w:r>
          </w:p>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人员数量</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研发人员</w:t>
            </w:r>
          </w:p>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数量</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申报工作联系部门</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申报工作</w:t>
            </w:r>
          </w:p>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联系人</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联系人电话</w:t>
            </w:r>
            <w:r>
              <w:rPr>
                <w:rFonts w:ascii="Times New Roman" w:eastAsia="方正仿宋_GBK"/>
                <w:sz w:val="24"/>
              </w:rPr>
              <w:t>/</w:t>
            </w:r>
            <w:r>
              <w:rPr>
                <w:rFonts w:ascii="Times New Roman" w:eastAsia="方正仿宋_GBK" w:hint="eastAsia"/>
                <w:sz w:val="24"/>
              </w:rPr>
              <w:t>手机</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r>
      <w:tr w:rsidR="00565AA2" w:rsidTr="00565AA2">
        <w:trPr>
          <w:trHeight w:val="492"/>
        </w:trPr>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联系人传真</w:t>
            </w:r>
          </w:p>
        </w:tc>
        <w:tc>
          <w:tcPr>
            <w:tcW w:w="2612" w:type="dxa"/>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联系人电子邮件</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65AA2" w:rsidRDefault="00565AA2">
            <w:pPr>
              <w:spacing w:line="320" w:lineRule="exact"/>
              <w:jc w:val="center"/>
              <w:rPr>
                <w:rFonts w:ascii="Times New Roman" w:eastAsia="方正仿宋_GBK"/>
                <w:sz w:val="24"/>
                <w:szCs w:val="32"/>
              </w:rPr>
            </w:pPr>
          </w:p>
        </w:tc>
      </w:tr>
      <w:tr w:rsidR="00565AA2" w:rsidTr="00565AA2">
        <w:tc>
          <w:tcPr>
            <w:tcW w:w="8555" w:type="dxa"/>
            <w:gridSpan w:val="5"/>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8"/>
                <w:szCs w:val="28"/>
              </w:rPr>
            </w:pPr>
            <w:r>
              <w:rPr>
                <w:rFonts w:ascii="Times New Roman" w:eastAsia="方正仿宋_GBK" w:hint="eastAsia"/>
                <w:sz w:val="28"/>
                <w:szCs w:val="28"/>
              </w:rPr>
              <w:t>组织下属分公司、分场所名单</w:t>
            </w:r>
          </w:p>
        </w:tc>
      </w:tr>
      <w:tr w:rsidR="00565AA2" w:rsidTr="00565AA2">
        <w:tc>
          <w:tcPr>
            <w:tcW w:w="166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名称</w:t>
            </w:r>
          </w:p>
        </w:tc>
        <w:tc>
          <w:tcPr>
            <w:tcW w:w="261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地址</w:t>
            </w:r>
          </w:p>
        </w:tc>
        <w:tc>
          <w:tcPr>
            <w:tcW w:w="220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产品</w:t>
            </w:r>
            <w:r>
              <w:rPr>
                <w:rFonts w:ascii="Times New Roman" w:eastAsia="方正仿宋_GBK"/>
                <w:sz w:val="24"/>
              </w:rPr>
              <w:t>/</w:t>
            </w:r>
            <w:r>
              <w:rPr>
                <w:rFonts w:ascii="Times New Roman" w:eastAsia="方正仿宋_GBK" w:hint="eastAsia"/>
                <w:sz w:val="24"/>
              </w:rPr>
              <w:t>服务</w:t>
            </w:r>
          </w:p>
        </w:tc>
        <w:tc>
          <w:tcPr>
            <w:tcW w:w="97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联系人</w:t>
            </w:r>
          </w:p>
        </w:tc>
        <w:tc>
          <w:tcPr>
            <w:tcW w:w="1108"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rPr>
                <w:rFonts w:ascii="Times New Roman" w:eastAsia="方正仿宋_GBK"/>
                <w:spacing w:val="-20"/>
                <w:sz w:val="24"/>
                <w:szCs w:val="32"/>
              </w:rPr>
            </w:pPr>
            <w:r>
              <w:rPr>
                <w:rFonts w:ascii="Times New Roman" w:eastAsia="方正仿宋_GBK" w:hint="eastAsia"/>
                <w:spacing w:val="-20"/>
                <w:sz w:val="24"/>
              </w:rPr>
              <w:t>联系电话</w:t>
            </w:r>
          </w:p>
        </w:tc>
      </w:tr>
      <w:tr w:rsidR="00565AA2" w:rsidTr="00565AA2">
        <w:tc>
          <w:tcPr>
            <w:tcW w:w="16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1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7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108"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1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7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108"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1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7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108"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6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1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03"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7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108"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bl>
    <w:p w:rsidR="00565AA2" w:rsidRDefault="00565AA2" w:rsidP="00565AA2">
      <w:pPr>
        <w:spacing w:line="320" w:lineRule="exact"/>
        <w:ind w:rightChars="-159" w:right="-480"/>
        <w:rPr>
          <w:rFonts w:ascii="Times New Roman" w:eastAsia="方正仿宋_GBK" w:hAnsi="Times New Roman"/>
          <w:spacing w:val="-4"/>
          <w:sz w:val="24"/>
          <w:szCs w:val="32"/>
        </w:rPr>
      </w:pPr>
      <w:r>
        <w:rPr>
          <w:rFonts w:ascii="Times New Roman" w:eastAsia="方正仿宋_GBK" w:hint="eastAsia"/>
          <w:spacing w:val="-4"/>
          <w:sz w:val="24"/>
        </w:rPr>
        <w:t>注：</w:t>
      </w:r>
      <w:r>
        <w:rPr>
          <w:rFonts w:ascii="Times New Roman" w:eastAsia="方正仿宋_GBK"/>
          <w:spacing w:val="-4"/>
          <w:sz w:val="24"/>
        </w:rPr>
        <w:t>1</w:t>
      </w:r>
      <w:r>
        <w:rPr>
          <w:rFonts w:ascii="Times New Roman" w:eastAsia="方正仿宋_GBK" w:hint="eastAsia"/>
          <w:spacing w:val="-4"/>
          <w:sz w:val="24"/>
        </w:rPr>
        <w:t>．经济类型指国有、有限责任、股份、集体、联营、私营、港澳台资、外商投资企业等。详见国家统计局、国家工商总局《关于划分企业登记注册类型的规定调整的通知》（国统字〔</w:t>
      </w:r>
      <w:r>
        <w:rPr>
          <w:rFonts w:ascii="Times New Roman" w:eastAsia="方正仿宋_GBK"/>
          <w:spacing w:val="-4"/>
          <w:sz w:val="24"/>
        </w:rPr>
        <w:t>2011</w:t>
      </w:r>
      <w:r>
        <w:rPr>
          <w:rFonts w:ascii="Times New Roman" w:eastAsia="方正仿宋_GBK" w:hint="eastAsia"/>
          <w:spacing w:val="-4"/>
          <w:sz w:val="24"/>
        </w:rPr>
        <w:t>〕</w:t>
      </w:r>
      <w:r>
        <w:rPr>
          <w:rFonts w:ascii="Times New Roman" w:eastAsia="方正仿宋_GBK"/>
          <w:spacing w:val="-4"/>
          <w:sz w:val="24"/>
        </w:rPr>
        <w:t>86</w:t>
      </w:r>
      <w:r>
        <w:rPr>
          <w:rFonts w:ascii="Times New Roman" w:eastAsia="方正仿宋_GBK" w:hint="eastAsia"/>
          <w:spacing w:val="-4"/>
          <w:sz w:val="24"/>
        </w:rPr>
        <w:t>号）。</w:t>
      </w:r>
    </w:p>
    <w:p w:rsidR="00565AA2" w:rsidRDefault="00565AA2" w:rsidP="00565AA2">
      <w:pPr>
        <w:spacing w:line="320" w:lineRule="exact"/>
        <w:ind w:left="1" w:rightChars="-159" w:right="-480" w:firstLineChars="193" w:firstLine="412"/>
        <w:rPr>
          <w:rFonts w:ascii="Times New Roman" w:eastAsia="方正仿宋_GBK"/>
          <w:spacing w:val="-4"/>
          <w:sz w:val="24"/>
        </w:rPr>
      </w:pPr>
      <w:r>
        <w:rPr>
          <w:rFonts w:ascii="Times New Roman" w:eastAsia="方正仿宋_GBK"/>
          <w:spacing w:val="-4"/>
          <w:sz w:val="24"/>
        </w:rPr>
        <w:t>2</w:t>
      </w:r>
      <w:r>
        <w:rPr>
          <w:rFonts w:ascii="Times New Roman" w:eastAsia="方正仿宋_GBK" w:hint="eastAsia"/>
          <w:spacing w:val="-4"/>
          <w:sz w:val="24"/>
        </w:rPr>
        <w:t>．组织规模划分详见国家统计局《关于印发统计上大中小微型企业划分办法的通知》（国统字〔</w:t>
      </w:r>
      <w:r>
        <w:rPr>
          <w:rFonts w:ascii="Times New Roman" w:eastAsia="方正仿宋_GBK"/>
          <w:spacing w:val="-4"/>
          <w:sz w:val="24"/>
        </w:rPr>
        <w:t>2011</w:t>
      </w:r>
      <w:r>
        <w:rPr>
          <w:rFonts w:ascii="Times New Roman" w:eastAsia="方正仿宋_GBK" w:hint="eastAsia"/>
          <w:spacing w:val="-4"/>
          <w:sz w:val="24"/>
        </w:rPr>
        <w:t>〕</w:t>
      </w:r>
      <w:r>
        <w:rPr>
          <w:rFonts w:ascii="Times New Roman" w:eastAsia="方正仿宋_GBK"/>
          <w:spacing w:val="-4"/>
          <w:sz w:val="24"/>
        </w:rPr>
        <w:t>75</w:t>
      </w:r>
      <w:r>
        <w:rPr>
          <w:rFonts w:ascii="Times New Roman" w:eastAsia="方正仿宋_GBK" w:hint="eastAsia"/>
          <w:spacing w:val="-4"/>
          <w:sz w:val="24"/>
        </w:rPr>
        <w:t>号）及其说明。</w:t>
      </w:r>
    </w:p>
    <w:p w:rsidR="00565AA2" w:rsidRDefault="00565AA2" w:rsidP="00565AA2">
      <w:pPr>
        <w:spacing w:line="320" w:lineRule="exact"/>
        <w:ind w:left="1" w:rightChars="-159" w:right="-480" w:firstLineChars="193" w:firstLine="428"/>
        <w:rPr>
          <w:rFonts w:ascii="Times New Roman" w:eastAsia="方正仿宋_GBK" w:hAnsi="方正仿宋_GBK"/>
          <w:sz w:val="24"/>
        </w:rPr>
      </w:pPr>
      <w:r>
        <w:rPr>
          <w:rFonts w:ascii="Times New Roman" w:eastAsia="方正仿宋_GBK"/>
          <w:sz w:val="24"/>
        </w:rPr>
        <w:t>3</w:t>
      </w:r>
      <w:r>
        <w:rPr>
          <w:rFonts w:ascii="Times New Roman" w:eastAsia="方正仿宋_GBK" w:hint="eastAsia"/>
          <w:sz w:val="24"/>
        </w:rPr>
        <w:t>．</w:t>
      </w:r>
      <w:r>
        <w:rPr>
          <w:rFonts w:ascii="Times New Roman" w:eastAsia="方正仿宋_GBK" w:hAnsi="方正仿宋_GBK" w:hint="eastAsia"/>
          <w:sz w:val="24"/>
        </w:rPr>
        <w:t>带</w:t>
      </w:r>
      <w:r>
        <w:rPr>
          <w:rFonts w:ascii="Times New Roman" w:eastAsia="方正仿宋_GBK"/>
          <w:sz w:val="24"/>
        </w:rPr>
        <w:t>“□”</w:t>
      </w:r>
      <w:r>
        <w:rPr>
          <w:rFonts w:ascii="Times New Roman" w:eastAsia="方正仿宋_GBK" w:hAnsi="方正仿宋_GBK" w:hint="eastAsia"/>
          <w:sz w:val="24"/>
        </w:rPr>
        <w:t>的项目，请在符合项的</w:t>
      </w:r>
      <w:r>
        <w:rPr>
          <w:rFonts w:ascii="Times New Roman" w:eastAsia="方正仿宋_GBK"/>
          <w:sz w:val="24"/>
        </w:rPr>
        <w:t>“□”</w:t>
      </w:r>
      <w:r>
        <w:rPr>
          <w:rFonts w:ascii="Times New Roman" w:eastAsia="方正仿宋_GBK" w:hAnsi="方正仿宋_GBK" w:hint="eastAsia"/>
          <w:sz w:val="24"/>
        </w:rPr>
        <w:t>内打</w:t>
      </w:r>
      <w:r>
        <w:rPr>
          <w:rFonts w:ascii="Times New Roman" w:eastAsia="方正仿宋_GBK"/>
          <w:sz w:val="24"/>
        </w:rPr>
        <w:t>“√”</w:t>
      </w:r>
      <w:r>
        <w:rPr>
          <w:rFonts w:ascii="Times New Roman" w:eastAsia="方正仿宋_GBK" w:hAnsi="方正仿宋_GBK" w:hint="eastAsia"/>
          <w:sz w:val="24"/>
        </w:rPr>
        <w:t>。</w:t>
      </w:r>
    </w:p>
    <w:p w:rsidR="004C75A3" w:rsidRDefault="004C75A3" w:rsidP="00565AA2">
      <w:pPr>
        <w:spacing w:line="320" w:lineRule="exact"/>
        <w:ind w:left="1" w:rightChars="-159" w:right="-480" w:firstLineChars="193" w:firstLine="428"/>
        <w:rPr>
          <w:rFonts w:ascii="Times New Roman" w:eastAsia="方正仿宋_GBK" w:hAnsi="方正仿宋_GBK"/>
          <w:sz w:val="24"/>
        </w:rPr>
      </w:pPr>
    </w:p>
    <w:p w:rsidR="004C75A3" w:rsidRDefault="004C75A3" w:rsidP="00565AA2">
      <w:pPr>
        <w:spacing w:line="320" w:lineRule="exact"/>
        <w:ind w:left="1" w:rightChars="-159" w:right="-480" w:firstLineChars="193" w:firstLine="428"/>
        <w:rPr>
          <w:rFonts w:ascii="Times New Roman" w:eastAsia="方正仿宋_GBK" w:hAnsi="方正仿宋_GBK"/>
          <w:sz w:val="24"/>
        </w:rPr>
      </w:pPr>
    </w:p>
    <w:p w:rsidR="004C75A3" w:rsidRDefault="004C75A3" w:rsidP="00565AA2">
      <w:pPr>
        <w:spacing w:line="320" w:lineRule="exact"/>
        <w:ind w:left="1" w:rightChars="-159" w:right="-480" w:firstLineChars="193" w:firstLine="428"/>
        <w:rPr>
          <w:rFonts w:ascii="Times New Roman" w:eastAsia="方正仿宋_GBK" w:hAnsi="方正仿宋_GBK"/>
          <w:sz w:val="24"/>
        </w:rPr>
      </w:pPr>
    </w:p>
    <w:p w:rsidR="004C75A3" w:rsidRDefault="004C75A3" w:rsidP="00565AA2">
      <w:pPr>
        <w:spacing w:line="320" w:lineRule="exact"/>
        <w:ind w:left="1" w:rightChars="-159" w:right="-480" w:firstLineChars="193" w:firstLine="428"/>
        <w:rPr>
          <w:rFonts w:ascii="Times New Roman" w:eastAsia="方正仿宋_GBK" w:hAnsi="方正仿宋_GBK"/>
          <w:sz w:val="24"/>
        </w:rPr>
      </w:pPr>
    </w:p>
    <w:p w:rsidR="004C75A3" w:rsidRDefault="004C75A3" w:rsidP="00565AA2">
      <w:pPr>
        <w:spacing w:line="320" w:lineRule="exact"/>
        <w:ind w:left="1" w:rightChars="-159" w:right="-480" w:firstLineChars="193" w:firstLine="428"/>
        <w:rPr>
          <w:rFonts w:ascii="Times New Roman" w:eastAsia="方正仿宋_GBK" w:hAnsi="方正仿宋_GBK"/>
          <w:sz w:val="24"/>
        </w:rPr>
      </w:pPr>
    </w:p>
    <w:p w:rsidR="00565AA2" w:rsidRDefault="00565AA2" w:rsidP="00565AA2">
      <w:pPr>
        <w:spacing w:line="320" w:lineRule="exact"/>
        <w:ind w:left="1" w:rightChars="-159" w:right="-480" w:firstLineChars="193" w:firstLine="659"/>
        <w:rPr>
          <w:rFonts w:ascii="Times New Roman" w:eastAsia="方正仿宋_GBK" w:hAnsi="Times New Roman"/>
          <w:sz w:val="36"/>
          <w:szCs w:val="36"/>
        </w:rPr>
      </w:pPr>
    </w:p>
    <w:p w:rsidR="00565AA2" w:rsidRDefault="00565AA2" w:rsidP="00565AA2">
      <w:pPr>
        <w:spacing w:line="400" w:lineRule="exact"/>
        <w:jc w:val="center"/>
        <w:rPr>
          <w:rFonts w:ascii="Times New Roman" w:eastAsia="方正仿宋_GBK"/>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二、质量管理概况</w:t>
      </w:r>
    </w:p>
    <w:p w:rsidR="00565AA2" w:rsidRDefault="00565AA2" w:rsidP="00565AA2">
      <w:pPr>
        <w:spacing w:line="400" w:lineRule="exact"/>
        <w:rPr>
          <w:rFonts w:ascii="Times New Roman" w:eastAsia="方正仿宋_GBK"/>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5"/>
      </w:tblGrid>
      <w:tr w:rsidR="00565AA2" w:rsidTr="00565AA2">
        <w:trPr>
          <w:trHeight w:val="1310"/>
        </w:trPr>
        <w:tc>
          <w:tcPr>
            <w:tcW w:w="8789" w:type="dxa"/>
            <w:tcBorders>
              <w:top w:val="single" w:sz="4" w:space="0" w:color="auto"/>
              <w:left w:val="single" w:sz="4" w:space="0" w:color="auto"/>
              <w:bottom w:val="single" w:sz="4" w:space="0" w:color="auto"/>
              <w:right w:val="single" w:sz="4" w:space="0" w:color="auto"/>
            </w:tcBorders>
            <w:hideMark/>
          </w:tcPr>
          <w:p w:rsidR="00565AA2" w:rsidRDefault="00565AA2">
            <w:pPr>
              <w:spacing w:line="400" w:lineRule="exact"/>
              <w:rPr>
                <w:rFonts w:ascii="Times New Roman" w:eastAsia="方正仿宋_GBK"/>
                <w:sz w:val="28"/>
                <w:szCs w:val="28"/>
              </w:rPr>
            </w:pPr>
            <w:r>
              <w:rPr>
                <w:rFonts w:ascii="Times New Roman" w:eastAsia="方正仿宋_GBK" w:hint="eastAsia"/>
                <w:sz w:val="28"/>
                <w:szCs w:val="28"/>
              </w:rPr>
              <w:t>组织运用的主要质量管理方法：</w:t>
            </w:r>
          </w:p>
          <w:p w:rsidR="00565AA2" w:rsidRDefault="00565AA2">
            <w:pPr>
              <w:spacing w:line="400" w:lineRule="exact"/>
              <w:rPr>
                <w:rFonts w:ascii="Times New Roman" w:eastAsia="方正仿宋_GBK"/>
                <w:sz w:val="28"/>
                <w:szCs w:val="28"/>
              </w:rPr>
            </w:pPr>
            <w:r>
              <w:rPr>
                <w:rFonts w:ascii="Times New Roman" w:eastAsia="方正仿宋_GBK" w:hint="eastAsia"/>
                <w:sz w:val="28"/>
                <w:szCs w:val="28"/>
              </w:rPr>
              <w:t>组织的</w:t>
            </w:r>
            <w:r>
              <w:rPr>
                <w:rFonts w:ascii="Times New Roman" w:eastAsia="方正仿宋_GBK" w:hint="eastAsia"/>
                <w:sz w:val="24"/>
              </w:rPr>
              <w:t>质量管理模式：</w:t>
            </w:r>
            <w:r>
              <w:rPr>
                <w:rFonts w:ascii="Times New Roman" w:eastAsia="方正仿宋_GBK"/>
                <w:sz w:val="24"/>
                <w:u w:val="single"/>
              </w:rPr>
              <w:t xml:space="preserve">            </w:t>
            </w:r>
            <w:r>
              <w:rPr>
                <w:rFonts w:ascii="Times New Roman" w:eastAsia="方正仿宋_GBK" w:hint="eastAsia"/>
                <w:sz w:val="24"/>
              </w:rPr>
              <w:t>（请用一句话不超过</w:t>
            </w:r>
            <w:r>
              <w:rPr>
                <w:rFonts w:ascii="Times New Roman" w:eastAsia="方正仿宋_GBK"/>
                <w:sz w:val="24"/>
              </w:rPr>
              <w:t>25</w:t>
            </w:r>
            <w:r>
              <w:rPr>
                <w:rFonts w:ascii="Times New Roman" w:eastAsia="方正仿宋_GBK" w:hint="eastAsia"/>
                <w:sz w:val="24"/>
              </w:rPr>
              <w:t>个字概括）</w:t>
            </w:r>
          </w:p>
          <w:p w:rsidR="00565AA2" w:rsidRDefault="00565AA2">
            <w:pPr>
              <w:spacing w:line="400" w:lineRule="exact"/>
              <w:rPr>
                <w:rFonts w:ascii="Times New Roman" w:eastAsia="方正仿宋_GBK"/>
                <w:sz w:val="24"/>
                <w:szCs w:val="32"/>
              </w:rPr>
            </w:pPr>
            <w:r>
              <w:rPr>
                <w:rFonts w:ascii="Times New Roman" w:eastAsia="方正仿宋_GBK" w:hint="eastAsia"/>
                <w:sz w:val="24"/>
              </w:rPr>
              <w:t>导入卓越绩效管理模式起始时间：</w:t>
            </w:r>
            <w:r>
              <w:rPr>
                <w:rFonts w:ascii="Times New Roman" w:eastAsia="方正仿宋_GBK"/>
                <w:sz w:val="24"/>
                <w:u w:val="single"/>
              </w:rPr>
              <w:t xml:space="preserve">            </w:t>
            </w:r>
            <w:r>
              <w:rPr>
                <w:rFonts w:ascii="Times New Roman" w:eastAsia="方正仿宋_GBK"/>
                <w:sz w:val="24"/>
              </w:rPr>
              <w:t xml:space="preserve"> </w:t>
            </w:r>
            <w:r>
              <w:rPr>
                <w:rFonts w:ascii="Times New Roman" w:eastAsia="方正仿宋_GBK" w:hint="eastAsia"/>
                <w:sz w:val="24"/>
              </w:rPr>
              <w:t>（提供证实性材料）</w:t>
            </w:r>
          </w:p>
        </w:tc>
      </w:tr>
      <w:tr w:rsidR="00565AA2" w:rsidTr="00565AA2">
        <w:tc>
          <w:tcPr>
            <w:tcW w:w="8789" w:type="dxa"/>
            <w:tcBorders>
              <w:top w:val="single" w:sz="4" w:space="0" w:color="auto"/>
              <w:left w:val="single" w:sz="4" w:space="0" w:color="auto"/>
              <w:bottom w:val="single" w:sz="4" w:space="0" w:color="auto"/>
              <w:right w:val="single" w:sz="4" w:space="0" w:color="auto"/>
            </w:tcBorders>
            <w:hideMark/>
          </w:tcPr>
          <w:p w:rsidR="00565AA2" w:rsidRDefault="00565AA2">
            <w:pPr>
              <w:spacing w:line="400" w:lineRule="exact"/>
              <w:rPr>
                <w:rFonts w:ascii="Times New Roman" w:eastAsia="方正仿宋_GBK"/>
                <w:sz w:val="28"/>
                <w:szCs w:val="28"/>
              </w:rPr>
            </w:pPr>
            <w:r>
              <w:rPr>
                <w:rFonts w:ascii="Times New Roman" w:eastAsia="方正仿宋_GBK" w:hint="eastAsia"/>
                <w:sz w:val="28"/>
                <w:szCs w:val="28"/>
              </w:rPr>
              <w:t>管理体系认证情况：</w:t>
            </w:r>
          </w:p>
          <w:p w:rsidR="00565AA2" w:rsidRDefault="00565AA2">
            <w:pPr>
              <w:spacing w:line="400" w:lineRule="exact"/>
              <w:ind w:firstLine="570"/>
              <w:rPr>
                <w:rFonts w:ascii="Times New Roman" w:eastAsia="方正仿宋_GBK"/>
                <w:sz w:val="24"/>
                <w:szCs w:val="32"/>
              </w:rPr>
            </w:pPr>
            <w:r>
              <w:rPr>
                <w:rFonts w:ascii="Times New Roman" w:eastAsia="方正仿宋_GBK" w:hint="eastAsia"/>
                <w:sz w:val="24"/>
              </w:rPr>
              <w:t>质量管理体系</w:t>
            </w:r>
            <w:r>
              <w:rPr>
                <w:rFonts w:ascii="Times New Roman" w:eastAsia="方正仿宋_GBK"/>
                <w:sz w:val="24"/>
              </w:rPr>
              <w:t xml:space="preserve"> </w:t>
            </w:r>
            <w:r>
              <w:rPr>
                <w:rFonts w:ascii="Times New Roman" w:eastAsia="方正仿宋_GBK" w:hint="eastAsia"/>
                <w:sz w:val="24"/>
              </w:rPr>
              <w:t>认证时间及证书号：</w:t>
            </w:r>
            <w:r>
              <w:rPr>
                <w:rFonts w:ascii="Times New Roman" w:eastAsia="方正仿宋_GBK"/>
                <w:sz w:val="24"/>
                <w:u w:val="single"/>
              </w:rPr>
              <w:t xml:space="preserve">                           </w:t>
            </w:r>
          </w:p>
          <w:p w:rsidR="00565AA2" w:rsidRDefault="00565AA2">
            <w:pPr>
              <w:spacing w:line="400" w:lineRule="exact"/>
              <w:ind w:firstLine="570"/>
              <w:rPr>
                <w:rFonts w:ascii="Times New Roman" w:eastAsia="方正仿宋_GBK"/>
                <w:sz w:val="24"/>
              </w:rPr>
            </w:pPr>
            <w:r>
              <w:rPr>
                <w:rFonts w:ascii="Times New Roman" w:eastAsia="方正仿宋_GBK" w:hint="eastAsia"/>
                <w:sz w:val="24"/>
              </w:rPr>
              <w:t>环境管理体系</w:t>
            </w:r>
            <w:r>
              <w:rPr>
                <w:rFonts w:ascii="Times New Roman" w:eastAsia="方正仿宋_GBK"/>
                <w:sz w:val="24"/>
              </w:rPr>
              <w:t xml:space="preserve"> </w:t>
            </w:r>
            <w:r>
              <w:rPr>
                <w:rFonts w:ascii="Times New Roman" w:eastAsia="方正仿宋_GBK" w:hint="eastAsia"/>
                <w:sz w:val="24"/>
              </w:rPr>
              <w:t>认证时间及证书号：</w:t>
            </w:r>
            <w:r>
              <w:rPr>
                <w:rFonts w:ascii="Times New Roman" w:eastAsia="方正仿宋_GBK"/>
                <w:sz w:val="24"/>
                <w:u w:val="single"/>
              </w:rPr>
              <w:t xml:space="preserve">                           </w:t>
            </w:r>
          </w:p>
          <w:p w:rsidR="00565AA2" w:rsidRDefault="00565AA2">
            <w:pPr>
              <w:spacing w:line="400" w:lineRule="exact"/>
              <w:ind w:firstLine="570"/>
              <w:rPr>
                <w:rFonts w:ascii="Times New Roman" w:eastAsia="方正仿宋_GBK"/>
                <w:sz w:val="24"/>
                <w:u w:val="single"/>
              </w:rPr>
            </w:pPr>
            <w:r>
              <w:rPr>
                <w:rFonts w:ascii="Times New Roman" w:eastAsia="方正仿宋_GBK" w:hint="eastAsia"/>
                <w:sz w:val="24"/>
              </w:rPr>
              <w:t>职业健康安全管理体系</w:t>
            </w:r>
            <w:r>
              <w:rPr>
                <w:rFonts w:ascii="Times New Roman" w:eastAsia="方正仿宋_GBK"/>
                <w:sz w:val="24"/>
              </w:rPr>
              <w:t xml:space="preserve"> </w:t>
            </w:r>
            <w:r>
              <w:rPr>
                <w:rFonts w:ascii="Times New Roman" w:eastAsia="方正仿宋_GBK" w:hint="eastAsia"/>
                <w:sz w:val="24"/>
              </w:rPr>
              <w:t>认证时间及证书号：</w:t>
            </w:r>
            <w:r>
              <w:rPr>
                <w:rFonts w:ascii="Times New Roman" w:eastAsia="方正仿宋_GBK"/>
                <w:sz w:val="24"/>
                <w:u w:val="single"/>
              </w:rPr>
              <w:t xml:space="preserve">                   </w:t>
            </w:r>
          </w:p>
          <w:p w:rsidR="00565AA2" w:rsidRDefault="00565AA2">
            <w:pPr>
              <w:spacing w:line="400" w:lineRule="exact"/>
              <w:ind w:firstLine="570"/>
              <w:rPr>
                <w:rFonts w:ascii="Times New Roman" w:eastAsia="方正仿宋_GBK"/>
                <w:sz w:val="24"/>
                <w:u w:val="single"/>
              </w:rPr>
            </w:pPr>
            <w:r>
              <w:rPr>
                <w:rFonts w:ascii="Times New Roman" w:eastAsia="方正仿宋_GBK" w:hint="eastAsia"/>
                <w:sz w:val="24"/>
              </w:rPr>
              <w:t>企业知识产权管理制度是否健全</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是</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否</w:t>
            </w:r>
            <w:r>
              <w:rPr>
                <w:rFonts w:ascii="Times New Roman" w:eastAsia="方正仿宋_GBK"/>
                <w:sz w:val="24"/>
              </w:rPr>
              <w:t xml:space="preserve">  </w:t>
            </w:r>
            <w:r>
              <w:rPr>
                <w:rFonts w:ascii="Times New Roman" w:eastAsia="方正仿宋_GBK" w:hint="eastAsia"/>
                <w:sz w:val="24"/>
              </w:rPr>
              <w:t>（提供证实性材料）</w:t>
            </w:r>
          </w:p>
          <w:p w:rsidR="00565AA2" w:rsidRDefault="00565AA2">
            <w:pPr>
              <w:spacing w:line="400" w:lineRule="exact"/>
              <w:ind w:firstLine="570"/>
              <w:rPr>
                <w:rFonts w:ascii="Times New Roman" w:eastAsia="方正仿宋_GBK"/>
                <w:sz w:val="28"/>
                <w:szCs w:val="28"/>
              </w:rPr>
            </w:pPr>
            <w:r>
              <w:rPr>
                <w:rFonts w:ascii="Times New Roman" w:eastAsia="方正仿宋_GBK" w:hint="eastAsia"/>
                <w:sz w:val="24"/>
              </w:rPr>
              <w:t>其他体系认证情况</w:t>
            </w:r>
            <w:r>
              <w:rPr>
                <w:rFonts w:ascii="Times New Roman" w:eastAsia="方正仿宋_GBK"/>
                <w:sz w:val="24"/>
                <w:u w:val="single"/>
              </w:rPr>
              <w:t xml:space="preserve">                                             </w:t>
            </w:r>
          </w:p>
        </w:tc>
      </w:tr>
      <w:tr w:rsidR="00565AA2" w:rsidTr="00565AA2">
        <w:tc>
          <w:tcPr>
            <w:tcW w:w="8789" w:type="dxa"/>
            <w:tcBorders>
              <w:top w:val="single" w:sz="4" w:space="0" w:color="auto"/>
              <w:left w:val="single" w:sz="4" w:space="0" w:color="auto"/>
              <w:bottom w:val="single" w:sz="4" w:space="0" w:color="auto"/>
              <w:right w:val="single" w:sz="4" w:space="0" w:color="auto"/>
            </w:tcBorders>
            <w:hideMark/>
          </w:tcPr>
          <w:p w:rsidR="00565AA2" w:rsidRDefault="00565AA2">
            <w:pPr>
              <w:spacing w:line="400" w:lineRule="exact"/>
              <w:rPr>
                <w:rFonts w:ascii="Times New Roman" w:eastAsia="方正仿宋_GBK"/>
                <w:sz w:val="28"/>
                <w:szCs w:val="28"/>
              </w:rPr>
            </w:pPr>
            <w:r>
              <w:rPr>
                <w:rFonts w:ascii="Times New Roman" w:eastAsia="方正仿宋_GBK" w:hint="eastAsia"/>
                <w:sz w:val="28"/>
                <w:szCs w:val="28"/>
              </w:rPr>
              <w:t>组织获得质量（品牌）荣誉情况：</w:t>
            </w:r>
          </w:p>
          <w:p w:rsidR="00565AA2" w:rsidRDefault="00565AA2" w:rsidP="00565AA2">
            <w:pPr>
              <w:spacing w:line="380" w:lineRule="exact"/>
              <w:ind w:firstLineChars="200" w:firstLine="443"/>
              <w:rPr>
                <w:rFonts w:ascii="Times New Roman" w:eastAsia="方正仿宋_GBK"/>
                <w:sz w:val="24"/>
                <w:szCs w:val="32"/>
              </w:rPr>
            </w:pPr>
            <w:r>
              <w:rPr>
                <w:rFonts w:ascii="Times New Roman" w:eastAsia="方正仿宋_GBK" w:hint="eastAsia"/>
                <w:sz w:val="24"/>
              </w:rPr>
              <w:t>市级政府质量奖，获奖时间：</w:t>
            </w:r>
            <w:r>
              <w:rPr>
                <w:rFonts w:ascii="Times New Roman" w:eastAsia="方正仿宋_GBK"/>
                <w:sz w:val="24"/>
                <w:u w:val="single"/>
              </w:rPr>
              <w:t xml:space="preserve">                     </w:t>
            </w:r>
            <w:r>
              <w:rPr>
                <w:rFonts w:ascii="Times New Roman" w:eastAsia="方正仿宋_GBK" w:hint="eastAsia"/>
                <w:sz w:val="24"/>
              </w:rPr>
              <w:t>（提供证实性材料）</w:t>
            </w:r>
          </w:p>
          <w:p w:rsidR="00565AA2" w:rsidRDefault="00565AA2" w:rsidP="00565AA2">
            <w:pPr>
              <w:spacing w:line="380" w:lineRule="exact"/>
              <w:ind w:firstLineChars="200" w:firstLine="443"/>
              <w:rPr>
                <w:rFonts w:ascii="Times New Roman" w:eastAsia="方正仿宋_GBK"/>
                <w:sz w:val="24"/>
                <w:u w:val="single"/>
              </w:rPr>
            </w:pPr>
            <w:r>
              <w:rPr>
                <w:rFonts w:ascii="Times New Roman" w:eastAsia="方正仿宋_GBK" w:hint="eastAsia"/>
                <w:sz w:val="24"/>
              </w:rPr>
              <w:t>江苏省质量管理优秀奖，获奖时间：</w:t>
            </w:r>
            <w:r>
              <w:rPr>
                <w:rFonts w:ascii="Times New Roman" w:eastAsia="方正仿宋_GBK"/>
                <w:sz w:val="24"/>
                <w:u w:val="single"/>
              </w:rPr>
              <w:t xml:space="preserve">                </w:t>
            </w:r>
          </w:p>
          <w:p w:rsidR="00565AA2" w:rsidRDefault="00565AA2" w:rsidP="00565AA2">
            <w:pPr>
              <w:spacing w:line="380" w:lineRule="exact"/>
              <w:ind w:firstLineChars="196" w:firstLine="434"/>
              <w:rPr>
                <w:rFonts w:ascii="Times New Roman" w:eastAsia="方正仿宋_GBK"/>
                <w:sz w:val="24"/>
              </w:rPr>
            </w:pPr>
            <w:r>
              <w:rPr>
                <w:rFonts w:ascii="Times New Roman" w:eastAsia="方正仿宋_GBK" w:hint="eastAsia"/>
                <w:sz w:val="24"/>
              </w:rPr>
              <w:t>省部级以上科技进步</w:t>
            </w:r>
            <w:r>
              <w:rPr>
                <w:rFonts w:ascii="Times New Roman" w:eastAsia="方正仿宋_GBK"/>
                <w:sz w:val="24"/>
                <w:u w:val="single"/>
              </w:rPr>
              <w:t xml:space="preserve">      </w:t>
            </w:r>
            <w:r>
              <w:rPr>
                <w:rFonts w:ascii="Times New Roman" w:eastAsia="方正仿宋_GBK" w:hint="eastAsia"/>
                <w:sz w:val="24"/>
              </w:rPr>
              <w:t>等奖：</w:t>
            </w:r>
            <w:r>
              <w:rPr>
                <w:rFonts w:ascii="Times New Roman" w:eastAsia="方正仿宋_GBK"/>
                <w:sz w:val="24"/>
              </w:rPr>
              <w:t>□</w:t>
            </w:r>
            <w:r>
              <w:rPr>
                <w:rFonts w:ascii="Times New Roman" w:eastAsia="方正仿宋_GBK" w:hint="eastAsia"/>
                <w:sz w:val="24"/>
              </w:rPr>
              <w:t>国家级</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省部级</w:t>
            </w:r>
          </w:p>
          <w:p w:rsidR="00565AA2" w:rsidRDefault="00565AA2" w:rsidP="00565AA2">
            <w:pPr>
              <w:spacing w:line="380" w:lineRule="exact"/>
              <w:ind w:firstLineChars="292" w:firstLine="647"/>
              <w:rPr>
                <w:rFonts w:ascii="Times New Roman" w:eastAsia="方正仿宋_GBK"/>
                <w:sz w:val="24"/>
                <w:u w:val="single"/>
              </w:rPr>
            </w:pPr>
            <w:r>
              <w:rPr>
                <w:rFonts w:ascii="Times New Roman" w:eastAsia="方正仿宋_GBK" w:hint="eastAsia"/>
                <w:sz w:val="24"/>
              </w:rPr>
              <w:t>获奖产品名称：</w:t>
            </w:r>
            <w:r>
              <w:rPr>
                <w:rFonts w:ascii="Times New Roman" w:eastAsia="方正仿宋_GBK"/>
                <w:sz w:val="24"/>
                <w:u w:val="single"/>
              </w:rPr>
              <w:t xml:space="preserve">         </w:t>
            </w:r>
            <w:r>
              <w:rPr>
                <w:rFonts w:ascii="Times New Roman" w:eastAsia="方正仿宋_GBK" w:hint="eastAsia"/>
                <w:sz w:val="24"/>
              </w:rPr>
              <w:t>获奖时间：</w:t>
            </w:r>
            <w:r>
              <w:rPr>
                <w:rFonts w:ascii="Times New Roman" w:eastAsia="方正仿宋_GBK"/>
                <w:sz w:val="24"/>
                <w:u w:val="single"/>
              </w:rPr>
              <w:t xml:space="preserve">             </w:t>
            </w:r>
          </w:p>
          <w:p w:rsidR="00565AA2" w:rsidRDefault="00565AA2" w:rsidP="00565AA2">
            <w:pPr>
              <w:spacing w:line="380" w:lineRule="exact"/>
              <w:ind w:firstLineChars="200" w:firstLine="443"/>
              <w:rPr>
                <w:rFonts w:ascii="Times New Roman" w:eastAsia="方正仿宋_GBK"/>
                <w:sz w:val="24"/>
              </w:rPr>
            </w:pPr>
            <w:r>
              <w:rPr>
                <w:rFonts w:ascii="Times New Roman" w:eastAsia="方正仿宋_GBK" w:hint="eastAsia"/>
                <w:sz w:val="24"/>
              </w:rPr>
              <w:t>国家级重点新产品，认定产品名称：</w:t>
            </w:r>
            <w:r>
              <w:rPr>
                <w:rFonts w:ascii="Times New Roman" w:eastAsia="方正仿宋_GBK"/>
                <w:sz w:val="24"/>
                <w:u w:val="single"/>
              </w:rPr>
              <w:t xml:space="preserve">                </w:t>
            </w:r>
          </w:p>
          <w:p w:rsidR="00565AA2" w:rsidRDefault="00565AA2" w:rsidP="00565AA2">
            <w:pPr>
              <w:spacing w:line="380" w:lineRule="exact"/>
              <w:ind w:firstLineChars="300" w:firstLine="665"/>
              <w:rPr>
                <w:rFonts w:ascii="Times New Roman" w:eastAsia="方正仿宋_GBK"/>
                <w:sz w:val="24"/>
                <w:u w:val="single"/>
              </w:rPr>
            </w:pPr>
            <w:r>
              <w:rPr>
                <w:rFonts w:ascii="Times New Roman" w:eastAsia="方正仿宋_GBK" w:hint="eastAsia"/>
                <w:sz w:val="24"/>
              </w:rPr>
              <w:t>认定时间：</w:t>
            </w:r>
            <w:r>
              <w:rPr>
                <w:rFonts w:ascii="Times New Roman" w:eastAsia="方正仿宋_GBK"/>
                <w:sz w:val="24"/>
                <w:u w:val="single"/>
              </w:rPr>
              <w:t xml:space="preserve">          </w:t>
            </w:r>
          </w:p>
          <w:p w:rsidR="00565AA2" w:rsidRDefault="00565AA2" w:rsidP="00565AA2">
            <w:pPr>
              <w:spacing w:line="380" w:lineRule="exact"/>
              <w:ind w:firstLineChars="200" w:firstLine="443"/>
              <w:rPr>
                <w:rFonts w:ascii="Times New Roman" w:eastAsia="方正仿宋_GBK"/>
                <w:sz w:val="24"/>
              </w:rPr>
            </w:pPr>
            <w:r>
              <w:rPr>
                <w:rFonts w:ascii="Times New Roman" w:eastAsia="方正仿宋_GBK" w:hint="eastAsia"/>
                <w:sz w:val="24"/>
              </w:rPr>
              <w:t>省级以上高新技术产品：</w:t>
            </w:r>
            <w:r>
              <w:rPr>
                <w:rFonts w:ascii="Times New Roman" w:eastAsia="方正仿宋_GBK"/>
                <w:sz w:val="24"/>
              </w:rPr>
              <w:t>□</w:t>
            </w:r>
            <w:r>
              <w:rPr>
                <w:rFonts w:ascii="Times New Roman" w:eastAsia="方正仿宋_GBK" w:hint="eastAsia"/>
                <w:sz w:val="24"/>
              </w:rPr>
              <w:t>国家级</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省部级</w:t>
            </w:r>
          </w:p>
          <w:p w:rsidR="00565AA2" w:rsidRDefault="00565AA2" w:rsidP="00565AA2">
            <w:pPr>
              <w:spacing w:line="380" w:lineRule="exact"/>
              <w:ind w:firstLineChars="300" w:firstLine="665"/>
              <w:rPr>
                <w:rFonts w:ascii="Times New Roman" w:eastAsia="方正仿宋_GBK"/>
                <w:sz w:val="24"/>
                <w:u w:val="single"/>
              </w:rPr>
            </w:pPr>
            <w:r>
              <w:rPr>
                <w:rFonts w:ascii="Times New Roman" w:eastAsia="方正仿宋_GBK" w:hint="eastAsia"/>
                <w:sz w:val="24"/>
              </w:rPr>
              <w:t>认定产品名称：</w:t>
            </w:r>
            <w:r>
              <w:rPr>
                <w:rFonts w:ascii="Times New Roman" w:eastAsia="方正仿宋_GBK"/>
                <w:sz w:val="24"/>
                <w:u w:val="single"/>
              </w:rPr>
              <w:t xml:space="preserve">         </w:t>
            </w:r>
            <w:r>
              <w:rPr>
                <w:rFonts w:ascii="Times New Roman" w:eastAsia="方正仿宋_GBK" w:hint="eastAsia"/>
                <w:sz w:val="24"/>
              </w:rPr>
              <w:t>认定时间：</w:t>
            </w:r>
            <w:r>
              <w:rPr>
                <w:rFonts w:ascii="Times New Roman" w:eastAsia="方正仿宋_GBK"/>
                <w:sz w:val="24"/>
                <w:u w:val="single"/>
              </w:rPr>
              <w:t xml:space="preserve">         </w:t>
            </w:r>
          </w:p>
          <w:p w:rsidR="00565AA2" w:rsidRDefault="00565AA2" w:rsidP="00565AA2">
            <w:pPr>
              <w:spacing w:line="380" w:lineRule="exact"/>
              <w:ind w:firstLineChars="192" w:firstLine="426"/>
              <w:rPr>
                <w:rFonts w:ascii="Times New Roman" w:eastAsia="方正仿宋_GBK"/>
                <w:sz w:val="24"/>
              </w:rPr>
            </w:pPr>
            <w:r>
              <w:rPr>
                <w:rFonts w:ascii="Times New Roman" w:eastAsia="方正仿宋_GBK" w:hint="eastAsia"/>
                <w:sz w:val="24"/>
              </w:rPr>
              <w:t>省级以上品牌荣誉：</w:t>
            </w:r>
            <w:r>
              <w:rPr>
                <w:rFonts w:ascii="Times New Roman" w:eastAsia="方正仿宋_GBK"/>
                <w:sz w:val="24"/>
              </w:rPr>
              <w:t>□</w:t>
            </w:r>
            <w:r>
              <w:rPr>
                <w:rFonts w:ascii="Times New Roman" w:eastAsia="方正仿宋_GBK" w:hint="eastAsia"/>
                <w:sz w:val="24"/>
              </w:rPr>
              <w:t>江苏名牌</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中国驰名商标</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江苏省著名商标</w:t>
            </w:r>
          </w:p>
          <w:p w:rsidR="00565AA2" w:rsidRDefault="00565AA2" w:rsidP="00565AA2">
            <w:pPr>
              <w:spacing w:line="380" w:lineRule="exact"/>
              <w:ind w:firstLineChars="292" w:firstLine="647"/>
              <w:rPr>
                <w:rFonts w:ascii="Times New Roman" w:eastAsia="方正仿宋_GBK"/>
                <w:sz w:val="24"/>
                <w:u w:val="single"/>
              </w:rPr>
            </w:pPr>
            <w:r>
              <w:rPr>
                <w:rFonts w:ascii="Times New Roman" w:eastAsia="方正仿宋_GBK" w:hint="eastAsia"/>
                <w:sz w:val="24"/>
              </w:rPr>
              <w:t>产品或商标名称：</w:t>
            </w:r>
            <w:r>
              <w:rPr>
                <w:rFonts w:ascii="Times New Roman" w:eastAsia="方正仿宋_GBK"/>
                <w:sz w:val="24"/>
                <w:u w:val="single"/>
              </w:rPr>
              <w:t xml:space="preserve">          </w:t>
            </w:r>
            <w:r>
              <w:rPr>
                <w:rFonts w:ascii="Times New Roman" w:eastAsia="方正仿宋_GBK" w:hint="eastAsia"/>
                <w:sz w:val="24"/>
              </w:rPr>
              <w:t>获得时间：</w:t>
            </w:r>
            <w:r>
              <w:rPr>
                <w:rFonts w:ascii="Times New Roman" w:eastAsia="方正仿宋_GBK"/>
                <w:sz w:val="24"/>
                <w:u w:val="single"/>
              </w:rPr>
              <w:t xml:space="preserve">         </w:t>
            </w:r>
          </w:p>
          <w:p w:rsidR="00565AA2" w:rsidRDefault="00565AA2" w:rsidP="00565AA2">
            <w:pPr>
              <w:spacing w:line="380" w:lineRule="exact"/>
              <w:ind w:firstLineChars="192" w:firstLine="426"/>
              <w:rPr>
                <w:rFonts w:ascii="Times New Roman" w:eastAsia="方正仿宋_GBK"/>
                <w:sz w:val="24"/>
              </w:rPr>
            </w:pPr>
            <w:r>
              <w:rPr>
                <w:rFonts w:ascii="Times New Roman" w:eastAsia="方正仿宋_GBK" w:hint="eastAsia"/>
                <w:sz w:val="24"/>
              </w:rPr>
              <w:t>省级以上工程质量奖：</w:t>
            </w:r>
            <w:r>
              <w:rPr>
                <w:rFonts w:ascii="Times New Roman" w:eastAsia="方正仿宋_GBK"/>
                <w:sz w:val="24"/>
              </w:rPr>
              <w:t>□</w:t>
            </w:r>
            <w:r>
              <w:rPr>
                <w:rFonts w:ascii="Times New Roman" w:eastAsia="方正仿宋_GBK" w:hint="eastAsia"/>
                <w:sz w:val="24"/>
              </w:rPr>
              <w:t>鲁班奖</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国家优质工程奖</w:t>
            </w:r>
            <w:r>
              <w:rPr>
                <w:rFonts w:ascii="Times New Roman" w:eastAsia="方正仿宋_GBK"/>
                <w:sz w:val="24"/>
              </w:rPr>
              <w:t xml:space="preserve">  </w:t>
            </w:r>
            <w:r>
              <w:rPr>
                <w:rFonts w:ascii="Times New Roman" w:eastAsia="方正仿宋_GBK"/>
                <w:sz w:val="24"/>
              </w:rPr>
              <w:t>□</w:t>
            </w:r>
            <w:r>
              <w:rPr>
                <w:rFonts w:ascii="Times New Roman" w:eastAsia="方正仿宋_GBK" w:hint="eastAsia"/>
                <w:sz w:val="24"/>
              </w:rPr>
              <w:t>扬子杯</w:t>
            </w:r>
          </w:p>
          <w:p w:rsidR="00565AA2" w:rsidRDefault="00565AA2" w:rsidP="00565AA2">
            <w:pPr>
              <w:spacing w:line="380" w:lineRule="exact"/>
              <w:ind w:firstLineChars="292" w:firstLine="647"/>
              <w:rPr>
                <w:rFonts w:ascii="Times New Roman" w:eastAsia="方正仿宋_GBK"/>
                <w:sz w:val="28"/>
                <w:szCs w:val="28"/>
              </w:rPr>
            </w:pPr>
            <w:r>
              <w:rPr>
                <w:rFonts w:ascii="Times New Roman" w:eastAsia="方正仿宋_GBK" w:hint="eastAsia"/>
                <w:sz w:val="24"/>
              </w:rPr>
              <w:t>获奖工程名称：</w:t>
            </w:r>
            <w:r>
              <w:rPr>
                <w:rFonts w:ascii="Times New Roman" w:eastAsia="方正仿宋_GBK"/>
                <w:sz w:val="24"/>
                <w:u w:val="single"/>
              </w:rPr>
              <w:t xml:space="preserve">           </w:t>
            </w:r>
            <w:r>
              <w:rPr>
                <w:rFonts w:ascii="Times New Roman" w:eastAsia="方正仿宋_GBK" w:hint="eastAsia"/>
                <w:sz w:val="24"/>
              </w:rPr>
              <w:t>获得时间：</w:t>
            </w:r>
            <w:r>
              <w:rPr>
                <w:rFonts w:ascii="Times New Roman" w:eastAsia="方正仿宋_GBK"/>
                <w:sz w:val="24"/>
                <w:u w:val="single"/>
              </w:rPr>
              <w:t xml:space="preserve">          </w:t>
            </w:r>
          </w:p>
        </w:tc>
      </w:tr>
      <w:tr w:rsidR="00565AA2" w:rsidTr="00565AA2">
        <w:tc>
          <w:tcPr>
            <w:tcW w:w="8789" w:type="dxa"/>
            <w:tcBorders>
              <w:top w:val="single" w:sz="4" w:space="0" w:color="auto"/>
              <w:left w:val="single" w:sz="4" w:space="0" w:color="auto"/>
              <w:bottom w:val="single" w:sz="4" w:space="0" w:color="auto"/>
              <w:right w:val="single" w:sz="4" w:space="0" w:color="auto"/>
            </w:tcBorders>
            <w:hideMark/>
          </w:tcPr>
          <w:p w:rsidR="00565AA2" w:rsidRDefault="00565AA2">
            <w:pPr>
              <w:spacing w:line="400" w:lineRule="exact"/>
              <w:rPr>
                <w:rFonts w:ascii="Times New Roman" w:eastAsia="方正仿宋_GBK"/>
                <w:sz w:val="28"/>
                <w:szCs w:val="28"/>
              </w:rPr>
            </w:pPr>
            <w:r>
              <w:rPr>
                <w:rFonts w:ascii="Times New Roman" w:eastAsia="方正仿宋_GBK" w:hint="eastAsia"/>
                <w:sz w:val="28"/>
                <w:szCs w:val="28"/>
              </w:rPr>
              <w:t>市场准入类的认证、许可、资质情况：</w:t>
            </w:r>
          </w:p>
          <w:p w:rsidR="00565AA2" w:rsidRDefault="00565AA2" w:rsidP="00565AA2">
            <w:pPr>
              <w:spacing w:line="400" w:lineRule="exact"/>
              <w:ind w:firstLineChars="200" w:firstLine="443"/>
              <w:rPr>
                <w:rFonts w:ascii="Times New Roman" w:eastAsia="方正仿宋_GBK"/>
                <w:sz w:val="24"/>
                <w:szCs w:val="32"/>
                <w:u w:val="single"/>
              </w:rPr>
            </w:pPr>
            <w:r>
              <w:rPr>
                <w:rFonts w:ascii="Times New Roman" w:eastAsia="方正仿宋_GBK" w:hint="eastAsia"/>
                <w:sz w:val="24"/>
              </w:rPr>
              <w:t>强制性认证，认证名称：</w:t>
            </w:r>
            <w:r>
              <w:rPr>
                <w:rFonts w:ascii="Times New Roman" w:eastAsia="方正仿宋_GBK"/>
                <w:sz w:val="24"/>
                <w:u w:val="single"/>
              </w:rPr>
              <w:t xml:space="preserve">                  </w:t>
            </w:r>
          </w:p>
          <w:p w:rsidR="00565AA2" w:rsidRDefault="00565AA2" w:rsidP="00565AA2">
            <w:pPr>
              <w:spacing w:line="400" w:lineRule="exact"/>
              <w:ind w:firstLineChars="200" w:firstLine="443"/>
              <w:rPr>
                <w:rFonts w:ascii="Times New Roman" w:eastAsia="方正仿宋_GBK"/>
                <w:sz w:val="24"/>
                <w:u w:val="single"/>
              </w:rPr>
            </w:pPr>
            <w:r>
              <w:rPr>
                <w:rFonts w:ascii="Times New Roman" w:eastAsia="方正仿宋_GBK" w:hint="eastAsia"/>
                <w:sz w:val="24"/>
              </w:rPr>
              <w:t>获证产品名称：</w:t>
            </w:r>
            <w:r>
              <w:rPr>
                <w:rFonts w:ascii="Times New Roman" w:eastAsia="方正仿宋_GBK"/>
                <w:sz w:val="24"/>
                <w:u w:val="single"/>
              </w:rPr>
              <w:t xml:space="preserve">          </w:t>
            </w:r>
            <w:r>
              <w:rPr>
                <w:rFonts w:ascii="Times New Roman" w:eastAsia="方正仿宋_GBK" w:hint="eastAsia"/>
                <w:sz w:val="24"/>
              </w:rPr>
              <w:t>获证时间：</w:t>
            </w:r>
            <w:r>
              <w:rPr>
                <w:rFonts w:ascii="Times New Roman" w:eastAsia="方正仿宋_GBK"/>
                <w:sz w:val="24"/>
                <w:u w:val="single"/>
              </w:rPr>
              <w:t xml:space="preserve">       </w:t>
            </w:r>
          </w:p>
          <w:p w:rsidR="00565AA2" w:rsidRDefault="00565AA2" w:rsidP="00565AA2">
            <w:pPr>
              <w:spacing w:line="400" w:lineRule="exact"/>
              <w:ind w:firstLineChars="200" w:firstLine="443"/>
              <w:rPr>
                <w:rFonts w:ascii="Times New Roman" w:eastAsia="方正仿宋_GBK"/>
                <w:sz w:val="24"/>
                <w:u w:val="single"/>
              </w:rPr>
            </w:pPr>
            <w:r>
              <w:rPr>
                <w:rFonts w:ascii="Times New Roman" w:eastAsia="方正仿宋_GBK" w:hint="eastAsia"/>
                <w:sz w:val="24"/>
              </w:rPr>
              <w:t>生产（制造、经营）许可证，许可证名称：</w:t>
            </w:r>
            <w:r>
              <w:rPr>
                <w:rFonts w:ascii="Times New Roman" w:eastAsia="方正仿宋_GBK"/>
                <w:sz w:val="24"/>
                <w:u w:val="single"/>
              </w:rPr>
              <w:t xml:space="preserve">          </w:t>
            </w:r>
          </w:p>
          <w:p w:rsidR="00565AA2" w:rsidRDefault="00565AA2" w:rsidP="00565AA2">
            <w:pPr>
              <w:spacing w:line="400" w:lineRule="exact"/>
              <w:ind w:firstLineChars="200" w:firstLine="443"/>
              <w:rPr>
                <w:rFonts w:ascii="Times New Roman" w:eastAsia="方正仿宋_GBK"/>
                <w:sz w:val="24"/>
                <w:u w:val="single"/>
              </w:rPr>
            </w:pPr>
            <w:r>
              <w:rPr>
                <w:rFonts w:ascii="Times New Roman" w:eastAsia="方正仿宋_GBK" w:hint="eastAsia"/>
                <w:sz w:val="24"/>
              </w:rPr>
              <w:t>获证产品、服务名称：</w:t>
            </w:r>
            <w:r>
              <w:rPr>
                <w:rFonts w:ascii="Times New Roman" w:eastAsia="方正仿宋_GBK"/>
                <w:sz w:val="24"/>
                <w:u w:val="single"/>
              </w:rPr>
              <w:t xml:space="preserve">       </w:t>
            </w:r>
            <w:r>
              <w:rPr>
                <w:rFonts w:ascii="Times New Roman" w:eastAsia="方正仿宋_GBK" w:hint="eastAsia"/>
                <w:sz w:val="24"/>
              </w:rPr>
              <w:t>获证时间：</w:t>
            </w:r>
            <w:r>
              <w:rPr>
                <w:rFonts w:ascii="Times New Roman" w:eastAsia="方正仿宋_GBK"/>
                <w:sz w:val="24"/>
                <w:u w:val="single"/>
              </w:rPr>
              <w:t xml:space="preserve">       </w:t>
            </w:r>
          </w:p>
          <w:p w:rsidR="00565AA2" w:rsidRDefault="00565AA2" w:rsidP="00565AA2">
            <w:pPr>
              <w:spacing w:line="400" w:lineRule="exact"/>
              <w:ind w:firstLineChars="200" w:firstLine="443"/>
              <w:rPr>
                <w:rFonts w:ascii="Times New Roman" w:eastAsia="方正仿宋_GBK"/>
                <w:sz w:val="24"/>
                <w:u w:val="single"/>
              </w:rPr>
            </w:pPr>
            <w:r>
              <w:rPr>
                <w:rFonts w:ascii="Times New Roman" w:eastAsia="方正仿宋_GBK" w:hint="eastAsia"/>
                <w:sz w:val="24"/>
              </w:rPr>
              <w:t>资质等其他（证书名称）：</w:t>
            </w:r>
            <w:r>
              <w:rPr>
                <w:rFonts w:ascii="Times New Roman" w:eastAsia="方正仿宋_GBK"/>
                <w:sz w:val="24"/>
                <w:u w:val="single"/>
              </w:rPr>
              <w:t xml:space="preserve">                 </w:t>
            </w:r>
          </w:p>
          <w:p w:rsidR="00565AA2" w:rsidRDefault="00565AA2" w:rsidP="00565AA2">
            <w:pPr>
              <w:spacing w:line="400" w:lineRule="exact"/>
              <w:ind w:firstLineChars="200" w:firstLine="443"/>
              <w:rPr>
                <w:rFonts w:ascii="Times New Roman" w:eastAsia="方正仿宋_GBK"/>
                <w:sz w:val="28"/>
                <w:szCs w:val="28"/>
              </w:rPr>
            </w:pPr>
            <w:r>
              <w:rPr>
                <w:rFonts w:ascii="Times New Roman" w:eastAsia="方正仿宋_GBK" w:hint="eastAsia"/>
                <w:sz w:val="24"/>
              </w:rPr>
              <w:t>获证名称：</w:t>
            </w:r>
            <w:r>
              <w:rPr>
                <w:rFonts w:ascii="Times New Roman" w:eastAsia="方正仿宋_GBK"/>
                <w:sz w:val="24"/>
                <w:u w:val="single"/>
              </w:rPr>
              <w:t xml:space="preserve">              </w:t>
            </w:r>
            <w:r>
              <w:rPr>
                <w:rFonts w:ascii="Times New Roman" w:eastAsia="方正仿宋_GBK" w:hint="eastAsia"/>
                <w:sz w:val="24"/>
              </w:rPr>
              <w:t>获证时间：</w:t>
            </w:r>
            <w:r>
              <w:rPr>
                <w:rFonts w:ascii="Times New Roman" w:eastAsia="方正仿宋_GBK"/>
                <w:sz w:val="24"/>
                <w:u w:val="single"/>
              </w:rPr>
              <w:t xml:space="preserve">        </w:t>
            </w:r>
          </w:p>
        </w:tc>
      </w:tr>
    </w:tbl>
    <w:p w:rsidR="00565AA2" w:rsidRDefault="00565AA2" w:rsidP="00565AA2">
      <w:pPr>
        <w:spacing w:line="400" w:lineRule="exact"/>
        <w:rPr>
          <w:rFonts w:ascii="Times New Roman" w:eastAsia="方正仿宋_GBK" w:hAnsi="方正仿宋_GBK"/>
          <w:sz w:val="24"/>
        </w:rPr>
      </w:pPr>
      <w:r>
        <w:rPr>
          <w:rFonts w:ascii="Times New Roman" w:eastAsia="方正仿宋_GBK" w:hAnsi="方正仿宋_GBK" w:hint="eastAsia"/>
          <w:sz w:val="24"/>
        </w:rPr>
        <w:t>注：带</w:t>
      </w:r>
      <w:r>
        <w:rPr>
          <w:rFonts w:ascii="Times New Roman" w:eastAsia="方正仿宋_GBK"/>
          <w:sz w:val="24"/>
        </w:rPr>
        <w:t>“□”</w:t>
      </w:r>
      <w:r>
        <w:rPr>
          <w:rFonts w:ascii="Times New Roman" w:eastAsia="方正仿宋_GBK" w:hAnsi="方正仿宋_GBK" w:hint="eastAsia"/>
          <w:sz w:val="24"/>
        </w:rPr>
        <w:t>的项目，请在符合项的</w:t>
      </w:r>
      <w:r>
        <w:rPr>
          <w:rFonts w:ascii="Times New Roman" w:eastAsia="方正仿宋_GBK"/>
          <w:sz w:val="24"/>
        </w:rPr>
        <w:t>“□”</w:t>
      </w:r>
      <w:r>
        <w:rPr>
          <w:rFonts w:ascii="Times New Roman" w:eastAsia="方正仿宋_GBK" w:hAnsi="方正仿宋_GBK" w:hint="eastAsia"/>
          <w:sz w:val="24"/>
        </w:rPr>
        <w:t>内打</w:t>
      </w:r>
      <w:r>
        <w:rPr>
          <w:rFonts w:ascii="Times New Roman" w:eastAsia="方正仿宋_GBK"/>
          <w:sz w:val="24"/>
        </w:rPr>
        <w:t>“√”</w:t>
      </w:r>
      <w:r>
        <w:rPr>
          <w:rFonts w:ascii="Times New Roman" w:eastAsia="方正仿宋_GBK" w:hAnsi="方正仿宋_GBK" w:hint="eastAsia"/>
          <w:sz w:val="24"/>
        </w:rPr>
        <w:t>。</w:t>
      </w:r>
    </w:p>
    <w:p w:rsidR="004C75A3" w:rsidRDefault="004C75A3" w:rsidP="00565AA2">
      <w:pPr>
        <w:spacing w:line="400" w:lineRule="exact"/>
        <w:rPr>
          <w:rFonts w:ascii="Times New Roman" w:eastAsia="方正仿宋_GBK" w:hAnsi="方正仿宋_GBK"/>
          <w:sz w:val="24"/>
        </w:rPr>
      </w:pPr>
    </w:p>
    <w:p w:rsidR="004C75A3" w:rsidRDefault="004C75A3" w:rsidP="00565AA2">
      <w:pPr>
        <w:spacing w:line="400" w:lineRule="exact"/>
        <w:rPr>
          <w:rFonts w:ascii="Times New Roman" w:eastAsia="方正仿宋_GBK" w:hAnsi="方正仿宋_GBK"/>
          <w:sz w:val="24"/>
          <w:szCs w:val="32"/>
        </w:rPr>
      </w:pPr>
    </w:p>
    <w:p w:rsidR="00565AA2" w:rsidRDefault="00565AA2" w:rsidP="00565AA2">
      <w:pPr>
        <w:spacing w:line="400" w:lineRule="exact"/>
        <w:rPr>
          <w:rFonts w:ascii="Times New Roman" w:eastAsia="方正仿宋_GBK" w:hAnsi="Times New Roman"/>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三、主要产品</w:t>
      </w:r>
      <w:r>
        <w:rPr>
          <w:rFonts w:ascii="Times New Roman" w:eastAsia="方正仿宋_GBK"/>
          <w:sz w:val="36"/>
          <w:szCs w:val="36"/>
        </w:rPr>
        <w:t>/</w:t>
      </w:r>
      <w:r>
        <w:rPr>
          <w:rFonts w:ascii="Times New Roman" w:eastAsia="方正仿宋_GBK" w:hint="eastAsia"/>
          <w:sz w:val="36"/>
          <w:szCs w:val="36"/>
        </w:rPr>
        <w:t>工程</w:t>
      </w:r>
      <w:r>
        <w:rPr>
          <w:rFonts w:ascii="Times New Roman" w:eastAsia="方正仿宋_GBK"/>
          <w:sz w:val="36"/>
          <w:szCs w:val="36"/>
        </w:rPr>
        <w:t>/</w:t>
      </w:r>
      <w:r>
        <w:rPr>
          <w:rFonts w:ascii="Times New Roman" w:eastAsia="方正仿宋_GBK" w:hint="eastAsia"/>
          <w:sz w:val="36"/>
          <w:szCs w:val="36"/>
        </w:rPr>
        <w:t>服务质量水平</w:t>
      </w:r>
    </w:p>
    <w:p w:rsidR="00565AA2" w:rsidRDefault="00565AA2" w:rsidP="00565AA2">
      <w:pPr>
        <w:spacing w:line="400" w:lineRule="exact"/>
        <w:rPr>
          <w:rFonts w:ascii="Times New Roman" w:eastAsia="方正仿宋_GBK"/>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2643"/>
        <w:gridCol w:w="2202"/>
        <w:gridCol w:w="2045"/>
      </w:tblGrid>
      <w:tr w:rsidR="00565AA2" w:rsidTr="00565AA2">
        <w:tc>
          <w:tcPr>
            <w:tcW w:w="8789" w:type="dxa"/>
            <w:gridSpan w:val="4"/>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pacing w:val="-4"/>
                <w:sz w:val="28"/>
                <w:szCs w:val="28"/>
              </w:rPr>
            </w:pPr>
            <w:r>
              <w:rPr>
                <w:rFonts w:ascii="Times New Roman" w:eastAsia="方正仿宋_GBK" w:hAnsi="方正仿宋_GBK" w:hint="eastAsia"/>
                <w:spacing w:val="-4"/>
                <w:sz w:val="28"/>
                <w:szCs w:val="28"/>
              </w:rPr>
              <w:t>主要产品</w:t>
            </w:r>
            <w:r>
              <w:rPr>
                <w:rFonts w:ascii="Times New Roman" w:eastAsia="方正仿宋_GBK"/>
                <w:spacing w:val="-4"/>
                <w:sz w:val="28"/>
                <w:szCs w:val="28"/>
              </w:rPr>
              <w:t>/</w:t>
            </w:r>
            <w:r>
              <w:rPr>
                <w:rFonts w:ascii="Times New Roman" w:eastAsia="方正仿宋_GBK" w:hAnsi="方正仿宋_GBK" w:hint="eastAsia"/>
                <w:spacing w:val="-4"/>
                <w:sz w:val="28"/>
                <w:szCs w:val="28"/>
              </w:rPr>
              <w:t>工程</w:t>
            </w:r>
            <w:r>
              <w:rPr>
                <w:rFonts w:ascii="Times New Roman" w:eastAsia="方正仿宋_GBK"/>
                <w:spacing w:val="-4"/>
                <w:sz w:val="28"/>
                <w:szCs w:val="28"/>
              </w:rPr>
              <w:t>/</w:t>
            </w:r>
            <w:r>
              <w:rPr>
                <w:rFonts w:ascii="Times New Roman" w:eastAsia="方正仿宋_GBK" w:hAnsi="方正仿宋_GBK" w:hint="eastAsia"/>
                <w:spacing w:val="-4"/>
                <w:sz w:val="28"/>
                <w:szCs w:val="28"/>
              </w:rPr>
              <w:t>服务名称（多类别产品</w:t>
            </w:r>
            <w:r>
              <w:rPr>
                <w:rFonts w:ascii="Times New Roman" w:eastAsia="方正仿宋_GBK"/>
                <w:spacing w:val="-4"/>
                <w:sz w:val="28"/>
                <w:szCs w:val="28"/>
              </w:rPr>
              <w:t>/</w:t>
            </w:r>
            <w:r>
              <w:rPr>
                <w:rFonts w:ascii="Times New Roman" w:eastAsia="方正仿宋_GBK" w:hAnsi="方正仿宋_GBK" w:hint="eastAsia"/>
                <w:spacing w:val="-4"/>
                <w:sz w:val="28"/>
                <w:szCs w:val="28"/>
              </w:rPr>
              <w:t>工程</w:t>
            </w:r>
            <w:r>
              <w:rPr>
                <w:rFonts w:ascii="Times New Roman" w:eastAsia="方正仿宋_GBK"/>
                <w:spacing w:val="-4"/>
                <w:sz w:val="28"/>
                <w:szCs w:val="28"/>
              </w:rPr>
              <w:t>/</w:t>
            </w:r>
            <w:r>
              <w:rPr>
                <w:rFonts w:ascii="Times New Roman" w:eastAsia="方正仿宋_GBK" w:hAnsi="方正仿宋_GBK" w:hint="eastAsia"/>
                <w:spacing w:val="-4"/>
                <w:sz w:val="28"/>
                <w:szCs w:val="28"/>
              </w:rPr>
              <w:t>服务可分表填写）：</w:t>
            </w:r>
          </w:p>
          <w:p w:rsidR="00565AA2" w:rsidRDefault="00565AA2">
            <w:pPr>
              <w:spacing w:line="460" w:lineRule="exact"/>
              <w:rPr>
                <w:rFonts w:ascii="Times New Roman" w:eastAsia="方正仿宋_GBK"/>
                <w:sz w:val="24"/>
                <w:szCs w:val="32"/>
              </w:rPr>
            </w:pPr>
          </w:p>
          <w:p w:rsidR="00565AA2" w:rsidRDefault="00565AA2">
            <w:pPr>
              <w:spacing w:line="460" w:lineRule="exact"/>
              <w:rPr>
                <w:rFonts w:ascii="Times New Roman" w:eastAsia="方正仿宋_GBK"/>
                <w:sz w:val="24"/>
              </w:rPr>
            </w:pPr>
          </w:p>
          <w:p w:rsidR="00565AA2" w:rsidRDefault="00565AA2">
            <w:pPr>
              <w:spacing w:line="460" w:lineRule="exact"/>
              <w:rPr>
                <w:rFonts w:ascii="Times New Roman" w:eastAsia="方正仿宋_GBK"/>
                <w:sz w:val="24"/>
                <w:szCs w:val="32"/>
              </w:rPr>
            </w:pPr>
          </w:p>
        </w:tc>
      </w:tr>
      <w:tr w:rsidR="00565AA2" w:rsidTr="00565AA2">
        <w:tc>
          <w:tcPr>
            <w:tcW w:w="8789" w:type="dxa"/>
            <w:gridSpan w:val="4"/>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8"/>
                <w:szCs w:val="28"/>
              </w:rPr>
            </w:pPr>
            <w:r>
              <w:rPr>
                <w:rFonts w:ascii="Times New Roman" w:eastAsia="方正仿宋_GBK" w:hAnsi="方正仿宋_GBK" w:hint="eastAsia"/>
                <w:sz w:val="28"/>
                <w:szCs w:val="28"/>
              </w:rPr>
              <w:t>主要产品</w:t>
            </w:r>
            <w:r>
              <w:rPr>
                <w:rFonts w:ascii="Times New Roman" w:eastAsia="方正仿宋_GBK"/>
                <w:sz w:val="28"/>
                <w:szCs w:val="28"/>
              </w:rPr>
              <w:t>/</w:t>
            </w:r>
            <w:r>
              <w:rPr>
                <w:rFonts w:ascii="Times New Roman" w:eastAsia="方正仿宋_GBK" w:hAnsi="方正仿宋_GBK" w:hint="eastAsia"/>
                <w:sz w:val="28"/>
                <w:szCs w:val="28"/>
              </w:rPr>
              <w:t>工程</w:t>
            </w:r>
            <w:r>
              <w:rPr>
                <w:rFonts w:ascii="Times New Roman" w:eastAsia="方正仿宋_GBK"/>
                <w:sz w:val="28"/>
                <w:szCs w:val="28"/>
              </w:rPr>
              <w:t>/</w:t>
            </w:r>
            <w:r>
              <w:rPr>
                <w:rFonts w:ascii="Times New Roman" w:eastAsia="方正仿宋_GBK" w:hAnsi="方正仿宋_GBK" w:hint="eastAsia"/>
                <w:sz w:val="28"/>
                <w:szCs w:val="28"/>
              </w:rPr>
              <w:t>服务指标（本组织水平按上年指标填报）</w:t>
            </w:r>
          </w:p>
        </w:tc>
      </w:tr>
      <w:tr w:rsidR="00565AA2" w:rsidTr="00565AA2">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指标项目</w:t>
            </w:r>
          </w:p>
        </w:tc>
        <w:tc>
          <w:tcPr>
            <w:tcW w:w="272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本组织水平</w:t>
            </w:r>
          </w:p>
        </w:tc>
        <w:tc>
          <w:tcPr>
            <w:tcW w:w="226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国内先进水平</w:t>
            </w:r>
          </w:p>
        </w:tc>
        <w:tc>
          <w:tcPr>
            <w:tcW w:w="21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国际先进水平</w:t>
            </w: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8789" w:type="dxa"/>
            <w:gridSpan w:val="4"/>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8"/>
                <w:szCs w:val="28"/>
              </w:rPr>
            </w:pPr>
            <w:r>
              <w:rPr>
                <w:rFonts w:ascii="Times New Roman" w:eastAsia="方正仿宋_GBK" w:hAnsi="方正仿宋_GBK" w:hint="eastAsia"/>
                <w:sz w:val="28"/>
                <w:szCs w:val="28"/>
              </w:rPr>
              <w:t>近三年产品</w:t>
            </w:r>
            <w:r>
              <w:rPr>
                <w:rFonts w:ascii="Times New Roman" w:eastAsia="方正仿宋_GBK"/>
                <w:sz w:val="28"/>
                <w:szCs w:val="28"/>
              </w:rPr>
              <w:t>/</w:t>
            </w:r>
            <w:r>
              <w:rPr>
                <w:rFonts w:ascii="Times New Roman" w:eastAsia="方正仿宋_GBK" w:hAnsi="方正仿宋_GBK" w:hint="eastAsia"/>
                <w:sz w:val="28"/>
                <w:szCs w:val="28"/>
              </w:rPr>
              <w:t>工程</w:t>
            </w:r>
            <w:r>
              <w:rPr>
                <w:rFonts w:ascii="Times New Roman" w:eastAsia="方正仿宋_GBK"/>
                <w:sz w:val="28"/>
                <w:szCs w:val="28"/>
              </w:rPr>
              <w:t>/</w:t>
            </w:r>
            <w:r>
              <w:rPr>
                <w:rFonts w:ascii="Times New Roman" w:eastAsia="方正仿宋_GBK" w:hAnsi="方正仿宋_GBK" w:hint="eastAsia"/>
                <w:sz w:val="28"/>
                <w:szCs w:val="28"/>
              </w:rPr>
              <w:t>服务质量监督抽查情况</w:t>
            </w:r>
          </w:p>
        </w:tc>
      </w:tr>
      <w:tr w:rsidR="00565AA2" w:rsidTr="00565AA2">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时间</w:t>
            </w:r>
          </w:p>
        </w:tc>
        <w:tc>
          <w:tcPr>
            <w:tcW w:w="272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产品</w:t>
            </w:r>
            <w:r>
              <w:rPr>
                <w:rFonts w:ascii="Times New Roman" w:eastAsia="方正仿宋_GBK"/>
                <w:sz w:val="24"/>
              </w:rPr>
              <w:t>/</w:t>
            </w:r>
            <w:r>
              <w:rPr>
                <w:rFonts w:ascii="Times New Roman" w:eastAsia="方正仿宋_GBK" w:hAnsi="方正仿宋_GBK" w:hint="eastAsia"/>
                <w:sz w:val="24"/>
              </w:rPr>
              <w:t>工程</w:t>
            </w:r>
            <w:r>
              <w:rPr>
                <w:rFonts w:ascii="Times New Roman" w:eastAsia="方正仿宋_GBK"/>
                <w:sz w:val="24"/>
              </w:rPr>
              <w:t>/</w:t>
            </w:r>
            <w:r>
              <w:rPr>
                <w:rFonts w:ascii="Times New Roman" w:eastAsia="方正仿宋_GBK" w:hAnsi="方正仿宋_GBK" w:hint="eastAsia"/>
                <w:sz w:val="24"/>
              </w:rPr>
              <w:t>服务名称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抽查机构</w:t>
            </w:r>
          </w:p>
        </w:tc>
        <w:tc>
          <w:tcPr>
            <w:tcW w:w="21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抽查结论</w:t>
            </w: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2016</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2017</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2018</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8789" w:type="dxa"/>
            <w:gridSpan w:val="4"/>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8"/>
                <w:szCs w:val="28"/>
              </w:rPr>
            </w:pPr>
            <w:r>
              <w:rPr>
                <w:rFonts w:ascii="Times New Roman" w:eastAsia="方正仿宋_GBK" w:hAnsi="方正仿宋_GBK" w:hint="eastAsia"/>
                <w:sz w:val="28"/>
                <w:szCs w:val="28"/>
              </w:rPr>
              <w:t>近三年出口产品检验情况</w:t>
            </w:r>
          </w:p>
        </w:tc>
      </w:tr>
      <w:tr w:rsidR="00565AA2" w:rsidTr="00565AA2">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时间</w:t>
            </w:r>
          </w:p>
        </w:tc>
        <w:tc>
          <w:tcPr>
            <w:tcW w:w="272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产品名称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检验检疫部门</w:t>
            </w:r>
          </w:p>
        </w:tc>
        <w:tc>
          <w:tcPr>
            <w:tcW w:w="21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Ansi="方正仿宋_GBK" w:hint="eastAsia"/>
                <w:sz w:val="24"/>
              </w:rPr>
              <w:t>检验结果</w:t>
            </w: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2016</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2017</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1701"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rPr>
                <w:rFonts w:ascii="Times New Roman" w:eastAsia="方正仿宋_GBK"/>
                <w:sz w:val="24"/>
                <w:szCs w:val="32"/>
              </w:rPr>
            </w:pPr>
            <w:r>
              <w:rPr>
                <w:rFonts w:ascii="Times New Roman" w:eastAsia="方正仿宋_GBK"/>
                <w:sz w:val="24"/>
              </w:rPr>
              <w:t>2018</w:t>
            </w:r>
            <w:r>
              <w:rPr>
                <w:rFonts w:ascii="Times New Roman" w:eastAsia="方正仿宋_GBK" w:hAnsi="方正仿宋_GBK" w:hint="eastAsia"/>
                <w:sz w:val="24"/>
              </w:rPr>
              <w:t>年</w:t>
            </w:r>
          </w:p>
        </w:tc>
        <w:tc>
          <w:tcPr>
            <w:tcW w:w="2721"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265"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102"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bl>
    <w:p w:rsidR="00565AA2" w:rsidRDefault="00565AA2" w:rsidP="00565AA2">
      <w:pPr>
        <w:spacing w:line="400" w:lineRule="exact"/>
        <w:rPr>
          <w:rFonts w:ascii="Times New Roman" w:eastAsia="方正仿宋_GBK" w:hAnsi="Times New Roman"/>
          <w:sz w:val="24"/>
          <w:szCs w:val="32"/>
        </w:rPr>
      </w:pPr>
      <w:r>
        <w:rPr>
          <w:rFonts w:ascii="Times New Roman" w:eastAsia="方正仿宋_GBK" w:hAnsi="方正仿宋_GBK" w:hint="eastAsia"/>
          <w:sz w:val="24"/>
        </w:rPr>
        <w:t>注：</w:t>
      </w:r>
      <w:r>
        <w:rPr>
          <w:rFonts w:ascii="Times New Roman" w:eastAsia="方正仿宋_GBK"/>
          <w:sz w:val="24"/>
        </w:rPr>
        <w:t>1.</w:t>
      </w:r>
      <w:r>
        <w:rPr>
          <w:rFonts w:ascii="Times New Roman" w:eastAsia="方正仿宋_GBK" w:hAnsi="方正仿宋_GBK" w:hint="eastAsia"/>
          <w:sz w:val="24"/>
        </w:rPr>
        <w:t>近三年时间指</w:t>
      </w:r>
      <w:smartTag w:uri="urn:schemas-microsoft-com:office:smarttags" w:element="chsdate">
        <w:smartTagPr>
          <w:attr w:name="Year" w:val="2016"/>
          <w:attr w:name="Month" w:val="1"/>
          <w:attr w:name="Day" w:val="1"/>
          <w:attr w:name="IsLunarDate" w:val="False"/>
          <w:attr w:name="IsROCDate" w:val="False"/>
        </w:smartTagPr>
        <w:r>
          <w:rPr>
            <w:rFonts w:ascii="Times New Roman" w:eastAsia="方正仿宋_GBK"/>
            <w:sz w:val="24"/>
          </w:rPr>
          <w:t>2016</w:t>
        </w:r>
        <w:r>
          <w:rPr>
            <w:rFonts w:ascii="Times New Roman" w:eastAsia="方正仿宋_GBK" w:hAnsi="方正仿宋_GBK" w:hint="eastAsia"/>
            <w:sz w:val="24"/>
          </w:rPr>
          <w:t>年</w:t>
        </w:r>
        <w:r>
          <w:rPr>
            <w:rFonts w:ascii="Times New Roman" w:eastAsia="方正仿宋_GBK"/>
            <w:sz w:val="24"/>
          </w:rPr>
          <w:t>1</w:t>
        </w:r>
        <w:r>
          <w:rPr>
            <w:rFonts w:ascii="Times New Roman" w:eastAsia="方正仿宋_GBK" w:hAnsi="方正仿宋_GBK" w:hint="eastAsia"/>
            <w:sz w:val="24"/>
          </w:rPr>
          <w:t>月</w:t>
        </w:r>
        <w:r>
          <w:rPr>
            <w:rFonts w:ascii="Times New Roman" w:eastAsia="方正仿宋_GBK"/>
            <w:sz w:val="24"/>
          </w:rPr>
          <w:t>1</w:t>
        </w:r>
        <w:r>
          <w:rPr>
            <w:rFonts w:ascii="Times New Roman" w:eastAsia="方正仿宋_GBK" w:hAnsi="方正仿宋_GBK" w:hint="eastAsia"/>
            <w:sz w:val="24"/>
          </w:rPr>
          <w:t>日</w:t>
        </w:r>
      </w:smartTag>
      <w:r>
        <w:rPr>
          <w:rFonts w:ascii="Times New Roman" w:eastAsia="方正仿宋_GBK" w:hAnsi="方正仿宋_GBK" w:hint="eastAsia"/>
          <w:sz w:val="24"/>
        </w:rPr>
        <w:t>至</w:t>
      </w:r>
      <w:smartTag w:uri="urn:schemas-microsoft-com:office:smarttags" w:element="chsdate">
        <w:smartTagPr>
          <w:attr w:name="Year" w:val="2018"/>
          <w:attr w:name="Month" w:val="12"/>
          <w:attr w:name="Day" w:val="31"/>
          <w:attr w:name="IsLunarDate" w:val="False"/>
          <w:attr w:name="IsROCDate" w:val="False"/>
        </w:smartTagPr>
        <w:r>
          <w:rPr>
            <w:rFonts w:ascii="Times New Roman" w:eastAsia="方正仿宋_GBK"/>
            <w:sz w:val="24"/>
          </w:rPr>
          <w:t>2018</w:t>
        </w:r>
        <w:r>
          <w:rPr>
            <w:rFonts w:ascii="Times New Roman" w:eastAsia="方正仿宋_GBK" w:hAnsi="方正仿宋_GBK" w:hint="eastAsia"/>
            <w:sz w:val="24"/>
          </w:rPr>
          <w:t>年</w:t>
        </w:r>
        <w:r>
          <w:rPr>
            <w:rFonts w:ascii="Times New Roman" w:eastAsia="方正仿宋_GBK"/>
            <w:sz w:val="24"/>
          </w:rPr>
          <w:t>12</w:t>
        </w:r>
        <w:r>
          <w:rPr>
            <w:rFonts w:ascii="Times New Roman" w:eastAsia="方正仿宋_GBK" w:hAnsi="方正仿宋_GBK" w:hint="eastAsia"/>
            <w:sz w:val="24"/>
          </w:rPr>
          <w:t>月</w:t>
        </w:r>
        <w:r>
          <w:rPr>
            <w:rFonts w:ascii="Times New Roman" w:eastAsia="方正仿宋_GBK"/>
            <w:sz w:val="24"/>
          </w:rPr>
          <w:t>31</w:t>
        </w:r>
        <w:r>
          <w:rPr>
            <w:rFonts w:ascii="Times New Roman" w:eastAsia="方正仿宋_GBK" w:hAnsi="方正仿宋_GBK" w:hint="eastAsia"/>
            <w:sz w:val="24"/>
          </w:rPr>
          <w:t>日</w:t>
        </w:r>
      </w:smartTag>
      <w:r>
        <w:rPr>
          <w:rFonts w:ascii="Times New Roman" w:eastAsia="方正仿宋_GBK" w:hAnsi="方正仿宋_GBK" w:hint="eastAsia"/>
          <w:sz w:val="24"/>
        </w:rPr>
        <w:t>。</w:t>
      </w:r>
    </w:p>
    <w:p w:rsidR="00565AA2" w:rsidRDefault="00565AA2" w:rsidP="00565AA2">
      <w:pPr>
        <w:spacing w:line="400" w:lineRule="exact"/>
        <w:ind w:firstLine="480"/>
        <w:rPr>
          <w:rFonts w:ascii="Times New Roman" w:eastAsia="方正仿宋_GBK" w:hAnsi="方正仿宋_GBK"/>
          <w:sz w:val="24"/>
        </w:rPr>
      </w:pPr>
      <w:r>
        <w:rPr>
          <w:rFonts w:ascii="Times New Roman" w:eastAsia="方正仿宋_GBK"/>
          <w:sz w:val="24"/>
        </w:rPr>
        <w:t>2.</w:t>
      </w:r>
      <w:r>
        <w:rPr>
          <w:rFonts w:ascii="Times New Roman" w:eastAsia="方正仿宋_GBK"/>
          <w:sz w:val="24"/>
        </w:rPr>
        <w:t>“</w:t>
      </w:r>
      <w:r>
        <w:rPr>
          <w:rFonts w:ascii="Times New Roman" w:eastAsia="方正仿宋_GBK" w:hAnsi="方正仿宋_GBK" w:hint="eastAsia"/>
          <w:sz w:val="24"/>
        </w:rPr>
        <w:t>近三年产品</w:t>
      </w:r>
      <w:r>
        <w:rPr>
          <w:rFonts w:ascii="Times New Roman" w:eastAsia="方正仿宋_GBK"/>
          <w:sz w:val="24"/>
        </w:rPr>
        <w:t>/</w:t>
      </w:r>
      <w:r>
        <w:rPr>
          <w:rFonts w:ascii="Times New Roman" w:eastAsia="方正仿宋_GBK" w:hAnsi="方正仿宋_GBK" w:hint="eastAsia"/>
          <w:sz w:val="24"/>
        </w:rPr>
        <w:t>工程</w:t>
      </w:r>
      <w:r>
        <w:rPr>
          <w:rFonts w:ascii="Times New Roman" w:eastAsia="方正仿宋_GBK"/>
          <w:sz w:val="24"/>
        </w:rPr>
        <w:t>/</w:t>
      </w:r>
      <w:r>
        <w:rPr>
          <w:rFonts w:ascii="Times New Roman" w:eastAsia="方正仿宋_GBK" w:hAnsi="方正仿宋_GBK" w:hint="eastAsia"/>
          <w:sz w:val="24"/>
        </w:rPr>
        <w:t>服务质量监督抽查情况</w:t>
      </w:r>
      <w:r>
        <w:rPr>
          <w:rFonts w:ascii="Times New Roman" w:eastAsia="方正仿宋_GBK"/>
          <w:sz w:val="24"/>
        </w:rPr>
        <w:t>”</w:t>
      </w:r>
      <w:r>
        <w:rPr>
          <w:rFonts w:ascii="Times New Roman" w:eastAsia="方正仿宋_GBK" w:hAnsi="方正仿宋_GBK" w:hint="eastAsia"/>
          <w:sz w:val="24"/>
        </w:rPr>
        <w:t>栏，建筑施工企业填写</w:t>
      </w:r>
      <w:r>
        <w:rPr>
          <w:rFonts w:ascii="Times New Roman" w:eastAsia="方正仿宋_GBK"/>
          <w:sz w:val="24"/>
        </w:rPr>
        <w:t>“</w:t>
      </w:r>
      <w:r>
        <w:rPr>
          <w:rFonts w:ascii="Times New Roman" w:eastAsia="方正仿宋_GBK" w:hAnsi="方正仿宋_GBK" w:hint="eastAsia"/>
          <w:sz w:val="24"/>
        </w:rPr>
        <w:t>建筑工程项目验收数量</w:t>
      </w:r>
      <w:r>
        <w:rPr>
          <w:rFonts w:ascii="Times New Roman" w:eastAsia="方正仿宋_GBK"/>
          <w:sz w:val="24"/>
        </w:rPr>
        <w:t>”</w:t>
      </w:r>
      <w:r>
        <w:rPr>
          <w:rFonts w:ascii="Times New Roman" w:eastAsia="方正仿宋_GBK" w:hAnsi="方正仿宋_GBK" w:hint="eastAsia"/>
          <w:sz w:val="24"/>
        </w:rPr>
        <w:t>、</w:t>
      </w:r>
      <w:r>
        <w:rPr>
          <w:rFonts w:ascii="Times New Roman" w:eastAsia="方正仿宋_GBK"/>
          <w:sz w:val="24"/>
        </w:rPr>
        <w:t>“</w:t>
      </w:r>
      <w:r>
        <w:rPr>
          <w:rFonts w:ascii="Times New Roman" w:eastAsia="方正仿宋_GBK" w:hAnsi="方正仿宋_GBK" w:hint="eastAsia"/>
          <w:sz w:val="24"/>
        </w:rPr>
        <w:t>一次性验收合格数量</w:t>
      </w:r>
      <w:r>
        <w:rPr>
          <w:rFonts w:ascii="Times New Roman" w:eastAsia="方正仿宋_GBK"/>
          <w:sz w:val="24"/>
        </w:rPr>
        <w:t>”</w:t>
      </w:r>
      <w:r>
        <w:rPr>
          <w:rFonts w:ascii="Times New Roman" w:eastAsia="方正仿宋_GBK" w:hAnsi="方正仿宋_GBK" w:hint="eastAsia"/>
          <w:sz w:val="24"/>
        </w:rPr>
        <w:t>、</w:t>
      </w:r>
      <w:r>
        <w:rPr>
          <w:rFonts w:ascii="Times New Roman" w:eastAsia="方正仿宋_GBK"/>
          <w:sz w:val="24"/>
        </w:rPr>
        <w:t>“</w:t>
      </w:r>
      <w:r>
        <w:rPr>
          <w:rFonts w:ascii="Times New Roman" w:eastAsia="方正仿宋_GBK" w:hAnsi="方正仿宋_GBK" w:hint="eastAsia"/>
          <w:sz w:val="24"/>
        </w:rPr>
        <w:t>工程质量监督部门</w:t>
      </w:r>
      <w:r>
        <w:rPr>
          <w:rFonts w:ascii="Times New Roman" w:eastAsia="方正仿宋_GBK"/>
          <w:sz w:val="24"/>
        </w:rPr>
        <w:t>”</w:t>
      </w:r>
      <w:r>
        <w:rPr>
          <w:rFonts w:ascii="Times New Roman" w:eastAsia="方正仿宋_GBK" w:hAnsi="方正仿宋_GBK" w:hint="eastAsia"/>
          <w:sz w:val="24"/>
        </w:rPr>
        <w:t>三项内容。</w:t>
      </w:r>
    </w:p>
    <w:p w:rsidR="00214AF0" w:rsidRDefault="00214AF0" w:rsidP="00565AA2">
      <w:pPr>
        <w:spacing w:line="400" w:lineRule="exact"/>
        <w:ind w:firstLine="480"/>
        <w:rPr>
          <w:rFonts w:ascii="Times New Roman" w:eastAsia="方正仿宋_GBK" w:hAnsi="方正仿宋_GBK"/>
          <w:sz w:val="24"/>
        </w:rPr>
      </w:pPr>
    </w:p>
    <w:p w:rsidR="00214AF0" w:rsidRDefault="00214AF0" w:rsidP="00565AA2">
      <w:pPr>
        <w:spacing w:line="400" w:lineRule="exact"/>
        <w:ind w:firstLine="480"/>
        <w:rPr>
          <w:rFonts w:ascii="Times New Roman" w:eastAsia="方正仿宋_GBK" w:hAnsi="方正仿宋_GBK"/>
          <w:sz w:val="24"/>
        </w:rPr>
      </w:pPr>
    </w:p>
    <w:p w:rsidR="00214AF0" w:rsidRDefault="00214AF0" w:rsidP="00565AA2">
      <w:pPr>
        <w:spacing w:line="400" w:lineRule="exact"/>
        <w:ind w:firstLine="480"/>
        <w:rPr>
          <w:rFonts w:ascii="Times New Roman" w:eastAsia="方正仿宋_GBK"/>
          <w:sz w:val="24"/>
        </w:rPr>
      </w:pPr>
    </w:p>
    <w:p w:rsidR="00565AA2" w:rsidRDefault="00565AA2" w:rsidP="00565AA2">
      <w:pPr>
        <w:spacing w:line="400" w:lineRule="exact"/>
        <w:jc w:val="center"/>
        <w:rPr>
          <w:rFonts w:ascii="Times New Roman" w:eastAsia="方正仿宋_GBK"/>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四、主要经济与质量指标</w:t>
      </w:r>
    </w:p>
    <w:p w:rsidR="00565AA2" w:rsidRDefault="00565AA2" w:rsidP="00565AA2">
      <w:pPr>
        <w:spacing w:line="400" w:lineRule="exact"/>
        <w:rPr>
          <w:rFonts w:ascii="Times New Roman" w:eastAsia="方正仿宋_GBK"/>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19"/>
        <w:gridCol w:w="1102"/>
        <w:gridCol w:w="1112"/>
        <w:gridCol w:w="1112"/>
        <w:gridCol w:w="1112"/>
        <w:gridCol w:w="1102"/>
      </w:tblGrid>
      <w:tr w:rsidR="00565AA2" w:rsidTr="00565AA2">
        <w:tc>
          <w:tcPr>
            <w:tcW w:w="709"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00" w:lineRule="exact"/>
              <w:jc w:val="center"/>
              <w:rPr>
                <w:rFonts w:ascii="Times New Roman" w:eastAsia="方正仿宋_GBK"/>
                <w:sz w:val="24"/>
                <w:szCs w:val="32"/>
              </w:rPr>
            </w:pPr>
            <w:r>
              <w:rPr>
                <w:rFonts w:ascii="Times New Roman" w:eastAsia="方正仿宋_GBK" w:hint="eastAsia"/>
                <w:sz w:val="24"/>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00" w:lineRule="exact"/>
              <w:jc w:val="center"/>
              <w:rPr>
                <w:rFonts w:ascii="Times New Roman" w:eastAsia="方正仿宋_GBK"/>
                <w:sz w:val="24"/>
                <w:szCs w:val="32"/>
              </w:rPr>
            </w:pPr>
            <w:r>
              <w:rPr>
                <w:rFonts w:ascii="Times New Roman" w:eastAsia="方正仿宋_GBK" w:hint="eastAsia"/>
                <w:sz w:val="24"/>
              </w:rPr>
              <w:t>项</w:t>
            </w:r>
            <w:r>
              <w:rPr>
                <w:rFonts w:ascii="Times New Roman" w:eastAsia="方正仿宋_GBK"/>
                <w:sz w:val="24"/>
              </w:rPr>
              <w:t xml:space="preserve">  </w:t>
            </w:r>
            <w:r>
              <w:rPr>
                <w:rFonts w:ascii="Times New Roman" w:eastAsia="方正仿宋_GBK" w:hint="eastAsia"/>
                <w:sz w:val="24"/>
              </w:rPr>
              <w:t>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00" w:lineRule="exact"/>
              <w:jc w:val="center"/>
              <w:rPr>
                <w:rFonts w:ascii="Times New Roman" w:eastAsia="方正仿宋_GBK"/>
                <w:sz w:val="24"/>
                <w:szCs w:val="32"/>
              </w:rPr>
            </w:pPr>
            <w:r>
              <w:rPr>
                <w:rFonts w:ascii="Times New Roman" w:eastAsia="方正仿宋_GBK" w:hint="eastAsia"/>
                <w:sz w:val="24"/>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00" w:lineRule="exact"/>
              <w:jc w:val="center"/>
              <w:rPr>
                <w:rFonts w:ascii="Times New Roman" w:eastAsia="方正仿宋_GBK"/>
                <w:sz w:val="24"/>
                <w:szCs w:val="32"/>
              </w:rPr>
            </w:pPr>
            <w:r>
              <w:rPr>
                <w:rFonts w:ascii="Times New Roman" w:eastAsia="方正仿宋_GBK" w:hint="eastAsia"/>
                <w:sz w:val="24"/>
              </w:rPr>
              <w:t>国内行业排名</w:t>
            </w: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资产总额</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2</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投资收益</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3</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主营业务收入</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4</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非主营业务收入</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5</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利润总额</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6</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纳税总额</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7</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销售额</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8</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出口总额</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万美元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9</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总资产贡献率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10</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资产负债率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11</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成本费用利润率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12</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全员劳动生产率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w:t>
            </w:r>
            <w:r>
              <w:rPr>
                <w:rFonts w:ascii="Times New Roman" w:eastAsia="方正仿宋_GBK"/>
                <w:sz w:val="24"/>
              </w:rPr>
              <w:t>/</w:t>
            </w:r>
            <w:r>
              <w:rPr>
                <w:rFonts w:ascii="Times New Roman" w:eastAsia="方正仿宋_GBK" w:hint="eastAsia"/>
                <w:sz w:val="24"/>
              </w:rPr>
              <w:t>人</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13</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产品销售率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14</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新产品产值率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15</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万元总产值综合能耗</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吨</w:t>
            </w:r>
            <w:r>
              <w:rPr>
                <w:rFonts w:ascii="Times New Roman" w:eastAsia="方正仿宋_GBK"/>
                <w:sz w:val="24"/>
              </w:rPr>
              <w:t>/</w:t>
            </w:r>
            <w:r>
              <w:rPr>
                <w:rFonts w:ascii="Times New Roman" w:eastAsia="方正仿宋_GBK" w:hint="eastAsia"/>
                <w:sz w:val="24"/>
              </w:rPr>
              <w:t>万元</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16</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万元总产值综合能耗年下降率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17</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市场占有率</w:t>
            </w:r>
          </w:p>
        </w:tc>
        <w:tc>
          <w:tcPr>
            <w:tcW w:w="1134"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r w:rsidR="00565AA2" w:rsidTr="00565AA2">
        <w:tc>
          <w:tcPr>
            <w:tcW w:w="709"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sz w:val="24"/>
              </w:rPr>
              <w:t>18</w:t>
            </w:r>
          </w:p>
        </w:tc>
        <w:tc>
          <w:tcPr>
            <w:tcW w:w="2410" w:type="dxa"/>
            <w:tcBorders>
              <w:top w:val="single" w:sz="4" w:space="0" w:color="auto"/>
              <w:left w:val="single" w:sz="4" w:space="0" w:color="auto"/>
              <w:bottom w:val="single" w:sz="4" w:space="0" w:color="auto"/>
              <w:right w:val="single" w:sz="4" w:space="0" w:color="auto"/>
            </w:tcBorders>
            <w:hideMark/>
          </w:tcPr>
          <w:p w:rsidR="00565AA2" w:rsidRDefault="00565AA2">
            <w:pPr>
              <w:spacing w:line="480" w:lineRule="exact"/>
              <w:rPr>
                <w:rFonts w:ascii="Times New Roman" w:eastAsia="方正仿宋_GBK"/>
                <w:sz w:val="24"/>
                <w:szCs w:val="32"/>
              </w:rPr>
            </w:pPr>
            <w:r>
              <w:rPr>
                <w:rFonts w:ascii="Times New Roman" w:eastAsia="方正仿宋_GBK" w:hint="eastAsia"/>
                <w:sz w:val="24"/>
              </w:rPr>
              <w:t>顾客满意度</w:t>
            </w: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c>
          <w:tcPr>
            <w:tcW w:w="1134" w:type="dxa"/>
            <w:tcBorders>
              <w:top w:val="single" w:sz="4" w:space="0" w:color="auto"/>
              <w:left w:val="single" w:sz="4" w:space="0" w:color="auto"/>
              <w:bottom w:val="single" w:sz="4" w:space="0" w:color="auto"/>
              <w:right w:val="single" w:sz="4" w:space="0" w:color="auto"/>
            </w:tcBorders>
          </w:tcPr>
          <w:p w:rsidR="00565AA2" w:rsidRDefault="00565AA2">
            <w:pPr>
              <w:spacing w:line="480" w:lineRule="exact"/>
              <w:rPr>
                <w:rFonts w:ascii="Times New Roman" w:eastAsia="方正仿宋_GBK"/>
                <w:sz w:val="24"/>
                <w:szCs w:val="32"/>
              </w:rPr>
            </w:pPr>
          </w:p>
        </w:tc>
      </w:tr>
    </w:tbl>
    <w:p w:rsidR="00565AA2" w:rsidRDefault="00565AA2" w:rsidP="00565AA2">
      <w:pPr>
        <w:spacing w:line="360" w:lineRule="exact"/>
        <w:ind w:left="776" w:hangingChars="350" w:hanging="776"/>
        <w:jc w:val="left"/>
        <w:rPr>
          <w:rFonts w:ascii="Times New Roman" w:eastAsia="方正仿宋_GBK" w:hAnsi="Times New Roman"/>
          <w:sz w:val="24"/>
          <w:szCs w:val="32"/>
        </w:rPr>
      </w:pPr>
      <w:r>
        <w:rPr>
          <w:rFonts w:ascii="Times New Roman" w:eastAsia="方正仿宋_GBK" w:hAnsi="方正仿宋_GBK" w:hint="eastAsia"/>
          <w:sz w:val="24"/>
        </w:rPr>
        <w:t>注：</w:t>
      </w:r>
      <w:r>
        <w:rPr>
          <w:rFonts w:ascii="Times New Roman" w:eastAsia="方正仿宋_GBK"/>
          <w:sz w:val="24"/>
        </w:rPr>
        <w:t>1</w:t>
      </w:r>
      <w:r>
        <w:rPr>
          <w:rFonts w:ascii="Times New Roman" w:eastAsia="方正仿宋_GBK" w:hAnsi="方正仿宋_GBK" w:hint="eastAsia"/>
          <w:sz w:val="24"/>
        </w:rPr>
        <w:t>．多类别产品</w:t>
      </w:r>
      <w:r>
        <w:rPr>
          <w:rFonts w:ascii="Times New Roman" w:eastAsia="方正仿宋_GBK"/>
          <w:sz w:val="24"/>
        </w:rPr>
        <w:t>/</w:t>
      </w:r>
      <w:r>
        <w:rPr>
          <w:rFonts w:ascii="Times New Roman" w:eastAsia="方正仿宋_GBK" w:hAnsi="方正仿宋_GBK" w:hint="eastAsia"/>
          <w:sz w:val="24"/>
        </w:rPr>
        <w:t>服务可分表填写；</w:t>
      </w:r>
    </w:p>
    <w:p w:rsidR="00565AA2" w:rsidRDefault="00565AA2" w:rsidP="00565AA2">
      <w:pPr>
        <w:spacing w:line="360" w:lineRule="exact"/>
        <w:ind w:firstLineChars="196" w:firstLine="434"/>
        <w:jc w:val="left"/>
        <w:rPr>
          <w:rFonts w:ascii="Times New Roman" w:eastAsia="方正仿宋_GBK"/>
          <w:spacing w:val="-4"/>
          <w:sz w:val="24"/>
        </w:rPr>
      </w:pPr>
      <w:r>
        <w:rPr>
          <w:rFonts w:ascii="Times New Roman" w:eastAsia="方正仿宋_GBK"/>
          <w:sz w:val="24"/>
        </w:rPr>
        <w:t>2</w:t>
      </w:r>
      <w:r>
        <w:rPr>
          <w:rFonts w:ascii="Times New Roman" w:eastAsia="方正仿宋_GBK" w:hAnsi="方正仿宋_GBK" w:hint="eastAsia"/>
          <w:sz w:val="24"/>
        </w:rPr>
        <w:t>．</w:t>
      </w:r>
      <w:r>
        <w:rPr>
          <w:rFonts w:ascii="Times New Roman" w:eastAsia="方正仿宋_GBK"/>
          <w:spacing w:val="-4"/>
          <w:sz w:val="24"/>
        </w:rPr>
        <w:t>“</w:t>
      </w:r>
      <w:r>
        <w:rPr>
          <w:rFonts w:ascii="Times New Roman" w:eastAsia="方正仿宋_GBK" w:hAnsi="方正仿宋_GBK" w:hint="eastAsia"/>
          <w:spacing w:val="-4"/>
          <w:sz w:val="24"/>
        </w:rPr>
        <w:t>国内行业排名</w:t>
      </w:r>
      <w:r>
        <w:rPr>
          <w:rFonts w:ascii="Times New Roman" w:eastAsia="方正仿宋_GBK"/>
          <w:spacing w:val="-4"/>
          <w:sz w:val="24"/>
        </w:rPr>
        <w:t>”</w:t>
      </w:r>
      <w:r>
        <w:rPr>
          <w:rFonts w:ascii="Times New Roman" w:eastAsia="方正仿宋_GBK" w:hAnsi="方正仿宋_GBK" w:hint="eastAsia"/>
          <w:spacing w:val="-4"/>
          <w:sz w:val="24"/>
        </w:rPr>
        <w:t>为根据上年数据进行排名的情况；</w:t>
      </w:r>
    </w:p>
    <w:p w:rsidR="00565AA2" w:rsidRDefault="00565AA2" w:rsidP="00565AA2">
      <w:pPr>
        <w:spacing w:line="360" w:lineRule="exact"/>
        <w:ind w:firstLineChars="196" w:firstLine="434"/>
        <w:jc w:val="left"/>
        <w:rPr>
          <w:rFonts w:ascii="Times New Roman" w:eastAsia="方正仿宋_GBK" w:hAnsi="方正仿宋_GBK"/>
          <w:spacing w:val="-4"/>
          <w:sz w:val="24"/>
        </w:rPr>
      </w:pPr>
      <w:r>
        <w:rPr>
          <w:rFonts w:ascii="Times New Roman" w:eastAsia="方正仿宋_GBK"/>
          <w:sz w:val="24"/>
        </w:rPr>
        <w:t>3</w:t>
      </w:r>
      <w:r>
        <w:rPr>
          <w:rFonts w:ascii="Times New Roman" w:eastAsia="方正仿宋_GBK" w:hAnsi="方正仿宋_GBK" w:hint="eastAsia"/>
          <w:sz w:val="24"/>
        </w:rPr>
        <w:t>．顾客满意度</w:t>
      </w:r>
      <w:r>
        <w:rPr>
          <w:rFonts w:ascii="Times New Roman" w:eastAsia="方正仿宋_GBK" w:hAnsi="方正仿宋_GBK" w:hint="eastAsia"/>
          <w:spacing w:val="-4"/>
          <w:sz w:val="24"/>
        </w:rPr>
        <w:t>指标需提供证实性材料。</w:t>
      </w:r>
    </w:p>
    <w:p w:rsidR="00214AF0" w:rsidRDefault="00214AF0" w:rsidP="00214AF0">
      <w:pPr>
        <w:spacing w:line="360" w:lineRule="exact"/>
        <w:ind w:firstLineChars="196" w:firstLine="419"/>
        <w:jc w:val="left"/>
        <w:rPr>
          <w:rFonts w:ascii="Times New Roman" w:eastAsia="方正仿宋_GBK" w:hAnsi="方正仿宋_GBK"/>
          <w:spacing w:val="-4"/>
          <w:sz w:val="24"/>
        </w:rPr>
      </w:pPr>
    </w:p>
    <w:p w:rsidR="00214AF0" w:rsidRDefault="00214AF0" w:rsidP="00214AF0">
      <w:pPr>
        <w:spacing w:line="360" w:lineRule="exact"/>
        <w:ind w:firstLineChars="196" w:firstLine="419"/>
        <w:jc w:val="left"/>
        <w:rPr>
          <w:rFonts w:ascii="Times New Roman" w:eastAsia="方正仿宋_GBK" w:hAnsi="方正仿宋_GBK"/>
          <w:spacing w:val="-4"/>
          <w:sz w:val="24"/>
        </w:rPr>
      </w:pPr>
    </w:p>
    <w:p w:rsidR="00214AF0" w:rsidRDefault="00214AF0" w:rsidP="00214AF0">
      <w:pPr>
        <w:spacing w:line="360" w:lineRule="exact"/>
        <w:ind w:firstLineChars="196" w:firstLine="419"/>
        <w:jc w:val="left"/>
        <w:rPr>
          <w:rFonts w:ascii="Times New Roman" w:eastAsia="方正仿宋_GBK" w:hAnsi="方正仿宋_GBK"/>
          <w:spacing w:val="-4"/>
          <w:sz w:val="24"/>
        </w:rPr>
      </w:pPr>
    </w:p>
    <w:p w:rsidR="00214AF0" w:rsidRDefault="00214AF0" w:rsidP="00214AF0">
      <w:pPr>
        <w:spacing w:line="360" w:lineRule="exact"/>
        <w:ind w:firstLineChars="196" w:firstLine="419"/>
        <w:jc w:val="left"/>
        <w:rPr>
          <w:rFonts w:ascii="Times New Roman" w:eastAsia="方正仿宋_GBK" w:hAnsi="方正仿宋_GBK"/>
          <w:spacing w:val="-4"/>
          <w:sz w:val="24"/>
        </w:rPr>
      </w:pPr>
    </w:p>
    <w:p w:rsidR="00214AF0" w:rsidRDefault="00214AF0" w:rsidP="00214AF0">
      <w:pPr>
        <w:spacing w:line="360" w:lineRule="exact"/>
        <w:ind w:firstLineChars="196" w:firstLine="419"/>
        <w:jc w:val="left"/>
        <w:rPr>
          <w:rFonts w:ascii="Times New Roman" w:eastAsia="方正仿宋_GBK" w:hAnsi="方正仿宋_GBK"/>
          <w:spacing w:val="-4"/>
          <w:sz w:val="24"/>
        </w:rPr>
      </w:pPr>
    </w:p>
    <w:p w:rsidR="00214AF0" w:rsidRDefault="00214AF0" w:rsidP="00214AF0">
      <w:pPr>
        <w:spacing w:line="360" w:lineRule="exact"/>
        <w:ind w:firstLineChars="196" w:firstLine="670"/>
        <w:jc w:val="left"/>
        <w:rPr>
          <w:rFonts w:ascii="Times New Roman" w:eastAsia="方正仿宋_GBK"/>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五、主要社会责任指标</w:t>
      </w:r>
    </w:p>
    <w:p w:rsidR="00565AA2" w:rsidRDefault="00565AA2" w:rsidP="00565AA2">
      <w:pPr>
        <w:spacing w:line="400" w:lineRule="exact"/>
        <w:rPr>
          <w:rFonts w:ascii="Times New Roman" w:eastAsia="方正仿宋_GBK"/>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7"/>
        <w:gridCol w:w="1432"/>
        <w:gridCol w:w="564"/>
        <w:gridCol w:w="868"/>
        <w:gridCol w:w="1296"/>
        <w:gridCol w:w="1658"/>
      </w:tblGrid>
      <w:tr w:rsidR="00565AA2" w:rsidTr="00565AA2">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主要安全指标</w:t>
            </w:r>
          </w:p>
        </w:tc>
      </w:tr>
      <w:tr w:rsidR="00565AA2" w:rsidTr="00565AA2">
        <w:tc>
          <w:tcPr>
            <w:tcW w:w="283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安全项目</w:t>
            </w:r>
          </w:p>
        </w:tc>
        <w:tc>
          <w:tcPr>
            <w:tcW w:w="146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32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国内行业排名</w:t>
            </w: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主要环保和节能指标</w:t>
            </w:r>
          </w:p>
        </w:tc>
      </w:tr>
      <w:tr w:rsidR="00565AA2" w:rsidTr="00565AA2">
        <w:tc>
          <w:tcPr>
            <w:tcW w:w="283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环保和节能减排项目</w:t>
            </w:r>
          </w:p>
        </w:tc>
        <w:tc>
          <w:tcPr>
            <w:tcW w:w="146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32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国内行业排名</w:t>
            </w: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rPr>
          <w:trHeight w:val="169"/>
        </w:trPr>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465"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323"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公益支持指标</w:t>
            </w:r>
          </w:p>
        </w:tc>
      </w:tr>
      <w:tr w:rsidR="00565AA2" w:rsidTr="00565AA2">
        <w:trPr>
          <w:trHeight w:val="661"/>
        </w:trPr>
        <w:tc>
          <w:tcPr>
            <w:tcW w:w="2835" w:type="dxa"/>
            <w:tcBorders>
              <w:top w:val="single" w:sz="4" w:space="0" w:color="auto"/>
              <w:left w:val="single" w:sz="4" w:space="0" w:color="auto"/>
              <w:bottom w:val="single" w:sz="4" w:space="0" w:color="auto"/>
              <w:right w:val="single" w:sz="4" w:space="0" w:color="auto"/>
            </w:tcBorders>
            <w:hideMark/>
          </w:tcPr>
          <w:p w:rsidR="00565AA2" w:rsidRDefault="00565AA2" w:rsidP="00565AA2">
            <w:pPr>
              <w:spacing w:line="440" w:lineRule="exact"/>
              <w:ind w:firstLineChars="882" w:firstLine="1955"/>
              <w:rPr>
                <w:rFonts w:ascii="Times New Roman" w:eastAsia="方正仿宋_GBK"/>
                <w:sz w:val="24"/>
                <w:szCs w:val="32"/>
              </w:rPr>
            </w:pPr>
            <w:r>
              <w:rPr>
                <w:rFonts w:ascii="Times New Roman" w:eastAsia="方正仿宋_GBK" w:hint="eastAsia"/>
                <w:sz w:val="24"/>
              </w:rPr>
              <w:t>费用</w:t>
            </w:r>
          </w:p>
          <w:p w:rsidR="00565AA2" w:rsidRDefault="00565AA2" w:rsidP="00565AA2">
            <w:pPr>
              <w:spacing w:line="440" w:lineRule="exact"/>
              <w:ind w:firstLineChars="98" w:firstLine="217"/>
              <w:rPr>
                <w:rFonts w:ascii="Times New Roman" w:eastAsia="方正仿宋_GBK"/>
                <w:sz w:val="24"/>
                <w:szCs w:val="32"/>
              </w:rPr>
            </w:pPr>
            <w:r>
              <w:rPr>
                <w:rFonts w:ascii="Times New Roman" w:eastAsia="方正仿宋_GBK" w:hint="eastAsia"/>
                <w:sz w:val="24"/>
              </w:rPr>
              <w:t>支持领域</w:t>
            </w:r>
          </w:p>
        </w:tc>
        <w:tc>
          <w:tcPr>
            <w:tcW w:w="2039"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8789" w:type="dxa"/>
            <w:gridSpan w:val="6"/>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诚信建设情况</w:t>
            </w:r>
          </w:p>
        </w:tc>
      </w:tr>
      <w:tr w:rsidR="00565AA2" w:rsidTr="00565AA2">
        <w:tc>
          <w:tcPr>
            <w:tcW w:w="2835"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hint="eastAsia"/>
                <w:sz w:val="24"/>
              </w:rPr>
              <w:t>相关项目</w:t>
            </w:r>
          </w:p>
        </w:tc>
        <w:tc>
          <w:tcPr>
            <w:tcW w:w="2039"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4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r>
      <w:tr w:rsidR="00565AA2" w:rsidTr="00565AA2">
        <w:tc>
          <w:tcPr>
            <w:tcW w:w="2835" w:type="dxa"/>
            <w:tcBorders>
              <w:top w:val="single" w:sz="4" w:space="0" w:color="auto"/>
              <w:left w:val="single" w:sz="4" w:space="0" w:color="auto"/>
              <w:bottom w:val="single" w:sz="4" w:space="0" w:color="auto"/>
              <w:right w:val="single" w:sz="4" w:space="0" w:color="auto"/>
            </w:tcBorders>
            <w:hideMark/>
          </w:tcPr>
          <w:p w:rsidR="00565AA2" w:rsidRDefault="00565AA2">
            <w:pPr>
              <w:spacing w:line="440" w:lineRule="exact"/>
              <w:rPr>
                <w:rFonts w:ascii="Times New Roman" w:eastAsia="方正仿宋_GBK"/>
                <w:sz w:val="24"/>
                <w:szCs w:val="32"/>
              </w:rPr>
            </w:pPr>
            <w:r>
              <w:rPr>
                <w:rFonts w:ascii="Times New Roman" w:eastAsia="方正仿宋_GBK" w:hint="eastAsia"/>
                <w:sz w:val="24"/>
              </w:rPr>
              <w:t>纳税信用等级</w:t>
            </w: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hideMark/>
          </w:tcPr>
          <w:p w:rsidR="00565AA2" w:rsidRDefault="00565AA2">
            <w:pPr>
              <w:spacing w:line="440" w:lineRule="exact"/>
              <w:rPr>
                <w:rFonts w:ascii="Times New Roman" w:eastAsia="方正仿宋_GBK"/>
                <w:sz w:val="24"/>
                <w:szCs w:val="32"/>
              </w:rPr>
            </w:pPr>
            <w:r>
              <w:rPr>
                <w:rFonts w:ascii="Times New Roman" w:eastAsia="方正仿宋_GBK" w:hint="eastAsia"/>
                <w:sz w:val="24"/>
              </w:rPr>
              <w:t>质量信用等级</w:t>
            </w: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r w:rsidR="00565AA2" w:rsidTr="00565AA2">
        <w:tc>
          <w:tcPr>
            <w:tcW w:w="2835"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039"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221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c>
          <w:tcPr>
            <w:tcW w:w="1701" w:type="dxa"/>
            <w:tcBorders>
              <w:top w:val="single" w:sz="4" w:space="0" w:color="auto"/>
              <w:left w:val="single" w:sz="4" w:space="0" w:color="auto"/>
              <w:bottom w:val="single" w:sz="4" w:space="0" w:color="auto"/>
              <w:right w:val="single" w:sz="4" w:space="0" w:color="auto"/>
            </w:tcBorders>
          </w:tcPr>
          <w:p w:rsidR="00565AA2" w:rsidRDefault="00565AA2">
            <w:pPr>
              <w:spacing w:line="440" w:lineRule="exact"/>
              <w:rPr>
                <w:rFonts w:ascii="Times New Roman" w:eastAsia="方正仿宋_GBK"/>
                <w:sz w:val="24"/>
                <w:szCs w:val="32"/>
              </w:rPr>
            </w:pPr>
          </w:p>
        </w:tc>
      </w:tr>
    </w:tbl>
    <w:p w:rsidR="00565AA2" w:rsidRDefault="00565AA2" w:rsidP="00565AA2">
      <w:pPr>
        <w:spacing w:line="360" w:lineRule="exact"/>
        <w:rPr>
          <w:rFonts w:ascii="Times New Roman" w:eastAsia="方正仿宋_GBK" w:hAnsi="方正仿宋_GBK"/>
          <w:bCs/>
          <w:color w:val="000000"/>
          <w:sz w:val="24"/>
        </w:rPr>
      </w:pPr>
      <w:r>
        <w:rPr>
          <w:rFonts w:ascii="Times New Roman" w:eastAsia="方正仿宋_GBK" w:hAnsi="方正仿宋_GBK" w:hint="eastAsia"/>
          <w:spacing w:val="-4"/>
          <w:sz w:val="24"/>
        </w:rPr>
        <w:t>注</w:t>
      </w:r>
      <w:r>
        <w:rPr>
          <w:rFonts w:ascii="Times New Roman" w:eastAsia="方正仿宋_GBK"/>
          <w:spacing w:val="-4"/>
          <w:sz w:val="24"/>
        </w:rPr>
        <w:t xml:space="preserve">: </w:t>
      </w:r>
      <w:r>
        <w:rPr>
          <w:rFonts w:ascii="Times New Roman" w:eastAsia="方正仿宋_GBK" w:hAnsi="方正仿宋_GBK" w:hint="eastAsia"/>
          <w:bCs/>
          <w:spacing w:val="-4"/>
          <w:sz w:val="24"/>
        </w:rPr>
        <w:t>安全、环保、节能等指标按</w:t>
      </w:r>
      <w:r>
        <w:rPr>
          <w:rFonts w:ascii="Times New Roman" w:eastAsia="方正仿宋_GBK" w:hAnsi="方正仿宋_GBK" w:hint="eastAsia"/>
          <w:spacing w:val="-4"/>
          <w:sz w:val="24"/>
        </w:rPr>
        <w:t>行业要求</w:t>
      </w:r>
      <w:r>
        <w:rPr>
          <w:rFonts w:ascii="Times New Roman" w:eastAsia="方正仿宋_GBK" w:hAnsi="方正仿宋_GBK" w:hint="eastAsia"/>
          <w:bCs/>
          <w:spacing w:val="-4"/>
          <w:sz w:val="24"/>
        </w:rPr>
        <w:t>项目填写</w:t>
      </w:r>
      <w:r>
        <w:rPr>
          <w:rFonts w:ascii="Times New Roman" w:eastAsia="方正仿宋_GBK" w:hAnsi="方正仿宋_GBK" w:hint="eastAsia"/>
          <w:spacing w:val="-4"/>
          <w:sz w:val="24"/>
        </w:rPr>
        <w:t>，</w:t>
      </w:r>
      <w:r>
        <w:rPr>
          <w:rFonts w:ascii="Times New Roman" w:eastAsia="方正仿宋_GBK" w:hAnsi="方正仿宋_GBK" w:hint="eastAsia"/>
          <w:bCs/>
          <w:color w:val="000000"/>
          <w:sz w:val="24"/>
        </w:rPr>
        <w:t>并提供相关证实性材料。</w:t>
      </w:r>
    </w:p>
    <w:p w:rsidR="00214AF0" w:rsidRDefault="00214AF0" w:rsidP="00565AA2">
      <w:pPr>
        <w:spacing w:line="360" w:lineRule="exact"/>
        <w:rPr>
          <w:rFonts w:ascii="Times New Roman" w:eastAsia="方正仿宋_GBK" w:hAnsi="方正仿宋_GBK"/>
          <w:bCs/>
          <w:color w:val="000000"/>
          <w:sz w:val="24"/>
        </w:rPr>
      </w:pPr>
    </w:p>
    <w:p w:rsidR="00214AF0" w:rsidRDefault="00214AF0" w:rsidP="00565AA2">
      <w:pPr>
        <w:spacing w:line="360" w:lineRule="exact"/>
        <w:rPr>
          <w:rFonts w:ascii="Times New Roman" w:eastAsia="方正仿宋_GBK" w:hAnsi="方正仿宋_GBK"/>
          <w:bCs/>
          <w:color w:val="000000"/>
          <w:sz w:val="24"/>
        </w:rPr>
      </w:pPr>
    </w:p>
    <w:p w:rsidR="00214AF0" w:rsidRDefault="00214AF0" w:rsidP="00565AA2">
      <w:pPr>
        <w:spacing w:line="360" w:lineRule="exact"/>
        <w:rPr>
          <w:rFonts w:ascii="Times New Roman" w:eastAsia="方正仿宋_GBK" w:hAnsi="方正仿宋_GBK"/>
          <w:bCs/>
          <w:color w:val="000000"/>
          <w:sz w:val="24"/>
        </w:rPr>
      </w:pPr>
    </w:p>
    <w:p w:rsidR="00214AF0" w:rsidRDefault="00214AF0" w:rsidP="00565AA2">
      <w:pPr>
        <w:spacing w:line="360" w:lineRule="exact"/>
        <w:rPr>
          <w:rFonts w:ascii="Times New Roman" w:eastAsia="方正仿宋_GBK" w:hAnsi="方正仿宋_GBK"/>
          <w:bCs/>
          <w:color w:val="000000"/>
          <w:sz w:val="24"/>
        </w:rPr>
      </w:pPr>
    </w:p>
    <w:p w:rsidR="00214AF0" w:rsidRDefault="00214AF0" w:rsidP="00565AA2">
      <w:pPr>
        <w:spacing w:line="360" w:lineRule="exact"/>
        <w:rPr>
          <w:rFonts w:ascii="Times New Roman" w:eastAsia="方正仿宋_GBK" w:hAnsi="Times New Roman"/>
          <w:bCs/>
          <w:color w:val="000000"/>
          <w:sz w:val="24"/>
          <w:szCs w:val="32"/>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六、市场竞争与顾客情况</w:t>
      </w:r>
    </w:p>
    <w:p w:rsidR="00565AA2" w:rsidRDefault="00565AA2" w:rsidP="00565AA2">
      <w:pPr>
        <w:spacing w:line="400" w:lineRule="exact"/>
        <w:rPr>
          <w:rFonts w:ascii="Times New Roman" w:eastAsia="方正仿宋_GBK"/>
          <w:sz w:val="24"/>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476"/>
        <w:gridCol w:w="1346"/>
        <w:gridCol w:w="820"/>
        <w:gridCol w:w="134"/>
        <w:gridCol w:w="960"/>
        <w:gridCol w:w="1580"/>
        <w:gridCol w:w="690"/>
        <w:gridCol w:w="719"/>
      </w:tblGrid>
      <w:tr w:rsidR="00565AA2" w:rsidTr="00565AA2">
        <w:tc>
          <w:tcPr>
            <w:tcW w:w="8414" w:type="dxa"/>
            <w:gridSpan w:val="9"/>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主要竞争对手和标杆</w:t>
            </w:r>
          </w:p>
        </w:tc>
      </w:tr>
      <w:tr w:rsidR="00565AA2" w:rsidTr="00565AA2">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序号</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竞争对手和标杆名称</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主要产品</w:t>
            </w:r>
            <w:r>
              <w:rPr>
                <w:rFonts w:ascii="Times New Roman" w:eastAsia="方正仿宋_GBK"/>
                <w:sz w:val="24"/>
              </w:rPr>
              <w:t>/</w:t>
            </w:r>
            <w:r>
              <w:rPr>
                <w:rFonts w:ascii="Times New Roman" w:eastAsia="方正仿宋_GBK" w:hint="eastAsia"/>
                <w:sz w:val="24"/>
              </w:rPr>
              <w:t>工程</w:t>
            </w:r>
            <w:r>
              <w:rPr>
                <w:rFonts w:ascii="Times New Roman" w:eastAsia="方正仿宋_GBK"/>
                <w:sz w:val="24"/>
              </w:rPr>
              <w:t>/</w:t>
            </w:r>
            <w:r>
              <w:rPr>
                <w:rFonts w:ascii="Times New Roman" w:eastAsia="方正仿宋_GBK" w:hint="eastAsia"/>
                <w:sz w:val="24"/>
              </w:rPr>
              <w:t>服务名称</w:t>
            </w:r>
          </w:p>
        </w:tc>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品牌</w:t>
            </w:r>
          </w:p>
        </w:tc>
        <w:tc>
          <w:tcPr>
            <w:tcW w:w="26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主要优势</w:t>
            </w:r>
          </w:p>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（产品</w:t>
            </w:r>
            <w:r>
              <w:rPr>
                <w:rFonts w:ascii="Times New Roman" w:eastAsia="方正仿宋_GBK"/>
                <w:sz w:val="24"/>
              </w:rPr>
              <w:t>/</w:t>
            </w:r>
            <w:r>
              <w:rPr>
                <w:rFonts w:ascii="Times New Roman" w:eastAsia="方正仿宋_GBK" w:hint="eastAsia"/>
                <w:sz w:val="24"/>
              </w:rPr>
              <w:t>工程</w:t>
            </w:r>
            <w:r>
              <w:rPr>
                <w:rFonts w:ascii="Times New Roman" w:eastAsia="方正仿宋_GBK"/>
                <w:sz w:val="24"/>
              </w:rPr>
              <w:t>/</w:t>
            </w:r>
            <w:r>
              <w:rPr>
                <w:rFonts w:ascii="Times New Roman" w:eastAsia="方正仿宋_GBK" w:hint="eastAsia"/>
                <w:sz w:val="24"/>
              </w:rPr>
              <w:t>服务质量水平评价）</w:t>
            </w:r>
          </w:p>
        </w:tc>
        <w:tc>
          <w:tcPr>
            <w:tcW w:w="1409" w:type="dxa"/>
            <w:gridSpan w:val="2"/>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市场占有率</w:t>
            </w:r>
          </w:p>
        </w:tc>
      </w:tr>
      <w:tr w:rsidR="00565AA2" w:rsidTr="00565AA2">
        <w:tc>
          <w:tcPr>
            <w:tcW w:w="0" w:type="auto"/>
            <w:vMerge/>
            <w:tcBorders>
              <w:top w:val="single" w:sz="4" w:space="0" w:color="auto"/>
              <w:left w:val="single" w:sz="4" w:space="0" w:color="auto"/>
              <w:bottom w:val="single" w:sz="4" w:space="0" w:color="auto"/>
              <w:right w:val="single" w:sz="4" w:space="0" w:color="auto"/>
            </w:tcBorders>
            <w:vAlign w:val="center"/>
            <w:hideMark/>
          </w:tcPr>
          <w:p w:rsidR="00565AA2" w:rsidRDefault="00565AA2">
            <w:pPr>
              <w:widowControl/>
              <w:jc w:val="left"/>
              <w:rPr>
                <w:rFonts w:ascii="Times New Roman" w:eastAsia="方正仿宋_GBK"/>
                <w:sz w:val="24"/>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AA2" w:rsidRDefault="00565AA2">
            <w:pPr>
              <w:widowControl/>
              <w:jc w:val="left"/>
              <w:rPr>
                <w:rFonts w:ascii="Times New Roman" w:eastAsia="方正仿宋_GBK"/>
                <w:sz w:val="24"/>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AA2" w:rsidRDefault="00565AA2">
            <w:pPr>
              <w:widowControl/>
              <w:jc w:val="left"/>
              <w:rPr>
                <w:rFonts w:ascii="Times New Roman" w:eastAsia="方正仿宋_GBK"/>
                <w:sz w:val="24"/>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5AA2" w:rsidRDefault="00565AA2">
            <w:pPr>
              <w:widowControl/>
              <w:jc w:val="left"/>
              <w:rPr>
                <w:rFonts w:ascii="Times New Roman" w:eastAsia="方正仿宋_GBK"/>
                <w:sz w:val="24"/>
                <w:szCs w:val="3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65AA2" w:rsidRDefault="00565AA2">
            <w:pPr>
              <w:widowControl/>
              <w:jc w:val="lef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国内</w:t>
            </w:r>
          </w:p>
        </w:tc>
        <w:tc>
          <w:tcPr>
            <w:tcW w:w="719"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20" w:lineRule="exact"/>
              <w:jc w:val="center"/>
              <w:rPr>
                <w:rFonts w:ascii="Times New Roman" w:eastAsia="方正仿宋_GBK"/>
                <w:sz w:val="24"/>
                <w:szCs w:val="32"/>
              </w:rPr>
            </w:pPr>
            <w:r>
              <w:rPr>
                <w:rFonts w:ascii="Times New Roman" w:eastAsia="方正仿宋_GBK" w:hint="eastAsia"/>
                <w:sz w:val="24"/>
              </w:rPr>
              <w:t>国际</w:t>
            </w: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82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674"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69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71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8414" w:type="dxa"/>
            <w:gridSpan w:val="9"/>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主要供应商名单（供应商总数：</w:t>
            </w:r>
            <w:r>
              <w:rPr>
                <w:rFonts w:ascii="Times New Roman" w:eastAsia="方正仿宋_GBK"/>
                <w:sz w:val="24"/>
              </w:rPr>
              <w:t xml:space="preserve">   </w:t>
            </w:r>
            <w:r>
              <w:rPr>
                <w:rFonts w:ascii="Times New Roman" w:eastAsia="方正仿宋_GBK" w:hint="eastAsia"/>
                <w:sz w:val="24"/>
              </w:rPr>
              <w:t>家）</w:t>
            </w:r>
          </w:p>
        </w:tc>
      </w:tr>
      <w:tr w:rsidR="00565AA2" w:rsidTr="00565AA2">
        <w:tc>
          <w:tcPr>
            <w:tcW w:w="689"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序号</w:t>
            </w:r>
          </w:p>
        </w:tc>
        <w:tc>
          <w:tcPr>
            <w:tcW w:w="1476"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单位名称</w:t>
            </w:r>
          </w:p>
        </w:tc>
        <w:tc>
          <w:tcPr>
            <w:tcW w:w="1346"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主要业务</w:t>
            </w:r>
          </w:p>
        </w:tc>
        <w:tc>
          <w:tcPr>
            <w:tcW w:w="954" w:type="dxa"/>
            <w:gridSpan w:val="2"/>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联系人</w:t>
            </w:r>
          </w:p>
        </w:tc>
        <w:tc>
          <w:tcPr>
            <w:tcW w:w="960"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电话</w:t>
            </w:r>
          </w:p>
        </w:tc>
        <w:tc>
          <w:tcPr>
            <w:tcW w:w="2989" w:type="dxa"/>
            <w:gridSpan w:val="3"/>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通讯地址</w:t>
            </w: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8414" w:type="dxa"/>
            <w:gridSpan w:val="9"/>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主要客户（</w:t>
            </w:r>
            <w:r>
              <w:rPr>
                <w:rFonts w:ascii="Times New Roman" w:eastAsia="方正仿宋_GBK"/>
                <w:sz w:val="24"/>
              </w:rPr>
              <w:t>30</w:t>
            </w:r>
            <w:r>
              <w:rPr>
                <w:rFonts w:ascii="Times New Roman" w:eastAsia="方正仿宋_GBK" w:hint="eastAsia"/>
                <w:sz w:val="24"/>
              </w:rPr>
              <w:t>名）</w:t>
            </w:r>
          </w:p>
        </w:tc>
      </w:tr>
      <w:tr w:rsidR="00565AA2" w:rsidTr="00565AA2">
        <w:tc>
          <w:tcPr>
            <w:tcW w:w="689"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序号</w:t>
            </w:r>
          </w:p>
        </w:tc>
        <w:tc>
          <w:tcPr>
            <w:tcW w:w="1476"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客户名称</w:t>
            </w:r>
          </w:p>
        </w:tc>
        <w:tc>
          <w:tcPr>
            <w:tcW w:w="1346"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主要业务</w:t>
            </w:r>
          </w:p>
        </w:tc>
        <w:tc>
          <w:tcPr>
            <w:tcW w:w="954" w:type="dxa"/>
            <w:gridSpan w:val="2"/>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联系人</w:t>
            </w:r>
          </w:p>
        </w:tc>
        <w:tc>
          <w:tcPr>
            <w:tcW w:w="960" w:type="dxa"/>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电话</w:t>
            </w:r>
          </w:p>
        </w:tc>
        <w:tc>
          <w:tcPr>
            <w:tcW w:w="2989" w:type="dxa"/>
            <w:gridSpan w:val="3"/>
            <w:tcBorders>
              <w:top w:val="single" w:sz="4" w:space="0" w:color="auto"/>
              <w:left w:val="single" w:sz="4" w:space="0" w:color="auto"/>
              <w:bottom w:val="single" w:sz="4" w:space="0" w:color="auto"/>
              <w:right w:val="single" w:sz="4" w:space="0" w:color="auto"/>
            </w:tcBorders>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通讯地址</w:t>
            </w: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565AA2" w:rsidTr="00565AA2">
        <w:tc>
          <w:tcPr>
            <w:tcW w:w="689"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565AA2" w:rsidRDefault="00565AA2">
            <w:pPr>
              <w:spacing w:line="460" w:lineRule="exact"/>
              <w:rPr>
                <w:rFonts w:ascii="Times New Roman" w:eastAsia="方正仿宋_GBK"/>
                <w:sz w:val="24"/>
                <w:szCs w:val="32"/>
              </w:rPr>
            </w:pPr>
          </w:p>
        </w:tc>
      </w:tr>
      <w:tr w:rsidR="00214AF0" w:rsidTr="00565AA2">
        <w:tc>
          <w:tcPr>
            <w:tcW w:w="689" w:type="dxa"/>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214AF0" w:rsidRDefault="00214AF0">
            <w:pPr>
              <w:spacing w:line="460" w:lineRule="exact"/>
              <w:rPr>
                <w:rFonts w:ascii="Times New Roman" w:eastAsia="方正仿宋_GBK"/>
                <w:sz w:val="24"/>
                <w:szCs w:val="32"/>
              </w:rPr>
            </w:pPr>
          </w:p>
        </w:tc>
      </w:tr>
      <w:tr w:rsidR="0064311B" w:rsidTr="00565AA2">
        <w:tc>
          <w:tcPr>
            <w:tcW w:w="689" w:type="dxa"/>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p w:rsidR="0064311B" w:rsidRDefault="0064311B">
            <w:pPr>
              <w:spacing w:line="460" w:lineRule="exact"/>
              <w:rPr>
                <w:rFonts w:ascii="Times New Roman" w:eastAsia="方正仿宋_GBK"/>
                <w:sz w:val="24"/>
                <w:szCs w:val="32"/>
              </w:rPr>
            </w:pPr>
          </w:p>
        </w:tc>
        <w:tc>
          <w:tcPr>
            <w:tcW w:w="1476" w:type="dxa"/>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tc>
        <w:tc>
          <w:tcPr>
            <w:tcW w:w="1346" w:type="dxa"/>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tc>
        <w:tc>
          <w:tcPr>
            <w:tcW w:w="954" w:type="dxa"/>
            <w:gridSpan w:val="2"/>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tc>
        <w:tc>
          <w:tcPr>
            <w:tcW w:w="960" w:type="dxa"/>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tc>
        <w:tc>
          <w:tcPr>
            <w:tcW w:w="2989" w:type="dxa"/>
            <w:gridSpan w:val="3"/>
            <w:tcBorders>
              <w:top w:val="single" w:sz="4" w:space="0" w:color="auto"/>
              <w:left w:val="single" w:sz="4" w:space="0" w:color="auto"/>
              <w:bottom w:val="single" w:sz="4" w:space="0" w:color="auto"/>
              <w:right w:val="single" w:sz="4" w:space="0" w:color="auto"/>
            </w:tcBorders>
          </w:tcPr>
          <w:p w:rsidR="0064311B" w:rsidRDefault="0064311B">
            <w:pPr>
              <w:spacing w:line="460" w:lineRule="exact"/>
              <w:rPr>
                <w:rFonts w:ascii="Times New Roman" w:eastAsia="方正仿宋_GBK"/>
                <w:sz w:val="24"/>
                <w:szCs w:val="32"/>
              </w:rPr>
            </w:pPr>
          </w:p>
        </w:tc>
      </w:tr>
    </w:tbl>
    <w:p w:rsidR="00565AA2" w:rsidRDefault="0064311B" w:rsidP="00565AA2">
      <w:pPr>
        <w:spacing w:line="400" w:lineRule="exact"/>
        <w:jc w:val="center"/>
        <w:rPr>
          <w:rFonts w:ascii="Times New Roman" w:eastAsia="方正仿宋_GBK" w:hAnsi="Times New Roman"/>
          <w:sz w:val="36"/>
          <w:szCs w:val="36"/>
        </w:rPr>
      </w:pPr>
      <w:r>
        <w:rPr>
          <w:rFonts w:ascii="Times New Roman" w:eastAsia="方正仿宋_GBK" w:hint="eastAsia"/>
          <w:sz w:val="36"/>
          <w:szCs w:val="36"/>
        </w:rPr>
        <w:lastRenderedPageBreak/>
        <w:t xml:space="preserve">     </w:t>
      </w:r>
      <w:r w:rsidR="00565AA2">
        <w:rPr>
          <w:rFonts w:ascii="Times New Roman" w:eastAsia="方正仿宋_GBK" w:hint="eastAsia"/>
          <w:sz w:val="36"/>
          <w:szCs w:val="36"/>
        </w:rPr>
        <w:t>七、近三年其他与质量安全相关的情况</w:t>
      </w:r>
    </w:p>
    <w:p w:rsidR="00565AA2" w:rsidRDefault="00565AA2" w:rsidP="00565AA2">
      <w:pPr>
        <w:spacing w:line="400" w:lineRule="exact"/>
        <w:rPr>
          <w:rFonts w:ascii="Times New Roman" w:eastAsia="方正仿宋_GBK"/>
          <w:sz w:val="24"/>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5"/>
        <w:gridCol w:w="2071"/>
        <w:gridCol w:w="1934"/>
        <w:gridCol w:w="1935"/>
      </w:tblGrid>
      <w:tr w:rsidR="00565AA2" w:rsidTr="00565AA2">
        <w:trPr>
          <w:trHeight w:val="46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hint="eastAsia"/>
                <w:sz w:val="24"/>
              </w:rPr>
              <w:t>时间</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sz w:val="24"/>
              </w:rPr>
              <w:t>2016</w:t>
            </w:r>
            <w:r>
              <w:rPr>
                <w:rFonts w:ascii="Times New Roman" w:eastAsia="方正仿宋_GBK" w:hint="eastAsia"/>
                <w:sz w:val="24"/>
              </w:rPr>
              <w:t>年</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sz w:val="24"/>
              </w:rPr>
              <w:t>2017</w:t>
            </w:r>
            <w:r>
              <w:rPr>
                <w:rFonts w:ascii="Times New Roman" w:eastAsia="方正仿宋_GBK" w:hint="eastAsia"/>
                <w:sz w:val="24"/>
              </w:rPr>
              <w:t>年</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460" w:lineRule="exact"/>
              <w:jc w:val="center"/>
              <w:rPr>
                <w:rFonts w:ascii="Times New Roman" w:eastAsia="方正仿宋_GBK"/>
                <w:sz w:val="24"/>
                <w:szCs w:val="32"/>
              </w:rPr>
            </w:pPr>
            <w:r>
              <w:rPr>
                <w:rFonts w:ascii="Times New Roman" w:eastAsia="方正仿宋_GBK"/>
                <w:sz w:val="24"/>
              </w:rPr>
              <w:t>2018</w:t>
            </w:r>
            <w:r>
              <w:rPr>
                <w:rFonts w:ascii="Times New Roman" w:eastAsia="方正仿宋_GBK" w:hint="eastAsia"/>
                <w:sz w:val="24"/>
              </w:rPr>
              <w:t>年</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各级产品质量监督检查不合格或有违法行为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各级工程质量监督检查不合格或有违法行为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17"/>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各级服务质量监督检查不合格或有违法行为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各级环境保护监督检查不合格或有违法行为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各级安全生产监督检查不合格或有违法行为</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1212"/>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较大质量、安全、环境污染、公共卫生、食品安全等事故</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重大质量投诉</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1212"/>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属于组织自身责任而引起的质量异议、索赔和退货</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重大劳动保障失信记录</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803"/>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其他严重违法违规不良记录</w:t>
            </w:r>
          </w:p>
        </w:tc>
        <w:tc>
          <w:tcPr>
            <w:tcW w:w="213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0"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c>
          <w:tcPr>
            <w:tcW w:w="199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有</w:t>
            </w:r>
          </w:p>
          <w:p w:rsidR="00565AA2" w:rsidRDefault="00565AA2">
            <w:pPr>
              <w:spacing w:line="300" w:lineRule="exact"/>
              <w:jc w:val="center"/>
              <w:rPr>
                <w:rFonts w:ascii="Times New Roman" w:eastAsia="方正仿宋_GBK"/>
                <w:sz w:val="24"/>
                <w:szCs w:val="32"/>
              </w:rPr>
            </w:pPr>
            <w:r>
              <w:rPr>
                <w:rFonts w:ascii="Times New Roman" w:eastAsia="方正仿宋_GBK"/>
                <w:sz w:val="24"/>
              </w:rPr>
              <w:t>□</w:t>
            </w:r>
            <w:r>
              <w:rPr>
                <w:rFonts w:ascii="Times New Roman" w:eastAsia="方正仿宋_GBK" w:hAnsi="方正仿宋_GBK" w:hint="eastAsia"/>
                <w:sz w:val="24"/>
              </w:rPr>
              <w:t>无</w:t>
            </w:r>
          </w:p>
        </w:tc>
      </w:tr>
      <w:tr w:rsidR="00565AA2" w:rsidTr="00565AA2">
        <w:trPr>
          <w:trHeight w:val="958"/>
        </w:trPr>
        <w:tc>
          <w:tcPr>
            <w:tcW w:w="2702"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300" w:lineRule="exact"/>
              <w:rPr>
                <w:rFonts w:ascii="Times New Roman" w:eastAsia="方正仿宋_GBK"/>
                <w:sz w:val="24"/>
                <w:szCs w:val="32"/>
              </w:rPr>
            </w:pPr>
            <w:r>
              <w:rPr>
                <w:rFonts w:ascii="Times New Roman" w:eastAsia="方正仿宋_GBK" w:hAnsi="方正仿宋_GBK" w:hint="eastAsia"/>
                <w:sz w:val="24"/>
              </w:rPr>
              <w:t>情形简述</w:t>
            </w:r>
          </w:p>
        </w:tc>
        <w:tc>
          <w:tcPr>
            <w:tcW w:w="6114" w:type="dxa"/>
            <w:gridSpan w:val="3"/>
            <w:tcBorders>
              <w:top w:val="single" w:sz="4" w:space="0" w:color="auto"/>
              <w:left w:val="single" w:sz="4" w:space="0" w:color="auto"/>
              <w:bottom w:val="single" w:sz="4" w:space="0" w:color="auto"/>
              <w:right w:val="single" w:sz="4" w:space="0" w:color="auto"/>
            </w:tcBorders>
          </w:tcPr>
          <w:p w:rsidR="00565AA2" w:rsidRDefault="00565AA2">
            <w:pPr>
              <w:widowControl/>
              <w:spacing w:line="300" w:lineRule="exact"/>
              <w:jc w:val="left"/>
              <w:rPr>
                <w:rFonts w:ascii="Times New Roman" w:eastAsia="方正仿宋_GBK"/>
                <w:sz w:val="24"/>
                <w:szCs w:val="32"/>
              </w:rPr>
            </w:pPr>
          </w:p>
        </w:tc>
      </w:tr>
    </w:tbl>
    <w:p w:rsidR="00565AA2" w:rsidRDefault="00565AA2" w:rsidP="00565AA2">
      <w:pPr>
        <w:spacing w:line="300" w:lineRule="exact"/>
        <w:rPr>
          <w:rFonts w:ascii="Times New Roman" w:eastAsia="方正仿宋_GBK" w:hAnsi="Times New Roman"/>
          <w:sz w:val="24"/>
          <w:szCs w:val="32"/>
        </w:rPr>
      </w:pPr>
      <w:r>
        <w:rPr>
          <w:rFonts w:ascii="Times New Roman" w:eastAsia="方正仿宋_GBK" w:hAnsi="方正仿宋_GBK" w:hint="eastAsia"/>
          <w:sz w:val="24"/>
        </w:rPr>
        <w:t>注：</w:t>
      </w:r>
      <w:r>
        <w:rPr>
          <w:rFonts w:ascii="Times New Roman" w:eastAsia="方正仿宋_GBK"/>
          <w:sz w:val="24"/>
        </w:rPr>
        <w:t>1</w:t>
      </w:r>
      <w:r>
        <w:rPr>
          <w:rFonts w:ascii="Times New Roman" w:eastAsia="方正仿宋_GBK" w:hAnsi="方正仿宋_GBK" w:hint="eastAsia"/>
          <w:sz w:val="24"/>
        </w:rPr>
        <w:t>．可根据所属行业和产品</w:t>
      </w:r>
      <w:r>
        <w:rPr>
          <w:rFonts w:ascii="Times New Roman" w:eastAsia="方正仿宋_GBK"/>
          <w:sz w:val="24"/>
        </w:rPr>
        <w:t>/</w:t>
      </w:r>
      <w:r>
        <w:rPr>
          <w:rFonts w:ascii="Times New Roman" w:eastAsia="方正仿宋_GBK" w:hAnsi="方正仿宋_GBK" w:hint="eastAsia"/>
          <w:sz w:val="24"/>
        </w:rPr>
        <w:t>工程</w:t>
      </w:r>
      <w:r>
        <w:rPr>
          <w:rFonts w:ascii="Times New Roman" w:eastAsia="方正仿宋_GBK"/>
          <w:sz w:val="24"/>
        </w:rPr>
        <w:t>/</w:t>
      </w:r>
      <w:r>
        <w:rPr>
          <w:rFonts w:ascii="Times New Roman" w:eastAsia="方正仿宋_GBK" w:hAnsi="方正仿宋_GBK" w:hint="eastAsia"/>
          <w:sz w:val="24"/>
        </w:rPr>
        <w:t>服务的实际情况填写，在相关的符合项的</w:t>
      </w:r>
      <w:r>
        <w:rPr>
          <w:rFonts w:ascii="Times New Roman" w:eastAsia="方正仿宋_GBK"/>
          <w:sz w:val="24"/>
        </w:rPr>
        <w:t>“□”</w:t>
      </w:r>
      <w:r>
        <w:rPr>
          <w:rFonts w:ascii="Times New Roman" w:eastAsia="方正仿宋_GBK" w:hAnsi="方正仿宋_GBK" w:hint="eastAsia"/>
          <w:sz w:val="24"/>
        </w:rPr>
        <w:t>内打</w:t>
      </w:r>
      <w:r>
        <w:rPr>
          <w:rFonts w:ascii="Times New Roman" w:eastAsia="方正仿宋_GBK"/>
          <w:sz w:val="24"/>
        </w:rPr>
        <w:t>“√”</w:t>
      </w:r>
      <w:r>
        <w:rPr>
          <w:rFonts w:ascii="Times New Roman" w:eastAsia="方正仿宋_GBK" w:hAnsi="方正仿宋_GBK" w:hint="eastAsia"/>
          <w:sz w:val="24"/>
        </w:rPr>
        <w:t>。</w:t>
      </w:r>
    </w:p>
    <w:p w:rsidR="00565AA2" w:rsidRDefault="00565AA2" w:rsidP="00565AA2">
      <w:pPr>
        <w:spacing w:line="300" w:lineRule="exact"/>
        <w:ind w:firstLineChars="200" w:firstLine="443"/>
        <w:rPr>
          <w:rFonts w:ascii="Times New Roman" w:eastAsia="方正仿宋_GBK"/>
          <w:sz w:val="24"/>
        </w:rPr>
      </w:pPr>
      <w:r>
        <w:rPr>
          <w:rFonts w:ascii="Times New Roman" w:eastAsia="方正仿宋_GBK"/>
          <w:sz w:val="24"/>
        </w:rPr>
        <w:t>2</w:t>
      </w:r>
      <w:r>
        <w:rPr>
          <w:rFonts w:ascii="Times New Roman" w:eastAsia="方正仿宋_GBK" w:hAnsi="方正仿宋_GBK" w:hint="eastAsia"/>
          <w:sz w:val="24"/>
        </w:rPr>
        <w:t>．较大质量、安全、环境污染、公共卫生等责任事故按国家有关规定认定。</w:t>
      </w:r>
    </w:p>
    <w:p w:rsidR="00565AA2" w:rsidRDefault="00565AA2" w:rsidP="00565AA2">
      <w:pPr>
        <w:spacing w:line="300" w:lineRule="exact"/>
        <w:ind w:firstLineChars="196" w:firstLine="434"/>
        <w:rPr>
          <w:rFonts w:ascii="Times New Roman" w:eastAsia="方正仿宋_GBK" w:hAnsi="方正仿宋_GBK"/>
          <w:sz w:val="24"/>
        </w:rPr>
      </w:pPr>
      <w:r>
        <w:rPr>
          <w:rFonts w:ascii="Times New Roman" w:eastAsia="方正仿宋_GBK"/>
          <w:sz w:val="24"/>
        </w:rPr>
        <w:t>3</w:t>
      </w:r>
      <w:r>
        <w:rPr>
          <w:rFonts w:ascii="Times New Roman" w:eastAsia="方正仿宋_GBK" w:hAnsi="方正仿宋_GBK" w:hint="eastAsia"/>
          <w:sz w:val="24"/>
        </w:rPr>
        <w:t>．如有相关违反法律法规行为或事故状况，请在</w:t>
      </w:r>
      <w:r>
        <w:rPr>
          <w:rFonts w:ascii="Times New Roman" w:eastAsia="方正仿宋_GBK"/>
          <w:sz w:val="24"/>
        </w:rPr>
        <w:t>“</w:t>
      </w:r>
      <w:r>
        <w:rPr>
          <w:rFonts w:ascii="Times New Roman" w:eastAsia="方正仿宋_GBK" w:hAnsi="方正仿宋_GBK" w:hint="eastAsia"/>
          <w:sz w:val="24"/>
        </w:rPr>
        <w:t>情形简述</w:t>
      </w:r>
      <w:r>
        <w:rPr>
          <w:rFonts w:ascii="Times New Roman" w:eastAsia="方正仿宋_GBK"/>
          <w:sz w:val="24"/>
        </w:rPr>
        <w:t>”</w:t>
      </w:r>
      <w:r>
        <w:rPr>
          <w:rFonts w:ascii="Times New Roman" w:eastAsia="方正仿宋_GBK" w:hAnsi="方正仿宋_GBK" w:hint="eastAsia"/>
          <w:sz w:val="24"/>
        </w:rPr>
        <w:t>栏中简要说明情况及处理结果。</w:t>
      </w:r>
    </w:p>
    <w:p w:rsidR="00DC7907" w:rsidRDefault="00DC7907" w:rsidP="00565AA2">
      <w:pPr>
        <w:spacing w:line="300" w:lineRule="exact"/>
        <w:ind w:firstLineChars="196" w:firstLine="434"/>
        <w:rPr>
          <w:rFonts w:ascii="Times New Roman" w:eastAsia="方正仿宋_GBK" w:hAnsi="方正仿宋_GBK"/>
          <w:sz w:val="24"/>
        </w:rPr>
      </w:pPr>
    </w:p>
    <w:p w:rsidR="00DC7907" w:rsidRDefault="00DC7907" w:rsidP="00565AA2">
      <w:pPr>
        <w:spacing w:line="300" w:lineRule="exact"/>
        <w:ind w:firstLineChars="196" w:firstLine="434"/>
        <w:rPr>
          <w:rFonts w:ascii="Times New Roman" w:eastAsia="方正仿宋_GBK" w:hAnsi="方正仿宋_GBK"/>
          <w:sz w:val="24"/>
        </w:rPr>
      </w:pPr>
    </w:p>
    <w:p w:rsidR="00DC7907" w:rsidRDefault="00DC7907" w:rsidP="00565AA2">
      <w:pPr>
        <w:spacing w:line="300" w:lineRule="exact"/>
        <w:ind w:firstLineChars="196" w:firstLine="434"/>
        <w:rPr>
          <w:rFonts w:ascii="Times New Roman" w:eastAsia="方正仿宋_GBK" w:hAnsi="方正仿宋_GBK"/>
          <w:sz w:val="24"/>
        </w:rPr>
      </w:pPr>
    </w:p>
    <w:p w:rsidR="00DC7907" w:rsidRDefault="00DC7907" w:rsidP="00565AA2">
      <w:pPr>
        <w:spacing w:line="300" w:lineRule="exact"/>
        <w:ind w:firstLineChars="196" w:firstLine="434"/>
        <w:rPr>
          <w:rFonts w:ascii="Times New Roman" w:eastAsia="方正仿宋_GBK" w:hAnsi="方正仿宋_GBK"/>
          <w:sz w:val="24"/>
        </w:rPr>
      </w:pPr>
    </w:p>
    <w:p w:rsidR="00DC7907" w:rsidRDefault="00DC7907" w:rsidP="00565AA2">
      <w:pPr>
        <w:spacing w:line="300" w:lineRule="exact"/>
        <w:ind w:firstLineChars="196" w:firstLine="434"/>
        <w:rPr>
          <w:rFonts w:ascii="Times New Roman" w:eastAsia="方正仿宋_GBK"/>
          <w:sz w:val="24"/>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八、近三年获得其他奖项情况</w:t>
      </w:r>
    </w:p>
    <w:p w:rsidR="00565AA2" w:rsidRDefault="00565AA2" w:rsidP="00565AA2">
      <w:pPr>
        <w:spacing w:line="400" w:lineRule="exact"/>
        <w:rPr>
          <w:rFonts w:ascii="Times New Roman" w:eastAsia="方正仿宋_GBK"/>
          <w:sz w:val="24"/>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441"/>
        <w:gridCol w:w="2481"/>
        <w:gridCol w:w="1796"/>
      </w:tblGrid>
      <w:tr w:rsidR="00565AA2" w:rsidTr="00565AA2">
        <w:tc>
          <w:tcPr>
            <w:tcW w:w="85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500" w:lineRule="exact"/>
              <w:jc w:val="center"/>
              <w:rPr>
                <w:rFonts w:ascii="Times New Roman" w:eastAsia="方正仿宋_GBK"/>
                <w:sz w:val="24"/>
                <w:szCs w:val="32"/>
              </w:rPr>
            </w:pPr>
            <w:r>
              <w:rPr>
                <w:rFonts w:ascii="Times New Roman" w:eastAsia="方正仿宋_GBK" w:hint="eastAsia"/>
                <w:sz w:val="24"/>
              </w:rPr>
              <w:t>序号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500" w:lineRule="exact"/>
              <w:jc w:val="center"/>
              <w:rPr>
                <w:rFonts w:ascii="Times New Roman" w:eastAsia="方正仿宋_GBK"/>
                <w:sz w:val="24"/>
                <w:szCs w:val="32"/>
              </w:rPr>
            </w:pPr>
            <w:r>
              <w:rPr>
                <w:rFonts w:ascii="Times New Roman" w:eastAsia="方正仿宋_GBK" w:hint="eastAsia"/>
                <w:sz w:val="24"/>
              </w:rPr>
              <w:t>获奖名称</w:t>
            </w:r>
          </w:p>
        </w:tc>
        <w:tc>
          <w:tcPr>
            <w:tcW w:w="2551"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500" w:lineRule="exact"/>
              <w:jc w:val="center"/>
              <w:rPr>
                <w:rFonts w:ascii="Times New Roman" w:eastAsia="方正仿宋_GBK"/>
                <w:sz w:val="24"/>
                <w:szCs w:val="32"/>
              </w:rPr>
            </w:pPr>
            <w:r>
              <w:rPr>
                <w:rFonts w:ascii="Times New Roman" w:eastAsia="方正仿宋_GBK" w:hint="eastAsia"/>
                <w:sz w:val="24"/>
              </w:rPr>
              <w:t>颁奖部门</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5AA2" w:rsidRDefault="00565AA2">
            <w:pPr>
              <w:spacing w:line="500" w:lineRule="exact"/>
              <w:jc w:val="center"/>
              <w:rPr>
                <w:rFonts w:ascii="Times New Roman" w:eastAsia="方正仿宋_GBK"/>
                <w:sz w:val="24"/>
                <w:szCs w:val="32"/>
              </w:rPr>
            </w:pPr>
            <w:r>
              <w:rPr>
                <w:rFonts w:ascii="Times New Roman" w:eastAsia="方正仿宋_GBK" w:hint="eastAsia"/>
                <w:sz w:val="24"/>
              </w:rPr>
              <w:t>获奖时间</w:t>
            </w: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r w:rsidR="00565AA2" w:rsidTr="00565AA2">
        <w:tc>
          <w:tcPr>
            <w:tcW w:w="8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3544"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2551"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c>
          <w:tcPr>
            <w:tcW w:w="1843" w:type="dxa"/>
            <w:tcBorders>
              <w:top w:val="single" w:sz="4" w:space="0" w:color="auto"/>
              <w:left w:val="single" w:sz="4" w:space="0" w:color="auto"/>
              <w:bottom w:val="single" w:sz="4" w:space="0" w:color="auto"/>
              <w:right w:val="single" w:sz="4" w:space="0" w:color="auto"/>
            </w:tcBorders>
          </w:tcPr>
          <w:p w:rsidR="00565AA2" w:rsidRDefault="00565AA2">
            <w:pPr>
              <w:spacing w:line="500" w:lineRule="exact"/>
              <w:rPr>
                <w:rFonts w:ascii="Times New Roman" w:eastAsia="方正仿宋_GBK"/>
                <w:sz w:val="24"/>
                <w:szCs w:val="32"/>
              </w:rPr>
            </w:pPr>
          </w:p>
        </w:tc>
      </w:tr>
    </w:tbl>
    <w:p w:rsidR="00565AA2" w:rsidRDefault="00565AA2" w:rsidP="00565AA2">
      <w:pPr>
        <w:spacing w:line="400" w:lineRule="exact"/>
        <w:rPr>
          <w:rFonts w:ascii="Times New Roman" w:eastAsia="方正仿宋_GBK"/>
          <w:sz w:val="24"/>
        </w:rPr>
      </w:pPr>
      <w:r>
        <w:rPr>
          <w:rFonts w:ascii="Times New Roman" w:eastAsia="方正仿宋_GBK" w:hint="eastAsia"/>
          <w:sz w:val="24"/>
        </w:rPr>
        <w:t>注：填写</w:t>
      </w:r>
      <w:r>
        <w:rPr>
          <w:rFonts w:ascii="Times New Roman" w:eastAsia="方正仿宋_GBK"/>
          <w:sz w:val="24"/>
        </w:rPr>
        <w:t>2016-2018</w:t>
      </w:r>
      <w:r>
        <w:rPr>
          <w:rFonts w:ascii="Times New Roman" w:eastAsia="方正仿宋_GBK" w:hint="eastAsia"/>
          <w:sz w:val="24"/>
        </w:rPr>
        <w:t>年获得省、部级以上的主要奖项情况。</w:t>
      </w:r>
    </w:p>
    <w:p w:rsidR="00DC7907" w:rsidRDefault="00DC7907" w:rsidP="00565AA2">
      <w:pPr>
        <w:spacing w:line="400" w:lineRule="exact"/>
        <w:rPr>
          <w:rFonts w:ascii="Times New Roman" w:eastAsia="方正仿宋_GBK"/>
          <w:sz w:val="24"/>
        </w:rPr>
      </w:pPr>
    </w:p>
    <w:p w:rsidR="00DC7907" w:rsidRDefault="00DC7907" w:rsidP="00565AA2">
      <w:pPr>
        <w:spacing w:line="400" w:lineRule="exact"/>
        <w:rPr>
          <w:rFonts w:ascii="Times New Roman" w:eastAsia="方正仿宋_GBK"/>
          <w:sz w:val="24"/>
        </w:rPr>
      </w:pPr>
    </w:p>
    <w:p w:rsidR="00DC7907" w:rsidRDefault="00DC7907" w:rsidP="00565AA2">
      <w:pPr>
        <w:spacing w:line="400" w:lineRule="exact"/>
        <w:rPr>
          <w:rFonts w:ascii="Times New Roman" w:eastAsia="方正仿宋_GBK"/>
          <w:sz w:val="24"/>
        </w:rPr>
      </w:pPr>
    </w:p>
    <w:p w:rsidR="00DC7907" w:rsidRDefault="00DC7907" w:rsidP="00565AA2">
      <w:pPr>
        <w:spacing w:line="400" w:lineRule="exact"/>
        <w:rPr>
          <w:rFonts w:ascii="Times New Roman" w:eastAsia="方正仿宋_GBK" w:hAnsi="Times New Roman"/>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九、组织自我评价报告</w:t>
      </w:r>
    </w:p>
    <w:p w:rsidR="00565AA2" w:rsidRDefault="00565AA2" w:rsidP="00565AA2">
      <w:pPr>
        <w:spacing w:line="400" w:lineRule="exact"/>
        <w:jc w:val="center"/>
        <w:rPr>
          <w:rFonts w:ascii="Times New Roman" w:eastAsia="方正仿宋_GBK"/>
          <w:sz w:val="36"/>
          <w:szCs w:val="36"/>
        </w:rPr>
      </w:pPr>
    </w:p>
    <w:tbl>
      <w:tblPr>
        <w:tblW w:w="872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8"/>
      </w:tblGrid>
      <w:tr w:rsidR="00565AA2" w:rsidTr="00565AA2">
        <w:trPr>
          <w:trHeight w:val="11549"/>
          <w:jc w:val="center"/>
        </w:trPr>
        <w:tc>
          <w:tcPr>
            <w:tcW w:w="8728" w:type="dxa"/>
            <w:tcBorders>
              <w:top w:val="single" w:sz="4" w:space="0" w:color="000000"/>
              <w:left w:val="single" w:sz="4" w:space="0" w:color="000000"/>
              <w:bottom w:val="single" w:sz="4" w:space="0" w:color="000000"/>
              <w:right w:val="single" w:sz="4" w:space="0" w:color="000000"/>
            </w:tcBorders>
            <w:hideMark/>
          </w:tcPr>
          <w:p w:rsidR="00565AA2" w:rsidRDefault="00565AA2" w:rsidP="00565AA2">
            <w:pPr>
              <w:ind w:firstLineChars="202" w:firstLine="448"/>
              <w:rPr>
                <w:rFonts w:ascii="Times New Roman" w:eastAsia="方正仿宋_GBK"/>
                <w:sz w:val="24"/>
                <w:szCs w:val="32"/>
              </w:rPr>
            </w:pPr>
            <w:r>
              <w:rPr>
                <w:rFonts w:ascii="Times New Roman" w:eastAsia="方正仿宋_GBK" w:hAnsi="方正仿宋_GBK" w:hint="eastAsia"/>
                <w:sz w:val="24"/>
              </w:rPr>
              <w:t>（根据</w:t>
            </w:r>
            <w:r>
              <w:rPr>
                <w:rFonts w:ascii="Times New Roman" w:eastAsia="方正仿宋_GBK"/>
                <w:sz w:val="24"/>
              </w:rPr>
              <w:t>GB/T19580</w:t>
            </w:r>
            <w:r>
              <w:rPr>
                <w:rFonts w:ascii="Times New Roman" w:eastAsia="方正仿宋_GBK" w:hAnsi="方正仿宋_GBK" w:hint="eastAsia"/>
                <w:sz w:val="24"/>
              </w:rPr>
              <w:t>《卓越绩效评价准则》要求，通过事实和数据，从采用方法、工作展开和实施结果三个方面，撰写组织自我评价报告，表格可自行扩充。）</w:t>
            </w:r>
          </w:p>
        </w:tc>
      </w:tr>
    </w:tbl>
    <w:p w:rsidR="00565AA2" w:rsidRDefault="00565AA2" w:rsidP="00565AA2">
      <w:pPr>
        <w:spacing w:line="440" w:lineRule="exact"/>
        <w:jc w:val="center"/>
        <w:rPr>
          <w:rFonts w:ascii="Times New Roman" w:eastAsia="方正仿宋_GBK" w:hAnsi="Times New Roman"/>
          <w:sz w:val="36"/>
          <w:szCs w:val="36"/>
        </w:rPr>
      </w:pPr>
    </w:p>
    <w:p w:rsidR="00DC7907" w:rsidRDefault="00DC7907" w:rsidP="00565AA2">
      <w:pPr>
        <w:spacing w:line="440" w:lineRule="exact"/>
        <w:jc w:val="center"/>
        <w:rPr>
          <w:rFonts w:ascii="Times New Roman" w:eastAsia="方正仿宋_GBK" w:hAnsi="Times New Roman"/>
          <w:sz w:val="36"/>
          <w:szCs w:val="36"/>
        </w:rPr>
      </w:pPr>
    </w:p>
    <w:p w:rsidR="00DC7907" w:rsidRDefault="00DC7907" w:rsidP="00565AA2">
      <w:pPr>
        <w:spacing w:line="440" w:lineRule="exact"/>
        <w:jc w:val="center"/>
        <w:rPr>
          <w:rFonts w:ascii="Times New Roman" w:eastAsia="方正仿宋_GBK" w:hAnsi="Times New Roman"/>
          <w:sz w:val="36"/>
          <w:szCs w:val="36"/>
        </w:rPr>
      </w:pPr>
    </w:p>
    <w:p w:rsidR="00DC7907" w:rsidRDefault="00DC7907" w:rsidP="00565AA2">
      <w:pPr>
        <w:spacing w:line="440" w:lineRule="exact"/>
        <w:jc w:val="center"/>
        <w:rPr>
          <w:rFonts w:ascii="Times New Roman" w:eastAsia="方正仿宋_GBK" w:hAnsi="Times New Roman"/>
          <w:sz w:val="36"/>
          <w:szCs w:val="36"/>
        </w:rPr>
      </w:pPr>
    </w:p>
    <w:p w:rsidR="00565AA2" w:rsidRDefault="00565AA2" w:rsidP="00565AA2">
      <w:pPr>
        <w:spacing w:line="400" w:lineRule="exact"/>
        <w:jc w:val="center"/>
        <w:rPr>
          <w:rFonts w:ascii="Times New Roman" w:eastAsia="方正仿宋_GBK"/>
          <w:sz w:val="36"/>
          <w:szCs w:val="36"/>
        </w:rPr>
      </w:pPr>
      <w:r>
        <w:rPr>
          <w:rFonts w:ascii="Times New Roman" w:eastAsia="方正仿宋_GBK" w:hint="eastAsia"/>
          <w:sz w:val="36"/>
          <w:szCs w:val="36"/>
        </w:rPr>
        <w:lastRenderedPageBreak/>
        <w:t>十、各镇人民政府，各街道办事处，各开发区管委会，市有关部门推荐意见</w:t>
      </w:r>
    </w:p>
    <w:p w:rsidR="00565AA2" w:rsidRDefault="00565AA2" w:rsidP="00565AA2">
      <w:pPr>
        <w:spacing w:line="400" w:lineRule="exact"/>
        <w:rPr>
          <w:rFonts w:ascii="Times New Roman" w:eastAsia="方正仿宋_GBK"/>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3"/>
      </w:tblGrid>
      <w:tr w:rsidR="00565AA2" w:rsidTr="00565AA2">
        <w:trPr>
          <w:trHeight w:val="10695"/>
        </w:trPr>
        <w:tc>
          <w:tcPr>
            <w:tcW w:w="5000" w:type="pct"/>
            <w:tcBorders>
              <w:top w:val="single" w:sz="4" w:space="0" w:color="auto"/>
              <w:left w:val="single" w:sz="4" w:space="0" w:color="auto"/>
              <w:bottom w:val="single" w:sz="4" w:space="0" w:color="auto"/>
              <w:right w:val="single" w:sz="4" w:space="0" w:color="auto"/>
            </w:tcBorders>
          </w:tcPr>
          <w:p w:rsidR="00565AA2" w:rsidRDefault="00565AA2">
            <w:pPr>
              <w:tabs>
                <w:tab w:val="left" w:pos="5640"/>
              </w:tabs>
              <w:rPr>
                <w:rFonts w:ascii="Times New Roman" w:eastAsia="方正仿宋_GBK"/>
                <w:sz w:val="27"/>
                <w:szCs w:val="27"/>
              </w:rPr>
            </w:pPr>
          </w:p>
          <w:p w:rsidR="00565AA2" w:rsidRDefault="00565AA2">
            <w:pPr>
              <w:spacing w:line="400" w:lineRule="exact"/>
              <w:rPr>
                <w:rFonts w:ascii="Times New Roman" w:eastAsia="方正仿宋_GBK"/>
                <w:sz w:val="24"/>
                <w:szCs w:val="32"/>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400" w:lineRule="exact"/>
              <w:rPr>
                <w:rFonts w:ascii="Times New Roman" w:eastAsia="方正仿宋_GBK"/>
                <w:sz w:val="24"/>
              </w:rPr>
            </w:pPr>
          </w:p>
          <w:p w:rsidR="00565AA2" w:rsidRDefault="00565AA2">
            <w:pPr>
              <w:spacing w:line="580" w:lineRule="exact"/>
              <w:rPr>
                <w:rFonts w:ascii="Times New Roman" w:eastAsia="方正仿宋_GBK"/>
                <w:sz w:val="30"/>
                <w:szCs w:val="30"/>
              </w:rPr>
            </w:pPr>
            <w:r>
              <w:rPr>
                <w:rFonts w:ascii="Times New Roman" w:eastAsia="方正仿宋_GBK"/>
                <w:sz w:val="24"/>
              </w:rPr>
              <w:t xml:space="preserve">                                          </w:t>
            </w:r>
            <w:r>
              <w:rPr>
                <w:rFonts w:ascii="Times New Roman" w:eastAsia="方正仿宋_GBK"/>
                <w:sz w:val="30"/>
                <w:szCs w:val="30"/>
              </w:rPr>
              <w:t xml:space="preserve"> </w:t>
            </w:r>
            <w:r>
              <w:rPr>
                <w:rFonts w:ascii="Times New Roman" w:eastAsia="方正仿宋_GBK" w:hint="eastAsia"/>
                <w:sz w:val="30"/>
                <w:szCs w:val="30"/>
              </w:rPr>
              <w:t>（盖章）</w:t>
            </w:r>
          </w:p>
          <w:p w:rsidR="00565AA2" w:rsidRDefault="00565AA2">
            <w:pPr>
              <w:spacing w:line="580" w:lineRule="exact"/>
              <w:rPr>
                <w:rFonts w:ascii="Times New Roman" w:eastAsia="方正仿宋_GBK"/>
                <w:sz w:val="30"/>
                <w:szCs w:val="30"/>
              </w:rPr>
            </w:pPr>
            <w:r>
              <w:rPr>
                <w:rFonts w:ascii="Times New Roman" w:eastAsia="方正仿宋_GBK"/>
                <w:sz w:val="30"/>
                <w:szCs w:val="30"/>
              </w:rPr>
              <w:t xml:space="preserve">                               </w:t>
            </w:r>
            <w:r>
              <w:rPr>
                <w:rFonts w:ascii="Times New Roman" w:eastAsia="方正仿宋_GBK" w:hint="eastAsia"/>
                <w:sz w:val="30"/>
                <w:szCs w:val="30"/>
              </w:rPr>
              <w:t>年</w:t>
            </w:r>
            <w:r>
              <w:rPr>
                <w:rFonts w:ascii="Times New Roman" w:eastAsia="方正仿宋_GBK"/>
                <w:sz w:val="30"/>
                <w:szCs w:val="30"/>
              </w:rPr>
              <w:t xml:space="preserve">      </w:t>
            </w:r>
            <w:r>
              <w:rPr>
                <w:rFonts w:ascii="Times New Roman" w:eastAsia="方正仿宋_GBK" w:hint="eastAsia"/>
                <w:sz w:val="30"/>
                <w:szCs w:val="30"/>
              </w:rPr>
              <w:t>月</w:t>
            </w:r>
            <w:r>
              <w:rPr>
                <w:rFonts w:ascii="Times New Roman" w:eastAsia="方正仿宋_GBK"/>
                <w:sz w:val="30"/>
                <w:szCs w:val="30"/>
              </w:rPr>
              <w:t xml:space="preserve">     </w:t>
            </w:r>
            <w:r>
              <w:rPr>
                <w:rFonts w:ascii="Times New Roman" w:eastAsia="方正仿宋_GBK" w:hint="eastAsia"/>
                <w:sz w:val="30"/>
                <w:szCs w:val="30"/>
              </w:rPr>
              <w:t>日</w:t>
            </w:r>
          </w:p>
        </w:tc>
      </w:tr>
    </w:tbl>
    <w:p w:rsidR="00565AA2" w:rsidRDefault="00565AA2" w:rsidP="00565AA2">
      <w:pPr>
        <w:widowControl/>
        <w:snapToGrid w:val="0"/>
        <w:spacing w:line="560" w:lineRule="exact"/>
        <w:ind w:right="216"/>
        <w:jc w:val="left"/>
        <w:rPr>
          <w:rFonts w:ascii="Times New Roman" w:eastAsia="方正仿宋_GBK" w:hAnsi="Times New Roman"/>
          <w:szCs w:val="32"/>
        </w:rPr>
      </w:pPr>
    </w:p>
    <w:p w:rsidR="00CF686B" w:rsidRDefault="00CF686B" w:rsidP="00565AA2">
      <w:pPr>
        <w:spacing w:line="0" w:lineRule="atLeast"/>
        <w:jc w:val="center"/>
        <w:rPr>
          <w:rFonts w:ascii="Times New Roman" w:eastAsia="方正仿宋_GBK" w:hAnsi="Times New Roman"/>
          <w:szCs w:val="30"/>
        </w:rPr>
      </w:pPr>
    </w:p>
    <w:sectPr w:rsidR="00CF686B" w:rsidSect="00565AA2">
      <w:headerReference w:type="default" r:id="rId8"/>
      <w:footerReference w:type="default" r:id="rId9"/>
      <w:pgSz w:w="11906" w:h="16838"/>
      <w:pgMar w:top="1247" w:right="1588" w:bottom="851" w:left="1871" w:header="1134" w:footer="851"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69" w:rsidRDefault="00C15A69" w:rsidP="00CF686B">
      <w:r>
        <w:separator/>
      </w:r>
    </w:p>
  </w:endnote>
  <w:endnote w:type="continuationSeparator" w:id="0">
    <w:p w:rsidR="00C15A69" w:rsidRDefault="00C15A69" w:rsidP="00CF6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07" w:rsidRDefault="00DC7907">
    <w:pPr>
      <w:pStyle w:val="a3"/>
      <w:jc w:val="cen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E82974">
      <w:rPr>
        <w:rFonts w:ascii="Times New Roman" w:hAnsi="Times New Roman"/>
        <w:sz w:val="28"/>
        <w:szCs w:val="28"/>
      </w:rPr>
      <w:fldChar w:fldCharType="begin"/>
    </w:r>
    <w:r>
      <w:rPr>
        <w:rFonts w:ascii="Times New Roman" w:hAnsi="Times New Roman"/>
        <w:sz w:val="28"/>
        <w:szCs w:val="28"/>
      </w:rPr>
      <w:instrText xml:space="preserve"> PAGE   \* MERGEFORMAT </w:instrText>
    </w:r>
    <w:r w:rsidR="00E82974">
      <w:rPr>
        <w:rFonts w:ascii="Times New Roman" w:hAnsi="Times New Roman"/>
        <w:sz w:val="28"/>
        <w:szCs w:val="28"/>
      </w:rPr>
      <w:fldChar w:fldCharType="separate"/>
    </w:r>
    <w:r w:rsidR="00976159" w:rsidRPr="00976159">
      <w:rPr>
        <w:rFonts w:ascii="Times New Roman" w:hAnsi="Times New Roman"/>
        <w:noProof/>
        <w:sz w:val="28"/>
        <w:szCs w:val="28"/>
        <w:lang w:val="zh-CN"/>
      </w:rPr>
      <w:t>17</w:t>
    </w:r>
    <w:r w:rsidR="00E8297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69" w:rsidRDefault="00C15A69" w:rsidP="00CF686B">
      <w:r>
        <w:separator/>
      </w:r>
    </w:p>
  </w:footnote>
  <w:footnote w:type="continuationSeparator" w:id="0">
    <w:p w:rsidR="00C15A69" w:rsidRDefault="00C15A69" w:rsidP="00CF6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07" w:rsidRDefault="00DC7907" w:rsidP="00E3613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ocumentProtection w:edit="forms" w:enforcement="0"/>
  <w:defaultTabStop w:val="420"/>
  <w:drawingGridHorizontalSpacing w:val="151"/>
  <w:drawingGridVerticalSpacing w:val="581"/>
  <w:displayHorizontalDrawingGridEvery w:val="0"/>
  <w:characterSpacingControl w:val="compressPunctuation"/>
  <w:noLineBreaksAfter w:lang="zh-CN" w:val="$([{£¥·‘“〈《「『【〔〖〝﹙﹛﹝＄（．［｛￡￥"/>
  <w:noLineBreaksBefore w:lang="zh-CN" w:val="!%),.:;&gt;?]}¢¨°·ˇˉ―‖’”…‰′″›℃∶、。〃〉》」』】〕〗〞︶︺︾﹀﹄﹚﹜﹞！＂％＇），．：；？］｀｜｝～￠"/>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8BA"/>
    <w:rsid w:val="000000DA"/>
    <w:rsid w:val="000029BF"/>
    <w:rsid w:val="00006E05"/>
    <w:rsid w:val="00006EA3"/>
    <w:rsid w:val="00022C0D"/>
    <w:rsid w:val="000277E7"/>
    <w:rsid w:val="00045263"/>
    <w:rsid w:val="000543A8"/>
    <w:rsid w:val="00070B53"/>
    <w:rsid w:val="000A1603"/>
    <w:rsid w:val="000A59D6"/>
    <w:rsid w:val="000B226F"/>
    <w:rsid w:val="000B6416"/>
    <w:rsid w:val="000E1EB3"/>
    <w:rsid w:val="000F46E5"/>
    <w:rsid w:val="00112D59"/>
    <w:rsid w:val="00125657"/>
    <w:rsid w:val="00126622"/>
    <w:rsid w:val="001333C3"/>
    <w:rsid w:val="00162CC0"/>
    <w:rsid w:val="00163CDA"/>
    <w:rsid w:val="00173ACA"/>
    <w:rsid w:val="001804EB"/>
    <w:rsid w:val="00190D12"/>
    <w:rsid w:val="001A1688"/>
    <w:rsid w:val="001A6A45"/>
    <w:rsid w:val="001B4D7F"/>
    <w:rsid w:val="001B734B"/>
    <w:rsid w:val="001C2696"/>
    <w:rsid w:val="001D1319"/>
    <w:rsid w:val="001D169C"/>
    <w:rsid w:val="001E20B1"/>
    <w:rsid w:val="001E3664"/>
    <w:rsid w:val="00205A47"/>
    <w:rsid w:val="00214AF0"/>
    <w:rsid w:val="0021655C"/>
    <w:rsid w:val="002245BC"/>
    <w:rsid w:val="00225C70"/>
    <w:rsid w:val="00242404"/>
    <w:rsid w:val="002443DB"/>
    <w:rsid w:val="002714C0"/>
    <w:rsid w:val="002724D2"/>
    <w:rsid w:val="0028788D"/>
    <w:rsid w:val="00294154"/>
    <w:rsid w:val="0029535E"/>
    <w:rsid w:val="002A4454"/>
    <w:rsid w:val="002B3A37"/>
    <w:rsid w:val="002C63B2"/>
    <w:rsid w:val="002D1AFB"/>
    <w:rsid w:val="002D5818"/>
    <w:rsid w:val="002E47DB"/>
    <w:rsid w:val="002F0C59"/>
    <w:rsid w:val="003319EA"/>
    <w:rsid w:val="0033458A"/>
    <w:rsid w:val="0033577C"/>
    <w:rsid w:val="0036664F"/>
    <w:rsid w:val="00381568"/>
    <w:rsid w:val="003906F1"/>
    <w:rsid w:val="003A1777"/>
    <w:rsid w:val="003B6A71"/>
    <w:rsid w:val="003C0315"/>
    <w:rsid w:val="003D2DE3"/>
    <w:rsid w:val="003E740E"/>
    <w:rsid w:val="003E741E"/>
    <w:rsid w:val="003F3573"/>
    <w:rsid w:val="003F7EBB"/>
    <w:rsid w:val="004063FA"/>
    <w:rsid w:val="004128BD"/>
    <w:rsid w:val="004201EA"/>
    <w:rsid w:val="00446E3D"/>
    <w:rsid w:val="004623B0"/>
    <w:rsid w:val="004637CF"/>
    <w:rsid w:val="00466BDA"/>
    <w:rsid w:val="00476D13"/>
    <w:rsid w:val="00476E08"/>
    <w:rsid w:val="00485D4B"/>
    <w:rsid w:val="00494B61"/>
    <w:rsid w:val="00494F55"/>
    <w:rsid w:val="004970EC"/>
    <w:rsid w:val="004B2116"/>
    <w:rsid w:val="004B4D6A"/>
    <w:rsid w:val="004C75A3"/>
    <w:rsid w:val="004D05B9"/>
    <w:rsid w:val="004D2A1D"/>
    <w:rsid w:val="004E7DFD"/>
    <w:rsid w:val="004F54AA"/>
    <w:rsid w:val="00502A6D"/>
    <w:rsid w:val="00511764"/>
    <w:rsid w:val="0051321F"/>
    <w:rsid w:val="005132FE"/>
    <w:rsid w:val="00521875"/>
    <w:rsid w:val="00540F2F"/>
    <w:rsid w:val="005429BD"/>
    <w:rsid w:val="00550F26"/>
    <w:rsid w:val="005571D6"/>
    <w:rsid w:val="00562179"/>
    <w:rsid w:val="00565AA2"/>
    <w:rsid w:val="005722D3"/>
    <w:rsid w:val="005759FB"/>
    <w:rsid w:val="00577445"/>
    <w:rsid w:val="00577F32"/>
    <w:rsid w:val="00581059"/>
    <w:rsid w:val="00587B33"/>
    <w:rsid w:val="005B034C"/>
    <w:rsid w:val="005E22D6"/>
    <w:rsid w:val="005F7553"/>
    <w:rsid w:val="00604EC3"/>
    <w:rsid w:val="006078BA"/>
    <w:rsid w:val="00613CB0"/>
    <w:rsid w:val="00616091"/>
    <w:rsid w:val="00620FDB"/>
    <w:rsid w:val="00633531"/>
    <w:rsid w:val="0064264C"/>
    <w:rsid w:val="0064311B"/>
    <w:rsid w:val="00646AC2"/>
    <w:rsid w:val="00646DAA"/>
    <w:rsid w:val="0066727B"/>
    <w:rsid w:val="00667CA2"/>
    <w:rsid w:val="00675826"/>
    <w:rsid w:val="00687CD4"/>
    <w:rsid w:val="006A41A2"/>
    <w:rsid w:val="006A7D87"/>
    <w:rsid w:val="006B3763"/>
    <w:rsid w:val="006B7031"/>
    <w:rsid w:val="006D7E13"/>
    <w:rsid w:val="006E0804"/>
    <w:rsid w:val="006E64E4"/>
    <w:rsid w:val="00715994"/>
    <w:rsid w:val="0072006D"/>
    <w:rsid w:val="00730B7F"/>
    <w:rsid w:val="00747AEC"/>
    <w:rsid w:val="00752E44"/>
    <w:rsid w:val="00761FD3"/>
    <w:rsid w:val="007641A3"/>
    <w:rsid w:val="00772A71"/>
    <w:rsid w:val="0078155C"/>
    <w:rsid w:val="007A4154"/>
    <w:rsid w:val="007B58C4"/>
    <w:rsid w:val="007D1394"/>
    <w:rsid w:val="007E2A39"/>
    <w:rsid w:val="007F0255"/>
    <w:rsid w:val="007F2F12"/>
    <w:rsid w:val="00800125"/>
    <w:rsid w:val="00815744"/>
    <w:rsid w:val="00834DCC"/>
    <w:rsid w:val="008514FA"/>
    <w:rsid w:val="00854CBB"/>
    <w:rsid w:val="00866CBF"/>
    <w:rsid w:val="00886F5C"/>
    <w:rsid w:val="00896C13"/>
    <w:rsid w:val="008B0878"/>
    <w:rsid w:val="008D1C7A"/>
    <w:rsid w:val="008D6957"/>
    <w:rsid w:val="00915417"/>
    <w:rsid w:val="009270A4"/>
    <w:rsid w:val="00931C4B"/>
    <w:rsid w:val="00933764"/>
    <w:rsid w:val="0095516B"/>
    <w:rsid w:val="00976159"/>
    <w:rsid w:val="009869F0"/>
    <w:rsid w:val="009909F4"/>
    <w:rsid w:val="00995340"/>
    <w:rsid w:val="009A342E"/>
    <w:rsid w:val="009B7ACE"/>
    <w:rsid w:val="009D1918"/>
    <w:rsid w:val="009D5965"/>
    <w:rsid w:val="009E0FD8"/>
    <w:rsid w:val="009F207B"/>
    <w:rsid w:val="00A16746"/>
    <w:rsid w:val="00A61532"/>
    <w:rsid w:val="00A6161D"/>
    <w:rsid w:val="00A666AD"/>
    <w:rsid w:val="00A74261"/>
    <w:rsid w:val="00A74B3B"/>
    <w:rsid w:val="00A77BF8"/>
    <w:rsid w:val="00A82238"/>
    <w:rsid w:val="00AA1003"/>
    <w:rsid w:val="00AA246B"/>
    <w:rsid w:val="00AB2DE3"/>
    <w:rsid w:val="00AC40D7"/>
    <w:rsid w:val="00AC75C8"/>
    <w:rsid w:val="00AD27A7"/>
    <w:rsid w:val="00AD4B8B"/>
    <w:rsid w:val="00AE2B4E"/>
    <w:rsid w:val="00AE7398"/>
    <w:rsid w:val="00AF4888"/>
    <w:rsid w:val="00B00F1A"/>
    <w:rsid w:val="00B14350"/>
    <w:rsid w:val="00B37EC0"/>
    <w:rsid w:val="00B60A7F"/>
    <w:rsid w:val="00B7146C"/>
    <w:rsid w:val="00B71F6E"/>
    <w:rsid w:val="00BA0923"/>
    <w:rsid w:val="00BB4AAC"/>
    <w:rsid w:val="00BC3A21"/>
    <w:rsid w:val="00BC5B8E"/>
    <w:rsid w:val="00BD7B94"/>
    <w:rsid w:val="00BE07FF"/>
    <w:rsid w:val="00BE54C8"/>
    <w:rsid w:val="00BF2528"/>
    <w:rsid w:val="00BF280E"/>
    <w:rsid w:val="00BF6237"/>
    <w:rsid w:val="00C117D1"/>
    <w:rsid w:val="00C14653"/>
    <w:rsid w:val="00C15A69"/>
    <w:rsid w:val="00C322BE"/>
    <w:rsid w:val="00C40122"/>
    <w:rsid w:val="00C5128C"/>
    <w:rsid w:val="00C67854"/>
    <w:rsid w:val="00C71B94"/>
    <w:rsid w:val="00C74D40"/>
    <w:rsid w:val="00C750B9"/>
    <w:rsid w:val="00C915E7"/>
    <w:rsid w:val="00C94408"/>
    <w:rsid w:val="00CA2B6D"/>
    <w:rsid w:val="00CB6518"/>
    <w:rsid w:val="00CB7164"/>
    <w:rsid w:val="00CC11CB"/>
    <w:rsid w:val="00CD2A96"/>
    <w:rsid w:val="00CD44FB"/>
    <w:rsid w:val="00CF686B"/>
    <w:rsid w:val="00D062A1"/>
    <w:rsid w:val="00D07AAB"/>
    <w:rsid w:val="00D219ED"/>
    <w:rsid w:val="00D33B25"/>
    <w:rsid w:val="00D61D28"/>
    <w:rsid w:val="00D869FB"/>
    <w:rsid w:val="00DA3C27"/>
    <w:rsid w:val="00DC7907"/>
    <w:rsid w:val="00DD4BA0"/>
    <w:rsid w:val="00DD5101"/>
    <w:rsid w:val="00E05540"/>
    <w:rsid w:val="00E208F1"/>
    <w:rsid w:val="00E30AEC"/>
    <w:rsid w:val="00E36133"/>
    <w:rsid w:val="00E44AAA"/>
    <w:rsid w:val="00E51C91"/>
    <w:rsid w:val="00E62B10"/>
    <w:rsid w:val="00E656AA"/>
    <w:rsid w:val="00E73CD3"/>
    <w:rsid w:val="00E80B01"/>
    <w:rsid w:val="00E82974"/>
    <w:rsid w:val="00EA092A"/>
    <w:rsid w:val="00EA342B"/>
    <w:rsid w:val="00EA3C1D"/>
    <w:rsid w:val="00EA402A"/>
    <w:rsid w:val="00EA4E6C"/>
    <w:rsid w:val="00EA5C70"/>
    <w:rsid w:val="00EA75E1"/>
    <w:rsid w:val="00EB0E1C"/>
    <w:rsid w:val="00F02A6A"/>
    <w:rsid w:val="00F173C7"/>
    <w:rsid w:val="00F235A7"/>
    <w:rsid w:val="00F464C3"/>
    <w:rsid w:val="00F47A98"/>
    <w:rsid w:val="00F47E37"/>
    <w:rsid w:val="00F564A3"/>
    <w:rsid w:val="00F81CF1"/>
    <w:rsid w:val="00F91F58"/>
    <w:rsid w:val="00FC1E01"/>
    <w:rsid w:val="00FC2E01"/>
    <w:rsid w:val="00FE5C3E"/>
    <w:rsid w:val="00FF213B"/>
    <w:rsid w:val="00FF2A09"/>
    <w:rsid w:val="03920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caption" w:locked="1" w:semiHidden="1" w:unhideWhenUsed="1" w:qFormat="1"/>
    <w:lsdException w:name="Title" w:locked="1" w:qFormat="1"/>
    <w:lsdException w:name="Default Paragraph Font" w:semiHidden="1" w:uiPriority="1" w:unhideWhenUsed="1"/>
    <w:lsdException w:name="Subtitle" w:locked="1" w:qFormat="1"/>
    <w:lsdException w:name="Body Text Indent 3" w:semiHidden="1" w:qFormat="1"/>
    <w:lsdException w:name="Followed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86B"/>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F686B"/>
    <w:pPr>
      <w:tabs>
        <w:tab w:val="center" w:pos="4153"/>
        <w:tab w:val="right" w:pos="8306"/>
      </w:tabs>
      <w:snapToGrid w:val="0"/>
      <w:jc w:val="left"/>
    </w:pPr>
    <w:rPr>
      <w:rFonts w:eastAsia="宋体"/>
      <w:kern w:val="0"/>
      <w:sz w:val="18"/>
      <w:szCs w:val="18"/>
    </w:rPr>
  </w:style>
  <w:style w:type="character" w:customStyle="1" w:styleId="Char">
    <w:name w:val="页脚 Char"/>
    <w:link w:val="a3"/>
    <w:locked/>
    <w:rsid w:val="00CF686B"/>
    <w:rPr>
      <w:rFonts w:cs="Times New Roman"/>
      <w:sz w:val="18"/>
      <w:szCs w:val="18"/>
    </w:rPr>
  </w:style>
  <w:style w:type="paragraph" w:styleId="a4">
    <w:name w:val="header"/>
    <w:basedOn w:val="a"/>
    <w:link w:val="Char0"/>
    <w:semiHidden/>
    <w:rsid w:val="00CF686B"/>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0">
    <w:name w:val="页眉 Char"/>
    <w:link w:val="a4"/>
    <w:semiHidden/>
    <w:locked/>
    <w:rsid w:val="00CF686B"/>
    <w:rPr>
      <w:rFonts w:cs="Times New Roman"/>
      <w:sz w:val="18"/>
      <w:szCs w:val="18"/>
    </w:rPr>
  </w:style>
  <w:style w:type="paragraph" w:styleId="3">
    <w:name w:val="Body Text Indent 3"/>
    <w:basedOn w:val="a"/>
    <w:link w:val="3Char"/>
    <w:semiHidden/>
    <w:qFormat/>
    <w:rsid w:val="00CF686B"/>
    <w:pPr>
      <w:spacing w:line="560" w:lineRule="exact"/>
      <w:ind w:firstLine="660"/>
    </w:pPr>
    <w:rPr>
      <w:rFonts w:ascii="仿宋_GB2312" w:hAnsi="宋体"/>
      <w:b/>
      <w:bCs/>
      <w:kern w:val="0"/>
      <w:sz w:val="24"/>
      <w:szCs w:val="24"/>
    </w:rPr>
  </w:style>
  <w:style w:type="character" w:customStyle="1" w:styleId="3Char">
    <w:name w:val="正文文本缩进 3 Char"/>
    <w:link w:val="3"/>
    <w:semiHidden/>
    <w:locked/>
    <w:rsid w:val="00CF686B"/>
    <w:rPr>
      <w:rFonts w:ascii="仿宋_GB2312" w:eastAsia="仿宋_GB2312" w:hAnsi="宋体" w:cs="Times New Roman"/>
      <w:b/>
      <w:bCs/>
      <w:sz w:val="24"/>
      <w:szCs w:val="24"/>
    </w:rPr>
  </w:style>
  <w:style w:type="paragraph" w:styleId="a5">
    <w:name w:val="Normal (Web)"/>
    <w:basedOn w:val="a"/>
    <w:rsid w:val="00CF686B"/>
    <w:pPr>
      <w:widowControl/>
      <w:spacing w:before="100" w:beforeAutospacing="1" w:after="100" w:afterAutospacing="1"/>
      <w:jc w:val="left"/>
    </w:pPr>
    <w:rPr>
      <w:rFonts w:ascii="Times New Roman" w:hAnsi="Times New Roman"/>
      <w:kern w:val="0"/>
      <w:sz w:val="24"/>
      <w:szCs w:val="24"/>
    </w:rPr>
  </w:style>
  <w:style w:type="paragraph" w:customStyle="1" w:styleId="1">
    <w:name w:val="列出段落1"/>
    <w:basedOn w:val="a"/>
    <w:rsid w:val="00CF686B"/>
    <w:pPr>
      <w:ind w:firstLineChars="200" w:firstLine="420"/>
    </w:pPr>
  </w:style>
  <w:style w:type="character" w:customStyle="1" w:styleId="Char1">
    <w:name w:val="正文文本 Char"/>
    <w:basedOn w:val="a0"/>
    <w:link w:val="a6"/>
    <w:rsid w:val="00565AA2"/>
    <w:rPr>
      <w:rFonts w:ascii="Times New Roman" w:eastAsia="仿宋_GB2312" w:hAnsi="Times New Roman"/>
      <w:sz w:val="32"/>
      <w:szCs w:val="32"/>
    </w:rPr>
  </w:style>
  <w:style w:type="paragraph" w:styleId="a6">
    <w:name w:val="Body Text"/>
    <w:basedOn w:val="a"/>
    <w:link w:val="Char1"/>
    <w:unhideWhenUsed/>
    <w:rsid w:val="00565AA2"/>
    <w:pPr>
      <w:widowControl/>
      <w:spacing w:after="120"/>
      <w:jc w:val="left"/>
    </w:pPr>
    <w:rPr>
      <w:rFonts w:ascii="Times New Roman" w:hAnsi="Times New Roman"/>
      <w:kern w:val="0"/>
      <w:szCs w:val="32"/>
    </w:rPr>
  </w:style>
  <w:style w:type="character" w:customStyle="1" w:styleId="Char2">
    <w:name w:val="日期 Char"/>
    <w:basedOn w:val="a0"/>
    <w:link w:val="a7"/>
    <w:rsid w:val="00565AA2"/>
    <w:rPr>
      <w:rFonts w:ascii="仿宋_GB2312" w:eastAsia="仿宋_GB2312" w:hAnsi="Times New Roman"/>
      <w:kern w:val="2"/>
      <w:sz w:val="32"/>
      <w:szCs w:val="32"/>
    </w:rPr>
  </w:style>
  <w:style w:type="paragraph" w:styleId="a7">
    <w:name w:val="Date"/>
    <w:basedOn w:val="a"/>
    <w:next w:val="a"/>
    <w:link w:val="Char2"/>
    <w:unhideWhenUsed/>
    <w:rsid w:val="00565AA2"/>
    <w:pPr>
      <w:ind w:leftChars="2500" w:left="100"/>
    </w:pPr>
    <w:rPr>
      <w:rFonts w:ascii="仿宋_GB2312" w:hAnsi="Times New Roman"/>
      <w:szCs w:val="32"/>
    </w:rPr>
  </w:style>
  <w:style w:type="character" w:customStyle="1" w:styleId="Char3">
    <w:name w:val="批注框文本 Char"/>
    <w:basedOn w:val="a0"/>
    <w:link w:val="a8"/>
    <w:rsid w:val="00565AA2"/>
    <w:rPr>
      <w:rFonts w:ascii="仿宋_GB2312" w:eastAsia="仿宋_GB2312" w:hAnsi="Times New Roman"/>
      <w:kern w:val="2"/>
      <w:sz w:val="18"/>
      <w:szCs w:val="18"/>
    </w:rPr>
  </w:style>
  <w:style w:type="paragraph" w:styleId="a8">
    <w:name w:val="Balloon Text"/>
    <w:basedOn w:val="a"/>
    <w:link w:val="Char3"/>
    <w:unhideWhenUsed/>
    <w:rsid w:val="00565AA2"/>
    <w:rPr>
      <w:rFonts w:ascii="仿宋_GB2312" w:hAnsi="Times New Roman"/>
      <w:sz w:val="18"/>
      <w:szCs w:val="18"/>
    </w:rPr>
  </w:style>
  <w:style w:type="character" w:styleId="a9">
    <w:name w:val="Hyperlink"/>
    <w:basedOn w:val="a0"/>
    <w:unhideWhenUsed/>
    <w:rsid w:val="00565AA2"/>
    <w:rPr>
      <w:color w:val="0000FF"/>
      <w:u w:val="single"/>
    </w:rPr>
  </w:style>
  <w:style w:type="paragraph" w:customStyle="1" w:styleId="10">
    <w:name w:val="标题1"/>
    <w:basedOn w:val="a"/>
    <w:next w:val="a"/>
    <w:rsid w:val="00565AA2"/>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s>
</file>

<file path=word/webSettings.xml><?xml version="1.0" encoding="utf-8"?>
<w:webSettings xmlns:r="http://schemas.openxmlformats.org/officeDocument/2006/relationships" xmlns:w="http://schemas.openxmlformats.org/wordprocessingml/2006/main">
  <w:divs>
    <w:div w:id="9070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yzlk@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1047</Words>
  <Characters>5969</Characters>
  <Application>Microsoft Office Word</Application>
  <DocSecurity>0</DocSecurity>
  <Lines>49</Lines>
  <Paragraphs>14</Paragraphs>
  <ScaleCrop>false</ScaleCrop>
  <Company>china</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澄纪办发【2017】  号</dc:title>
  <dc:creator>lenovo</dc:creator>
  <cp:lastModifiedBy>季立敏</cp:lastModifiedBy>
  <cp:revision>5</cp:revision>
  <cp:lastPrinted>2019-08-30T07:13:00Z</cp:lastPrinted>
  <dcterms:created xsi:type="dcterms:W3CDTF">2019-08-30T07:14:00Z</dcterms:created>
  <dcterms:modified xsi:type="dcterms:W3CDTF">2019-08-30T07:18:00Z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