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Cs w:val="32"/>
        </w:rPr>
      </w:pPr>
      <w:r>
        <w:rPr>
          <w:rFonts w:hint="eastAsia" w:ascii="Times New Roman" w:hAnsi="Times New Roman" w:eastAsia="方正黑体_GBK" w:cs="Times New Roman"/>
          <w:szCs w:val="32"/>
        </w:rPr>
        <w:t>附件1</w:t>
      </w:r>
    </w:p>
    <w:p>
      <w:pPr>
        <w:widowControl/>
        <w:spacing w:before="72" w:beforeLines="30" w:after="72" w:afterLines="30"/>
        <w:jc w:val="center"/>
        <w:rPr>
          <w:rFonts w:ascii="Times New Roman" w:hAnsi="Times New Roman" w:eastAsia="方正小标宋_GBK" w:cs="宋体"/>
          <w:bCs/>
          <w:sz w:val="44"/>
          <w:szCs w:val="44"/>
        </w:rPr>
      </w:pPr>
      <w:r>
        <w:rPr>
          <w:rFonts w:hint="eastAsia" w:ascii="Times New Roman" w:hAnsi="Times New Roman" w:eastAsia="方正小标宋_GBK" w:cs="宋体"/>
          <w:bCs/>
          <w:sz w:val="44"/>
          <w:szCs w:val="44"/>
        </w:rPr>
        <w:t>江阴市儿童和成人预防接种门诊一览表</w:t>
      </w:r>
    </w:p>
    <w:p>
      <w:pPr>
        <w:widowControl/>
        <w:spacing w:line="0" w:lineRule="atLeast"/>
        <w:jc w:val="left"/>
        <w:rPr>
          <w:rFonts w:ascii="Times New Roman" w:hAnsi="Times New Roman" w:eastAsia="方正楷体_GBK" w:cs="宋体"/>
          <w:bCs/>
          <w:sz w:val="21"/>
          <w:szCs w:val="21"/>
        </w:rPr>
      </w:pPr>
      <w:r>
        <w:rPr>
          <w:rFonts w:hint="eastAsia" w:ascii="Times New Roman" w:hAnsi="Times New Roman" w:eastAsia="方正楷体_GBK" w:cs="宋体"/>
          <w:bCs/>
          <w:sz w:val="21"/>
          <w:szCs w:val="21"/>
        </w:rPr>
        <w:t>儿童预防接种门诊（一般预防接种门诊）承担本镇（街道）居住的所有适龄儿童第一类、第二类疫苗的接种服务；成人预防接种门诊承担16岁及以上人群第二类疫苗（人用狂犬病疫苗除外）的预防接种服务。</w:t>
      </w:r>
    </w:p>
    <w:tbl>
      <w:tblPr>
        <w:tblStyle w:val="5"/>
        <w:tblW w:w="140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3118"/>
        <w:gridCol w:w="3545"/>
        <w:gridCol w:w="2269"/>
        <w:gridCol w:w="2693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582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Times New Roman" w:hAnsi="Times New Roman" w:eastAsia="方正黑体_GBK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bCs/>
                <w:sz w:val="21"/>
                <w:szCs w:val="21"/>
              </w:rPr>
              <w:t>序号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黑体_GBK" w:cs="宋体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bCs/>
                <w:sz w:val="21"/>
                <w:szCs w:val="21"/>
              </w:rPr>
              <w:t>预防接种单位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黑体_GBK" w:cs="宋体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bCs/>
                <w:sz w:val="21"/>
                <w:szCs w:val="21"/>
              </w:rPr>
              <w:t>单位地址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黑体_GBK" w:cs="宋体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bCs/>
                <w:sz w:val="21"/>
                <w:szCs w:val="21"/>
              </w:rPr>
              <w:t>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bCs/>
                <w:sz w:val="21"/>
                <w:szCs w:val="21"/>
              </w:rPr>
              <w:t>儿童疫苗接种</w:t>
            </w:r>
          </w:p>
          <w:p>
            <w:pPr>
              <w:jc w:val="center"/>
              <w:rPr>
                <w:rFonts w:ascii="Times New Roman" w:hAnsi="Times New Roman" w:eastAsia="方正黑体_GBK" w:cs="宋体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bCs/>
                <w:sz w:val="21"/>
                <w:szCs w:val="21"/>
              </w:rPr>
              <w:t>时间安排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bCs/>
                <w:sz w:val="21"/>
                <w:szCs w:val="21"/>
              </w:rPr>
              <w:t>成人疫苗接种</w:t>
            </w:r>
          </w:p>
          <w:p>
            <w:pPr>
              <w:jc w:val="center"/>
              <w:rPr>
                <w:rFonts w:ascii="Times New Roman" w:hAnsi="Times New Roman" w:eastAsia="方正黑体_GBK" w:cs="宋体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bCs/>
                <w:sz w:val="21"/>
                <w:szCs w:val="21"/>
              </w:rPr>
              <w:t>时间安排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城中社区卫生服务中心（健康路接种点）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澄江街道健康路34号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86811914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周二、三、四、五、六上午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 xml:space="preserve">周五下午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城中社区卫生服务中心（西郊接种点）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澄江街道人民西路65号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86100612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周一全天、周二、周日上午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周二下午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城南社区卫生服务中心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澄江街道花北路2号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81608805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周二至周六上午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周三下午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夏港社区卫生服务中心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夏港街道五星路夏东苑2号楼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81691799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周三、四、五、六上午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周二上午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申港社区卫生服务中心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申港街道申新路502号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86689979-8036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周四、五、六上午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周四下午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利港医院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利港街道兴港路369号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86637657-8113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周三全天、周日上午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周二下午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利港社区卫生服务中心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利港街道镇澄路2334号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86601339-8033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周二全天、周六上午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周四下午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璜土医院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璜土镇万安路93号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86053189；86655258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周五全天、周六上午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周二全天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璜土社区卫生服务中心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璜土镇石庄花港苑邻里中心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86669829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周三全天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周一、二、四、五全天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中医外科医院（山观医院）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城东街道山观水南路1号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86998121-5205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周五全天、周六上午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周一全天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城东社区卫生服务中心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城东街道石牌一村（原社区居委会）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86195181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周四、周五全天，周六上午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周一全天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青阳社区卫生服务中心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青阳镇公园南路15号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81610903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周三、五、六上午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周一、二下午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徐霞客医院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徐霞客镇环北路158号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86531260-8066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周三全天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周一全天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徐霞客社区卫生服务中心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徐霞客镇马镇东街87号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68170794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周三全天、周六上午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周一上午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峭岐医院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徐霞客镇峭岐博爱路126号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86570012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周三全天、周六上午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16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月城社区卫生服务中心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月城镇花园路39号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86592709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周三全天、周六上午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周四全天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南闸社区卫生服务中心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南闸街道紫馨路10号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86179123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周四、五、六上午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周三上午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第四人民医院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华士镇勤丰路502号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81692215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周二、三、五、六上午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周四上午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19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华士社区卫生服务中心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华士镇陆桥东街291号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86972364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周一、二、六上午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周庄社区卫生服务中心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周庄镇西大街20号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86233122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周一、二、三、四、五、六上午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周一、二下午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长寿医院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周庄镇长寿路135号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86960078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周五全天、周六上午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周一全天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新桥社区卫生服务中心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新桥镇新蕾路61号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86931206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周三全天、周六上午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周五下午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云亭社区卫生服务中心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云亭街道中街8号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81626707、81626709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周二至周六上午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周一上午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长泾社区卫生服务中心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长泾镇虹桥路111号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86928809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周二、六均上午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周三上午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河塘医院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长泾镇河塘中心街138号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86331615-8063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周一全天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周三下午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26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顾山社区卫生服务中心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顾山镇英才西街120号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86323223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周二全天、周六上午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27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北国医院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顾山镇北国环镇路122号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86357061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周三全天、周六下午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周四下午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28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第五人民医院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祝塘镇镇北路85号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86391145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周一、周六全天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周四全天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29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祝塘社区卫生服务中心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祝塘镇文林环南路16号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86341012-8807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周三全天、周六上午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周一全天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Arial"/>
                <w:sz w:val="21"/>
                <w:szCs w:val="21"/>
              </w:rPr>
              <w:t>解放军</w:t>
            </w: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63680部队医院（原远望医院）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澄江街道中山北路269号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86828822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周一至周五全天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31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爱康国宾门诊部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临港新城苏港路99号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68971999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周一至周六上午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sz w:val="21"/>
                <w:szCs w:val="21"/>
              </w:rPr>
              <w:t>32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红房子医院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澄江街道花山路1号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86269599-8028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_GBK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color w:val="000000"/>
                <w:sz w:val="21"/>
                <w:szCs w:val="21"/>
              </w:rPr>
              <w:t>周一至周日全天</w:t>
            </w:r>
          </w:p>
        </w:tc>
      </w:tr>
    </w:tbl>
    <w:p>
      <w:pPr>
        <w:widowControl/>
        <w:jc w:val="left"/>
        <w:rPr>
          <w:rFonts w:ascii="Times New Roman" w:hAnsi="Times New Roman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jc w:val="center"/>
      <w:rPr>
        <w:rFonts w:ascii="Times New Roman" w:hAnsi="Times New Roman" w:cs="Times New Roman"/>
        <w:sz w:val="28"/>
        <w:szCs w:val="28"/>
      </w:rPr>
    </w:pPr>
    <w:r>
      <w:rPr>
        <w:rFonts w:hint="eastAsia"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51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C9"/>
    <w:rsid w:val="000204C9"/>
    <w:rsid w:val="000233FF"/>
    <w:rsid w:val="000309E2"/>
    <w:rsid w:val="00034158"/>
    <w:rsid w:val="000352CE"/>
    <w:rsid w:val="00035EAA"/>
    <w:rsid w:val="00050B72"/>
    <w:rsid w:val="00064337"/>
    <w:rsid w:val="00096D9A"/>
    <w:rsid w:val="000E1E4A"/>
    <w:rsid w:val="00112949"/>
    <w:rsid w:val="0012094D"/>
    <w:rsid w:val="00121B52"/>
    <w:rsid w:val="001244D7"/>
    <w:rsid w:val="00144F61"/>
    <w:rsid w:val="0018722B"/>
    <w:rsid w:val="001959FD"/>
    <w:rsid w:val="001A1F7D"/>
    <w:rsid w:val="001C172F"/>
    <w:rsid w:val="001F6D61"/>
    <w:rsid w:val="002133FA"/>
    <w:rsid w:val="002644E8"/>
    <w:rsid w:val="002C1021"/>
    <w:rsid w:val="002C5E13"/>
    <w:rsid w:val="002F164C"/>
    <w:rsid w:val="00304402"/>
    <w:rsid w:val="00394782"/>
    <w:rsid w:val="003D5AD4"/>
    <w:rsid w:val="003D7C9C"/>
    <w:rsid w:val="00406828"/>
    <w:rsid w:val="0041722A"/>
    <w:rsid w:val="004208D1"/>
    <w:rsid w:val="00442C13"/>
    <w:rsid w:val="00460D5D"/>
    <w:rsid w:val="0047613E"/>
    <w:rsid w:val="004867B0"/>
    <w:rsid w:val="00493A58"/>
    <w:rsid w:val="004A2712"/>
    <w:rsid w:val="004B19B2"/>
    <w:rsid w:val="004C27F6"/>
    <w:rsid w:val="004E08AC"/>
    <w:rsid w:val="004E3940"/>
    <w:rsid w:val="004E5180"/>
    <w:rsid w:val="004F0A16"/>
    <w:rsid w:val="00503EF7"/>
    <w:rsid w:val="0052237F"/>
    <w:rsid w:val="00563699"/>
    <w:rsid w:val="00584FC6"/>
    <w:rsid w:val="00594174"/>
    <w:rsid w:val="00595D93"/>
    <w:rsid w:val="005C5F48"/>
    <w:rsid w:val="005F199E"/>
    <w:rsid w:val="005F44C0"/>
    <w:rsid w:val="006267B2"/>
    <w:rsid w:val="00667176"/>
    <w:rsid w:val="00667222"/>
    <w:rsid w:val="006A514E"/>
    <w:rsid w:val="006A671D"/>
    <w:rsid w:val="006D2897"/>
    <w:rsid w:val="00737216"/>
    <w:rsid w:val="00757C61"/>
    <w:rsid w:val="0078598A"/>
    <w:rsid w:val="00787A95"/>
    <w:rsid w:val="007B032A"/>
    <w:rsid w:val="007C5263"/>
    <w:rsid w:val="008327A8"/>
    <w:rsid w:val="00876E78"/>
    <w:rsid w:val="0088251D"/>
    <w:rsid w:val="008A1A03"/>
    <w:rsid w:val="009033D9"/>
    <w:rsid w:val="00904F62"/>
    <w:rsid w:val="00943CB0"/>
    <w:rsid w:val="00984132"/>
    <w:rsid w:val="009876B9"/>
    <w:rsid w:val="00987E71"/>
    <w:rsid w:val="00994A45"/>
    <w:rsid w:val="009A48B6"/>
    <w:rsid w:val="009C6628"/>
    <w:rsid w:val="009E1751"/>
    <w:rsid w:val="00A37D0E"/>
    <w:rsid w:val="00A54419"/>
    <w:rsid w:val="00AE1BD3"/>
    <w:rsid w:val="00AE4693"/>
    <w:rsid w:val="00B015BA"/>
    <w:rsid w:val="00B15752"/>
    <w:rsid w:val="00B3442C"/>
    <w:rsid w:val="00B35A3B"/>
    <w:rsid w:val="00B50D32"/>
    <w:rsid w:val="00B74879"/>
    <w:rsid w:val="00B75705"/>
    <w:rsid w:val="00B91EBC"/>
    <w:rsid w:val="00C03ED7"/>
    <w:rsid w:val="00C249AE"/>
    <w:rsid w:val="00C72C7B"/>
    <w:rsid w:val="00CF6ECD"/>
    <w:rsid w:val="00D04939"/>
    <w:rsid w:val="00D238D2"/>
    <w:rsid w:val="00D6262A"/>
    <w:rsid w:val="00D65A20"/>
    <w:rsid w:val="00D74B3A"/>
    <w:rsid w:val="00D83A58"/>
    <w:rsid w:val="00D969A7"/>
    <w:rsid w:val="00D96DBF"/>
    <w:rsid w:val="00DC417A"/>
    <w:rsid w:val="00DF6348"/>
    <w:rsid w:val="00E46751"/>
    <w:rsid w:val="00E9693C"/>
    <w:rsid w:val="00F5384E"/>
    <w:rsid w:val="00F634E9"/>
    <w:rsid w:val="00F701D5"/>
    <w:rsid w:val="00FC0AC2"/>
    <w:rsid w:val="78F127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6579D-0070-488F-9D21-2EA8E18FD0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511</Words>
  <Characters>2916</Characters>
  <Lines>24</Lines>
  <Paragraphs>6</Paragraphs>
  <TotalTime>272</TotalTime>
  <ScaleCrop>false</ScaleCrop>
  <LinksUpToDate>false</LinksUpToDate>
  <CharactersWithSpaces>3421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2019-07-30T00:32:00Z</dcterms:created>
  <dc:creator>金宇星</dc:creator>
  <cp:lastModifiedBy>ALiJiang</cp:lastModifiedBy>
  <dcterms:modified xsi:type="dcterms:W3CDTF">2019-07-31T09:02:16Z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