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19A" w:rsidRPr="0020519A" w:rsidRDefault="0020519A" w:rsidP="0020519A">
      <w:pPr>
        <w:rPr>
          <w:rFonts w:ascii="方正仿宋_GBK" w:eastAsia="方正仿宋_GBK"/>
          <w:sz w:val="32"/>
        </w:rPr>
      </w:pPr>
    </w:p>
    <w:p w:rsidR="0020519A" w:rsidRPr="0020519A" w:rsidRDefault="0020519A" w:rsidP="0020519A">
      <w:pPr>
        <w:rPr>
          <w:rFonts w:ascii="方正仿宋_GBK" w:eastAsia="方正仿宋_GBK"/>
          <w:sz w:val="32"/>
        </w:rPr>
      </w:pPr>
    </w:p>
    <w:p w:rsidR="0020519A" w:rsidRPr="0020519A" w:rsidRDefault="0020519A" w:rsidP="0020519A">
      <w:pPr>
        <w:rPr>
          <w:rFonts w:ascii="方正仿宋_GBK" w:eastAsia="方正仿宋_GBK"/>
          <w:sz w:val="32"/>
        </w:rPr>
      </w:pPr>
    </w:p>
    <w:p w:rsidR="0020519A" w:rsidRPr="0020519A" w:rsidRDefault="0020519A" w:rsidP="0020519A">
      <w:pPr>
        <w:rPr>
          <w:rFonts w:ascii="方正仿宋_GBK" w:eastAsia="方正仿宋_GBK"/>
          <w:sz w:val="32"/>
        </w:rPr>
      </w:pPr>
    </w:p>
    <w:p w:rsidR="0020519A" w:rsidRPr="0020519A" w:rsidRDefault="0020519A" w:rsidP="005F59AC">
      <w:pPr>
        <w:spacing w:line="480" w:lineRule="exact"/>
        <w:rPr>
          <w:rFonts w:ascii="方正仿宋_GBK" w:eastAsia="方正仿宋_GBK"/>
          <w:sz w:val="32"/>
        </w:rPr>
      </w:pPr>
    </w:p>
    <w:p w:rsidR="0020519A" w:rsidRPr="0020519A" w:rsidRDefault="0020519A" w:rsidP="005F59AC">
      <w:pPr>
        <w:spacing w:line="480" w:lineRule="exact"/>
        <w:rPr>
          <w:rFonts w:ascii="方正仿宋_GBK" w:eastAsia="方正仿宋_GBK"/>
          <w:sz w:val="32"/>
        </w:rPr>
      </w:pPr>
    </w:p>
    <w:p w:rsidR="0020519A" w:rsidRPr="0020519A" w:rsidRDefault="0020519A" w:rsidP="0020519A">
      <w:pPr>
        <w:spacing w:line="560" w:lineRule="exact"/>
        <w:rPr>
          <w:rFonts w:ascii="方正仿宋_GBK" w:eastAsia="方正仿宋_GBK"/>
          <w:sz w:val="32"/>
        </w:rPr>
      </w:pPr>
    </w:p>
    <w:p w:rsidR="0020519A" w:rsidRPr="0020519A" w:rsidRDefault="0020519A" w:rsidP="0020519A">
      <w:pPr>
        <w:spacing w:line="340" w:lineRule="exact"/>
        <w:rPr>
          <w:rFonts w:ascii="方正仿宋_GBK" w:eastAsia="方正仿宋_GBK" w:hint="eastAsia"/>
          <w:sz w:val="32"/>
        </w:rPr>
      </w:pPr>
    </w:p>
    <w:p w:rsidR="0020519A" w:rsidRPr="0020519A" w:rsidRDefault="0020519A" w:rsidP="0020519A">
      <w:pPr>
        <w:jc w:val="center"/>
        <w:rPr>
          <w:rFonts w:ascii="方正仿宋_GBK" w:eastAsia="方正仿宋_GBK"/>
          <w:sz w:val="32"/>
        </w:rPr>
      </w:pPr>
      <w:proofErr w:type="gramStart"/>
      <w:r w:rsidRPr="0020519A">
        <w:rPr>
          <w:rFonts w:ascii="方正仿宋_GBK" w:eastAsia="方正仿宋_GBK" w:hint="eastAsia"/>
          <w:sz w:val="32"/>
        </w:rPr>
        <w:t>锡科高</w:t>
      </w:r>
      <w:proofErr w:type="gramEnd"/>
      <w:r w:rsidRPr="0020519A">
        <w:rPr>
          <w:rFonts w:ascii="方正仿宋_GBK" w:eastAsia="方正仿宋_GBK" w:hint="eastAsia"/>
          <w:sz w:val="32"/>
        </w:rPr>
        <w:t>〔2019〕</w:t>
      </w:r>
      <w:r w:rsidRPr="0020519A">
        <w:rPr>
          <w:rFonts w:ascii="方正仿宋_GBK" w:eastAsia="方正仿宋_GBK"/>
          <w:sz w:val="32"/>
        </w:rPr>
        <w:t>74</w:t>
      </w:r>
      <w:r w:rsidRPr="0020519A">
        <w:rPr>
          <w:rFonts w:ascii="方正仿宋_GBK" w:eastAsia="方正仿宋_GBK" w:hint="eastAsia"/>
          <w:sz w:val="32"/>
        </w:rPr>
        <w:t>号</w:t>
      </w:r>
    </w:p>
    <w:p w:rsidR="0020519A" w:rsidRPr="0020519A" w:rsidRDefault="0020519A" w:rsidP="005F59AC">
      <w:pPr>
        <w:spacing w:line="520" w:lineRule="exact"/>
        <w:rPr>
          <w:rFonts w:ascii="方正仿宋_GBK" w:eastAsia="方正仿宋_GBK"/>
          <w:sz w:val="32"/>
        </w:rPr>
      </w:pPr>
    </w:p>
    <w:p w:rsidR="0020519A" w:rsidRPr="0020519A" w:rsidRDefault="0020519A" w:rsidP="005F59AC">
      <w:pPr>
        <w:spacing w:line="520" w:lineRule="exact"/>
        <w:rPr>
          <w:rFonts w:ascii="方正仿宋_GBK" w:eastAsia="方正仿宋_GBK"/>
          <w:sz w:val="32"/>
        </w:rPr>
      </w:pPr>
    </w:p>
    <w:p w:rsidR="0020519A" w:rsidRPr="0020519A" w:rsidRDefault="00CA277E" w:rsidP="005F59AC">
      <w:pPr>
        <w:spacing w:line="600" w:lineRule="exact"/>
        <w:jc w:val="center"/>
        <w:rPr>
          <w:rFonts w:ascii="方正小标宋简体" w:eastAsia="方正小标宋简体" w:hAnsi="Times New Roman" w:cs="Times New Roman"/>
          <w:sz w:val="44"/>
          <w:szCs w:val="44"/>
        </w:rPr>
      </w:pPr>
      <w:r w:rsidRPr="0020519A">
        <w:rPr>
          <w:rFonts w:ascii="方正小标宋简体" w:eastAsia="方正小标宋简体" w:hAnsi="Times New Roman" w:cs="Times New Roman" w:hint="eastAsia"/>
          <w:sz w:val="44"/>
          <w:szCs w:val="44"/>
        </w:rPr>
        <w:t>关于组织开展</w:t>
      </w:r>
      <w:r w:rsidR="00501F0B" w:rsidRPr="0020519A">
        <w:rPr>
          <w:rFonts w:ascii="方正小标宋简体" w:eastAsia="方正小标宋简体" w:hAnsi="Times New Roman" w:cs="Times New Roman" w:hint="eastAsia"/>
          <w:sz w:val="44"/>
          <w:szCs w:val="44"/>
        </w:rPr>
        <w:t>无锡市雏鹰</w:t>
      </w:r>
      <w:r w:rsidR="0033392F" w:rsidRPr="0020519A">
        <w:rPr>
          <w:rFonts w:ascii="方正小标宋简体" w:eastAsia="方正小标宋简体" w:hAnsi="Times New Roman" w:cs="Times New Roman" w:hint="eastAsia"/>
          <w:sz w:val="44"/>
          <w:szCs w:val="44"/>
        </w:rPr>
        <w:t>企业</w:t>
      </w:r>
      <w:r w:rsidR="00501F0B" w:rsidRPr="0020519A">
        <w:rPr>
          <w:rFonts w:ascii="方正小标宋简体" w:eastAsia="方正小标宋简体" w:hAnsi="Times New Roman" w:cs="Times New Roman" w:hint="eastAsia"/>
          <w:sz w:val="44"/>
          <w:szCs w:val="44"/>
        </w:rPr>
        <w:t>、瞪</w:t>
      </w:r>
      <w:proofErr w:type="gramStart"/>
      <w:r w:rsidR="00501F0B" w:rsidRPr="0020519A">
        <w:rPr>
          <w:rFonts w:ascii="方正小标宋简体" w:eastAsia="方正小标宋简体" w:hAnsi="Times New Roman" w:cs="Times New Roman" w:hint="eastAsia"/>
          <w:sz w:val="44"/>
          <w:szCs w:val="44"/>
        </w:rPr>
        <w:t>羚</w:t>
      </w:r>
      <w:proofErr w:type="gramEnd"/>
      <w:r w:rsidR="0033392F" w:rsidRPr="0020519A">
        <w:rPr>
          <w:rFonts w:ascii="方正小标宋简体" w:eastAsia="方正小标宋简体" w:hAnsi="Times New Roman" w:cs="Times New Roman" w:hint="eastAsia"/>
          <w:sz w:val="44"/>
          <w:szCs w:val="44"/>
        </w:rPr>
        <w:t>企业</w:t>
      </w:r>
      <w:r w:rsidR="00501F0B" w:rsidRPr="0020519A">
        <w:rPr>
          <w:rFonts w:ascii="方正小标宋简体" w:eastAsia="方正小标宋简体" w:hAnsi="Times New Roman" w:cs="Times New Roman" w:hint="eastAsia"/>
          <w:sz w:val="44"/>
          <w:szCs w:val="44"/>
        </w:rPr>
        <w:t>、</w:t>
      </w:r>
    </w:p>
    <w:p w:rsidR="0020519A" w:rsidRPr="0020519A" w:rsidRDefault="00996FC2" w:rsidP="005F59AC">
      <w:pPr>
        <w:spacing w:line="600" w:lineRule="exact"/>
        <w:jc w:val="center"/>
        <w:rPr>
          <w:rFonts w:ascii="方正小标宋简体" w:eastAsia="方正小标宋简体" w:hAnsi="Times New Roman" w:cs="Times New Roman"/>
          <w:sz w:val="44"/>
          <w:szCs w:val="44"/>
        </w:rPr>
      </w:pPr>
      <w:r w:rsidRPr="0020519A">
        <w:rPr>
          <w:rFonts w:ascii="方正小标宋简体" w:eastAsia="方正小标宋简体" w:hAnsi="Times New Roman" w:cs="Times New Roman" w:hint="eastAsia"/>
          <w:sz w:val="44"/>
          <w:szCs w:val="44"/>
        </w:rPr>
        <w:t>准</w:t>
      </w:r>
      <w:r w:rsidR="00501F0B" w:rsidRPr="0020519A">
        <w:rPr>
          <w:rFonts w:ascii="方正小标宋简体" w:eastAsia="方正小标宋简体" w:hAnsi="Times New Roman" w:cs="Times New Roman" w:hint="eastAsia"/>
          <w:sz w:val="44"/>
          <w:szCs w:val="44"/>
        </w:rPr>
        <w:t>独角兽企业培育库</w:t>
      </w:r>
      <w:r w:rsidR="0020519A" w:rsidRPr="0020519A">
        <w:rPr>
          <w:rFonts w:ascii="方正小标宋简体" w:eastAsia="方正小标宋简体" w:hAnsi="Times New Roman" w:cs="Times New Roman" w:hint="eastAsia"/>
          <w:sz w:val="44"/>
          <w:szCs w:val="44"/>
        </w:rPr>
        <w:t>2019年度入库企业</w:t>
      </w:r>
    </w:p>
    <w:p w:rsidR="00CA277E" w:rsidRDefault="00CA277E" w:rsidP="005F59AC">
      <w:pPr>
        <w:spacing w:line="600" w:lineRule="exact"/>
        <w:jc w:val="center"/>
        <w:rPr>
          <w:rFonts w:ascii="方正小标宋简体" w:eastAsia="方正小标宋简体" w:hAnsi="Times New Roman" w:cs="Times New Roman"/>
          <w:sz w:val="44"/>
          <w:szCs w:val="44"/>
        </w:rPr>
      </w:pPr>
      <w:r w:rsidRPr="0020519A">
        <w:rPr>
          <w:rFonts w:ascii="方正小标宋简体" w:eastAsia="方正小标宋简体" w:hAnsi="Times New Roman" w:cs="Times New Roman" w:hint="eastAsia"/>
          <w:sz w:val="44"/>
          <w:szCs w:val="44"/>
        </w:rPr>
        <w:t>申报工作的通知</w:t>
      </w:r>
    </w:p>
    <w:p w:rsidR="0020519A" w:rsidRPr="0020519A" w:rsidRDefault="0020519A" w:rsidP="0020519A">
      <w:pPr>
        <w:spacing w:line="600" w:lineRule="exact"/>
        <w:jc w:val="center"/>
        <w:rPr>
          <w:rFonts w:ascii="方正小标宋简体" w:eastAsia="方正小标宋简体" w:hAnsi="Times New Roman" w:cs="Times New Roman"/>
          <w:sz w:val="44"/>
          <w:szCs w:val="44"/>
        </w:rPr>
      </w:pPr>
    </w:p>
    <w:p w:rsidR="00CA277E" w:rsidRPr="0020519A" w:rsidRDefault="00CA277E" w:rsidP="0020519A">
      <w:pPr>
        <w:pStyle w:val="a5"/>
        <w:shd w:val="clear" w:color="auto" w:fill="FFFFFF"/>
        <w:spacing w:before="0" w:beforeAutospacing="0" w:after="0" w:afterAutospacing="0" w:line="600" w:lineRule="exact"/>
        <w:jc w:val="both"/>
        <w:rPr>
          <w:rFonts w:ascii="方正仿宋_GBK" w:eastAsia="方正仿宋_GBK"/>
          <w:sz w:val="32"/>
          <w:szCs w:val="32"/>
        </w:rPr>
      </w:pPr>
      <w:r w:rsidRPr="0020519A">
        <w:rPr>
          <w:rFonts w:ascii="方正仿宋_GBK" w:eastAsia="方正仿宋_GBK" w:hint="eastAsia"/>
          <w:sz w:val="32"/>
          <w:szCs w:val="32"/>
        </w:rPr>
        <w:t>各市（县）</w:t>
      </w:r>
      <w:r w:rsidR="00A445C2" w:rsidRPr="0020519A">
        <w:rPr>
          <w:rFonts w:ascii="方正仿宋_GBK" w:eastAsia="方正仿宋_GBK" w:hint="eastAsia"/>
          <w:sz w:val="32"/>
          <w:szCs w:val="32"/>
        </w:rPr>
        <w:t>、</w:t>
      </w:r>
      <w:r w:rsidRPr="0020519A">
        <w:rPr>
          <w:rFonts w:ascii="方正仿宋_GBK" w:eastAsia="方正仿宋_GBK" w:hint="eastAsia"/>
          <w:sz w:val="32"/>
          <w:szCs w:val="32"/>
        </w:rPr>
        <w:t>区科技局，</w:t>
      </w:r>
      <w:r w:rsidR="00F62C8B" w:rsidRPr="0020519A">
        <w:rPr>
          <w:rFonts w:ascii="方正仿宋_GBK" w:eastAsia="方正仿宋_GBK" w:hint="eastAsia"/>
          <w:sz w:val="32"/>
          <w:szCs w:val="32"/>
        </w:rPr>
        <w:t>无锡</w:t>
      </w:r>
      <w:r w:rsidRPr="0020519A">
        <w:rPr>
          <w:rFonts w:ascii="方正仿宋_GBK" w:eastAsia="方正仿宋_GBK" w:hint="eastAsia"/>
          <w:sz w:val="32"/>
          <w:szCs w:val="32"/>
        </w:rPr>
        <w:t>经开区经发局，各有关单位：</w:t>
      </w:r>
    </w:p>
    <w:p w:rsidR="00084B51" w:rsidRPr="0020519A" w:rsidRDefault="00F62C8B" w:rsidP="00ED6CF7">
      <w:pPr>
        <w:spacing w:line="600" w:lineRule="exact"/>
        <w:ind w:firstLineChars="200" w:firstLine="624"/>
        <w:rPr>
          <w:rFonts w:ascii="方正仿宋_GBK" w:eastAsia="方正仿宋_GBK" w:hAnsi="黑体"/>
          <w:sz w:val="32"/>
          <w:szCs w:val="32"/>
        </w:rPr>
      </w:pPr>
      <w:r w:rsidRPr="0020519A">
        <w:rPr>
          <w:rFonts w:ascii="方正仿宋_GBK" w:eastAsia="方正仿宋_GBK" w:hAnsi="黑体" w:hint="eastAsia"/>
          <w:sz w:val="32"/>
          <w:szCs w:val="32"/>
        </w:rPr>
        <w:t>为贯彻落实</w:t>
      </w:r>
      <w:r w:rsidRPr="0020519A">
        <w:rPr>
          <w:rFonts w:ascii="方正仿宋_GBK" w:eastAsia="方正仿宋_GBK" w:hAnsi="黑体" w:cs="方正仿宋_GBK" w:hint="eastAsia"/>
          <w:sz w:val="32"/>
          <w:szCs w:val="32"/>
        </w:rPr>
        <w:t>市委市政府《关于深入实施创新驱动核心战略加快建设科技创新高地的若干政策措施》（</w:t>
      </w:r>
      <w:proofErr w:type="gramStart"/>
      <w:r w:rsidRPr="0020519A">
        <w:rPr>
          <w:rFonts w:ascii="方正仿宋_GBK" w:eastAsia="方正仿宋_GBK" w:hAnsi="黑体" w:cs="方正仿宋_GBK" w:hint="eastAsia"/>
          <w:sz w:val="32"/>
          <w:szCs w:val="32"/>
        </w:rPr>
        <w:t>锡委发</w:t>
      </w:r>
      <w:proofErr w:type="gramEnd"/>
      <w:r w:rsidRPr="0020519A">
        <w:rPr>
          <w:rFonts w:ascii="方正仿宋_GBK" w:eastAsia="方正仿宋_GBK" w:hAnsi="黑体" w:cs="方正仿宋_GBK" w:hint="eastAsia"/>
          <w:sz w:val="32"/>
          <w:szCs w:val="32"/>
        </w:rPr>
        <w:t>〔2018〕53号）和《无锡市创新型企业倍增计划（2018-2022年）》（锡委办发〔2018〕72</w:t>
      </w:r>
      <w:r w:rsidR="005C7055" w:rsidRPr="0020519A">
        <w:rPr>
          <w:rFonts w:ascii="方正仿宋_GBK" w:eastAsia="方正仿宋_GBK" w:hAnsi="黑体" w:cs="方正仿宋_GBK" w:hint="eastAsia"/>
          <w:sz w:val="32"/>
          <w:szCs w:val="32"/>
        </w:rPr>
        <w:t>号）</w:t>
      </w:r>
      <w:r w:rsidR="00CA277E" w:rsidRPr="0020519A">
        <w:rPr>
          <w:rFonts w:ascii="方正仿宋_GBK" w:eastAsia="方正仿宋_GBK" w:hAnsi="黑体" w:hint="eastAsia"/>
          <w:sz w:val="32"/>
          <w:szCs w:val="32"/>
        </w:rPr>
        <w:t>，</w:t>
      </w:r>
      <w:r w:rsidRPr="0020519A">
        <w:rPr>
          <w:rFonts w:ascii="方正仿宋_GBK" w:eastAsia="方正仿宋_GBK" w:hAnsi="黑体" w:hint="eastAsia"/>
          <w:sz w:val="32"/>
          <w:szCs w:val="32"/>
        </w:rPr>
        <w:t>培育</w:t>
      </w:r>
      <w:r w:rsidR="008B5438" w:rsidRPr="0020519A">
        <w:rPr>
          <w:rFonts w:ascii="方正仿宋_GBK" w:eastAsia="方正仿宋_GBK" w:hAnsi="黑体" w:hint="eastAsia"/>
          <w:sz w:val="32"/>
          <w:szCs w:val="32"/>
        </w:rPr>
        <w:t>壮大我市</w:t>
      </w:r>
      <w:r w:rsidRPr="0020519A">
        <w:rPr>
          <w:rFonts w:ascii="方正仿宋_GBK" w:eastAsia="方正仿宋_GBK" w:hAnsi="黑体" w:hint="eastAsia"/>
          <w:sz w:val="32"/>
          <w:szCs w:val="32"/>
        </w:rPr>
        <w:t>创新型企业集群，</w:t>
      </w:r>
      <w:r w:rsidR="008B5438" w:rsidRPr="0020519A">
        <w:rPr>
          <w:rFonts w:ascii="方正仿宋_GBK" w:eastAsia="方正仿宋_GBK" w:hAnsi="黑体" w:hint="eastAsia"/>
          <w:sz w:val="32"/>
          <w:szCs w:val="32"/>
        </w:rPr>
        <w:t>根据《2019年无锡市创新型企业培育工作实施方案》</w:t>
      </w:r>
      <w:r w:rsidR="00501F0B" w:rsidRPr="0020519A">
        <w:rPr>
          <w:rFonts w:ascii="方正仿宋_GBK" w:eastAsia="方正仿宋_GBK" w:hAnsi="黑体" w:hint="eastAsia"/>
          <w:sz w:val="32"/>
          <w:szCs w:val="32"/>
        </w:rPr>
        <w:t>（</w:t>
      </w:r>
      <w:proofErr w:type="gramStart"/>
      <w:r w:rsidR="00501F0B" w:rsidRPr="0020519A">
        <w:rPr>
          <w:rFonts w:ascii="方正仿宋_GBK" w:eastAsia="方正仿宋_GBK" w:hAnsi="黑体" w:hint="eastAsia"/>
          <w:sz w:val="32"/>
          <w:szCs w:val="32"/>
        </w:rPr>
        <w:t>锡高科</w:t>
      </w:r>
      <w:proofErr w:type="gramEnd"/>
      <w:r w:rsidR="00501F0B" w:rsidRPr="0020519A">
        <w:rPr>
          <w:rFonts w:ascii="方正仿宋_GBK" w:eastAsia="方正仿宋_GBK" w:hAnsi="黑体" w:hint="eastAsia"/>
          <w:sz w:val="32"/>
          <w:szCs w:val="32"/>
        </w:rPr>
        <w:t>〔2019〕3号）</w:t>
      </w:r>
      <w:r w:rsidR="008B5438" w:rsidRPr="0020519A">
        <w:rPr>
          <w:rFonts w:ascii="方正仿宋_GBK" w:eastAsia="方正仿宋_GBK" w:hAnsi="黑体" w:hint="eastAsia"/>
          <w:sz w:val="32"/>
          <w:szCs w:val="32"/>
        </w:rPr>
        <w:t>有关要求，现就</w:t>
      </w:r>
      <w:r w:rsidR="0013631E" w:rsidRPr="0020519A">
        <w:rPr>
          <w:rFonts w:ascii="方正仿宋_GBK" w:eastAsia="方正仿宋_GBK" w:hAnsi="黑体" w:cs="方正仿宋_GBK" w:hint="eastAsia"/>
          <w:sz w:val="32"/>
          <w:szCs w:val="32"/>
        </w:rPr>
        <w:t>无锡市雏鹰</w:t>
      </w:r>
      <w:r w:rsidR="0091745F" w:rsidRPr="0020519A">
        <w:rPr>
          <w:rFonts w:ascii="方正仿宋_GBK" w:eastAsia="方正仿宋_GBK" w:hAnsi="黑体" w:cs="方正仿宋_GBK" w:hint="eastAsia"/>
          <w:sz w:val="32"/>
          <w:szCs w:val="32"/>
        </w:rPr>
        <w:t>企业</w:t>
      </w:r>
      <w:r w:rsidR="0013631E" w:rsidRPr="0020519A">
        <w:rPr>
          <w:rFonts w:ascii="方正仿宋_GBK" w:eastAsia="方正仿宋_GBK" w:hAnsi="黑体" w:cs="方正仿宋_GBK" w:hint="eastAsia"/>
          <w:sz w:val="32"/>
          <w:szCs w:val="32"/>
        </w:rPr>
        <w:t>、瞪</w:t>
      </w:r>
      <w:proofErr w:type="gramStart"/>
      <w:r w:rsidR="0013631E" w:rsidRPr="0020519A">
        <w:rPr>
          <w:rFonts w:ascii="方正仿宋_GBK" w:eastAsia="方正仿宋_GBK" w:hAnsi="黑体" w:cs="方正仿宋_GBK" w:hint="eastAsia"/>
          <w:sz w:val="32"/>
          <w:szCs w:val="32"/>
        </w:rPr>
        <w:t>羚</w:t>
      </w:r>
      <w:proofErr w:type="gramEnd"/>
      <w:r w:rsidR="0091745F" w:rsidRPr="0020519A">
        <w:rPr>
          <w:rFonts w:ascii="方正仿宋_GBK" w:eastAsia="方正仿宋_GBK" w:hAnsi="黑体" w:cs="方正仿宋_GBK" w:hint="eastAsia"/>
          <w:sz w:val="32"/>
          <w:szCs w:val="32"/>
        </w:rPr>
        <w:t>企业</w:t>
      </w:r>
      <w:r w:rsidR="0013631E" w:rsidRPr="0020519A">
        <w:rPr>
          <w:rFonts w:ascii="方正仿宋_GBK" w:eastAsia="方正仿宋_GBK" w:hAnsi="黑体" w:cs="方正仿宋_GBK" w:hint="eastAsia"/>
          <w:sz w:val="32"/>
          <w:szCs w:val="32"/>
        </w:rPr>
        <w:t>、</w:t>
      </w:r>
      <w:r w:rsidR="00292D7D" w:rsidRPr="0020519A">
        <w:rPr>
          <w:rFonts w:ascii="方正仿宋_GBK" w:eastAsia="方正仿宋_GBK" w:hAnsi="黑体" w:cs="方正仿宋_GBK" w:hint="eastAsia"/>
          <w:sz w:val="32"/>
          <w:szCs w:val="32"/>
        </w:rPr>
        <w:t>准</w:t>
      </w:r>
      <w:r w:rsidR="0013631E" w:rsidRPr="0020519A">
        <w:rPr>
          <w:rFonts w:ascii="方正仿宋_GBK" w:eastAsia="方正仿宋_GBK" w:hAnsi="黑体" w:cs="方正仿宋_GBK" w:hint="eastAsia"/>
          <w:sz w:val="32"/>
          <w:szCs w:val="32"/>
        </w:rPr>
        <w:t>独角兽</w:t>
      </w:r>
      <w:r w:rsidR="00501F0B" w:rsidRPr="0020519A">
        <w:rPr>
          <w:rFonts w:ascii="方正仿宋_GBK" w:eastAsia="方正仿宋_GBK" w:hAnsi="黑体" w:cs="方正仿宋_GBK" w:hint="eastAsia"/>
          <w:sz w:val="32"/>
          <w:szCs w:val="32"/>
        </w:rPr>
        <w:t>企业</w:t>
      </w:r>
      <w:r w:rsidR="0066197D" w:rsidRPr="0020519A">
        <w:rPr>
          <w:rFonts w:ascii="方正仿宋_GBK" w:eastAsia="方正仿宋_GBK" w:hAnsi="黑体" w:cs="方正仿宋_GBK" w:hint="eastAsia"/>
          <w:sz w:val="32"/>
          <w:szCs w:val="32"/>
        </w:rPr>
        <w:t>（以下称“三类</w:t>
      </w:r>
      <w:r w:rsidR="0066197D" w:rsidRPr="0020519A">
        <w:rPr>
          <w:rFonts w:ascii="方正仿宋_GBK" w:eastAsia="方正仿宋_GBK" w:hAnsi="黑体" w:cs="方正仿宋_GBK" w:hint="eastAsia"/>
          <w:sz w:val="32"/>
          <w:szCs w:val="32"/>
        </w:rPr>
        <w:lastRenderedPageBreak/>
        <w:t>企业”）</w:t>
      </w:r>
      <w:r w:rsidR="00501F0B" w:rsidRPr="0020519A">
        <w:rPr>
          <w:rFonts w:ascii="方正仿宋_GBK" w:eastAsia="方正仿宋_GBK" w:hAnsi="黑体" w:cs="方正仿宋_GBK" w:hint="eastAsia"/>
          <w:sz w:val="32"/>
          <w:szCs w:val="32"/>
        </w:rPr>
        <w:t>培育</w:t>
      </w:r>
      <w:r w:rsidR="0013631E" w:rsidRPr="0020519A">
        <w:rPr>
          <w:rFonts w:ascii="方正仿宋_GBK" w:eastAsia="方正仿宋_GBK" w:hAnsi="黑体" w:cs="方正仿宋_GBK" w:hint="eastAsia"/>
          <w:sz w:val="32"/>
          <w:szCs w:val="32"/>
        </w:rPr>
        <w:t>库</w:t>
      </w:r>
      <w:r w:rsidR="00501F0B" w:rsidRPr="0020519A">
        <w:rPr>
          <w:rFonts w:ascii="方正仿宋_GBK" w:eastAsia="方正仿宋_GBK" w:hAnsi="黑体" w:cs="方正仿宋_GBK" w:hint="eastAsia"/>
          <w:sz w:val="32"/>
          <w:szCs w:val="32"/>
        </w:rPr>
        <w:t>2019年度入库</w:t>
      </w:r>
      <w:r w:rsidR="0013631E" w:rsidRPr="0020519A">
        <w:rPr>
          <w:rFonts w:ascii="方正仿宋_GBK" w:eastAsia="方正仿宋_GBK" w:hAnsi="黑体" w:cs="方正仿宋_GBK" w:hint="eastAsia"/>
          <w:sz w:val="32"/>
          <w:szCs w:val="32"/>
        </w:rPr>
        <w:t>企业申报工作</w:t>
      </w:r>
      <w:r w:rsidR="00501F0B" w:rsidRPr="0020519A">
        <w:rPr>
          <w:rFonts w:ascii="方正仿宋_GBK" w:eastAsia="方正仿宋_GBK" w:hAnsi="黑体" w:hint="eastAsia"/>
          <w:sz w:val="32"/>
          <w:szCs w:val="32"/>
        </w:rPr>
        <w:t>通知如下。</w:t>
      </w:r>
    </w:p>
    <w:p w:rsidR="00CA277E" w:rsidRPr="0020519A" w:rsidRDefault="00CA277E" w:rsidP="00DF3804">
      <w:pPr>
        <w:pStyle w:val="a6"/>
        <w:numPr>
          <w:ilvl w:val="0"/>
          <w:numId w:val="2"/>
        </w:numPr>
        <w:spacing w:line="600" w:lineRule="exact"/>
        <w:ind w:left="0" w:firstLine="624"/>
        <w:rPr>
          <w:rFonts w:ascii="仿宋_GB2312" w:eastAsia="仿宋_GB2312" w:hAnsi="黑体" w:cs="方正仿宋_GBK"/>
          <w:sz w:val="32"/>
          <w:szCs w:val="32"/>
        </w:rPr>
      </w:pPr>
      <w:r w:rsidRPr="0020519A">
        <w:rPr>
          <w:rFonts w:ascii="黑体" w:eastAsia="黑体" w:hAnsi="黑体" w:hint="eastAsia"/>
          <w:sz w:val="32"/>
          <w:szCs w:val="32"/>
        </w:rPr>
        <w:t>申报时间</w:t>
      </w:r>
    </w:p>
    <w:p w:rsidR="006D590E" w:rsidRPr="0020519A" w:rsidRDefault="00CA277E" w:rsidP="0066197D">
      <w:pPr>
        <w:shd w:val="clear" w:color="auto" w:fill="FFFFFF"/>
        <w:spacing w:line="600" w:lineRule="exact"/>
        <w:ind w:firstLineChars="200" w:firstLine="624"/>
        <w:rPr>
          <w:rFonts w:ascii="方正仿宋_GBK" w:eastAsia="方正仿宋_GBK" w:hAnsi="黑体" w:cs="宋体"/>
          <w:kern w:val="0"/>
          <w:sz w:val="32"/>
          <w:szCs w:val="32"/>
        </w:rPr>
      </w:pPr>
      <w:r w:rsidRPr="0020519A">
        <w:rPr>
          <w:rFonts w:ascii="方正仿宋_GBK" w:eastAsia="方正仿宋_GBK" w:hAnsi="黑体" w:hint="eastAsia"/>
          <w:sz w:val="32"/>
          <w:szCs w:val="32"/>
        </w:rPr>
        <w:t>2019年度入库申报采取“定期受理、集中评审、分批入库”的原则。市科技局分两批受理各市（县）、区报送的</w:t>
      </w:r>
      <w:r w:rsidR="00D6635E" w:rsidRPr="0020519A">
        <w:rPr>
          <w:rFonts w:ascii="方正仿宋_GBK" w:eastAsia="方正仿宋_GBK" w:hAnsi="黑体" w:hint="eastAsia"/>
          <w:sz w:val="32"/>
          <w:szCs w:val="32"/>
        </w:rPr>
        <w:t>三类</w:t>
      </w:r>
      <w:r w:rsidR="00CE214E" w:rsidRPr="0020519A">
        <w:rPr>
          <w:rFonts w:ascii="方正仿宋_GBK" w:eastAsia="方正仿宋_GBK" w:hAnsi="黑体" w:hint="eastAsia"/>
          <w:sz w:val="32"/>
          <w:szCs w:val="32"/>
        </w:rPr>
        <w:t>企业培育库入库企业申报材料。受理截止时间</w:t>
      </w:r>
      <w:r w:rsidR="00D6635E" w:rsidRPr="0020519A">
        <w:rPr>
          <w:rFonts w:ascii="方正仿宋_GBK" w:eastAsia="方正仿宋_GBK" w:hAnsi="黑体" w:cs="宋体" w:hint="eastAsia"/>
          <w:kern w:val="0"/>
          <w:sz w:val="32"/>
          <w:szCs w:val="32"/>
        </w:rPr>
        <w:t>第一批</w:t>
      </w:r>
      <w:r w:rsidR="00CE214E" w:rsidRPr="0020519A">
        <w:rPr>
          <w:rFonts w:ascii="方正仿宋_GBK" w:eastAsia="方正仿宋_GBK" w:hAnsi="黑体" w:cs="宋体" w:hint="eastAsia"/>
          <w:kern w:val="0"/>
          <w:sz w:val="32"/>
          <w:szCs w:val="32"/>
        </w:rPr>
        <w:t>为</w:t>
      </w:r>
      <w:r w:rsidR="00D6635E" w:rsidRPr="0020519A">
        <w:rPr>
          <w:rFonts w:ascii="方正仿宋_GBK" w:eastAsia="方正仿宋_GBK" w:hAnsi="黑体" w:cs="宋体" w:hint="eastAsia"/>
          <w:kern w:val="0"/>
          <w:sz w:val="32"/>
          <w:szCs w:val="32"/>
        </w:rPr>
        <w:t>6月15日，第二批</w:t>
      </w:r>
      <w:r w:rsidR="00CE214E" w:rsidRPr="0020519A">
        <w:rPr>
          <w:rFonts w:ascii="方正仿宋_GBK" w:eastAsia="方正仿宋_GBK" w:hAnsi="黑体" w:cs="宋体" w:hint="eastAsia"/>
          <w:kern w:val="0"/>
          <w:sz w:val="32"/>
          <w:szCs w:val="32"/>
        </w:rPr>
        <w:t>为</w:t>
      </w:r>
      <w:r w:rsidR="00D6635E" w:rsidRPr="0020519A">
        <w:rPr>
          <w:rFonts w:ascii="方正仿宋_GBK" w:eastAsia="方正仿宋_GBK" w:hAnsi="黑体" w:cs="宋体" w:hint="eastAsia"/>
          <w:kern w:val="0"/>
          <w:sz w:val="32"/>
          <w:szCs w:val="32"/>
        </w:rPr>
        <w:t>9月16日</w:t>
      </w:r>
      <w:r w:rsidR="00CE214E" w:rsidRPr="0020519A">
        <w:rPr>
          <w:rFonts w:ascii="方正仿宋_GBK" w:eastAsia="方正仿宋_GBK" w:hAnsi="黑体" w:cs="宋体" w:hint="eastAsia"/>
          <w:kern w:val="0"/>
          <w:sz w:val="32"/>
          <w:szCs w:val="32"/>
        </w:rPr>
        <w:t>。</w:t>
      </w:r>
      <w:r w:rsidR="003316C4" w:rsidRPr="0020519A">
        <w:rPr>
          <w:rFonts w:ascii="方正仿宋_GBK" w:eastAsia="方正仿宋_GBK" w:hAnsi="黑体" w:hint="eastAsia"/>
          <w:sz w:val="32"/>
          <w:szCs w:val="32"/>
        </w:rPr>
        <w:t>企业向所在市（县）区科技局、</w:t>
      </w:r>
      <w:r w:rsidR="003316C4" w:rsidRPr="0020519A">
        <w:rPr>
          <w:rFonts w:ascii="方正仿宋_GBK" w:eastAsia="方正仿宋_GBK" w:hint="eastAsia"/>
          <w:sz w:val="32"/>
          <w:szCs w:val="32"/>
        </w:rPr>
        <w:t>无锡经开区经发局</w:t>
      </w:r>
      <w:r w:rsidR="003316C4" w:rsidRPr="0020519A">
        <w:rPr>
          <w:rFonts w:ascii="方正仿宋_GBK" w:eastAsia="方正仿宋_GBK" w:hAnsi="黑体" w:hint="eastAsia"/>
          <w:sz w:val="32"/>
          <w:szCs w:val="32"/>
        </w:rPr>
        <w:t>提交申报材料的截止时间以属地科技管理部门</w:t>
      </w:r>
      <w:r w:rsidR="00CE214E" w:rsidRPr="0020519A">
        <w:rPr>
          <w:rFonts w:ascii="方正仿宋_GBK" w:eastAsia="方正仿宋_GBK" w:hAnsi="黑体" w:hint="eastAsia"/>
          <w:sz w:val="32"/>
          <w:szCs w:val="32"/>
        </w:rPr>
        <w:t>通知为准</w:t>
      </w:r>
      <w:r w:rsidR="00CE214E" w:rsidRPr="0020519A">
        <w:rPr>
          <w:rFonts w:ascii="方正仿宋_GBK" w:eastAsia="方正仿宋_GBK" w:hAnsi="黑体" w:cs="宋体" w:hint="eastAsia"/>
          <w:kern w:val="0"/>
          <w:sz w:val="32"/>
          <w:szCs w:val="32"/>
        </w:rPr>
        <w:t>。</w:t>
      </w:r>
    </w:p>
    <w:p w:rsidR="00CE214E" w:rsidRPr="0020519A" w:rsidRDefault="006D590E" w:rsidP="0066197D">
      <w:pPr>
        <w:shd w:val="clear" w:color="auto" w:fill="FFFFFF"/>
        <w:spacing w:line="600" w:lineRule="exact"/>
        <w:ind w:firstLineChars="200" w:firstLine="624"/>
        <w:rPr>
          <w:rFonts w:ascii="方正仿宋_GBK" w:eastAsia="方正仿宋_GBK" w:hAnsi="黑体"/>
          <w:sz w:val="32"/>
          <w:szCs w:val="32"/>
        </w:rPr>
      </w:pPr>
      <w:r w:rsidRPr="0020519A">
        <w:rPr>
          <w:rFonts w:ascii="方正仿宋_GBK" w:eastAsia="方正仿宋_GBK" w:hAnsi="黑体" w:cs="宋体" w:hint="eastAsia"/>
          <w:kern w:val="0"/>
          <w:sz w:val="32"/>
          <w:szCs w:val="32"/>
        </w:rPr>
        <w:t>雏鹰企业、瞪</w:t>
      </w:r>
      <w:proofErr w:type="gramStart"/>
      <w:r w:rsidRPr="0020519A">
        <w:rPr>
          <w:rFonts w:ascii="方正仿宋_GBK" w:eastAsia="方正仿宋_GBK" w:hAnsi="黑体" w:cs="宋体" w:hint="eastAsia"/>
          <w:kern w:val="0"/>
          <w:sz w:val="32"/>
          <w:szCs w:val="32"/>
        </w:rPr>
        <w:t>羚</w:t>
      </w:r>
      <w:proofErr w:type="gramEnd"/>
      <w:r w:rsidRPr="0020519A">
        <w:rPr>
          <w:rFonts w:ascii="方正仿宋_GBK" w:eastAsia="方正仿宋_GBK" w:hAnsi="黑体" w:cs="宋体" w:hint="eastAsia"/>
          <w:kern w:val="0"/>
          <w:sz w:val="32"/>
          <w:szCs w:val="32"/>
        </w:rPr>
        <w:t>企业、准独角兽企业评选每年组织一次。第一批申报且纳入培育库的企业和2018年已入库企业将参加今年组织的三类企业评选，第二批申报且纳入培育库的企业将参加今后组织的评选。评选出的企业将按规定享受研发经费补助。</w:t>
      </w:r>
    </w:p>
    <w:p w:rsidR="00084B51" w:rsidRPr="0020519A" w:rsidRDefault="00CA277E" w:rsidP="0066197D">
      <w:pPr>
        <w:pStyle w:val="a6"/>
        <w:numPr>
          <w:ilvl w:val="0"/>
          <w:numId w:val="2"/>
        </w:numPr>
        <w:shd w:val="clear" w:color="auto" w:fill="FFFFFF"/>
        <w:spacing w:line="600" w:lineRule="exact"/>
        <w:ind w:left="0" w:firstLine="624"/>
        <w:rPr>
          <w:rFonts w:ascii="黑体" w:eastAsia="黑体" w:hAnsi="黑体"/>
          <w:sz w:val="32"/>
          <w:szCs w:val="32"/>
        </w:rPr>
      </w:pPr>
      <w:r w:rsidRPr="0020519A">
        <w:rPr>
          <w:rFonts w:ascii="黑体" w:eastAsia="黑体" w:hAnsi="黑体" w:hint="eastAsia"/>
          <w:sz w:val="32"/>
          <w:szCs w:val="32"/>
        </w:rPr>
        <w:t>入库条件</w:t>
      </w:r>
    </w:p>
    <w:p w:rsidR="00CA277E" w:rsidRPr="0020519A" w:rsidRDefault="006B2F20" w:rsidP="00DF3804">
      <w:pPr>
        <w:shd w:val="clear" w:color="auto" w:fill="FFFFFF"/>
        <w:spacing w:line="600" w:lineRule="exact"/>
        <w:ind w:firstLineChars="200" w:firstLine="624"/>
        <w:rPr>
          <w:rFonts w:ascii="方正仿宋_GBK" w:eastAsia="方正仿宋_GBK" w:hAnsi="黑体"/>
          <w:sz w:val="32"/>
          <w:szCs w:val="32"/>
        </w:rPr>
      </w:pPr>
      <w:r w:rsidRPr="0020519A">
        <w:rPr>
          <w:rFonts w:ascii="方正仿宋_GBK" w:eastAsia="方正仿宋_GBK" w:hAnsi="黑体" w:hint="eastAsia"/>
          <w:sz w:val="32"/>
          <w:szCs w:val="32"/>
        </w:rPr>
        <w:t>企业入库条件按照《无锡市创新型企业倍增计划（2018-2022年）》（锡委办发〔2018〕72号）有关规定执行</w:t>
      </w:r>
      <w:r w:rsidR="00CA277E" w:rsidRPr="0020519A">
        <w:rPr>
          <w:rFonts w:ascii="方正仿宋_GBK" w:eastAsia="方正仿宋_GBK" w:hAnsi="黑体" w:hint="eastAsia"/>
          <w:sz w:val="32"/>
          <w:szCs w:val="32"/>
        </w:rPr>
        <w:t>。2018年已纳入</w:t>
      </w:r>
      <w:r w:rsidRPr="0020519A">
        <w:rPr>
          <w:rFonts w:ascii="方正仿宋_GBK" w:eastAsia="方正仿宋_GBK" w:hAnsi="黑体" w:hint="eastAsia"/>
          <w:sz w:val="32"/>
          <w:szCs w:val="32"/>
        </w:rPr>
        <w:t>三类</w:t>
      </w:r>
      <w:r w:rsidR="00CA277E" w:rsidRPr="0020519A">
        <w:rPr>
          <w:rFonts w:ascii="方正仿宋_GBK" w:eastAsia="方正仿宋_GBK" w:hAnsi="黑体" w:hint="eastAsia"/>
          <w:sz w:val="32"/>
          <w:szCs w:val="32"/>
        </w:rPr>
        <w:t>企业培育库的企业不得重复申报入库。</w:t>
      </w:r>
    </w:p>
    <w:p w:rsidR="006B2F20" w:rsidRPr="0020519A" w:rsidRDefault="006B2F20" w:rsidP="0066197D">
      <w:pPr>
        <w:shd w:val="clear" w:color="auto" w:fill="FFFFFF"/>
        <w:spacing w:line="600" w:lineRule="exact"/>
        <w:ind w:firstLineChars="200" w:firstLine="624"/>
        <w:rPr>
          <w:rFonts w:ascii="黑体" w:eastAsia="黑体" w:hAnsi="黑体"/>
          <w:sz w:val="32"/>
          <w:szCs w:val="32"/>
        </w:rPr>
      </w:pPr>
      <w:r w:rsidRPr="0020519A">
        <w:rPr>
          <w:rFonts w:ascii="黑体" w:eastAsia="黑体" w:hAnsi="黑体" w:hint="eastAsia"/>
          <w:sz w:val="32"/>
          <w:szCs w:val="32"/>
        </w:rPr>
        <w:t>三、入库程序</w:t>
      </w:r>
    </w:p>
    <w:p w:rsidR="006B2F20" w:rsidRPr="0020519A" w:rsidRDefault="006B2F20" w:rsidP="0020519A">
      <w:pPr>
        <w:shd w:val="clear" w:color="auto" w:fill="FFFFFF"/>
        <w:spacing w:line="600" w:lineRule="exact"/>
        <w:ind w:firstLineChars="200" w:firstLine="624"/>
        <w:rPr>
          <w:rFonts w:ascii="方正仿宋_GBK" w:eastAsia="方正仿宋_GBK" w:hAnsi="黑体"/>
          <w:sz w:val="32"/>
          <w:szCs w:val="32"/>
        </w:rPr>
      </w:pPr>
      <w:r w:rsidRPr="0020519A">
        <w:rPr>
          <w:rFonts w:ascii="方正仿宋_GBK" w:eastAsia="方正仿宋_GBK" w:hAnsi="黑体" w:hint="eastAsia"/>
          <w:sz w:val="32"/>
          <w:szCs w:val="32"/>
        </w:rPr>
        <w:t>1</w:t>
      </w:r>
      <w:r w:rsidR="00C967CF" w:rsidRPr="0020519A">
        <w:rPr>
          <w:rFonts w:ascii="方正仿宋_GBK" w:eastAsia="方正仿宋_GBK" w:hAnsi="黑体" w:hint="eastAsia"/>
          <w:sz w:val="32"/>
          <w:szCs w:val="32"/>
        </w:rPr>
        <w:t xml:space="preserve">. </w:t>
      </w:r>
      <w:r w:rsidRPr="0020519A">
        <w:rPr>
          <w:rFonts w:ascii="方正仿宋_GBK" w:eastAsia="方正仿宋_GBK" w:hAnsi="黑体" w:hint="eastAsia"/>
          <w:sz w:val="32"/>
          <w:szCs w:val="32"/>
        </w:rPr>
        <w:t>企业申报。</w:t>
      </w:r>
    </w:p>
    <w:p w:rsidR="00C967CF" w:rsidRPr="0020519A" w:rsidRDefault="006B2F20" w:rsidP="0020519A">
      <w:pPr>
        <w:shd w:val="clear" w:color="auto" w:fill="FFFFFF"/>
        <w:spacing w:line="600" w:lineRule="exact"/>
        <w:ind w:firstLineChars="200" w:firstLine="624"/>
        <w:rPr>
          <w:rFonts w:ascii="方正仿宋_GBK" w:eastAsia="方正仿宋_GBK" w:hAnsi="黑体"/>
          <w:sz w:val="32"/>
          <w:szCs w:val="32"/>
        </w:rPr>
      </w:pPr>
      <w:r w:rsidRPr="0020519A">
        <w:rPr>
          <w:rFonts w:ascii="方正仿宋_GBK" w:eastAsia="方正仿宋_GBK" w:hAnsi="黑体" w:hint="eastAsia"/>
          <w:sz w:val="32"/>
          <w:szCs w:val="32"/>
        </w:rPr>
        <w:t>拟申请入库企业填写三类企业申报书</w:t>
      </w:r>
      <w:r w:rsidR="00055C05" w:rsidRPr="0020519A">
        <w:rPr>
          <w:rFonts w:ascii="方正仿宋_GBK" w:eastAsia="方正仿宋_GBK" w:hAnsi="黑体" w:hint="eastAsia"/>
          <w:sz w:val="32"/>
          <w:szCs w:val="32"/>
        </w:rPr>
        <w:t>（见</w:t>
      </w:r>
      <w:r w:rsidR="00E035EA" w:rsidRPr="0020519A">
        <w:rPr>
          <w:rFonts w:ascii="方正仿宋_GBK" w:eastAsia="方正仿宋_GBK" w:hAnsi="黑体"/>
          <w:sz w:val="32"/>
          <w:szCs w:val="32"/>
        </w:rPr>
        <w:t>附</w:t>
      </w:r>
      <w:r w:rsidR="00E035EA" w:rsidRPr="0020519A">
        <w:rPr>
          <w:rFonts w:ascii="方正仿宋_GBK" w:eastAsia="方正仿宋_GBK" w:hAnsi="黑体" w:hint="eastAsia"/>
          <w:sz w:val="32"/>
          <w:szCs w:val="32"/>
        </w:rPr>
        <w:t>件</w:t>
      </w:r>
      <w:r w:rsidR="00055C05" w:rsidRPr="0020519A">
        <w:rPr>
          <w:rFonts w:ascii="方正仿宋_GBK" w:eastAsia="方正仿宋_GBK" w:hAnsi="黑体" w:hint="eastAsia"/>
          <w:sz w:val="32"/>
          <w:szCs w:val="32"/>
        </w:rPr>
        <w:t>1</w:t>
      </w:r>
      <w:r w:rsidR="00055C05" w:rsidRPr="0020519A">
        <w:rPr>
          <w:rFonts w:ascii="方正仿宋_GBK" w:eastAsia="方正仿宋_GBK" w:hAnsi="黑体"/>
          <w:sz w:val="32"/>
          <w:szCs w:val="32"/>
        </w:rPr>
        <w:t>）</w:t>
      </w:r>
      <w:r w:rsidRPr="0020519A">
        <w:rPr>
          <w:rFonts w:ascii="方正仿宋_GBK" w:eastAsia="方正仿宋_GBK" w:hAnsi="黑体" w:hint="eastAsia"/>
          <w:sz w:val="32"/>
          <w:szCs w:val="32"/>
        </w:rPr>
        <w:t>，并按要求准备相关证明材料。证明材料必须与申报书所填内容对应，并</w:t>
      </w:r>
      <w:proofErr w:type="gramStart"/>
      <w:r w:rsidRPr="0020519A">
        <w:rPr>
          <w:rFonts w:ascii="方正仿宋_GBK" w:eastAsia="方正仿宋_GBK" w:hAnsi="黑体" w:hint="eastAsia"/>
          <w:sz w:val="32"/>
          <w:szCs w:val="32"/>
        </w:rPr>
        <w:t>按装</w:t>
      </w:r>
      <w:proofErr w:type="gramEnd"/>
      <w:r w:rsidRPr="0020519A">
        <w:rPr>
          <w:rFonts w:ascii="方正仿宋_GBK" w:eastAsia="方正仿宋_GBK" w:hAnsi="黑体" w:hint="eastAsia"/>
          <w:sz w:val="32"/>
          <w:szCs w:val="32"/>
        </w:rPr>
        <w:t>订顺序逐页编制总目录和页码。</w:t>
      </w:r>
    </w:p>
    <w:p w:rsidR="006B2F20" w:rsidRPr="0020519A" w:rsidRDefault="006B2F20" w:rsidP="0020519A">
      <w:pPr>
        <w:shd w:val="clear" w:color="auto" w:fill="FFFFFF"/>
        <w:spacing w:line="600" w:lineRule="exact"/>
        <w:ind w:firstLineChars="200" w:firstLine="624"/>
        <w:rPr>
          <w:rFonts w:ascii="方正仿宋_GBK" w:eastAsia="方正仿宋_GBK" w:hAnsi="黑体"/>
          <w:sz w:val="32"/>
          <w:szCs w:val="32"/>
        </w:rPr>
      </w:pPr>
      <w:r w:rsidRPr="0020519A">
        <w:rPr>
          <w:rFonts w:ascii="方正仿宋_GBK" w:eastAsia="方正仿宋_GBK" w:hAnsi="黑体" w:hint="eastAsia"/>
          <w:sz w:val="32"/>
          <w:szCs w:val="32"/>
        </w:rPr>
        <w:t>2</w:t>
      </w:r>
      <w:r w:rsidR="00C967CF" w:rsidRPr="0020519A">
        <w:rPr>
          <w:rFonts w:ascii="方正仿宋_GBK" w:eastAsia="方正仿宋_GBK" w:hAnsi="黑体" w:hint="eastAsia"/>
          <w:sz w:val="32"/>
          <w:szCs w:val="32"/>
        </w:rPr>
        <w:t xml:space="preserve">. </w:t>
      </w:r>
      <w:r w:rsidRPr="0020519A">
        <w:rPr>
          <w:rFonts w:ascii="方正仿宋_GBK" w:eastAsia="方正仿宋_GBK" w:hAnsi="黑体" w:hint="eastAsia"/>
          <w:sz w:val="32"/>
          <w:szCs w:val="32"/>
        </w:rPr>
        <w:t>各地推荐。</w:t>
      </w:r>
    </w:p>
    <w:p w:rsidR="006B2F20" w:rsidRPr="0020519A" w:rsidRDefault="00855CF4" w:rsidP="0020519A">
      <w:pPr>
        <w:shd w:val="clear" w:color="auto" w:fill="FFFFFF"/>
        <w:spacing w:line="600" w:lineRule="exact"/>
        <w:ind w:firstLineChars="200" w:firstLine="624"/>
        <w:rPr>
          <w:rFonts w:ascii="方正仿宋_GBK" w:eastAsia="方正仿宋_GBK" w:hAnsi="黑体"/>
          <w:sz w:val="32"/>
          <w:szCs w:val="32"/>
        </w:rPr>
      </w:pPr>
      <w:r w:rsidRPr="0020519A">
        <w:rPr>
          <w:rFonts w:ascii="方正仿宋_GBK" w:eastAsia="方正仿宋_GBK" w:hAnsi="黑体" w:hint="eastAsia"/>
          <w:sz w:val="32"/>
          <w:szCs w:val="32"/>
        </w:rPr>
        <w:lastRenderedPageBreak/>
        <w:t>各市（县）</w:t>
      </w:r>
      <w:r w:rsidR="006B2F20" w:rsidRPr="0020519A">
        <w:rPr>
          <w:rFonts w:ascii="方正仿宋_GBK" w:eastAsia="方正仿宋_GBK" w:hAnsi="黑体" w:hint="eastAsia"/>
          <w:sz w:val="32"/>
          <w:szCs w:val="32"/>
        </w:rPr>
        <w:t>区科技</w:t>
      </w:r>
      <w:r w:rsidR="00AF20C9" w:rsidRPr="0020519A">
        <w:rPr>
          <w:rFonts w:ascii="方正仿宋_GBK" w:eastAsia="方正仿宋_GBK" w:hAnsi="黑体" w:hint="eastAsia"/>
          <w:sz w:val="32"/>
          <w:szCs w:val="32"/>
        </w:rPr>
        <w:t>部门</w:t>
      </w:r>
      <w:r w:rsidR="006B2F20" w:rsidRPr="0020519A">
        <w:rPr>
          <w:rFonts w:ascii="方正仿宋_GBK" w:eastAsia="方正仿宋_GBK" w:hAnsi="黑体" w:hint="eastAsia"/>
          <w:sz w:val="32"/>
          <w:szCs w:val="32"/>
        </w:rPr>
        <w:t>对</w:t>
      </w:r>
      <w:r w:rsidR="0083266F" w:rsidRPr="0020519A">
        <w:rPr>
          <w:rFonts w:ascii="方正仿宋_GBK" w:eastAsia="方正仿宋_GBK" w:hAnsi="黑体" w:hint="eastAsia"/>
          <w:sz w:val="32"/>
          <w:szCs w:val="32"/>
        </w:rPr>
        <w:t>属地</w:t>
      </w:r>
      <w:r w:rsidR="006B2F20" w:rsidRPr="0020519A">
        <w:rPr>
          <w:rFonts w:ascii="方正仿宋_GBK" w:eastAsia="方正仿宋_GBK" w:hAnsi="黑体" w:hint="eastAsia"/>
          <w:sz w:val="32"/>
          <w:szCs w:val="32"/>
        </w:rPr>
        <w:t>企业申报材料进行审核，</w:t>
      </w:r>
      <w:r w:rsidR="00A84B5F" w:rsidRPr="0020519A">
        <w:rPr>
          <w:rFonts w:ascii="方正仿宋_GBK" w:eastAsia="方正仿宋_GBK" w:hAnsi="黑体" w:hint="eastAsia"/>
          <w:sz w:val="32"/>
          <w:szCs w:val="32"/>
        </w:rPr>
        <w:t>填报</w:t>
      </w:r>
      <w:r w:rsidR="006B2F20" w:rsidRPr="0020519A">
        <w:rPr>
          <w:rFonts w:ascii="方正仿宋_GBK" w:eastAsia="方正仿宋_GBK" w:hAnsi="黑体" w:hint="eastAsia"/>
          <w:sz w:val="32"/>
          <w:szCs w:val="32"/>
        </w:rPr>
        <w:t>推荐汇总表（见附件</w:t>
      </w:r>
      <w:r w:rsidR="0026216F" w:rsidRPr="0020519A">
        <w:rPr>
          <w:rFonts w:ascii="方正仿宋_GBK" w:eastAsia="方正仿宋_GBK" w:hAnsi="黑体"/>
          <w:sz w:val="32"/>
          <w:szCs w:val="32"/>
        </w:rPr>
        <w:t>2</w:t>
      </w:r>
      <w:r w:rsidR="00EF342C" w:rsidRPr="0020519A">
        <w:rPr>
          <w:rFonts w:ascii="方正仿宋_GBK" w:eastAsia="方正仿宋_GBK" w:hAnsi="黑体" w:hint="eastAsia"/>
          <w:sz w:val="32"/>
          <w:szCs w:val="32"/>
        </w:rPr>
        <w:t>），连同辖区内企业纸质申报材料（纸质版1份含</w:t>
      </w:r>
      <w:r w:rsidR="00EF342C" w:rsidRPr="0020519A">
        <w:rPr>
          <w:rFonts w:ascii="方正仿宋_GBK" w:eastAsia="方正仿宋_GBK" w:hAnsi="黑体"/>
          <w:sz w:val="32"/>
          <w:szCs w:val="32"/>
        </w:rPr>
        <w:t>电子</w:t>
      </w:r>
      <w:r w:rsidR="00EF342C" w:rsidRPr="0020519A">
        <w:rPr>
          <w:rFonts w:ascii="方正仿宋_GBK" w:eastAsia="方正仿宋_GBK" w:hAnsi="黑体" w:hint="eastAsia"/>
          <w:sz w:val="32"/>
          <w:szCs w:val="32"/>
        </w:rPr>
        <w:t>版</w:t>
      </w:r>
      <w:r w:rsidR="006B2F20" w:rsidRPr="0020519A">
        <w:rPr>
          <w:rFonts w:ascii="方正仿宋_GBK" w:eastAsia="方正仿宋_GBK" w:hAnsi="黑体" w:hint="eastAsia"/>
          <w:sz w:val="32"/>
          <w:szCs w:val="32"/>
        </w:rPr>
        <w:t>），按上述受理时间统一报送至</w:t>
      </w:r>
      <w:r w:rsidR="007F0847" w:rsidRPr="0020519A">
        <w:rPr>
          <w:rFonts w:ascii="方正仿宋_GBK" w:eastAsia="方正仿宋_GBK" w:hAnsi="黑体" w:hint="eastAsia"/>
          <w:sz w:val="32"/>
          <w:szCs w:val="32"/>
        </w:rPr>
        <w:t>市科技局</w:t>
      </w:r>
      <w:r w:rsidR="006B2F20" w:rsidRPr="0020519A">
        <w:rPr>
          <w:rFonts w:ascii="方正仿宋_GBK" w:eastAsia="方正仿宋_GBK" w:hAnsi="黑体" w:hint="eastAsia"/>
          <w:sz w:val="32"/>
          <w:szCs w:val="32"/>
        </w:rPr>
        <w:t>。</w:t>
      </w:r>
      <w:r w:rsidR="007F0847" w:rsidRPr="0020519A">
        <w:rPr>
          <w:rFonts w:ascii="方正仿宋_GBK" w:eastAsia="方正仿宋_GBK" w:hAnsi="黑体" w:hint="eastAsia"/>
          <w:sz w:val="32"/>
          <w:szCs w:val="32"/>
        </w:rPr>
        <w:t xml:space="preserve"> </w:t>
      </w:r>
    </w:p>
    <w:p w:rsidR="006B2F20" w:rsidRPr="0020519A" w:rsidRDefault="006B2F20" w:rsidP="0020519A">
      <w:pPr>
        <w:shd w:val="clear" w:color="auto" w:fill="FFFFFF"/>
        <w:spacing w:line="600" w:lineRule="exact"/>
        <w:ind w:firstLineChars="200" w:firstLine="624"/>
        <w:rPr>
          <w:rFonts w:ascii="方正仿宋_GBK" w:eastAsia="方正仿宋_GBK" w:hAnsi="黑体"/>
          <w:sz w:val="32"/>
          <w:szCs w:val="32"/>
        </w:rPr>
      </w:pPr>
      <w:r w:rsidRPr="0020519A">
        <w:rPr>
          <w:rFonts w:ascii="方正仿宋_GBK" w:eastAsia="方正仿宋_GBK" w:hAnsi="黑体" w:hint="eastAsia"/>
          <w:sz w:val="32"/>
          <w:szCs w:val="32"/>
        </w:rPr>
        <w:t>3</w:t>
      </w:r>
      <w:r w:rsidR="00C967CF" w:rsidRPr="0020519A">
        <w:rPr>
          <w:rFonts w:ascii="方正仿宋_GBK" w:eastAsia="方正仿宋_GBK" w:hAnsi="黑体" w:hint="eastAsia"/>
          <w:sz w:val="32"/>
          <w:szCs w:val="32"/>
        </w:rPr>
        <w:t>.</w:t>
      </w:r>
      <w:r w:rsidR="00C967CF" w:rsidRPr="0020519A">
        <w:rPr>
          <w:rFonts w:ascii="方正仿宋_GBK" w:eastAsia="方正仿宋_GBK" w:hAnsi="黑体"/>
          <w:sz w:val="32"/>
          <w:szCs w:val="32"/>
        </w:rPr>
        <w:t xml:space="preserve"> </w:t>
      </w:r>
      <w:r w:rsidRPr="0020519A">
        <w:rPr>
          <w:rFonts w:ascii="方正仿宋_GBK" w:eastAsia="方正仿宋_GBK" w:hAnsi="黑体" w:hint="eastAsia"/>
          <w:sz w:val="32"/>
          <w:szCs w:val="32"/>
        </w:rPr>
        <w:t>评</w:t>
      </w:r>
      <w:r w:rsidR="007F0847" w:rsidRPr="0020519A">
        <w:rPr>
          <w:rFonts w:ascii="方正仿宋_GBK" w:eastAsia="方正仿宋_GBK" w:hAnsi="黑体" w:hint="eastAsia"/>
          <w:sz w:val="32"/>
          <w:szCs w:val="32"/>
        </w:rPr>
        <w:t>审</w:t>
      </w:r>
      <w:r w:rsidRPr="0020519A">
        <w:rPr>
          <w:rFonts w:ascii="方正仿宋_GBK" w:eastAsia="方正仿宋_GBK" w:hAnsi="黑体" w:hint="eastAsia"/>
          <w:sz w:val="32"/>
          <w:szCs w:val="32"/>
        </w:rPr>
        <w:t>与公示。</w:t>
      </w:r>
    </w:p>
    <w:p w:rsidR="007F0847" w:rsidRPr="0020519A" w:rsidRDefault="00184085" w:rsidP="0020519A">
      <w:pPr>
        <w:shd w:val="clear" w:color="auto" w:fill="FFFFFF"/>
        <w:spacing w:line="600" w:lineRule="exact"/>
        <w:ind w:firstLineChars="200" w:firstLine="624"/>
        <w:rPr>
          <w:rFonts w:ascii="方正仿宋_GBK" w:eastAsia="方正仿宋_GBK" w:hAnsi="黑体"/>
          <w:sz w:val="32"/>
          <w:szCs w:val="32"/>
        </w:rPr>
      </w:pPr>
      <w:r w:rsidRPr="0020519A">
        <w:rPr>
          <w:rFonts w:ascii="方正仿宋_GBK" w:eastAsia="方正仿宋_GBK" w:hAnsi="黑体" w:hint="eastAsia"/>
          <w:sz w:val="32"/>
          <w:szCs w:val="32"/>
        </w:rPr>
        <w:t>市科技局组织专家对企业提交的申报材料进行评审，然后结合专家评审意见</w:t>
      </w:r>
      <w:r w:rsidR="006B2F20" w:rsidRPr="0020519A">
        <w:rPr>
          <w:rFonts w:ascii="方正仿宋_GBK" w:eastAsia="方正仿宋_GBK" w:hAnsi="黑体" w:hint="eastAsia"/>
          <w:sz w:val="32"/>
          <w:szCs w:val="32"/>
        </w:rPr>
        <w:t>对申请企业进行综合审查，</w:t>
      </w:r>
      <w:r w:rsidRPr="0020519A">
        <w:rPr>
          <w:rFonts w:ascii="方正仿宋_GBK" w:eastAsia="方正仿宋_GBK" w:hAnsi="黑体" w:hint="eastAsia"/>
          <w:sz w:val="32"/>
          <w:szCs w:val="32"/>
        </w:rPr>
        <w:t>最后</w:t>
      </w:r>
      <w:r w:rsidR="006B2F20" w:rsidRPr="0020519A">
        <w:rPr>
          <w:rFonts w:ascii="方正仿宋_GBK" w:eastAsia="方正仿宋_GBK" w:hAnsi="黑体" w:hint="eastAsia"/>
          <w:sz w:val="32"/>
          <w:szCs w:val="32"/>
        </w:rPr>
        <w:t>提出入库推荐企业名单并在市科技局网站</w:t>
      </w:r>
      <w:r w:rsidR="00EF194D" w:rsidRPr="0020519A">
        <w:rPr>
          <w:rFonts w:ascii="方正仿宋_GBK" w:eastAsia="方正仿宋_GBK" w:hAnsi="黑体" w:hint="eastAsia"/>
          <w:sz w:val="32"/>
          <w:szCs w:val="32"/>
        </w:rPr>
        <w:t>进行</w:t>
      </w:r>
      <w:r w:rsidR="006B2F20" w:rsidRPr="0020519A">
        <w:rPr>
          <w:rFonts w:ascii="方正仿宋_GBK" w:eastAsia="方正仿宋_GBK" w:hAnsi="黑体" w:hint="eastAsia"/>
          <w:sz w:val="32"/>
          <w:szCs w:val="32"/>
        </w:rPr>
        <w:t>公示</w:t>
      </w:r>
      <w:r w:rsidR="007F0847" w:rsidRPr="0020519A">
        <w:rPr>
          <w:rFonts w:ascii="方正仿宋_GBK" w:eastAsia="方正仿宋_GBK" w:hAnsi="黑体" w:hint="eastAsia"/>
          <w:sz w:val="32"/>
          <w:szCs w:val="32"/>
        </w:rPr>
        <w:t>。</w:t>
      </w:r>
    </w:p>
    <w:p w:rsidR="006B2F20" w:rsidRPr="0020519A" w:rsidRDefault="006B2F20" w:rsidP="0020519A">
      <w:pPr>
        <w:shd w:val="clear" w:color="auto" w:fill="FFFFFF"/>
        <w:spacing w:line="600" w:lineRule="exact"/>
        <w:ind w:firstLineChars="200" w:firstLine="624"/>
        <w:rPr>
          <w:rFonts w:ascii="方正仿宋_GBK" w:eastAsia="方正仿宋_GBK" w:hAnsi="黑体"/>
          <w:sz w:val="32"/>
          <w:szCs w:val="32"/>
        </w:rPr>
      </w:pPr>
      <w:r w:rsidRPr="0020519A">
        <w:rPr>
          <w:rFonts w:ascii="方正仿宋_GBK" w:eastAsia="方正仿宋_GBK" w:hAnsi="黑体" w:hint="eastAsia"/>
          <w:sz w:val="32"/>
          <w:szCs w:val="32"/>
        </w:rPr>
        <w:t>4</w:t>
      </w:r>
      <w:r w:rsidR="00C967CF" w:rsidRPr="0020519A">
        <w:rPr>
          <w:rFonts w:ascii="方正仿宋_GBK" w:eastAsia="方正仿宋_GBK" w:hAnsi="黑体" w:hint="eastAsia"/>
          <w:sz w:val="32"/>
          <w:szCs w:val="32"/>
        </w:rPr>
        <w:t>.</w:t>
      </w:r>
      <w:r w:rsidR="00C967CF" w:rsidRPr="0020519A">
        <w:rPr>
          <w:rFonts w:ascii="方正仿宋_GBK" w:eastAsia="方正仿宋_GBK" w:hAnsi="黑体"/>
          <w:sz w:val="32"/>
          <w:szCs w:val="32"/>
        </w:rPr>
        <w:t xml:space="preserve"> </w:t>
      </w:r>
      <w:r w:rsidRPr="0020519A">
        <w:rPr>
          <w:rFonts w:ascii="方正仿宋_GBK" w:eastAsia="方正仿宋_GBK" w:hAnsi="黑体" w:hint="eastAsia"/>
          <w:sz w:val="32"/>
          <w:szCs w:val="32"/>
        </w:rPr>
        <w:t>入库。</w:t>
      </w:r>
    </w:p>
    <w:p w:rsidR="006B2F20" w:rsidRPr="0020519A" w:rsidRDefault="007F0847" w:rsidP="0020519A">
      <w:pPr>
        <w:shd w:val="clear" w:color="auto" w:fill="FFFFFF"/>
        <w:spacing w:line="600" w:lineRule="exact"/>
        <w:ind w:firstLineChars="200" w:firstLine="624"/>
        <w:rPr>
          <w:rFonts w:ascii="方正仿宋_GBK" w:eastAsia="方正仿宋_GBK" w:hAnsi="黑体"/>
          <w:sz w:val="32"/>
          <w:szCs w:val="32"/>
        </w:rPr>
      </w:pPr>
      <w:r w:rsidRPr="0020519A">
        <w:rPr>
          <w:rFonts w:ascii="方正仿宋_GBK" w:eastAsia="方正仿宋_GBK" w:hAnsi="黑体" w:hint="eastAsia"/>
          <w:sz w:val="32"/>
          <w:szCs w:val="32"/>
        </w:rPr>
        <w:t>入库推荐企业名单公示</w:t>
      </w:r>
      <w:r w:rsidR="008E2649" w:rsidRPr="0020519A">
        <w:rPr>
          <w:rFonts w:ascii="方正仿宋_GBK" w:eastAsia="方正仿宋_GBK" w:hAnsi="黑体" w:hint="eastAsia"/>
          <w:sz w:val="32"/>
          <w:szCs w:val="32"/>
        </w:rPr>
        <w:t>后，</w:t>
      </w:r>
      <w:r w:rsidRPr="0020519A">
        <w:rPr>
          <w:rFonts w:ascii="方正仿宋_GBK" w:eastAsia="方正仿宋_GBK" w:hAnsi="黑体" w:hint="eastAsia"/>
          <w:sz w:val="32"/>
          <w:szCs w:val="32"/>
        </w:rPr>
        <w:t>经市科技局</w:t>
      </w:r>
      <w:r w:rsidR="002270EA" w:rsidRPr="0020519A">
        <w:rPr>
          <w:rFonts w:ascii="方正仿宋_GBK" w:eastAsia="方正仿宋_GBK" w:hAnsi="黑体" w:hint="eastAsia"/>
          <w:sz w:val="32"/>
          <w:szCs w:val="32"/>
        </w:rPr>
        <w:t>党组</w:t>
      </w:r>
      <w:r w:rsidR="007927B4" w:rsidRPr="0020519A">
        <w:rPr>
          <w:rFonts w:ascii="方正仿宋_GBK" w:eastAsia="方正仿宋_GBK" w:hAnsi="黑体" w:hint="eastAsia"/>
          <w:sz w:val="32"/>
          <w:szCs w:val="32"/>
        </w:rPr>
        <w:t>会议</w:t>
      </w:r>
      <w:r w:rsidRPr="0020519A">
        <w:rPr>
          <w:rFonts w:ascii="方正仿宋_GBK" w:eastAsia="方正仿宋_GBK" w:hAnsi="黑体" w:hint="eastAsia"/>
          <w:sz w:val="32"/>
          <w:szCs w:val="32"/>
        </w:rPr>
        <w:t>研究</w:t>
      </w:r>
      <w:r w:rsidR="008E2649" w:rsidRPr="0020519A">
        <w:rPr>
          <w:rFonts w:ascii="方正仿宋_GBK" w:eastAsia="方正仿宋_GBK" w:hAnsi="黑体" w:hint="eastAsia"/>
          <w:sz w:val="32"/>
          <w:szCs w:val="32"/>
        </w:rPr>
        <w:t>，将符合条件的企业纳入三类企业培育库。</w:t>
      </w:r>
    </w:p>
    <w:p w:rsidR="00CA277E" w:rsidRPr="0020519A" w:rsidRDefault="005F0C42" w:rsidP="00DF3804">
      <w:pPr>
        <w:shd w:val="clear" w:color="auto" w:fill="FFFFFF"/>
        <w:spacing w:line="600" w:lineRule="exact"/>
        <w:ind w:firstLineChars="200" w:firstLine="624"/>
        <w:rPr>
          <w:rFonts w:ascii="仿宋_GB2312" w:eastAsia="仿宋_GB2312" w:hAnsi="黑体"/>
          <w:sz w:val="32"/>
          <w:szCs w:val="32"/>
        </w:rPr>
      </w:pPr>
      <w:r w:rsidRPr="0020519A">
        <w:rPr>
          <w:rFonts w:ascii="黑体" w:eastAsia="黑体" w:hAnsi="黑体" w:hint="eastAsia"/>
          <w:sz w:val="32"/>
          <w:szCs w:val="32"/>
        </w:rPr>
        <w:t>四</w:t>
      </w:r>
      <w:r w:rsidR="00CA277E" w:rsidRPr="0020519A">
        <w:rPr>
          <w:rFonts w:ascii="黑体" w:eastAsia="黑体" w:hAnsi="黑体" w:hint="eastAsia"/>
          <w:sz w:val="32"/>
          <w:szCs w:val="32"/>
        </w:rPr>
        <w:t>、申报材料及装订顺序</w:t>
      </w:r>
    </w:p>
    <w:p w:rsidR="005F0C42" w:rsidRPr="0020519A" w:rsidRDefault="00D85545" w:rsidP="00DF3804">
      <w:pPr>
        <w:pStyle w:val="a5"/>
        <w:shd w:val="clear" w:color="auto" w:fill="FFFFFF"/>
        <w:spacing w:before="0" w:beforeAutospacing="0" w:after="0" w:afterAutospacing="0" w:line="600" w:lineRule="exact"/>
        <w:ind w:firstLineChars="200" w:firstLine="624"/>
        <w:jc w:val="both"/>
        <w:rPr>
          <w:rFonts w:ascii="方正仿宋_GBK" w:eastAsia="方正仿宋_GBK" w:hAnsi="黑体"/>
          <w:sz w:val="32"/>
          <w:szCs w:val="32"/>
        </w:rPr>
      </w:pPr>
      <w:r w:rsidRPr="0020519A">
        <w:rPr>
          <w:rFonts w:ascii="方正仿宋_GBK" w:eastAsia="方正仿宋_GBK" w:hAnsi="黑体" w:hint="eastAsia"/>
          <w:sz w:val="32"/>
          <w:szCs w:val="32"/>
        </w:rPr>
        <w:t xml:space="preserve">1. </w:t>
      </w:r>
      <w:r w:rsidR="005F0C42" w:rsidRPr="0020519A">
        <w:rPr>
          <w:rFonts w:ascii="方正仿宋_GBK" w:eastAsia="方正仿宋_GBK" w:hAnsi="黑体" w:hint="eastAsia"/>
          <w:sz w:val="32"/>
          <w:szCs w:val="32"/>
        </w:rPr>
        <w:t>无锡市雏鹰</w:t>
      </w:r>
      <w:r w:rsidR="00AF5BFF" w:rsidRPr="0020519A">
        <w:rPr>
          <w:rFonts w:ascii="方正仿宋_GBK" w:eastAsia="方正仿宋_GBK" w:hAnsi="黑体" w:hint="eastAsia"/>
          <w:sz w:val="32"/>
          <w:szCs w:val="32"/>
        </w:rPr>
        <w:t>企业</w:t>
      </w:r>
      <w:r w:rsidR="005F0C42" w:rsidRPr="0020519A">
        <w:rPr>
          <w:rFonts w:ascii="方正仿宋_GBK" w:eastAsia="方正仿宋_GBK" w:hAnsi="黑体" w:hint="eastAsia"/>
          <w:sz w:val="32"/>
          <w:szCs w:val="32"/>
        </w:rPr>
        <w:t>、瞪</w:t>
      </w:r>
      <w:proofErr w:type="gramStart"/>
      <w:r w:rsidR="005F0C42" w:rsidRPr="0020519A">
        <w:rPr>
          <w:rFonts w:ascii="方正仿宋_GBK" w:eastAsia="方正仿宋_GBK" w:hAnsi="黑体" w:hint="eastAsia"/>
          <w:sz w:val="32"/>
          <w:szCs w:val="32"/>
        </w:rPr>
        <w:t>羚</w:t>
      </w:r>
      <w:proofErr w:type="gramEnd"/>
      <w:r w:rsidR="00AF5BFF" w:rsidRPr="0020519A">
        <w:rPr>
          <w:rFonts w:ascii="方正仿宋_GBK" w:eastAsia="方正仿宋_GBK" w:hAnsi="黑体" w:hint="eastAsia"/>
          <w:sz w:val="32"/>
          <w:szCs w:val="32"/>
        </w:rPr>
        <w:t>企业</w:t>
      </w:r>
      <w:r w:rsidR="005F0C42" w:rsidRPr="0020519A">
        <w:rPr>
          <w:rFonts w:ascii="方正仿宋_GBK" w:eastAsia="方正仿宋_GBK" w:hAnsi="黑体" w:hint="eastAsia"/>
          <w:sz w:val="32"/>
          <w:szCs w:val="32"/>
        </w:rPr>
        <w:t>、</w:t>
      </w:r>
      <w:r w:rsidR="009F2F71" w:rsidRPr="0020519A">
        <w:rPr>
          <w:rFonts w:ascii="方正仿宋_GBK" w:eastAsia="方正仿宋_GBK" w:hAnsi="黑体" w:hint="eastAsia"/>
          <w:sz w:val="32"/>
          <w:szCs w:val="32"/>
        </w:rPr>
        <w:t>准</w:t>
      </w:r>
      <w:r w:rsidR="005F0C42" w:rsidRPr="0020519A">
        <w:rPr>
          <w:rFonts w:ascii="方正仿宋_GBK" w:eastAsia="方正仿宋_GBK" w:hAnsi="黑体" w:hint="eastAsia"/>
          <w:sz w:val="32"/>
          <w:szCs w:val="32"/>
        </w:rPr>
        <w:t>独角兽企业</w:t>
      </w:r>
      <w:r w:rsidR="00CA277E" w:rsidRPr="0020519A">
        <w:rPr>
          <w:rFonts w:ascii="方正仿宋_GBK" w:eastAsia="方正仿宋_GBK" w:hAnsi="黑体" w:hint="eastAsia"/>
          <w:sz w:val="32"/>
          <w:szCs w:val="32"/>
        </w:rPr>
        <w:t>培育库</w:t>
      </w:r>
      <w:r w:rsidR="002324E3" w:rsidRPr="0020519A">
        <w:rPr>
          <w:rFonts w:ascii="方正仿宋_GBK" w:eastAsia="方正仿宋_GBK" w:hAnsi="黑体" w:hint="eastAsia"/>
          <w:sz w:val="32"/>
          <w:szCs w:val="32"/>
        </w:rPr>
        <w:t>入库申报</w:t>
      </w:r>
      <w:r w:rsidR="00CA277E" w:rsidRPr="0020519A">
        <w:rPr>
          <w:rFonts w:ascii="方正仿宋_GBK" w:eastAsia="方正仿宋_GBK" w:hAnsi="黑体" w:hint="eastAsia"/>
          <w:sz w:val="32"/>
          <w:szCs w:val="32"/>
        </w:rPr>
        <w:t>书</w:t>
      </w:r>
      <w:r w:rsidR="007322EA" w:rsidRPr="0020519A">
        <w:rPr>
          <w:rFonts w:ascii="方正仿宋_GBK" w:eastAsia="方正仿宋_GBK" w:hAnsi="黑体" w:hint="eastAsia"/>
          <w:sz w:val="32"/>
          <w:szCs w:val="32"/>
        </w:rPr>
        <w:t>。</w:t>
      </w:r>
    </w:p>
    <w:p w:rsidR="00CA277E" w:rsidRPr="0020519A" w:rsidRDefault="00D85545" w:rsidP="00DF3804">
      <w:pPr>
        <w:pStyle w:val="a5"/>
        <w:shd w:val="clear" w:color="auto" w:fill="FFFFFF"/>
        <w:spacing w:before="0" w:beforeAutospacing="0" w:after="0" w:afterAutospacing="0" w:line="600" w:lineRule="exact"/>
        <w:ind w:firstLineChars="200" w:firstLine="624"/>
        <w:jc w:val="both"/>
        <w:rPr>
          <w:rFonts w:ascii="方正仿宋_GBK" w:eastAsia="方正仿宋_GBK" w:hAnsi="黑体"/>
          <w:sz w:val="32"/>
          <w:szCs w:val="32"/>
        </w:rPr>
      </w:pPr>
      <w:r w:rsidRPr="0020519A">
        <w:rPr>
          <w:rFonts w:ascii="方正仿宋_GBK" w:eastAsia="方正仿宋_GBK" w:hAnsi="黑体" w:hint="eastAsia"/>
          <w:sz w:val="32"/>
          <w:szCs w:val="32"/>
        </w:rPr>
        <w:t xml:space="preserve">2. </w:t>
      </w:r>
      <w:r w:rsidR="00CA277E" w:rsidRPr="0020519A">
        <w:rPr>
          <w:rFonts w:ascii="方正仿宋_GBK" w:eastAsia="方正仿宋_GBK" w:hAnsi="黑体" w:hint="eastAsia"/>
          <w:sz w:val="32"/>
          <w:szCs w:val="32"/>
        </w:rPr>
        <w:t>证明企业依法成立的《营业执照》等相关注册登记证件的复印件。</w:t>
      </w:r>
    </w:p>
    <w:p w:rsidR="005F34D9" w:rsidRPr="0020519A" w:rsidRDefault="005F34D9" w:rsidP="005F34D9">
      <w:pPr>
        <w:pStyle w:val="a5"/>
        <w:shd w:val="clear" w:color="auto" w:fill="FFFFFF"/>
        <w:spacing w:before="0" w:beforeAutospacing="0" w:after="0" w:afterAutospacing="0" w:line="600" w:lineRule="exact"/>
        <w:jc w:val="both"/>
        <w:rPr>
          <w:rFonts w:ascii="方正仿宋_GBK" w:eastAsia="方正仿宋_GBK" w:hAnsi="黑体"/>
          <w:sz w:val="32"/>
          <w:szCs w:val="32"/>
        </w:rPr>
      </w:pPr>
      <w:r w:rsidRPr="0020519A">
        <w:rPr>
          <w:rFonts w:ascii="方正仿宋_GBK" w:eastAsia="方正仿宋_GBK" w:hAnsi="黑体" w:hint="eastAsia"/>
          <w:sz w:val="32"/>
          <w:szCs w:val="32"/>
        </w:rPr>
        <w:t xml:space="preserve">    3. 通过税收征管信息系统打印的近三个会计年度企业所得税年度纳税申报表（包括主表及附表）。</w:t>
      </w:r>
    </w:p>
    <w:p w:rsidR="00E8066C" w:rsidRPr="0020519A" w:rsidRDefault="005F34D9" w:rsidP="00534312">
      <w:pPr>
        <w:pStyle w:val="a5"/>
        <w:shd w:val="clear" w:color="auto" w:fill="FFFFFF"/>
        <w:spacing w:before="0" w:beforeAutospacing="0" w:after="0" w:afterAutospacing="0" w:line="600" w:lineRule="exact"/>
        <w:ind w:firstLineChars="200" w:firstLine="624"/>
        <w:jc w:val="both"/>
        <w:rPr>
          <w:rFonts w:ascii="方正仿宋_GBK" w:eastAsia="方正仿宋_GBK" w:hAnsi="黑体"/>
          <w:sz w:val="32"/>
          <w:szCs w:val="32"/>
        </w:rPr>
      </w:pPr>
      <w:r w:rsidRPr="0020519A">
        <w:rPr>
          <w:rFonts w:ascii="方正仿宋_GBK" w:eastAsia="方正仿宋_GBK" w:hAnsi="黑体" w:hint="eastAsia"/>
          <w:sz w:val="32"/>
          <w:szCs w:val="32"/>
        </w:rPr>
        <w:t>4</w:t>
      </w:r>
      <w:r w:rsidR="00D85545" w:rsidRPr="0020519A">
        <w:rPr>
          <w:rFonts w:ascii="方正仿宋_GBK" w:eastAsia="方正仿宋_GBK" w:hAnsi="黑体" w:hint="eastAsia"/>
          <w:sz w:val="32"/>
          <w:szCs w:val="32"/>
        </w:rPr>
        <w:t>.</w:t>
      </w:r>
      <w:r w:rsidRPr="0020519A">
        <w:rPr>
          <w:rFonts w:ascii="方正仿宋_GBK" w:eastAsia="方正仿宋_GBK" w:hAnsi="黑体" w:hint="eastAsia"/>
          <w:sz w:val="32"/>
          <w:szCs w:val="32"/>
        </w:rPr>
        <w:t xml:space="preserve"> </w:t>
      </w:r>
      <w:r w:rsidR="00A009E4" w:rsidRPr="0020519A">
        <w:rPr>
          <w:rFonts w:ascii="方正仿宋_GBK" w:eastAsia="方正仿宋_GBK" w:hAnsi="黑体" w:hint="eastAsia"/>
          <w:sz w:val="32"/>
          <w:szCs w:val="32"/>
        </w:rPr>
        <w:t>新兴产业领域的申报企业须提供2016</w:t>
      </w:r>
      <w:r w:rsidR="005118E1" w:rsidRPr="0020519A">
        <w:rPr>
          <w:rFonts w:ascii="方正仿宋_GBK" w:eastAsia="方正仿宋_GBK" w:hAnsi="黑体" w:hint="eastAsia"/>
          <w:sz w:val="32"/>
          <w:szCs w:val="32"/>
        </w:rPr>
        <w:t>-</w:t>
      </w:r>
      <w:r w:rsidR="00A009E4" w:rsidRPr="0020519A">
        <w:rPr>
          <w:rFonts w:ascii="方正仿宋_GBK" w:eastAsia="方正仿宋_GBK" w:hAnsi="黑体" w:hint="eastAsia"/>
          <w:sz w:val="32"/>
          <w:szCs w:val="32"/>
        </w:rPr>
        <w:t>2018</w:t>
      </w:r>
      <w:r w:rsidR="00143040">
        <w:rPr>
          <w:rFonts w:ascii="方正仿宋_GBK" w:eastAsia="方正仿宋_GBK" w:hAnsi="黑体" w:hint="eastAsia"/>
          <w:sz w:val="32"/>
          <w:szCs w:val="32"/>
        </w:rPr>
        <w:t>年</w:t>
      </w:r>
      <w:r w:rsidR="00A009E4" w:rsidRPr="0020519A">
        <w:rPr>
          <w:rFonts w:ascii="方正仿宋_GBK" w:eastAsia="方正仿宋_GBK" w:hAnsi="黑体" w:hint="eastAsia"/>
          <w:sz w:val="32"/>
          <w:szCs w:val="32"/>
        </w:rPr>
        <w:t>连续</w:t>
      </w:r>
      <w:r w:rsidR="005118E1" w:rsidRPr="0020519A">
        <w:rPr>
          <w:rFonts w:ascii="方正仿宋_GBK" w:eastAsia="方正仿宋_GBK" w:hAnsi="黑体" w:hint="eastAsia"/>
          <w:sz w:val="32"/>
          <w:szCs w:val="32"/>
        </w:rPr>
        <w:t>3</w:t>
      </w:r>
      <w:r w:rsidR="00467465" w:rsidRPr="0020519A">
        <w:rPr>
          <w:rFonts w:ascii="方正仿宋_GBK" w:eastAsia="方正仿宋_GBK" w:hAnsi="黑体" w:hint="eastAsia"/>
          <w:sz w:val="32"/>
          <w:szCs w:val="32"/>
        </w:rPr>
        <w:t>年累计获得的创业投资的相关证明材料</w:t>
      </w:r>
      <w:r w:rsidR="00A009E4" w:rsidRPr="0020519A">
        <w:rPr>
          <w:rFonts w:ascii="方正仿宋_GBK" w:eastAsia="方正仿宋_GBK" w:hAnsi="黑体" w:hint="eastAsia"/>
          <w:sz w:val="32"/>
          <w:szCs w:val="32"/>
        </w:rPr>
        <w:t>。</w:t>
      </w:r>
      <w:r w:rsidRPr="0020519A">
        <w:rPr>
          <w:rFonts w:ascii="方正仿宋_GBK" w:eastAsia="方正仿宋_GBK" w:hAnsi="黑体" w:hint="eastAsia"/>
          <w:sz w:val="32"/>
          <w:szCs w:val="32"/>
        </w:rPr>
        <w:t>准</w:t>
      </w:r>
      <w:r w:rsidR="00EE0DDE" w:rsidRPr="0020519A">
        <w:rPr>
          <w:rFonts w:ascii="方正仿宋_GBK" w:eastAsia="方正仿宋_GBK" w:hAnsi="黑体" w:hint="eastAsia"/>
          <w:sz w:val="32"/>
          <w:szCs w:val="32"/>
        </w:rPr>
        <w:t>独角兽企业培育库</w:t>
      </w:r>
      <w:r w:rsidR="005118E1" w:rsidRPr="0020519A">
        <w:rPr>
          <w:rFonts w:ascii="方正仿宋_GBK" w:eastAsia="方正仿宋_GBK" w:hAnsi="黑体" w:hint="eastAsia"/>
          <w:sz w:val="32"/>
          <w:szCs w:val="32"/>
        </w:rPr>
        <w:t>入库</w:t>
      </w:r>
      <w:r w:rsidR="00CE53D4" w:rsidRPr="0020519A">
        <w:rPr>
          <w:rFonts w:ascii="方正仿宋_GBK" w:eastAsia="方正仿宋_GBK" w:hAnsi="黑体" w:hint="eastAsia"/>
          <w:sz w:val="32"/>
          <w:szCs w:val="32"/>
        </w:rPr>
        <w:t>申报企业还需</w:t>
      </w:r>
      <w:r w:rsidR="00EE0DDE" w:rsidRPr="0020519A">
        <w:rPr>
          <w:rFonts w:ascii="方正仿宋_GBK" w:eastAsia="方正仿宋_GBK" w:hAnsi="黑体" w:hint="eastAsia"/>
          <w:sz w:val="32"/>
          <w:szCs w:val="32"/>
        </w:rPr>
        <w:t>提供企业市场估值、完成A轮融资的</w:t>
      </w:r>
      <w:r w:rsidR="00467465" w:rsidRPr="0020519A">
        <w:rPr>
          <w:rFonts w:ascii="方正仿宋_GBK" w:eastAsia="方正仿宋_GBK" w:hAnsi="黑体" w:hint="eastAsia"/>
          <w:sz w:val="32"/>
          <w:szCs w:val="32"/>
        </w:rPr>
        <w:t>相关</w:t>
      </w:r>
      <w:r w:rsidR="00EE0DDE" w:rsidRPr="0020519A">
        <w:rPr>
          <w:rFonts w:ascii="方正仿宋_GBK" w:eastAsia="方正仿宋_GBK" w:hAnsi="黑体" w:hint="eastAsia"/>
          <w:sz w:val="32"/>
          <w:szCs w:val="32"/>
        </w:rPr>
        <w:t>证明材料</w:t>
      </w:r>
      <w:r w:rsidR="001E0EC4" w:rsidRPr="0020519A">
        <w:rPr>
          <w:rFonts w:ascii="方正仿宋_GBK" w:eastAsia="方正仿宋_GBK" w:hAnsi="黑体" w:hint="eastAsia"/>
          <w:sz w:val="32"/>
          <w:szCs w:val="32"/>
        </w:rPr>
        <w:t>，</w:t>
      </w:r>
      <w:r w:rsidRPr="0020519A">
        <w:rPr>
          <w:rFonts w:ascii="方正仿宋_GBK" w:eastAsia="方正仿宋_GBK" w:hAnsi="黑体" w:hint="eastAsia"/>
          <w:sz w:val="32"/>
          <w:szCs w:val="32"/>
        </w:rPr>
        <w:lastRenderedPageBreak/>
        <w:t>近两个年度企业所得税年度纳税申报表之一般企业收入明细表（A101010）和期间费用明细表（A104000）</w:t>
      </w:r>
      <w:r w:rsidR="00A009E4" w:rsidRPr="0020519A">
        <w:rPr>
          <w:rFonts w:ascii="方正仿宋_GBK" w:eastAsia="方正仿宋_GBK" w:hAnsi="黑体" w:hint="eastAsia"/>
          <w:sz w:val="32"/>
          <w:szCs w:val="32"/>
        </w:rPr>
        <w:t>。</w:t>
      </w:r>
    </w:p>
    <w:p w:rsidR="00CA277E" w:rsidRPr="0020519A" w:rsidRDefault="00CA277E" w:rsidP="00DF3804">
      <w:pPr>
        <w:pStyle w:val="a5"/>
        <w:shd w:val="clear" w:color="auto" w:fill="FFFFFF"/>
        <w:spacing w:before="0" w:beforeAutospacing="0" w:after="0" w:afterAutospacing="0" w:line="600" w:lineRule="exact"/>
        <w:ind w:firstLineChars="200" w:firstLine="624"/>
        <w:jc w:val="both"/>
        <w:rPr>
          <w:rFonts w:ascii="黑体" w:eastAsia="黑体" w:hAnsi="黑体" w:cstheme="minorBidi"/>
          <w:kern w:val="2"/>
          <w:sz w:val="32"/>
          <w:szCs w:val="32"/>
        </w:rPr>
      </w:pPr>
      <w:r w:rsidRPr="0020519A">
        <w:rPr>
          <w:rFonts w:ascii="黑体" w:eastAsia="黑体" w:hAnsi="黑体" w:cstheme="minorBidi" w:hint="eastAsia"/>
          <w:kern w:val="2"/>
          <w:sz w:val="32"/>
          <w:szCs w:val="32"/>
        </w:rPr>
        <w:t>五、工作要求</w:t>
      </w:r>
    </w:p>
    <w:p w:rsidR="00CA277E" w:rsidRPr="0020519A" w:rsidRDefault="00CA277E" w:rsidP="00DF3804">
      <w:pPr>
        <w:pStyle w:val="a5"/>
        <w:shd w:val="clear" w:color="auto" w:fill="FFFFFF"/>
        <w:spacing w:before="0" w:beforeAutospacing="0" w:after="0" w:afterAutospacing="0" w:line="600" w:lineRule="exact"/>
        <w:jc w:val="both"/>
        <w:rPr>
          <w:rFonts w:ascii="方正仿宋_GBK" w:eastAsia="方正仿宋_GBK"/>
          <w:sz w:val="32"/>
          <w:szCs w:val="32"/>
        </w:rPr>
      </w:pPr>
      <w:r w:rsidRPr="0020519A">
        <w:rPr>
          <w:rFonts w:ascii="仿宋_GB2312" w:eastAsia="仿宋_GB2312" w:hint="eastAsia"/>
          <w:sz w:val="32"/>
          <w:szCs w:val="32"/>
        </w:rPr>
        <w:t xml:space="preserve">　</w:t>
      </w:r>
      <w:r w:rsidRPr="0020519A">
        <w:rPr>
          <w:rFonts w:ascii="方正仿宋_GBK" w:eastAsia="方正仿宋_GBK" w:hint="eastAsia"/>
          <w:sz w:val="32"/>
          <w:szCs w:val="32"/>
        </w:rPr>
        <w:t xml:space="preserve">　1</w:t>
      </w:r>
      <w:r w:rsidR="0074034E" w:rsidRPr="0020519A">
        <w:rPr>
          <w:rFonts w:ascii="方正仿宋_GBK" w:eastAsia="方正仿宋_GBK" w:hint="eastAsia"/>
          <w:sz w:val="32"/>
          <w:szCs w:val="32"/>
        </w:rPr>
        <w:t xml:space="preserve">. </w:t>
      </w:r>
      <w:r w:rsidR="00C719C7" w:rsidRPr="0020519A">
        <w:rPr>
          <w:rFonts w:ascii="方正仿宋_GBK" w:eastAsia="方正仿宋_GBK" w:hint="eastAsia"/>
          <w:sz w:val="32"/>
          <w:szCs w:val="32"/>
        </w:rPr>
        <w:t>申报企业是责任主体，须对申报材料的真实性</w:t>
      </w:r>
      <w:proofErr w:type="gramStart"/>
      <w:r w:rsidRPr="0020519A">
        <w:rPr>
          <w:rFonts w:ascii="方正仿宋_GBK" w:eastAsia="方正仿宋_GBK" w:hint="eastAsia"/>
          <w:sz w:val="32"/>
          <w:szCs w:val="32"/>
        </w:rPr>
        <w:t>作出</w:t>
      </w:r>
      <w:proofErr w:type="gramEnd"/>
      <w:r w:rsidRPr="0020519A">
        <w:rPr>
          <w:rFonts w:ascii="方正仿宋_GBK" w:eastAsia="方正仿宋_GBK" w:hint="eastAsia"/>
          <w:sz w:val="32"/>
          <w:szCs w:val="32"/>
        </w:rPr>
        <w:t>承诺，严禁任何形式的弄虚作假行</w:t>
      </w:r>
      <w:r w:rsidR="006B61CC" w:rsidRPr="0020519A">
        <w:rPr>
          <w:rFonts w:ascii="方正仿宋_GBK" w:eastAsia="方正仿宋_GBK" w:hint="eastAsia"/>
          <w:sz w:val="32"/>
          <w:szCs w:val="32"/>
        </w:rPr>
        <w:t>为。同时，企业要自觉接受科技、财政、审计、监察等部门的监督监察</w:t>
      </w:r>
      <w:r w:rsidRPr="0020519A">
        <w:rPr>
          <w:rFonts w:ascii="方正仿宋_GBK" w:eastAsia="方正仿宋_GBK" w:hint="eastAsia"/>
          <w:sz w:val="32"/>
          <w:szCs w:val="32"/>
        </w:rPr>
        <w:t>。</w:t>
      </w:r>
    </w:p>
    <w:p w:rsidR="00CA277E" w:rsidRPr="0020519A" w:rsidRDefault="00CA277E" w:rsidP="00DF3804">
      <w:pPr>
        <w:pStyle w:val="a5"/>
        <w:shd w:val="clear" w:color="auto" w:fill="FFFFFF"/>
        <w:spacing w:before="0" w:beforeAutospacing="0" w:after="0" w:afterAutospacing="0" w:line="600" w:lineRule="exact"/>
        <w:jc w:val="both"/>
        <w:rPr>
          <w:rFonts w:ascii="方正仿宋_GBK" w:eastAsia="方正仿宋_GBK"/>
          <w:sz w:val="32"/>
          <w:szCs w:val="32"/>
        </w:rPr>
      </w:pPr>
      <w:r w:rsidRPr="0020519A">
        <w:rPr>
          <w:rFonts w:ascii="方正仿宋_GBK" w:eastAsia="方正仿宋_GBK" w:hint="eastAsia"/>
          <w:sz w:val="32"/>
          <w:szCs w:val="32"/>
        </w:rPr>
        <w:t xml:space="preserve">　　2</w:t>
      </w:r>
      <w:r w:rsidR="0074034E" w:rsidRPr="0020519A">
        <w:rPr>
          <w:rFonts w:ascii="方正仿宋_GBK" w:eastAsia="方正仿宋_GBK" w:hint="eastAsia"/>
          <w:sz w:val="32"/>
          <w:szCs w:val="32"/>
        </w:rPr>
        <w:t xml:space="preserve">. </w:t>
      </w:r>
      <w:r w:rsidR="00725984" w:rsidRPr="0020519A">
        <w:rPr>
          <w:rFonts w:ascii="方正仿宋_GBK" w:eastAsia="方正仿宋_GBK" w:hint="eastAsia"/>
          <w:sz w:val="32"/>
          <w:szCs w:val="32"/>
        </w:rPr>
        <w:t>各市（县）</w:t>
      </w:r>
      <w:r w:rsidR="00A445C2" w:rsidRPr="0020519A">
        <w:rPr>
          <w:rFonts w:ascii="方正仿宋_GBK" w:eastAsia="方正仿宋_GBK" w:hint="eastAsia"/>
          <w:sz w:val="32"/>
          <w:szCs w:val="32"/>
        </w:rPr>
        <w:t>、</w:t>
      </w:r>
      <w:r w:rsidRPr="0020519A">
        <w:rPr>
          <w:rFonts w:ascii="方正仿宋_GBK" w:eastAsia="方正仿宋_GBK" w:hint="eastAsia"/>
          <w:sz w:val="32"/>
          <w:szCs w:val="32"/>
        </w:rPr>
        <w:t>区科技部门要</w:t>
      </w:r>
      <w:r w:rsidR="004716D0" w:rsidRPr="0020519A">
        <w:rPr>
          <w:rFonts w:ascii="方正仿宋_GBK" w:eastAsia="方正仿宋_GBK" w:hint="eastAsia"/>
          <w:sz w:val="32"/>
          <w:szCs w:val="32"/>
        </w:rPr>
        <w:t>对照2019年目标任务</w:t>
      </w:r>
      <w:r w:rsidR="00B73C67" w:rsidRPr="0020519A">
        <w:rPr>
          <w:rFonts w:ascii="方正仿宋_GBK" w:eastAsia="方正仿宋_GBK" w:hint="eastAsia"/>
          <w:sz w:val="32"/>
          <w:szCs w:val="32"/>
        </w:rPr>
        <w:t>（见附件3）</w:t>
      </w:r>
      <w:r w:rsidR="004716D0" w:rsidRPr="0020519A">
        <w:rPr>
          <w:rFonts w:ascii="方正仿宋_GBK" w:eastAsia="方正仿宋_GBK" w:hint="eastAsia"/>
          <w:sz w:val="32"/>
          <w:szCs w:val="32"/>
        </w:rPr>
        <w:t>，</w:t>
      </w:r>
      <w:r w:rsidRPr="0020519A">
        <w:rPr>
          <w:rFonts w:ascii="方正仿宋_GBK" w:eastAsia="方正仿宋_GBK" w:hint="eastAsia"/>
          <w:sz w:val="32"/>
          <w:szCs w:val="32"/>
        </w:rPr>
        <w:t>加强</w:t>
      </w:r>
      <w:r w:rsidR="00C719C7" w:rsidRPr="0020519A">
        <w:rPr>
          <w:rFonts w:ascii="方正仿宋_GBK" w:eastAsia="方正仿宋_GBK" w:hint="eastAsia"/>
          <w:sz w:val="32"/>
          <w:szCs w:val="32"/>
        </w:rPr>
        <w:t>对三类</w:t>
      </w:r>
      <w:r w:rsidRPr="0020519A">
        <w:rPr>
          <w:rFonts w:ascii="方正仿宋_GBK" w:eastAsia="方正仿宋_GBK" w:hint="eastAsia"/>
          <w:sz w:val="32"/>
          <w:szCs w:val="32"/>
        </w:rPr>
        <w:t>企业入库培育政策的宣传，认真做好入库企业的审核工作，强化风险意</w:t>
      </w:r>
      <w:r w:rsidR="00C719C7" w:rsidRPr="0020519A">
        <w:rPr>
          <w:rFonts w:ascii="方正仿宋_GBK" w:eastAsia="方正仿宋_GBK" w:hint="eastAsia"/>
          <w:sz w:val="32"/>
          <w:szCs w:val="32"/>
        </w:rPr>
        <w:t>识、责任意识，对企业申报材料的真实性和入库企业的合</w:t>
      </w:r>
      <w:proofErr w:type="gramStart"/>
      <w:r w:rsidR="00C719C7" w:rsidRPr="0020519A">
        <w:rPr>
          <w:rFonts w:ascii="方正仿宋_GBK" w:eastAsia="方正仿宋_GBK" w:hint="eastAsia"/>
          <w:sz w:val="32"/>
          <w:szCs w:val="32"/>
        </w:rPr>
        <w:t>规性严格</w:t>
      </w:r>
      <w:proofErr w:type="gramEnd"/>
      <w:r w:rsidR="00C719C7" w:rsidRPr="0020519A">
        <w:rPr>
          <w:rFonts w:ascii="方正仿宋_GBK" w:eastAsia="方正仿宋_GBK" w:hint="eastAsia"/>
          <w:sz w:val="32"/>
          <w:szCs w:val="32"/>
        </w:rPr>
        <w:t xml:space="preserve">把关。 </w:t>
      </w:r>
    </w:p>
    <w:p w:rsidR="00AD1000" w:rsidRPr="0020519A" w:rsidRDefault="00CA277E" w:rsidP="00DF3804">
      <w:pPr>
        <w:pStyle w:val="a5"/>
        <w:shd w:val="clear" w:color="auto" w:fill="FFFFFF"/>
        <w:spacing w:before="0" w:beforeAutospacing="0" w:after="0" w:afterAutospacing="0" w:line="600" w:lineRule="exact"/>
        <w:ind w:firstLine="630"/>
        <w:jc w:val="both"/>
        <w:rPr>
          <w:rFonts w:ascii="方正仿宋_GBK" w:eastAsia="方正仿宋_GBK"/>
          <w:sz w:val="32"/>
          <w:szCs w:val="32"/>
        </w:rPr>
      </w:pPr>
      <w:r w:rsidRPr="0020519A">
        <w:rPr>
          <w:rFonts w:ascii="方正仿宋_GBK" w:eastAsia="方正仿宋_GBK" w:hint="eastAsia"/>
          <w:sz w:val="32"/>
          <w:szCs w:val="32"/>
        </w:rPr>
        <w:t>3</w:t>
      </w:r>
      <w:r w:rsidR="006F52B0" w:rsidRPr="0020519A">
        <w:rPr>
          <w:rFonts w:ascii="方正仿宋_GBK" w:eastAsia="方正仿宋_GBK" w:hint="eastAsia"/>
          <w:sz w:val="32"/>
          <w:szCs w:val="32"/>
        </w:rPr>
        <w:t xml:space="preserve">. </w:t>
      </w:r>
      <w:r w:rsidR="00725984" w:rsidRPr="0020519A">
        <w:rPr>
          <w:rFonts w:ascii="方正仿宋_GBK" w:eastAsia="方正仿宋_GBK" w:hint="eastAsia"/>
          <w:sz w:val="32"/>
          <w:szCs w:val="32"/>
        </w:rPr>
        <w:t>各市（县）</w:t>
      </w:r>
      <w:r w:rsidR="00A445C2" w:rsidRPr="0020519A">
        <w:rPr>
          <w:rFonts w:ascii="方正仿宋_GBK" w:eastAsia="方正仿宋_GBK" w:hint="eastAsia"/>
          <w:sz w:val="32"/>
          <w:szCs w:val="32"/>
        </w:rPr>
        <w:t>、</w:t>
      </w:r>
      <w:r w:rsidRPr="0020519A">
        <w:rPr>
          <w:rFonts w:ascii="方正仿宋_GBK" w:eastAsia="方正仿宋_GBK" w:hint="eastAsia"/>
          <w:sz w:val="32"/>
          <w:szCs w:val="32"/>
        </w:rPr>
        <w:t>区科技部门要加强对入库企业的跟踪与监督，对发生重大变化（如分立、合并、重组以及经营业务发生变化等）后不符合入库条件的，或在入库申请过程中存在严重弄虚作假行为的，</w:t>
      </w:r>
      <w:r w:rsidR="00C719C7" w:rsidRPr="0020519A">
        <w:rPr>
          <w:rFonts w:ascii="方正仿宋_GBK" w:eastAsia="方正仿宋_GBK" w:hint="eastAsia"/>
          <w:sz w:val="32"/>
          <w:szCs w:val="32"/>
        </w:rPr>
        <w:t>应及时上</w:t>
      </w:r>
      <w:r w:rsidRPr="0020519A">
        <w:rPr>
          <w:rFonts w:ascii="方正仿宋_GBK" w:eastAsia="方正仿宋_GBK" w:hint="eastAsia"/>
          <w:sz w:val="32"/>
          <w:szCs w:val="32"/>
        </w:rPr>
        <w:t>报市科技局，市科技局</w:t>
      </w:r>
      <w:r w:rsidR="00C719C7" w:rsidRPr="0020519A">
        <w:rPr>
          <w:rFonts w:ascii="方正仿宋_GBK" w:eastAsia="方正仿宋_GBK" w:hint="eastAsia"/>
          <w:sz w:val="32"/>
          <w:szCs w:val="32"/>
        </w:rPr>
        <w:t>核实后</w:t>
      </w:r>
      <w:r w:rsidRPr="0020519A">
        <w:rPr>
          <w:rFonts w:ascii="方正仿宋_GBK" w:eastAsia="方正仿宋_GBK" w:hint="eastAsia"/>
          <w:sz w:val="32"/>
          <w:szCs w:val="32"/>
        </w:rPr>
        <w:t>予以出库，取消其培育资格。</w:t>
      </w:r>
    </w:p>
    <w:p w:rsidR="00551B95" w:rsidRPr="0020519A" w:rsidRDefault="00703152" w:rsidP="00E43544">
      <w:pPr>
        <w:pStyle w:val="a5"/>
        <w:shd w:val="clear" w:color="auto" w:fill="FFFFFF"/>
        <w:spacing w:before="0" w:beforeAutospacing="0" w:after="0" w:afterAutospacing="0"/>
        <w:ind w:firstLineChars="200" w:firstLine="624"/>
        <w:jc w:val="both"/>
        <w:rPr>
          <w:rFonts w:ascii="黑体" w:eastAsia="黑体" w:hAnsi="黑体" w:cstheme="minorBidi"/>
          <w:kern w:val="2"/>
          <w:sz w:val="32"/>
          <w:szCs w:val="32"/>
        </w:rPr>
      </w:pPr>
      <w:r w:rsidRPr="0020519A">
        <w:rPr>
          <w:rFonts w:ascii="黑体" w:eastAsia="黑体" w:hAnsi="黑体" w:cstheme="minorBidi" w:hint="eastAsia"/>
          <w:kern w:val="2"/>
          <w:sz w:val="32"/>
          <w:szCs w:val="32"/>
        </w:rPr>
        <w:t>六</w:t>
      </w:r>
      <w:r w:rsidR="00551B95" w:rsidRPr="0020519A">
        <w:rPr>
          <w:rFonts w:ascii="黑体" w:eastAsia="黑体" w:hAnsi="黑体" w:cstheme="minorBidi" w:hint="eastAsia"/>
          <w:kern w:val="2"/>
          <w:sz w:val="32"/>
          <w:szCs w:val="32"/>
        </w:rPr>
        <w:t xml:space="preserve">、联系方式 </w:t>
      </w:r>
    </w:p>
    <w:tbl>
      <w:tblPr>
        <w:tblStyle w:val="a7"/>
        <w:tblW w:w="0" w:type="auto"/>
        <w:jc w:val="center"/>
        <w:tblLayout w:type="fixed"/>
        <w:tblLook w:val="04A0" w:firstRow="1" w:lastRow="0" w:firstColumn="1" w:lastColumn="0" w:noHBand="0" w:noVBand="1"/>
      </w:tblPr>
      <w:tblGrid>
        <w:gridCol w:w="2830"/>
        <w:gridCol w:w="2410"/>
        <w:gridCol w:w="2693"/>
      </w:tblGrid>
      <w:tr w:rsidR="0020519A" w:rsidRPr="0020519A" w:rsidTr="00682E20">
        <w:trPr>
          <w:trHeight w:val="613"/>
          <w:jc w:val="center"/>
        </w:trPr>
        <w:tc>
          <w:tcPr>
            <w:tcW w:w="2830" w:type="dxa"/>
            <w:vAlign w:val="center"/>
          </w:tcPr>
          <w:p w:rsidR="00AD1000" w:rsidRPr="0020519A" w:rsidRDefault="00AD1000" w:rsidP="008D3085">
            <w:pPr>
              <w:pStyle w:val="a5"/>
              <w:spacing w:before="0" w:beforeAutospacing="0" w:after="0" w:afterAutospacing="0"/>
              <w:jc w:val="center"/>
              <w:rPr>
                <w:rFonts w:ascii="方正仿宋_GBK" w:eastAsia="方正仿宋_GBK" w:hAnsi="黑体"/>
                <w:b/>
                <w:sz w:val="28"/>
                <w:szCs w:val="28"/>
              </w:rPr>
            </w:pPr>
            <w:r w:rsidRPr="0020519A">
              <w:rPr>
                <w:rFonts w:ascii="方正仿宋_GBK" w:eastAsia="方正仿宋_GBK" w:hAnsi="黑体" w:hint="eastAsia"/>
                <w:b/>
                <w:sz w:val="28"/>
                <w:szCs w:val="28"/>
              </w:rPr>
              <w:t>单位</w:t>
            </w:r>
          </w:p>
        </w:tc>
        <w:tc>
          <w:tcPr>
            <w:tcW w:w="2410" w:type="dxa"/>
            <w:vAlign w:val="center"/>
          </w:tcPr>
          <w:p w:rsidR="00AD1000" w:rsidRPr="0020519A" w:rsidRDefault="00AD1000" w:rsidP="008D3085">
            <w:pPr>
              <w:pStyle w:val="a5"/>
              <w:spacing w:before="0" w:beforeAutospacing="0" w:after="0" w:afterAutospacing="0"/>
              <w:jc w:val="center"/>
              <w:rPr>
                <w:rFonts w:ascii="方正仿宋_GBK" w:eastAsia="方正仿宋_GBK" w:hAnsi="黑体"/>
                <w:b/>
                <w:sz w:val="28"/>
                <w:szCs w:val="28"/>
              </w:rPr>
            </w:pPr>
            <w:r w:rsidRPr="0020519A">
              <w:rPr>
                <w:rFonts w:ascii="方正仿宋_GBK" w:eastAsia="方正仿宋_GBK" w:hAnsi="黑体" w:hint="eastAsia"/>
                <w:b/>
                <w:sz w:val="28"/>
                <w:szCs w:val="28"/>
              </w:rPr>
              <w:t>联系人</w:t>
            </w:r>
          </w:p>
        </w:tc>
        <w:tc>
          <w:tcPr>
            <w:tcW w:w="2693" w:type="dxa"/>
            <w:vAlign w:val="center"/>
          </w:tcPr>
          <w:p w:rsidR="00AD1000" w:rsidRPr="0020519A" w:rsidRDefault="00E05062" w:rsidP="008D3085">
            <w:pPr>
              <w:pStyle w:val="a5"/>
              <w:spacing w:before="0" w:beforeAutospacing="0" w:after="0" w:afterAutospacing="0"/>
              <w:jc w:val="center"/>
              <w:rPr>
                <w:rFonts w:ascii="方正仿宋_GBK" w:eastAsia="方正仿宋_GBK" w:hAnsi="黑体"/>
                <w:b/>
                <w:sz w:val="28"/>
                <w:szCs w:val="28"/>
              </w:rPr>
            </w:pPr>
            <w:r w:rsidRPr="0020519A">
              <w:rPr>
                <w:rFonts w:ascii="方正仿宋_GBK" w:eastAsia="方正仿宋_GBK" w:hAnsi="黑体" w:hint="eastAsia"/>
                <w:b/>
                <w:sz w:val="28"/>
                <w:szCs w:val="28"/>
              </w:rPr>
              <w:t>联系电话</w:t>
            </w:r>
          </w:p>
        </w:tc>
      </w:tr>
      <w:tr w:rsidR="0020519A" w:rsidRPr="0020519A" w:rsidTr="00682E20">
        <w:trPr>
          <w:trHeight w:val="524"/>
          <w:jc w:val="center"/>
        </w:trPr>
        <w:tc>
          <w:tcPr>
            <w:tcW w:w="2830"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r w:rsidRPr="0020519A">
              <w:rPr>
                <w:rFonts w:ascii="仿宋_GB2312" w:eastAsia="仿宋_GB2312" w:hint="eastAsia"/>
                <w:sz w:val="28"/>
                <w:szCs w:val="28"/>
              </w:rPr>
              <w:t>市</w:t>
            </w:r>
            <w:proofErr w:type="gramStart"/>
            <w:r w:rsidRPr="0020519A">
              <w:rPr>
                <w:rFonts w:ascii="仿宋_GB2312" w:eastAsia="仿宋_GB2312" w:hint="eastAsia"/>
                <w:sz w:val="28"/>
                <w:szCs w:val="28"/>
              </w:rPr>
              <w:t>科技局高新</w:t>
            </w:r>
            <w:proofErr w:type="gramEnd"/>
            <w:r w:rsidRPr="0020519A">
              <w:rPr>
                <w:rFonts w:ascii="仿宋_GB2312" w:eastAsia="仿宋_GB2312" w:hint="eastAsia"/>
                <w:sz w:val="28"/>
                <w:szCs w:val="28"/>
              </w:rPr>
              <w:t>处</w:t>
            </w:r>
          </w:p>
        </w:tc>
        <w:tc>
          <w:tcPr>
            <w:tcW w:w="2410"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proofErr w:type="gramStart"/>
            <w:r w:rsidRPr="0020519A">
              <w:rPr>
                <w:rFonts w:ascii="仿宋_GB2312" w:eastAsia="仿宋_GB2312" w:hint="eastAsia"/>
                <w:sz w:val="28"/>
                <w:szCs w:val="28"/>
              </w:rPr>
              <w:t>白二飞</w:t>
            </w:r>
            <w:proofErr w:type="gramEnd"/>
          </w:p>
        </w:tc>
        <w:tc>
          <w:tcPr>
            <w:tcW w:w="2693"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r w:rsidRPr="0020519A">
              <w:rPr>
                <w:rFonts w:ascii="仿宋_GB2312" w:eastAsia="仿宋_GB2312" w:hint="eastAsia"/>
                <w:sz w:val="28"/>
                <w:szCs w:val="28"/>
              </w:rPr>
              <w:t>81821894</w:t>
            </w:r>
          </w:p>
        </w:tc>
      </w:tr>
      <w:tr w:rsidR="0020519A" w:rsidRPr="0020519A" w:rsidTr="00682E20">
        <w:trPr>
          <w:trHeight w:val="420"/>
          <w:jc w:val="center"/>
        </w:trPr>
        <w:tc>
          <w:tcPr>
            <w:tcW w:w="2830"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r w:rsidRPr="0020519A">
              <w:rPr>
                <w:rFonts w:ascii="仿宋_GB2312" w:eastAsia="仿宋_GB2312" w:hint="eastAsia"/>
                <w:sz w:val="28"/>
                <w:szCs w:val="28"/>
              </w:rPr>
              <w:t>江阴市科技局</w:t>
            </w:r>
          </w:p>
        </w:tc>
        <w:tc>
          <w:tcPr>
            <w:tcW w:w="2410"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proofErr w:type="gramStart"/>
            <w:r w:rsidRPr="0020519A">
              <w:rPr>
                <w:rFonts w:ascii="仿宋_GB2312" w:eastAsia="仿宋_GB2312" w:hint="eastAsia"/>
                <w:sz w:val="28"/>
                <w:szCs w:val="28"/>
              </w:rPr>
              <w:t>李海春</w:t>
            </w:r>
            <w:proofErr w:type="gramEnd"/>
          </w:p>
        </w:tc>
        <w:tc>
          <w:tcPr>
            <w:tcW w:w="2693"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r w:rsidRPr="0020519A">
              <w:rPr>
                <w:rFonts w:ascii="仿宋_GB2312" w:eastAsia="仿宋_GB2312" w:hint="eastAsia"/>
                <w:sz w:val="28"/>
                <w:szCs w:val="28"/>
              </w:rPr>
              <w:t>86861555</w:t>
            </w:r>
          </w:p>
        </w:tc>
      </w:tr>
      <w:tr w:rsidR="0020519A" w:rsidRPr="0020519A" w:rsidTr="00682E20">
        <w:trPr>
          <w:trHeight w:val="429"/>
          <w:jc w:val="center"/>
        </w:trPr>
        <w:tc>
          <w:tcPr>
            <w:tcW w:w="2830"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r w:rsidRPr="0020519A">
              <w:rPr>
                <w:rFonts w:ascii="仿宋_GB2312" w:eastAsia="仿宋_GB2312" w:hint="eastAsia"/>
                <w:sz w:val="28"/>
                <w:szCs w:val="28"/>
              </w:rPr>
              <w:t>宜兴市科技局</w:t>
            </w:r>
          </w:p>
        </w:tc>
        <w:tc>
          <w:tcPr>
            <w:tcW w:w="2410"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r w:rsidRPr="0020519A">
              <w:rPr>
                <w:rFonts w:ascii="仿宋_GB2312" w:eastAsia="仿宋_GB2312" w:hint="eastAsia"/>
                <w:sz w:val="28"/>
                <w:szCs w:val="28"/>
              </w:rPr>
              <w:t>钱</w:t>
            </w:r>
            <w:r w:rsidR="00494E39" w:rsidRPr="0020519A">
              <w:rPr>
                <w:rFonts w:ascii="仿宋_GB2312" w:eastAsia="仿宋_GB2312" w:hint="eastAsia"/>
                <w:sz w:val="28"/>
                <w:szCs w:val="28"/>
              </w:rPr>
              <w:t xml:space="preserve">  </w:t>
            </w:r>
            <w:r w:rsidRPr="0020519A">
              <w:rPr>
                <w:rFonts w:ascii="仿宋_GB2312" w:eastAsia="仿宋_GB2312" w:hint="eastAsia"/>
                <w:sz w:val="28"/>
                <w:szCs w:val="28"/>
              </w:rPr>
              <w:t>耀</w:t>
            </w:r>
          </w:p>
        </w:tc>
        <w:tc>
          <w:tcPr>
            <w:tcW w:w="2693"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r w:rsidRPr="0020519A">
              <w:rPr>
                <w:rFonts w:ascii="仿宋_GB2312" w:eastAsia="仿宋_GB2312" w:hint="eastAsia"/>
                <w:sz w:val="28"/>
                <w:szCs w:val="28"/>
              </w:rPr>
              <w:t>81986287</w:t>
            </w:r>
          </w:p>
        </w:tc>
      </w:tr>
      <w:tr w:rsidR="0020519A" w:rsidRPr="0020519A" w:rsidTr="00682E20">
        <w:trPr>
          <w:trHeight w:val="453"/>
          <w:jc w:val="center"/>
        </w:trPr>
        <w:tc>
          <w:tcPr>
            <w:tcW w:w="2830"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r w:rsidRPr="0020519A">
              <w:rPr>
                <w:rFonts w:ascii="仿宋_GB2312" w:eastAsia="仿宋_GB2312" w:hint="eastAsia"/>
                <w:sz w:val="28"/>
                <w:szCs w:val="28"/>
              </w:rPr>
              <w:lastRenderedPageBreak/>
              <w:t>梁溪区科技局</w:t>
            </w:r>
          </w:p>
        </w:tc>
        <w:tc>
          <w:tcPr>
            <w:tcW w:w="2410"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r w:rsidRPr="0020519A">
              <w:rPr>
                <w:rFonts w:ascii="仿宋_GB2312" w:eastAsia="仿宋_GB2312" w:hint="eastAsia"/>
                <w:sz w:val="28"/>
                <w:szCs w:val="28"/>
              </w:rPr>
              <w:t>朱智勇</w:t>
            </w:r>
          </w:p>
        </w:tc>
        <w:tc>
          <w:tcPr>
            <w:tcW w:w="2693"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r w:rsidRPr="0020519A">
              <w:rPr>
                <w:rFonts w:ascii="仿宋_GB2312" w:eastAsia="仿宋_GB2312" w:hint="eastAsia"/>
                <w:sz w:val="28"/>
                <w:szCs w:val="28"/>
              </w:rPr>
              <w:t>83158925</w:t>
            </w:r>
          </w:p>
        </w:tc>
      </w:tr>
      <w:tr w:rsidR="0020519A" w:rsidRPr="0020519A" w:rsidTr="00682E20">
        <w:trPr>
          <w:trHeight w:val="463"/>
          <w:jc w:val="center"/>
        </w:trPr>
        <w:tc>
          <w:tcPr>
            <w:tcW w:w="2830"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proofErr w:type="gramStart"/>
            <w:r w:rsidRPr="0020519A">
              <w:rPr>
                <w:rFonts w:ascii="仿宋_GB2312" w:eastAsia="仿宋_GB2312" w:hint="eastAsia"/>
                <w:sz w:val="28"/>
                <w:szCs w:val="28"/>
              </w:rPr>
              <w:t>锡山区</w:t>
            </w:r>
            <w:proofErr w:type="gramEnd"/>
            <w:r w:rsidRPr="0020519A">
              <w:rPr>
                <w:rFonts w:ascii="仿宋_GB2312" w:eastAsia="仿宋_GB2312" w:hint="eastAsia"/>
                <w:sz w:val="28"/>
                <w:szCs w:val="28"/>
              </w:rPr>
              <w:t>科技局</w:t>
            </w:r>
          </w:p>
        </w:tc>
        <w:tc>
          <w:tcPr>
            <w:tcW w:w="2410"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r w:rsidRPr="0020519A">
              <w:rPr>
                <w:rFonts w:ascii="仿宋_GB2312" w:eastAsia="仿宋_GB2312" w:hint="eastAsia"/>
                <w:sz w:val="28"/>
                <w:szCs w:val="28"/>
              </w:rPr>
              <w:t>吴凯峰</w:t>
            </w:r>
          </w:p>
        </w:tc>
        <w:tc>
          <w:tcPr>
            <w:tcW w:w="2693"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r w:rsidRPr="0020519A">
              <w:rPr>
                <w:rFonts w:ascii="仿宋_GB2312" w:eastAsia="仿宋_GB2312" w:hint="eastAsia"/>
                <w:sz w:val="28"/>
                <w:szCs w:val="28"/>
              </w:rPr>
              <w:t>88216070</w:t>
            </w:r>
          </w:p>
        </w:tc>
      </w:tr>
      <w:tr w:rsidR="0020519A" w:rsidRPr="0020519A" w:rsidTr="00682E20">
        <w:trPr>
          <w:trHeight w:val="474"/>
          <w:jc w:val="center"/>
        </w:trPr>
        <w:tc>
          <w:tcPr>
            <w:tcW w:w="2830"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proofErr w:type="gramStart"/>
            <w:r w:rsidRPr="0020519A">
              <w:rPr>
                <w:rFonts w:ascii="仿宋_GB2312" w:eastAsia="仿宋_GB2312" w:hint="eastAsia"/>
                <w:sz w:val="28"/>
                <w:szCs w:val="28"/>
              </w:rPr>
              <w:t>惠山区</w:t>
            </w:r>
            <w:proofErr w:type="gramEnd"/>
            <w:r w:rsidRPr="0020519A">
              <w:rPr>
                <w:rFonts w:ascii="仿宋_GB2312" w:eastAsia="仿宋_GB2312" w:hint="eastAsia"/>
                <w:sz w:val="28"/>
                <w:szCs w:val="28"/>
              </w:rPr>
              <w:t>科技局</w:t>
            </w:r>
          </w:p>
        </w:tc>
        <w:tc>
          <w:tcPr>
            <w:tcW w:w="2410"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proofErr w:type="gramStart"/>
            <w:r w:rsidRPr="0020519A">
              <w:rPr>
                <w:rFonts w:ascii="仿宋_GB2312" w:eastAsia="仿宋_GB2312" w:hint="eastAsia"/>
                <w:sz w:val="28"/>
                <w:szCs w:val="28"/>
              </w:rPr>
              <w:t>张征宇</w:t>
            </w:r>
            <w:proofErr w:type="gramEnd"/>
          </w:p>
        </w:tc>
        <w:tc>
          <w:tcPr>
            <w:tcW w:w="2693"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r w:rsidRPr="0020519A">
              <w:rPr>
                <w:rFonts w:ascii="仿宋_GB2312" w:eastAsia="仿宋_GB2312" w:hint="eastAsia"/>
                <w:sz w:val="28"/>
                <w:szCs w:val="28"/>
              </w:rPr>
              <w:t>83597000-87411</w:t>
            </w:r>
          </w:p>
        </w:tc>
      </w:tr>
      <w:tr w:rsidR="0020519A" w:rsidRPr="0020519A" w:rsidTr="00682E20">
        <w:trPr>
          <w:trHeight w:val="498"/>
          <w:jc w:val="center"/>
        </w:trPr>
        <w:tc>
          <w:tcPr>
            <w:tcW w:w="2830"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proofErr w:type="gramStart"/>
            <w:r w:rsidRPr="0020519A">
              <w:rPr>
                <w:rFonts w:ascii="仿宋_GB2312" w:eastAsia="仿宋_GB2312" w:hint="eastAsia"/>
                <w:sz w:val="28"/>
                <w:szCs w:val="28"/>
              </w:rPr>
              <w:t>滨湖区</w:t>
            </w:r>
            <w:proofErr w:type="gramEnd"/>
            <w:r w:rsidRPr="0020519A">
              <w:rPr>
                <w:rFonts w:ascii="仿宋_GB2312" w:eastAsia="仿宋_GB2312" w:hint="eastAsia"/>
                <w:sz w:val="28"/>
                <w:szCs w:val="28"/>
              </w:rPr>
              <w:t>科技局</w:t>
            </w:r>
          </w:p>
        </w:tc>
        <w:tc>
          <w:tcPr>
            <w:tcW w:w="2410"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proofErr w:type="gramStart"/>
            <w:r w:rsidRPr="0020519A">
              <w:rPr>
                <w:rFonts w:ascii="仿宋_GB2312" w:eastAsia="仿宋_GB2312" w:hint="eastAsia"/>
                <w:sz w:val="28"/>
                <w:szCs w:val="28"/>
              </w:rPr>
              <w:t>殷科春</w:t>
            </w:r>
            <w:proofErr w:type="gramEnd"/>
          </w:p>
        </w:tc>
        <w:tc>
          <w:tcPr>
            <w:tcW w:w="2693"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r w:rsidRPr="0020519A">
              <w:rPr>
                <w:rFonts w:ascii="仿宋_GB2312" w:eastAsia="仿宋_GB2312" w:hint="eastAsia"/>
                <w:sz w:val="28"/>
                <w:szCs w:val="28"/>
              </w:rPr>
              <w:t>81178551</w:t>
            </w:r>
          </w:p>
        </w:tc>
      </w:tr>
      <w:tr w:rsidR="0020519A" w:rsidRPr="0020519A" w:rsidTr="00682E20">
        <w:trPr>
          <w:trHeight w:val="418"/>
          <w:jc w:val="center"/>
        </w:trPr>
        <w:tc>
          <w:tcPr>
            <w:tcW w:w="2830"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proofErr w:type="gramStart"/>
            <w:r w:rsidRPr="0020519A">
              <w:rPr>
                <w:rFonts w:ascii="仿宋_GB2312" w:eastAsia="仿宋_GB2312" w:hint="eastAsia"/>
                <w:sz w:val="28"/>
                <w:szCs w:val="28"/>
              </w:rPr>
              <w:t>新吴区科技</w:t>
            </w:r>
            <w:proofErr w:type="gramEnd"/>
            <w:r w:rsidRPr="0020519A">
              <w:rPr>
                <w:rFonts w:ascii="仿宋_GB2312" w:eastAsia="仿宋_GB2312" w:hint="eastAsia"/>
                <w:sz w:val="28"/>
                <w:szCs w:val="28"/>
              </w:rPr>
              <w:t>局</w:t>
            </w:r>
          </w:p>
        </w:tc>
        <w:tc>
          <w:tcPr>
            <w:tcW w:w="2410"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r w:rsidRPr="0020519A">
              <w:rPr>
                <w:rFonts w:ascii="仿宋_GB2312" w:eastAsia="仿宋_GB2312" w:hint="eastAsia"/>
                <w:sz w:val="28"/>
                <w:szCs w:val="28"/>
              </w:rPr>
              <w:t>金</w:t>
            </w:r>
            <w:r w:rsidR="00494E39" w:rsidRPr="0020519A">
              <w:rPr>
                <w:rFonts w:ascii="仿宋_GB2312" w:eastAsia="仿宋_GB2312" w:hint="eastAsia"/>
                <w:sz w:val="28"/>
                <w:szCs w:val="28"/>
              </w:rPr>
              <w:t xml:space="preserve">  </w:t>
            </w:r>
            <w:r w:rsidRPr="0020519A">
              <w:rPr>
                <w:rFonts w:ascii="仿宋_GB2312" w:eastAsia="仿宋_GB2312" w:hint="eastAsia"/>
                <w:sz w:val="28"/>
                <w:szCs w:val="28"/>
              </w:rPr>
              <w:t>兰</w:t>
            </w:r>
          </w:p>
        </w:tc>
        <w:tc>
          <w:tcPr>
            <w:tcW w:w="2693" w:type="dxa"/>
            <w:vAlign w:val="center"/>
          </w:tcPr>
          <w:p w:rsidR="00E05062" w:rsidRPr="0020519A" w:rsidRDefault="00E05062" w:rsidP="008D3085">
            <w:pPr>
              <w:pStyle w:val="a5"/>
              <w:spacing w:before="0" w:beforeAutospacing="0" w:after="0" w:afterAutospacing="0"/>
              <w:jc w:val="center"/>
              <w:rPr>
                <w:rFonts w:ascii="仿宋_GB2312" w:eastAsia="仿宋_GB2312"/>
                <w:sz w:val="28"/>
                <w:szCs w:val="28"/>
              </w:rPr>
            </w:pPr>
            <w:r w:rsidRPr="0020519A">
              <w:rPr>
                <w:rFonts w:ascii="仿宋_GB2312" w:eastAsia="仿宋_GB2312" w:hint="eastAsia"/>
                <w:sz w:val="28"/>
                <w:szCs w:val="28"/>
              </w:rPr>
              <w:t>81890900</w:t>
            </w:r>
          </w:p>
        </w:tc>
      </w:tr>
      <w:tr w:rsidR="0020519A" w:rsidRPr="0020519A" w:rsidTr="00682E20">
        <w:trPr>
          <w:trHeight w:val="428"/>
          <w:jc w:val="center"/>
        </w:trPr>
        <w:tc>
          <w:tcPr>
            <w:tcW w:w="2830" w:type="dxa"/>
            <w:vAlign w:val="center"/>
          </w:tcPr>
          <w:p w:rsidR="00E05062" w:rsidRPr="0020519A" w:rsidRDefault="008D3085" w:rsidP="008D3085">
            <w:pPr>
              <w:pStyle w:val="a5"/>
              <w:spacing w:before="0" w:beforeAutospacing="0" w:after="0" w:afterAutospacing="0"/>
              <w:jc w:val="center"/>
              <w:rPr>
                <w:rFonts w:ascii="仿宋_GB2312" w:eastAsia="仿宋_GB2312"/>
                <w:sz w:val="28"/>
                <w:szCs w:val="28"/>
              </w:rPr>
            </w:pPr>
            <w:r w:rsidRPr="0020519A">
              <w:rPr>
                <w:rFonts w:ascii="仿宋_GB2312" w:eastAsia="仿宋_GB2312" w:hint="eastAsia"/>
                <w:sz w:val="28"/>
                <w:szCs w:val="28"/>
              </w:rPr>
              <w:t>无锡经开区经发局</w:t>
            </w:r>
          </w:p>
        </w:tc>
        <w:tc>
          <w:tcPr>
            <w:tcW w:w="2410" w:type="dxa"/>
            <w:vAlign w:val="center"/>
          </w:tcPr>
          <w:p w:rsidR="00E05062" w:rsidRPr="0020519A" w:rsidRDefault="008D3085" w:rsidP="008D3085">
            <w:pPr>
              <w:pStyle w:val="a5"/>
              <w:spacing w:before="0" w:beforeAutospacing="0" w:after="0" w:afterAutospacing="0"/>
              <w:jc w:val="center"/>
              <w:rPr>
                <w:rFonts w:ascii="仿宋_GB2312" w:eastAsia="仿宋_GB2312"/>
                <w:sz w:val="28"/>
                <w:szCs w:val="28"/>
              </w:rPr>
            </w:pPr>
            <w:r w:rsidRPr="0020519A">
              <w:rPr>
                <w:rFonts w:ascii="仿宋_GB2312" w:eastAsia="仿宋_GB2312" w:hint="eastAsia"/>
                <w:sz w:val="28"/>
                <w:szCs w:val="28"/>
              </w:rPr>
              <w:t>王</w:t>
            </w:r>
            <w:r w:rsidR="00494E39" w:rsidRPr="0020519A">
              <w:rPr>
                <w:rFonts w:ascii="仿宋_GB2312" w:eastAsia="仿宋_GB2312" w:hint="eastAsia"/>
                <w:sz w:val="28"/>
                <w:szCs w:val="28"/>
              </w:rPr>
              <w:t xml:space="preserve">  </w:t>
            </w:r>
            <w:proofErr w:type="gramStart"/>
            <w:r w:rsidRPr="0020519A">
              <w:rPr>
                <w:rFonts w:ascii="仿宋_GB2312" w:eastAsia="仿宋_GB2312" w:hint="eastAsia"/>
                <w:sz w:val="28"/>
                <w:szCs w:val="28"/>
              </w:rPr>
              <w:t>晔</w:t>
            </w:r>
            <w:proofErr w:type="gramEnd"/>
          </w:p>
        </w:tc>
        <w:tc>
          <w:tcPr>
            <w:tcW w:w="2693" w:type="dxa"/>
            <w:vAlign w:val="center"/>
          </w:tcPr>
          <w:p w:rsidR="00E05062" w:rsidRPr="0020519A" w:rsidRDefault="008D3085" w:rsidP="008D3085">
            <w:pPr>
              <w:pStyle w:val="a5"/>
              <w:spacing w:before="0" w:beforeAutospacing="0" w:after="0" w:afterAutospacing="0"/>
              <w:jc w:val="center"/>
              <w:rPr>
                <w:rFonts w:ascii="仿宋_GB2312" w:eastAsia="仿宋_GB2312"/>
                <w:sz w:val="28"/>
                <w:szCs w:val="28"/>
              </w:rPr>
            </w:pPr>
            <w:r w:rsidRPr="0020519A">
              <w:rPr>
                <w:rFonts w:ascii="仿宋_GB2312" w:eastAsia="仿宋_GB2312" w:hint="eastAsia"/>
                <w:sz w:val="28"/>
                <w:szCs w:val="28"/>
              </w:rPr>
              <w:t>80580065</w:t>
            </w:r>
          </w:p>
        </w:tc>
      </w:tr>
    </w:tbl>
    <w:p w:rsidR="0042083C" w:rsidRPr="0020519A" w:rsidRDefault="0042083C" w:rsidP="00DE612F">
      <w:pPr>
        <w:pStyle w:val="a5"/>
        <w:shd w:val="clear" w:color="auto" w:fill="FFFFFF"/>
        <w:spacing w:before="0" w:beforeAutospacing="0" w:after="0" w:afterAutospacing="0" w:line="600" w:lineRule="exact"/>
        <w:ind w:leftChars="200" w:left="1339" w:hangingChars="300" w:hanging="935"/>
        <w:jc w:val="both"/>
        <w:rPr>
          <w:rFonts w:ascii="仿宋_GB2312" w:eastAsia="仿宋_GB2312"/>
          <w:sz w:val="32"/>
          <w:szCs w:val="32"/>
        </w:rPr>
      </w:pPr>
    </w:p>
    <w:p w:rsidR="00D27C3E" w:rsidRPr="0020519A" w:rsidRDefault="00CA277E" w:rsidP="0020519A">
      <w:pPr>
        <w:pStyle w:val="a5"/>
        <w:shd w:val="clear" w:color="auto" w:fill="FFFFFF"/>
        <w:spacing w:before="0" w:beforeAutospacing="0" w:after="0" w:afterAutospacing="0" w:line="600" w:lineRule="exact"/>
        <w:ind w:leftChars="400" w:left="2366" w:hangingChars="500" w:hanging="1559"/>
        <w:jc w:val="both"/>
        <w:rPr>
          <w:rFonts w:ascii="仿宋_GB2312" w:eastAsia="仿宋_GB2312"/>
          <w:sz w:val="32"/>
          <w:szCs w:val="32"/>
        </w:rPr>
      </w:pPr>
      <w:r w:rsidRPr="0020519A">
        <w:rPr>
          <w:rFonts w:ascii="仿宋_GB2312" w:eastAsia="仿宋_GB2312" w:hint="eastAsia"/>
          <w:sz w:val="32"/>
          <w:szCs w:val="32"/>
        </w:rPr>
        <w:t>附件：</w:t>
      </w:r>
      <w:r w:rsidR="00D27C3E" w:rsidRPr="0020519A">
        <w:rPr>
          <w:rFonts w:ascii="仿宋_GB2312" w:eastAsia="仿宋_GB2312" w:hint="eastAsia"/>
          <w:sz w:val="32"/>
          <w:szCs w:val="32"/>
        </w:rPr>
        <w:t>1.</w:t>
      </w:r>
      <w:r w:rsidR="00DE612F" w:rsidRPr="0020519A">
        <w:rPr>
          <w:rFonts w:ascii="仿宋_GB2312" w:eastAsia="仿宋_GB2312"/>
          <w:sz w:val="32"/>
          <w:szCs w:val="32"/>
        </w:rPr>
        <w:t xml:space="preserve"> </w:t>
      </w:r>
      <w:r w:rsidR="00D27C3E" w:rsidRPr="0020519A">
        <w:rPr>
          <w:rFonts w:ascii="仿宋_GB2312" w:eastAsia="仿宋_GB2312" w:hAnsi="黑体" w:hint="eastAsia"/>
          <w:sz w:val="32"/>
          <w:szCs w:val="32"/>
        </w:rPr>
        <w:t>无锡市雏鹰</w:t>
      </w:r>
      <w:r w:rsidR="008C4ED5" w:rsidRPr="0020519A">
        <w:rPr>
          <w:rFonts w:ascii="仿宋_GB2312" w:eastAsia="仿宋_GB2312" w:hAnsi="黑体" w:hint="eastAsia"/>
          <w:sz w:val="32"/>
          <w:szCs w:val="32"/>
        </w:rPr>
        <w:t>企业</w:t>
      </w:r>
      <w:r w:rsidR="00D27C3E" w:rsidRPr="0020519A">
        <w:rPr>
          <w:rFonts w:ascii="仿宋_GB2312" w:eastAsia="仿宋_GB2312" w:hAnsi="黑体" w:hint="eastAsia"/>
          <w:sz w:val="32"/>
          <w:szCs w:val="32"/>
        </w:rPr>
        <w:t>、瞪</w:t>
      </w:r>
      <w:proofErr w:type="gramStart"/>
      <w:r w:rsidR="00D27C3E" w:rsidRPr="0020519A">
        <w:rPr>
          <w:rFonts w:ascii="仿宋_GB2312" w:eastAsia="仿宋_GB2312" w:hAnsi="黑体" w:hint="eastAsia"/>
          <w:sz w:val="32"/>
          <w:szCs w:val="32"/>
        </w:rPr>
        <w:t>羚</w:t>
      </w:r>
      <w:proofErr w:type="gramEnd"/>
      <w:r w:rsidR="008C4ED5" w:rsidRPr="0020519A">
        <w:rPr>
          <w:rFonts w:ascii="仿宋_GB2312" w:eastAsia="仿宋_GB2312" w:hAnsi="黑体" w:hint="eastAsia"/>
          <w:sz w:val="32"/>
          <w:szCs w:val="32"/>
        </w:rPr>
        <w:t>企业</w:t>
      </w:r>
      <w:r w:rsidR="00D27C3E" w:rsidRPr="0020519A">
        <w:rPr>
          <w:rFonts w:ascii="仿宋_GB2312" w:eastAsia="仿宋_GB2312" w:hAnsi="黑体" w:hint="eastAsia"/>
          <w:sz w:val="32"/>
          <w:szCs w:val="32"/>
        </w:rPr>
        <w:t>、</w:t>
      </w:r>
      <w:r w:rsidR="009F2F71" w:rsidRPr="0020519A">
        <w:rPr>
          <w:rFonts w:ascii="仿宋_GB2312" w:eastAsia="仿宋_GB2312" w:hAnsi="黑体" w:hint="eastAsia"/>
          <w:sz w:val="32"/>
          <w:szCs w:val="32"/>
        </w:rPr>
        <w:t>准</w:t>
      </w:r>
      <w:r w:rsidR="0022547C" w:rsidRPr="0020519A">
        <w:rPr>
          <w:rFonts w:ascii="仿宋_GB2312" w:eastAsia="仿宋_GB2312" w:hAnsi="黑体" w:hint="eastAsia"/>
          <w:sz w:val="32"/>
          <w:szCs w:val="32"/>
        </w:rPr>
        <w:t>独角兽企业培育库入库申报</w:t>
      </w:r>
      <w:r w:rsidR="00D27C3E" w:rsidRPr="0020519A">
        <w:rPr>
          <w:rFonts w:ascii="仿宋_GB2312" w:eastAsia="仿宋_GB2312" w:hAnsi="黑体" w:hint="eastAsia"/>
          <w:sz w:val="32"/>
          <w:szCs w:val="32"/>
        </w:rPr>
        <w:t>书</w:t>
      </w:r>
    </w:p>
    <w:p w:rsidR="00CA277E" w:rsidRPr="0020519A" w:rsidRDefault="00D27C3E" w:rsidP="0020519A">
      <w:pPr>
        <w:pStyle w:val="a5"/>
        <w:shd w:val="clear" w:color="auto" w:fill="FFFFFF"/>
        <w:spacing w:before="0" w:beforeAutospacing="0" w:after="0" w:afterAutospacing="0" w:line="600" w:lineRule="exact"/>
        <w:ind w:firstLineChars="550" w:firstLine="1715"/>
        <w:jc w:val="both"/>
        <w:rPr>
          <w:rFonts w:ascii="仿宋_GB2312" w:eastAsia="仿宋_GB2312"/>
          <w:sz w:val="32"/>
          <w:szCs w:val="32"/>
        </w:rPr>
      </w:pPr>
      <w:r w:rsidRPr="0020519A">
        <w:rPr>
          <w:rFonts w:ascii="仿宋_GB2312" w:eastAsia="仿宋_GB2312"/>
          <w:sz w:val="32"/>
          <w:szCs w:val="32"/>
        </w:rPr>
        <w:t>2</w:t>
      </w:r>
      <w:r w:rsidRPr="0020519A">
        <w:rPr>
          <w:rFonts w:ascii="仿宋_GB2312" w:eastAsia="仿宋_GB2312" w:hint="eastAsia"/>
          <w:sz w:val="32"/>
          <w:szCs w:val="32"/>
        </w:rPr>
        <w:t>.</w:t>
      </w:r>
      <w:r w:rsidR="00DE612F" w:rsidRPr="0020519A">
        <w:rPr>
          <w:rFonts w:ascii="仿宋_GB2312" w:eastAsia="仿宋_GB2312"/>
          <w:sz w:val="32"/>
          <w:szCs w:val="32"/>
        </w:rPr>
        <w:t xml:space="preserve"> </w:t>
      </w:r>
      <w:r w:rsidR="0020519A">
        <w:rPr>
          <w:rFonts w:ascii="仿宋_GB2312" w:eastAsia="仿宋_GB2312"/>
          <w:sz w:val="32"/>
          <w:szCs w:val="32"/>
        </w:rPr>
        <w:t xml:space="preserve"> </w:t>
      </w:r>
      <w:r w:rsidRPr="0020519A">
        <w:rPr>
          <w:rFonts w:ascii="仿宋_GB2312" w:eastAsia="仿宋_GB2312" w:hint="eastAsia"/>
          <w:sz w:val="32"/>
          <w:szCs w:val="32"/>
        </w:rPr>
        <w:t>推荐汇总表</w:t>
      </w:r>
    </w:p>
    <w:p w:rsidR="009A3BB1" w:rsidRPr="00EB7AA6" w:rsidRDefault="00DE612F" w:rsidP="00EA227E">
      <w:pPr>
        <w:widowControl/>
        <w:spacing w:line="600" w:lineRule="exact"/>
        <w:ind w:left="2338" w:hangingChars="750" w:hanging="2338"/>
        <w:rPr>
          <w:rFonts w:ascii="仿宋_GB2312" w:eastAsia="仿宋_GB2312" w:hAnsi="黑体" w:cs="宋体"/>
          <w:kern w:val="0"/>
          <w:sz w:val="32"/>
          <w:szCs w:val="32"/>
        </w:rPr>
      </w:pPr>
      <w:r w:rsidRPr="0020519A">
        <w:rPr>
          <w:rFonts w:ascii="仿宋_GB2312" w:eastAsia="仿宋_GB2312"/>
          <w:sz w:val="32"/>
          <w:szCs w:val="32"/>
        </w:rPr>
        <w:t xml:space="preserve">         </w:t>
      </w:r>
      <w:r w:rsidR="0020519A">
        <w:rPr>
          <w:rFonts w:ascii="仿宋_GB2312" w:eastAsia="仿宋_GB2312"/>
          <w:sz w:val="32"/>
          <w:szCs w:val="32"/>
        </w:rPr>
        <w:t xml:space="preserve">  </w:t>
      </w:r>
      <w:r w:rsidR="009A3BB1" w:rsidRPr="0020519A">
        <w:rPr>
          <w:rFonts w:ascii="仿宋_GB2312" w:eastAsia="仿宋_GB2312" w:hint="eastAsia"/>
          <w:sz w:val="32"/>
          <w:szCs w:val="32"/>
        </w:rPr>
        <w:t>3.</w:t>
      </w:r>
      <w:r w:rsidR="009A3BB1" w:rsidRPr="0020519A">
        <w:rPr>
          <w:rFonts w:ascii="仿宋_GB2312" w:eastAsia="仿宋_GB2312" w:hAnsi="黑体" w:cs="宋体" w:hint="eastAsia"/>
          <w:kern w:val="0"/>
          <w:sz w:val="32"/>
          <w:szCs w:val="32"/>
        </w:rPr>
        <w:t xml:space="preserve"> </w:t>
      </w:r>
      <w:r w:rsidR="0020519A">
        <w:rPr>
          <w:rFonts w:ascii="仿宋_GB2312" w:eastAsia="仿宋_GB2312" w:hAnsi="黑体" w:cs="宋体"/>
          <w:kern w:val="0"/>
          <w:sz w:val="32"/>
          <w:szCs w:val="32"/>
        </w:rPr>
        <w:t xml:space="preserve"> </w:t>
      </w:r>
      <w:r w:rsidR="009A3BB1" w:rsidRPr="0020519A">
        <w:rPr>
          <w:rFonts w:ascii="仿宋_GB2312" w:eastAsia="仿宋_GB2312" w:hAnsi="黑体" w:cs="宋体" w:hint="eastAsia"/>
          <w:kern w:val="0"/>
          <w:sz w:val="32"/>
          <w:szCs w:val="32"/>
        </w:rPr>
        <w:t>2019年度全市雏鹰企业、瞪</w:t>
      </w:r>
      <w:proofErr w:type="gramStart"/>
      <w:r w:rsidR="009A3BB1" w:rsidRPr="0020519A">
        <w:rPr>
          <w:rFonts w:ascii="仿宋_GB2312" w:eastAsia="仿宋_GB2312" w:hAnsi="黑体" w:cs="宋体" w:hint="eastAsia"/>
          <w:kern w:val="0"/>
          <w:sz w:val="32"/>
          <w:szCs w:val="32"/>
        </w:rPr>
        <w:t>羚</w:t>
      </w:r>
      <w:proofErr w:type="gramEnd"/>
      <w:r w:rsidR="009A3BB1" w:rsidRPr="0020519A">
        <w:rPr>
          <w:rFonts w:ascii="仿宋_GB2312" w:eastAsia="仿宋_GB2312" w:hAnsi="黑体" w:cs="宋体" w:hint="eastAsia"/>
          <w:kern w:val="0"/>
          <w:sz w:val="32"/>
          <w:szCs w:val="32"/>
        </w:rPr>
        <w:t>企业、准独角兽</w:t>
      </w:r>
      <w:bookmarkStart w:id="0" w:name="_GoBack"/>
      <w:bookmarkEnd w:id="0"/>
      <w:r w:rsidR="009A3BB1" w:rsidRPr="0020519A">
        <w:rPr>
          <w:rFonts w:ascii="仿宋_GB2312" w:eastAsia="仿宋_GB2312" w:hAnsi="黑体" w:cs="宋体" w:hint="eastAsia"/>
          <w:kern w:val="0"/>
          <w:sz w:val="32"/>
          <w:szCs w:val="32"/>
        </w:rPr>
        <w:t>企业培育考核计划表</w:t>
      </w:r>
    </w:p>
    <w:p w:rsidR="009A3BB1" w:rsidRPr="0020519A" w:rsidRDefault="009A3BB1" w:rsidP="003F4D58">
      <w:pPr>
        <w:pStyle w:val="a5"/>
        <w:shd w:val="clear" w:color="auto" w:fill="FFFFFF"/>
        <w:spacing w:before="0" w:beforeAutospacing="0" w:after="0" w:afterAutospacing="0" w:line="600" w:lineRule="exact"/>
        <w:ind w:firstLineChars="500" w:firstLine="1559"/>
        <w:jc w:val="both"/>
        <w:rPr>
          <w:rFonts w:ascii="仿宋_GB2312" w:eastAsia="仿宋_GB2312"/>
          <w:sz w:val="32"/>
          <w:szCs w:val="32"/>
        </w:rPr>
      </w:pPr>
    </w:p>
    <w:p w:rsidR="001B54CE" w:rsidRDefault="001B54CE">
      <w:pPr>
        <w:rPr>
          <w:rFonts w:ascii="仿宋_GB2312" w:eastAsia="仿宋_GB2312"/>
          <w:sz w:val="32"/>
          <w:szCs w:val="32"/>
        </w:rPr>
      </w:pPr>
    </w:p>
    <w:p w:rsidR="00EB7AA6" w:rsidRPr="00EB7AA6" w:rsidRDefault="00EB7AA6">
      <w:pPr>
        <w:rPr>
          <w:rFonts w:ascii="仿宋_GB2312" w:eastAsia="仿宋_GB2312"/>
          <w:sz w:val="32"/>
          <w:szCs w:val="32"/>
        </w:rPr>
      </w:pPr>
    </w:p>
    <w:p w:rsidR="0018158B" w:rsidRPr="00BF6A00" w:rsidRDefault="0018158B" w:rsidP="00BF6A00">
      <w:pPr>
        <w:spacing w:line="600" w:lineRule="exact"/>
        <w:ind w:right="1248"/>
        <w:jc w:val="right"/>
        <w:rPr>
          <w:rFonts w:ascii="Times New Roman" w:eastAsia="仿宋_GB2312" w:hAnsi="Times New Roman" w:cs="Times New Roman"/>
          <w:sz w:val="32"/>
          <w:szCs w:val="32"/>
        </w:rPr>
      </w:pPr>
      <w:r w:rsidRPr="00BF6A00">
        <w:rPr>
          <w:rFonts w:ascii="Times New Roman" w:eastAsia="仿宋_GB2312" w:hAnsi="Times New Roman" w:cs="Times New Roman"/>
          <w:sz w:val="32"/>
          <w:szCs w:val="32"/>
        </w:rPr>
        <w:t>无锡市科学技术局</w:t>
      </w:r>
    </w:p>
    <w:p w:rsidR="008D3BB4" w:rsidRPr="00BF6A00" w:rsidRDefault="0020519A" w:rsidP="0020519A">
      <w:pPr>
        <w:spacing w:line="600" w:lineRule="exact"/>
        <w:ind w:right="936"/>
        <w:jc w:val="center"/>
        <w:rPr>
          <w:rFonts w:ascii="Times New Roman" w:eastAsia="仿宋_GB2312" w:hAnsi="Times New Roman" w:cs="Times New Roman"/>
          <w:sz w:val="32"/>
          <w:szCs w:val="32"/>
        </w:rPr>
      </w:pPr>
      <w:r w:rsidRPr="00BF6A00">
        <w:rPr>
          <w:rFonts w:ascii="Times New Roman" w:eastAsia="仿宋_GB2312" w:hAnsi="Times New Roman" w:cs="Times New Roman"/>
          <w:sz w:val="32"/>
          <w:szCs w:val="32"/>
        </w:rPr>
        <w:t xml:space="preserve">                              </w:t>
      </w:r>
      <w:r w:rsidR="00BF6A00">
        <w:rPr>
          <w:rFonts w:ascii="Times New Roman" w:eastAsia="仿宋_GB2312" w:hAnsi="Times New Roman" w:cs="Times New Roman"/>
          <w:sz w:val="32"/>
          <w:szCs w:val="32"/>
        </w:rPr>
        <w:t xml:space="preserve"> </w:t>
      </w:r>
      <w:r w:rsidR="0018158B" w:rsidRPr="00BF6A00">
        <w:rPr>
          <w:rFonts w:ascii="Times New Roman" w:eastAsia="仿宋_GB2312" w:hAnsi="Times New Roman" w:cs="Times New Roman"/>
          <w:sz w:val="32"/>
          <w:szCs w:val="32"/>
        </w:rPr>
        <w:t>201</w:t>
      </w:r>
      <w:r w:rsidR="0084463C">
        <w:rPr>
          <w:rFonts w:ascii="Times New Roman" w:eastAsia="仿宋_GB2312" w:hAnsi="Times New Roman" w:cs="Times New Roman"/>
          <w:sz w:val="32"/>
          <w:szCs w:val="32"/>
        </w:rPr>
        <w:t>9</w:t>
      </w:r>
      <w:r w:rsidR="0018158B" w:rsidRPr="00BF6A00">
        <w:rPr>
          <w:rFonts w:ascii="Times New Roman" w:eastAsia="仿宋_GB2312" w:hAnsi="Times New Roman" w:cs="Times New Roman"/>
          <w:sz w:val="32"/>
          <w:szCs w:val="32"/>
        </w:rPr>
        <w:t>年</w:t>
      </w:r>
      <w:r w:rsidR="0018158B" w:rsidRPr="00BF6A00">
        <w:rPr>
          <w:rFonts w:ascii="Times New Roman" w:eastAsia="仿宋_GB2312" w:hAnsi="Times New Roman" w:cs="Times New Roman"/>
          <w:sz w:val="32"/>
          <w:szCs w:val="32"/>
        </w:rPr>
        <w:t>5</w:t>
      </w:r>
      <w:r w:rsidR="0018158B" w:rsidRPr="00BF6A00">
        <w:rPr>
          <w:rFonts w:ascii="Times New Roman" w:eastAsia="仿宋_GB2312" w:hAnsi="Times New Roman" w:cs="Times New Roman"/>
          <w:sz w:val="32"/>
          <w:szCs w:val="32"/>
        </w:rPr>
        <w:t>月</w:t>
      </w:r>
      <w:r w:rsidR="0018158B" w:rsidRPr="00BF6A00">
        <w:rPr>
          <w:rFonts w:ascii="Times New Roman" w:eastAsia="仿宋_GB2312" w:hAnsi="Times New Roman" w:cs="Times New Roman"/>
          <w:sz w:val="32"/>
          <w:szCs w:val="32"/>
        </w:rPr>
        <w:t>1</w:t>
      </w:r>
      <w:r w:rsidR="0084463C">
        <w:rPr>
          <w:rFonts w:ascii="Times New Roman" w:eastAsia="仿宋_GB2312" w:hAnsi="Times New Roman" w:cs="Times New Roman"/>
          <w:sz w:val="32"/>
          <w:szCs w:val="32"/>
        </w:rPr>
        <w:t>6</w:t>
      </w:r>
      <w:r w:rsidR="0018158B" w:rsidRPr="00BF6A00">
        <w:rPr>
          <w:rFonts w:ascii="Times New Roman" w:eastAsia="仿宋_GB2312" w:hAnsi="Times New Roman" w:cs="Times New Roman"/>
          <w:sz w:val="32"/>
          <w:szCs w:val="32"/>
        </w:rPr>
        <w:t>日</w:t>
      </w:r>
    </w:p>
    <w:p w:rsidR="0084463C" w:rsidRPr="0020519A" w:rsidRDefault="0084463C">
      <w:pPr>
        <w:widowControl/>
        <w:jc w:val="left"/>
        <w:rPr>
          <w:rFonts w:ascii="仿宋_GB2312" w:eastAsia="仿宋_GB2312"/>
          <w:sz w:val="32"/>
          <w:szCs w:val="32"/>
        </w:rPr>
      </w:pPr>
    </w:p>
    <w:tbl>
      <w:tblPr>
        <w:tblW w:w="0" w:type="auto"/>
        <w:jc w:val="center"/>
        <w:tblBorders>
          <w:top w:val="single" w:sz="4" w:space="0" w:color="auto"/>
          <w:bottom w:val="single" w:sz="12" w:space="0" w:color="auto"/>
        </w:tblBorders>
        <w:tblLayout w:type="fixed"/>
        <w:tblLook w:val="0000" w:firstRow="0" w:lastRow="0" w:firstColumn="0" w:lastColumn="0" w:noHBand="0" w:noVBand="0"/>
      </w:tblPr>
      <w:tblGrid>
        <w:gridCol w:w="4411"/>
        <w:gridCol w:w="4411"/>
      </w:tblGrid>
      <w:tr w:rsidR="0084463C" w:rsidRPr="009D5598" w:rsidTr="005F5F9D">
        <w:trPr>
          <w:trHeight w:val="160"/>
          <w:jc w:val="center"/>
        </w:trPr>
        <w:tc>
          <w:tcPr>
            <w:tcW w:w="4411" w:type="dxa"/>
            <w:tcBorders>
              <w:top w:val="single" w:sz="12" w:space="0" w:color="auto"/>
            </w:tcBorders>
            <w:vAlign w:val="center"/>
          </w:tcPr>
          <w:p w:rsidR="0084463C" w:rsidRPr="009D5598" w:rsidRDefault="0084463C" w:rsidP="005F5F9D">
            <w:pPr>
              <w:spacing w:line="400" w:lineRule="exact"/>
              <w:rPr>
                <w:rFonts w:eastAsia="仿宋_GB2312"/>
                <w:kern w:val="0"/>
                <w:sz w:val="28"/>
                <w:szCs w:val="28"/>
              </w:rPr>
            </w:pPr>
            <w:r w:rsidRPr="009D5598">
              <w:rPr>
                <w:rFonts w:eastAsia="仿宋_GB2312"/>
                <w:kern w:val="0"/>
                <w:sz w:val="28"/>
                <w:szCs w:val="28"/>
              </w:rPr>
              <w:t>无锡市科学技术局办公室</w:t>
            </w:r>
          </w:p>
        </w:tc>
        <w:tc>
          <w:tcPr>
            <w:tcW w:w="4411" w:type="dxa"/>
            <w:tcBorders>
              <w:top w:val="single" w:sz="12" w:space="0" w:color="auto"/>
            </w:tcBorders>
            <w:vAlign w:val="center"/>
          </w:tcPr>
          <w:p w:rsidR="0084463C" w:rsidRPr="009D5598" w:rsidRDefault="0084463C" w:rsidP="0084463C">
            <w:pPr>
              <w:wordWrap w:val="0"/>
              <w:spacing w:line="400" w:lineRule="exact"/>
              <w:jc w:val="right"/>
              <w:rPr>
                <w:rFonts w:eastAsia="仿宋_GB2312"/>
                <w:kern w:val="0"/>
                <w:sz w:val="28"/>
                <w:szCs w:val="28"/>
              </w:rPr>
            </w:pPr>
            <w:r w:rsidRPr="009D5598">
              <w:rPr>
                <w:rFonts w:eastAsia="仿宋_GB2312"/>
                <w:kern w:val="0"/>
                <w:sz w:val="28"/>
                <w:szCs w:val="28"/>
              </w:rPr>
              <w:t>201</w:t>
            </w:r>
            <w:r>
              <w:rPr>
                <w:rFonts w:eastAsia="仿宋_GB2312"/>
                <w:kern w:val="0"/>
                <w:sz w:val="28"/>
                <w:szCs w:val="28"/>
              </w:rPr>
              <w:t>9</w:t>
            </w:r>
            <w:r w:rsidRPr="009D5598">
              <w:rPr>
                <w:rFonts w:eastAsia="仿宋_GB2312"/>
                <w:kern w:val="0"/>
                <w:sz w:val="28"/>
                <w:szCs w:val="28"/>
              </w:rPr>
              <w:t>年</w:t>
            </w:r>
            <w:r w:rsidRPr="009D5598">
              <w:rPr>
                <w:rFonts w:eastAsia="仿宋_GB2312"/>
                <w:kern w:val="0"/>
                <w:sz w:val="28"/>
                <w:szCs w:val="28"/>
              </w:rPr>
              <w:t>5</w:t>
            </w:r>
            <w:r w:rsidRPr="009D5598">
              <w:rPr>
                <w:rFonts w:eastAsia="仿宋_GB2312"/>
                <w:kern w:val="0"/>
                <w:sz w:val="28"/>
                <w:szCs w:val="28"/>
              </w:rPr>
              <w:t>月</w:t>
            </w:r>
            <w:r>
              <w:rPr>
                <w:rFonts w:eastAsia="仿宋_GB2312"/>
                <w:kern w:val="0"/>
                <w:sz w:val="28"/>
                <w:szCs w:val="28"/>
              </w:rPr>
              <w:t>17</w:t>
            </w:r>
            <w:r w:rsidRPr="009D5598">
              <w:rPr>
                <w:rFonts w:eastAsia="仿宋_GB2312"/>
                <w:kern w:val="0"/>
                <w:sz w:val="28"/>
                <w:szCs w:val="28"/>
              </w:rPr>
              <w:t>日印发</w:t>
            </w:r>
          </w:p>
        </w:tc>
      </w:tr>
    </w:tbl>
    <w:p w:rsidR="0084463C" w:rsidRPr="0020519A" w:rsidRDefault="0084463C" w:rsidP="0084463C">
      <w:pPr>
        <w:widowControl/>
        <w:spacing w:line="20" w:lineRule="exact"/>
        <w:jc w:val="left"/>
        <w:rPr>
          <w:rFonts w:ascii="仿宋_GB2312" w:eastAsia="仿宋_GB2312"/>
          <w:sz w:val="32"/>
          <w:szCs w:val="32"/>
        </w:rPr>
      </w:pPr>
    </w:p>
    <w:p w:rsidR="00EB7AA6" w:rsidRDefault="00EB7AA6" w:rsidP="00FE07B1">
      <w:pPr>
        <w:widowControl/>
        <w:jc w:val="left"/>
        <w:rPr>
          <w:rFonts w:ascii="黑体" w:eastAsia="黑体" w:hAnsi="黑体"/>
          <w:spacing w:val="2"/>
          <w:sz w:val="32"/>
          <w:szCs w:val="32"/>
        </w:rPr>
      </w:pPr>
    </w:p>
    <w:p w:rsidR="00FE07B1" w:rsidRPr="0020519A" w:rsidRDefault="00FE07B1" w:rsidP="00FE07B1">
      <w:pPr>
        <w:widowControl/>
        <w:jc w:val="left"/>
        <w:rPr>
          <w:rFonts w:ascii="黑体" w:eastAsia="黑体" w:hAnsi="黑体"/>
          <w:spacing w:val="2"/>
          <w:sz w:val="32"/>
          <w:szCs w:val="32"/>
        </w:rPr>
      </w:pPr>
      <w:r w:rsidRPr="0020519A">
        <w:rPr>
          <w:rFonts w:ascii="黑体" w:eastAsia="黑体" w:hAnsi="黑体" w:hint="eastAsia"/>
          <w:spacing w:val="2"/>
          <w:sz w:val="32"/>
          <w:szCs w:val="32"/>
        </w:rPr>
        <w:lastRenderedPageBreak/>
        <w:t>附件</w:t>
      </w:r>
      <w:r w:rsidR="006E2D0C" w:rsidRPr="0020519A">
        <w:rPr>
          <w:rFonts w:ascii="黑体" w:eastAsia="黑体" w:hAnsi="黑体"/>
          <w:spacing w:val="2"/>
          <w:sz w:val="32"/>
          <w:szCs w:val="32"/>
        </w:rPr>
        <w:t>1</w:t>
      </w:r>
    </w:p>
    <w:p w:rsidR="00FE07B1" w:rsidRPr="0020519A" w:rsidRDefault="00FE07B1" w:rsidP="00FE07B1">
      <w:pPr>
        <w:pStyle w:val="NewNewNewNew"/>
        <w:widowControl/>
        <w:spacing w:before="100" w:beforeAutospacing="1" w:after="100" w:afterAutospacing="1" w:line="360" w:lineRule="atLeast"/>
        <w:jc w:val="center"/>
        <w:rPr>
          <w:rFonts w:ascii="方正小标宋简体" w:eastAsia="方正小标宋简体" w:hAnsi="方正小标宋简体" w:cs="方正小标宋简体"/>
          <w:kern w:val="0"/>
          <w:sz w:val="52"/>
          <w:szCs w:val="52"/>
        </w:rPr>
      </w:pPr>
    </w:p>
    <w:p w:rsidR="00D60E22" w:rsidRPr="0020519A" w:rsidRDefault="00FE07B1" w:rsidP="00D60E22">
      <w:pPr>
        <w:pStyle w:val="NewNewNewNew"/>
        <w:widowControl/>
        <w:spacing w:before="100" w:beforeAutospacing="1" w:after="100" w:afterAutospacing="1" w:line="360" w:lineRule="atLeast"/>
        <w:jc w:val="center"/>
        <w:rPr>
          <w:rFonts w:ascii="方正小标宋简体" w:eastAsia="方正小标宋简体" w:hAnsi="方正小标宋简体" w:cs="方正小标宋简体"/>
          <w:kern w:val="0"/>
          <w:sz w:val="36"/>
          <w:szCs w:val="36"/>
        </w:rPr>
      </w:pPr>
      <w:r w:rsidRPr="0020519A">
        <w:rPr>
          <w:rFonts w:ascii="方正小标宋简体" w:eastAsia="方正小标宋简体" w:hAnsi="方正小标宋简体" w:cs="方正小标宋简体" w:hint="eastAsia"/>
          <w:kern w:val="0"/>
          <w:sz w:val="36"/>
          <w:szCs w:val="36"/>
        </w:rPr>
        <w:t>无锡市雏鹰</w:t>
      </w:r>
      <w:r w:rsidR="0022547C" w:rsidRPr="0020519A">
        <w:rPr>
          <w:rFonts w:ascii="方正小标宋简体" w:eastAsia="方正小标宋简体" w:hAnsi="方正小标宋简体" w:cs="方正小标宋简体" w:hint="eastAsia"/>
          <w:kern w:val="0"/>
          <w:sz w:val="36"/>
          <w:szCs w:val="36"/>
        </w:rPr>
        <w:t>企业</w:t>
      </w:r>
      <w:r w:rsidRPr="0020519A">
        <w:rPr>
          <w:rFonts w:ascii="方正小标宋简体" w:eastAsia="方正小标宋简体" w:hAnsi="方正小标宋简体" w:cs="方正小标宋简体"/>
          <w:kern w:val="0"/>
          <w:sz w:val="36"/>
          <w:szCs w:val="36"/>
        </w:rPr>
        <w:t>、瞪</w:t>
      </w:r>
      <w:proofErr w:type="gramStart"/>
      <w:r w:rsidRPr="0020519A">
        <w:rPr>
          <w:rFonts w:ascii="方正小标宋简体" w:eastAsia="方正小标宋简体" w:hAnsi="方正小标宋简体" w:cs="方正小标宋简体"/>
          <w:kern w:val="0"/>
          <w:sz w:val="36"/>
          <w:szCs w:val="36"/>
        </w:rPr>
        <w:t>羚</w:t>
      </w:r>
      <w:proofErr w:type="gramEnd"/>
      <w:r w:rsidR="0022547C" w:rsidRPr="0020519A">
        <w:rPr>
          <w:rFonts w:ascii="方正小标宋简体" w:eastAsia="方正小标宋简体" w:hAnsi="方正小标宋简体" w:cs="方正小标宋简体" w:hint="eastAsia"/>
          <w:kern w:val="0"/>
          <w:sz w:val="36"/>
          <w:szCs w:val="36"/>
        </w:rPr>
        <w:t>企业</w:t>
      </w:r>
      <w:r w:rsidRPr="0020519A">
        <w:rPr>
          <w:rFonts w:ascii="方正小标宋简体" w:eastAsia="方正小标宋简体" w:hAnsi="方正小标宋简体" w:cs="方正小标宋简体"/>
          <w:kern w:val="0"/>
          <w:sz w:val="36"/>
          <w:szCs w:val="36"/>
        </w:rPr>
        <w:t>、</w:t>
      </w:r>
      <w:r w:rsidR="006A78BE" w:rsidRPr="0020519A">
        <w:rPr>
          <w:rFonts w:ascii="方正小标宋简体" w:eastAsia="方正小标宋简体" w:hAnsi="方正小标宋简体" w:cs="方正小标宋简体" w:hint="eastAsia"/>
          <w:kern w:val="0"/>
          <w:sz w:val="36"/>
          <w:szCs w:val="36"/>
        </w:rPr>
        <w:t>准</w:t>
      </w:r>
      <w:r w:rsidRPr="0020519A">
        <w:rPr>
          <w:rFonts w:ascii="方正小标宋简体" w:eastAsia="方正小标宋简体" w:hAnsi="方正小标宋简体" w:cs="方正小标宋简体"/>
          <w:kern w:val="0"/>
          <w:sz w:val="36"/>
          <w:szCs w:val="36"/>
        </w:rPr>
        <w:t>独角兽企业</w:t>
      </w:r>
      <w:r w:rsidR="00A97A07" w:rsidRPr="0020519A">
        <w:rPr>
          <w:rFonts w:ascii="方正小标宋简体" w:eastAsia="方正小标宋简体" w:hAnsi="方正小标宋简体" w:cs="方正小标宋简体" w:hint="eastAsia"/>
          <w:kern w:val="0"/>
          <w:sz w:val="36"/>
          <w:szCs w:val="36"/>
        </w:rPr>
        <w:t>培育</w:t>
      </w:r>
      <w:r w:rsidRPr="0020519A">
        <w:rPr>
          <w:rFonts w:ascii="方正小标宋简体" w:eastAsia="方正小标宋简体" w:hAnsi="方正小标宋简体" w:cs="方正小标宋简体" w:hint="eastAsia"/>
          <w:kern w:val="0"/>
          <w:sz w:val="36"/>
          <w:szCs w:val="36"/>
        </w:rPr>
        <w:t>库</w:t>
      </w:r>
      <w:r w:rsidRPr="0020519A">
        <w:rPr>
          <w:rFonts w:ascii="方正小标宋简体" w:eastAsia="方正小标宋简体" w:hAnsi="方正小标宋简体" w:cs="方正小标宋简体"/>
          <w:kern w:val="0"/>
          <w:sz w:val="36"/>
          <w:szCs w:val="36"/>
        </w:rPr>
        <w:t>入库</w:t>
      </w:r>
    </w:p>
    <w:p w:rsidR="005B1445" w:rsidRPr="0020519A" w:rsidRDefault="005B1445" w:rsidP="00D60E22">
      <w:pPr>
        <w:pStyle w:val="NewNewNewNew"/>
        <w:widowControl/>
        <w:spacing w:before="100" w:beforeAutospacing="1" w:after="100" w:afterAutospacing="1" w:line="360" w:lineRule="atLeast"/>
        <w:jc w:val="center"/>
        <w:rPr>
          <w:rFonts w:ascii="方正小标宋简体" w:eastAsia="方正小标宋简体" w:hAnsi="方正小标宋简体" w:cs="方正小标宋简体"/>
          <w:kern w:val="0"/>
          <w:sz w:val="32"/>
          <w:szCs w:val="32"/>
        </w:rPr>
      </w:pPr>
    </w:p>
    <w:p w:rsidR="00FE07B1" w:rsidRPr="0020519A" w:rsidRDefault="00FE07B1" w:rsidP="00D60E22">
      <w:pPr>
        <w:pStyle w:val="NewNewNewNew"/>
        <w:widowControl/>
        <w:spacing w:before="100" w:beforeAutospacing="1" w:after="100" w:afterAutospacing="1" w:line="360" w:lineRule="atLeast"/>
        <w:jc w:val="center"/>
        <w:rPr>
          <w:rFonts w:ascii="方正小标宋简体" w:eastAsia="方正小标宋简体" w:hAnsi="方正小标宋简体" w:cs="方正小标宋简体"/>
          <w:kern w:val="0"/>
          <w:sz w:val="52"/>
          <w:szCs w:val="52"/>
        </w:rPr>
      </w:pPr>
      <w:r w:rsidRPr="0020519A">
        <w:rPr>
          <w:rFonts w:ascii="方正小标宋简体" w:eastAsia="方正小标宋简体" w:hAnsi="方正小标宋简体" w:cs="方正小标宋简体" w:hint="eastAsia"/>
          <w:kern w:val="0"/>
          <w:sz w:val="52"/>
          <w:szCs w:val="52"/>
        </w:rPr>
        <w:t>申</w:t>
      </w:r>
      <w:r w:rsidR="00D60E22" w:rsidRPr="0020519A">
        <w:rPr>
          <w:rFonts w:ascii="方正小标宋简体" w:eastAsia="方正小标宋简体" w:hAnsi="方正小标宋简体" w:cs="方正小标宋简体" w:hint="eastAsia"/>
          <w:kern w:val="0"/>
          <w:sz w:val="52"/>
          <w:szCs w:val="52"/>
        </w:rPr>
        <w:t xml:space="preserve"> </w:t>
      </w:r>
      <w:r w:rsidRPr="0020519A">
        <w:rPr>
          <w:rFonts w:ascii="方正小标宋简体" w:eastAsia="方正小标宋简体" w:hAnsi="方正小标宋简体" w:cs="方正小标宋简体" w:hint="eastAsia"/>
          <w:kern w:val="0"/>
          <w:sz w:val="52"/>
          <w:szCs w:val="52"/>
        </w:rPr>
        <w:t>报</w:t>
      </w:r>
      <w:r w:rsidR="00D60E22" w:rsidRPr="0020519A">
        <w:rPr>
          <w:rFonts w:ascii="方正小标宋简体" w:eastAsia="方正小标宋简体" w:hAnsi="方正小标宋简体" w:cs="方正小标宋简体" w:hint="eastAsia"/>
          <w:kern w:val="0"/>
          <w:sz w:val="52"/>
          <w:szCs w:val="52"/>
        </w:rPr>
        <w:t xml:space="preserve"> </w:t>
      </w:r>
      <w:r w:rsidRPr="0020519A">
        <w:rPr>
          <w:rFonts w:ascii="方正小标宋简体" w:eastAsia="方正小标宋简体" w:hAnsi="方正小标宋简体" w:cs="方正小标宋简体" w:hint="eastAsia"/>
          <w:kern w:val="0"/>
          <w:sz w:val="52"/>
          <w:szCs w:val="52"/>
        </w:rPr>
        <w:t>书</w:t>
      </w:r>
    </w:p>
    <w:p w:rsidR="00FE07B1" w:rsidRPr="0020519A" w:rsidRDefault="00FE07B1" w:rsidP="00FE07B1">
      <w:pPr>
        <w:pStyle w:val="NewNewNewNew"/>
        <w:widowControl/>
        <w:spacing w:before="100" w:beforeAutospacing="1" w:after="100" w:afterAutospacing="1" w:line="240" w:lineRule="exact"/>
        <w:ind w:firstLine="1044"/>
        <w:jc w:val="center"/>
        <w:rPr>
          <w:rFonts w:ascii="宋体" w:hAnsi="宋体" w:cs="Batang"/>
          <w:b/>
          <w:bCs/>
          <w:kern w:val="0"/>
          <w:sz w:val="52"/>
          <w:szCs w:val="52"/>
        </w:rPr>
      </w:pPr>
    </w:p>
    <w:p w:rsidR="00FE07B1" w:rsidRPr="0020519A" w:rsidRDefault="00FE07B1" w:rsidP="00FE07B1">
      <w:pPr>
        <w:pStyle w:val="NewNewNewNew"/>
        <w:widowControl/>
        <w:spacing w:before="100" w:beforeAutospacing="1" w:after="100" w:afterAutospacing="1" w:line="360" w:lineRule="atLeast"/>
        <w:ind w:firstLineChars="150" w:firstLine="408"/>
        <w:rPr>
          <w:rFonts w:cs="宋体"/>
          <w:kern w:val="0"/>
          <w:sz w:val="28"/>
          <w:szCs w:val="28"/>
        </w:rPr>
      </w:pPr>
    </w:p>
    <w:p w:rsidR="00FE07B1" w:rsidRPr="0020519A" w:rsidRDefault="00FE07B1" w:rsidP="00FE07B1">
      <w:pPr>
        <w:pStyle w:val="NewNewNewNew"/>
        <w:widowControl/>
        <w:spacing w:before="100" w:beforeAutospacing="1" w:after="100" w:afterAutospacing="1" w:line="360" w:lineRule="atLeast"/>
        <w:ind w:firstLineChars="400" w:firstLine="1087"/>
        <w:rPr>
          <w:rFonts w:ascii="黑体" w:eastAsia="黑体" w:hAnsi="黑体"/>
          <w:kern w:val="0"/>
          <w:sz w:val="28"/>
          <w:szCs w:val="28"/>
        </w:rPr>
      </w:pPr>
      <w:r w:rsidRPr="0020519A">
        <w:rPr>
          <w:noProof/>
          <w:sz w:val="28"/>
        </w:rPr>
        <mc:AlternateContent>
          <mc:Choice Requires="wps">
            <w:drawing>
              <wp:anchor distT="0" distB="0" distL="114300" distR="114300" simplePos="0" relativeHeight="251659264" behindDoc="0" locked="0" layoutInCell="1" allowOverlap="1" wp14:anchorId="7CAD9652" wp14:editId="2A6CB87C">
                <wp:simplePos x="0" y="0"/>
                <wp:positionH relativeFrom="column">
                  <wp:posOffset>1607820</wp:posOffset>
                </wp:positionH>
                <wp:positionV relativeFrom="paragraph">
                  <wp:posOffset>283210</wp:posOffset>
                </wp:positionV>
                <wp:extent cx="3219450" cy="635"/>
                <wp:effectExtent l="8255" t="9525" r="10795" b="889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4988"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pt,22.3pt" to="380.1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"/>
            </w:pict>
          </mc:Fallback>
        </mc:AlternateContent>
      </w:r>
      <w:r w:rsidRPr="0020519A">
        <w:rPr>
          <w:rFonts w:ascii="黑体" w:eastAsia="黑体" w:hAnsi="黑体" w:hint="eastAsia"/>
          <w:kern w:val="0"/>
          <w:sz w:val="28"/>
          <w:szCs w:val="28"/>
        </w:rPr>
        <w:t>申报单位：</w:t>
      </w:r>
    </w:p>
    <w:p w:rsidR="00FE07B1" w:rsidRPr="0020519A" w:rsidRDefault="00FE07B1" w:rsidP="00FE07B1">
      <w:pPr>
        <w:pStyle w:val="NewNewNewNew"/>
        <w:widowControl/>
        <w:spacing w:before="100" w:beforeAutospacing="1" w:after="100" w:afterAutospacing="1" w:line="360" w:lineRule="atLeast"/>
        <w:ind w:firstLineChars="400" w:firstLine="1087"/>
        <w:rPr>
          <w:rFonts w:ascii="黑体" w:eastAsia="黑体" w:hAnsi="黑体"/>
          <w:kern w:val="0"/>
          <w:sz w:val="28"/>
          <w:szCs w:val="28"/>
        </w:rPr>
      </w:pPr>
      <w:r w:rsidRPr="0020519A">
        <w:rPr>
          <w:noProof/>
          <w:sz w:val="28"/>
        </w:rPr>
        <mc:AlternateContent>
          <mc:Choice Requires="wps">
            <w:drawing>
              <wp:anchor distT="0" distB="0" distL="114300" distR="114300" simplePos="0" relativeHeight="251660288" behindDoc="0" locked="0" layoutInCell="1" allowOverlap="1" wp14:anchorId="27EE27B8" wp14:editId="767679EF">
                <wp:simplePos x="0" y="0"/>
                <wp:positionH relativeFrom="column">
                  <wp:posOffset>1579245</wp:posOffset>
                </wp:positionH>
                <wp:positionV relativeFrom="paragraph">
                  <wp:posOffset>242570</wp:posOffset>
                </wp:positionV>
                <wp:extent cx="3238500" cy="635"/>
                <wp:effectExtent l="8255" t="13335" r="10795"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AF8C2"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5pt,19.1pt" to="379.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"/>
            </w:pict>
          </mc:Fallback>
        </mc:AlternateContent>
      </w:r>
      <w:r w:rsidRPr="0020519A">
        <w:rPr>
          <w:rFonts w:ascii="黑体" w:eastAsia="黑体" w:hAnsi="黑体" w:hint="eastAsia"/>
          <w:kern w:val="0"/>
          <w:sz w:val="28"/>
          <w:szCs w:val="28"/>
        </w:rPr>
        <w:t>申报</w:t>
      </w:r>
      <w:r w:rsidR="00501D4A" w:rsidRPr="0020519A">
        <w:rPr>
          <w:rFonts w:ascii="黑体" w:eastAsia="黑体" w:hAnsi="黑体" w:hint="eastAsia"/>
          <w:kern w:val="0"/>
          <w:sz w:val="28"/>
          <w:szCs w:val="28"/>
        </w:rPr>
        <w:t>类别</w:t>
      </w:r>
      <w:r w:rsidRPr="0020519A">
        <w:rPr>
          <w:rFonts w:ascii="黑体" w:eastAsia="黑体" w:hAnsi="黑体" w:hint="eastAsia"/>
          <w:kern w:val="0"/>
          <w:sz w:val="28"/>
          <w:szCs w:val="28"/>
        </w:rPr>
        <w:t>：</w:t>
      </w:r>
    </w:p>
    <w:p w:rsidR="00217B5A" w:rsidRPr="0020519A" w:rsidRDefault="00217B5A" w:rsidP="00217B5A">
      <w:pPr>
        <w:pStyle w:val="NewNewNewNew"/>
        <w:widowControl/>
        <w:spacing w:before="100" w:beforeAutospacing="1" w:after="100" w:afterAutospacing="1" w:line="360" w:lineRule="atLeast"/>
        <w:ind w:firstLineChars="400" w:firstLine="1087"/>
        <w:rPr>
          <w:rFonts w:ascii="黑体" w:eastAsia="黑体" w:hAnsi="黑体"/>
          <w:kern w:val="0"/>
          <w:sz w:val="28"/>
          <w:szCs w:val="28"/>
        </w:rPr>
      </w:pPr>
      <w:r w:rsidRPr="0020519A">
        <w:rPr>
          <w:noProof/>
          <w:sz w:val="28"/>
        </w:rPr>
        <mc:AlternateContent>
          <mc:Choice Requires="wps">
            <w:drawing>
              <wp:anchor distT="0" distB="0" distL="114300" distR="114300" simplePos="0" relativeHeight="251662336" behindDoc="0" locked="0" layoutInCell="1" allowOverlap="1" wp14:anchorId="3A30B997" wp14:editId="7A4CA1C1">
                <wp:simplePos x="0" y="0"/>
                <wp:positionH relativeFrom="column">
                  <wp:posOffset>1579245</wp:posOffset>
                </wp:positionH>
                <wp:positionV relativeFrom="paragraph">
                  <wp:posOffset>242570</wp:posOffset>
                </wp:positionV>
                <wp:extent cx="3238500" cy="635"/>
                <wp:effectExtent l="8255" t="13335" r="10795" b="508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58D62"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5pt,19.1pt" to="379.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"/>
            </w:pict>
          </mc:Fallback>
        </mc:AlternateContent>
      </w:r>
      <w:r w:rsidRPr="0020519A">
        <w:rPr>
          <w:rFonts w:ascii="黑体" w:eastAsia="黑体" w:hAnsi="黑体" w:hint="eastAsia"/>
          <w:kern w:val="0"/>
          <w:sz w:val="28"/>
          <w:szCs w:val="28"/>
        </w:rPr>
        <w:t>申报</w:t>
      </w:r>
      <w:r w:rsidR="00501D4A" w:rsidRPr="0020519A">
        <w:rPr>
          <w:rFonts w:ascii="黑体" w:eastAsia="黑体" w:hAnsi="黑体" w:hint="eastAsia"/>
          <w:kern w:val="0"/>
          <w:sz w:val="28"/>
          <w:szCs w:val="28"/>
        </w:rPr>
        <w:t>日期</w:t>
      </w:r>
      <w:r w:rsidRPr="0020519A">
        <w:rPr>
          <w:rFonts w:ascii="黑体" w:eastAsia="黑体" w:hAnsi="黑体" w:hint="eastAsia"/>
          <w:kern w:val="0"/>
          <w:sz w:val="28"/>
          <w:szCs w:val="28"/>
        </w:rPr>
        <w:t>：</w:t>
      </w:r>
    </w:p>
    <w:p w:rsidR="00FE07B1" w:rsidRPr="0020519A" w:rsidRDefault="00FE07B1" w:rsidP="00FE07B1">
      <w:pPr>
        <w:pStyle w:val="NewNewNewNew"/>
        <w:widowControl/>
        <w:spacing w:before="100" w:beforeAutospacing="1" w:after="100" w:afterAutospacing="1" w:line="360" w:lineRule="atLeast"/>
        <w:ind w:firstLineChars="545" w:firstLine="1487"/>
        <w:jc w:val="center"/>
        <w:rPr>
          <w:rFonts w:ascii="宋体" w:hAnsi="宋体" w:cs="宋体"/>
          <w:b/>
          <w:kern w:val="0"/>
          <w:sz w:val="28"/>
          <w:szCs w:val="28"/>
        </w:rPr>
      </w:pPr>
    </w:p>
    <w:p w:rsidR="00FE07B1" w:rsidRPr="0020519A" w:rsidRDefault="00FE07B1" w:rsidP="00FE07B1">
      <w:pPr>
        <w:pStyle w:val="NewNewNewNew"/>
        <w:widowControl/>
        <w:spacing w:before="100" w:beforeAutospacing="1" w:after="100" w:afterAutospacing="1" w:line="400" w:lineRule="exact"/>
        <w:jc w:val="center"/>
        <w:rPr>
          <w:rFonts w:ascii="黑体" w:eastAsia="黑体" w:hAnsi="黑体"/>
          <w:bCs/>
          <w:kern w:val="0"/>
          <w:sz w:val="28"/>
          <w:szCs w:val="28"/>
        </w:rPr>
      </w:pPr>
      <w:r w:rsidRPr="0020519A">
        <w:rPr>
          <w:rFonts w:ascii="黑体" w:eastAsia="黑体" w:hAnsi="黑体" w:hint="eastAsia"/>
          <w:bCs/>
          <w:kern w:val="0"/>
          <w:sz w:val="28"/>
          <w:szCs w:val="28"/>
        </w:rPr>
        <w:t>无锡市科学技术局印制</w:t>
      </w:r>
    </w:p>
    <w:p w:rsidR="00FE07B1" w:rsidRPr="0020519A" w:rsidRDefault="00FE07B1" w:rsidP="00FE07B1">
      <w:pPr>
        <w:pStyle w:val="NewNewNewNew"/>
        <w:widowControl/>
        <w:spacing w:before="100" w:beforeAutospacing="1" w:after="100" w:afterAutospacing="1" w:line="400" w:lineRule="exact"/>
        <w:jc w:val="center"/>
        <w:rPr>
          <w:rFonts w:ascii="黑体" w:eastAsia="黑体" w:hAnsi="黑体"/>
          <w:bCs/>
          <w:kern w:val="0"/>
          <w:sz w:val="28"/>
          <w:szCs w:val="28"/>
        </w:rPr>
      </w:pPr>
      <w:r w:rsidRPr="0020519A">
        <w:rPr>
          <w:rFonts w:ascii="黑体" w:eastAsia="黑体" w:hAnsi="黑体" w:hint="eastAsia"/>
          <w:bCs/>
          <w:kern w:val="0"/>
          <w:sz w:val="28"/>
          <w:szCs w:val="28"/>
        </w:rPr>
        <w:t>201</w:t>
      </w:r>
      <w:r w:rsidRPr="0020519A">
        <w:rPr>
          <w:rFonts w:ascii="黑体" w:eastAsia="黑体" w:hAnsi="黑体"/>
          <w:bCs/>
          <w:kern w:val="0"/>
          <w:sz w:val="28"/>
          <w:szCs w:val="28"/>
        </w:rPr>
        <w:t>9</w:t>
      </w:r>
      <w:r w:rsidRPr="0020519A">
        <w:rPr>
          <w:rFonts w:ascii="黑体" w:eastAsia="黑体" w:hAnsi="黑体" w:hint="eastAsia"/>
          <w:bCs/>
          <w:kern w:val="0"/>
          <w:sz w:val="28"/>
          <w:szCs w:val="28"/>
        </w:rPr>
        <w:t>年</w:t>
      </w:r>
      <w:r w:rsidRPr="0020519A">
        <w:rPr>
          <w:rFonts w:ascii="黑体" w:eastAsia="黑体" w:hAnsi="黑体"/>
          <w:bCs/>
          <w:kern w:val="0"/>
          <w:sz w:val="28"/>
          <w:szCs w:val="28"/>
        </w:rPr>
        <w:t>5</w:t>
      </w:r>
      <w:r w:rsidRPr="0020519A">
        <w:rPr>
          <w:rFonts w:ascii="黑体" w:eastAsia="黑体" w:hAnsi="黑体" w:hint="eastAsia"/>
          <w:bCs/>
          <w:kern w:val="0"/>
          <w:sz w:val="28"/>
          <w:szCs w:val="28"/>
        </w:rPr>
        <w:t>月</w:t>
      </w:r>
    </w:p>
    <w:p w:rsidR="00FE07B1" w:rsidRPr="0020519A" w:rsidRDefault="00FE07B1" w:rsidP="00FE07B1">
      <w:pPr>
        <w:pStyle w:val="NewNewNewNew"/>
        <w:widowControl/>
        <w:spacing w:line="580" w:lineRule="exact"/>
        <w:jc w:val="center"/>
        <w:rPr>
          <w:rFonts w:ascii="黑体" w:eastAsia="黑体" w:hAnsi="黑体"/>
          <w:kern w:val="0"/>
          <w:sz w:val="44"/>
          <w:szCs w:val="44"/>
        </w:rPr>
      </w:pPr>
    </w:p>
    <w:p w:rsidR="00FE07B1" w:rsidRPr="0020519A" w:rsidRDefault="00FE07B1" w:rsidP="00FE07B1">
      <w:pPr>
        <w:pStyle w:val="NewNewNewNew"/>
        <w:widowControl/>
        <w:spacing w:line="580" w:lineRule="exact"/>
        <w:jc w:val="center"/>
        <w:rPr>
          <w:rFonts w:ascii="黑体" w:eastAsia="黑体" w:hAnsi="黑体"/>
          <w:kern w:val="0"/>
          <w:sz w:val="44"/>
          <w:szCs w:val="44"/>
        </w:rPr>
      </w:pPr>
    </w:p>
    <w:p w:rsidR="00FE07B1" w:rsidRPr="0020519A" w:rsidRDefault="00FE07B1" w:rsidP="00FE07B1">
      <w:pPr>
        <w:pStyle w:val="NewNewNewNew"/>
        <w:widowControl/>
        <w:spacing w:line="580" w:lineRule="exact"/>
        <w:jc w:val="center"/>
        <w:rPr>
          <w:rFonts w:ascii="黑体" w:eastAsia="黑体" w:hAnsi="黑体"/>
          <w:kern w:val="0"/>
          <w:sz w:val="44"/>
          <w:szCs w:val="44"/>
        </w:rPr>
      </w:pPr>
    </w:p>
    <w:p w:rsidR="00FE07B1" w:rsidRPr="0020519A" w:rsidRDefault="00FE07B1" w:rsidP="00FE07B1">
      <w:pPr>
        <w:pStyle w:val="NewNewNewNew"/>
        <w:widowControl/>
        <w:spacing w:line="580" w:lineRule="exact"/>
        <w:jc w:val="center"/>
        <w:rPr>
          <w:rFonts w:ascii="黑体" w:eastAsia="黑体" w:hAnsi="黑体"/>
          <w:kern w:val="0"/>
          <w:sz w:val="44"/>
          <w:szCs w:val="44"/>
        </w:rPr>
      </w:pPr>
      <w:r w:rsidRPr="0020519A">
        <w:rPr>
          <w:rFonts w:ascii="黑体" w:eastAsia="黑体" w:hAnsi="黑体" w:hint="eastAsia"/>
          <w:kern w:val="0"/>
          <w:sz w:val="44"/>
          <w:szCs w:val="44"/>
        </w:rPr>
        <w:t>说  明</w:t>
      </w:r>
    </w:p>
    <w:p w:rsidR="00FE07B1" w:rsidRPr="0020519A" w:rsidRDefault="00FE07B1" w:rsidP="00FE07B1">
      <w:pPr>
        <w:pStyle w:val="NewNewNewNew"/>
        <w:widowControl/>
        <w:spacing w:line="580" w:lineRule="exact"/>
        <w:ind w:left="-1"/>
        <w:jc w:val="center"/>
        <w:rPr>
          <w:rFonts w:ascii="仿宋_GB2312" w:eastAsia="仿宋_GB2312" w:hAnsi="仿宋_GB2312" w:cs="仿宋_GB2312"/>
          <w:sz w:val="32"/>
          <w:szCs w:val="32"/>
        </w:rPr>
      </w:pPr>
    </w:p>
    <w:p w:rsidR="00FE07B1" w:rsidRPr="0020519A" w:rsidRDefault="00FE07B1" w:rsidP="00FE07B1">
      <w:pPr>
        <w:pStyle w:val="NewNewNewNew"/>
        <w:widowControl/>
        <w:spacing w:line="360" w:lineRule="atLeast"/>
        <w:ind w:firstLineChars="200" w:firstLine="544"/>
        <w:rPr>
          <w:rFonts w:ascii="方正小标宋简体" w:eastAsia="方正小标宋简体" w:hAnsi="方正小标宋简体" w:cs="方正小标宋简体"/>
          <w:kern w:val="0"/>
          <w:sz w:val="44"/>
          <w:szCs w:val="44"/>
        </w:rPr>
      </w:pPr>
      <w:r w:rsidRPr="0020519A">
        <w:rPr>
          <w:rFonts w:ascii="仿宋_GB2312" w:eastAsia="仿宋_GB2312" w:hAnsi="仿宋_GB2312" w:cs="仿宋_GB2312" w:hint="eastAsia"/>
          <w:sz w:val="28"/>
          <w:szCs w:val="28"/>
        </w:rPr>
        <w:t>1、《无锡市雏鹰</w:t>
      </w:r>
      <w:r w:rsidR="001B551D" w:rsidRPr="0020519A">
        <w:rPr>
          <w:rFonts w:ascii="仿宋_GB2312" w:eastAsia="仿宋_GB2312" w:hAnsi="仿宋_GB2312" w:cs="仿宋_GB2312" w:hint="eastAsia"/>
          <w:sz w:val="28"/>
          <w:szCs w:val="28"/>
        </w:rPr>
        <w:t>企业</w:t>
      </w:r>
      <w:r w:rsidRPr="0020519A">
        <w:rPr>
          <w:rFonts w:ascii="仿宋_GB2312" w:eastAsia="仿宋_GB2312" w:hAnsi="仿宋_GB2312" w:cs="仿宋_GB2312"/>
          <w:sz w:val="28"/>
          <w:szCs w:val="28"/>
        </w:rPr>
        <w:t>、瞪羚</w:t>
      </w:r>
      <w:r w:rsidR="001B551D" w:rsidRPr="0020519A">
        <w:rPr>
          <w:rFonts w:ascii="仿宋_GB2312" w:eastAsia="仿宋_GB2312" w:hAnsi="仿宋_GB2312" w:cs="仿宋_GB2312" w:hint="eastAsia"/>
          <w:sz w:val="28"/>
          <w:szCs w:val="28"/>
        </w:rPr>
        <w:t>企业</w:t>
      </w:r>
      <w:r w:rsidRPr="0020519A">
        <w:rPr>
          <w:rFonts w:ascii="仿宋_GB2312" w:eastAsia="仿宋_GB2312" w:hAnsi="仿宋_GB2312" w:cs="仿宋_GB2312"/>
          <w:sz w:val="28"/>
          <w:szCs w:val="28"/>
        </w:rPr>
        <w:t>、</w:t>
      </w:r>
      <w:r w:rsidR="000D1367" w:rsidRPr="0020519A">
        <w:rPr>
          <w:rFonts w:ascii="仿宋_GB2312" w:eastAsia="仿宋_GB2312" w:hAnsi="仿宋_GB2312" w:cs="仿宋_GB2312" w:hint="eastAsia"/>
          <w:sz w:val="28"/>
          <w:szCs w:val="28"/>
        </w:rPr>
        <w:t>准</w:t>
      </w:r>
      <w:r w:rsidRPr="0020519A">
        <w:rPr>
          <w:rFonts w:ascii="仿宋_GB2312" w:eastAsia="仿宋_GB2312" w:hAnsi="仿宋_GB2312" w:cs="仿宋_GB2312"/>
          <w:sz w:val="28"/>
          <w:szCs w:val="28"/>
        </w:rPr>
        <w:t>独角兽企业</w:t>
      </w:r>
      <w:r w:rsidR="006E2D0C" w:rsidRPr="0020519A">
        <w:rPr>
          <w:rFonts w:ascii="仿宋_GB2312" w:eastAsia="仿宋_GB2312" w:hAnsi="仿宋_GB2312" w:cs="仿宋_GB2312" w:hint="eastAsia"/>
          <w:sz w:val="28"/>
          <w:szCs w:val="28"/>
        </w:rPr>
        <w:t>培育库</w:t>
      </w:r>
      <w:r w:rsidRPr="0020519A">
        <w:rPr>
          <w:rFonts w:ascii="仿宋_GB2312" w:eastAsia="仿宋_GB2312" w:hAnsi="仿宋_GB2312" w:cs="仿宋_GB2312"/>
          <w:sz w:val="28"/>
          <w:szCs w:val="28"/>
        </w:rPr>
        <w:t>入库</w:t>
      </w:r>
      <w:r w:rsidRPr="0020519A">
        <w:rPr>
          <w:rFonts w:ascii="仿宋_GB2312" w:eastAsia="仿宋_GB2312" w:hAnsi="仿宋_GB2312" w:cs="仿宋_GB2312" w:hint="eastAsia"/>
          <w:sz w:val="28"/>
          <w:szCs w:val="28"/>
        </w:rPr>
        <w:t>申报书》报送1份，连同附带的证明材料复印件一起用A4纸装订成册。申报书电子版发送</w:t>
      </w:r>
      <w:r w:rsidR="002B56F4" w:rsidRPr="0020519A">
        <w:rPr>
          <w:rFonts w:ascii="仿宋_GB2312" w:eastAsia="仿宋_GB2312" w:hAnsi="仿宋_GB2312" w:cs="仿宋_GB2312" w:hint="eastAsia"/>
          <w:sz w:val="28"/>
          <w:szCs w:val="28"/>
        </w:rPr>
        <w:t>至</w:t>
      </w:r>
      <w:r w:rsidR="00334D7D" w:rsidRPr="0020519A">
        <w:rPr>
          <w:rFonts w:ascii="仿宋_GB2312" w:eastAsia="仿宋_GB2312" w:hAnsi="仿宋_GB2312" w:cs="仿宋_GB2312"/>
          <w:sz w:val="28"/>
          <w:szCs w:val="28"/>
        </w:rPr>
        <w:t>erfei319</w:t>
      </w:r>
      <w:r w:rsidR="00334D7D" w:rsidRPr="0020519A">
        <w:rPr>
          <w:rFonts w:ascii="仿宋_GB2312" w:eastAsia="仿宋_GB2312" w:hAnsi="仿宋_GB2312" w:cs="仿宋_GB2312" w:hint="eastAsia"/>
          <w:sz w:val="28"/>
          <w:szCs w:val="28"/>
        </w:rPr>
        <w:t>@qq</w:t>
      </w:r>
      <w:r w:rsidRPr="0020519A">
        <w:rPr>
          <w:rFonts w:ascii="仿宋_GB2312" w:eastAsia="仿宋_GB2312" w:hAnsi="仿宋_GB2312" w:cs="仿宋_GB2312" w:hint="eastAsia"/>
          <w:sz w:val="28"/>
          <w:szCs w:val="28"/>
        </w:rPr>
        <w:t>.com。</w:t>
      </w:r>
    </w:p>
    <w:p w:rsidR="00FE07B1" w:rsidRPr="0020519A" w:rsidRDefault="00FE07B1" w:rsidP="00FE07B1">
      <w:pPr>
        <w:pStyle w:val="NewNewNewNew"/>
        <w:widowControl/>
        <w:spacing w:line="580" w:lineRule="exact"/>
        <w:ind w:firstLineChars="200" w:firstLine="544"/>
        <w:rPr>
          <w:rFonts w:ascii="仿宋_GB2312" w:eastAsia="仿宋_GB2312" w:hAnsi="仿宋_GB2312" w:cs="仿宋_GB2312"/>
          <w:sz w:val="28"/>
          <w:szCs w:val="28"/>
        </w:rPr>
      </w:pPr>
      <w:r w:rsidRPr="0020519A">
        <w:rPr>
          <w:rFonts w:ascii="仿宋_GB2312" w:eastAsia="仿宋_GB2312" w:hAnsi="仿宋_GB2312" w:cs="仿宋_GB2312" w:hint="eastAsia"/>
          <w:sz w:val="28"/>
          <w:szCs w:val="28"/>
        </w:rPr>
        <w:t>2、证明材料包括</w:t>
      </w:r>
      <w:r w:rsidRPr="0020519A">
        <w:rPr>
          <w:rFonts w:ascii="仿宋_GB2312" w:eastAsia="仿宋_GB2312" w:hAnsi="仿宋_GB2312" w:cs="仿宋_GB2312"/>
          <w:sz w:val="28"/>
          <w:szCs w:val="28"/>
        </w:rPr>
        <w:t>但不限于</w:t>
      </w:r>
      <w:r w:rsidR="002B56F4" w:rsidRPr="0020519A">
        <w:rPr>
          <w:rFonts w:ascii="仿宋_GB2312" w:eastAsia="仿宋_GB2312" w:hAnsi="仿宋_GB2312" w:cs="仿宋_GB2312" w:hint="eastAsia"/>
          <w:sz w:val="28"/>
          <w:szCs w:val="28"/>
        </w:rPr>
        <w:t>申报书</w:t>
      </w:r>
      <w:r w:rsidRPr="0020519A">
        <w:rPr>
          <w:rFonts w:ascii="仿宋_GB2312" w:eastAsia="仿宋_GB2312" w:hAnsi="仿宋_GB2312" w:cs="仿宋_GB2312" w:hint="eastAsia"/>
          <w:sz w:val="28"/>
          <w:szCs w:val="28"/>
        </w:rPr>
        <w:t>中需要提供的各类证明资料。</w:t>
      </w:r>
    </w:p>
    <w:p w:rsidR="00FE07B1" w:rsidRPr="0020519A" w:rsidRDefault="00FE07B1" w:rsidP="00FE07B1">
      <w:pPr>
        <w:pStyle w:val="NewNewNewNew"/>
        <w:spacing w:line="580" w:lineRule="exact"/>
        <w:ind w:firstLineChars="200" w:firstLine="544"/>
        <w:rPr>
          <w:rFonts w:ascii="仿宋_GB2312" w:eastAsia="仿宋_GB2312" w:hAnsi="仿宋_GB2312" w:cs="仿宋_GB2312"/>
          <w:sz w:val="28"/>
          <w:szCs w:val="28"/>
        </w:rPr>
      </w:pPr>
      <w:r w:rsidRPr="0020519A">
        <w:rPr>
          <w:rFonts w:ascii="仿宋_GB2312" w:eastAsia="仿宋_GB2312" w:hAnsi="仿宋_GB2312" w:cs="仿宋_GB2312" w:hint="eastAsia"/>
          <w:sz w:val="28"/>
          <w:szCs w:val="28"/>
        </w:rPr>
        <w:t>3</w:t>
      </w:r>
      <w:r w:rsidR="00071145" w:rsidRPr="0020519A">
        <w:rPr>
          <w:rFonts w:ascii="仿宋_GB2312" w:eastAsia="仿宋_GB2312" w:hAnsi="仿宋_GB2312" w:cs="仿宋_GB2312" w:hint="eastAsia"/>
          <w:sz w:val="28"/>
          <w:szCs w:val="28"/>
        </w:rPr>
        <w:t>、企业应如实填写申报</w:t>
      </w:r>
      <w:r w:rsidR="00071145" w:rsidRPr="0020519A">
        <w:rPr>
          <w:rFonts w:ascii="仿宋_GB2312" w:eastAsia="仿宋_GB2312" w:hAnsi="仿宋_GB2312" w:cs="仿宋_GB2312"/>
          <w:sz w:val="28"/>
          <w:szCs w:val="28"/>
        </w:rPr>
        <w:t>书</w:t>
      </w:r>
      <w:r w:rsidR="00071145" w:rsidRPr="0020519A">
        <w:rPr>
          <w:rFonts w:ascii="仿宋_GB2312" w:eastAsia="仿宋_GB2312" w:hAnsi="仿宋_GB2312" w:cs="仿宋_GB2312" w:hint="eastAsia"/>
          <w:sz w:val="28"/>
          <w:szCs w:val="28"/>
        </w:rPr>
        <w:t>，并对申报</w:t>
      </w:r>
      <w:r w:rsidR="00071145" w:rsidRPr="0020519A">
        <w:rPr>
          <w:rFonts w:ascii="仿宋_GB2312" w:eastAsia="仿宋_GB2312" w:hAnsi="仿宋_GB2312" w:cs="仿宋_GB2312"/>
          <w:sz w:val="28"/>
          <w:szCs w:val="28"/>
        </w:rPr>
        <w:t>书</w:t>
      </w:r>
      <w:r w:rsidRPr="0020519A">
        <w:rPr>
          <w:rFonts w:ascii="仿宋_GB2312" w:eastAsia="仿宋_GB2312" w:hAnsi="仿宋_GB2312" w:cs="仿宋_GB2312" w:hint="eastAsia"/>
          <w:sz w:val="28"/>
          <w:szCs w:val="28"/>
        </w:rPr>
        <w:t>内容</w:t>
      </w:r>
      <w:r w:rsidR="00F972EC" w:rsidRPr="0020519A">
        <w:rPr>
          <w:rFonts w:ascii="仿宋_GB2312" w:eastAsia="仿宋_GB2312" w:hAnsi="仿宋_GB2312" w:cs="仿宋_GB2312" w:hint="eastAsia"/>
          <w:sz w:val="28"/>
          <w:szCs w:val="28"/>
        </w:rPr>
        <w:t>的</w:t>
      </w:r>
      <w:r w:rsidR="008201BB" w:rsidRPr="0020519A">
        <w:rPr>
          <w:rFonts w:ascii="仿宋_GB2312" w:eastAsia="仿宋_GB2312" w:hAnsi="仿宋_GB2312" w:cs="仿宋_GB2312" w:hint="eastAsia"/>
          <w:sz w:val="28"/>
          <w:szCs w:val="28"/>
        </w:rPr>
        <w:t>真实性、准确性负责。推荐单位发现申报</w:t>
      </w:r>
      <w:r w:rsidRPr="0020519A">
        <w:rPr>
          <w:rFonts w:ascii="仿宋_GB2312" w:eastAsia="仿宋_GB2312" w:hAnsi="仿宋_GB2312" w:cs="仿宋_GB2312" w:hint="eastAsia"/>
          <w:sz w:val="28"/>
          <w:szCs w:val="28"/>
        </w:rPr>
        <w:t>内容</w:t>
      </w:r>
      <w:proofErr w:type="gramStart"/>
      <w:r w:rsidRPr="0020519A">
        <w:rPr>
          <w:rFonts w:ascii="仿宋_GB2312" w:eastAsia="仿宋_GB2312" w:hAnsi="仿宋_GB2312" w:cs="仿宋_GB2312" w:hint="eastAsia"/>
          <w:sz w:val="28"/>
          <w:szCs w:val="28"/>
        </w:rPr>
        <w:t>不</w:t>
      </w:r>
      <w:proofErr w:type="gramEnd"/>
      <w:r w:rsidRPr="0020519A">
        <w:rPr>
          <w:rFonts w:ascii="仿宋_GB2312" w:eastAsia="仿宋_GB2312" w:hAnsi="仿宋_GB2312" w:cs="仿宋_GB2312" w:hint="eastAsia"/>
          <w:sz w:val="28"/>
          <w:szCs w:val="28"/>
        </w:rPr>
        <w:t>实时，应要求企业修正或报送补充材料及证明文件。</w:t>
      </w:r>
    </w:p>
    <w:p w:rsidR="00FE07B1" w:rsidRPr="0020519A" w:rsidRDefault="00FE07B1" w:rsidP="00FE07B1">
      <w:pPr>
        <w:pStyle w:val="NewNewNewNew"/>
        <w:widowControl/>
        <w:spacing w:line="580" w:lineRule="exact"/>
        <w:ind w:left="-1"/>
        <w:rPr>
          <w:rFonts w:ascii="仿宋_GB2312" w:eastAsia="仿宋_GB2312" w:hAnsi="仿宋_GB2312" w:cs="仿宋_GB2312"/>
          <w:b/>
          <w:bCs/>
          <w:kern w:val="0"/>
          <w:sz w:val="32"/>
          <w:szCs w:val="32"/>
        </w:rPr>
      </w:pPr>
    </w:p>
    <w:p w:rsidR="00FE07B1" w:rsidRPr="0020519A" w:rsidRDefault="00FE07B1" w:rsidP="00FE07B1">
      <w:pPr>
        <w:pStyle w:val="NewNewNewNew"/>
        <w:widowControl/>
        <w:spacing w:line="580" w:lineRule="exact"/>
        <w:ind w:left="-1"/>
        <w:jc w:val="center"/>
        <w:rPr>
          <w:rFonts w:ascii="仿宋_GB2312" w:eastAsia="仿宋_GB2312" w:hAnsi="仿宋_GB2312" w:cs="仿宋_GB2312"/>
          <w:b/>
          <w:bCs/>
          <w:kern w:val="0"/>
          <w:sz w:val="32"/>
          <w:szCs w:val="32"/>
        </w:rPr>
      </w:pPr>
    </w:p>
    <w:p w:rsidR="00FE07B1" w:rsidRPr="0020519A" w:rsidRDefault="00FE07B1" w:rsidP="00FE07B1">
      <w:pPr>
        <w:pStyle w:val="NewNewNewNew"/>
        <w:widowControl/>
        <w:spacing w:line="580" w:lineRule="exact"/>
        <w:ind w:left="-1"/>
        <w:jc w:val="center"/>
        <w:rPr>
          <w:rFonts w:ascii="仿宋_GB2312" w:eastAsia="仿宋_GB2312" w:hAnsi="仿宋_GB2312" w:cs="仿宋_GB2312"/>
          <w:b/>
          <w:bCs/>
          <w:kern w:val="0"/>
          <w:sz w:val="32"/>
          <w:szCs w:val="32"/>
        </w:rPr>
      </w:pPr>
    </w:p>
    <w:p w:rsidR="00FE07B1" w:rsidRPr="0020519A" w:rsidRDefault="00FE07B1" w:rsidP="00FE07B1">
      <w:pPr>
        <w:pStyle w:val="NewNewNewNew"/>
        <w:widowControl/>
        <w:spacing w:line="580" w:lineRule="exact"/>
        <w:ind w:left="-1"/>
        <w:jc w:val="center"/>
        <w:rPr>
          <w:rFonts w:ascii="仿宋_GB2312" w:eastAsia="仿宋_GB2312" w:hAnsi="仿宋_GB2312" w:cs="仿宋_GB2312"/>
          <w:b/>
          <w:bCs/>
          <w:kern w:val="0"/>
          <w:sz w:val="32"/>
          <w:szCs w:val="32"/>
        </w:rPr>
      </w:pPr>
    </w:p>
    <w:p w:rsidR="00FE07B1" w:rsidRPr="0020519A" w:rsidRDefault="00FE07B1" w:rsidP="00FE07B1">
      <w:pPr>
        <w:pStyle w:val="NewNewNewNew"/>
        <w:widowControl/>
        <w:spacing w:line="580" w:lineRule="exact"/>
        <w:ind w:left="-1"/>
        <w:jc w:val="center"/>
        <w:rPr>
          <w:rFonts w:ascii="仿宋_GB2312" w:eastAsia="仿宋_GB2312" w:hAnsi="仿宋_GB2312" w:cs="仿宋_GB2312"/>
          <w:b/>
          <w:bCs/>
          <w:kern w:val="0"/>
          <w:sz w:val="32"/>
          <w:szCs w:val="32"/>
        </w:rPr>
      </w:pPr>
    </w:p>
    <w:p w:rsidR="00FE07B1" w:rsidRPr="0020519A" w:rsidRDefault="00FE07B1" w:rsidP="00FE07B1">
      <w:pPr>
        <w:pStyle w:val="NewNewNewNew"/>
        <w:widowControl/>
        <w:spacing w:line="580" w:lineRule="exact"/>
        <w:ind w:left="-1"/>
        <w:jc w:val="center"/>
        <w:rPr>
          <w:rFonts w:ascii="仿宋_GB2312" w:eastAsia="仿宋_GB2312" w:hAnsi="仿宋_GB2312" w:cs="仿宋_GB2312"/>
          <w:b/>
          <w:bCs/>
          <w:kern w:val="0"/>
          <w:sz w:val="32"/>
          <w:szCs w:val="32"/>
        </w:rPr>
      </w:pPr>
    </w:p>
    <w:p w:rsidR="00FE07B1" w:rsidRPr="0020519A" w:rsidRDefault="00FE07B1" w:rsidP="00FE07B1">
      <w:pPr>
        <w:pStyle w:val="NewNewNewNew"/>
        <w:widowControl/>
        <w:spacing w:line="580" w:lineRule="exact"/>
        <w:ind w:left="-1"/>
        <w:jc w:val="center"/>
        <w:rPr>
          <w:rFonts w:ascii="仿宋_GB2312" w:eastAsia="仿宋_GB2312" w:hAnsi="仿宋_GB2312" w:cs="仿宋_GB2312"/>
          <w:b/>
          <w:bCs/>
          <w:kern w:val="0"/>
          <w:sz w:val="32"/>
          <w:szCs w:val="32"/>
        </w:rPr>
      </w:pPr>
    </w:p>
    <w:p w:rsidR="00FE07B1" w:rsidRPr="0020519A" w:rsidRDefault="00FE07B1" w:rsidP="00FE07B1">
      <w:pPr>
        <w:pStyle w:val="NewNewNewNew"/>
        <w:widowControl/>
        <w:spacing w:line="580" w:lineRule="exact"/>
        <w:ind w:left="-1"/>
        <w:jc w:val="center"/>
        <w:rPr>
          <w:rFonts w:ascii="仿宋_GB2312" w:eastAsia="仿宋_GB2312" w:hAnsi="仿宋_GB2312" w:cs="仿宋_GB2312"/>
          <w:b/>
          <w:bCs/>
          <w:kern w:val="0"/>
          <w:sz w:val="32"/>
          <w:szCs w:val="32"/>
        </w:rPr>
      </w:pPr>
    </w:p>
    <w:p w:rsidR="00FE07B1" w:rsidRPr="0020519A" w:rsidRDefault="00FE07B1" w:rsidP="00FE07B1">
      <w:pPr>
        <w:pStyle w:val="NewNewNewNew"/>
        <w:widowControl/>
        <w:spacing w:line="580" w:lineRule="exact"/>
        <w:ind w:left="-1"/>
        <w:jc w:val="center"/>
        <w:rPr>
          <w:rFonts w:ascii="仿宋_GB2312" w:eastAsia="仿宋_GB2312" w:hAnsi="仿宋_GB2312" w:cs="仿宋_GB2312"/>
          <w:b/>
          <w:bCs/>
          <w:kern w:val="0"/>
          <w:sz w:val="32"/>
          <w:szCs w:val="32"/>
        </w:rPr>
      </w:pPr>
    </w:p>
    <w:p w:rsidR="00FE07B1" w:rsidRPr="0020519A" w:rsidRDefault="00FE07B1" w:rsidP="00FE07B1">
      <w:pPr>
        <w:pStyle w:val="NewNewNewNew"/>
        <w:widowControl/>
        <w:spacing w:line="580" w:lineRule="exact"/>
        <w:ind w:left="-1"/>
        <w:jc w:val="center"/>
        <w:rPr>
          <w:rFonts w:ascii="仿宋_GB2312" w:eastAsia="仿宋_GB2312" w:hAnsi="仿宋_GB2312" w:cs="仿宋_GB2312"/>
          <w:b/>
          <w:bCs/>
          <w:kern w:val="0"/>
          <w:sz w:val="32"/>
          <w:szCs w:val="32"/>
        </w:rPr>
      </w:pPr>
    </w:p>
    <w:p w:rsidR="00FE07B1" w:rsidRPr="0020519A" w:rsidRDefault="00FE07B1" w:rsidP="00FE07B1">
      <w:pPr>
        <w:pStyle w:val="NewNewNewNew"/>
        <w:widowControl/>
        <w:spacing w:line="580" w:lineRule="exact"/>
        <w:ind w:left="-1"/>
        <w:jc w:val="center"/>
        <w:rPr>
          <w:rFonts w:ascii="仿宋_GB2312" w:eastAsia="仿宋_GB2312" w:hAnsi="仿宋_GB2312" w:cs="仿宋_GB2312"/>
          <w:b/>
          <w:bCs/>
          <w:kern w:val="0"/>
          <w:sz w:val="32"/>
          <w:szCs w:val="32"/>
        </w:rPr>
      </w:pPr>
    </w:p>
    <w:p w:rsidR="00FE07B1" w:rsidRPr="0020519A" w:rsidRDefault="00FE07B1" w:rsidP="00FE07B1">
      <w:pPr>
        <w:tabs>
          <w:tab w:val="left" w:pos="1442"/>
        </w:tabs>
        <w:spacing w:line="590" w:lineRule="exact"/>
        <w:jc w:val="center"/>
        <w:rPr>
          <w:rFonts w:ascii="方正小标宋_GBK" w:eastAsia="方正小标宋_GBK" w:hAnsi="黑体"/>
          <w:szCs w:val="32"/>
        </w:rPr>
      </w:pPr>
    </w:p>
    <w:p w:rsidR="00FE07B1" w:rsidRPr="0020519A" w:rsidRDefault="00FE07B1" w:rsidP="00FE07B1">
      <w:pPr>
        <w:tabs>
          <w:tab w:val="left" w:pos="1442"/>
        </w:tabs>
        <w:spacing w:line="590" w:lineRule="exact"/>
        <w:jc w:val="center"/>
        <w:rPr>
          <w:rFonts w:ascii="方正小标宋_GBK" w:eastAsia="方正小标宋_GBK" w:hAnsi="黑体"/>
          <w:sz w:val="44"/>
          <w:szCs w:val="44"/>
        </w:rPr>
      </w:pPr>
      <w:r w:rsidRPr="0020519A">
        <w:rPr>
          <w:rFonts w:ascii="方正小标宋_GBK" w:eastAsia="方正小标宋_GBK" w:hAnsi="黑体" w:hint="eastAsia"/>
          <w:sz w:val="44"/>
          <w:szCs w:val="44"/>
        </w:rPr>
        <w:t>企业信用承诺书</w:t>
      </w:r>
    </w:p>
    <w:p w:rsidR="00FE07B1" w:rsidRPr="0020519A" w:rsidRDefault="00FE07B1" w:rsidP="00FE07B1">
      <w:pPr>
        <w:tabs>
          <w:tab w:val="left" w:pos="1442"/>
        </w:tabs>
        <w:spacing w:line="590" w:lineRule="exact"/>
        <w:rPr>
          <w:rFonts w:ascii="华文仿宋" w:eastAsia="华文仿宋" w:hAnsi="华文仿宋"/>
          <w:szCs w:val="32"/>
        </w:rPr>
      </w:pPr>
    </w:p>
    <w:p w:rsidR="00FE07B1" w:rsidRPr="0020519A" w:rsidRDefault="00FE07B1" w:rsidP="00A56F14">
      <w:pPr>
        <w:tabs>
          <w:tab w:val="left" w:pos="1442"/>
        </w:tabs>
        <w:spacing w:line="600" w:lineRule="exact"/>
        <w:ind w:firstLineChars="200" w:firstLine="624"/>
        <w:rPr>
          <w:rFonts w:ascii="仿宋_GB2312" w:eastAsia="仿宋_GB2312" w:hAnsi="华文仿宋"/>
          <w:sz w:val="32"/>
          <w:szCs w:val="32"/>
        </w:rPr>
      </w:pPr>
      <w:r w:rsidRPr="0020519A">
        <w:rPr>
          <w:rFonts w:ascii="仿宋_GB2312" w:eastAsia="仿宋_GB2312" w:hAnsi="华文仿宋" w:hint="eastAsia"/>
          <w:sz w:val="32"/>
          <w:szCs w:val="32"/>
        </w:rPr>
        <w:t>本企业提交的</w:t>
      </w:r>
      <w:r w:rsidRPr="0020519A">
        <w:rPr>
          <w:rFonts w:ascii="仿宋_GB2312" w:eastAsia="仿宋_GB2312" w:hAnsi="华文仿宋" w:hint="eastAsia"/>
          <w:sz w:val="32"/>
          <w:szCs w:val="32"/>
          <w:u w:val="single"/>
        </w:rPr>
        <w:t xml:space="preserve">        </w:t>
      </w:r>
      <w:r w:rsidRPr="0020519A">
        <w:rPr>
          <w:rFonts w:ascii="仿宋_GB2312" w:eastAsia="仿宋_GB2312" w:hAnsi="华文仿宋" w:hint="eastAsia"/>
          <w:sz w:val="32"/>
          <w:szCs w:val="32"/>
        </w:rPr>
        <w:t>企业培育库入库纸质申报材料准确、真实、合法、有效、完整，本企业愿为此承担有关法律责任。</w:t>
      </w:r>
    </w:p>
    <w:p w:rsidR="00FE07B1" w:rsidRPr="0020519A" w:rsidRDefault="00FE07B1" w:rsidP="00A56F14">
      <w:pPr>
        <w:tabs>
          <w:tab w:val="left" w:pos="1442"/>
        </w:tabs>
        <w:spacing w:line="600" w:lineRule="exact"/>
        <w:rPr>
          <w:rFonts w:ascii="仿宋_GB2312" w:eastAsia="仿宋_GB2312" w:hAnsi="华文仿宋"/>
          <w:sz w:val="32"/>
          <w:szCs w:val="32"/>
        </w:rPr>
      </w:pPr>
    </w:p>
    <w:p w:rsidR="00FE07B1" w:rsidRPr="0020519A" w:rsidRDefault="00FE07B1" w:rsidP="00A56F14">
      <w:pPr>
        <w:tabs>
          <w:tab w:val="left" w:pos="1442"/>
        </w:tabs>
        <w:spacing w:line="600" w:lineRule="exact"/>
        <w:rPr>
          <w:rFonts w:ascii="仿宋_GB2312" w:eastAsia="仿宋_GB2312" w:hAnsi="华文仿宋"/>
          <w:sz w:val="32"/>
          <w:szCs w:val="32"/>
        </w:rPr>
      </w:pPr>
    </w:p>
    <w:p w:rsidR="00FE07B1" w:rsidRPr="0020519A" w:rsidRDefault="00FE07B1" w:rsidP="00A56F14">
      <w:pPr>
        <w:tabs>
          <w:tab w:val="left" w:pos="1442"/>
        </w:tabs>
        <w:spacing w:line="600" w:lineRule="exact"/>
        <w:rPr>
          <w:rFonts w:ascii="仿宋_GB2312" w:eastAsia="仿宋_GB2312" w:hAnsi="华文仿宋"/>
          <w:sz w:val="32"/>
          <w:szCs w:val="32"/>
        </w:rPr>
      </w:pPr>
    </w:p>
    <w:p w:rsidR="00FE07B1" w:rsidRPr="0020519A" w:rsidRDefault="00FE07B1" w:rsidP="00A56F14">
      <w:pPr>
        <w:tabs>
          <w:tab w:val="left" w:pos="1442"/>
        </w:tabs>
        <w:spacing w:line="600" w:lineRule="exact"/>
        <w:rPr>
          <w:rFonts w:ascii="仿宋_GB2312" w:eastAsia="仿宋_GB2312" w:hAnsi="华文仿宋"/>
          <w:sz w:val="32"/>
          <w:szCs w:val="32"/>
        </w:rPr>
      </w:pPr>
    </w:p>
    <w:p w:rsidR="00FE07B1" w:rsidRPr="0020519A" w:rsidRDefault="00FE07B1" w:rsidP="00A56F14">
      <w:pPr>
        <w:tabs>
          <w:tab w:val="left" w:pos="1442"/>
        </w:tabs>
        <w:spacing w:line="600" w:lineRule="exact"/>
        <w:ind w:firstLineChars="1050" w:firstLine="3274"/>
        <w:rPr>
          <w:rFonts w:ascii="仿宋_GB2312" w:eastAsia="仿宋_GB2312" w:hAnsi="华文仿宋"/>
          <w:sz w:val="32"/>
          <w:szCs w:val="32"/>
        </w:rPr>
      </w:pPr>
      <w:r w:rsidRPr="0020519A">
        <w:rPr>
          <w:rFonts w:ascii="仿宋_GB2312" w:eastAsia="仿宋_GB2312" w:hAnsi="华文仿宋" w:hint="eastAsia"/>
          <w:sz w:val="32"/>
          <w:szCs w:val="32"/>
        </w:rPr>
        <w:t>申报企业（公章）：</w:t>
      </w:r>
    </w:p>
    <w:p w:rsidR="00FE07B1" w:rsidRPr="0020519A" w:rsidRDefault="00FE07B1" w:rsidP="00A56F14">
      <w:pPr>
        <w:tabs>
          <w:tab w:val="left" w:pos="1442"/>
        </w:tabs>
        <w:spacing w:line="600" w:lineRule="exact"/>
        <w:ind w:firstLineChars="1050" w:firstLine="3274"/>
        <w:rPr>
          <w:rFonts w:ascii="仿宋_GB2312" w:eastAsia="仿宋_GB2312" w:hAnsi="华文仿宋"/>
          <w:sz w:val="32"/>
          <w:szCs w:val="32"/>
        </w:rPr>
      </w:pPr>
      <w:r w:rsidRPr="0020519A">
        <w:rPr>
          <w:rFonts w:ascii="仿宋_GB2312" w:eastAsia="仿宋_GB2312" w:hAnsi="华文仿宋" w:hint="eastAsia"/>
          <w:sz w:val="32"/>
          <w:szCs w:val="32"/>
        </w:rPr>
        <w:t>企业法定代表人签字：</w:t>
      </w:r>
    </w:p>
    <w:p w:rsidR="00FE07B1" w:rsidRPr="0020519A" w:rsidRDefault="00FE07B1" w:rsidP="00A56F14">
      <w:pPr>
        <w:tabs>
          <w:tab w:val="left" w:pos="1442"/>
        </w:tabs>
        <w:spacing w:line="600" w:lineRule="exact"/>
        <w:ind w:firstLineChars="1000" w:firstLine="3118"/>
        <w:rPr>
          <w:rFonts w:ascii="仿宋_GB2312" w:eastAsia="仿宋_GB2312" w:hAnsi="华文仿宋"/>
          <w:sz w:val="32"/>
          <w:szCs w:val="32"/>
        </w:rPr>
      </w:pPr>
      <w:r w:rsidRPr="0020519A">
        <w:rPr>
          <w:rFonts w:ascii="仿宋_GB2312" w:eastAsia="仿宋_GB2312" w:hAnsi="华文仿宋" w:hint="eastAsia"/>
          <w:sz w:val="32"/>
          <w:szCs w:val="32"/>
        </w:rPr>
        <w:t xml:space="preserve">                       年   月   日</w:t>
      </w:r>
    </w:p>
    <w:p w:rsidR="00FE07B1" w:rsidRPr="0020519A" w:rsidRDefault="00FE07B1" w:rsidP="00A56F14">
      <w:pPr>
        <w:tabs>
          <w:tab w:val="left" w:pos="1442"/>
        </w:tabs>
        <w:spacing w:line="600" w:lineRule="exact"/>
        <w:rPr>
          <w:rFonts w:ascii="仿宋_GB2312" w:eastAsia="仿宋_GB2312" w:hAnsi="华文仿宋"/>
          <w:sz w:val="32"/>
          <w:szCs w:val="32"/>
        </w:rPr>
      </w:pPr>
    </w:p>
    <w:p w:rsidR="00FE07B1" w:rsidRPr="0020519A" w:rsidRDefault="00FE07B1" w:rsidP="00A56F14">
      <w:pPr>
        <w:tabs>
          <w:tab w:val="left" w:pos="1442"/>
        </w:tabs>
        <w:spacing w:line="600" w:lineRule="exact"/>
        <w:rPr>
          <w:rFonts w:ascii="仿宋_GB2312" w:eastAsia="仿宋_GB2312" w:hAnsi="华文仿宋"/>
          <w:sz w:val="32"/>
          <w:szCs w:val="32"/>
        </w:rPr>
      </w:pPr>
    </w:p>
    <w:p w:rsidR="00FE07B1" w:rsidRPr="0020519A" w:rsidRDefault="00FE07B1" w:rsidP="00A56F14">
      <w:pPr>
        <w:tabs>
          <w:tab w:val="left" w:pos="1442"/>
        </w:tabs>
        <w:spacing w:line="600" w:lineRule="exact"/>
        <w:rPr>
          <w:rFonts w:ascii="仿宋_GB2312" w:eastAsia="仿宋_GB2312" w:hAnsi="华文仿宋"/>
          <w:sz w:val="32"/>
          <w:szCs w:val="32"/>
        </w:rPr>
      </w:pPr>
    </w:p>
    <w:p w:rsidR="00FE07B1" w:rsidRPr="0020519A" w:rsidRDefault="00FE07B1" w:rsidP="00FE07B1">
      <w:pPr>
        <w:tabs>
          <w:tab w:val="left" w:pos="1442"/>
        </w:tabs>
        <w:spacing w:line="590" w:lineRule="exact"/>
        <w:rPr>
          <w:rFonts w:ascii="华文仿宋" w:eastAsia="华文仿宋" w:hAnsi="华文仿宋"/>
          <w:szCs w:val="32"/>
        </w:rPr>
      </w:pPr>
    </w:p>
    <w:p w:rsidR="00FE07B1" w:rsidRPr="0020519A" w:rsidRDefault="00FE07B1" w:rsidP="00FE07B1">
      <w:pPr>
        <w:tabs>
          <w:tab w:val="left" w:pos="1442"/>
        </w:tabs>
        <w:spacing w:line="590" w:lineRule="exact"/>
        <w:rPr>
          <w:rFonts w:ascii="华文仿宋" w:eastAsia="华文仿宋" w:hAnsi="华文仿宋"/>
          <w:szCs w:val="32"/>
        </w:rPr>
      </w:pPr>
    </w:p>
    <w:p w:rsidR="00FE07B1" w:rsidRPr="0020519A" w:rsidRDefault="00FE07B1" w:rsidP="00FE07B1"/>
    <w:p w:rsidR="00FE07B1" w:rsidRPr="0020519A" w:rsidRDefault="00FE07B1" w:rsidP="00FE07B1">
      <w:pPr>
        <w:pStyle w:val="NewNewNewNew"/>
        <w:widowControl/>
        <w:spacing w:line="580" w:lineRule="exact"/>
        <w:ind w:left="-1"/>
        <w:jc w:val="center"/>
        <w:rPr>
          <w:rFonts w:ascii="仿宋_GB2312" w:eastAsia="仿宋_GB2312" w:hAnsi="仿宋_GB2312" w:cs="仿宋_GB2312"/>
          <w:b/>
          <w:bCs/>
          <w:kern w:val="0"/>
          <w:sz w:val="32"/>
          <w:szCs w:val="32"/>
        </w:rPr>
      </w:pPr>
      <w:r w:rsidRPr="0020519A">
        <w:rPr>
          <w:rFonts w:ascii="仿宋_GB2312" w:eastAsia="仿宋_GB2312" w:hAnsi="仿宋_GB2312" w:cs="仿宋_GB2312" w:hint="eastAsia"/>
          <w:b/>
          <w:bCs/>
          <w:kern w:val="0"/>
          <w:sz w:val="32"/>
          <w:szCs w:val="32"/>
        </w:rPr>
        <w:br w:type="page"/>
      </w:r>
    </w:p>
    <w:p w:rsidR="00FE07B1" w:rsidRPr="0020519A" w:rsidRDefault="00FE07B1" w:rsidP="00FE07B1">
      <w:pPr>
        <w:pStyle w:val="NewNewNewNew"/>
        <w:widowControl/>
        <w:spacing w:line="580" w:lineRule="exact"/>
        <w:ind w:left="-1"/>
        <w:jc w:val="center"/>
        <w:rPr>
          <w:rFonts w:ascii="方正小标宋简体" w:eastAsia="方正小标宋简体" w:hAnsi="黑体"/>
          <w:kern w:val="0"/>
          <w:sz w:val="44"/>
          <w:szCs w:val="44"/>
        </w:rPr>
      </w:pPr>
      <w:r w:rsidRPr="0020519A">
        <w:rPr>
          <w:rFonts w:ascii="方正小标宋简体" w:eastAsia="方正小标宋简体" w:hAnsi="黑体" w:hint="eastAsia"/>
          <w:kern w:val="0"/>
          <w:sz w:val="44"/>
          <w:szCs w:val="44"/>
        </w:rPr>
        <w:lastRenderedPageBreak/>
        <w:t>总目录</w:t>
      </w:r>
    </w:p>
    <w:p w:rsidR="00FE07B1" w:rsidRPr="0020519A" w:rsidRDefault="00FE07B1" w:rsidP="00FE07B1">
      <w:pPr>
        <w:pStyle w:val="NewNewNewNew"/>
        <w:widowControl/>
        <w:spacing w:line="300" w:lineRule="exact"/>
        <w:jc w:val="center"/>
        <w:rPr>
          <w:rFonts w:ascii="黑体" w:eastAsia="黑体" w:hAnsi="黑体"/>
          <w:kern w:val="0"/>
          <w:sz w:val="44"/>
          <w:szCs w:val="44"/>
        </w:rPr>
      </w:pPr>
    </w:p>
    <w:tbl>
      <w:tblPr>
        <w:tblpPr w:leftFromText="180" w:rightFromText="180" w:vertAnchor="text" w:horzAnchor="page" w:tblpX="1583" w:tblpY="144"/>
        <w:tblOverlap w:val="neve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945"/>
        <w:gridCol w:w="1043"/>
      </w:tblGrid>
      <w:tr w:rsidR="0020519A" w:rsidRPr="0020519A" w:rsidTr="00FE7CAE">
        <w:trPr>
          <w:trHeight w:val="567"/>
        </w:trPr>
        <w:tc>
          <w:tcPr>
            <w:tcW w:w="960" w:type="dxa"/>
            <w:tcBorders>
              <w:top w:val="single" w:sz="4" w:space="0" w:color="auto"/>
              <w:bottom w:val="single" w:sz="4" w:space="0" w:color="auto"/>
              <w:right w:val="single" w:sz="4" w:space="0" w:color="auto"/>
            </w:tcBorders>
            <w:vAlign w:val="center"/>
          </w:tcPr>
          <w:p w:rsidR="00FE07B1" w:rsidRPr="0020519A" w:rsidRDefault="00FE07B1" w:rsidP="009C22D1">
            <w:pPr>
              <w:adjustRightInd w:val="0"/>
              <w:spacing w:line="320" w:lineRule="exact"/>
              <w:jc w:val="center"/>
              <w:rPr>
                <w:rFonts w:ascii="黑体" w:eastAsia="黑体" w:hAnsi="黑体" w:cs="仿宋_GB2312"/>
                <w:sz w:val="32"/>
                <w:szCs w:val="32"/>
              </w:rPr>
            </w:pPr>
            <w:r w:rsidRPr="0020519A">
              <w:rPr>
                <w:rFonts w:ascii="黑体" w:eastAsia="黑体" w:hAnsi="黑体" w:cs="仿宋_GB2312" w:hint="eastAsia"/>
                <w:sz w:val="32"/>
                <w:szCs w:val="32"/>
              </w:rPr>
              <w:t>编号</w:t>
            </w:r>
          </w:p>
        </w:tc>
        <w:tc>
          <w:tcPr>
            <w:tcW w:w="6945" w:type="dxa"/>
            <w:tcBorders>
              <w:top w:val="single" w:sz="2" w:space="0" w:color="auto"/>
              <w:left w:val="single" w:sz="4" w:space="0" w:color="auto"/>
              <w:bottom w:val="single" w:sz="2" w:space="0" w:color="auto"/>
            </w:tcBorders>
            <w:vAlign w:val="center"/>
          </w:tcPr>
          <w:p w:rsidR="00FE07B1" w:rsidRPr="0020519A" w:rsidRDefault="00FE07B1" w:rsidP="009C22D1">
            <w:pPr>
              <w:jc w:val="center"/>
              <w:rPr>
                <w:rFonts w:ascii="黑体" w:eastAsia="黑体" w:hAnsi="黑体" w:cs="仿宋_GB2312"/>
                <w:sz w:val="32"/>
                <w:szCs w:val="32"/>
              </w:rPr>
            </w:pPr>
            <w:r w:rsidRPr="0020519A">
              <w:rPr>
                <w:rFonts w:ascii="黑体" w:eastAsia="黑体" w:hAnsi="黑体" w:cs="仿宋_GB2312" w:hint="eastAsia"/>
                <w:sz w:val="32"/>
                <w:szCs w:val="32"/>
              </w:rPr>
              <w:t>材料名称</w:t>
            </w:r>
          </w:p>
        </w:tc>
        <w:tc>
          <w:tcPr>
            <w:tcW w:w="1043" w:type="dxa"/>
            <w:tcBorders>
              <w:top w:val="single" w:sz="2" w:space="0" w:color="auto"/>
              <w:left w:val="single" w:sz="4" w:space="0" w:color="auto"/>
              <w:bottom w:val="single" w:sz="2" w:space="0" w:color="auto"/>
            </w:tcBorders>
            <w:vAlign w:val="center"/>
          </w:tcPr>
          <w:p w:rsidR="00FE07B1" w:rsidRPr="0020519A" w:rsidRDefault="00FE07B1" w:rsidP="009C22D1">
            <w:pPr>
              <w:jc w:val="center"/>
              <w:rPr>
                <w:rFonts w:ascii="黑体" w:eastAsia="黑体" w:hAnsi="黑体" w:cs="仿宋_GB2312"/>
                <w:sz w:val="32"/>
                <w:szCs w:val="32"/>
              </w:rPr>
            </w:pPr>
            <w:r w:rsidRPr="0020519A">
              <w:rPr>
                <w:rFonts w:ascii="黑体" w:eastAsia="黑体" w:hAnsi="黑体" w:cs="仿宋_GB2312" w:hint="eastAsia"/>
                <w:sz w:val="32"/>
                <w:szCs w:val="32"/>
              </w:rPr>
              <w:t>页码</w:t>
            </w:r>
          </w:p>
        </w:tc>
      </w:tr>
      <w:tr w:rsidR="0020519A" w:rsidRPr="0020519A" w:rsidTr="00FE7CAE">
        <w:trPr>
          <w:trHeight w:val="567"/>
        </w:trPr>
        <w:tc>
          <w:tcPr>
            <w:tcW w:w="960" w:type="dxa"/>
            <w:tcBorders>
              <w:top w:val="single" w:sz="4" w:space="0" w:color="auto"/>
              <w:bottom w:val="single" w:sz="4" w:space="0" w:color="auto"/>
              <w:right w:val="single" w:sz="4" w:space="0" w:color="auto"/>
            </w:tcBorders>
            <w:vAlign w:val="center"/>
          </w:tcPr>
          <w:p w:rsidR="00FE07B1" w:rsidRPr="0020519A" w:rsidRDefault="00FE07B1" w:rsidP="009C22D1">
            <w:pPr>
              <w:adjustRightInd w:val="0"/>
              <w:spacing w:line="320" w:lineRule="exact"/>
              <w:jc w:val="center"/>
              <w:rPr>
                <w:rFonts w:ascii="仿宋_GB2312" w:eastAsia="仿宋_GB2312" w:hAnsi="仿宋"/>
                <w:sz w:val="28"/>
                <w:szCs w:val="28"/>
              </w:rPr>
            </w:pPr>
            <w:r w:rsidRPr="0020519A">
              <w:rPr>
                <w:rFonts w:ascii="仿宋_GB2312" w:eastAsia="仿宋_GB2312" w:hAnsi="仿宋" w:hint="eastAsia"/>
                <w:sz w:val="28"/>
                <w:szCs w:val="28"/>
              </w:rPr>
              <w:t>1</w:t>
            </w:r>
          </w:p>
        </w:tc>
        <w:tc>
          <w:tcPr>
            <w:tcW w:w="6945" w:type="dxa"/>
            <w:tcBorders>
              <w:top w:val="single" w:sz="2" w:space="0" w:color="auto"/>
              <w:left w:val="single" w:sz="4" w:space="0" w:color="auto"/>
              <w:bottom w:val="single" w:sz="2" w:space="0" w:color="auto"/>
            </w:tcBorders>
            <w:vAlign w:val="center"/>
          </w:tcPr>
          <w:p w:rsidR="00FE07B1" w:rsidRPr="0020519A" w:rsidRDefault="00FE07B1" w:rsidP="009C22D1">
            <w:pPr>
              <w:jc w:val="left"/>
              <w:rPr>
                <w:rFonts w:ascii="仿宋" w:eastAsia="仿宋" w:hAnsi="仿宋"/>
                <w:sz w:val="28"/>
                <w:szCs w:val="28"/>
              </w:rPr>
            </w:pPr>
          </w:p>
        </w:tc>
        <w:tc>
          <w:tcPr>
            <w:tcW w:w="1043" w:type="dxa"/>
            <w:tcBorders>
              <w:top w:val="single" w:sz="2" w:space="0" w:color="auto"/>
              <w:left w:val="single" w:sz="4" w:space="0" w:color="auto"/>
              <w:bottom w:val="single" w:sz="2" w:space="0" w:color="auto"/>
            </w:tcBorders>
            <w:vAlign w:val="center"/>
          </w:tcPr>
          <w:p w:rsidR="00FE07B1" w:rsidRPr="0020519A" w:rsidRDefault="00FE07B1" w:rsidP="009C22D1">
            <w:pPr>
              <w:jc w:val="center"/>
              <w:rPr>
                <w:rFonts w:ascii="仿宋" w:eastAsia="仿宋" w:hAnsi="仿宋"/>
                <w:sz w:val="28"/>
                <w:szCs w:val="28"/>
              </w:rPr>
            </w:pPr>
          </w:p>
        </w:tc>
      </w:tr>
      <w:tr w:rsidR="0020519A" w:rsidRPr="0020519A" w:rsidTr="00FE7CAE">
        <w:trPr>
          <w:trHeight w:val="567"/>
        </w:trPr>
        <w:tc>
          <w:tcPr>
            <w:tcW w:w="960" w:type="dxa"/>
            <w:tcBorders>
              <w:top w:val="single" w:sz="4" w:space="0" w:color="auto"/>
              <w:bottom w:val="single" w:sz="4" w:space="0" w:color="auto"/>
              <w:right w:val="single" w:sz="4" w:space="0" w:color="auto"/>
            </w:tcBorders>
            <w:vAlign w:val="center"/>
          </w:tcPr>
          <w:p w:rsidR="00FE07B1" w:rsidRPr="0020519A" w:rsidRDefault="00FE07B1" w:rsidP="009C22D1">
            <w:pPr>
              <w:adjustRightInd w:val="0"/>
              <w:spacing w:line="320" w:lineRule="exact"/>
              <w:jc w:val="center"/>
              <w:rPr>
                <w:rFonts w:ascii="仿宋_GB2312" w:eastAsia="仿宋_GB2312" w:hAnsi="仿宋"/>
                <w:sz w:val="28"/>
                <w:szCs w:val="28"/>
              </w:rPr>
            </w:pPr>
            <w:r w:rsidRPr="0020519A">
              <w:rPr>
                <w:rFonts w:ascii="仿宋_GB2312" w:eastAsia="仿宋_GB2312" w:hAnsi="仿宋" w:hint="eastAsia"/>
                <w:sz w:val="28"/>
                <w:szCs w:val="28"/>
              </w:rPr>
              <w:t>2</w:t>
            </w:r>
          </w:p>
        </w:tc>
        <w:tc>
          <w:tcPr>
            <w:tcW w:w="6945" w:type="dxa"/>
            <w:tcBorders>
              <w:top w:val="single" w:sz="2" w:space="0" w:color="auto"/>
              <w:left w:val="single" w:sz="4" w:space="0" w:color="auto"/>
              <w:bottom w:val="single" w:sz="2" w:space="0" w:color="auto"/>
            </w:tcBorders>
            <w:vAlign w:val="center"/>
          </w:tcPr>
          <w:p w:rsidR="00FE07B1" w:rsidRPr="0020519A" w:rsidRDefault="00FE07B1" w:rsidP="009C22D1">
            <w:pPr>
              <w:jc w:val="left"/>
              <w:rPr>
                <w:rFonts w:ascii="仿宋" w:eastAsia="仿宋" w:hAnsi="仿宋"/>
                <w:sz w:val="28"/>
                <w:szCs w:val="28"/>
              </w:rPr>
            </w:pPr>
          </w:p>
        </w:tc>
        <w:tc>
          <w:tcPr>
            <w:tcW w:w="1043" w:type="dxa"/>
            <w:tcBorders>
              <w:top w:val="single" w:sz="2" w:space="0" w:color="auto"/>
              <w:left w:val="single" w:sz="4" w:space="0" w:color="auto"/>
              <w:bottom w:val="single" w:sz="2" w:space="0" w:color="auto"/>
            </w:tcBorders>
            <w:vAlign w:val="center"/>
          </w:tcPr>
          <w:p w:rsidR="00FE07B1" w:rsidRPr="0020519A" w:rsidRDefault="00FE07B1" w:rsidP="009C22D1">
            <w:pPr>
              <w:jc w:val="center"/>
              <w:rPr>
                <w:rFonts w:ascii="仿宋" w:eastAsia="仿宋" w:hAnsi="仿宋"/>
                <w:sz w:val="28"/>
                <w:szCs w:val="28"/>
              </w:rPr>
            </w:pPr>
          </w:p>
        </w:tc>
      </w:tr>
      <w:tr w:rsidR="0020519A" w:rsidRPr="0020519A" w:rsidTr="00FE7CAE">
        <w:trPr>
          <w:trHeight w:val="567"/>
        </w:trPr>
        <w:tc>
          <w:tcPr>
            <w:tcW w:w="960" w:type="dxa"/>
            <w:tcBorders>
              <w:top w:val="single" w:sz="4" w:space="0" w:color="auto"/>
              <w:bottom w:val="single" w:sz="4" w:space="0" w:color="auto"/>
              <w:right w:val="single" w:sz="4" w:space="0" w:color="auto"/>
            </w:tcBorders>
            <w:vAlign w:val="center"/>
          </w:tcPr>
          <w:p w:rsidR="00FE07B1" w:rsidRPr="0020519A" w:rsidRDefault="00FE07B1" w:rsidP="009C22D1">
            <w:pPr>
              <w:adjustRightInd w:val="0"/>
              <w:spacing w:line="320" w:lineRule="exact"/>
              <w:jc w:val="center"/>
              <w:rPr>
                <w:rFonts w:ascii="仿宋_GB2312" w:eastAsia="仿宋_GB2312" w:hAnsi="仿宋"/>
                <w:sz w:val="28"/>
                <w:szCs w:val="28"/>
              </w:rPr>
            </w:pPr>
            <w:r w:rsidRPr="0020519A">
              <w:rPr>
                <w:rFonts w:ascii="仿宋_GB2312" w:eastAsia="仿宋_GB2312" w:hAnsi="仿宋" w:hint="eastAsia"/>
                <w:sz w:val="28"/>
                <w:szCs w:val="28"/>
              </w:rPr>
              <w:t>3</w:t>
            </w:r>
          </w:p>
        </w:tc>
        <w:tc>
          <w:tcPr>
            <w:tcW w:w="6945" w:type="dxa"/>
            <w:tcBorders>
              <w:top w:val="single" w:sz="2" w:space="0" w:color="auto"/>
              <w:left w:val="single" w:sz="4" w:space="0" w:color="auto"/>
              <w:bottom w:val="single" w:sz="2" w:space="0" w:color="auto"/>
            </w:tcBorders>
            <w:vAlign w:val="center"/>
          </w:tcPr>
          <w:p w:rsidR="00FE07B1" w:rsidRPr="0020519A" w:rsidRDefault="00FE07B1" w:rsidP="009C22D1">
            <w:pPr>
              <w:jc w:val="left"/>
              <w:rPr>
                <w:rFonts w:ascii="仿宋" w:eastAsia="仿宋" w:hAnsi="仿宋"/>
                <w:sz w:val="28"/>
                <w:szCs w:val="28"/>
              </w:rPr>
            </w:pPr>
          </w:p>
        </w:tc>
        <w:tc>
          <w:tcPr>
            <w:tcW w:w="1043" w:type="dxa"/>
            <w:tcBorders>
              <w:top w:val="single" w:sz="2" w:space="0" w:color="auto"/>
              <w:left w:val="single" w:sz="4" w:space="0" w:color="auto"/>
              <w:bottom w:val="single" w:sz="2" w:space="0" w:color="auto"/>
            </w:tcBorders>
            <w:vAlign w:val="center"/>
          </w:tcPr>
          <w:p w:rsidR="00FE07B1" w:rsidRPr="0020519A" w:rsidRDefault="00FE07B1" w:rsidP="009C22D1">
            <w:pPr>
              <w:jc w:val="center"/>
              <w:rPr>
                <w:rFonts w:ascii="仿宋" w:eastAsia="仿宋" w:hAnsi="仿宋"/>
                <w:sz w:val="28"/>
                <w:szCs w:val="28"/>
              </w:rPr>
            </w:pPr>
          </w:p>
        </w:tc>
      </w:tr>
      <w:tr w:rsidR="0020519A" w:rsidRPr="0020519A" w:rsidTr="00FE7CAE">
        <w:trPr>
          <w:trHeight w:val="567"/>
        </w:trPr>
        <w:tc>
          <w:tcPr>
            <w:tcW w:w="960" w:type="dxa"/>
            <w:tcBorders>
              <w:top w:val="single" w:sz="4" w:space="0" w:color="auto"/>
              <w:bottom w:val="single" w:sz="4" w:space="0" w:color="auto"/>
              <w:right w:val="single" w:sz="4" w:space="0" w:color="auto"/>
            </w:tcBorders>
            <w:vAlign w:val="center"/>
          </w:tcPr>
          <w:p w:rsidR="00FE07B1" w:rsidRPr="0020519A" w:rsidRDefault="00FE07B1" w:rsidP="009C22D1">
            <w:pPr>
              <w:adjustRightInd w:val="0"/>
              <w:spacing w:line="320" w:lineRule="exact"/>
              <w:jc w:val="center"/>
              <w:rPr>
                <w:rFonts w:ascii="仿宋_GB2312" w:eastAsia="仿宋_GB2312" w:hAnsi="仿宋"/>
                <w:sz w:val="28"/>
                <w:szCs w:val="28"/>
              </w:rPr>
            </w:pPr>
            <w:r w:rsidRPr="0020519A">
              <w:rPr>
                <w:rFonts w:ascii="仿宋_GB2312" w:eastAsia="仿宋_GB2312" w:hAnsi="仿宋" w:hint="eastAsia"/>
                <w:sz w:val="28"/>
                <w:szCs w:val="28"/>
              </w:rPr>
              <w:t>4</w:t>
            </w:r>
          </w:p>
        </w:tc>
        <w:tc>
          <w:tcPr>
            <w:tcW w:w="6945" w:type="dxa"/>
            <w:tcBorders>
              <w:top w:val="single" w:sz="2" w:space="0" w:color="auto"/>
              <w:left w:val="single" w:sz="4" w:space="0" w:color="auto"/>
              <w:bottom w:val="single" w:sz="2" w:space="0" w:color="auto"/>
            </w:tcBorders>
            <w:vAlign w:val="center"/>
          </w:tcPr>
          <w:p w:rsidR="00FE07B1" w:rsidRPr="0020519A" w:rsidRDefault="00FE07B1" w:rsidP="009C22D1">
            <w:pPr>
              <w:jc w:val="left"/>
              <w:rPr>
                <w:rFonts w:ascii="仿宋" w:eastAsia="仿宋" w:hAnsi="仿宋"/>
                <w:sz w:val="28"/>
                <w:szCs w:val="28"/>
              </w:rPr>
            </w:pPr>
          </w:p>
        </w:tc>
        <w:tc>
          <w:tcPr>
            <w:tcW w:w="1043" w:type="dxa"/>
            <w:tcBorders>
              <w:top w:val="single" w:sz="2" w:space="0" w:color="auto"/>
              <w:left w:val="single" w:sz="4" w:space="0" w:color="auto"/>
              <w:bottom w:val="single" w:sz="2" w:space="0" w:color="auto"/>
            </w:tcBorders>
            <w:vAlign w:val="center"/>
          </w:tcPr>
          <w:p w:rsidR="00FE07B1" w:rsidRPr="0020519A" w:rsidRDefault="00FE07B1" w:rsidP="009C22D1">
            <w:pPr>
              <w:jc w:val="center"/>
              <w:rPr>
                <w:rFonts w:ascii="仿宋" w:eastAsia="仿宋" w:hAnsi="仿宋"/>
                <w:sz w:val="28"/>
                <w:szCs w:val="28"/>
              </w:rPr>
            </w:pPr>
          </w:p>
        </w:tc>
      </w:tr>
      <w:tr w:rsidR="0020519A" w:rsidRPr="0020519A" w:rsidTr="00FE7CAE">
        <w:trPr>
          <w:trHeight w:val="567"/>
        </w:trPr>
        <w:tc>
          <w:tcPr>
            <w:tcW w:w="960" w:type="dxa"/>
            <w:tcBorders>
              <w:top w:val="single" w:sz="4" w:space="0" w:color="auto"/>
              <w:bottom w:val="single" w:sz="4" w:space="0" w:color="auto"/>
              <w:right w:val="single" w:sz="4" w:space="0" w:color="auto"/>
            </w:tcBorders>
            <w:vAlign w:val="center"/>
          </w:tcPr>
          <w:p w:rsidR="00FE07B1" w:rsidRPr="0020519A" w:rsidRDefault="00FE07B1" w:rsidP="009C22D1">
            <w:pPr>
              <w:adjustRightInd w:val="0"/>
              <w:spacing w:line="320" w:lineRule="exact"/>
              <w:jc w:val="center"/>
              <w:rPr>
                <w:rFonts w:ascii="仿宋_GB2312" w:eastAsia="仿宋_GB2312" w:hAnsi="仿宋"/>
                <w:sz w:val="28"/>
                <w:szCs w:val="28"/>
              </w:rPr>
            </w:pPr>
            <w:r w:rsidRPr="0020519A">
              <w:rPr>
                <w:rFonts w:ascii="仿宋_GB2312" w:eastAsia="仿宋_GB2312" w:hAnsi="仿宋" w:hint="eastAsia"/>
                <w:sz w:val="28"/>
                <w:szCs w:val="28"/>
              </w:rPr>
              <w:t>5</w:t>
            </w:r>
          </w:p>
        </w:tc>
        <w:tc>
          <w:tcPr>
            <w:tcW w:w="6945" w:type="dxa"/>
            <w:tcBorders>
              <w:top w:val="single" w:sz="2" w:space="0" w:color="auto"/>
              <w:left w:val="single" w:sz="4" w:space="0" w:color="auto"/>
              <w:bottom w:val="single" w:sz="2" w:space="0" w:color="auto"/>
            </w:tcBorders>
            <w:vAlign w:val="center"/>
          </w:tcPr>
          <w:p w:rsidR="00FE07B1" w:rsidRPr="0020519A" w:rsidRDefault="00FE07B1" w:rsidP="009C22D1">
            <w:pPr>
              <w:jc w:val="left"/>
              <w:rPr>
                <w:rFonts w:ascii="仿宋" w:eastAsia="仿宋" w:hAnsi="仿宋"/>
                <w:sz w:val="28"/>
                <w:szCs w:val="28"/>
              </w:rPr>
            </w:pPr>
          </w:p>
        </w:tc>
        <w:tc>
          <w:tcPr>
            <w:tcW w:w="1043" w:type="dxa"/>
            <w:tcBorders>
              <w:top w:val="single" w:sz="2" w:space="0" w:color="auto"/>
              <w:left w:val="single" w:sz="4" w:space="0" w:color="auto"/>
              <w:bottom w:val="single" w:sz="2" w:space="0" w:color="auto"/>
            </w:tcBorders>
            <w:vAlign w:val="center"/>
          </w:tcPr>
          <w:p w:rsidR="00FE07B1" w:rsidRPr="0020519A" w:rsidRDefault="00FE07B1" w:rsidP="009C22D1">
            <w:pPr>
              <w:jc w:val="center"/>
              <w:rPr>
                <w:rFonts w:ascii="仿宋" w:eastAsia="仿宋" w:hAnsi="仿宋"/>
                <w:sz w:val="28"/>
                <w:szCs w:val="28"/>
              </w:rPr>
            </w:pPr>
          </w:p>
        </w:tc>
      </w:tr>
      <w:tr w:rsidR="0020519A" w:rsidRPr="0020519A" w:rsidTr="00FE7CAE">
        <w:trPr>
          <w:trHeight w:val="567"/>
        </w:trPr>
        <w:tc>
          <w:tcPr>
            <w:tcW w:w="960" w:type="dxa"/>
            <w:tcBorders>
              <w:top w:val="single" w:sz="4" w:space="0" w:color="auto"/>
              <w:bottom w:val="single" w:sz="4" w:space="0" w:color="auto"/>
              <w:right w:val="single" w:sz="4" w:space="0" w:color="auto"/>
            </w:tcBorders>
            <w:vAlign w:val="center"/>
          </w:tcPr>
          <w:p w:rsidR="00FE07B1" w:rsidRPr="0020519A" w:rsidRDefault="00FE07B1" w:rsidP="009C22D1">
            <w:pPr>
              <w:adjustRightInd w:val="0"/>
              <w:spacing w:line="320" w:lineRule="exact"/>
              <w:jc w:val="center"/>
              <w:rPr>
                <w:rFonts w:ascii="仿宋_GB2312" w:eastAsia="仿宋_GB2312" w:hAnsi="仿宋"/>
                <w:sz w:val="28"/>
                <w:szCs w:val="28"/>
              </w:rPr>
            </w:pPr>
            <w:r w:rsidRPr="0020519A">
              <w:rPr>
                <w:rFonts w:ascii="仿宋_GB2312" w:eastAsia="仿宋_GB2312" w:hAnsi="仿宋" w:hint="eastAsia"/>
                <w:sz w:val="28"/>
                <w:szCs w:val="28"/>
              </w:rPr>
              <w:t>6</w:t>
            </w:r>
          </w:p>
        </w:tc>
        <w:tc>
          <w:tcPr>
            <w:tcW w:w="6945" w:type="dxa"/>
            <w:tcBorders>
              <w:top w:val="single" w:sz="2" w:space="0" w:color="auto"/>
              <w:left w:val="single" w:sz="4" w:space="0" w:color="auto"/>
              <w:bottom w:val="single" w:sz="2" w:space="0" w:color="auto"/>
            </w:tcBorders>
            <w:vAlign w:val="center"/>
          </w:tcPr>
          <w:p w:rsidR="00FE07B1" w:rsidRPr="0020519A" w:rsidRDefault="00FE07B1" w:rsidP="009C22D1">
            <w:pPr>
              <w:jc w:val="left"/>
              <w:rPr>
                <w:rFonts w:ascii="仿宋" w:eastAsia="仿宋" w:hAnsi="仿宋"/>
                <w:sz w:val="28"/>
                <w:szCs w:val="28"/>
              </w:rPr>
            </w:pPr>
          </w:p>
        </w:tc>
        <w:tc>
          <w:tcPr>
            <w:tcW w:w="1043" w:type="dxa"/>
            <w:tcBorders>
              <w:top w:val="single" w:sz="2" w:space="0" w:color="auto"/>
              <w:left w:val="single" w:sz="4" w:space="0" w:color="auto"/>
              <w:bottom w:val="single" w:sz="2" w:space="0" w:color="auto"/>
            </w:tcBorders>
            <w:vAlign w:val="center"/>
          </w:tcPr>
          <w:p w:rsidR="00FE07B1" w:rsidRPr="0020519A" w:rsidRDefault="00FE07B1" w:rsidP="009C22D1">
            <w:pPr>
              <w:jc w:val="center"/>
              <w:rPr>
                <w:rFonts w:ascii="仿宋" w:eastAsia="仿宋" w:hAnsi="仿宋"/>
                <w:sz w:val="28"/>
                <w:szCs w:val="28"/>
              </w:rPr>
            </w:pPr>
          </w:p>
        </w:tc>
      </w:tr>
      <w:tr w:rsidR="0020519A" w:rsidRPr="0020519A" w:rsidTr="00FE7CAE">
        <w:trPr>
          <w:trHeight w:val="567"/>
        </w:trPr>
        <w:tc>
          <w:tcPr>
            <w:tcW w:w="960" w:type="dxa"/>
            <w:tcBorders>
              <w:top w:val="single" w:sz="4" w:space="0" w:color="auto"/>
              <w:bottom w:val="single" w:sz="4" w:space="0" w:color="auto"/>
              <w:right w:val="single" w:sz="4" w:space="0" w:color="auto"/>
            </w:tcBorders>
            <w:vAlign w:val="center"/>
          </w:tcPr>
          <w:p w:rsidR="00FE07B1" w:rsidRPr="0020519A" w:rsidRDefault="00FE07B1" w:rsidP="009C22D1">
            <w:pPr>
              <w:adjustRightInd w:val="0"/>
              <w:spacing w:line="320" w:lineRule="exact"/>
              <w:jc w:val="center"/>
              <w:rPr>
                <w:rFonts w:ascii="仿宋_GB2312" w:eastAsia="仿宋_GB2312" w:hAnsi="仿宋"/>
                <w:sz w:val="28"/>
                <w:szCs w:val="28"/>
              </w:rPr>
            </w:pPr>
            <w:r w:rsidRPr="0020519A">
              <w:rPr>
                <w:rFonts w:ascii="仿宋_GB2312" w:eastAsia="仿宋_GB2312" w:hAnsi="仿宋" w:hint="eastAsia"/>
                <w:sz w:val="28"/>
                <w:szCs w:val="28"/>
              </w:rPr>
              <w:t>7</w:t>
            </w:r>
          </w:p>
        </w:tc>
        <w:tc>
          <w:tcPr>
            <w:tcW w:w="6945" w:type="dxa"/>
            <w:tcBorders>
              <w:top w:val="single" w:sz="2" w:space="0" w:color="auto"/>
              <w:left w:val="single" w:sz="4" w:space="0" w:color="auto"/>
              <w:bottom w:val="single" w:sz="2" w:space="0" w:color="auto"/>
            </w:tcBorders>
            <w:vAlign w:val="center"/>
          </w:tcPr>
          <w:p w:rsidR="00FE07B1" w:rsidRPr="0020519A" w:rsidRDefault="00FE07B1" w:rsidP="009C22D1">
            <w:pPr>
              <w:jc w:val="left"/>
              <w:rPr>
                <w:rFonts w:ascii="仿宋" w:eastAsia="仿宋" w:hAnsi="仿宋"/>
                <w:sz w:val="28"/>
                <w:szCs w:val="28"/>
              </w:rPr>
            </w:pPr>
          </w:p>
        </w:tc>
        <w:tc>
          <w:tcPr>
            <w:tcW w:w="1043" w:type="dxa"/>
            <w:tcBorders>
              <w:top w:val="single" w:sz="2" w:space="0" w:color="auto"/>
              <w:left w:val="single" w:sz="4" w:space="0" w:color="auto"/>
              <w:bottom w:val="single" w:sz="2" w:space="0" w:color="auto"/>
            </w:tcBorders>
            <w:vAlign w:val="center"/>
          </w:tcPr>
          <w:p w:rsidR="00FE07B1" w:rsidRPr="0020519A" w:rsidRDefault="00FE07B1" w:rsidP="009C22D1">
            <w:pPr>
              <w:jc w:val="center"/>
              <w:rPr>
                <w:rFonts w:ascii="仿宋" w:eastAsia="仿宋" w:hAnsi="仿宋"/>
                <w:sz w:val="28"/>
                <w:szCs w:val="28"/>
              </w:rPr>
            </w:pPr>
          </w:p>
        </w:tc>
      </w:tr>
      <w:tr w:rsidR="0020519A" w:rsidRPr="0020519A" w:rsidTr="00FE7CAE">
        <w:trPr>
          <w:trHeight w:val="567"/>
        </w:trPr>
        <w:tc>
          <w:tcPr>
            <w:tcW w:w="960" w:type="dxa"/>
            <w:tcBorders>
              <w:top w:val="single" w:sz="4" w:space="0" w:color="auto"/>
              <w:bottom w:val="single" w:sz="4" w:space="0" w:color="auto"/>
              <w:right w:val="single" w:sz="4" w:space="0" w:color="auto"/>
            </w:tcBorders>
            <w:vAlign w:val="center"/>
          </w:tcPr>
          <w:p w:rsidR="00FE07B1" w:rsidRPr="0020519A" w:rsidRDefault="00FE07B1" w:rsidP="009C22D1">
            <w:pPr>
              <w:adjustRightInd w:val="0"/>
              <w:spacing w:line="320" w:lineRule="exact"/>
              <w:jc w:val="center"/>
              <w:rPr>
                <w:rFonts w:ascii="仿宋_GB2312" w:eastAsia="仿宋_GB2312" w:hAnsi="仿宋"/>
                <w:sz w:val="28"/>
                <w:szCs w:val="28"/>
              </w:rPr>
            </w:pPr>
            <w:r w:rsidRPr="0020519A">
              <w:rPr>
                <w:rFonts w:ascii="仿宋_GB2312" w:eastAsia="仿宋_GB2312" w:hAnsi="仿宋" w:hint="eastAsia"/>
                <w:sz w:val="28"/>
                <w:szCs w:val="28"/>
              </w:rPr>
              <w:t>8</w:t>
            </w:r>
          </w:p>
        </w:tc>
        <w:tc>
          <w:tcPr>
            <w:tcW w:w="6945" w:type="dxa"/>
            <w:tcBorders>
              <w:top w:val="single" w:sz="2" w:space="0" w:color="auto"/>
              <w:left w:val="single" w:sz="4" w:space="0" w:color="auto"/>
              <w:bottom w:val="single" w:sz="2" w:space="0" w:color="auto"/>
            </w:tcBorders>
            <w:vAlign w:val="center"/>
          </w:tcPr>
          <w:p w:rsidR="00FE07B1" w:rsidRPr="0020519A" w:rsidRDefault="00FE07B1" w:rsidP="009C22D1">
            <w:pPr>
              <w:jc w:val="left"/>
              <w:rPr>
                <w:rFonts w:ascii="仿宋" w:eastAsia="仿宋" w:hAnsi="仿宋"/>
                <w:sz w:val="28"/>
                <w:szCs w:val="28"/>
              </w:rPr>
            </w:pPr>
          </w:p>
        </w:tc>
        <w:tc>
          <w:tcPr>
            <w:tcW w:w="1043" w:type="dxa"/>
            <w:tcBorders>
              <w:top w:val="single" w:sz="2" w:space="0" w:color="auto"/>
              <w:left w:val="single" w:sz="4" w:space="0" w:color="auto"/>
              <w:bottom w:val="single" w:sz="2" w:space="0" w:color="auto"/>
            </w:tcBorders>
            <w:vAlign w:val="center"/>
          </w:tcPr>
          <w:p w:rsidR="00FE07B1" w:rsidRPr="0020519A" w:rsidRDefault="00FE07B1" w:rsidP="009C22D1">
            <w:pPr>
              <w:jc w:val="center"/>
              <w:rPr>
                <w:rFonts w:ascii="仿宋" w:eastAsia="仿宋" w:hAnsi="仿宋"/>
                <w:sz w:val="28"/>
                <w:szCs w:val="28"/>
              </w:rPr>
            </w:pPr>
          </w:p>
        </w:tc>
      </w:tr>
      <w:tr w:rsidR="0020519A" w:rsidRPr="0020519A" w:rsidTr="00FE7CAE">
        <w:trPr>
          <w:trHeight w:val="567"/>
        </w:trPr>
        <w:tc>
          <w:tcPr>
            <w:tcW w:w="960" w:type="dxa"/>
            <w:tcBorders>
              <w:top w:val="single" w:sz="4" w:space="0" w:color="auto"/>
              <w:right w:val="single" w:sz="4" w:space="0" w:color="auto"/>
            </w:tcBorders>
            <w:vAlign w:val="center"/>
          </w:tcPr>
          <w:p w:rsidR="00FE07B1" w:rsidRPr="0020519A" w:rsidRDefault="00FE07B1" w:rsidP="009C22D1">
            <w:pPr>
              <w:adjustRightInd w:val="0"/>
              <w:spacing w:line="320" w:lineRule="exact"/>
              <w:jc w:val="center"/>
              <w:rPr>
                <w:rFonts w:ascii="仿宋_GB2312" w:eastAsia="仿宋_GB2312" w:hAnsi="仿宋"/>
                <w:sz w:val="28"/>
                <w:szCs w:val="28"/>
              </w:rPr>
            </w:pPr>
            <w:r w:rsidRPr="0020519A">
              <w:rPr>
                <w:rFonts w:ascii="仿宋_GB2312" w:eastAsia="仿宋_GB2312" w:hAnsi="仿宋" w:hint="eastAsia"/>
                <w:sz w:val="28"/>
                <w:szCs w:val="28"/>
              </w:rPr>
              <w:t>9</w:t>
            </w:r>
          </w:p>
        </w:tc>
        <w:tc>
          <w:tcPr>
            <w:tcW w:w="6945" w:type="dxa"/>
            <w:tcBorders>
              <w:top w:val="single" w:sz="2" w:space="0" w:color="auto"/>
              <w:left w:val="single" w:sz="4" w:space="0" w:color="auto"/>
              <w:bottom w:val="single" w:sz="2" w:space="0" w:color="auto"/>
            </w:tcBorders>
            <w:vAlign w:val="center"/>
          </w:tcPr>
          <w:p w:rsidR="00FE07B1" w:rsidRPr="0020519A" w:rsidRDefault="00FE07B1" w:rsidP="009C22D1">
            <w:pPr>
              <w:jc w:val="left"/>
              <w:rPr>
                <w:rFonts w:ascii="仿宋" w:eastAsia="仿宋" w:hAnsi="仿宋"/>
                <w:sz w:val="28"/>
                <w:szCs w:val="28"/>
              </w:rPr>
            </w:pPr>
          </w:p>
        </w:tc>
        <w:tc>
          <w:tcPr>
            <w:tcW w:w="1043" w:type="dxa"/>
            <w:tcBorders>
              <w:top w:val="single" w:sz="2" w:space="0" w:color="auto"/>
              <w:left w:val="single" w:sz="4" w:space="0" w:color="auto"/>
              <w:bottom w:val="single" w:sz="2" w:space="0" w:color="auto"/>
            </w:tcBorders>
            <w:vAlign w:val="center"/>
          </w:tcPr>
          <w:p w:rsidR="00FE07B1" w:rsidRPr="0020519A" w:rsidRDefault="00FE07B1" w:rsidP="009C22D1">
            <w:pPr>
              <w:jc w:val="center"/>
              <w:rPr>
                <w:rFonts w:ascii="仿宋" w:eastAsia="仿宋" w:hAnsi="仿宋"/>
                <w:sz w:val="28"/>
                <w:szCs w:val="28"/>
              </w:rPr>
            </w:pPr>
          </w:p>
        </w:tc>
      </w:tr>
      <w:tr w:rsidR="0020519A" w:rsidRPr="0020519A" w:rsidTr="00FE7CAE">
        <w:trPr>
          <w:trHeight w:val="567"/>
        </w:trPr>
        <w:tc>
          <w:tcPr>
            <w:tcW w:w="960" w:type="dxa"/>
            <w:tcBorders>
              <w:top w:val="single" w:sz="4" w:space="0" w:color="auto"/>
              <w:right w:val="single" w:sz="4" w:space="0" w:color="auto"/>
            </w:tcBorders>
            <w:vAlign w:val="center"/>
          </w:tcPr>
          <w:p w:rsidR="00FE07B1" w:rsidRPr="0020519A" w:rsidRDefault="00FE07B1" w:rsidP="009C22D1">
            <w:pPr>
              <w:adjustRightInd w:val="0"/>
              <w:spacing w:line="320" w:lineRule="exact"/>
              <w:jc w:val="center"/>
              <w:rPr>
                <w:rFonts w:ascii="仿宋_GB2312" w:eastAsia="仿宋_GB2312" w:hAnsi="仿宋"/>
                <w:sz w:val="28"/>
                <w:szCs w:val="28"/>
              </w:rPr>
            </w:pPr>
            <w:r w:rsidRPr="0020519A">
              <w:rPr>
                <w:rFonts w:ascii="仿宋_GB2312" w:eastAsia="仿宋_GB2312" w:hAnsi="仿宋" w:hint="eastAsia"/>
                <w:sz w:val="28"/>
                <w:szCs w:val="28"/>
              </w:rPr>
              <w:t>10</w:t>
            </w:r>
          </w:p>
        </w:tc>
        <w:tc>
          <w:tcPr>
            <w:tcW w:w="6945" w:type="dxa"/>
            <w:tcBorders>
              <w:top w:val="single" w:sz="2" w:space="0" w:color="auto"/>
              <w:left w:val="single" w:sz="4" w:space="0" w:color="auto"/>
              <w:bottom w:val="single" w:sz="2" w:space="0" w:color="auto"/>
            </w:tcBorders>
            <w:vAlign w:val="center"/>
          </w:tcPr>
          <w:p w:rsidR="00FE07B1" w:rsidRPr="0020519A" w:rsidRDefault="00FE07B1" w:rsidP="009C22D1">
            <w:pPr>
              <w:jc w:val="left"/>
              <w:rPr>
                <w:rFonts w:ascii="仿宋" w:eastAsia="仿宋" w:hAnsi="仿宋"/>
                <w:sz w:val="28"/>
                <w:szCs w:val="28"/>
              </w:rPr>
            </w:pPr>
          </w:p>
        </w:tc>
        <w:tc>
          <w:tcPr>
            <w:tcW w:w="1043" w:type="dxa"/>
            <w:tcBorders>
              <w:top w:val="single" w:sz="2" w:space="0" w:color="auto"/>
              <w:left w:val="single" w:sz="4" w:space="0" w:color="auto"/>
              <w:bottom w:val="single" w:sz="2" w:space="0" w:color="auto"/>
            </w:tcBorders>
            <w:vAlign w:val="center"/>
          </w:tcPr>
          <w:p w:rsidR="00FE07B1" w:rsidRPr="0020519A" w:rsidRDefault="00FE07B1" w:rsidP="009C22D1">
            <w:pPr>
              <w:jc w:val="center"/>
              <w:rPr>
                <w:rFonts w:ascii="仿宋" w:eastAsia="仿宋" w:hAnsi="仿宋"/>
                <w:sz w:val="28"/>
                <w:szCs w:val="28"/>
              </w:rPr>
            </w:pPr>
          </w:p>
        </w:tc>
      </w:tr>
      <w:tr w:rsidR="0020519A" w:rsidRPr="0020519A" w:rsidTr="00FE7CAE">
        <w:trPr>
          <w:trHeight w:val="567"/>
        </w:trPr>
        <w:tc>
          <w:tcPr>
            <w:tcW w:w="960" w:type="dxa"/>
            <w:tcBorders>
              <w:top w:val="single" w:sz="4" w:space="0" w:color="auto"/>
              <w:right w:val="single" w:sz="4" w:space="0" w:color="auto"/>
            </w:tcBorders>
            <w:vAlign w:val="center"/>
          </w:tcPr>
          <w:p w:rsidR="00FE07B1" w:rsidRPr="0020519A" w:rsidRDefault="00FE07B1" w:rsidP="009C22D1">
            <w:pPr>
              <w:adjustRightInd w:val="0"/>
              <w:spacing w:line="320" w:lineRule="exact"/>
              <w:jc w:val="center"/>
              <w:rPr>
                <w:rFonts w:ascii="仿宋_GB2312" w:eastAsia="仿宋_GB2312" w:hAnsi="仿宋"/>
                <w:sz w:val="28"/>
                <w:szCs w:val="28"/>
              </w:rPr>
            </w:pPr>
            <w:r w:rsidRPr="0020519A">
              <w:rPr>
                <w:rFonts w:ascii="仿宋_GB2312" w:eastAsia="仿宋_GB2312" w:hAnsi="仿宋" w:hint="eastAsia"/>
                <w:sz w:val="28"/>
                <w:szCs w:val="28"/>
              </w:rPr>
              <w:t>11</w:t>
            </w:r>
          </w:p>
        </w:tc>
        <w:tc>
          <w:tcPr>
            <w:tcW w:w="6945" w:type="dxa"/>
            <w:tcBorders>
              <w:top w:val="single" w:sz="2" w:space="0" w:color="auto"/>
              <w:left w:val="single" w:sz="4" w:space="0" w:color="auto"/>
              <w:bottom w:val="single" w:sz="2" w:space="0" w:color="auto"/>
            </w:tcBorders>
            <w:vAlign w:val="center"/>
          </w:tcPr>
          <w:p w:rsidR="00FE07B1" w:rsidRPr="0020519A" w:rsidRDefault="00FE07B1" w:rsidP="009C22D1">
            <w:pPr>
              <w:jc w:val="left"/>
              <w:rPr>
                <w:rFonts w:ascii="仿宋" w:eastAsia="仿宋" w:hAnsi="仿宋"/>
                <w:sz w:val="28"/>
                <w:szCs w:val="28"/>
              </w:rPr>
            </w:pPr>
          </w:p>
        </w:tc>
        <w:tc>
          <w:tcPr>
            <w:tcW w:w="1043" w:type="dxa"/>
            <w:tcBorders>
              <w:top w:val="single" w:sz="2" w:space="0" w:color="auto"/>
              <w:left w:val="single" w:sz="4" w:space="0" w:color="auto"/>
              <w:bottom w:val="single" w:sz="2" w:space="0" w:color="auto"/>
            </w:tcBorders>
            <w:vAlign w:val="center"/>
          </w:tcPr>
          <w:p w:rsidR="00FE07B1" w:rsidRPr="0020519A" w:rsidRDefault="00FE07B1" w:rsidP="009C22D1">
            <w:pPr>
              <w:jc w:val="center"/>
              <w:rPr>
                <w:rFonts w:ascii="仿宋" w:eastAsia="仿宋" w:hAnsi="仿宋"/>
                <w:sz w:val="28"/>
                <w:szCs w:val="28"/>
              </w:rPr>
            </w:pPr>
          </w:p>
        </w:tc>
      </w:tr>
      <w:tr w:rsidR="0020519A" w:rsidRPr="0020519A" w:rsidTr="00FE7CAE">
        <w:trPr>
          <w:trHeight w:val="567"/>
        </w:trPr>
        <w:tc>
          <w:tcPr>
            <w:tcW w:w="960" w:type="dxa"/>
            <w:tcBorders>
              <w:top w:val="single" w:sz="4" w:space="0" w:color="auto"/>
              <w:right w:val="single" w:sz="4" w:space="0" w:color="auto"/>
            </w:tcBorders>
            <w:vAlign w:val="center"/>
          </w:tcPr>
          <w:p w:rsidR="00FE07B1" w:rsidRPr="0020519A" w:rsidRDefault="00FE07B1" w:rsidP="009C22D1">
            <w:pPr>
              <w:adjustRightInd w:val="0"/>
              <w:spacing w:line="320" w:lineRule="exact"/>
              <w:jc w:val="center"/>
              <w:rPr>
                <w:rFonts w:ascii="仿宋_GB2312" w:eastAsia="仿宋_GB2312" w:hAnsi="仿宋"/>
                <w:sz w:val="28"/>
                <w:szCs w:val="28"/>
              </w:rPr>
            </w:pPr>
            <w:r w:rsidRPr="0020519A">
              <w:rPr>
                <w:rFonts w:ascii="仿宋_GB2312" w:eastAsia="仿宋_GB2312" w:hAnsi="仿宋" w:hint="eastAsia"/>
                <w:sz w:val="28"/>
                <w:szCs w:val="28"/>
              </w:rPr>
              <w:t>...</w:t>
            </w:r>
          </w:p>
        </w:tc>
        <w:tc>
          <w:tcPr>
            <w:tcW w:w="6945" w:type="dxa"/>
            <w:tcBorders>
              <w:top w:val="single" w:sz="2" w:space="0" w:color="auto"/>
              <w:left w:val="single" w:sz="4" w:space="0" w:color="auto"/>
              <w:bottom w:val="single" w:sz="2" w:space="0" w:color="auto"/>
            </w:tcBorders>
            <w:vAlign w:val="center"/>
          </w:tcPr>
          <w:p w:rsidR="00FE07B1" w:rsidRPr="0020519A" w:rsidRDefault="00FE07B1" w:rsidP="009C22D1">
            <w:pPr>
              <w:jc w:val="left"/>
              <w:rPr>
                <w:rFonts w:ascii="仿宋" w:eastAsia="仿宋" w:hAnsi="仿宋"/>
                <w:sz w:val="28"/>
                <w:szCs w:val="28"/>
              </w:rPr>
            </w:pPr>
          </w:p>
        </w:tc>
        <w:tc>
          <w:tcPr>
            <w:tcW w:w="1043" w:type="dxa"/>
            <w:tcBorders>
              <w:top w:val="single" w:sz="2" w:space="0" w:color="auto"/>
              <w:left w:val="single" w:sz="4" w:space="0" w:color="auto"/>
              <w:bottom w:val="single" w:sz="2" w:space="0" w:color="auto"/>
            </w:tcBorders>
            <w:vAlign w:val="center"/>
          </w:tcPr>
          <w:p w:rsidR="00FE07B1" w:rsidRPr="0020519A" w:rsidRDefault="00FE07B1" w:rsidP="009C22D1">
            <w:pPr>
              <w:jc w:val="center"/>
              <w:rPr>
                <w:rFonts w:ascii="仿宋" w:eastAsia="仿宋" w:hAnsi="仿宋"/>
                <w:sz w:val="28"/>
                <w:szCs w:val="28"/>
              </w:rPr>
            </w:pPr>
          </w:p>
        </w:tc>
      </w:tr>
      <w:tr w:rsidR="0020519A" w:rsidRPr="0020519A" w:rsidTr="00FE7CAE">
        <w:trPr>
          <w:trHeight w:val="3211"/>
        </w:trPr>
        <w:tc>
          <w:tcPr>
            <w:tcW w:w="960" w:type="dxa"/>
            <w:tcBorders>
              <w:top w:val="single" w:sz="4" w:space="0" w:color="auto"/>
              <w:right w:val="single" w:sz="4" w:space="0" w:color="auto"/>
            </w:tcBorders>
            <w:vAlign w:val="center"/>
          </w:tcPr>
          <w:p w:rsidR="00FE07B1" w:rsidRPr="0020519A" w:rsidRDefault="00FE07B1" w:rsidP="009C22D1">
            <w:pPr>
              <w:adjustRightInd w:val="0"/>
              <w:spacing w:line="320" w:lineRule="exact"/>
              <w:jc w:val="center"/>
              <w:rPr>
                <w:rFonts w:ascii="仿宋_GB2312" w:eastAsia="仿宋_GB2312" w:hAnsi="仿宋"/>
                <w:szCs w:val="32"/>
              </w:rPr>
            </w:pPr>
            <w:r w:rsidRPr="0020519A">
              <w:rPr>
                <w:rFonts w:ascii="仿宋_GB2312" w:eastAsia="仿宋_GB2312" w:hAnsi="仿宋_GB2312" w:cs="仿宋_GB2312" w:hint="eastAsia"/>
                <w:sz w:val="32"/>
                <w:szCs w:val="32"/>
              </w:rPr>
              <w:t>说明</w:t>
            </w:r>
          </w:p>
        </w:tc>
        <w:tc>
          <w:tcPr>
            <w:tcW w:w="6945" w:type="dxa"/>
            <w:tcBorders>
              <w:top w:val="single" w:sz="2" w:space="0" w:color="auto"/>
              <w:left w:val="single" w:sz="4" w:space="0" w:color="auto"/>
            </w:tcBorders>
            <w:vAlign w:val="center"/>
          </w:tcPr>
          <w:p w:rsidR="00FE07B1" w:rsidRPr="0020519A" w:rsidRDefault="00FE07B1" w:rsidP="009C22D1">
            <w:pPr>
              <w:jc w:val="left"/>
              <w:rPr>
                <w:rFonts w:ascii="仿宋" w:eastAsia="仿宋" w:hAnsi="仿宋"/>
                <w:sz w:val="24"/>
              </w:rPr>
            </w:pPr>
          </w:p>
        </w:tc>
        <w:tc>
          <w:tcPr>
            <w:tcW w:w="1043" w:type="dxa"/>
            <w:tcBorders>
              <w:top w:val="single" w:sz="2" w:space="0" w:color="auto"/>
              <w:left w:val="single" w:sz="4" w:space="0" w:color="auto"/>
            </w:tcBorders>
            <w:vAlign w:val="center"/>
          </w:tcPr>
          <w:p w:rsidR="00FE07B1" w:rsidRPr="0020519A" w:rsidRDefault="00FE07B1" w:rsidP="009C22D1">
            <w:pPr>
              <w:jc w:val="center"/>
              <w:rPr>
                <w:rFonts w:ascii="仿宋" w:eastAsia="仿宋" w:hAnsi="仿宋"/>
                <w:sz w:val="24"/>
              </w:rPr>
            </w:pPr>
          </w:p>
        </w:tc>
      </w:tr>
    </w:tbl>
    <w:p w:rsidR="00FE07B1" w:rsidRPr="0020519A" w:rsidRDefault="00FE07B1" w:rsidP="00FE07B1">
      <w:pPr>
        <w:widowControl/>
        <w:spacing w:before="100" w:beforeAutospacing="1" w:after="100" w:afterAutospacing="1" w:line="360" w:lineRule="atLeast"/>
        <w:jc w:val="center"/>
        <w:rPr>
          <w:rFonts w:ascii="黑体" w:eastAsia="黑体" w:hAnsi="黑体" w:cs="黑体"/>
          <w:sz w:val="44"/>
          <w:szCs w:val="44"/>
        </w:rPr>
      </w:pPr>
      <w:r w:rsidRPr="0020519A">
        <w:rPr>
          <w:rFonts w:ascii="黑体" w:eastAsia="黑体" w:hAnsi="黑体" w:cs="黑体" w:hint="eastAsia"/>
          <w:sz w:val="44"/>
          <w:szCs w:val="44"/>
        </w:rPr>
        <w:lastRenderedPageBreak/>
        <w:t xml:space="preserve">申  报  </w:t>
      </w:r>
      <w:r w:rsidR="00F0402C" w:rsidRPr="0020519A">
        <w:rPr>
          <w:rFonts w:ascii="黑体" w:eastAsia="黑体" w:hAnsi="黑体" w:cs="黑体" w:hint="eastAsia"/>
          <w:sz w:val="44"/>
          <w:szCs w:val="44"/>
        </w:rPr>
        <w:t>表</w:t>
      </w: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23"/>
        <w:gridCol w:w="1276"/>
        <w:gridCol w:w="1134"/>
        <w:gridCol w:w="283"/>
        <w:gridCol w:w="1134"/>
        <w:gridCol w:w="425"/>
        <w:gridCol w:w="28"/>
        <w:gridCol w:w="425"/>
        <w:gridCol w:w="1248"/>
        <w:gridCol w:w="28"/>
        <w:gridCol w:w="1821"/>
      </w:tblGrid>
      <w:tr w:rsidR="0020519A" w:rsidRPr="0020519A" w:rsidTr="00EF2307">
        <w:trPr>
          <w:trHeight w:val="487"/>
          <w:jc w:val="center"/>
        </w:trPr>
        <w:tc>
          <w:tcPr>
            <w:tcW w:w="9896" w:type="dxa"/>
            <w:gridSpan w:val="12"/>
            <w:tcBorders>
              <w:top w:val="single" w:sz="2" w:space="0" w:color="auto"/>
              <w:right w:val="single" w:sz="2" w:space="0" w:color="auto"/>
            </w:tcBorders>
            <w:vAlign w:val="center"/>
          </w:tcPr>
          <w:p w:rsidR="00FE07B1" w:rsidRPr="0020519A" w:rsidRDefault="00FE07B1" w:rsidP="009C22D1">
            <w:pPr>
              <w:widowControl/>
              <w:spacing w:before="100" w:beforeAutospacing="1" w:after="100" w:afterAutospacing="1" w:line="300" w:lineRule="exact"/>
              <w:ind w:firstLine="562"/>
              <w:rPr>
                <w:rFonts w:ascii="宋体" w:hAnsi="宋体" w:cs="宋体"/>
                <w:b/>
                <w:sz w:val="28"/>
                <w:szCs w:val="28"/>
              </w:rPr>
            </w:pPr>
            <w:r w:rsidRPr="0020519A">
              <w:rPr>
                <w:rFonts w:ascii="黑体" w:eastAsia="黑体" w:hAnsi="黑体" w:cs="黑体" w:hint="eastAsia"/>
                <w:bCs/>
                <w:sz w:val="28"/>
                <w:szCs w:val="28"/>
              </w:rPr>
              <w:t>一、企业基本情况</w:t>
            </w:r>
          </w:p>
        </w:tc>
      </w:tr>
      <w:tr w:rsidR="0020519A" w:rsidRPr="0020519A" w:rsidTr="00EF2307">
        <w:trPr>
          <w:trHeight w:val="420"/>
          <w:jc w:val="center"/>
        </w:trPr>
        <w:tc>
          <w:tcPr>
            <w:tcW w:w="1271" w:type="dxa"/>
            <w:tcBorders>
              <w:top w:val="single" w:sz="2" w:space="0" w:color="auto"/>
              <w:right w:val="single" w:sz="2" w:space="0" w:color="auto"/>
            </w:tcBorders>
            <w:vAlign w:val="center"/>
          </w:tcPr>
          <w:p w:rsidR="00FE07B1" w:rsidRPr="0020519A" w:rsidRDefault="00FE07B1" w:rsidP="009C22D1">
            <w:pPr>
              <w:spacing w:line="300" w:lineRule="exact"/>
              <w:jc w:val="center"/>
              <w:rPr>
                <w:rFonts w:ascii="仿宋" w:eastAsia="仿宋" w:hAnsi="仿宋"/>
                <w:sz w:val="24"/>
              </w:rPr>
            </w:pPr>
            <w:r w:rsidRPr="0020519A">
              <w:rPr>
                <w:rFonts w:ascii="仿宋" w:eastAsia="仿宋" w:hAnsi="仿宋" w:hint="eastAsia"/>
                <w:sz w:val="24"/>
              </w:rPr>
              <w:t>企业名称</w:t>
            </w:r>
          </w:p>
        </w:tc>
        <w:tc>
          <w:tcPr>
            <w:tcW w:w="3233" w:type="dxa"/>
            <w:gridSpan w:val="3"/>
            <w:tcBorders>
              <w:top w:val="single" w:sz="2" w:space="0" w:color="auto"/>
              <w:left w:val="single" w:sz="2" w:space="0" w:color="auto"/>
              <w:right w:val="single" w:sz="2" w:space="0" w:color="auto"/>
            </w:tcBorders>
            <w:vAlign w:val="center"/>
          </w:tcPr>
          <w:p w:rsidR="00FE07B1" w:rsidRPr="0020519A" w:rsidRDefault="00FE07B1" w:rsidP="009C22D1">
            <w:pPr>
              <w:spacing w:line="300" w:lineRule="exact"/>
              <w:ind w:firstLine="480"/>
              <w:rPr>
                <w:rFonts w:ascii="仿宋" w:eastAsia="仿宋" w:hAnsi="仿宋"/>
                <w:sz w:val="24"/>
              </w:rPr>
            </w:pPr>
          </w:p>
        </w:tc>
        <w:tc>
          <w:tcPr>
            <w:tcW w:w="1870" w:type="dxa"/>
            <w:gridSpan w:val="4"/>
            <w:tcBorders>
              <w:top w:val="single" w:sz="2" w:space="0" w:color="auto"/>
              <w:left w:val="single" w:sz="2" w:space="0" w:color="auto"/>
              <w:right w:val="single" w:sz="2" w:space="0" w:color="auto"/>
            </w:tcBorders>
            <w:vAlign w:val="center"/>
          </w:tcPr>
          <w:p w:rsidR="00FE07B1" w:rsidRPr="0020519A" w:rsidRDefault="00FE07B1" w:rsidP="009C22D1">
            <w:pPr>
              <w:spacing w:line="300" w:lineRule="exact"/>
              <w:jc w:val="center"/>
              <w:rPr>
                <w:rFonts w:ascii="仿宋" w:eastAsia="仿宋" w:hAnsi="仿宋"/>
                <w:sz w:val="24"/>
              </w:rPr>
            </w:pPr>
            <w:r w:rsidRPr="0020519A">
              <w:rPr>
                <w:rFonts w:ascii="仿宋" w:eastAsia="仿宋" w:hAnsi="仿宋" w:hint="eastAsia"/>
                <w:sz w:val="24"/>
              </w:rPr>
              <w:t>成立时间</w:t>
            </w:r>
          </w:p>
        </w:tc>
        <w:tc>
          <w:tcPr>
            <w:tcW w:w="3522" w:type="dxa"/>
            <w:gridSpan w:val="4"/>
            <w:tcBorders>
              <w:top w:val="single" w:sz="2" w:space="0" w:color="auto"/>
              <w:left w:val="single" w:sz="2" w:space="0" w:color="auto"/>
              <w:right w:val="single" w:sz="2" w:space="0" w:color="auto"/>
            </w:tcBorders>
            <w:vAlign w:val="center"/>
          </w:tcPr>
          <w:p w:rsidR="00FE07B1" w:rsidRPr="0020519A" w:rsidRDefault="00FE07B1" w:rsidP="009C22D1">
            <w:pPr>
              <w:spacing w:line="300" w:lineRule="exact"/>
              <w:ind w:firstLine="480"/>
              <w:rPr>
                <w:rFonts w:ascii="仿宋" w:eastAsia="仿宋" w:hAnsi="仿宋"/>
                <w:sz w:val="24"/>
              </w:rPr>
            </w:pPr>
          </w:p>
        </w:tc>
      </w:tr>
      <w:tr w:rsidR="0020519A" w:rsidRPr="0020519A" w:rsidTr="00EF2307">
        <w:trPr>
          <w:trHeight w:val="499"/>
          <w:jc w:val="center"/>
        </w:trPr>
        <w:tc>
          <w:tcPr>
            <w:tcW w:w="1271" w:type="dxa"/>
            <w:tcBorders>
              <w:bottom w:val="single" w:sz="2" w:space="0" w:color="auto"/>
              <w:right w:val="single" w:sz="2" w:space="0" w:color="auto"/>
            </w:tcBorders>
            <w:vAlign w:val="center"/>
          </w:tcPr>
          <w:p w:rsidR="00FE07B1" w:rsidRPr="0020519A" w:rsidRDefault="00FE07B1" w:rsidP="0033392F">
            <w:pPr>
              <w:spacing w:line="300" w:lineRule="exact"/>
              <w:jc w:val="center"/>
              <w:rPr>
                <w:rFonts w:ascii="仿宋" w:eastAsia="仿宋" w:hAnsi="仿宋"/>
                <w:sz w:val="24"/>
              </w:rPr>
            </w:pPr>
            <w:r w:rsidRPr="0020519A">
              <w:rPr>
                <w:rFonts w:ascii="仿宋" w:eastAsia="仿宋" w:hAnsi="仿宋" w:hint="eastAsia"/>
                <w:sz w:val="24"/>
              </w:rPr>
              <w:t>注册地址</w:t>
            </w:r>
          </w:p>
        </w:tc>
        <w:tc>
          <w:tcPr>
            <w:tcW w:w="3233" w:type="dxa"/>
            <w:gridSpan w:val="3"/>
            <w:tcBorders>
              <w:left w:val="single" w:sz="2" w:space="0" w:color="auto"/>
              <w:bottom w:val="single" w:sz="2" w:space="0" w:color="auto"/>
              <w:right w:val="single" w:sz="2" w:space="0" w:color="auto"/>
            </w:tcBorders>
            <w:vAlign w:val="center"/>
          </w:tcPr>
          <w:p w:rsidR="00FE07B1" w:rsidRPr="0020519A" w:rsidRDefault="00FE07B1" w:rsidP="009C22D1">
            <w:pPr>
              <w:spacing w:line="300" w:lineRule="exact"/>
              <w:ind w:firstLine="480"/>
              <w:rPr>
                <w:rFonts w:ascii="仿宋" w:eastAsia="仿宋" w:hAnsi="仿宋"/>
                <w:sz w:val="24"/>
              </w:rPr>
            </w:pPr>
          </w:p>
        </w:tc>
        <w:tc>
          <w:tcPr>
            <w:tcW w:w="1870" w:type="dxa"/>
            <w:gridSpan w:val="4"/>
            <w:tcBorders>
              <w:left w:val="single" w:sz="2" w:space="0" w:color="auto"/>
              <w:bottom w:val="single" w:sz="2" w:space="0" w:color="auto"/>
              <w:right w:val="single" w:sz="2" w:space="0" w:color="auto"/>
            </w:tcBorders>
            <w:vAlign w:val="center"/>
          </w:tcPr>
          <w:p w:rsidR="00FE07B1" w:rsidRPr="0020519A" w:rsidRDefault="0033392F" w:rsidP="009C22D1">
            <w:pPr>
              <w:spacing w:line="300" w:lineRule="exact"/>
              <w:jc w:val="center"/>
              <w:rPr>
                <w:rFonts w:ascii="仿宋" w:eastAsia="仿宋" w:hAnsi="仿宋"/>
                <w:sz w:val="24"/>
              </w:rPr>
            </w:pPr>
            <w:r w:rsidRPr="0020519A">
              <w:rPr>
                <w:rFonts w:ascii="仿宋" w:eastAsia="仿宋" w:hAnsi="仿宋" w:hint="eastAsia"/>
                <w:sz w:val="24"/>
              </w:rPr>
              <w:t>实际</w:t>
            </w:r>
            <w:r w:rsidRPr="0020519A">
              <w:rPr>
                <w:rFonts w:ascii="仿宋" w:eastAsia="仿宋" w:hAnsi="仿宋"/>
                <w:sz w:val="24"/>
              </w:rPr>
              <w:t>经营地址</w:t>
            </w:r>
          </w:p>
        </w:tc>
        <w:tc>
          <w:tcPr>
            <w:tcW w:w="3522" w:type="dxa"/>
            <w:gridSpan w:val="4"/>
            <w:tcBorders>
              <w:left w:val="single" w:sz="2" w:space="0" w:color="auto"/>
              <w:bottom w:val="single" w:sz="2" w:space="0" w:color="auto"/>
              <w:right w:val="single" w:sz="2" w:space="0" w:color="auto"/>
            </w:tcBorders>
            <w:vAlign w:val="center"/>
          </w:tcPr>
          <w:p w:rsidR="00FE07B1" w:rsidRPr="0020519A" w:rsidRDefault="00FE07B1" w:rsidP="009C22D1">
            <w:pPr>
              <w:spacing w:line="300" w:lineRule="exact"/>
              <w:ind w:firstLine="480"/>
              <w:rPr>
                <w:rFonts w:ascii="仿宋" w:eastAsia="仿宋" w:hAnsi="仿宋"/>
                <w:sz w:val="24"/>
              </w:rPr>
            </w:pPr>
          </w:p>
        </w:tc>
      </w:tr>
      <w:tr w:rsidR="0020519A" w:rsidRPr="0020519A" w:rsidTr="00EF2307">
        <w:trPr>
          <w:trHeight w:val="499"/>
          <w:jc w:val="center"/>
        </w:trPr>
        <w:tc>
          <w:tcPr>
            <w:tcW w:w="2094" w:type="dxa"/>
            <w:gridSpan w:val="2"/>
            <w:tcBorders>
              <w:top w:val="single" w:sz="2" w:space="0" w:color="auto"/>
              <w:bottom w:val="single" w:sz="2" w:space="0" w:color="auto"/>
              <w:right w:val="single" w:sz="2" w:space="0" w:color="auto"/>
            </w:tcBorders>
            <w:vAlign w:val="center"/>
          </w:tcPr>
          <w:p w:rsidR="0033392F" w:rsidRPr="0020519A" w:rsidRDefault="0033392F" w:rsidP="009C22D1">
            <w:pPr>
              <w:spacing w:line="300" w:lineRule="exact"/>
              <w:jc w:val="center"/>
              <w:rPr>
                <w:rFonts w:ascii="仿宋" w:eastAsia="仿宋" w:hAnsi="仿宋"/>
                <w:sz w:val="24"/>
              </w:rPr>
            </w:pPr>
            <w:r w:rsidRPr="0020519A">
              <w:rPr>
                <w:rFonts w:ascii="仿宋" w:eastAsia="仿宋" w:hAnsi="仿宋" w:hint="eastAsia"/>
                <w:sz w:val="24"/>
              </w:rPr>
              <w:t>统一</w:t>
            </w:r>
            <w:r w:rsidRPr="0020519A">
              <w:rPr>
                <w:rFonts w:ascii="仿宋" w:eastAsia="仿宋" w:hAnsi="仿宋"/>
                <w:sz w:val="24"/>
              </w:rPr>
              <w:t>社会信用代码</w:t>
            </w:r>
          </w:p>
        </w:tc>
        <w:tc>
          <w:tcPr>
            <w:tcW w:w="7802" w:type="dxa"/>
            <w:gridSpan w:val="10"/>
            <w:tcBorders>
              <w:top w:val="single" w:sz="2" w:space="0" w:color="auto"/>
              <w:left w:val="single" w:sz="2" w:space="0" w:color="auto"/>
              <w:bottom w:val="single" w:sz="2" w:space="0" w:color="auto"/>
            </w:tcBorders>
            <w:vAlign w:val="center"/>
          </w:tcPr>
          <w:p w:rsidR="0033392F" w:rsidRPr="0020519A" w:rsidRDefault="0033392F" w:rsidP="009C22D1">
            <w:pPr>
              <w:spacing w:line="300" w:lineRule="exact"/>
              <w:ind w:firstLine="480"/>
              <w:rPr>
                <w:rFonts w:ascii="仿宋" w:eastAsia="仿宋" w:hAnsi="仿宋"/>
                <w:sz w:val="24"/>
              </w:rPr>
            </w:pPr>
          </w:p>
        </w:tc>
      </w:tr>
      <w:tr w:rsidR="0020519A" w:rsidRPr="0020519A" w:rsidTr="00EF2307">
        <w:trPr>
          <w:trHeight w:val="499"/>
          <w:jc w:val="center"/>
        </w:trPr>
        <w:tc>
          <w:tcPr>
            <w:tcW w:w="1271" w:type="dxa"/>
            <w:tcBorders>
              <w:top w:val="single" w:sz="2" w:space="0" w:color="auto"/>
              <w:bottom w:val="single" w:sz="2" w:space="0" w:color="auto"/>
              <w:right w:val="single" w:sz="2" w:space="0" w:color="auto"/>
            </w:tcBorders>
            <w:vAlign w:val="center"/>
          </w:tcPr>
          <w:p w:rsidR="00D22ACF" w:rsidRPr="0020519A" w:rsidRDefault="00D22ACF" w:rsidP="009C22D1">
            <w:pPr>
              <w:spacing w:line="300" w:lineRule="exact"/>
              <w:jc w:val="center"/>
              <w:rPr>
                <w:rFonts w:ascii="仿宋" w:eastAsia="仿宋" w:hAnsi="仿宋"/>
                <w:sz w:val="24"/>
              </w:rPr>
            </w:pPr>
            <w:r w:rsidRPr="0020519A">
              <w:rPr>
                <w:rFonts w:ascii="仿宋" w:eastAsia="仿宋" w:hAnsi="仿宋" w:hint="eastAsia"/>
                <w:sz w:val="24"/>
              </w:rPr>
              <w:t>法人代表</w:t>
            </w:r>
          </w:p>
        </w:tc>
        <w:tc>
          <w:tcPr>
            <w:tcW w:w="823" w:type="dxa"/>
            <w:tcBorders>
              <w:top w:val="single" w:sz="2" w:space="0" w:color="auto"/>
              <w:left w:val="single" w:sz="2" w:space="0" w:color="auto"/>
              <w:bottom w:val="single" w:sz="2" w:space="0" w:color="auto"/>
              <w:right w:val="single" w:sz="2" w:space="0" w:color="auto"/>
            </w:tcBorders>
            <w:vAlign w:val="center"/>
          </w:tcPr>
          <w:p w:rsidR="00D22ACF" w:rsidRPr="0020519A" w:rsidRDefault="00D22ACF" w:rsidP="009C22D1">
            <w:pPr>
              <w:spacing w:line="300" w:lineRule="exact"/>
              <w:ind w:firstLine="480"/>
              <w:rPr>
                <w:rFonts w:ascii="仿宋" w:eastAsia="仿宋" w:hAnsi="仿宋"/>
                <w:sz w:val="24"/>
              </w:rPr>
            </w:pPr>
          </w:p>
        </w:tc>
        <w:tc>
          <w:tcPr>
            <w:tcW w:w="1276" w:type="dxa"/>
            <w:tcBorders>
              <w:top w:val="single" w:sz="2" w:space="0" w:color="auto"/>
              <w:left w:val="single" w:sz="2" w:space="0" w:color="auto"/>
              <w:bottom w:val="single" w:sz="2" w:space="0" w:color="auto"/>
              <w:right w:val="single" w:sz="2" w:space="0" w:color="auto"/>
            </w:tcBorders>
            <w:vAlign w:val="center"/>
          </w:tcPr>
          <w:p w:rsidR="00D22ACF" w:rsidRPr="0020519A" w:rsidRDefault="00D22ACF" w:rsidP="00D22ACF">
            <w:pPr>
              <w:spacing w:line="300" w:lineRule="exact"/>
              <w:jc w:val="center"/>
              <w:rPr>
                <w:rFonts w:ascii="仿宋" w:eastAsia="仿宋" w:hAnsi="仿宋"/>
                <w:sz w:val="24"/>
              </w:rPr>
            </w:pPr>
            <w:r w:rsidRPr="0020519A">
              <w:rPr>
                <w:rFonts w:ascii="仿宋" w:eastAsia="仿宋" w:hAnsi="仿宋" w:hint="eastAsia"/>
                <w:sz w:val="24"/>
              </w:rPr>
              <w:t>联系</w:t>
            </w:r>
            <w:r w:rsidRPr="0020519A">
              <w:rPr>
                <w:rFonts w:ascii="仿宋" w:eastAsia="仿宋" w:hAnsi="仿宋"/>
                <w:sz w:val="24"/>
              </w:rPr>
              <w:t>电话</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D22ACF" w:rsidRPr="0020519A" w:rsidRDefault="00D22ACF" w:rsidP="009C22D1">
            <w:pPr>
              <w:spacing w:line="300" w:lineRule="exact"/>
              <w:jc w:val="center"/>
              <w:rPr>
                <w:rFonts w:ascii="仿宋" w:eastAsia="仿宋" w:hAnsi="仿宋"/>
                <w:sz w:val="24"/>
              </w:rPr>
            </w:pPr>
          </w:p>
        </w:tc>
        <w:tc>
          <w:tcPr>
            <w:tcW w:w="1134" w:type="dxa"/>
            <w:tcBorders>
              <w:top w:val="single" w:sz="2" w:space="0" w:color="auto"/>
              <w:left w:val="single" w:sz="2" w:space="0" w:color="auto"/>
              <w:bottom w:val="single" w:sz="2" w:space="0" w:color="auto"/>
              <w:right w:val="single" w:sz="2" w:space="0" w:color="auto"/>
            </w:tcBorders>
            <w:vAlign w:val="center"/>
          </w:tcPr>
          <w:p w:rsidR="00D22ACF" w:rsidRPr="0020519A" w:rsidRDefault="00D22ACF" w:rsidP="00D22ACF">
            <w:pPr>
              <w:spacing w:line="300" w:lineRule="exact"/>
              <w:ind w:firstLineChars="50" w:firstLine="116"/>
              <w:jc w:val="center"/>
              <w:rPr>
                <w:rFonts w:ascii="仿宋" w:eastAsia="仿宋" w:hAnsi="仿宋"/>
                <w:sz w:val="24"/>
              </w:rPr>
            </w:pPr>
            <w:r w:rsidRPr="0020519A">
              <w:rPr>
                <w:rFonts w:ascii="仿宋" w:eastAsia="仿宋" w:hAnsi="仿宋" w:hint="eastAsia"/>
                <w:sz w:val="24"/>
              </w:rPr>
              <w:t>联系</w:t>
            </w:r>
            <w:r w:rsidRPr="0020519A">
              <w:rPr>
                <w:rFonts w:ascii="仿宋" w:eastAsia="仿宋" w:hAnsi="仿宋"/>
                <w:sz w:val="24"/>
              </w:rPr>
              <w:t>人</w:t>
            </w:r>
          </w:p>
        </w:tc>
        <w:tc>
          <w:tcPr>
            <w:tcW w:w="878" w:type="dxa"/>
            <w:gridSpan w:val="3"/>
            <w:tcBorders>
              <w:left w:val="single" w:sz="2" w:space="0" w:color="auto"/>
            </w:tcBorders>
            <w:vAlign w:val="center"/>
          </w:tcPr>
          <w:p w:rsidR="00D22ACF" w:rsidRPr="0020519A" w:rsidRDefault="00D22ACF" w:rsidP="009C22D1">
            <w:pPr>
              <w:spacing w:line="300" w:lineRule="exact"/>
              <w:jc w:val="center"/>
              <w:rPr>
                <w:rFonts w:ascii="仿宋" w:eastAsia="仿宋" w:hAnsi="仿宋"/>
                <w:sz w:val="24"/>
              </w:rPr>
            </w:pPr>
          </w:p>
        </w:tc>
        <w:tc>
          <w:tcPr>
            <w:tcW w:w="1276" w:type="dxa"/>
            <w:gridSpan w:val="2"/>
            <w:tcBorders>
              <w:left w:val="single" w:sz="2" w:space="0" w:color="auto"/>
            </w:tcBorders>
            <w:vAlign w:val="center"/>
          </w:tcPr>
          <w:p w:rsidR="00D22ACF" w:rsidRPr="0020519A" w:rsidRDefault="00D22ACF" w:rsidP="00D22ACF">
            <w:pPr>
              <w:spacing w:line="300" w:lineRule="exact"/>
              <w:jc w:val="center"/>
              <w:rPr>
                <w:rFonts w:ascii="仿宋" w:eastAsia="仿宋" w:hAnsi="仿宋"/>
                <w:sz w:val="24"/>
              </w:rPr>
            </w:pPr>
            <w:r w:rsidRPr="0020519A">
              <w:rPr>
                <w:rFonts w:ascii="仿宋" w:eastAsia="仿宋" w:hAnsi="仿宋" w:hint="eastAsia"/>
                <w:sz w:val="24"/>
              </w:rPr>
              <w:t>联系电话</w:t>
            </w:r>
          </w:p>
        </w:tc>
        <w:tc>
          <w:tcPr>
            <w:tcW w:w="1821" w:type="dxa"/>
            <w:tcBorders>
              <w:left w:val="single" w:sz="2" w:space="0" w:color="auto"/>
            </w:tcBorders>
            <w:vAlign w:val="center"/>
          </w:tcPr>
          <w:p w:rsidR="00D22ACF" w:rsidRPr="0020519A" w:rsidRDefault="00D22ACF" w:rsidP="009C22D1">
            <w:pPr>
              <w:spacing w:line="300" w:lineRule="exact"/>
              <w:ind w:firstLine="480"/>
              <w:rPr>
                <w:rFonts w:ascii="仿宋" w:eastAsia="仿宋" w:hAnsi="仿宋"/>
                <w:sz w:val="24"/>
              </w:rPr>
            </w:pPr>
          </w:p>
        </w:tc>
      </w:tr>
      <w:tr w:rsidR="0020519A" w:rsidRPr="0020519A" w:rsidTr="00EF2307">
        <w:trPr>
          <w:trHeight w:val="463"/>
          <w:jc w:val="center"/>
        </w:trPr>
        <w:tc>
          <w:tcPr>
            <w:tcW w:w="2094" w:type="dxa"/>
            <w:gridSpan w:val="2"/>
            <w:tcBorders>
              <w:bottom w:val="single" w:sz="2" w:space="0" w:color="auto"/>
              <w:right w:val="single" w:sz="4" w:space="0" w:color="auto"/>
            </w:tcBorders>
            <w:vAlign w:val="center"/>
          </w:tcPr>
          <w:p w:rsidR="0033392F" w:rsidRPr="0020519A" w:rsidRDefault="0033392F" w:rsidP="0033392F">
            <w:pPr>
              <w:adjustRightInd w:val="0"/>
              <w:spacing w:line="300" w:lineRule="exact"/>
              <w:jc w:val="center"/>
              <w:rPr>
                <w:rFonts w:ascii="仿宋" w:eastAsia="仿宋" w:hAnsi="仿宋"/>
                <w:sz w:val="24"/>
              </w:rPr>
            </w:pPr>
            <w:r w:rsidRPr="0020519A">
              <w:rPr>
                <w:rFonts w:ascii="仿宋" w:eastAsia="仿宋" w:hAnsi="仿宋" w:hint="eastAsia"/>
                <w:sz w:val="24"/>
              </w:rPr>
              <w:t>主导产品（服务）</w:t>
            </w:r>
          </w:p>
        </w:tc>
        <w:tc>
          <w:tcPr>
            <w:tcW w:w="7802" w:type="dxa"/>
            <w:gridSpan w:val="10"/>
            <w:tcBorders>
              <w:top w:val="single" w:sz="2" w:space="0" w:color="auto"/>
              <w:left w:val="single" w:sz="4" w:space="0" w:color="auto"/>
              <w:bottom w:val="single" w:sz="2" w:space="0" w:color="auto"/>
            </w:tcBorders>
            <w:vAlign w:val="center"/>
          </w:tcPr>
          <w:p w:rsidR="0033392F" w:rsidRPr="0020519A" w:rsidRDefault="0033392F" w:rsidP="009C22D1">
            <w:pPr>
              <w:adjustRightInd w:val="0"/>
              <w:spacing w:line="300" w:lineRule="exact"/>
              <w:rPr>
                <w:rFonts w:ascii="仿宋" w:eastAsia="仿宋" w:hAnsi="仿宋"/>
                <w:sz w:val="24"/>
              </w:rPr>
            </w:pPr>
          </w:p>
        </w:tc>
      </w:tr>
      <w:tr w:rsidR="0020519A" w:rsidRPr="0020519A" w:rsidTr="00EF2307">
        <w:trPr>
          <w:trHeight w:val="552"/>
          <w:jc w:val="center"/>
        </w:trPr>
        <w:tc>
          <w:tcPr>
            <w:tcW w:w="1271" w:type="dxa"/>
            <w:tcBorders>
              <w:bottom w:val="single" w:sz="2" w:space="0" w:color="auto"/>
              <w:right w:val="single" w:sz="4" w:space="0" w:color="auto"/>
            </w:tcBorders>
            <w:vAlign w:val="center"/>
          </w:tcPr>
          <w:p w:rsidR="00FE07B1" w:rsidRPr="0020519A" w:rsidRDefault="00FE07B1" w:rsidP="009C22D1">
            <w:pPr>
              <w:adjustRightInd w:val="0"/>
              <w:spacing w:line="300" w:lineRule="exact"/>
              <w:jc w:val="center"/>
              <w:rPr>
                <w:rFonts w:ascii="仿宋" w:eastAsia="仿宋" w:hAnsi="仿宋"/>
                <w:sz w:val="24"/>
              </w:rPr>
            </w:pPr>
            <w:r w:rsidRPr="0020519A">
              <w:rPr>
                <w:rFonts w:ascii="仿宋" w:eastAsia="仿宋" w:hAnsi="仿宋" w:hint="eastAsia"/>
                <w:sz w:val="24"/>
              </w:rPr>
              <w:t>企业资质</w:t>
            </w:r>
          </w:p>
        </w:tc>
        <w:tc>
          <w:tcPr>
            <w:tcW w:w="8625" w:type="dxa"/>
            <w:gridSpan w:val="11"/>
            <w:tcBorders>
              <w:top w:val="single" w:sz="2" w:space="0" w:color="auto"/>
              <w:left w:val="single" w:sz="4" w:space="0" w:color="auto"/>
              <w:bottom w:val="single" w:sz="2" w:space="0" w:color="auto"/>
            </w:tcBorders>
            <w:vAlign w:val="center"/>
          </w:tcPr>
          <w:p w:rsidR="00FE07B1" w:rsidRPr="0020519A" w:rsidRDefault="00FE07B1" w:rsidP="009C22D1">
            <w:pPr>
              <w:adjustRightInd w:val="0"/>
              <w:spacing w:line="300" w:lineRule="exact"/>
              <w:rPr>
                <w:rFonts w:ascii="仿宋" w:eastAsia="仿宋" w:hAnsi="仿宋"/>
                <w:sz w:val="24"/>
              </w:rPr>
            </w:pPr>
            <w:r w:rsidRPr="0020519A">
              <w:rPr>
                <w:rFonts w:ascii="仿宋" w:eastAsia="仿宋" w:hAnsi="仿宋" w:hint="eastAsia"/>
                <w:sz w:val="24"/>
              </w:rPr>
              <w:t>□高新技术</w:t>
            </w:r>
            <w:r w:rsidRPr="0020519A">
              <w:rPr>
                <w:rFonts w:ascii="仿宋" w:eastAsia="仿宋" w:hAnsi="仿宋"/>
                <w:sz w:val="24"/>
              </w:rPr>
              <w:t>企业</w:t>
            </w:r>
            <w:r w:rsidR="001B52DD" w:rsidRPr="0020519A">
              <w:rPr>
                <w:rFonts w:ascii="仿宋" w:eastAsia="仿宋" w:hAnsi="仿宋" w:hint="eastAsia"/>
                <w:sz w:val="24"/>
              </w:rPr>
              <w:t xml:space="preserve"> </w:t>
            </w:r>
            <w:r w:rsidRPr="0020519A">
              <w:rPr>
                <w:rFonts w:ascii="仿宋" w:eastAsia="仿宋" w:hAnsi="仿宋" w:hint="eastAsia"/>
                <w:sz w:val="24"/>
              </w:rPr>
              <w:t>□高新</w:t>
            </w:r>
            <w:r w:rsidRPr="0020519A">
              <w:rPr>
                <w:rFonts w:ascii="仿宋" w:eastAsia="仿宋" w:hAnsi="仿宋"/>
                <w:sz w:val="24"/>
              </w:rPr>
              <w:t>技术培育企业</w:t>
            </w:r>
            <w:r w:rsidR="001B52DD" w:rsidRPr="0020519A">
              <w:rPr>
                <w:rFonts w:ascii="仿宋" w:eastAsia="仿宋" w:hAnsi="仿宋" w:hint="eastAsia"/>
                <w:sz w:val="24"/>
              </w:rPr>
              <w:t xml:space="preserve"> </w:t>
            </w:r>
            <w:r w:rsidRPr="0020519A">
              <w:rPr>
                <w:rFonts w:ascii="仿宋" w:eastAsia="仿宋" w:hAnsi="仿宋" w:hint="eastAsia"/>
                <w:sz w:val="24"/>
              </w:rPr>
              <w:t>□技术</w:t>
            </w:r>
            <w:r w:rsidRPr="0020519A">
              <w:rPr>
                <w:rFonts w:ascii="仿宋" w:eastAsia="仿宋" w:hAnsi="仿宋"/>
                <w:sz w:val="24"/>
              </w:rPr>
              <w:t>先进</w:t>
            </w:r>
            <w:r w:rsidRPr="0020519A">
              <w:rPr>
                <w:rFonts w:ascii="仿宋" w:eastAsia="仿宋" w:hAnsi="仿宋" w:hint="eastAsia"/>
                <w:sz w:val="24"/>
              </w:rPr>
              <w:t>服务型</w:t>
            </w:r>
            <w:r w:rsidRPr="0020519A">
              <w:rPr>
                <w:rFonts w:ascii="仿宋" w:eastAsia="仿宋" w:hAnsi="仿宋"/>
                <w:sz w:val="24"/>
              </w:rPr>
              <w:t>企业</w:t>
            </w:r>
            <w:r w:rsidR="001B52DD" w:rsidRPr="0020519A">
              <w:rPr>
                <w:rFonts w:ascii="仿宋" w:eastAsia="仿宋" w:hAnsi="仿宋" w:hint="eastAsia"/>
                <w:sz w:val="24"/>
              </w:rPr>
              <w:t xml:space="preserve"> </w:t>
            </w:r>
            <w:r w:rsidR="0033392F" w:rsidRPr="0020519A">
              <w:rPr>
                <w:rFonts w:ascii="仿宋" w:eastAsia="仿宋" w:hAnsi="仿宋" w:hint="eastAsia"/>
                <w:sz w:val="24"/>
              </w:rPr>
              <w:t>□科技</w:t>
            </w:r>
            <w:r w:rsidR="0033392F" w:rsidRPr="0020519A">
              <w:rPr>
                <w:rFonts w:ascii="仿宋" w:eastAsia="仿宋" w:hAnsi="仿宋"/>
                <w:sz w:val="24"/>
              </w:rPr>
              <w:t>型中小企业</w:t>
            </w:r>
          </w:p>
        </w:tc>
      </w:tr>
      <w:tr w:rsidR="0020519A" w:rsidRPr="0020519A" w:rsidTr="00EF2307">
        <w:trPr>
          <w:trHeight w:hRule="exact" w:val="454"/>
          <w:jc w:val="center"/>
        </w:trPr>
        <w:tc>
          <w:tcPr>
            <w:tcW w:w="1271" w:type="dxa"/>
            <w:vMerge w:val="restart"/>
            <w:vAlign w:val="center"/>
          </w:tcPr>
          <w:p w:rsidR="00FE07B1" w:rsidRPr="0020519A" w:rsidRDefault="00FE07B1" w:rsidP="009C22D1">
            <w:pPr>
              <w:adjustRightInd w:val="0"/>
              <w:spacing w:line="300" w:lineRule="exact"/>
              <w:jc w:val="center"/>
              <w:rPr>
                <w:rFonts w:ascii="仿宋" w:eastAsia="仿宋" w:hAnsi="仿宋"/>
                <w:sz w:val="24"/>
              </w:rPr>
            </w:pPr>
            <w:r w:rsidRPr="0020519A">
              <w:rPr>
                <w:rFonts w:ascii="仿宋" w:eastAsia="仿宋" w:hAnsi="仿宋" w:hint="eastAsia"/>
                <w:sz w:val="24"/>
              </w:rPr>
              <w:t>主要</w:t>
            </w:r>
          </w:p>
          <w:p w:rsidR="00FE07B1" w:rsidRPr="0020519A" w:rsidRDefault="00FE07B1" w:rsidP="009C22D1">
            <w:pPr>
              <w:adjustRightInd w:val="0"/>
              <w:spacing w:line="300" w:lineRule="exact"/>
              <w:jc w:val="center"/>
              <w:rPr>
                <w:rFonts w:ascii="仿宋" w:eastAsia="仿宋" w:hAnsi="仿宋"/>
                <w:sz w:val="24"/>
              </w:rPr>
            </w:pPr>
            <w:r w:rsidRPr="0020519A">
              <w:rPr>
                <w:rFonts w:ascii="仿宋" w:eastAsia="仿宋" w:hAnsi="仿宋" w:hint="eastAsia"/>
                <w:sz w:val="24"/>
              </w:rPr>
              <w:t>指标</w:t>
            </w:r>
          </w:p>
        </w:tc>
        <w:tc>
          <w:tcPr>
            <w:tcW w:w="3233" w:type="dxa"/>
            <w:gridSpan w:val="3"/>
            <w:tcBorders>
              <w:bottom w:val="single" w:sz="2" w:space="0" w:color="auto"/>
            </w:tcBorders>
            <w:vAlign w:val="center"/>
          </w:tcPr>
          <w:p w:rsidR="00FE07B1" w:rsidRPr="0020519A" w:rsidRDefault="00FE07B1" w:rsidP="009C22D1">
            <w:pPr>
              <w:tabs>
                <w:tab w:val="left" w:pos="810"/>
              </w:tabs>
              <w:spacing w:line="300" w:lineRule="exact"/>
              <w:jc w:val="center"/>
              <w:rPr>
                <w:rFonts w:ascii="仿宋" w:eastAsia="仿宋" w:hAnsi="仿宋"/>
                <w:sz w:val="24"/>
              </w:rPr>
            </w:pPr>
            <w:r w:rsidRPr="0020519A">
              <w:rPr>
                <w:rFonts w:ascii="仿宋" w:eastAsia="仿宋" w:hAnsi="仿宋" w:hint="eastAsia"/>
                <w:sz w:val="24"/>
              </w:rPr>
              <w:t>指标</w:t>
            </w:r>
            <w:r w:rsidRPr="0020519A">
              <w:rPr>
                <w:rFonts w:ascii="仿宋" w:eastAsia="仿宋" w:hAnsi="仿宋"/>
                <w:sz w:val="24"/>
              </w:rPr>
              <w:t>名称（</w:t>
            </w:r>
            <w:r w:rsidRPr="0020519A">
              <w:rPr>
                <w:rFonts w:ascii="仿宋" w:eastAsia="仿宋" w:hAnsi="仿宋" w:hint="eastAsia"/>
                <w:sz w:val="24"/>
              </w:rPr>
              <w:t>万元</w:t>
            </w:r>
            <w:r w:rsidRPr="0020519A">
              <w:rPr>
                <w:rFonts w:ascii="仿宋" w:eastAsia="仿宋" w:hAnsi="仿宋"/>
                <w:sz w:val="24"/>
              </w:rPr>
              <w:t>）</w:t>
            </w:r>
          </w:p>
        </w:tc>
        <w:tc>
          <w:tcPr>
            <w:tcW w:w="1842" w:type="dxa"/>
            <w:gridSpan w:val="3"/>
            <w:tcBorders>
              <w:bottom w:val="single" w:sz="2" w:space="0" w:color="auto"/>
            </w:tcBorders>
            <w:vAlign w:val="center"/>
          </w:tcPr>
          <w:p w:rsidR="00FE07B1" w:rsidRPr="0020519A" w:rsidRDefault="00FE07B1" w:rsidP="009C22D1">
            <w:pPr>
              <w:tabs>
                <w:tab w:val="left" w:pos="810"/>
              </w:tabs>
              <w:spacing w:line="300" w:lineRule="exact"/>
              <w:jc w:val="center"/>
              <w:rPr>
                <w:rFonts w:ascii="仿宋" w:eastAsia="仿宋" w:hAnsi="仿宋"/>
                <w:sz w:val="24"/>
              </w:rPr>
            </w:pPr>
            <w:r w:rsidRPr="0020519A">
              <w:rPr>
                <w:rFonts w:ascii="仿宋" w:eastAsia="仿宋" w:hAnsi="仿宋" w:hint="eastAsia"/>
                <w:sz w:val="24"/>
              </w:rPr>
              <w:t>201</w:t>
            </w:r>
            <w:r w:rsidRPr="0020519A">
              <w:rPr>
                <w:rFonts w:ascii="仿宋" w:eastAsia="仿宋" w:hAnsi="仿宋"/>
                <w:sz w:val="24"/>
              </w:rPr>
              <w:t>6</w:t>
            </w:r>
            <w:r w:rsidRPr="0020519A">
              <w:rPr>
                <w:rFonts w:ascii="仿宋" w:eastAsia="仿宋" w:hAnsi="仿宋" w:hint="eastAsia"/>
                <w:sz w:val="24"/>
              </w:rPr>
              <w:t>年</w:t>
            </w:r>
          </w:p>
        </w:tc>
        <w:tc>
          <w:tcPr>
            <w:tcW w:w="1701" w:type="dxa"/>
            <w:gridSpan w:val="3"/>
            <w:tcBorders>
              <w:bottom w:val="single" w:sz="2" w:space="0" w:color="auto"/>
            </w:tcBorders>
            <w:vAlign w:val="center"/>
          </w:tcPr>
          <w:p w:rsidR="00FE07B1" w:rsidRPr="0020519A" w:rsidRDefault="00FE07B1" w:rsidP="009C22D1">
            <w:pPr>
              <w:tabs>
                <w:tab w:val="left" w:pos="810"/>
              </w:tabs>
              <w:spacing w:line="300" w:lineRule="exact"/>
              <w:jc w:val="center"/>
              <w:rPr>
                <w:rFonts w:ascii="仿宋" w:eastAsia="仿宋" w:hAnsi="仿宋"/>
                <w:sz w:val="24"/>
              </w:rPr>
            </w:pPr>
            <w:r w:rsidRPr="0020519A">
              <w:rPr>
                <w:rFonts w:ascii="仿宋" w:eastAsia="仿宋" w:hAnsi="仿宋" w:hint="eastAsia"/>
                <w:sz w:val="24"/>
              </w:rPr>
              <w:t>201</w:t>
            </w:r>
            <w:r w:rsidRPr="0020519A">
              <w:rPr>
                <w:rFonts w:ascii="仿宋" w:eastAsia="仿宋" w:hAnsi="仿宋"/>
                <w:sz w:val="24"/>
              </w:rPr>
              <w:t>7</w:t>
            </w:r>
            <w:r w:rsidRPr="0020519A">
              <w:rPr>
                <w:rFonts w:ascii="仿宋" w:eastAsia="仿宋" w:hAnsi="仿宋" w:hint="eastAsia"/>
                <w:sz w:val="24"/>
              </w:rPr>
              <w:t>年</w:t>
            </w:r>
          </w:p>
        </w:tc>
        <w:tc>
          <w:tcPr>
            <w:tcW w:w="1849" w:type="dxa"/>
            <w:gridSpan w:val="2"/>
            <w:tcBorders>
              <w:bottom w:val="single" w:sz="2" w:space="0" w:color="auto"/>
            </w:tcBorders>
            <w:vAlign w:val="center"/>
          </w:tcPr>
          <w:p w:rsidR="00FE07B1" w:rsidRPr="0020519A" w:rsidRDefault="00FE07B1" w:rsidP="009C22D1">
            <w:pPr>
              <w:tabs>
                <w:tab w:val="left" w:pos="810"/>
              </w:tabs>
              <w:spacing w:line="300" w:lineRule="exact"/>
              <w:jc w:val="center"/>
              <w:rPr>
                <w:rFonts w:ascii="仿宋" w:eastAsia="仿宋" w:hAnsi="仿宋"/>
                <w:sz w:val="24"/>
              </w:rPr>
            </w:pPr>
            <w:r w:rsidRPr="0020519A">
              <w:rPr>
                <w:rFonts w:ascii="仿宋" w:eastAsia="仿宋" w:hAnsi="仿宋" w:hint="eastAsia"/>
                <w:sz w:val="24"/>
              </w:rPr>
              <w:t>201</w:t>
            </w:r>
            <w:r w:rsidRPr="0020519A">
              <w:rPr>
                <w:rFonts w:ascii="仿宋" w:eastAsia="仿宋" w:hAnsi="仿宋"/>
                <w:sz w:val="24"/>
              </w:rPr>
              <w:t>8</w:t>
            </w:r>
            <w:r w:rsidRPr="0020519A">
              <w:rPr>
                <w:rFonts w:ascii="仿宋" w:eastAsia="仿宋" w:hAnsi="仿宋" w:hint="eastAsia"/>
                <w:sz w:val="24"/>
              </w:rPr>
              <w:t>年</w:t>
            </w:r>
          </w:p>
        </w:tc>
      </w:tr>
      <w:tr w:rsidR="0020519A" w:rsidRPr="0020519A" w:rsidTr="00EF2307">
        <w:trPr>
          <w:trHeight w:hRule="exact" w:val="454"/>
          <w:jc w:val="center"/>
        </w:trPr>
        <w:tc>
          <w:tcPr>
            <w:tcW w:w="1271" w:type="dxa"/>
            <w:vMerge/>
            <w:vAlign w:val="center"/>
          </w:tcPr>
          <w:p w:rsidR="00FE07B1" w:rsidRPr="0020519A" w:rsidRDefault="00FE07B1" w:rsidP="009C22D1">
            <w:pPr>
              <w:spacing w:line="300" w:lineRule="exact"/>
              <w:ind w:firstLine="480"/>
              <w:rPr>
                <w:rFonts w:ascii="仿宋" w:eastAsia="仿宋" w:hAnsi="仿宋"/>
                <w:sz w:val="24"/>
              </w:rPr>
            </w:pPr>
          </w:p>
        </w:tc>
        <w:tc>
          <w:tcPr>
            <w:tcW w:w="3233" w:type="dxa"/>
            <w:gridSpan w:val="3"/>
            <w:tcBorders>
              <w:bottom w:val="single" w:sz="2" w:space="0" w:color="auto"/>
            </w:tcBorders>
            <w:vAlign w:val="center"/>
          </w:tcPr>
          <w:p w:rsidR="00FE07B1" w:rsidRPr="0020519A" w:rsidRDefault="00FE07B1" w:rsidP="009C22D1">
            <w:pPr>
              <w:tabs>
                <w:tab w:val="left" w:pos="810"/>
              </w:tabs>
              <w:spacing w:line="300" w:lineRule="exact"/>
              <w:rPr>
                <w:rFonts w:ascii="仿宋" w:eastAsia="仿宋" w:hAnsi="仿宋"/>
                <w:sz w:val="24"/>
              </w:rPr>
            </w:pPr>
            <w:r w:rsidRPr="0020519A">
              <w:rPr>
                <w:rFonts w:ascii="仿宋" w:eastAsia="仿宋" w:hAnsi="仿宋" w:hint="eastAsia"/>
                <w:sz w:val="24"/>
              </w:rPr>
              <w:t>营业收入</w:t>
            </w:r>
          </w:p>
        </w:tc>
        <w:tc>
          <w:tcPr>
            <w:tcW w:w="1842" w:type="dxa"/>
            <w:gridSpan w:val="3"/>
            <w:tcBorders>
              <w:bottom w:val="single" w:sz="2" w:space="0" w:color="auto"/>
            </w:tcBorders>
            <w:vAlign w:val="center"/>
          </w:tcPr>
          <w:p w:rsidR="00FE07B1" w:rsidRPr="0020519A" w:rsidRDefault="00FE07B1" w:rsidP="009C22D1">
            <w:pPr>
              <w:tabs>
                <w:tab w:val="left" w:pos="810"/>
              </w:tabs>
              <w:spacing w:line="300" w:lineRule="exact"/>
              <w:ind w:firstLine="480"/>
              <w:rPr>
                <w:rFonts w:ascii="仿宋" w:eastAsia="仿宋" w:hAnsi="仿宋"/>
                <w:sz w:val="24"/>
              </w:rPr>
            </w:pPr>
          </w:p>
        </w:tc>
        <w:tc>
          <w:tcPr>
            <w:tcW w:w="1701" w:type="dxa"/>
            <w:gridSpan w:val="3"/>
            <w:tcBorders>
              <w:bottom w:val="single" w:sz="2" w:space="0" w:color="auto"/>
            </w:tcBorders>
            <w:vAlign w:val="center"/>
          </w:tcPr>
          <w:p w:rsidR="00FE07B1" w:rsidRPr="0020519A" w:rsidRDefault="00FE07B1" w:rsidP="009C22D1">
            <w:pPr>
              <w:tabs>
                <w:tab w:val="left" w:pos="810"/>
              </w:tabs>
              <w:spacing w:line="300" w:lineRule="exact"/>
              <w:ind w:firstLine="480"/>
              <w:rPr>
                <w:rFonts w:ascii="仿宋" w:eastAsia="仿宋" w:hAnsi="仿宋"/>
                <w:sz w:val="24"/>
              </w:rPr>
            </w:pPr>
          </w:p>
        </w:tc>
        <w:tc>
          <w:tcPr>
            <w:tcW w:w="1849" w:type="dxa"/>
            <w:gridSpan w:val="2"/>
            <w:tcBorders>
              <w:bottom w:val="single" w:sz="2" w:space="0" w:color="auto"/>
            </w:tcBorders>
            <w:vAlign w:val="center"/>
          </w:tcPr>
          <w:p w:rsidR="00FE07B1" w:rsidRPr="0020519A" w:rsidRDefault="00FE07B1" w:rsidP="009C22D1">
            <w:pPr>
              <w:tabs>
                <w:tab w:val="left" w:pos="810"/>
              </w:tabs>
              <w:spacing w:line="300" w:lineRule="exact"/>
              <w:ind w:firstLine="480"/>
              <w:rPr>
                <w:rFonts w:ascii="仿宋" w:eastAsia="仿宋" w:hAnsi="仿宋"/>
                <w:sz w:val="24"/>
              </w:rPr>
            </w:pPr>
          </w:p>
        </w:tc>
      </w:tr>
      <w:tr w:rsidR="0020519A" w:rsidRPr="0020519A" w:rsidTr="00EF2307">
        <w:trPr>
          <w:trHeight w:hRule="exact" w:val="454"/>
          <w:jc w:val="center"/>
        </w:trPr>
        <w:tc>
          <w:tcPr>
            <w:tcW w:w="1271" w:type="dxa"/>
            <w:vMerge/>
            <w:vAlign w:val="center"/>
          </w:tcPr>
          <w:p w:rsidR="00FE07B1" w:rsidRPr="0020519A" w:rsidRDefault="00FE07B1" w:rsidP="009C22D1">
            <w:pPr>
              <w:spacing w:line="300" w:lineRule="exact"/>
              <w:ind w:firstLine="480"/>
              <w:rPr>
                <w:rFonts w:ascii="仿宋" w:eastAsia="仿宋" w:hAnsi="仿宋"/>
                <w:sz w:val="24"/>
              </w:rPr>
            </w:pPr>
          </w:p>
        </w:tc>
        <w:tc>
          <w:tcPr>
            <w:tcW w:w="3233" w:type="dxa"/>
            <w:gridSpan w:val="3"/>
            <w:tcBorders>
              <w:bottom w:val="single" w:sz="2" w:space="0" w:color="auto"/>
            </w:tcBorders>
            <w:vAlign w:val="center"/>
          </w:tcPr>
          <w:p w:rsidR="00FE07B1" w:rsidRPr="0020519A" w:rsidRDefault="00FE07B1" w:rsidP="009C22D1">
            <w:pPr>
              <w:tabs>
                <w:tab w:val="left" w:pos="810"/>
              </w:tabs>
              <w:spacing w:line="300" w:lineRule="exact"/>
              <w:rPr>
                <w:rFonts w:ascii="仿宋" w:eastAsia="仿宋" w:hAnsi="仿宋"/>
                <w:sz w:val="24"/>
              </w:rPr>
            </w:pPr>
            <w:r w:rsidRPr="0020519A">
              <w:rPr>
                <w:rFonts w:ascii="仿宋" w:eastAsia="仿宋" w:hAnsi="仿宋" w:hint="eastAsia"/>
                <w:sz w:val="24"/>
              </w:rPr>
              <w:t>主营收入</w:t>
            </w:r>
            <w:r w:rsidR="00EF2307" w:rsidRPr="0020519A">
              <w:rPr>
                <w:rFonts w:ascii="仿宋" w:eastAsia="仿宋" w:hAnsi="仿宋" w:hint="eastAsia"/>
                <w:sz w:val="24"/>
              </w:rPr>
              <w:t>/</w:t>
            </w:r>
            <w:r w:rsidR="0077747A" w:rsidRPr="0020519A">
              <w:rPr>
                <w:rFonts w:ascii="仿宋" w:eastAsia="仿宋" w:hAnsi="仿宋" w:hint="eastAsia"/>
                <w:sz w:val="24"/>
              </w:rPr>
              <w:t>主营收入</w:t>
            </w:r>
            <w:r w:rsidR="00EF2307" w:rsidRPr="0020519A">
              <w:rPr>
                <w:rFonts w:ascii="仿宋" w:eastAsia="仿宋" w:hAnsi="仿宋"/>
                <w:sz w:val="24"/>
              </w:rPr>
              <w:t>增长率</w:t>
            </w:r>
          </w:p>
        </w:tc>
        <w:tc>
          <w:tcPr>
            <w:tcW w:w="1842" w:type="dxa"/>
            <w:gridSpan w:val="3"/>
            <w:tcBorders>
              <w:bottom w:val="single" w:sz="2" w:space="0" w:color="auto"/>
            </w:tcBorders>
            <w:vAlign w:val="center"/>
          </w:tcPr>
          <w:p w:rsidR="00FE07B1" w:rsidRPr="0020519A" w:rsidRDefault="004D0488" w:rsidP="004D0488">
            <w:pPr>
              <w:tabs>
                <w:tab w:val="left" w:pos="810"/>
              </w:tabs>
              <w:spacing w:line="300" w:lineRule="exact"/>
              <w:jc w:val="center"/>
              <w:rPr>
                <w:rFonts w:ascii="仿宋" w:eastAsia="仿宋" w:hAnsi="仿宋"/>
                <w:sz w:val="24"/>
              </w:rPr>
            </w:pPr>
            <w:r w:rsidRPr="0020519A">
              <w:rPr>
                <w:rFonts w:ascii="仿宋" w:eastAsia="仿宋" w:hAnsi="仿宋" w:hint="eastAsia"/>
                <w:sz w:val="24"/>
              </w:rPr>
              <w:t>/</w:t>
            </w:r>
          </w:p>
        </w:tc>
        <w:tc>
          <w:tcPr>
            <w:tcW w:w="1701" w:type="dxa"/>
            <w:gridSpan w:val="3"/>
            <w:tcBorders>
              <w:bottom w:val="single" w:sz="2" w:space="0" w:color="auto"/>
            </w:tcBorders>
            <w:vAlign w:val="center"/>
          </w:tcPr>
          <w:p w:rsidR="00FE07B1" w:rsidRPr="0020519A" w:rsidRDefault="004D0488" w:rsidP="004D0488">
            <w:pPr>
              <w:tabs>
                <w:tab w:val="left" w:pos="810"/>
              </w:tabs>
              <w:spacing w:line="300" w:lineRule="exact"/>
              <w:jc w:val="center"/>
              <w:rPr>
                <w:rFonts w:ascii="仿宋" w:eastAsia="仿宋" w:hAnsi="仿宋"/>
                <w:sz w:val="24"/>
              </w:rPr>
            </w:pPr>
            <w:r w:rsidRPr="0020519A">
              <w:rPr>
                <w:rFonts w:ascii="仿宋" w:eastAsia="仿宋" w:hAnsi="仿宋" w:hint="eastAsia"/>
                <w:sz w:val="24"/>
              </w:rPr>
              <w:t>/</w:t>
            </w:r>
          </w:p>
        </w:tc>
        <w:tc>
          <w:tcPr>
            <w:tcW w:w="1849" w:type="dxa"/>
            <w:gridSpan w:val="2"/>
            <w:tcBorders>
              <w:bottom w:val="single" w:sz="2" w:space="0" w:color="auto"/>
            </w:tcBorders>
            <w:vAlign w:val="center"/>
          </w:tcPr>
          <w:p w:rsidR="00FE07B1" w:rsidRPr="0020519A" w:rsidRDefault="004D0488" w:rsidP="004D0488">
            <w:pPr>
              <w:tabs>
                <w:tab w:val="left" w:pos="810"/>
              </w:tabs>
              <w:spacing w:line="300" w:lineRule="exact"/>
              <w:jc w:val="center"/>
              <w:rPr>
                <w:rFonts w:ascii="仿宋" w:eastAsia="仿宋" w:hAnsi="仿宋"/>
                <w:sz w:val="24"/>
              </w:rPr>
            </w:pPr>
            <w:r w:rsidRPr="0020519A">
              <w:rPr>
                <w:rFonts w:ascii="仿宋" w:eastAsia="仿宋" w:hAnsi="仿宋" w:hint="eastAsia"/>
                <w:sz w:val="24"/>
              </w:rPr>
              <w:t>/</w:t>
            </w:r>
          </w:p>
        </w:tc>
      </w:tr>
      <w:tr w:rsidR="0020519A" w:rsidRPr="0020519A" w:rsidTr="00EF2307">
        <w:trPr>
          <w:trHeight w:hRule="exact" w:val="454"/>
          <w:jc w:val="center"/>
        </w:trPr>
        <w:tc>
          <w:tcPr>
            <w:tcW w:w="1271" w:type="dxa"/>
            <w:vMerge/>
            <w:vAlign w:val="center"/>
          </w:tcPr>
          <w:p w:rsidR="00FE07B1" w:rsidRPr="0020519A" w:rsidRDefault="00FE07B1" w:rsidP="009C22D1">
            <w:pPr>
              <w:spacing w:line="300" w:lineRule="exact"/>
              <w:ind w:firstLine="480"/>
              <w:rPr>
                <w:rFonts w:ascii="仿宋" w:eastAsia="仿宋" w:hAnsi="仿宋"/>
                <w:sz w:val="24"/>
              </w:rPr>
            </w:pPr>
          </w:p>
        </w:tc>
        <w:tc>
          <w:tcPr>
            <w:tcW w:w="3233" w:type="dxa"/>
            <w:gridSpan w:val="3"/>
            <w:tcBorders>
              <w:bottom w:val="single" w:sz="2" w:space="0" w:color="auto"/>
            </w:tcBorders>
            <w:vAlign w:val="center"/>
          </w:tcPr>
          <w:p w:rsidR="00FE07B1" w:rsidRPr="0020519A" w:rsidRDefault="00FE07B1" w:rsidP="009C22D1">
            <w:pPr>
              <w:tabs>
                <w:tab w:val="left" w:pos="810"/>
              </w:tabs>
              <w:spacing w:line="300" w:lineRule="exact"/>
              <w:rPr>
                <w:rFonts w:ascii="仿宋" w:eastAsia="仿宋" w:hAnsi="仿宋"/>
                <w:sz w:val="24"/>
              </w:rPr>
            </w:pPr>
            <w:r w:rsidRPr="0020519A">
              <w:rPr>
                <w:rFonts w:ascii="仿宋" w:eastAsia="仿宋" w:hAnsi="仿宋" w:hint="eastAsia"/>
                <w:sz w:val="24"/>
              </w:rPr>
              <w:t>销售</w:t>
            </w:r>
            <w:r w:rsidRPr="0020519A">
              <w:rPr>
                <w:rFonts w:ascii="仿宋" w:eastAsia="仿宋" w:hAnsi="仿宋"/>
                <w:sz w:val="24"/>
              </w:rPr>
              <w:t>收入</w:t>
            </w:r>
          </w:p>
        </w:tc>
        <w:tc>
          <w:tcPr>
            <w:tcW w:w="1842" w:type="dxa"/>
            <w:gridSpan w:val="3"/>
            <w:tcBorders>
              <w:bottom w:val="single" w:sz="2" w:space="0" w:color="auto"/>
            </w:tcBorders>
            <w:vAlign w:val="center"/>
          </w:tcPr>
          <w:p w:rsidR="00FE07B1" w:rsidRPr="0020519A" w:rsidRDefault="00FE07B1" w:rsidP="009C22D1">
            <w:pPr>
              <w:tabs>
                <w:tab w:val="left" w:pos="810"/>
              </w:tabs>
              <w:spacing w:line="300" w:lineRule="exact"/>
              <w:ind w:firstLine="480"/>
              <w:rPr>
                <w:rFonts w:ascii="仿宋" w:eastAsia="仿宋" w:hAnsi="仿宋"/>
                <w:sz w:val="24"/>
              </w:rPr>
            </w:pPr>
          </w:p>
        </w:tc>
        <w:tc>
          <w:tcPr>
            <w:tcW w:w="1701" w:type="dxa"/>
            <w:gridSpan w:val="3"/>
            <w:tcBorders>
              <w:bottom w:val="single" w:sz="2" w:space="0" w:color="auto"/>
            </w:tcBorders>
            <w:vAlign w:val="center"/>
          </w:tcPr>
          <w:p w:rsidR="00FE07B1" w:rsidRPr="0020519A" w:rsidRDefault="00FE07B1" w:rsidP="009C22D1">
            <w:pPr>
              <w:tabs>
                <w:tab w:val="left" w:pos="810"/>
              </w:tabs>
              <w:spacing w:line="300" w:lineRule="exact"/>
              <w:ind w:firstLine="480"/>
              <w:rPr>
                <w:rFonts w:ascii="仿宋" w:eastAsia="仿宋" w:hAnsi="仿宋"/>
                <w:sz w:val="24"/>
              </w:rPr>
            </w:pPr>
          </w:p>
        </w:tc>
        <w:tc>
          <w:tcPr>
            <w:tcW w:w="1849" w:type="dxa"/>
            <w:gridSpan w:val="2"/>
            <w:tcBorders>
              <w:bottom w:val="single" w:sz="2" w:space="0" w:color="auto"/>
            </w:tcBorders>
            <w:vAlign w:val="center"/>
          </w:tcPr>
          <w:p w:rsidR="00FE07B1" w:rsidRPr="0020519A" w:rsidRDefault="00FE07B1" w:rsidP="009C22D1">
            <w:pPr>
              <w:tabs>
                <w:tab w:val="left" w:pos="810"/>
              </w:tabs>
              <w:spacing w:line="300" w:lineRule="exact"/>
              <w:ind w:firstLine="480"/>
              <w:rPr>
                <w:rFonts w:ascii="仿宋" w:eastAsia="仿宋" w:hAnsi="仿宋"/>
                <w:sz w:val="24"/>
              </w:rPr>
            </w:pPr>
          </w:p>
        </w:tc>
      </w:tr>
      <w:tr w:rsidR="0020519A" w:rsidRPr="0020519A" w:rsidTr="00EF2307">
        <w:trPr>
          <w:trHeight w:hRule="exact" w:val="454"/>
          <w:jc w:val="center"/>
        </w:trPr>
        <w:tc>
          <w:tcPr>
            <w:tcW w:w="1271" w:type="dxa"/>
            <w:vMerge/>
            <w:vAlign w:val="center"/>
          </w:tcPr>
          <w:p w:rsidR="004D0488" w:rsidRPr="0020519A" w:rsidRDefault="004D0488" w:rsidP="004D0488">
            <w:pPr>
              <w:spacing w:line="300" w:lineRule="exact"/>
              <w:ind w:firstLine="480"/>
              <w:rPr>
                <w:rFonts w:ascii="仿宋" w:eastAsia="仿宋" w:hAnsi="仿宋"/>
                <w:sz w:val="24"/>
              </w:rPr>
            </w:pPr>
          </w:p>
        </w:tc>
        <w:tc>
          <w:tcPr>
            <w:tcW w:w="3233" w:type="dxa"/>
            <w:gridSpan w:val="3"/>
            <w:tcBorders>
              <w:bottom w:val="single" w:sz="2" w:space="0" w:color="auto"/>
            </w:tcBorders>
            <w:vAlign w:val="center"/>
          </w:tcPr>
          <w:p w:rsidR="004D0488" w:rsidRPr="0020519A" w:rsidRDefault="004D0488" w:rsidP="004D0488">
            <w:pPr>
              <w:tabs>
                <w:tab w:val="left" w:pos="810"/>
              </w:tabs>
              <w:spacing w:line="300" w:lineRule="exact"/>
              <w:rPr>
                <w:rFonts w:ascii="仿宋" w:eastAsia="仿宋" w:hAnsi="仿宋"/>
                <w:sz w:val="24"/>
              </w:rPr>
            </w:pPr>
            <w:r w:rsidRPr="0020519A">
              <w:rPr>
                <w:rFonts w:ascii="仿宋" w:eastAsia="仿宋" w:hAnsi="仿宋" w:hint="eastAsia"/>
                <w:sz w:val="24"/>
              </w:rPr>
              <w:t>净</w:t>
            </w:r>
            <w:r w:rsidRPr="0020519A">
              <w:rPr>
                <w:rFonts w:ascii="仿宋" w:eastAsia="仿宋" w:hAnsi="仿宋"/>
                <w:sz w:val="24"/>
              </w:rPr>
              <w:t>利润</w:t>
            </w:r>
            <w:r w:rsidRPr="0020519A">
              <w:rPr>
                <w:rFonts w:ascii="仿宋" w:eastAsia="仿宋" w:hAnsi="仿宋" w:hint="eastAsia"/>
                <w:sz w:val="24"/>
              </w:rPr>
              <w:t>/</w:t>
            </w:r>
            <w:r w:rsidR="001F4BC1" w:rsidRPr="0020519A">
              <w:rPr>
                <w:rFonts w:ascii="仿宋" w:eastAsia="仿宋" w:hAnsi="仿宋" w:hint="eastAsia"/>
                <w:sz w:val="24"/>
              </w:rPr>
              <w:t>净</w:t>
            </w:r>
            <w:r w:rsidR="001F4BC1" w:rsidRPr="0020519A">
              <w:rPr>
                <w:rFonts w:ascii="仿宋" w:eastAsia="仿宋" w:hAnsi="仿宋"/>
                <w:sz w:val="24"/>
              </w:rPr>
              <w:t>利润</w:t>
            </w:r>
            <w:r w:rsidRPr="0020519A">
              <w:rPr>
                <w:rFonts w:ascii="仿宋" w:eastAsia="仿宋" w:hAnsi="仿宋" w:hint="eastAsia"/>
                <w:sz w:val="24"/>
              </w:rPr>
              <w:t>增长</w:t>
            </w:r>
            <w:r w:rsidRPr="0020519A">
              <w:rPr>
                <w:rFonts w:ascii="仿宋" w:eastAsia="仿宋" w:hAnsi="仿宋"/>
                <w:sz w:val="24"/>
              </w:rPr>
              <w:t>率</w:t>
            </w:r>
          </w:p>
        </w:tc>
        <w:tc>
          <w:tcPr>
            <w:tcW w:w="1842" w:type="dxa"/>
            <w:gridSpan w:val="3"/>
            <w:tcBorders>
              <w:bottom w:val="single" w:sz="2" w:space="0" w:color="auto"/>
            </w:tcBorders>
            <w:vAlign w:val="center"/>
          </w:tcPr>
          <w:p w:rsidR="004D0488" w:rsidRPr="0020519A" w:rsidRDefault="004D0488" w:rsidP="004D0488">
            <w:pPr>
              <w:tabs>
                <w:tab w:val="left" w:pos="810"/>
              </w:tabs>
              <w:spacing w:line="300" w:lineRule="exact"/>
              <w:jc w:val="center"/>
              <w:rPr>
                <w:rFonts w:ascii="仿宋" w:eastAsia="仿宋" w:hAnsi="仿宋"/>
                <w:sz w:val="24"/>
              </w:rPr>
            </w:pPr>
            <w:r w:rsidRPr="0020519A">
              <w:rPr>
                <w:rFonts w:ascii="仿宋" w:eastAsia="仿宋" w:hAnsi="仿宋" w:hint="eastAsia"/>
                <w:sz w:val="24"/>
              </w:rPr>
              <w:t>/</w:t>
            </w:r>
          </w:p>
        </w:tc>
        <w:tc>
          <w:tcPr>
            <w:tcW w:w="1701" w:type="dxa"/>
            <w:gridSpan w:val="3"/>
            <w:tcBorders>
              <w:bottom w:val="single" w:sz="2" w:space="0" w:color="auto"/>
            </w:tcBorders>
            <w:vAlign w:val="center"/>
          </w:tcPr>
          <w:p w:rsidR="004D0488" w:rsidRPr="0020519A" w:rsidRDefault="004D0488" w:rsidP="004D0488">
            <w:pPr>
              <w:tabs>
                <w:tab w:val="left" w:pos="810"/>
              </w:tabs>
              <w:spacing w:line="300" w:lineRule="exact"/>
              <w:jc w:val="center"/>
              <w:rPr>
                <w:rFonts w:ascii="仿宋" w:eastAsia="仿宋" w:hAnsi="仿宋"/>
                <w:sz w:val="24"/>
              </w:rPr>
            </w:pPr>
            <w:r w:rsidRPr="0020519A">
              <w:rPr>
                <w:rFonts w:ascii="仿宋" w:eastAsia="仿宋" w:hAnsi="仿宋" w:hint="eastAsia"/>
                <w:sz w:val="24"/>
              </w:rPr>
              <w:t>/</w:t>
            </w:r>
          </w:p>
        </w:tc>
        <w:tc>
          <w:tcPr>
            <w:tcW w:w="1849" w:type="dxa"/>
            <w:gridSpan w:val="2"/>
            <w:tcBorders>
              <w:bottom w:val="single" w:sz="2" w:space="0" w:color="auto"/>
            </w:tcBorders>
            <w:vAlign w:val="center"/>
          </w:tcPr>
          <w:p w:rsidR="004D0488" w:rsidRPr="0020519A" w:rsidRDefault="004D0488" w:rsidP="004D0488">
            <w:pPr>
              <w:tabs>
                <w:tab w:val="left" w:pos="810"/>
              </w:tabs>
              <w:spacing w:line="300" w:lineRule="exact"/>
              <w:jc w:val="center"/>
              <w:rPr>
                <w:rFonts w:ascii="仿宋" w:eastAsia="仿宋" w:hAnsi="仿宋"/>
                <w:sz w:val="24"/>
              </w:rPr>
            </w:pPr>
            <w:r w:rsidRPr="0020519A">
              <w:rPr>
                <w:rFonts w:ascii="仿宋" w:eastAsia="仿宋" w:hAnsi="仿宋" w:hint="eastAsia"/>
                <w:sz w:val="24"/>
              </w:rPr>
              <w:t>/</w:t>
            </w:r>
          </w:p>
        </w:tc>
      </w:tr>
      <w:tr w:rsidR="0020519A" w:rsidRPr="0020519A" w:rsidTr="00EF2307">
        <w:trPr>
          <w:trHeight w:hRule="exact" w:val="454"/>
          <w:jc w:val="center"/>
        </w:trPr>
        <w:tc>
          <w:tcPr>
            <w:tcW w:w="1271" w:type="dxa"/>
            <w:vMerge/>
            <w:vAlign w:val="center"/>
          </w:tcPr>
          <w:p w:rsidR="004D0488" w:rsidRPr="0020519A" w:rsidRDefault="004D0488" w:rsidP="004D0488">
            <w:pPr>
              <w:spacing w:line="300" w:lineRule="exact"/>
              <w:ind w:firstLine="480"/>
              <w:rPr>
                <w:rFonts w:ascii="仿宋" w:eastAsia="仿宋" w:hAnsi="仿宋"/>
                <w:sz w:val="24"/>
              </w:rPr>
            </w:pPr>
          </w:p>
        </w:tc>
        <w:tc>
          <w:tcPr>
            <w:tcW w:w="3233" w:type="dxa"/>
            <w:gridSpan w:val="3"/>
            <w:tcBorders>
              <w:bottom w:val="single" w:sz="2" w:space="0" w:color="auto"/>
            </w:tcBorders>
            <w:vAlign w:val="center"/>
          </w:tcPr>
          <w:p w:rsidR="004D0488" w:rsidRPr="0020519A" w:rsidRDefault="004D0488" w:rsidP="004D0488">
            <w:pPr>
              <w:tabs>
                <w:tab w:val="left" w:pos="810"/>
              </w:tabs>
              <w:spacing w:line="300" w:lineRule="exact"/>
              <w:rPr>
                <w:rFonts w:ascii="仿宋" w:eastAsia="仿宋" w:hAnsi="仿宋"/>
                <w:sz w:val="24"/>
              </w:rPr>
            </w:pPr>
            <w:r w:rsidRPr="0020519A">
              <w:rPr>
                <w:rFonts w:ascii="仿宋" w:eastAsia="仿宋" w:hAnsi="仿宋" w:hint="eastAsia"/>
                <w:sz w:val="24"/>
              </w:rPr>
              <w:t>研发投入</w:t>
            </w:r>
          </w:p>
        </w:tc>
        <w:tc>
          <w:tcPr>
            <w:tcW w:w="1842" w:type="dxa"/>
            <w:gridSpan w:val="3"/>
            <w:tcBorders>
              <w:bottom w:val="single" w:sz="2" w:space="0" w:color="auto"/>
            </w:tcBorders>
            <w:vAlign w:val="center"/>
          </w:tcPr>
          <w:p w:rsidR="004D0488" w:rsidRPr="0020519A" w:rsidRDefault="004D0488" w:rsidP="004D0488">
            <w:pPr>
              <w:tabs>
                <w:tab w:val="left" w:pos="810"/>
              </w:tabs>
              <w:spacing w:line="300" w:lineRule="exact"/>
              <w:ind w:firstLine="480"/>
              <w:rPr>
                <w:rFonts w:ascii="仿宋" w:eastAsia="仿宋" w:hAnsi="仿宋"/>
                <w:sz w:val="24"/>
              </w:rPr>
            </w:pPr>
          </w:p>
        </w:tc>
        <w:tc>
          <w:tcPr>
            <w:tcW w:w="1701" w:type="dxa"/>
            <w:gridSpan w:val="3"/>
            <w:tcBorders>
              <w:bottom w:val="single" w:sz="2" w:space="0" w:color="auto"/>
            </w:tcBorders>
            <w:vAlign w:val="center"/>
          </w:tcPr>
          <w:p w:rsidR="004D0488" w:rsidRPr="0020519A" w:rsidRDefault="004D0488" w:rsidP="004D0488">
            <w:pPr>
              <w:tabs>
                <w:tab w:val="left" w:pos="810"/>
              </w:tabs>
              <w:spacing w:line="300" w:lineRule="exact"/>
              <w:ind w:firstLine="480"/>
              <w:rPr>
                <w:rFonts w:ascii="仿宋" w:eastAsia="仿宋" w:hAnsi="仿宋"/>
                <w:sz w:val="24"/>
              </w:rPr>
            </w:pPr>
          </w:p>
        </w:tc>
        <w:tc>
          <w:tcPr>
            <w:tcW w:w="1849" w:type="dxa"/>
            <w:gridSpan w:val="2"/>
            <w:tcBorders>
              <w:bottom w:val="single" w:sz="2" w:space="0" w:color="auto"/>
            </w:tcBorders>
            <w:vAlign w:val="center"/>
          </w:tcPr>
          <w:p w:rsidR="004D0488" w:rsidRPr="0020519A" w:rsidRDefault="004D0488" w:rsidP="004D0488">
            <w:pPr>
              <w:tabs>
                <w:tab w:val="left" w:pos="810"/>
              </w:tabs>
              <w:spacing w:line="300" w:lineRule="exact"/>
              <w:ind w:firstLine="480"/>
              <w:rPr>
                <w:rFonts w:ascii="仿宋" w:eastAsia="仿宋" w:hAnsi="仿宋"/>
                <w:sz w:val="24"/>
              </w:rPr>
            </w:pPr>
          </w:p>
        </w:tc>
      </w:tr>
      <w:tr w:rsidR="0020519A" w:rsidRPr="0020519A" w:rsidTr="00EF2307">
        <w:trPr>
          <w:trHeight w:hRule="exact" w:val="693"/>
          <w:jc w:val="center"/>
        </w:trPr>
        <w:tc>
          <w:tcPr>
            <w:tcW w:w="1271" w:type="dxa"/>
            <w:vMerge/>
            <w:vAlign w:val="center"/>
          </w:tcPr>
          <w:p w:rsidR="004D0488" w:rsidRPr="0020519A" w:rsidRDefault="004D0488" w:rsidP="004D0488">
            <w:pPr>
              <w:spacing w:line="300" w:lineRule="exact"/>
              <w:ind w:firstLine="480"/>
              <w:rPr>
                <w:rFonts w:ascii="仿宋" w:eastAsia="仿宋" w:hAnsi="仿宋"/>
                <w:sz w:val="24"/>
              </w:rPr>
            </w:pPr>
          </w:p>
        </w:tc>
        <w:tc>
          <w:tcPr>
            <w:tcW w:w="3233" w:type="dxa"/>
            <w:gridSpan w:val="3"/>
            <w:tcBorders>
              <w:bottom w:val="single" w:sz="2" w:space="0" w:color="auto"/>
            </w:tcBorders>
            <w:vAlign w:val="center"/>
          </w:tcPr>
          <w:p w:rsidR="004D0488" w:rsidRPr="0020519A" w:rsidRDefault="004D0488" w:rsidP="004D0488">
            <w:pPr>
              <w:tabs>
                <w:tab w:val="left" w:pos="810"/>
              </w:tabs>
              <w:spacing w:line="300" w:lineRule="exact"/>
              <w:rPr>
                <w:rFonts w:ascii="仿宋" w:eastAsia="仿宋" w:hAnsi="仿宋"/>
                <w:sz w:val="24"/>
              </w:rPr>
            </w:pPr>
            <w:r w:rsidRPr="0020519A">
              <w:rPr>
                <w:rFonts w:ascii="仿宋" w:eastAsia="仿宋" w:hAnsi="仿宋" w:hint="eastAsia"/>
                <w:sz w:val="24"/>
              </w:rPr>
              <w:t>获得</w:t>
            </w:r>
            <w:r w:rsidRPr="0020519A">
              <w:rPr>
                <w:rFonts w:ascii="仿宋" w:eastAsia="仿宋" w:hAnsi="仿宋"/>
                <w:sz w:val="24"/>
              </w:rPr>
              <w:t>创业投资</w:t>
            </w:r>
            <w:r w:rsidRPr="0020519A">
              <w:rPr>
                <w:rFonts w:ascii="仿宋" w:eastAsia="仿宋" w:hAnsi="仿宋" w:hint="eastAsia"/>
                <w:sz w:val="24"/>
              </w:rPr>
              <w:t>金</w:t>
            </w:r>
            <w:r w:rsidRPr="0020519A">
              <w:rPr>
                <w:rFonts w:ascii="仿宋" w:eastAsia="仿宋" w:hAnsi="仿宋"/>
                <w:sz w:val="24"/>
              </w:rPr>
              <w:t>额</w:t>
            </w:r>
            <w:r w:rsidRPr="0020519A">
              <w:rPr>
                <w:rFonts w:ascii="仿宋" w:eastAsia="仿宋" w:hAnsi="仿宋" w:hint="eastAsia"/>
                <w:sz w:val="24"/>
                <w:szCs w:val="24"/>
              </w:rPr>
              <w:t>（新</w:t>
            </w:r>
            <w:r w:rsidRPr="0020519A">
              <w:rPr>
                <w:rFonts w:ascii="仿宋" w:eastAsia="仿宋" w:hAnsi="仿宋"/>
                <w:sz w:val="24"/>
                <w:szCs w:val="24"/>
              </w:rPr>
              <w:t>兴</w:t>
            </w:r>
            <w:r w:rsidRPr="0020519A">
              <w:rPr>
                <w:rFonts w:ascii="仿宋" w:eastAsia="仿宋" w:hAnsi="仿宋" w:hint="eastAsia"/>
                <w:sz w:val="24"/>
                <w:szCs w:val="24"/>
              </w:rPr>
              <w:t>产业</w:t>
            </w:r>
            <w:r w:rsidRPr="0020519A">
              <w:rPr>
                <w:rFonts w:ascii="仿宋" w:eastAsia="仿宋" w:hAnsi="仿宋"/>
                <w:sz w:val="24"/>
                <w:szCs w:val="24"/>
              </w:rPr>
              <w:t>领域</w:t>
            </w:r>
            <w:r w:rsidRPr="0020519A">
              <w:rPr>
                <w:rFonts w:ascii="仿宋" w:eastAsia="仿宋" w:hAnsi="仿宋" w:hint="eastAsia"/>
                <w:sz w:val="24"/>
                <w:szCs w:val="24"/>
              </w:rPr>
              <w:t>企业</w:t>
            </w:r>
            <w:r w:rsidRPr="0020519A">
              <w:rPr>
                <w:rFonts w:ascii="仿宋" w:eastAsia="仿宋" w:hAnsi="仿宋"/>
                <w:sz w:val="24"/>
                <w:szCs w:val="24"/>
              </w:rPr>
              <w:t>选</w:t>
            </w:r>
            <w:r w:rsidRPr="0020519A">
              <w:rPr>
                <w:rFonts w:ascii="仿宋" w:eastAsia="仿宋" w:hAnsi="仿宋" w:hint="eastAsia"/>
                <w:sz w:val="24"/>
                <w:szCs w:val="24"/>
              </w:rPr>
              <w:t>填</w:t>
            </w:r>
            <w:r w:rsidRPr="0020519A">
              <w:rPr>
                <w:rFonts w:ascii="仿宋" w:eastAsia="仿宋" w:hAnsi="仿宋"/>
                <w:sz w:val="24"/>
                <w:szCs w:val="24"/>
              </w:rPr>
              <w:t>）</w:t>
            </w:r>
          </w:p>
        </w:tc>
        <w:tc>
          <w:tcPr>
            <w:tcW w:w="1842" w:type="dxa"/>
            <w:gridSpan w:val="3"/>
            <w:tcBorders>
              <w:bottom w:val="single" w:sz="2" w:space="0" w:color="auto"/>
            </w:tcBorders>
            <w:vAlign w:val="center"/>
          </w:tcPr>
          <w:p w:rsidR="004D0488" w:rsidRPr="0020519A" w:rsidRDefault="004D0488" w:rsidP="004D0488">
            <w:pPr>
              <w:tabs>
                <w:tab w:val="left" w:pos="810"/>
              </w:tabs>
              <w:spacing w:line="300" w:lineRule="exact"/>
              <w:ind w:firstLine="480"/>
              <w:rPr>
                <w:rFonts w:ascii="仿宋" w:eastAsia="仿宋" w:hAnsi="仿宋"/>
                <w:sz w:val="24"/>
              </w:rPr>
            </w:pPr>
          </w:p>
        </w:tc>
        <w:tc>
          <w:tcPr>
            <w:tcW w:w="1701" w:type="dxa"/>
            <w:gridSpan w:val="3"/>
            <w:tcBorders>
              <w:bottom w:val="single" w:sz="2" w:space="0" w:color="auto"/>
            </w:tcBorders>
            <w:vAlign w:val="center"/>
          </w:tcPr>
          <w:p w:rsidR="004D0488" w:rsidRPr="0020519A" w:rsidRDefault="004D0488" w:rsidP="004D0488">
            <w:pPr>
              <w:tabs>
                <w:tab w:val="left" w:pos="810"/>
              </w:tabs>
              <w:spacing w:line="300" w:lineRule="exact"/>
              <w:ind w:firstLine="480"/>
              <w:rPr>
                <w:rFonts w:ascii="仿宋" w:eastAsia="仿宋" w:hAnsi="仿宋"/>
                <w:sz w:val="24"/>
              </w:rPr>
            </w:pPr>
          </w:p>
        </w:tc>
        <w:tc>
          <w:tcPr>
            <w:tcW w:w="1849" w:type="dxa"/>
            <w:gridSpan w:val="2"/>
            <w:tcBorders>
              <w:bottom w:val="single" w:sz="2" w:space="0" w:color="auto"/>
            </w:tcBorders>
            <w:vAlign w:val="center"/>
          </w:tcPr>
          <w:p w:rsidR="004D0488" w:rsidRPr="0020519A" w:rsidRDefault="004D0488" w:rsidP="004D0488">
            <w:pPr>
              <w:tabs>
                <w:tab w:val="left" w:pos="810"/>
              </w:tabs>
              <w:spacing w:line="300" w:lineRule="exact"/>
              <w:ind w:firstLine="480"/>
              <w:rPr>
                <w:rFonts w:ascii="仿宋" w:eastAsia="仿宋" w:hAnsi="仿宋"/>
                <w:sz w:val="24"/>
              </w:rPr>
            </w:pPr>
          </w:p>
        </w:tc>
      </w:tr>
      <w:tr w:rsidR="0020519A" w:rsidRPr="0020519A" w:rsidTr="00EF2307">
        <w:trPr>
          <w:trHeight w:hRule="exact" w:val="688"/>
          <w:jc w:val="center"/>
        </w:trPr>
        <w:tc>
          <w:tcPr>
            <w:tcW w:w="1271" w:type="dxa"/>
            <w:vMerge/>
            <w:vAlign w:val="center"/>
          </w:tcPr>
          <w:p w:rsidR="004D0488" w:rsidRPr="0020519A" w:rsidRDefault="004D0488" w:rsidP="004D0488">
            <w:pPr>
              <w:spacing w:line="300" w:lineRule="exact"/>
              <w:ind w:firstLine="480"/>
              <w:rPr>
                <w:rFonts w:ascii="仿宋" w:eastAsia="仿宋" w:hAnsi="仿宋"/>
                <w:sz w:val="24"/>
              </w:rPr>
            </w:pPr>
          </w:p>
        </w:tc>
        <w:tc>
          <w:tcPr>
            <w:tcW w:w="3233" w:type="dxa"/>
            <w:gridSpan w:val="3"/>
            <w:tcBorders>
              <w:bottom w:val="single" w:sz="2" w:space="0" w:color="auto"/>
            </w:tcBorders>
            <w:vAlign w:val="center"/>
          </w:tcPr>
          <w:p w:rsidR="004D0488" w:rsidRPr="0020519A" w:rsidRDefault="004D0488" w:rsidP="004D0488">
            <w:pPr>
              <w:tabs>
                <w:tab w:val="left" w:pos="810"/>
              </w:tabs>
              <w:spacing w:line="300" w:lineRule="exact"/>
              <w:rPr>
                <w:rFonts w:ascii="仿宋" w:eastAsia="仿宋" w:hAnsi="仿宋"/>
                <w:sz w:val="24"/>
              </w:rPr>
            </w:pPr>
            <w:r w:rsidRPr="0020519A">
              <w:rPr>
                <w:rFonts w:ascii="仿宋" w:eastAsia="仿宋" w:hAnsi="仿宋" w:hint="eastAsia"/>
                <w:sz w:val="24"/>
              </w:rPr>
              <w:t>市场</w:t>
            </w:r>
            <w:r w:rsidRPr="0020519A">
              <w:rPr>
                <w:rFonts w:ascii="仿宋" w:eastAsia="仿宋" w:hAnsi="仿宋"/>
                <w:sz w:val="24"/>
              </w:rPr>
              <w:t>估值（</w:t>
            </w:r>
            <w:r w:rsidRPr="0020519A">
              <w:rPr>
                <w:rFonts w:ascii="仿宋" w:eastAsia="仿宋" w:hAnsi="仿宋" w:hint="eastAsia"/>
                <w:sz w:val="24"/>
              </w:rPr>
              <w:t>准独</w:t>
            </w:r>
            <w:r w:rsidRPr="0020519A">
              <w:rPr>
                <w:rFonts w:ascii="仿宋" w:eastAsia="仿宋" w:hAnsi="仿宋"/>
                <w:sz w:val="24"/>
              </w:rPr>
              <w:t>角兽培育</w:t>
            </w:r>
            <w:r w:rsidRPr="0020519A">
              <w:rPr>
                <w:rFonts w:ascii="仿宋" w:eastAsia="仿宋" w:hAnsi="仿宋" w:hint="eastAsia"/>
                <w:sz w:val="24"/>
              </w:rPr>
              <w:t>库入库申报</w:t>
            </w:r>
            <w:r w:rsidRPr="0020519A">
              <w:rPr>
                <w:rFonts w:ascii="仿宋" w:eastAsia="仿宋" w:hAnsi="仿宋"/>
                <w:sz w:val="24"/>
              </w:rPr>
              <w:t>企业</w:t>
            </w:r>
            <w:r w:rsidRPr="0020519A">
              <w:rPr>
                <w:rFonts w:ascii="仿宋" w:eastAsia="仿宋" w:hAnsi="仿宋" w:hint="eastAsia"/>
                <w:sz w:val="24"/>
              </w:rPr>
              <w:t>选填</w:t>
            </w:r>
            <w:r w:rsidRPr="0020519A">
              <w:rPr>
                <w:rFonts w:ascii="仿宋" w:eastAsia="仿宋" w:hAnsi="仿宋"/>
                <w:sz w:val="24"/>
              </w:rPr>
              <w:t>）</w:t>
            </w:r>
          </w:p>
        </w:tc>
        <w:tc>
          <w:tcPr>
            <w:tcW w:w="5392" w:type="dxa"/>
            <w:gridSpan w:val="8"/>
            <w:tcBorders>
              <w:bottom w:val="single" w:sz="2" w:space="0" w:color="auto"/>
            </w:tcBorders>
            <w:vAlign w:val="center"/>
          </w:tcPr>
          <w:p w:rsidR="004D0488" w:rsidRPr="0020519A" w:rsidRDefault="004D0488" w:rsidP="004D0488">
            <w:pPr>
              <w:tabs>
                <w:tab w:val="left" w:pos="810"/>
              </w:tabs>
              <w:spacing w:line="300" w:lineRule="exact"/>
              <w:ind w:firstLine="480"/>
              <w:rPr>
                <w:rFonts w:ascii="仿宋" w:eastAsia="仿宋" w:hAnsi="仿宋"/>
                <w:sz w:val="24"/>
                <w:u w:val="single"/>
              </w:rPr>
            </w:pPr>
            <w:r w:rsidRPr="0020519A">
              <w:rPr>
                <w:rFonts w:ascii="仿宋" w:eastAsia="仿宋" w:hAnsi="仿宋" w:hint="eastAsia"/>
                <w:sz w:val="24"/>
              </w:rPr>
              <w:t>年度：</w:t>
            </w:r>
            <w:r w:rsidRPr="0020519A">
              <w:rPr>
                <w:rFonts w:ascii="仿宋" w:eastAsia="仿宋" w:hAnsi="仿宋" w:hint="eastAsia"/>
                <w:sz w:val="24"/>
                <w:u w:val="single"/>
              </w:rPr>
              <w:t xml:space="preserve">      </w:t>
            </w:r>
            <w:r w:rsidRPr="0020519A">
              <w:rPr>
                <w:rFonts w:ascii="仿宋" w:eastAsia="仿宋" w:hAnsi="仿宋" w:hint="eastAsia"/>
                <w:sz w:val="24"/>
              </w:rPr>
              <w:t>，</w:t>
            </w:r>
            <w:r w:rsidRPr="0020519A">
              <w:rPr>
                <w:rFonts w:ascii="仿宋" w:eastAsia="仿宋" w:hAnsi="仿宋"/>
                <w:sz w:val="24"/>
              </w:rPr>
              <w:t>金额：</w:t>
            </w:r>
            <w:r w:rsidRPr="0020519A">
              <w:rPr>
                <w:rFonts w:ascii="仿宋" w:eastAsia="仿宋" w:hAnsi="仿宋" w:hint="eastAsia"/>
                <w:sz w:val="24"/>
                <w:u w:val="single"/>
              </w:rPr>
              <w:t xml:space="preserve">      </w:t>
            </w:r>
          </w:p>
        </w:tc>
      </w:tr>
      <w:tr w:rsidR="0020519A" w:rsidRPr="0020519A" w:rsidTr="00EF2307">
        <w:trPr>
          <w:trHeight w:hRule="exact" w:val="1009"/>
          <w:jc w:val="center"/>
        </w:trPr>
        <w:tc>
          <w:tcPr>
            <w:tcW w:w="1271" w:type="dxa"/>
            <w:vMerge/>
            <w:vAlign w:val="center"/>
          </w:tcPr>
          <w:p w:rsidR="004D0488" w:rsidRPr="0020519A" w:rsidRDefault="004D0488" w:rsidP="004D0488">
            <w:pPr>
              <w:spacing w:line="300" w:lineRule="exact"/>
              <w:ind w:firstLine="480"/>
              <w:rPr>
                <w:rFonts w:ascii="仿宋" w:eastAsia="仿宋" w:hAnsi="仿宋"/>
                <w:sz w:val="24"/>
              </w:rPr>
            </w:pPr>
          </w:p>
        </w:tc>
        <w:tc>
          <w:tcPr>
            <w:tcW w:w="3233" w:type="dxa"/>
            <w:gridSpan w:val="3"/>
            <w:tcBorders>
              <w:bottom w:val="single" w:sz="2" w:space="0" w:color="auto"/>
            </w:tcBorders>
            <w:vAlign w:val="center"/>
          </w:tcPr>
          <w:p w:rsidR="004D0488" w:rsidRPr="0020519A" w:rsidRDefault="004D0488" w:rsidP="004D0488">
            <w:pPr>
              <w:tabs>
                <w:tab w:val="left" w:pos="810"/>
              </w:tabs>
              <w:spacing w:line="300" w:lineRule="exact"/>
              <w:rPr>
                <w:rFonts w:ascii="仿宋" w:eastAsia="仿宋" w:hAnsi="仿宋"/>
                <w:sz w:val="24"/>
              </w:rPr>
            </w:pPr>
            <w:r w:rsidRPr="0020519A">
              <w:rPr>
                <w:rFonts w:ascii="仿宋" w:eastAsia="仿宋" w:hAnsi="仿宋" w:hint="eastAsia"/>
                <w:sz w:val="24"/>
              </w:rPr>
              <w:t>市场融资</w:t>
            </w:r>
            <w:r w:rsidRPr="0020519A">
              <w:rPr>
                <w:rFonts w:ascii="仿宋" w:eastAsia="仿宋" w:hAnsi="仿宋"/>
                <w:sz w:val="24"/>
              </w:rPr>
              <w:t>金额（</w:t>
            </w:r>
            <w:r w:rsidRPr="0020519A">
              <w:rPr>
                <w:rFonts w:ascii="仿宋" w:eastAsia="仿宋" w:hAnsi="仿宋" w:hint="eastAsia"/>
                <w:sz w:val="24"/>
              </w:rPr>
              <w:t>准独</w:t>
            </w:r>
            <w:r w:rsidRPr="0020519A">
              <w:rPr>
                <w:rFonts w:ascii="仿宋" w:eastAsia="仿宋" w:hAnsi="仿宋"/>
                <w:sz w:val="24"/>
              </w:rPr>
              <w:t>角兽培育</w:t>
            </w:r>
            <w:r w:rsidRPr="0020519A">
              <w:rPr>
                <w:rFonts w:ascii="仿宋" w:eastAsia="仿宋" w:hAnsi="仿宋" w:hint="eastAsia"/>
                <w:sz w:val="24"/>
              </w:rPr>
              <w:t>库入库申报</w:t>
            </w:r>
            <w:r w:rsidRPr="0020519A">
              <w:rPr>
                <w:rFonts w:ascii="仿宋" w:eastAsia="仿宋" w:hAnsi="仿宋"/>
                <w:sz w:val="24"/>
              </w:rPr>
              <w:t>企业</w:t>
            </w:r>
            <w:r w:rsidRPr="0020519A">
              <w:rPr>
                <w:rFonts w:ascii="仿宋" w:eastAsia="仿宋" w:hAnsi="仿宋" w:hint="eastAsia"/>
                <w:sz w:val="24"/>
              </w:rPr>
              <w:t>选填</w:t>
            </w:r>
            <w:r w:rsidRPr="0020519A">
              <w:rPr>
                <w:rFonts w:ascii="仿宋" w:eastAsia="仿宋" w:hAnsi="仿宋"/>
                <w:sz w:val="24"/>
              </w:rPr>
              <w:t>）</w:t>
            </w:r>
          </w:p>
        </w:tc>
        <w:tc>
          <w:tcPr>
            <w:tcW w:w="5392" w:type="dxa"/>
            <w:gridSpan w:val="8"/>
            <w:tcBorders>
              <w:bottom w:val="single" w:sz="2" w:space="0" w:color="auto"/>
            </w:tcBorders>
            <w:vAlign w:val="center"/>
          </w:tcPr>
          <w:p w:rsidR="004D0488" w:rsidRPr="0020519A" w:rsidRDefault="004D0488" w:rsidP="004D0488">
            <w:pPr>
              <w:tabs>
                <w:tab w:val="left" w:pos="810"/>
              </w:tabs>
              <w:spacing w:line="300" w:lineRule="exact"/>
              <w:ind w:firstLineChars="200" w:firstLine="464"/>
              <w:rPr>
                <w:rFonts w:ascii="仿宋" w:eastAsia="仿宋" w:hAnsi="仿宋"/>
                <w:sz w:val="24"/>
                <w:u w:val="single"/>
              </w:rPr>
            </w:pPr>
            <w:r w:rsidRPr="0020519A">
              <w:rPr>
                <w:rFonts w:ascii="仿宋" w:eastAsia="仿宋" w:hAnsi="仿宋" w:hint="eastAsia"/>
                <w:sz w:val="24"/>
              </w:rPr>
              <w:t>年度</w:t>
            </w:r>
            <w:r w:rsidRPr="0020519A">
              <w:rPr>
                <w:rFonts w:ascii="仿宋" w:eastAsia="仿宋" w:hAnsi="仿宋"/>
                <w:sz w:val="24"/>
              </w:rPr>
              <w:t>：</w:t>
            </w:r>
            <w:r w:rsidRPr="0020519A">
              <w:rPr>
                <w:rFonts w:ascii="仿宋" w:eastAsia="仿宋" w:hAnsi="仿宋" w:hint="eastAsia"/>
                <w:sz w:val="24"/>
                <w:u w:val="single"/>
              </w:rPr>
              <w:t xml:space="preserve">      </w:t>
            </w:r>
            <w:r w:rsidRPr="0020519A">
              <w:rPr>
                <w:rFonts w:ascii="仿宋" w:eastAsia="仿宋" w:hAnsi="仿宋" w:hint="eastAsia"/>
                <w:sz w:val="24"/>
              </w:rPr>
              <w:t>，</w:t>
            </w:r>
            <w:r w:rsidRPr="0020519A">
              <w:rPr>
                <w:rFonts w:ascii="仿宋" w:eastAsia="仿宋" w:hAnsi="仿宋"/>
                <w:sz w:val="24"/>
              </w:rPr>
              <w:t>金额：</w:t>
            </w:r>
            <w:r w:rsidRPr="0020519A">
              <w:rPr>
                <w:rFonts w:ascii="仿宋" w:eastAsia="仿宋" w:hAnsi="仿宋" w:hint="eastAsia"/>
                <w:sz w:val="24"/>
                <w:u w:val="single"/>
              </w:rPr>
              <w:t xml:space="preserve">       </w:t>
            </w:r>
          </w:p>
          <w:p w:rsidR="004D0488" w:rsidRPr="0020519A" w:rsidRDefault="004D0488" w:rsidP="004D0488">
            <w:pPr>
              <w:tabs>
                <w:tab w:val="left" w:pos="810"/>
              </w:tabs>
              <w:spacing w:line="300" w:lineRule="exact"/>
              <w:ind w:firstLine="480"/>
              <w:rPr>
                <w:rFonts w:ascii="仿宋" w:eastAsia="仿宋" w:hAnsi="仿宋"/>
                <w:sz w:val="24"/>
                <w:u w:val="single"/>
              </w:rPr>
            </w:pPr>
            <w:r w:rsidRPr="0020519A">
              <w:rPr>
                <w:rFonts w:ascii="仿宋" w:eastAsia="仿宋" w:hAnsi="仿宋" w:hint="eastAsia"/>
                <w:sz w:val="24"/>
              </w:rPr>
              <w:t>年度</w:t>
            </w:r>
            <w:r w:rsidRPr="0020519A">
              <w:rPr>
                <w:rFonts w:ascii="仿宋" w:eastAsia="仿宋" w:hAnsi="仿宋"/>
                <w:sz w:val="24"/>
              </w:rPr>
              <w:t>：</w:t>
            </w:r>
            <w:r w:rsidRPr="0020519A">
              <w:rPr>
                <w:rFonts w:ascii="仿宋" w:eastAsia="仿宋" w:hAnsi="仿宋" w:hint="eastAsia"/>
                <w:sz w:val="24"/>
                <w:u w:val="single"/>
              </w:rPr>
              <w:t xml:space="preserve">      </w:t>
            </w:r>
            <w:r w:rsidRPr="0020519A">
              <w:rPr>
                <w:rFonts w:ascii="仿宋" w:eastAsia="仿宋" w:hAnsi="仿宋" w:hint="eastAsia"/>
                <w:sz w:val="24"/>
              </w:rPr>
              <w:t>，</w:t>
            </w:r>
            <w:r w:rsidRPr="0020519A">
              <w:rPr>
                <w:rFonts w:ascii="仿宋" w:eastAsia="仿宋" w:hAnsi="仿宋"/>
                <w:sz w:val="24"/>
              </w:rPr>
              <w:t>金额：</w:t>
            </w:r>
            <w:r w:rsidRPr="0020519A">
              <w:rPr>
                <w:rFonts w:ascii="仿宋" w:eastAsia="仿宋" w:hAnsi="仿宋" w:hint="eastAsia"/>
                <w:sz w:val="24"/>
                <w:u w:val="single"/>
              </w:rPr>
              <w:t xml:space="preserve">       </w:t>
            </w:r>
          </w:p>
        </w:tc>
      </w:tr>
      <w:tr w:rsidR="0020519A" w:rsidRPr="0020519A" w:rsidTr="00EF2307">
        <w:trPr>
          <w:trHeight w:val="436"/>
          <w:jc w:val="center"/>
        </w:trPr>
        <w:tc>
          <w:tcPr>
            <w:tcW w:w="9896" w:type="dxa"/>
            <w:gridSpan w:val="12"/>
            <w:vAlign w:val="center"/>
          </w:tcPr>
          <w:p w:rsidR="004D0488" w:rsidRPr="0020519A" w:rsidRDefault="004D0488" w:rsidP="004D0488">
            <w:pPr>
              <w:widowControl/>
              <w:spacing w:before="100" w:beforeAutospacing="1" w:after="100" w:afterAutospacing="1" w:line="400" w:lineRule="exact"/>
              <w:ind w:firstLine="562"/>
              <w:rPr>
                <w:rFonts w:ascii="仿宋_GB2312" w:hAnsi="仿宋"/>
                <w:b/>
                <w:sz w:val="28"/>
                <w:szCs w:val="28"/>
              </w:rPr>
            </w:pPr>
            <w:r w:rsidRPr="0020519A">
              <w:rPr>
                <w:rFonts w:ascii="黑体" w:eastAsia="黑体" w:hAnsi="黑体" w:cs="黑体" w:hint="eastAsia"/>
                <w:bCs/>
                <w:sz w:val="28"/>
                <w:szCs w:val="28"/>
              </w:rPr>
              <w:t>二、市（县）区科技</w:t>
            </w:r>
            <w:r w:rsidRPr="0020519A">
              <w:rPr>
                <w:rFonts w:ascii="黑体" w:eastAsia="黑体" w:hAnsi="黑体" w:cs="黑体"/>
                <w:bCs/>
                <w:sz w:val="28"/>
                <w:szCs w:val="28"/>
              </w:rPr>
              <w:t>部门</w:t>
            </w:r>
            <w:r w:rsidRPr="0020519A">
              <w:rPr>
                <w:rFonts w:ascii="黑体" w:eastAsia="黑体" w:hAnsi="黑体" w:cs="黑体" w:hint="eastAsia"/>
                <w:bCs/>
                <w:sz w:val="28"/>
                <w:szCs w:val="28"/>
              </w:rPr>
              <w:t>推荐意见</w:t>
            </w:r>
          </w:p>
        </w:tc>
      </w:tr>
      <w:tr w:rsidR="0020519A" w:rsidRPr="0020519A" w:rsidTr="00EF2307">
        <w:trPr>
          <w:trHeight w:val="2554"/>
          <w:jc w:val="center"/>
        </w:trPr>
        <w:tc>
          <w:tcPr>
            <w:tcW w:w="9896" w:type="dxa"/>
            <w:gridSpan w:val="12"/>
            <w:vAlign w:val="center"/>
          </w:tcPr>
          <w:p w:rsidR="004D0488" w:rsidRPr="0020519A" w:rsidRDefault="004D0488" w:rsidP="004D0488">
            <w:pPr>
              <w:tabs>
                <w:tab w:val="left" w:pos="4425"/>
                <w:tab w:val="left" w:pos="4485"/>
              </w:tabs>
              <w:spacing w:line="400" w:lineRule="exact"/>
              <w:jc w:val="left"/>
              <w:rPr>
                <w:rFonts w:ascii="仿宋_GB2312" w:hAnsi="宋体"/>
                <w:sz w:val="24"/>
              </w:rPr>
            </w:pPr>
          </w:p>
          <w:p w:rsidR="004D0488" w:rsidRPr="0020519A" w:rsidRDefault="004D0488" w:rsidP="004D0488">
            <w:pPr>
              <w:tabs>
                <w:tab w:val="left" w:pos="4425"/>
                <w:tab w:val="left" w:pos="4485"/>
              </w:tabs>
              <w:spacing w:line="400" w:lineRule="exact"/>
              <w:jc w:val="left"/>
              <w:rPr>
                <w:rFonts w:ascii="仿宋_GB2312" w:hAnsi="宋体"/>
                <w:sz w:val="24"/>
              </w:rPr>
            </w:pPr>
          </w:p>
          <w:p w:rsidR="004D0488" w:rsidRPr="0020519A" w:rsidRDefault="004D0488" w:rsidP="004D0488">
            <w:pPr>
              <w:tabs>
                <w:tab w:val="left" w:pos="4425"/>
                <w:tab w:val="left" w:pos="4485"/>
              </w:tabs>
              <w:spacing w:line="400" w:lineRule="exact"/>
              <w:jc w:val="left"/>
              <w:rPr>
                <w:rFonts w:ascii="仿宋_GB2312" w:hAnsi="宋体"/>
                <w:sz w:val="24"/>
                <w:szCs w:val="24"/>
              </w:rPr>
            </w:pPr>
            <w:r w:rsidRPr="0020519A">
              <w:rPr>
                <w:rFonts w:ascii="仿宋_GB2312" w:hAnsi="宋体" w:hint="eastAsia"/>
                <w:sz w:val="24"/>
              </w:rPr>
              <w:t xml:space="preserve">                                                </w:t>
            </w:r>
            <w:r w:rsidRPr="0020519A">
              <w:rPr>
                <w:rFonts w:ascii="仿宋_GB2312" w:hAnsi="宋体" w:hint="eastAsia"/>
                <w:sz w:val="24"/>
                <w:szCs w:val="24"/>
              </w:rPr>
              <w:t xml:space="preserve"> </w:t>
            </w:r>
            <w:r w:rsidRPr="0020519A">
              <w:rPr>
                <w:rFonts w:ascii="仿宋_GB2312" w:eastAsia="仿宋_GB2312" w:hAnsi="仿宋_GB2312" w:cs="仿宋_GB2312" w:hint="eastAsia"/>
                <w:sz w:val="24"/>
                <w:szCs w:val="24"/>
              </w:rPr>
              <w:t>年    月   日（章）</w:t>
            </w:r>
          </w:p>
          <w:p w:rsidR="004D0488" w:rsidRPr="0020519A" w:rsidRDefault="004D0488" w:rsidP="004D0488">
            <w:pPr>
              <w:tabs>
                <w:tab w:val="left" w:pos="4425"/>
                <w:tab w:val="left" w:pos="4485"/>
              </w:tabs>
              <w:spacing w:line="400" w:lineRule="exact"/>
              <w:jc w:val="left"/>
              <w:rPr>
                <w:rFonts w:ascii="仿宋_GB2312" w:hAnsi="宋体"/>
                <w:sz w:val="24"/>
              </w:rPr>
            </w:pPr>
          </w:p>
        </w:tc>
      </w:tr>
    </w:tbl>
    <w:p w:rsidR="00750DA9" w:rsidRPr="0020519A" w:rsidRDefault="00750DA9" w:rsidP="00C04085">
      <w:pPr>
        <w:rPr>
          <w:rFonts w:ascii="黑体" w:eastAsia="黑体" w:hAnsi="黑体"/>
          <w:sz w:val="32"/>
          <w:szCs w:val="32"/>
        </w:rPr>
        <w:sectPr w:rsidR="00750DA9" w:rsidRPr="0020519A" w:rsidSect="005F59AC">
          <w:footerReference w:type="even" r:id="rId7"/>
          <w:footerReference w:type="default" r:id="rId8"/>
          <w:pgSz w:w="11906" w:h="16838" w:code="9"/>
          <w:pgMar w:top="2098" w:right="1474" w:bottom="1985" w:left="1701" w:header="851" w:footer="992" w:gutter="0"/>
          <w:pgNumType w:fmt="numberInDash"/>
          <w:cols w:space="425"/>
          <w:docGrid w:type="linesAndChars" w:linePitch="636" w:charSpace="-1683"/>
        </w:sectPr>
      </w:pPr>
    </w:p>
    <w:p w:rsidR="00E030D6" w:rsidRPr="0020519A" w:rsidRDefault="00E030D6" w:rsidP="00C04085">
      <w:pPr>
        <w:rPr>
          <w:rFonts w:ascii="黑体" w:eastAsia="黑体" w:hAnsi="黑体"/>
          <w:sz w:val="32"/>
          <w:szCs w:val="32"/>
        </w:rPr>
      </w:pPr>
      <w:r w:rsidRPr="0020519A">
        <w:rPr>
          <w:rFonts w:ascii="黑体" w:eastAsia="黑体" w:hAnsi="黑体" w:hint="eastAsia"/>
          <w:sz w:val="32"/>
          <w:szCs w:val="32"/>
        </w:rPr>
        <w:lastRenderedPageBreak/>
        <w:t>附件2</w:t>
      </w:r>
    </w:p>
    <w:p w:rsidR="0018158B" w:rsidRPr="0020519A" w:rsidRDefault="00C04085" w:rsidP="00C04085">
      <w:pPr>
        <w:jc w:val="center"/>
        <w:rPr>
          <w:rFonts w:ascii="方正小标宋简体" w:eastAsia="方正小标宋简体"/>
          <w:sz w:val="30"/>
          <w:szCs w:val="30"/>
          <w:lang w:val="zh-CN"/>
        </w:rPr>
      </w:pPr>
      <w:r w:rsidRPr="0020519A">
        <w:rPr>
          <w:rFonts w:ascii="方正小标宋简体" w:eastAsia="方正小标宋简体" w:hint="eastAsia"/>
          <w:sz w:val="30"/>
          <w:szCs w:val="30"/>
          <w:lang w:val="zh-CN"/>
        </w:rPr>
        <w:t>推荐汇总表</w:t>
      </w:r>
    </w:p>
    <w:p w:rsidR="00C04085" w:rsidRPr="0020519A" w:rsidRDefault="00C04085" w:rsidP="00C04085">
      <w:pPr>
        <w:jc w:val="center"/>
        <w:rPr>
          <w:rFonts w:ascii="仿宋_GB2312" w:eastAsia="仿宋_GB2312"/>
          <w:sz w:val="24"/>
          <w:szCs w:val="24"/>
        </w:rPr>
      </w:pPr>
      <w:r w:rsidRPr="0020519A">
        <w:rPr>
          <w:rFonts w:ascii="仿宋_GB2312" w:eastAsia="仿宋_GB2312" w:hint="eastAsia"/>
          <w:sz w:val="32"/>
          <w:szCs w:val="32"/>
        </w:rPr>
        <w:t xml:space="preserve">          </w:t>
      </w:r>
      <w:r w:rsidRPr="0020519A">
        <w:rPr>
          <w:rFonts w:ascii="仿宋_GB2312" w:eastAsia="仿宋_GB2312" w:hint="eastAsia"/>
          <w:sz w:val="24"/>
          <w:szCs w:val="24"/>
        </w:rPr>
        <w:t xml:space="preserve"> </w:t>
      </w:r>
      <w:r w:rsidR="00036C35" w:rsidRPr="0020519A">
        <w:rPr>
          <w:rFonts w:ascii="仿宋_GB2312" w:eastAsia="仿宋_GB2312"/>
          <w:sz w:val="24"/>
          <w:szCs w:val="24"/>
        </w:rPr>
        <w:t xml:space="preserve">                          </w:t>
      </w:r>
      <w:r w:rsidRPr="0020519A">
        <w:rPr>
          <w:rFonts w:ascii="仿宋_GB2312" w:eastAsia="仿宋_GB2312" w:hint="eastAsia"/>
          <w:sz w:val="24"/>
          <w:szCs w:val="24"/>
        </w:rPr>
        <w:t>市</w:t>
      </w:r>
      <w:r w:rsidRPr="0020519A">
        <w:rPr>
          <w:rFonts w:ascii="仿宋_GB2312" w:eastAsia="仿宋_GB2312"/>
          <w:sz w:val="24"/>
          <w:szCs w:val="24"/>
        </w:rPr>
        <w:t>县（</w:t>
      </w:r>
      <w:r w:rsidRPr="0020519A">
        <w:rPr>
          <w:rFonts w:ascii="仿宋_GB2312" w:eastAsia="仿宋_GB2312" w:hint="eastAsia"/>
          <w:sz w:val="24"/>
          <w:szCs w:val="24"/>
        </w:rPr>
        <w:t>区</w:t>
      </w:r>
      <w:r w:rsidRPr="0020519A">
        <w:rPr>
          <w:rFonts w:ascii="仿宋_GB2312" w:eastAsia="仿宋_GB2312"/>
          <w:sz w:val="24"/>
          <w:szCs w:val="24"/>
        </w:rPr>
        <w:t>）</w:t>
      </w:r>
      <w:r w:rsidRPr="0020519A">
        <w:rPr>
          <w:rFonts w:ascii="仿宋_GB2312" w:eastAsia="仿宋_GB2312" w:hint="eastAsia"/>
          <w:sz w:val="24"/>
          <w:szCs w:val="24"/>
        </w:rPr>
        <w:t>科技</w:t>
      </w:r>
      <w:r w:rsidRPr="0020519A">
        <w:rPr>
          <w:rFonts w:ascii="仿宋_GB2312" w:eastAsia="仿宋_GB2312"/>
          <w:sz w:val="24"/>
          <w:szCs w:val="24"/>
        </w:rPr>
        <w:t>部门</w:t>
      </w:r>
      <w:r w:rsidR="0093302C" w:rsidRPr="0020519A">
        <w:rPr>
          <w:rFonts w:ascii="仿宋_GB2312" w:eastAsia="仿宋_GB2312" w:hint="eastAsia"/>
          <w:sz w:val="24"/>
          <w:szCs w:val="24"/>
        </w:rPr>
        <w:t>（</w:t>
      </w:r>
      <w:r w:rsidRPr="0020519A">
        <w:rPr>
          <w:rFonts w:ascii="仿宋_GB2312" w:eastAsia="仿宋_GB2312"/>
          <w:sz w:val="24"/>
          <w:szCs w:val="24"/>
        </w:rPr>
        <w:t>盖章</w:t>
      </w:r>
      <w:r w:rsidR="0093302C" w:rsidRPr="0020519A">
        <w:rPr>
          <w:rFonts w:ascii="仿宋_GB2312" w:eastAsia="仿宋_GB2312" w:hint="eastAsia"/>
          <w:sz w:val="24"/>
          <w:szCs w:val="24"/>
        </w:rPr>
        <w:t>）</w:t>
      </w:r>
    </w:p>
    <w:tbl>
      <w:tblPr>
        <w:tblStyle w:val="a7"/>
        <w:tblW w:w="5448" w:type="pct"/>
        <w:jc w:val="center"/>
        <w:tblLayout w:type="fixed"/>
        <w:tblLook w:val="04A0" w:firstRow="1" w:lastRow="0" w:firstColumn="1" w:lastColumn="0" w:noHBand="0" w:noVBand="1"/>
      </w:tblPr>
      <w:tblGrid>
        <w:gridCol w:w="565"/>
        <w:gridCol w:w="2553"/>
        <w:gridCol w:w="1134"/>
        <w:gridCol w:w="1108"/>
        <w:gridCol w:w="1722"/>
        <w:gridCol w:w="1561"/>
        <w:gridCol w:w="1133"/>
        <w:gridCol w:w="1275"/>
        <w:gridCol w:w="1561"/>
        <w:gridCol w:w="1275"/>
      </w:tblGrid>
      <w:tr w:rsidR="0020519A" w:rsidRPr="0020519A" w:rsidTr="006B4D6D">
        <w:trPr>
          <w:trHeight w:val="636"/>
          <w:jc w:val="center"/>
        </w:trPr>
        <w:tc>
          <w:tcPr>
            <w:tcW w:w="203" w:type="pct"/>
            <w:vAlign w:val="center"/>
          </w:tcPr>
          <w:p w:rsidR="00DE7908" w:rsidRPr="0020519A" w:rsidRDefault="00DE7908" w:rsidP="006B4D6D">
            <w:pPr>
              <w:spacing w:line="280" w:lineRule="exact"/>
              <w:jc w:val="center"/>
              <w:rPr>
                <w:rFonts w:ascii="黑体" w:eastAsia="黑体" w:hAnsi="黑体"/>
                <w:sz w:val="18"/>
                <w:szCs w:val="18"/>
              </w:rPr>
            </w:pPr>
            <w:r w:rsidRPr="0020519A">
              <w:rPr>
                <w:rFonts w:ascii="黑体" w:eastAsia="黑体" w:hAnsi="黑体" w:hint="eastAsia"/>
                <w:sz w:val="18"/>
                <w:szCs w:val="18"/>
              </w:rPr>
              <w:t>序号</w:t>
            </w:r>
          </w:p>
        </w:tc>
        <w:tc>
          <w:tcPr>
            <w:tcW w:w="919" w:type="pct"/>
            <w:vAlign w:val="center"/>
          </w:tcPr>
          <w:p w:rsidR="00DE7908" w:rsidRPr="0020519A" w:rsidRDefault="00DE7908" w:rsidP="006B4D6D">
            <w:pPr>
              <w:spacing w:line="280" w:lineRule="exact"/>
              <w:jc w:val="center"/>
              <w:rPr>
                <w:rFonts w:ascii="黑体" w:eastAsia="黑体" w:hAnsi="黑体"/>
                <w:sz w:val="18"/>
                <w:szCs w:val="18"/>
              </w:rPr>
            </w:pPr>
            <w:r w:rsidRPr="0020519A">
              <w:rPr>
                <w:rFonts w:ascii="黑体" w:eastAsia="黑体" w:hAnsi="黑体" w:hint="eastAsia"/>
                <w:sz w:val="18"/>
                <w:szCs w:val="18"/>
              </w:rPr>
              <w:t>企业</w:t>
            </w:r>
            <w:r w:rsidRPr="0020519A">
              <w:rPr>
                <w:rFonts w:ascii="黑体" w:eastAsia="黑体" w:hAnsi="黑体"/>
                <w:sz w:val="18"/>
                <w:szCs w:val="18"/>
              </w:rPr>
              <w:t>名称</w:t>
            </w:r>
          </w:p>
        </w:tc>
        <w:tc>
          <w:tcPr>
            <w:tcW w:w="408" w:type="pct"/>
            <w:vAlign w:val="center"/>
          </w:tcPr>
          <w:p w:rsidR="00DE7908" w:rsidRPr="0020519A" w:rsidRDefault="00DE7908" w:rsidP="006B4D6D">
            <w:pPr>
              <w:spacing w:line="280" w:lineRule="exact"/>
              <w:jc w:val="center"/>
              <w:rPr>
                <w:rFonts w:ascii="黑体" w:eastAsia="黑体" w:hAnsi="黑体"/>
                <w:sz w:val="18"/>
                <w:szCs w:val="18"/>
              </w:rPr>
            </w:pPr>
            <w:r w:rsidRPr="0020519A">
              <w:rPr>
                <w:rFonts w:ascii="黑体" w:eastAsia="黑体" w:hAnsi="黑体" w:hint="eastAsia"/>
                <w:sz w:val="18"/>
                <w:szCs w:val="18"/>
              </w:rPr>
              <w:t>成立日期</w:t>
            </w:r>
          </w:p>
        </w:tc>
        <w:tc>
          <w:tcPr>
            <w:tcW w:w="399" w:type="pct"/>
            <w:vAlign w:val="center"/>
          </w:tcPr>
          <w:p w:rsidR="00DE7908" w:rsidRPr="0020519A" w:rsidRDefault="00DE7908" w:rsidP="006B4D6D">
            <w:pPr>
              <w:spacing w:line="280" w:lineRule="exact"/>
              <w:jc w:val="center"/>
              <w:rPr>
                <w:rFonts w:ascii="黑体" w:eastAsia="黑体" w:hAnsi="黑体"/>
                <w:sz w:val="18"/>
                <w:szCs w:val="18"/>
              </w:rPr>
            </w:pPr>
            <w:r w:rsidRPr="0020519A">
              <w:rPr>
                <w:rFonts w:ascii="黑体" w:eastAsia="黑体" w:hAnsi="黑体" w:hint="eastAsia"/>
                <w:sz w:val="18"/>
                <w:szCs w:val="18"/>
              </w:rPr>
              <w:t>2018年</w:t>
            </w:r>
            <w:r w:rsidRPr="0020519A">
              <w:rPr>
                <w:rFonts w:ascii="黑体" w:eastAsia="黑体" w:hAnsi="黑体"/>
                <w:sz w:val="18"/>
                <w:szCs w:val="18"/>
              </w:rPr>
              <w:t>营业收入</w:t>
            </w:r>
            <w:r w:rsidRPr="0020519A">
              <w:rPr>
                <w:rFonts w:ascii="黑体" w:eastAsia="黑体" w:hAnsi="黑体" w:hint="eastAsia"/>
                <w:sz w:val="18"/>
                <w:szCs w:val="18"/>
              </w:rPr>
              <w:t>（万</w:t>
            </w:r>
            <w:r w:rsidRPr="0020519A">
              <w:rPr>
                <w:rFonts w:ascii="黑体" w:eastAsia="黑体" w:hAnsi="黑体"/>
                <w:sz w:val="18"/>
                <w:szCs w:val="18"/>
              </w:rPr>
              <w:t>元）</w:t>
            </w:r>
          </w:p>
        </w:tc>
        <w:tc>
          <w:tcPr>
            <w:tcW w:w="620" w:type="pct"/>
            <w:vAlign w:val="center"/>
          </w:tcPr>
          <w:p w:rsidR="00DE7908" w:rsidRPr="0020519A" w:rsidRDefault="00DE7908" w:rsidP="006B4D6D">
            <w:pPr>
              <w:spacing w:line="280" w:lineRule="exact"/>
              <w:jc w:val="center"/>
              <w:rPr>
                <w:rFonts w:ascii="黑体" w:eastAsia="黑体" w:hAnsi="黑体"/>
                <w:sz w:val="18"/>
                <w:szCs w:val="18"/>
              </w:rPr>
            </w:pPr>
            <w:r w:rsidRPr="0020519A">
              <w:rPr>
                <w:rFonts w:ascii="黑体" w:eastAsia="黑体" w:hAnsi="黑体" w:hint="eastAsia"/>
                <w:sz w:val="18"/>
                <w:szCs w:val="18"/>
              </w:rPr>
              <w:t>2018年</w:t>
            </w:r>
            <w:r w:rsidRPr="0020519A">
              <w:rPr>
                <w:rFonts w:ascii="黑体" w:eastAsia="黑体" w:hAnsi="黑体"/>
                <w:sz w:val="18"/>
                <w:szCs w:val="18"/>
              </w:rPr>
              <w:t>主营收入增长率/</w:t>
            </w:r>
            <w:r w:rsidRPr="0020519A">
              <w:rPr>
                <w:rFonts w:ascii="黑体" w:eastAsia="黑体" w:hAnsi="黑体" w:hint="eastAsia"/>
                <w:sz w:val="18"/>
                <w:szCs w:val="18"/>
              </w:rPr>
              <w:t>净</w:t>
            </w:r>
            <w:r w:rsidRPr="0020519A">
              <w:rPr>
                <w:rFonts w:ascii="黑体" w:eastAsia="黑体" w:hAnsi="黑体"/>
                <w:sz w:val="18"/>
                <w:szCs w:val="18"/>
              </w:rPr>
              <w:t>利润增长率</w:t>
            </w:r>
            <w:r w:rsidRPr="0020519A">
              <w:rPr>
                <w:rFonts w:ascii="黑体" w:eastAsia="黑体" w:hAnsi="黑体" w:hint="eastAsia"/>
                <w:sz w:val="18"/>
                <w:szCs w:val="18"/>
              </w:rPr>
              <w:t>（%</w:t>
            </w:r>
            <w:r w:rsidRPr="0020519A">
              <w:rPr>
                <w:rFonts w:ascii="黑体" w:eastAsia="黑体" w:hAnsi="黑体"/>
                <w:sz w:val="18"/>
                <w:szCs w:val="18"/>
              </w:rPr>
              <w:t>）</w:t>
            </w:r>
          </w:p>
        </w:tc>
        <w:tc>
          <w:tcPr>
            <w:tcW w:w="562" w:type="pct"/>
            <w:vAlign w:val="center"/>
          </w:tcPr>
          <w:p w:rsidR="006D20F4" w:rsidRPr="0020519A" w:rsidRDefault="00DE7908" w:rsidP="006B4D6D">
            <w:pPr>
              <w:spacing w:line="280" w:lineRule="exact"/>
              <w:jc w:val="center"/>
              <w:rPr>
                <w:rFonts w:ascii="黑体" w:eastAsia="黑体" w:hAnsi="黑体"/>
                <w:sz w:val="18"/>
                <w:szCs w:val="18"/>
              </w:rPr>
            </w:pPr>
            <w:r w:rsidRPr="0020519A">
              <w:rPr>
                <w:rFonts w:ascii="黑体" w:eastAsia="黑体" w:hAnsi="黑体" w:hint="eastAsia"/>
                <w:sz w:val="18"/>
                <w:szCs w:val="18"/>
              </w:rPr>
              <w:t>近3年</w:t>
            </w:r>
            <w:r w:rsidRPr="0020519A">
              <w:rPr>
                <w:rFonts w:ascii="黑体" w:eastAsia="黑体" w:hAnsi="黑体"/>
                <w:sz w:val="18"/>
                <w:szCs w:val="18"/>
              </w:rPr>
              <w:t>获得创</w:t>
            </w:r>
            <w:r w:rsidRPr="0020519A">
              <w:rPr>
                <w:rFonts w:ascii="黑体" w:eastAsia="黑体" w:hAnsi="黑体" w:hint="eastAsia"/>
                <w:sz w:val="18"/>
                <w:szCs w:val="18"/>
              </w:rPr>
              <w:t>业</w:t>
            </w:r>
            <w:r w:rsidRPr="0020519A">
              <w:rPr>
                <w:rFonts w:ascii="黑体" w:eastAsia="黑体" w:hAnsi="黑体"/>
                <w:sz w:val="18"/>
                <w:szCs w:val="18"/>
              </w:rPr>
              <w:t>投资</w:t>
            </w:r>
            <w:r w:rsidRPr="0020519A">
              <w:rPr>
                <w:rFonts w:ascii="黑体" w:eastAsia="黑体" w:hAnsi="黑体" w:hint="eastAsia"/>
                <w:sz w:val="18"/>
                <w:szCs w:val="18"/>
              </w:rPr>
              <w:t>金</w:t>
            </w:r>
            <w:r w:rsidRPr="0020519A">
              <w:rPr>
                <w:rFonts w:ascii="黑体" w:eastAsia="黑体" w:hAnsi="黑体"/>
                <w:sz w:val="18"/>
                <w:szCs w:val="18"/>
              </w:rPr>
              <w:t>额</w:t>
            </w:r>
          </w:p>
          <w:p w:rsidR="00DE7908" w:rsidRPr="0020519A" w:rsidRDefault="00DE7908" w:rsidP="006B4D6D">
            <w:pPr>
              <w:spacing w:line="280" w:lineRule="exact"/>
              <w:jc w:val="center"/>
              <w:rPr>
                <w:rFonts w:ascii="黑体" w:eastAsia="黑体" w:hAnsi="黑体"/>
                <w:sz w:val="18"/>
                <w:szCs w:val="18"/>
              </w:rPr>
            </w:pPr>
            <w:r w:rsidRPr="0020519A">
              <w:rPr>
                <w:rFonts w:ascii="黑体" w:eastAsia="黑体" w:hAnsi="黑体" w:hint="eastAsia"/>
                <w:sz w:val="18"/>
                <w:szCs w:val="18"/>
              </w:rPr>
              <w:t>（万</w:t>
            </w:r>
            <w:r w:rsidRPr="0020519A">
              <w:rPr>
                <w:rFonts w:ascii="黑体" w:eastAsia="黑体" w:hAnsi="黑体"/>
                <w:sz w:val="18"/>
                <w:szCs w:val="18"/>
              </w:rPr>
              <w:t>元</w:t>
            </w:r>
            <w:r w:rsidR="006D20F4" w:rsidRPr="0020519A">
              <w:rPr>
                <w:rFonts w:ascii="黑体" w:eastAsia="黑体" w:hAnsi="黑体" w:hint="eastAsia"/>
                <w:sz w:val="18"/>
                <w:szCs w:val="18"/>
              </w:rPr>
              <w:t>）</w:t>
            </w:r>
          </w:p>
        </w:tc>
        <w:tc>
          <w:tcPr>
            <w:tcW w:w="408" w:type="pct"/>
            <w:vAlign w:val="center"/>
          </w:tcPr>
          <w:p w:rsidR="00DE7908" w:rsidRPr="0020519A" w:rsidRDefault="00DE7908" w:rsidP="006B4D6D">
            <w:pPr>
              <w:spacing w:line="280" w:lineRule="exact"/>
              <w:jc w:val="center"/>
              <w:rPr>
                <w:rFonts w:ascii="黑体" w:eastAsia="黑体" w:hAnsi="黑体"/>
                <w:sz w:val="18"/>
                <w:szCs w:val="18"/>
              </w:rPr>
            </w:pPr>
            <w:r w:rsidRPr="0020519A">
              <w:rPr>
                <w:rFonts w:ascii="黑体" w:eastAsia="黑体" w:hAnsi="黑体" w:hint="eastAsia"/>
                <w:sz w:val="18"/>
                <w:szCs w:val="18"/>
              </w:rPr>
              <w:t>市场</w:t>
            </w:r>
            <w:r w:rsidRPr="0020519A">
              <w:rPr>
                <w:rFonts w:ascii="黑体" w:eastAsia="黑体" w:hAnsi="黑体"/>
                <w:sz w:val="18"/>
                <w:szCs w:val="18"/>
              </w:rPr>
              <w:t>估值</w:t>
            </w:r>
            <w:r w:rsidRPr="0020519A">
              <w:rPr>
                <w:rFonts w:ascii="黑体" w:eastAsia="黑体" w:hAnsi="黑体" w:hint="eastAsia"/>
                <w:sz w:val="18"/>
                <w:szCs w:val="18"/>
              </w:rPr>
              <w:t>（万</w:t>
            </w:r>
            <w:r w:rsidRPr="0020519A">
              <w:rPr>
                <w:rFonts w:ascii="黑体" w:eastAsia="黑体" w:hAnsi="黑体"/>
                <w:sz w:val="18"/>
                <w:szCs w:val="18"/>
              </w:rPr>
              <w:t>元）</w:t>
            </w:r>
          </w:p>
        </w:tc>
        <w:tc>
          <w:tcPr>
            <w:tcW w:w="459" w:type="pct"/>
            <w:vAlign w:val="center"/>
          </w:tcPr>
          <w:p w:rsidR="00DE7908" w:rsidRPr="0020519A" w:rsidRDefault="00DE7908" w:rsidP="006B4D6D">
            <w:pPr>
              <w:spacing w:line="280" w:lineRule="exact"/>
              <w:jc w:val="center"/>
              <w:rPr>
                <w:rFonts w:ascii="黑体" w:eastAsia="黑体" w:hAnsi="黑体"/>
                <w:sz w:val="18"/>
                <w:szCs w:val="18"/>
              </w:rPr>
            </w:pPr>
            <w:r w:rsidRPr="0020519A">
              <w:rPr>
                <w:rFonts w:ascii="黑体" w:eastAsia="黑体" w:hAnsi="黑体" w:hint="eastAsia"/>
                <w:sz w:val="18"/>
                <w:szCs w:val="18"/>
              </w:rPr>
              <w:t>A轮</w:t>
            </w:r>
            <w:r w:rsidRPr="0020519A">
              <w:rPr>
                <w:rFonts w:ascii="黑体" w:eastAsia="黑体" w:hAnsi="黑体"/>
                <w:sz w:val="18"/>
                <w:szCs w:val="18"/>
              </w:rPr>
              <w:t>融资</w:t>
            </w:r>
            <w:r w:rsidRPr="0020519A">
              <w:rPr>
                <w:rFonts w:ascii="黑体" w:eastAsia="黑体" w:hAnsi="黑体" w:hint="eastAsia"/>
                <w:sz w:val="18"/>
                <w:szCs w:val="18"/>
              </w:rPr>
              <w:t>金</w:t>
            </w:r>
            <w:r w:rsidRPr="0020519A">
              <w:rPr>
                <w:rFonts w:ascii="黑体" w:eastAsia="黑体" w:hAnsi="黑体"/>
                <w:sz w:val="18"/>
                <w:szCs w:val="18"/>
              </w:rPr>
              <w:t>额</w:t>
            </w:r>
            <w:r w:rsidRPr="0020519A">
              <w:rPr>
                <w:rFonts w:ascii="黑体" w:eastAsia="黑体" w:hAnsi="黑体" w:hint="eastAsia"/>
                <w:sz w:val="18"/>
                <w:szCs w:val="18"/>
              </w:rPr>
              <w:t>（万</w:t>
            </w:r>
            <w:r w:rsidRPr="0020519A">
              <w:rPr>
                <w:rFonts w:ascii="黑体" w:eastAsia="黑体" w:hAnsi="黑体"/>
                <w:sz w:val="18"/>
                <w:szCs w:val="18"/>
              </w:rPr>
              <w:t>元）</w:t>
            </w:r>
          </w:p>
        </w:tc>
        <w:tc>
          <w:tcPr>
            <w:tcW w:w="562" w:type="pct"/>
            <w:vAlign w:val="center"/>
          </w:tcPr>
          <w:p w:rsidR="00DE7908" w:rsidRPr="0020519A" w:rsidRDefault="00DE7908" w:rsidP="006B4D6D">
            <w:pPr>
              <w:spacing w:line="280" w:lineRule="exact"/>
              <w:jc w:val="center"/>
              <w:rPr>
                <w:rFonts w:ascii="黑体" w:eastAsia="黑体" w:hAnsi="黑体"/>
                <w:sz w:val="18"/>
                <w:szCs w:val="18"/>
              </w:rPr>
            </w:pPr>
            <w:r w:rsidRPr="0020519A">
              <w:rPr>
                <w:rFonts w:ascii="黑体" w:eastAsia="黑体" w:hAnsi="黑体" w:hint="eastAsia"/>
                <w:sz w:val="18"/>
                <w:szCs w:val="18"/>
              </w:rPr>
              <w:t>近两</w:t>
            </w:r>
            <w:r w:rsidRPr="0020519A">
              <w:rPr>
                <w:rFonts w:ascii="黑体" w:eastAsia="黑体" w:hAnsi="黑体"/>
                <w:sz w:val="18"/>
                <w:szCs w:val="18"/>
              </w:rPr>
              <w:t>年研发投入占销售收入</w:t>
            </w:r>
            <w:r w:rsidRPr="0020519A">
              <w:rPr>
                <w:rFonts w:ascii="黑体" w:eastAsia="黑体" w:hAnsi="黑体" w:hint="eastAsia"/>
                <w:sz w:val="18"/>
                <w:szCs w:val="18"/>
              </w:rPr>
              <w:t>的平均</w:t>
            </w:r>
            <w:r w:rsidRPr="0020519A">
              <w:rPr>
                <w:rFonts w:ascii="黑体" w:eastAsia="黑体" w:hAnsi="黑体"/>
                <w:sz w:val="18"/>
                <w:szCs w:val="18"/>
              </w:rPr>
              <w:t>比例</w:t>
            </w:r>
            <w:r w:rsidRPr="0020519A">
              <w:rPr>
                <w:rFonts w:ascii="黑体" w:eastAsia="黑体" w:hAnsi="黑体" w:hint="eastAsia"/>
                <w:sz w:val="18"/>
                <w:szCs w:val="18"/>
              </w:rPr>
              <w:t>（%</w:t>
            </w:r>
            <w:r w:rsidRPr="0020519A">
              <w:rPr>
                <w:rFonts w:ascii="黑体" w:eastAsia="黑体" w:hAnsi="黑体"/>
                <w:sz w:val="18"/>
                <w:szCs w:val="18"/>
              </w:rPr>
              <w:t>）</w:t>
            </w:r>
          </w:p>
        </w:tc>
        <w:tc>
          <w:tcPr>
            <w:tcW w:w="459" w:type="pct"/>
            <w:vAlign w:val="center"/>
          </w:tcPr>
          <w:p w:rsidR="00DE7908" w:rsidRPr="0020519A" w:rsidRDefault="00C11D95" w:rsidP="006B4D6D">
            <w:pPr>
              <w:spacing w:line="280" w:lineRule="exact"/>
              <w:jc w:val="center"/>
              <w:rPr>
                <w:rFonts w:ascii="黑体" w:eastAsia="黑体" w:hAnsi="黑体"/>
                <w:sz w:val="18"/>
                <w:szCs w:val="18"/>
              </w:rPr>
            </w:pPr>
            <w:r w:rsidRPr="0020519A">
              <w:rPr>
                <w:rFonts w:ascii="黑体" w:eastAsia="黑体" w:hAnsi="黑体" w:hint="eastAsia"/>
                <w:sz w:val="18"/>
                <w:szCs w:val="18"/>
              </w:rPr>
              <w:t>入库</w:t>
            </w:r>
            <w:r w:rsidR="00DE7908" w:rsidRPr="0020519A">
              <w:rPr>
                <w:rFonts w:ascii="黑体" w:eastAsia="黑体" w:hAnsi="黑体"/>
                <w:sz w:val="18"/>
                <w:szCs w:val="18"/>
              </w:rPr>
              <w:t>类别</w:t>
            </w:r>
          </w:p>
        </w:tc>
      </w:tr>
      <w:tr w:rsidR="0020519A" w:rsidRPr="0020519A" w:rsidTr="006B4D6D">
        <w:trPr>
          <w:jc w:val="center"/>
        </w:trPr>
        <w:tc>
          <w:tcPr>
            <w:tcW w:w="203" w:type="pct"/>
            <w:vAlign w:val="center"/>
          </w:tcPr>
          <w:p w:rsidR="00DE7908" w:rsidRPr="0020519A" w:rsidRDefault="00DE7908" w:rsidP="00DE7908">
            <w:pPr>
              <w:spacing w:line="360" w:lineRule="exact"/>
              <w:jc w:val="center"/>
              <w:rPr>
                <w:rFonts w:ascii="仿宋_GB2312" w:eastAsia="仿宋_GB2312"/>
                <w:sz w:val="32"/>
                <w:szCs w:val="32"/>
              </w:rPr>
            </w:pPr>
          </w:p>
        </w:tc>
        <w:tc>
          <w:tcPr>
            <w:tcW w:w="919" w:type="pct"/>
            <w:vAlign w:val="center"/>
          </w:tcPr>
          <w:p w:rsidR="00DE7908" w:rsidRPr="0020519A" w:rsidRDefault="00DE7908" w:rsidP="00DE7908">
            <w:pPr>
              <w:spacing w:line="360" w:lineRule="exact"/>
              <w:jc w:val="center"/>
              <w:rPr>
                <w:rFonts w:ascii="仿宋_GB2312" w:eastAsia="仿宋_GB2312"/>
                <w:sz w:val="32"/>
                <w:szCs w:val="32"/>
              </w:rPr>
            </w:pPr>
          </w:p>
        </w:tc>
        <w:tc>
          <w:tcPr>
            <w:tcW w:w="408" w:type="pct"/>
            <w:vAlign w:val="center"/>
          </w:tcPr>
          <w:p w:rsidR="00DE7908" w:rsidRPr="0020519A" w:rsidRDefault="00DE7908" w:rsidP="00DE7908">
            <w:pPr>
              <w:spacing w:line="360" w:lineRule="exact"/>
              <w:jc w:val="center"/>
              <w:rPr>
                <w:rFonts w:ascii="仿宋_GB2312" w:eastAsia="仿宋_GB2312"/>
                <w:sz w:val="32"/>
                <w:szCs w:val="32"/>
              </w:rPr>
            </w:pPr>
          </w:p>
        </w:tc>
        <w:tc>
          <w:tcPr>
            <w:tcW w:w="399" w:type="pct"/>
            <w:vAlign w:val="center"/>
          </w:tcPr>
          <w:p w:rsidR="00DE7908" w:rsidRPr="0020519A" w:rsidRDefault="00DE7908" w:rsidP="00DE7908">
            <w:pPr>
              <w:spacing w:line="360" w:lineRule="exact"/>
              <w:jc w:val="center"/>
              <w:rPr>
                <w:rFonts w:ascii="仿宋_GB2312" w:eastAsia="仿宋_GB2312"/>
                <w:sz w:val="32"/>
                <w:szCs w:val="32"/>
              </w:rPr>
            </w:pPr>
          </w:p>
        </w:tc>
        <w:tc>
          <w:tcPr>
            <w:tcW w:w="620" w:type="pct"/>
            <w:vAlign w:val="center"/>
          </w:tcPr>
          <w:p w:rsidR="00DE7908" w:rsidRPr="0020519A" w:rsidRDefault="0039137B" w:rsidP="00DE7908">
            <w:pPr>
              <w:spacing w:line="360" w:lineRule="exact"/>
              <w:jc w:val="center"/>
              <w:rPr>
                <w:rFonts w:ascii="仿宋_GB2312" w:eastAsia="仿宋_GB2312"/>
                <w:sz w:val="18"/>
                <w:szCs w:val="18"/>
              </w:rPr>
            </w:pPr>
            <w:r w:rsidRPr="0020519A">
              <w:rPr>
                <w:rFonts w:ascii="仿宋_GB2312" w:eastAsia="仿宋_GB2312" w:hint="eastAsia"/>
                <w:sz w:val="18"/>
                <w:szCs w:val="18"/>
              </w:rPr>
              <w:t>/</w:t>
            </w:r>
          </w:p>
        </w:tc>
        <w:tc>
          <w:tcPr>
            <w:tcW w:w="562" w:type="pct"/>
            <w:vAlign w:val="center"/>
          </w:tcPr>
          <w:p w:rsidR="00DE7908" w:rsidRPr="0020519A" w:rsidRDefault="00DE7908" w:rsidP="00DE7908">
            <w:pPr>
              <w:spacing w:line="360" w:lineRule="exact"/>
              <w:jc w:val="center"/>
              <w:rPr>
                <w:rFonts w:ascii="仿宋_GB2312" w:eastAsia="仿宋_GB2312"/>
                <w:sz w:val="32"/>
                <w:szCs w:val="32"/>
              </w:rPr>
            </w:pPr>
          </w:p>
        </w:tc>
        <w:tc>
          <w:tcPr>
            <w:tcW w:w="408" w:type="pct"/>
            <w:vAlign w:val="center"/>
          </w:tcPr>
          <w:p w:rsidR="00DE7908" w:rsidRPr="0020519A" w:rsidRDefault="00DE7908" w:rsidP="00DE7908">
            <w:pPr>
              <w:spacing w:line="360" w:lineRule="exact"/>
              <w:jc w:val="center"/>
              <w:rPr>
                <w:rFonts w:ascii="仿宋_GB2312" w:eastAsia="仿宋_GB2312"/>
                <w:sz w:val="32"/>
                <w:szCs w:val="32"/>
              </w:rPr>
            </w:pPr>
          </w:p>
        </w:tc>
        <w:tc>
          <w:tcPr>
            <w:tcW w:w="459" w:type="pct"/>
            <w:vAlign w:val="center"/>
          </w:tcPr>
          <w:p w:rsidR="00DE7908" w:rsidRPr="0020519A" w:rsidRDefault="00DE7908" w:rsidP="00DE7908">
            <w:pPr>
              <w:spacing w:line="360" w:lineRule="exact"/>
              <w:jc w:val="center"/>
              <w:rPr>
                <w:rFonts w:ascii="仿宋_GB2312" w:eastAsia="仿宋_GB2312"/>
                <w:sz w:val="32"/>
                <w:szCs w:val="32"/>
              </w:rPr>
            </w:pPr>
          </w:p>
        </w:tc>
        <w:tc>
          <w:tcPr>
            <w:tcW w:w="562" w:type="pct"/>
            <w:vAlign w:val="center"/>
          </w:tcPr>
          <w:p w:rsidR="00DE7908" w:rsidRPr="0020519A" w:rsidRDefault="00DE7908" w:rsidP="00DE7908">
            <w:pPr>
              <w:spacing w:line="360" w:lineRule="exact"/>
              <w:jc w:val="center"/>
              <w:rPr>
                <w:rFonts w:ascii="仿宋_GB2312" w:eastAsia="仿宋_GB2312"/>
                <w:sz w:val="32"/>
                <w:szCs w:val="32"/>
              </w:rPr>
            </w:pPr>
          </w:p>
        </w:tc>
        <w:tc>
          <w:tcPr>
            <w:tcW w:w="459" w:type="pct"/>
            <w:vAlign w:val="center"/>
          </w:tcPr>
          <w:p w:rsidR="00DE7908" w:rsidRPr="0020519A" w:rsidRDefault="00DE7908" w:rsidP="00DE7908">
            <w:pPr>
              <w:spacing w:line="360" w:lineRule="exact"/>
              <w:jc w:val="center"/>
              <w:rPr>
                <w:rFonts w:ascii="仿宋_GB2312" w:eastAsia="仿宋_GB2312"/>
                <w:sz w:val="32"/>
                <w:szCs w:val="32"/>
              </w:rPr>
            </w:pPr>
          </w:p>
        </w:tc>
      </w:tr>
      <w:tr w:rsidR="0020519A" w:rsidRPr="0020519A" w:rsidTr="006B4D6D">
        <w:trPr>
          <w:jc w:val="center"/>
        </w:trPr>
        <w:tc>
          <w:tcPr>
            <w:tcW w:w="203" w:type="pct"/>
            <w:vAlign w:val="center"/>
          </w:tcPr>
          <w:p w:rsidR="00DE7908" w:rsidRPr="0020519A" w:rsidRDefault="00DE7908" w:rsidP="00DE7908">
            <w:pPr>
              <w:spacing w:line="360" w:lineRule="exact"/>
              <w:jc w:val="center"/>
              <w:rPr>
                <w:rFonts w:ascii="仿宋_GB2312" w:eastAsia="仿宋_GB2312"/>
                <w:sz w:val="32"/>
                <w:szCs w:val="32"/>
              </w:rPr>
            </w:pPr>
          </w:p>
        </w:tc>
        <w:tc>
          <w:tcPr>
            <w:tcW w:w="919" w:type="pct"/>
            <w:vAlign w:val="center"/>
          </w:tcPr>
          <w:p w:rsidR="00DE7908" w:rsidRPr="0020519A" w:rsidRDefault="00DE7908" w:rsidP="00DE7908">
            <w:pPr>
              <w:spacing w:line="360" w:lineRule="exact"/>
              <w:jc w:val="center"/>
              <w:rPr>
                <w:rFonts w:ascii="仿宋_GB2312" w:eastAsia="仿宋_GB2312"/>
                <w:sz w:val="32"/>
                <w:szCs w:val="32"/>
              </w:rPr>
            </w:pPr>
          </w:p>
        </w:tc>
        <w:tc>
          <w:tcPr>
            <w:tcW w:w="408" w:type="pct"/>
            <w:vAlign w:val="center"/>
          </w:tcPr>
          <w:p w:rsidR="00DE7908" w:rsidRPr="0020519A" w:rsidRDefault="00DE7908" w:rsidP="00DE7908">
            <w:pPr>
              <w:spacing w:line="360" w:lineRule="exact"/>
              <w:jc w:val="center"/>
              <w:rPr>
                <w:rFonts w:ascii="仿宋_GB2312" w:eastAsia="仿宋_GB2312"/>
                <w:sz w:val="32"/>
                <w:szCs w:val="32"/>
              </w:rPr>
            </w:pPr>
          </w:p>
        </w:tc>
        <w:tc>
          <w:tcPr>
            <w:tcW w:w="399" w:type="pct"/>
            <w:vAlign w:val="center"/>
          </w:tcPr>
          <w:p w:rsidR="00DE7908" w:rsidRPr="0020519A" w:rsidRDefault="00DE7908" w:rsidP="00DE7908">
            <w:pPr>
              <w:spacing w:line="360" w:lineRule="exact"/>
              <w:jc w:val="center"/>
              <w:rPr>
                <w:rFonts w:ascii="仿宋_GB2312" w:eastAsia="仿宋_GB2312"/>
                <w:sz w:val="32"/>
                <w:szCs w:val="32"/>
              </w:rPr>
            </w:pPr>
          </w:p>
        </w:tc>
        <w:tc>
          <w:tcPr>
            <w:tcW w:w="620" w:type="pct"/>
            <w:vAlign w:val="center"/>
          </w:tcPr>
          <w:p w:rsidR="00DE7908" w:rsidRPr="0020519A" w:rsidRDefault="0039137B" w:rsidP="00DE7908">
            <w:pPr>
              <w:spacing w:line="360" w:lineRule="exact"/>
              <w:jc w:val="center"/>
              <w:rPr>
                <w:rFonts w:ascii="仿宋_GB2312" w:eastAsia="仿宋_GB2312"/>
                <w:sz w:val="32"/>
                <w:szCs w:val="32"/>
              </w:rPr>
            </w:pPr>
            <w:r w:rsidRPr="0020519A">
              <w:rPr>
                <w:rFonts w:ascii="仿宋_GB2312" w:eastAsia="仿宋_GB2312" w:hint="eastAsia"/>
                <w:sz w:val="18"/>
                <w:szCs w:val="18"/>
              </w:rPr>
              <w:t>/</w:t>
            </w:r>
          </w:p>
        </w:tc>
        <w:tc>
          <w:tcPr>
            <w:tcW w:w="562" w:type="pct"/>
            <w:vAlign w:val="center"/>
          </w:tcPr>
          <w:p w:rsidR="00DE7908" w:rsidRPr="0020519A" w:rsidRDefault="00DE7908" w:rsidP="00DE7908">
            <w:pPr>
              <w:spacing w:line="360" w:lineRule="exact"/>
              <w:jc w:val="center"/>
              <w:rPr>
                <w:rFonts w:ascii="仿宋_GB2312" w:eastAsia="仿宋_GB2312"/>
                <w:sz w:val="32"/>
                <w:szCs w:val="32"/>
              </w:rPr>
            </w:pPr>
          </w:p>
        </w:tc>
        <w:tc>
          <w:tcPr>
            <w:tcW w:w="408" w:type="pct"/>
            <w:vAlign w:val="center"/>
          </w:tcPr>
          <w:p w:rsidR="00DE7908" w:rsidRPr="0020519A" w:rsidRDefault="00DE7908" w:rsidP="00DE7908">
            <w:pPr>
              <w:spacing w:line="360" w:lineRule="exact"/>
              <w:jc w:val="center"/>
              <w:rPr>
                <w:rFonts w:ascii="仿宋_GB2312" w:eastAsia="仿宋_GB2312"/>
                <w:sz w:val="32"/>
                <w:szCs w:val="32"/>
              </w:rPr>
            </w:pPr>
          </w:p>
        </w:tc>
        <w:tc>
          <w:tcPr>
            <w:tcW w:w="459" w:type="pct"/>
            <w:vAlign w:val="center"/>
          </w:tcPr>
          <w:p w:rsidR="00DE7908" w:rsidRPr="0020519A" w:rsidRDefault="00DE7908" w:rsidP="00DE7908">
            <w:pPr>
              <w:spacing w:line="360" w:lineRule="exact"/>
              <w:jc w:val="center"/>
              <w:rPr>
                <w:rFonts w:ascii="仿宋_GB2312" w:eastAsia="仿宋_GB2312"/>
                <w:sz w:val="32"/>
                <w:szCs w:val="32"/>
              </w:rPr>
            </w:pPr>
          </w:p>
        </w:tc>
        <w:tc>
          <w:tcPr>
            <w:tcW w:w="562" w:type="pct"/>
            <w:vAlign w:val="center"/>
          </w:tcPr>
          <w:p w:rsidR="00DE7908" w:rsidRPr="0020519A" w:rsidRDefault="00DE7908" w:rsidP="00DE7908">
            <w:pPr>
              <w:spacing w:line="360" w:lineRule="exact"/>
              <w:jc w:val="center"/>
              <w:rPr>
                <w:rFonts w:ascii="仿宋_GB2312" w:eastAsia="仿宋_GB2312"/>
                <w:sz w:val="32"/>
                <w:szCs w:val="32"/>
              </w:rPr>
            </w:pPr>
          </w:p>
        </w:tc>
        <w:tc>
          <w:tcPr>
            <w:tcW w:w="459" w:type="pct"/>
            <w:vAlign w:val="center"/>
          </w:tcPr>
          <w:p w:rsidR="00DE7908" w:rsidRPr="0020519A" w:rsidRDefault="00DE7908" w:rsidP="00DE7908">
            <w:pPr>
              <w:spacing w:line="360" w:lineRule="exact"/>
              <w:jc w:val="center"/>
              <w:rPr>
                <w:rFonts w:ascii="仿宋_GB2312" w:eastAsia="仿宋_GB2312"/>
                <w:sz w:val="32"/>
                <w:szCs w:val="32"/>
              </w:rPr>
            </w:pPr>
          </w:p>
        </w:tc>
      </w:tr>
      <w:tr w:rsidR="0020519A" w:rsidRPr="0020519A" w:rsidTr="006B4D6D">
        <w:trPr>
          <w:jc w:val="center"/>
        </w:trPr>
        <w:tc>
          <w:tcPr>
            <w:tcW w:w="203" w:type="pct"/>
            <w:vAlign w:val="center"/>
          </w:tcPr>
          <w:p w:rsidR="0039137B" w:rsidRPr="0020519A" w:rsidRDefault="0039137B" w:rsidP="0039137B">
            <w:pPr>
              <w:spacing w:line="360" w:lineRule="exact"/>
              <w:jc w:val="center"/>
              <w:rPr>
                <w:rFonts w:ascii="仿宋_GB2312" w:eastAsia="仿宋_GB2312"/>
                <w:sz w:val="32"/>
                <w:szCs w:val="32"/>
              </w:rPr>
            </w:pPr>
          </w:p>
        </w:tc>
        <w:tc>
          <w:tcPr>
            <w:tcW w:w="919" w:type="pct"/>
            <w:vAlign w:val="center"/>
          </w:tcPr>
          <w:p w:rsidR="0039137B" w:rsidRPr="0020519A" w:rsidRDefault="0039137B" w:rsidP="0039137B">
            <w:pPr>
              <w:spacing w:line="360" w:lineRule="exact"/>
              <w:jc w:val="center"/>
              <w:rPr>
                <w:rFonts w:ascii="仿宋_GB2312" w:eastAsia="仿宋_GB2312"/>
                <w:sz w:val="32"/>
                <w:szCs w:val="32"/>
              </w:rPr>
            </w:pPr>
          </w:p>
        </w:tc>
        <w:tc>
          <w:tcPr>
            <w:tcW w:w="408" w:type="pct"/>
            <w:vAlign w:val="center"/>
          </w:tcPr>
          <w:p w:rsidR="0039137B" w:rsidRPr="0020519A" w:rsidRDefault="0039137B" w:rsidP="0039137B">
            <w:pPr>
              <w:spacing w:line="360" w:lineRule="exact"/>
              <w:jc w:val="center"/>
              <w:rPr>
                <w:rFonts w:ascii="仿宋_GB2312" w:eastAsia="仿宋_GB2312"/>
                <w:sz w:val="32"/>
                <w:szCs w:val="32"/>
              </w:rPr>
            </w:pPr>
          </w:p>
        </w:tc>
        <w:tc>
          <w:tcPr>
            <w:tcW w:w="399" w:type="pct"/>
            <w:vAlign w:val="center"/>
          </w:tcPr>
          <w:p w:rsidR="0039137B" w:rsidRPr="0020519A" w:rsidRDefault="0039137B" w:rsidP="0039137B">
            <w:pPr>
              <w:spacing w:line="360" w:lineRule="exact"/>
              <w:jc w:val="center"/>
              <w:rPr>
                <w:rFonts w:ascii="仿宋_GB2312" w:eastAsia="仿宋_GB2312"/>
                <w:sz w:val="32"/>
                <w:szCs w:val="32"/>
              </w:rPr>
            </w:pPr>
          </w:p>
        </w:tc>
        <w:tc>
          <w:tcPr>
            <w:tcW w:w="620" w:type="pct"/>
            <w:vAlign w:val="center"/>
          </w:tcPr>
          <w:p w:rsidR="0039137B" w:rsidRPr="0020519A" w:rsidRDefault="0039137B" w:rsidP="0039137B">
            <w:pPr>
              <w:spacing w:line="360" w:lineRule="exact"/>
              <w:jc w:val="center"/>
              <w:rPr>
                <w:rFonts w:ascii="仿宋_GB2312" w:eastAsia="仿宋_GB2312"/>
                <w:sz w:val="18"/>
                <w:szCs w:val="18"/>
              </w:rPr>
            </w:pPr>
            <w:r w:rsidRPr="0020519A">
              <w:rPr>
                <w:rFonts w:ascii="仿宋_GB2312" w:eastAsia="仿宋_GB2312" w:hint="eastAsia"/>
                <w:sz w:val="18"/>
                <w:szCs w:val="18"/>
              </w:rPr>
              <w:t>/</w:t>
            </w:r>
          </w:p>
        </w:tc>
        <w:tc>
          <w:tcPr>
            <w:tcW w:w="562" w:type="pct"/>
            <w:vAlign w:val="center"/>
          </w:tcPr>
          <w:p w:rsidR="0039137B" w:rsidRPr="0020519A" w:rsidRDefault="0039137B" w:rsidP="0039137B">
            <w:pPr>
              <w:spacing w:line="360" w:lineRule="exact"/>
              <w:jc w:val="center"/>
              <w:rPr>
                <w:rFonts w:ascii="仿宋_GB2312" w:eastAsia="仿宋_GB2312"/>
                <w:sz w:val="32"/>
                <w:szCs w:val="32"/>
              </w:rPr>
            </w:pPr>
          </w:p>
        </w:tc>
        <w:tc>
          <w:tcPr>
            <w:tcW w:w="408" w:type="pct"/>
            <w:vAlign w:val="center"/>
          </w:tcPr>
          <w:p w:rsidR="0039137B" w:rsidRPr="0020519A" w:rsidRDefault="0039137B" w:rsidP="0039137B">
            <w:pPr>
              <w:spacing w:line="360" w:lineRule="exact"/>
              <w:jc w:val="center"/>
              <w:rPr>
                <w:rFonts w:ascii="仿宋_GB2312" w:eastAsia="仿宋_GB2312"/>
                <w:sz w:val="32"/>
                <w:szCs w:val="32"/>
              </w:rPr>
            </w:pPr>
          </w:p>
        </w:tc>
        <w:tc>
          <w:tcPr>
            <w:tcW w:w="459" w:type="pct"/>
            <w:vAlign w:val="center"/>
          </w:tcPr>
          <w:p w:rsidR="0039137B" w:rsidRPr="0020519A" w:rsidRDefault="0039137B" w:rsidP="0039137B">
            <w:pPr>
              <w:spacing w:line="360" w:lineRule="exact"/>
              <w:jc w:val="center"/>
              <w:rPr>
                <w:rFonts w:ascii="仿宋_GB2312" w:eastAsia="仿宋_GB2312"/>
                <w:sz w:val="32"/>
                <w:szCs w:val="32"/>
              </w:rPr>
            </w:pPr>
          </w:p>
        </w:tc>
        <w:tc>
          <w:tcPr>
            <w:tcW w:w="562" w:type="pct"/>
            <w:vAlign w:val="center"/>
          </w:tcPr>
          <w:p w:rsidR="0039137B" w:rsidRPr="0020519A" w:rsidRDefault="0039137B" w:rsidP="0039137B">
            <w:pPr>
              <w:spacing w:line="360" w:lineRule="exact"/>
              <w:jc w:val="center"/>
              <w:rPr>
                <w:rFonts w:ascii="仿宋_GB2312" w:eastAsia="仿宋_GB2312"/>
                <w:sz w:val="32"/>
                <w:szCs w:val="32"/>
              </w:rPr>
            </w:pPr>
          </w:p>
        </w:tc>
        <w:tc>
          <w:tcPr>
            <w:tcW w:w="459" w:type="pct"/>
            <w:vAlign w:val="center"/>
          </w:tcPr>
          <w:p w:rsidR="0039137B" w:rsidRPr="0020519A" w:rsidRDefault="0039137B" w:rsidP="0039137B">
            <w:pPr>
              <w:spacing w:line="360" w:lineRule="exact"/>
              <w:jc w:val="center"/>
              <w:rPr>
                <w:rFonts w:ascii="仿宋_GB2312" w:eastAsia="仿宋_GB2312"/>
                <w:sz w:val="32"/>
                <w:szCs w:val="32"/>
              </w:rPr>
            </w:pPr>
          </w:p>
        </w:tc>
      </w:tr>
      <w:tr w:rsidR="0020519A" w:rsidRPr="0020519A" w:rsidTr="006B4D6D">
        <w:trPr>
          <w:jc w:val="center"/>
        </w:trPr>
        <w:tc>
          <w:tcPr>
            <w:tcW w:w="203" w:type="pct"/>
            <w:vAlign w:val="center"/>
          </w:tcPr>
          <w:p w:rsidR="0039137B" w:rsidRPr="0020519A" w:rsidRDefault="0039137B" w:rsidP="0039137B">
            <w:pPr>
              <w:spacing w:line="360" w:lineRule="exact"/>
              <w:jc w:val="center"/>
              <w:rPr>
                <w:rFonts w:ascii="仿宋_GB2312" w:eastAsia="仿宋_GB2312"/>
                <w:sz w:val="32"/>
                <w:szCs w:val="32"/>
              </w:rPr>
            </w:pPr>
          </w:p>
        </w:tc>
        <w:tc>
          <w:tcPr>
            <w:tcW w:w="919" w:type="pct"/>
            <w:vAlign w:val="center"/>
          </w:tcPr>
          <w:p w:rsidR="0039137B" w:rsidRPr="0020519A" w:rsidRDefault="0039137B" w:rsidP="0039137B">
            <w:pPr>
              <w:spacing w:line="360" w:lineRule="exact"/>
              <w:jc w:val="center"/>
              <w:rPr>
                <w:rFonts w:ascii="仿宋_GB2312" w:eastAsia="仿宋_GB2312"/>
                <w:sz w:val="32"/>
                <w:szCs w:val="32"/>
              </w:rPr>
            </w:pPr>
          </w:p>
        </w:tc>
        <w:tc>
          <w:tcPr>
            <w:tcW w:w="408" w:type="pct"/>
            <w:vAlign w:val="center"/>
          </w:tcPr>
          <w:p w:rsidR="0039137B" w:rsidRPr="0020519A" w:rsidRDefault="0039137B" w:rsidP="0039137B">
            <w:pPr>
              <w:spacing w:line="360" w:lineRule="exact"/>
              <w:jc w:val="center"/>
              <w:rPr>
                <w:rFonts w:ascii="仿宋_GB2312" w:eastAsia="仿宋_GB2312"/>
                <w:sz w:val="32"/>
                <w:szCs w:val="32"/>
              </w:rPr>
            </w:pPr>
          </w:p>
        </w:tc>
        <w:tc>
          <w:tcPr>
            <w:tcW w:w="399" w:type="pct"/>
            <w:vAlign w:val="center"/>
          </w:tcPr>
          <w:p w:rsidR="0039137B" w:rsidRPr="0020519A" w:rsidRDefault="0039137B" w:rsidP="0039137B">
            <w:pPr>
              <w:spacing w:line="360" w:lineRule="exact"/>
              <w:jc w:val="center"/>
              <w:rPr>
                <w:rFonts w:ascii="仿宋_GB2312" w:eastAsia="仿宋_GB2312"/>
                <w:sz w:val="32"/>
                <w:szCs w:val="32"/>
              </w:rPr>
            </w:pPr>
          </w:p>
        </w:tc>
        <w:tc>
          <w:tcPr>
            <w:tcW w:w="620" w:type="pct"/>
            <w:vAlign w:val="center"/>
          </w:tcPr>
          <w:p w:rsidR="0039137B" w:rsidRPr="0020519A" w:rsidRDefault="0039137B" w:rsidP="0039137B">
            <w:pPr>
              <w:spacing w:line="360" w:lineRule="exact"/>
              <w:jc w:val="center"/>
              <w:rPr>
                <w:rFonts w:ascii="仿宋_GB2312" w:eastAsia="仿宋_GB2312"/>
                <w:sz w:val="32"/>
                <w:szCs w:val="32"/>
              </w:rPr>
            </w:pPr>
            <w:r w:rsidRPr="0020519A">
              <w:rPr>
                <w:rFonts w:ascii="仿宋_GB2312" w:eastAsia="仿宋_GB2312" w:hint="eastAsia"/>
                <w:sz w:val="18"/>
                <w:szCs w:val="18"/>
              </w:rPr>
              <w:t>/</w:t>
            </w:r>
          </w:p>
        </w:tc>
        <w:tc>
          <w:tcPr>
            <w:tcW w:w="562" w:type="pct"/>
            <w:vAlign w:val="center"/>
          </w:tcPr>
          <w:p w:rsidR="0039137B" w:rsidRPr="0020519A" w:rsidRDefault="0039137B" w:rsidP="0039137B">
            <w:pPr>
              <w:spacing w:line="360" w:lineRule="exact"/>
              <w:jc w:val="center"/>
              <w:rPr>
                <w:rFonts w:ascii="仿宋_GB2312" w:eastAsia="仿宋_GB2312"/>
                <w:sz w:val="32"/>
                <w:szCs w:val="32"/>
              </w:rPr>
            </w:pPr>
          </w:p>
        </w:tc>
        <w:tc>
          <w:tcPr>
            <w:tcW w:w="408" w:type="pct"/>
            <w:vAlign w:val="center"/>
          </w:tcPr>
          <w:p w:rsidR="0039137B" w:rsidRPr="0020519A" w:rsidRDefault="0039137B" w:rsidP="0039137B">
            <w:pPr>
              <w:spacing w:line="360" w:lineRule="exact"/>
              <w:jc w:val="center"/>
              <w:rPr>
                <w:rFonts w:ascii="仿宋_GB2312" w:eastAsia="仿宋_GB2312"/>
                <w:sz w:val="32"/>
                <w:szCs w:val="32"/>
              </w:rPr>
            </w:pPr>
          </w:p>
        </w:tc>
        <w:tc>
          <w:tcPr>
            <w:tcW w:w="459" w:type="pct"/>
            <w:vAlign w:val="center"/>
          </w:tcPr>
          <w:p w:rsidR="0039137B" w:rsidRPr="0020519A" w:rsidRDefault="0039137B" w:rsidP="0039137B">
            <w:pPr>
              <w:spacing w:line="360" w:lineRule="exact"/>
              <w:jc w:val="center"/>
              <w:rPr>
                <w:rFonts w:ascii="仿宋_GB2312" w:eastAsia="仿宋_GB2312"/>
                <w:sz w:val="32"/>
                <w:szCs w:val="32"/>
              </w:rPr>
            </w:pPr>
          </w:p>
        </w:tc>
        <w:tc>
          <w:tcPr>
            <w:tcW w:w="562" w:type="pct"/>
            <w:vAlign w:val="center"/>
          </w:tcPr>
          <w:p w:rsidR="0039137B" w:rsidRPr="0020519A" w:rsidRDefault="0039137B" w:rsidP="0039137B">
            <w:pPr>
              <w:spacing w:line="360" w:lineRule="exact"/>
              <w:jc w:val="center"/>
              <w:rPr>
                <w:rFonts w:ascii="仿宋_GB2312" w:eastAsia="仿宋_GB2312"/>
                <w:sz w:val="32"/>
                <w:szCs w:val="32"/>
              </w:rPr>
            </w:pPr>
          </w:p>
        </w:tc>
        <w:tc>
          <w:tcPr>
            <w:tcW w:w="459" w:type="pct"/>
            <w:vAlign w:val="center"/>
          </w:tcPr>
          <w:p w:rsidR="0039137B" w:rsidRPr="0020519A" w:rsidRDefault="0039137B" w:rsidP="0039137B">
            <w:pPr>
              <w:spacing w:line="360" w:lineRule="exact"/>
              <w:jc w:val="center"/>
              <w:rPr>
                <w:rFonts w:ascii="仿宋_GB2312" w:eastAsia="仿宋_GB2312"/>
                <w:sz w:val="32"/>
                <w:szCs w:val="32"/>
              </w:rPr>
            </w:pPr>
          </w:p>
        </w:tc>
      </w:tr>
      <w:tr w:rsidR="0020519A" w:rsidRPr="0020519A" w:rsidTr="006B4D6D">
        <w:trPr>
          <w:jc w:val="center"/>
        </w:trPr>
        <w:tc>
          <w:tcPr>
            <w:tcW w:w="203" w:type="pct"/>
            <w:vAlign w:val="center"/>
          </w:tcPr>
          <w:p w:rsidR="0039137B" w:rsidRPr="0020519A" w:rsidRDefault="0039137B" w:rsidP="0039137B">
            <w:pPr>
              <w:spacing w:line="360" w:lineRule="exact"/>
              <w:jc w:val="center"/>
              <w:rPr>
                <w:rFonts w:ascii="仿宋_GB2312" w:eastAsia="仿宋_GB2312"/>
                <w:sz w:val="32"/>
                <w:szCs w:val="32"/>
              </w:rPr>
            </w:pPr>
          </w:p>
        </w:tc>
        <w:tc>
          <w:tcPr>
            <w:tcW w:w="919" w:type="pct"/>
            <w:vAlign w:val="center"/>
          </w:tcPr>
          <w:p w:rsidR="0039137B" w:rsidRPr="0020519A" w:rsidRDefault="0039137B" w:rsidP="0039137B">
            <w:pPr>
              <w:spacing w:line="360" w:lineRule="exact"/>
              <w:jc w:val="center"/>
              <w:rPr>
                <w:rFonts w:ascii="仿宋_GB2312" w:eastAsia="仿宋_GB2312"/>
                <w:sz w:val="32"/>
                <w:szCs w:val="32"/>
              </w:rPr>
            </w:pPr>
          </w:p>
        </w:tc>
        <w:tc>
          <w:tcPr>
            <w:tcW w:w="408" w:type="pct"/>
            <w:vAlign w:val="center"/>
          </w:tcPr>
          <w:p w:rsidR="0039137B" w:rsidRPr="0020519A" w:rsidRDefault="0039137B" w:rsidP="0039137B">
            <w:pPr>
              <w:spacing w:line="360" w:lineRule="exact"/>
              <w:jc w:val="center"/>
              <w:rPr>
                <w:rFonts w:ascii="仿宋_GB2312" w:eastAsia="仿宋_GB2312"/>
                <w:sz w:val="32"/>
                <w:szCs w:val="32"/>
              </w:rPr>
            </w:pPr>
          </w:p>
        </w:tc>
        <w:tc>
          <w:tcPr>
            <w:tcW w:w="399" w:type="pct"/>
            <w:vAlign w:val="center"/>
          </w:tcPr>
          <w:p w:rsidR="0039137B" w:rsidRPr="0020519A" w:rsidRDefault="0039137B" w:rsidP="0039137B">
            <w:pPr>
              <w:spacing w:line="360" w:lineRule="exact"/>
              <w:jc w:val="center"/>
              <w:rPr>
                <w:rFonts w:ascii="仿宋_GB2312" w:eastAsia="仿宋_GB2312"/>
                <w:sz w:val="32"/>
                <w:szCs w:val="32"/>
              </w:rPr>
            </w:pPr>
          </w:p>
        </w:tc>
        <w:tc>
          <w:tcPr>
            <w:tcW w:w="620" w:type="pct"/>
            <w:vAlign w:val="center"/>
          </w:tcPr>
          <w:p w:rsidR="0039137B" w:rsidRPr="0020519A" w:rsidRDefault="0039137B" w:rsidP="0039137B">
            <w:pPr>
              <w:spacing w:line="360" w:lineRule="exact"/>
              <w:jc w:val="center"/>
              <w:rPr>
                <w:rFonts w:ascii="仿宋_GB2312" w:eastAsia="仿宋_GB2312"/>
                <w:sz w:val="18"/>
                <w:szCs w:val="18"/>
              </w:rPr>
            </w:pPr>
            <w:r w:rsidRPr="0020519A">
              <w:rPr>
                <w:rFonts w:ascii="仿宋_GB2312" w:eastAsia="仿宋_GB2312" w:hint="eastAsia"/>
                <w:sz w:val="18"/>
                <w:szCs w:val="18"/>
              </w:rPr>
              <w:t>/</w:t>
            </w:r>
          </w:p>
        </w:tc>
        <w:tc>
          <w:tcPr>
            <w:tcW w:w="562" w:type="pct"/>
            <w:vAlign w:val="center"/>
          </w:tcPr>
          <w:p w:rsidR="0039137B" w:rsidRPr="0020519A" w:rsidRDefault="0039137B" w:rsidP="0039137B">
            <w:pPr>
              <w:spacing w:line="360" w:lineRule="exact"/>
              <w:jc w:val="center"/>
              <w:rPr>
                <w:rFonts w:ascii="仿宋_GB2312" w:eastAsia="仿宋_GB2312"/>
                <w:sz w:val="32"/>
                <w:szCs w:val="32"/>
              </w:rPr>
            </w:pPr>
          </w:p>
        </w:tc>
        <w:tc>
          <w:tcPr>
            <w:tcW w:w="408" w:type="pct"/>
            <w:vAlign w:val="center"/>
          </w:tcPr>
          <w:p w:rsidR="0039137B" w:rsidRPr="0020519A" w:rsidRDefault="0039137B" w:rsidP="0039137B">
            <w:pPr>
              <w:spacing w:line="360" w:lineRule="exact"/>
              <w:jc w:val="center"/>
              <w:rPr>
                <w:rFonts w:ascii="仿宋_GB2312" w:eastAsia="仿宋_GB2312"/>
                <w:sz w:val="32"/>
                <w:szCs w:val="32"/>
              </w:rPr>
            </w:pPr>
          </w:p>
        </w:tc>
        <w:tc>
          <w:tcPr>
            <w:tcW w:w="459" w:type="pct"/>
            <w:vAlign w:val="center"/>
          </w:tcPr>
          <w:p w:rsidR="0039137B" w:rsidRPr="0020519A" w:rsidRDefault="0039137B" w:rsidP="0039137B">
            <w:pPr>
              <w:spacing w:line="360" w:lineRule="exact"/>
              <w:jc w:val="center"/>
              <w:rPr>
                <w:rFonts w:ascii="仿宋_GB2312" w:eastAsia="仿宋_GB2312"/>
                <w:sz w:val="32"/>
                <w:szCs w:val="32"/>
              </w:rPr>
            </w:pPr>
          </w:p>
        </w:tc>
        <w:tc>
          <w:tcPr>
            <w:tcW w:w="562" w:type="pct"/>
            <w:vAlign w:val="center"/>
          </w:tcPr>
          <w:p w:rsidR="0039137B" w:rsidRPr="0020519A" w:rsidRDefault="0039137B" w:rsidP="0039137B">
            <w:pPr>
              <w:spacing w:line="360" w:lineRule="exact"/>
              <w:jc w:val="center"/>
              <w:rPr>
                <w:rFonts w:ascii="仿宋_GB2312" w:eastAsia="仿宋_GB2312"/>
                <w:sz w:val="32"/>
                <w:szCs w:val="32"/>
              </w:rPr>
            </w:pPr>
          </w:p>
        </w:tc>
        <w:tc>
          <w:tcPr>
            <w:tcW w:w="459" w:type="pct"/>
            <w:vAlign w:val="center"/>
          </w:tcPr>
          <w:p w:rsidR="0039137B" w:rsidRPr="0020519A" w:rsidRDefault="0039137B" w:rsidP="0039137B">
            <w:pPr>
              <w:spacing w:line="360" w:lineRule="exact"/>
              <w:jc w:val="center"/>
              <w:rPr>
                <w:rFonts w:ascii="仿宋_GB2312" w:eastAsia="仿宋_GB2312"/>
                <w:sz w:val="32"/>
                <w:szCs w:val="32"/>
              </w:rPr>
            </w:pPr>
          </w:p>
        </w:tc>
      </w:tr>
      <w:tr w:rsidR="0020519A" w:rsidRPr="0020519A" w:rsidTr="006B4D6D">
        <w:trPr>
          <w:jc w:val="center"/>
        </w:trPr>
        <w:tc>
          <w:tcPr>
            <w:tcW w:w="203" w:type="pct"/>
            <w:vAlign w:val="center"/>
          </w:tcPr>
          <w:p w:rsidR="0039137B" w:rsidRPr="0020519A" w:rsidRDefault="0039137B" w:rsidP="0039137B">
            <w:pPr>
              <w:spacing w:line="360" w:lineRule="exact"/>
              <w:jc w:val="center"/>
              <w:rPr>
                <w:rFonts w:ascii="仿宋_GB2312" w:eastAsia="仿宋_GB2312"/>
                <w:sz w:val="32"/>
                <w:szCs w:val="32"/>
              </w:rPr>
            </w:pPr>
          </w:p>
        </w:tc>
        <w:tc>
          <w:tcPr>
            <w:tcW w:w="919" w:type="pct"/>
            <w:vAlign w:val="center"/>
          </w:tcPr>
          <w:p w:rsidR="0039137B" w:rsidRPr="0020519A" w:rsidRDefault="0039137B" w:rsidP="0039137B">
            <w:pPr>
              <w:spacing w:line="360" w:lineRule="exact"/>
              <w:jc w:val="center"/>
              <w:rPr>
                <w:rFonts w:ascii="仿宋_GB2312" w:eastAsia="仿宋_GB2312"/>
                <w:sz w:val="32"/>
                <w:szCs w:val="32"/>
              </w:rPr>
            </w:pPr>
          </w:p>
        </w:tc>
        <w:tc>
          <w:tcPr>
            <w:tcW w:w="408" w:type="pct"/>
            <w:vAlign w:val="center"/>
          </w:tcPr>
          <w:p w:rsidR="0039137B" w:rsidRPr="0020519A" w:rsidRDefault="0039137B" w:rsidP="0039137B">
            <w:pPr>
              <w:spacing w:line="360" w:lineRule="exact"/>
              <w:jc w:val="center"/>
              <w:rPr>
                <w:rFonts w:ascii="仿宋_GB2312" w:eastAsia="仿宋_GB2312"/>
                <w:sz w:val="32"/>
                <w:szCs w:val="32"/>
              </w:rPr>
            </w:pPr>
          </w:p>
        </w:tc>
        <w:tc>
          <w:tcPr>
            <w:tcW w:w="399" w:type="pct"/>
            <w:vAlign w:val="center"/>
          </w:tcPr>
          <w:p w:rsidR="0039137B" w:rsidRPr="0020519A" w:rsidRDefault="0039137B" w:rsidP="0039137B">
            <w:pPr>
              <w:spacing w:line="360" w:lineRule="exact"/>
              <w:jc w:val="center"/>
              <w:rPr>
                <w:rFonts w:ascii="仿宋_GB2312" w:eastAsia="仿宋_GB2312"/>
                <w:sz w:val="32"/>
                <w:szCs w:val="32"/>
              </w:rPr>
            </w:pPr>
          </w:p>
        </w:tc>
        <w:tc>
          <w:tcPr>
            <w:tcW w:w="620" w:type="pct"/>
            <w:vAlign w:val="center"/>
          </w:tcPr>
          <w:p w:rsidR="0039137B" w:rsidRPr="0020519A" w:rsidRDefault="0039137B" w:rsidP="0039137B">
            <w:pPr>
              <w:spacing w:line="360" w:lineRule="exact"/>
              <w:jc w:val="center"/>
              <w:rPr>
                <w:rFonts w:ascii="仿宋_GB2312" w:eastAsia="仿宋_GB2312"/>
                <w:sz w:val="32"/>
                <w:szCs w:val="32"/>
              </w:rPr>
            </w:pPr>
            <w:r w:rsidRPr="0020519A">
              <w:rPr>
                <w:rFonts w:ascii="仿宋_GB2312" w:eastAsia="仿宋_GB2312" w:hint="eastAsia"/>
                <w:sz w:val="18"/>
                <w:szCs w:val="18"/>
              </w:rPr>
              <w:t>/</w:t>
            </w:r>
          </w:p>
        </w:tc>
        <w:tc>
          <w:tcPr>
            <w:tcW w:w="562" w:type="pct"/>
            <w:vAlign w:val="center"/>
          </w:tcPr>
          <w:p w:rsidR="0039137B" w:rsidRPr="0020519A" w:rsidRDefault="0039137B" w:rsidP="0039137B">
            <w:pPr>
              <w:spacing w:line="360" w:lineRule="exact"/>
              <w:jc w:val="center"/>
              <w:rPr>
                <w:rFonts w:ascii="仿宋_GB2312" w:eastAsia="仿宋_GB2312"/>
                <w:sz w:val="32"/>
                <w:szCs w:val="32"/>
              </w:rPr>
            </w:pPr>
          </w:p>
        </w:tc>
        <w:tc>
          <w:tcPr>
            <w:tcW w:w="408" w:type="pct"/>
            <w:vAlign w:val="center"/>
          </w:tcPr>
          <w:p w:rsidR="0039137B" w:rsidRPr="0020519A" w:rsidRDefault="0039137B" w:rsidP="0039137B">
            <w:pPr>
              <w:spacing w:line="360" w:lineRule="exact"/>
              <w:jc w:val="center"/>
              <w:rPr>
                <w:rFonts w:ascii="仿宋_GB2312" w:eastAsia="仿宋_GB2312"/>
                <w:sz w:val="32"/>
                <w:szCs w:val="32"/>
              </w:rPr>
            </w:pPr>
          </w:p>
        </w:tc>
        <w:tc>
          <w:tcPr>
            <w:tcW w:w="459" w:type="pct"/>
            <w:vAlign w:val="center"/>
          </w:tcPr>
          <w:p w:rsidR="0039137B" w:rsidRPr="0020519A" w:rsidRDefault="0039137B" w:rsidP="0039137B">
            <w:pPr>
              <w:spacing w:line="360" w:lineRule="exact"/>
              <w:jc w:val="center"/>
              <w:rPr>
                <w:rFonts w:ascii="仿宋_GB2312" w:eastAsia="仿宋_GB2312"/>
                <w:sz w:val="32"/>
                <w:szCs w:val="32"/>
              </w:rPr>
            </w:pPr>
          </w:p>
        </w:tc>
        <w:tc>
          <w:tcPr>
            <w:tcW w:w="562" w:type="pct"/>
            <w:vAlign w:val="center"/>
          </w:tcPr>
          <w:p w:rsidR="0039137B" w:rsidRPr="0020519A" w:rsidRDefault="0039137B" w:rsidP="0039137B">
            <w:pPr>
              <w:spacing w:line="360" w:lineRule="exact"/>
              <w:jc w:val="center"/>
              <w:rPr>
                <w:rFonts w:ascii="仿宋_GB2312" w:eastAsia="仿宋_GB2312"/>
                <w:sz w:val="32"/>
                <w:szCs w:val="32"/>
              </w:rPr>
            </w:pPr>
          </w:p>
        </w:tc>
        <w:tc>
          <w:tcPr>
            <w:tcW w:w="459" w:type="pct"/>
            <w:vAlign w:val="center"/>
          </w:tcPr>
          <w:p w:rsidR="0039137B" w:rsidRPr="0020519A" w:rsidRDefault="0039137B" w:rsidP="0039137B">
            <w:pPr>
              <w:spacing w:line="360" w:lineRule="exact"/>
              <w:jc w:val="center"/>
              <w:rPr>
                <w:rFonts w:ascii="仿宋_GB2312" w:eastAsia="仿宋_GB2312"/>
                <w:sz w:val="32"/>
                <w:szCs w:val="32"/>
              </w:rPr>
            </w:pPr>
          </w:p>
        </w:tc>
      </w:tr>
      <w:tr w:rsidR="0020519A" w:rsidRPr="0020519A" w:rsidTr="006B4D6D">
        <w:trPr>
          <w:jc w:val="center"/>
        </w:trPr>
        <w:tc>
          <w:tcPr>
            <w:tcW w:w="203" w:type="pct"/>
            <w:vAlign w:val="center"/>
          </w:tcPr>
          <w:p w:rsidR="0039137B" w:rsidRPr="0020519A" w:rsidRDefault="0039137B" w:rsidP="0039137B">
            <w:pPr>
              <w:spacing w:line="360" w:lineRule="exact"/>
              <w:jc w:val="center"/>
              <w:rPr>
                <w:rFonts w:ascii="仿宋_GB2312" w:eastAsia="仿宋_GB2312"/>
                <w:sz w:val="32"/>
                <w:szCs w:val="32"/>
              </w:rPr>
            </w:pPr>
          </w:p>
        </w:tc>
        <w:tc>
          <w:tcPr>
            <w:tcW w:w="919" w:type="pct"/>
            <w:vAlign w:val="center"/>
          </w:tcPr>
          <w:p w:rsidR="0039137B" w:rsidRPr="0020519A" w:rsidRDefault="0039137B" w:rsidP="0039137B">
            <w:pPr>
              <w:spacing w:line="360" w:lineRule="exact"/>
              <w:jc w:val="center"/>
              <w:rPr>
                <w:rFonts w:ascii="仿宋_GB2312" w:eastAsia="仿宋_GB2312"/>
                <w:sz w:val="32"/>
                <w:szCs w:val="32"/>
              </w:rPr>
            </w:pPr>
          </w:p>
        </w:tc>
        <w:tc>
          <w:tcPr>
            <w:tcW w:w="408" w:type="pct"/>
            <w:vAlign w:val="center"/>
          </w:tcPr>
          <w:p w:rsidR="0039137B" w:rsidRPr="0020519A" w:rsidRDefault="0039137B" w:rsidP="0039137B">
            <w:pPr>
              <w:spacing w:line="360" w:lineRule="exact"/>
              <w:jc w:val="center"/>
              <w:rPr>
                <w:rFonts w:ascii="仿宋_GB2312" w:eastAsia="仿宋_GB2312"/>
                <w:sz w:val="32"/>
                <w:szCs w:val="32"/>
              </w:rPr>
            </w:pPr>
          </w:p>
        </w:tc>
        <w:tc>
          <w:tcPr>
            <w:tcW w:w="399" w:type="pct"/>
            <w:vAlign w:val="center"/>
          </w:tcPr>
          <w:p w:rsidR="0039137B" w:rsidRPr="0020519A" w:rsidRDefault="0039137B" w:rsidP="0039137B">
            <w:pPr>
              <w:spacing w:line="360" w:lineRule="exact"/>
              <w:jc w:val="center"/>
              <w:rPr>
                <w:rFonts w:ascii="仿宋_GB2312" w:eastAsia="仿宋_GB2312"/>
                <w:sz w:val="32"/>
                <w:szCs w:val="32"/>
              </w:rPr>
            </w:pPr>
          </w:p>
        </w:tc>
        <w:tc>
          <w:tcPr>
            <w:tcW w:w="620" w:type="pct"/>
            <w:vAlign w:val="center"/>
          </w:tcPr>
          <w:p w:rsidR="0039137B" w:rsidRPr="0020519A" w:rsidRDefault="0039137B" w:rsidP="0039137B">
            <w:pPr>
              <w:spacing w:line="360" w:lineRule="exact"/>
              <w:jc w:val="center"/>
              <w:rPr>
                <w:rFonts w:ascii="仿宋_GB2312" w:eastAsia="仿宋_GB2312"/>
                <w:sz w:val="18"/>
                <w:szCs w:val="18"/>
              </w:rPr>
            </w:pPr>
            <w:r w:rsidRPr="0020519A">
              <w:rPr>
                <w:rFonts w:ascii="仿宋_GB2312" w:eastAsia="仿宋_GB2312" w:hint="eastAsia"/>
                <w:sz w:val="18"/>
                <w:szCs w:val="18"/>
              </w:rPr>
              <w:t>/</w:t>
            </w:r>
          </w:p>
        </w:tc>
        <w:tc>
          <w:tcPr>
            <w:tcW w:w="562" w:type="pct"/>
            <w:vAlign w:val="center"/>
          </w:tcPr>
          <w:p w:rsidR="0039137B" w:rsidRPr="0020519A" w:rsidRDefault="0039137B" w:rsidP="0039137B">
            <w:pPr>
              <w:spacing w:line="360" w:lineRule="exact"/>
              <w:jc w:val="center"/>
              <w:rPr>
                <w:rFonts w:ascii="仿宋_GB2312" w:eastAsia="仿宋_GB2312"/>
                <w:sz w:val="32"/>
                <w:szCs w:val="32"/>
              </w:rPr>
            </w:pPr>
          </w:p>
        </w:tc>
        <w:tc>
          <w:tcPr>
            <w:tcW w:w="408" w:type="pct"/>
            <w:vAlign w:val="center"/>
          </w:tcPr>
          <w:p w:rsidR="0039137B" w:rsidRPr="0020519A" w:rsidRDefault="0039137B" w:rsidP="0039137B">
            <w:pPr>
              <w:spacing w:line="360" w:lineRule="exact"/>
              <w:jc w:val="center"/>
              <w:rPr>
                <w:rFonts w:ascii="仿宋_GB2312" w:eastAsia="仿宋_GB2312"/>
                <w:sz w:val="32"/>
                <w:szCs w:val="32"/>
              </w:rPr>
            </w:pPr>
          </w:p>
        </w:tc>
        <w:tc>
          <w:tcPr>
            <w:tcW w:w="459" w:type="pct"/>
            <w:vAlign w:val="center"/>
          </w:tcPr>
          <w:p w:rsidR="0039137B" w:rsidRPr="0020519A" w:rsidRDefault="0039137B" w:rsidP="0039137B">
            <w:pPr>
              <w:spacing w:line="360" w:lineRule="exact"/>
              <w:jc w:val="center"/>
              <w:rPr>
                <w:rFonts w:ascii="仿宋_GB2312" w:eastAsia="仿宋_GB2312"/>
                <w:sz w:val="32"/>
                <w:szCs w:val="32"/>
              </w:rPr>
            </w:pPr>
          </w:p>
        </w:tc>
        <w:tc>
          <w:tcPr>
            <w:tcW w:w="562" w:type="pct"/>
            <w:vAlign w:val="center"/>
          </w:tcPr>
          <w:p w:rsidR="0039137B" w:rsidRPr="0020519A" w:rsidRDefault="0039137B" w:rsidP="0039137B">
            <w:pPr>
              <w:spacing w:line="360" w:lineRule="exact"/>
              <w:jc w:val="center"/>
              <w:rPr>
                <w:rFonts w:ascii="仿宋_GB2312" w:eastAsia="仿宋_GB2312"/>
                <w:sz w:val="32"/>
                <w:szCs w:val="32"/>
              </w:rPr>
            </w:pPr>
          </w:p>
        </w:tc>
        <w:tc>
          <w:tcPr>
            <w:tcW w:w="459" w:type="pct"/>
            <w:vAlign w:val="center"/>
          </w:tcPr>
          <w:p w:rsidR="0039137B" w:rsidRPr="0020519A" w:rsidRDefault="0039137B" w:rsidP="0039137B">
            <w:pPr>
              <w:spacing w:line="360" w:lineRule="exact"/>
              <w:jc w:val="center"/>
              <w:rPr>
                <w:rFonts w:ascii="仿宋_GB2312" w:eastAsia="仿宋_GB2312"/>
                <w:sz w:val="32"/>
                <w:szCs w:val="32"/>
              </w:rPr>
            </w:pPr>
          </w:p>
        </w:tc>
      </w:tr>
      <w:tr w:rsidR="0020519A" w:rsidRPr="0020519A" w:rsidTr="006B4D6D">
        <w:trPr>
          <w:jc w:val="center"/>
        </w:trPr>
        <w:tc>
          <w:tcPr>
            <w:tcW w:w="203" w:type="pct"/>
            <w:vAlign w:val="center"/>
          </w:tcPr>
          <w:p w:rsidR="0039137B" w:rsidRPr="0020519A" w:rsidRDefault="0039137B" w:rsidP="0039137B">
            <w:pPr>
              <w:spacing w:line="360" w:lineRule="exact"/>
              <w:jc w:val="center"/>
              <w:rPr>
                <w:rFonts w:ascii="仿宋_GB2312" w:eastAsia="仿宋_GB2312"/>
                <w:sz w:val="32"/>
                <w:szCs w:val="32"/>
              </w:rPr>
            </w:pPr>
          </w:p>
        </w:tc>
        <w:tc>
          <w:tcPr>
            <w:tcW w:w="919" w:type="pct"/>
            <w:vAlign w:val="center"/>
          </w:tcPr>
          <w:p w:rsidR="0039137B" w:rsidRPr="0020519A" w:rsidRDefault="0039137B" w:rsidP="0039137B">
            <w:pPr>
              <w:spacing w:line="360" w:lineRule="exact"/>
              <w:jc w:val="center"/>
              <w:rPr>
                <w:rFonts w:ascii="仿宋_GB2312" w:eastAsia="仿宋_GB2312"/>
                <w:sz w:val="32"/>
                <w:szCs w:val="32"/>
              </w:rPr>
            </w:pPr>
          </w:p>
        </w:tc>
        <w:tc>
          <w:tcPr>
            <w:tcW w:w="408" w:type="pct"/>
            <w:vAlign w:val="center"/>
          </w:tcPr>
          <w:p w:rsidR="0039137B" w:rsidRPr="0020519A" w:rsidRDefault="0039137B" w:rsidP="0039137B">
            <w:pPr>
              <w:spacing w:line="360" w:lineRule="exact"/>
              <w:jc w:val="center"/>
              <w:rPr>
                <w:rFonts w:ascii="仿宋_GB2312" w:eastAsia="仿宋_GB2312"/>
                <w:sz w:val="32"/>
                <w:szCs w:val="32"/>
              </w:rPr>
            </w:pPr>
          </w:p>
        </w:tc>
        <w:tc>
          <w:tcPr>
            <w:tcW w:w="399" w:type="pct"/>
            <w:vAlign w:val="center"/>
          </w:tcPr>
          <w:p w:rsidR="0039137B" w:rsidRPr="0020519A" w:rsidRDefault="0039137B" w:rsidP="0039137B">
            <w:pPr>
              <w:spacing w:line="360" w:lineRule="exact"/>
              <w:jc w:val="center"/>
              <w:rPr>
                <w:rFonts w:ascii="仿宋_GB2312" w:eastAsia="仿宋_GB2312"/>
                <w:sz w:val="32"/>
                <w:szCs w:val="32"/>
              </w:rPr>
            </w:pPr>
          </w:p>
        </w:tc>
        <w:tc>
          <w:tcPr>
            <w:tcW w:w="620" w:type="pct"/>
            <w:vAlign w:val="center"/>
          </w:tcPr>
          <w:p w:rsidR="0039137B" w:rsidRPr="0020519A" w:rsidRDefault="0039137B" w:rsidP="0039137B">
            <w:pPr>
              <w:spacing w:line="360" w:lineRule="exact"/>
              <w:jc w:val="center"/>
              <w:rPr>
                <w:rFonts w:ascii="仿宋_GB2312" w:eastAsia="仿宋_GB2312"/>
                <w:sz w:val="32"/>
                <w:szCs w:val="32"/>
              </w:rPr>
            </w:pPr>
            <w:r w:rsidRPr="0020519A">
              <w:rPr>
                <w:rFonts w:ascii="仿宋_GB2312" w:eastAsia="仿宋_GB2312" w:hint="eastAsia"/>
                <w:sz w:val="18"/>
                <w:szCs w:val="18"/>
              </w:rPr>
              <w:t>/</w:t>
            </w:r>
          </w:p>
        </w:tc>
        <w:tc>
          <w:tcPr>
            <w:tcW w:w="562" w:type="pct"/>
            <w:vAlign w:val="center"/>
          </w:tcPr>
          <w:p w:rsidR="0039137B" w:rsidRPr="0020519A" w:rsidRDefault="0039137B" w:rsidP="0039137B">
            <w:pPr>
              <w:spacing w:line="360" w:lineRule="exact"/>
              <w:jc w:val="center"/>
              <w:rPr>
                <w:rFonts w:ascii="仿宋_GB2312" w:eastAsia="仿宋_GB2312"/>
                <w:sz w:val="32"/>
                <w:szCs w:val="32"/>
              </w:rPr>
            </w:pPr>
          </w:p>
        </w:tc>
        <w:tc>
          <w:tcPr>
            <w:tcW w:w="408" w:type="pct"/>
            <w:vAlign w:val="center"/>
          </w:tcPr>
          <w:p w:rsidR="0039137B" w:rsidRPr="0020519A" w:rsidRDefault="0039137B" w:rsidP="0039137B">
            <w:pPr>
              <w:spacing w:line="360" w:lineRule="exact"/>
              <w:jc w:val="center"/>
              <w:rPr>
                <w:rFonts w:ascii="仿宋_GB2312" w:eastAsia="仿宋_GB2312"/>
                <w:sz w:val="32"/>
                <w:szCs w:val="32"/>
              </w:rPr>
            </w:pPr>
          </w:p>
        </w:tc>
        <w:tc>
          <w:tcPr>
            <w:tcW w:w="459" w:type="pct"/>
            <w:vAlign w:val="center"/>
          </w:tcPr>
          <w:p w:rsidR="0039137B" w:rsidRPr="0020519A" w:rsidRDefault="0039137B" w:rsidP="0039137B">
            <w:pPr>
              <w:spacing w:line="360" w:lineRule="exact"/>
              <w:jc w:val="center"/>
              <w:rPr>
                <w:rFonts w:ascii="仿宋_GB2312" w:eastAsia="仿宋_GB2312"/>
                <w:sz w:val="32"/>
                <w:szCs w:val="32"/>
              </w:rPr>
            </w:pPr>
          </w:p>
        </w:tc>
        <w:tc>
          <w:tcPr>
            <w:tcW w:w="562" w:type="pct"/>
            <w:vAlign w:val="center"/>
          </w:tcPr>
          <w:p w:rsidR="0039137B" w:rsidRPr="0020519A" w:rsidRDefault="0039137B" w:rsidP="0039137B">
            <w:pPr>
              <w:spacing w:line="360" w:lineRule="exact"/>
              <w:jc w:val="center"/>
              <w:rPr>
                <w:rFonts w:ascii="仿宋_GB2312" w:eastAsia="仿宋_GB2312"/>
                <w:sz w:val="32"/>
                <w:szCs w:val="32"/>
              </w:rPr>
            </w:pPr>
          </w:p>
        </w:tc>
        <w:tc>
          <w:tcPr>
            <w:tcW w:w="459" w:type="pct"/>
            <w:vAlign w:val="center"/>
          </w:tcPr>
          <w:p w:rsidR="0039137B" w:rsidRPr="0020519A" w:rsidRDefault="0039137B" w:rsidP="0039137B">
            <w:pPr>
              <w:spacing w:line="360" w:lineRule="exact"/>
              <w:jc w:val="center"/>
              <w:rPr>
                <w:rFonts w:ascii="仿宋_GB2312" w:eastAsia="仿宋_GB2312"/>
                <w:sz w:val="32"/>
                <w:szCs w:val="32"/>
              </w:rPr>
            </w:pPr>
          </w:p>
        </w:tc>
      </w:tr>
      <w:tr w:rsidR="0020519A" w:rsidRPr="0020519A" w:rsidTr="006B4D6D">
        <w:trPr>
          <w:jc w:val="center"/>
        </w:trPr>
        <w:tc>
          <w:tcPr>
            <w:tcW w:w="203" w:type="pct"/>
            <w:vAlign w:val="center"/>
          </w:tcPr>
          <w:p w:rsidR="0039137B" w:rsidRPr="0020519A" w:rsidRDefault="0039137B" w:rsidP="0039137B">
            <w:pPr>
              <w:spacing w:line="360" w:lineRule="exact"/>
              <w:jc w:val="center"/>
              <w:rPr>
                <w:rFonts w:ascii="仿宋_GB2312" w:eastAsia="仿宋_GB2312"/>
                <w:sz w:val="32"/>
                <w:szCs w:val="32"/>
              </w:rPr>
            </w:pPr>
          </w:p>
        </w:tc>
        <w:tc>
          <w:tcPr>
            <w:tcW w:w="919" w:type="pct"/>
            <w:vAlign w:val="center"/>
          </w:tcPr>
          <w:p w:rsidR="0039137B" w:rsidRPr="0020519A" w:rsidRDefault="0039137B" w:rsidP="0039137B">
            <w:pPr>
              <w:spacing w:line="360" w:lineRule="exact"/>
              <w:jc w:val="center"/>
              <w:rPr>
                <w:rFonts w:ascii="仿宋_GB2312" w:eastAsia="仿宋_GB2312"/>
                <w:sz w:val="32"/>
                <w:szCs w:val="32"/>
              </w:rPr>
            </w:pPr>
          </w:p>
        </w:tc>
        <w:tc>
          <w:tcPr>
            <w:tcW w:w="408" w:type="pct"/>
            <w:vAlign w:val="center"/>
          </w:tcPr>
          <w:p w:rsidR="0039137B" w:rsidRPr="0020519A" w:rsidRDefault="0039137B" w:rsidP="0039137B">
            <w:pPr>
              <w:spacing w:line="360" w:lineRule="exact"/>
              <w:jc w:val="center"/>
              <w:rPr>
                <w:rFonts w:ascii="仿宋_GB2312" w:eastAsia="仿宋_GB2312"/>
                <w:sz w:val="32"/>
                <w:szCs w:val="32"/>
              </w:rPr>
            </w:pPr>
          </w:p>
        </w:tc>
        <w:tc>
          <w:tcPr>
            <w:tcW w:w="399" w:type="pct"/>
            <w:vAlign w:val="center"/>
          </w:tcPr>
          <w:p w:rsidR="0039137B" w:rsidRPr="0020519A" w:rsidRDefault="0039137B" w:rsidP="0039137B">
            <w:pPr>
              <w:spacing w:line="360" w:lineRule="exact"/>
              <w:jc w:val="center"/>
              <w:rPr>
                <w:rFonts w:ascii="仿宋_GB2312" w:eastAsia="仿宋_GB2312"/>
                <w:sz w:val="32"/>
                <w:szCs w:val="32"/>
              </w:rPr>
            </w:pPr>
          </w:p>
        </w:tc>
        <w:tc>
          <w:tcPr>
            <w:tcW w:w="620" w:type="pct"/>
            <w:vAlign w:val="center"/>
          </w:tcPr>
          <w:p w:rsidR="0039137B" w:rsidRPr="0020519A" w:rsidRDefault="0039137B" w:rsidP="0039137B">
            <w:pPr>
              <w:spacing w:line="360" w:lineRule="exact"/>
              <w:jc w:val="center"/>
              <w:rPr>
                <w:rFonts w:ascii="仿宋_GB2312" w:eastAsia="仿宋_GB2312"/>
                <w:sz w:val="18"/>
                <w:szCs w:val="18"/>
              </w:rPr>
            </w:pPr>
            <w:r w:rsidRPr="0020519A">
              <w:rPr>
                <w:rFonts w:ascii="仿宋_GB2312" w:eastAsia="仿宋_GB2312" w:hint="eastAsia"/>
                <w:sz w:val="18"/>
                <w:szCs w:val="18"/>
              </w:rPr>
              <w:t>/</w:t>
            </w:r>
          </w:p>
        </w:tc>
        <w:tc>
          <w:tcPr>
            <w:tcW w:w="562" w:type="pct"/>
            <w:vAlign w:val="center"/>
          </w:tcPr>
          <w:p w:rsidR="0039137B" w:rsidRPr="0020519A" w:rsidRDefault="0039137B" w:rsidP="0039137B">
            <w:pPr>
              <w:spacing w:line="360" w:lineRule="exact"/>
              <w:jc w:val="center"/>
              <w:rPr>
                <w:rFonts w:ascii="仿宋_GB2312" w:eastAsia="仿宋_GB2312"/>
                <w:sz w:val="32"/>
                <w:szCs w:val="32"/>
              </w:rPr>
            </w:pPr>
          </w:p>
        </w:tc>
        <w:tc>
          <w:tcPr>
            <w:tcW w:w="408" w:type="pct"/>
            <w:vAlign w:val="center"/>
          </w:tcPr>
          <w:p w:rsidR="0039137B" w:rsidRPr="0020519A" w:rsidRDefault="0039137B" w:rsidP="0039137B">
            <w:pPr>
              <w:spacing w:line="360" w:lineRule="exact"/>
              <w:jc w:val="center"/>
              <w:rPr>
                <w:rFonts w:ascii="仿宋_GB2312" w:eastAsia="仿宋_GB2312"/>
                <w:sz w:val="32"/>
                <w:szCs w:val="32"/>
              </w:rPr>
            </w:pPr>
          </w:p>
        </w:tc>
        <w:tc>
          <w:tcPr>
            <w:tcW w:w="459" w:type="pct"/>
            <w:vAlign w:val="center"/>
          </w:tcPr>
          <w:p w:rsidR="0039137B" w:rsidRPr="0020519A" w:rsidRDefault="0039137B" w:rsidP="0039137B">
            <w:pPr>
              <w:spacing w:line="360" w:lineRule="exact"/>
              <w:jc w:val="center"/>
              <w:rPr>
                <w:rFonts w:ascii="仿宋_GB2312" w:eastAsia="仿宋_GB2312"/>
                <w:sz w:val="32"/>
                <w:szCs w:val="32"/>
              </w:rPr>
            </w:pPr>
          </w:p>
        </w:tc>
        <w:tc>
          <w:tcPr>
            <w:tcW w:w="562" w:type="pct"/>
            <w:vAlign w:val="center"/>
          </w:tcPr>
          <w:p w:rsidR="0039137B" w:rsidRPr="0020519A" w:rsidRDefault="0039137B" w:rsidP="0039137B">
            <w:pPr>
              <w:spacing w:line="360" w:lineRule="exact"/>
              <w:jc w:val="center"/>
              <w:rPr>
                <w:rFonts w:ascii="仿宋_GB2312" w:eastAsia="仿宋_GB2312"/>
                <w:sz w:val="32"/>
                <w:szCs w:val="32"/>
              </w:rPr>
            </w:pPr>
          </w:p>
        </w:tc>
        <w:tc>
          <w:tcPr>
            <w:tcW w:w="459" w:type="pct"/>
            <w:vAlign w:val="center"/>
          </w:tcPr>
          <w:p w:rsidR="0039137B" w:rsidRPr="0020519A" w:rsidRDefault="0039137B" w:rsidP="0039137B">
            <w:pPr>
              <w:spacing w:line="360" w:lineRule="exact"/>
              <w:jc w:val="center"/>
              <w:rPr>
                <w:rFonts w:ascii="仿宋_GB2312" w:eastAsia="仿宋_GB2312"/>
                <w:sz w:val="32"/>
                <w:szCs w:val="32"/>
              </w:rPr>
            </w:pPr>
          </w:p>
        </w:tc>
      </w:tr>
      <w:tr w:rsidR="0020519A" w:rsidRPr="0020519A" w:rsidTr="006B4D6D">
        <w:trPr>
          <w:jc w:val="center"/>
        </w:trPr>
        <w:tc>
          <w:tcPr>
            <w:tcW w:w="203" w:type="pct"/>
            <w:vAlign w:val="center"/>
          </w:tcPr>
          <w:p w:rsidR="0039137B" w:rsidRPr="0020519A" w:rsidRDefault="0039137B" w:rsidP="0039137B">
            <w:pPr>
              <w:spacing w:line="360" w:lineRule="exact"/>
              <w:jc w:val="center"/>
              <w:rPr>
                <w:rFonts w:ascii="仿宋_GB2312" w:eastAsia="仿宋_GB2312"/>
                <w:sz w:val="32"/>
                <w:szCs w:val="32"/>
              </w:rPr>
            </w:pPr>
          </w:p>
        </w:tc>
        <w:tc>
          <w:tcPr>
            <w:tcW w:w="919" w:type="pct"/>
            <w:vAlign w:val="center"/>
          </w:tcPr>
          <w:p w:rsidR="0039137B" w:rsidRPr="0020519A" w:rsidRDefault="0039137B" w:rsidP="0039137B">
            <w:pPr>
              <w:spacing w:line="360" w:lineRule="exact"/>
              <w:jc w:val="center"/>
              <w:rPr>
                <w:rFonts w:ascii="仿宋_GB2312" w:eastAsia="仿宋_GB2312"/>
                <w:sz w:val="32"/>
                <w:szCs w:val="32"/>
              </w:rPr>
            </w:pPr>
          </w:p>
        </w:tc>
        <w:tc>
          <w:tcPr>
            <w:tcW w:w="408" w:type="pct"/>
            <w:vAlign w:val="center"/>
          </w:tcPr>
          <w:p w:rsidR="0039137B" w:rsidRPr="0020519A" w:rsidRDefault="0039137B" w:rsidP="0039137B">
            <w:pPr>
              <w:spacing w:line="360" w:lineRule="exact"/>
              <w:jc w:val="center"/>
              <w:rPr>
                <w:rFonts w:ascii="仿宋_GB2312" w:eastAsia="仿宋_GB2312"/>
                <w:sz w:val="32"/>
                <w:szCs w:val="32"/>
              </w:rPr>
            </w:pPr>
          </w:p>
        </w:tc>
        <w:tc>
          <w:tcPr>
            <w:tcW w:w="399" w:type="pct"/>
            <w:vAlign w:val="center"/>
          </w:tcPr>
          <w:p w:rsidR="0039137B" w:rsidRPr="0020519A" w:rsidRDefault="0039137B" w:rsidP="0039137B">
            <w:pPr>
              <w:spacing w:line="360" w:lineRule="exact"/>
              <w:jc w:val="center"/>
              <w:rPr>
                <w:rFonts w:ascii="仿宋_GB2312" w:eastAsia="仿宋_GB2312"/>
                <w:sz w:val="32"/>
                <w:szCs w:val="32"/>
              </w:rPr>
            </w:pPr>
          </w:p>
        </w:tc>
        <w:tc>
          <w:tcPr>
            <w:tcW w:w="620" w:type="pct"/>
            <w:vAlign w:val="center"/>
          </w:tcPr>
          <w:p w:rsidR="0039137B" w:rsidRPr="0020519A" w:rsidRDefault="0039137B" w:rsidP="0039137B">
            <w:pPr>
              <w:spacing w:line="360" w:lineRule="exact"/>
              <w:jc w:val="center"/>
              <w:rPr>
                <w:rFonts w:ascii="仿宋_GB2312" w:eastAsia="仿宋_GB2312"/>
                <w:sz w:val="32"/>
                <w:szCs w:val="32"/>
              </w:rPr>
            </w:pPr>
            <w:r w:rsidRPr="0020519A">
              <w:rPr>
                <w:rFonts w:ascii="仿宋_GB2312" w:eastAsia="仿宋_GB2312" w:hint="eastAsia"/>
                <w:sz w:val="18"/>
                <w:szCs w:val="18"/>
              </w:rPr>
              <w:t>/</w:t>
            </w:r>
          </w:p>
        </w:tc>
        <w:tc>
          <w:tcPr>
            <w:tcW w:w="562" w:type="pct"/>
            <w:vAlign w:val="center"/>
          </w:tcPr>
          <w:p w:rsidR="0039137B" w:rsidRPr="0020519A" w:rsidRDefault="0039137B" w:rsidP="0039137B">
            <w:pPr>
              <w:spacing w:line="360" w:lineRule="exact"/>
              <w:jc w:val="center"/>
              <w:rPr>
                <w:rFonts w:ascii="仿宋_GB2312" w:eastAsia="仿宋_GB2312"/>
                <w:sz w:val="32"/>
                <w:szCs w:val="32"/>
              </w:rPr>
            </w:pPr>
          </w:p>
        </w:tc>
        <w:tc>
          <w:tcPr>
            <w:tcW w:w="408" w:type="pct"/>
            <w:vAlign w:val="center"/>
          </w:tcPr>
          <w:p w:rsidR="0039137B" w:rsidRPr="0020519A" w:rsidRDefault="0039137B" w:rsidP="0039137B">
            <w:pPr>
              <w:spacing w:line="360" w:lineRule="exact"/>
              <w:jc w:val="center"/>
              <w:rPr>
                <w:rFonts w:ascii="仿宋_GB2312" w:eastAsia="仿宋_GB2312"/>
                <w:sz w:val="32"/>
                <w:szCs w:val="32"/>
              </w:rPr>
            </w:pPr>
          </w:p>
        </w:tc>
        <w:tc>
          <w:tcPr>
            <w:tcW w:w="459" w:type="pct"/>
            <w:vAlign w:val="center"/>
          </w:tcPr>
          <w:p w:rsidR="0039137B" w:rsidRPr="0020519A" w:rsidRDefault="0039137B" w:rsidP="0039137B">
            <w:pPr>
              <w:spacing w:line="360" w:lineRule="exact"/>
              <w:jc w:val="center"/>
              <w:rPr>
                <w:rFonts w:ascii="仿宋_GB2312" w:eastAsia="仿宋_GB2312"/>
                <w:sz w:val="32"/>
                <w:szCs w:val="32"/>
              </w:rPr>
            </w:pPr>
          </w:p>
        </w:tc>
        <w:tc>
          <w:tcPr>
            <w:tcW w:w="562" w:type="pct"/>
            <w:vAlign w:val="center"/>
          </w:tcPr>
          <w:p w:rsidR="0039137B" w:rsidRPr="0020519A" w:rsidRDefault="0039137B" w:rsidP="0039137B">
            <w:pPr>
              <w:spacing w:line="360" w:lineRule="exact"/>
              <w:jc w:val="center"/>
              <w:rPr>
                <w:rFonts w:ascii="仿宋_GB2312" w:eastAsia="仿宋_GB2312"/>
                <w:sz w:val="32"/>
                <w:szCs w:val="32"/>
              </w:rPr>
            </w:pPr>
          </w:p>
        </w:tc>
        <w:tc>
          <w:tcPr>
            <w:tcW w:w="459" w:type="pct"/>
            <w:vAlign w:val="center"/>
          </w:tcPr>
          <w:p w:rsidR="0039137B" w:rsidRPr="0020519A" w:rsidRDefault="0039137B" w:rsidP="0039137B">
            <w:pPr>
              <w:spacing w:line="360" w:lineRule="exact"/>
              <w:jc w:val="center"/>
              <w:rPr>
                <w:rFonts w:ascii="仿宋_GB2312" w:eastAsia="仿宋_GB2312"/>
                <w:sz w:val="32"/>
                <w:szCs w:val="32"/>
              </w:rPr>
            </w:pPr>
          </w:p>
        </w:tc>
      </w:tr>
      <w:tr w:rsidR="0020519A" w:rsidRPr="0020519A" w:rsidTr="006B4D6D">
        <w:trPr>
          <w:jc w:val="center"/>
        </w:trPr>
        <w:tc>
          <w:tcPr>
            <w:tcW w:w="203" w:type="pct"/>
            <w:vAlign w:val="center"/>
          </w:tcPr>
          <w:p w:rsidR="0009048F" w:rsidRPr="0020519A" w:rsidRDefault="0009048F" w:rsidP="0039137B">
            <w:pPr>
              <w:spacing w:line="360" w:lineRule="exact"/>
              <w:jc w:val="center"/>
              <w:rPr>
                <w:rFonts w:ascii="仿宋_GB2312" w:eastAsia="仿宋_GB2312"/>
                <w:sz w:val="32"/>
                <w:szCs w:val="32"/>
              </w:rPr>
            </w:pPr>
          </w:p>
        </w:tc>
        <w:tc>
          <w:tcPr>
            <w:tcW w:w="919" w:type="pct"/>
            <w:vAlign w:val="center"/>
          </w:tcPr>
          <w:p w:rsidR="0009048F" w:rsidRPr="0020519A" w:rsidRDefault="0009048F" w:rsidP="0039137B">
            <w:pPr>
              <w:spacing w:line="360" w:lineRule="exact"/>
              <w:jc w:val="center"/>
              <w:rPr>
                <w:rFonts w:ascii="仿宋_GB2312" w:eastAsia="仿宋_GB2312"/>
                <w:sz w:val="32"/>
                <w:szCs w:val="32"/>
              </w:rPr>
            </w:pPr>
          </w:p>
        </w:tc>
        <w:tc>
          <w:tcPr>
            <w:tcW w:w="408" w:type="pct"/>
            <w:vAlign w:val="center"/>
          </w:tcPr>
          <w:p w:rsidR="0009048F" w:rsidRPr="0020519A" w:rsidRDefault="0009048F" w:rsidP="0039137B">
            <w:pPr>
              <w:spacing w:line="360" w:lineRule="exact"/>
              <w:jc w:val="center"/>
              <w:rPr>
                <w:rFonts w:ascii="仿宋_GB2312" w:eastAsia="仿宋_GB2312"/>
                <w:sz w:val="32"/>
                <w:szCs w:val="32"/>
              </w:rPr>
            </w:pPr>
          </w:p>
        </w:tc>
        <w:tc>
          <w:tcPr>
            <w:tcW w:w="399" w:type="pct"/>
            <w:vAlign w:val="center"/>
          </w:tcPr>
          <w:p w:rsidR="0009048F" w:rsidRPr="0020519A" w:rsidRDefault="0009048F" w:rsidP="0039137B">
            <w:pPr>
              <w:spacing w:line="360" w:lineRule="exact"/>
              <w:jc w:val="center"/>
              <w:rPr>
                <w:rFonts w:ascii="仿宋_GB2312" w:eastAsia="仿宋_GB2312"/>
                <w:sz w:val="32"/>
                <w:szCs w:val="32"/>
              </w:rPr>
            </w:pPr>
          </w:p>
        </w:tc>
        <w:tc>
          <w:tcPr>
            <w:tcW w:w="620" w:type="pct"/>
            <w:vAlign w:val="center"/>
          </w:tcPr>
          <w:p w:rsidR="0009048F" w:rsidRPr="0020519A" w:rsidRDefault="0009048F" w:rsidP="0039137B">
            <w:pPr>
              <w:spacing w:line="360" w:lineRule="exact"/>
              <w:jc w:val="center"/>
              <w:rPr>
                <w:rFonts w:ascii="仿宋_GB2312" w:eastAsia="仿宋_GB2312"/>
                <w:sz w:val="18"/>
                <w:szCs w:val="18"/>
              </w:rPr>
            </w:pPr>
            <w:r w:rsidRPr="0020519A">
              <w:rPr>
                <w:rFonts w:ascii="仿宋_GB2312" w:eastAsia="仿宋_GB2312" w:hint="eastAsia"/>
                <w:sz w:val="18"/>
                <w:szCs w:val="18"/>
              </w:rPr>
              <w:t>/</w:t>
            </w:r>
          </w:p>
        </w:tc>
        <w:tc>
          <w:tcPr>
            <w:tcW w:w="562" w:type="pct"/>
            <w:vAlign w:val="center"/>
          </w:tcPr>
          <w:p w:rsidR="0009048F" w:rsidRPr="0020519A" w:rsidRDefault="0009048F" w:rsidP="0039137B">
            <w:pPr>
              <w:spacing w:line="360" w:lineRule="exact"/>
              <w:jc w:val="center"/>
              <w:rPr>
                <w:rFonts w:ascii="仿宋_GB2312" w:eastAsia="仿宋_GB2312"/>
                <w:sz w:val="32"/>
                <w:szCs w:val="32"/>
              </w:rPr>
            </w:pPr>
          </w:p>
        </w:tc>
        <w:tc>
          <w:tcPr>
            <w:tcW w:w="408" w:type="pct"/>
            <w:vAlign w:val="center"/>
          </w:tcPr>
          <w:p w:rsidR="0009048F" w:rsidRPr="0020519A" w:rsidRDefault="0009048F" w:rsidP="0039137B">
            <w:pPr>
              <w:spacing w:line="360" w:lineRule="exact"/>
              <w:jc w:val="center"/>
              <w:rPr>
                <w:rFonts w:ascii="仿宋_GB2312" w:eastAsia="仿宋_GB2312"/>
                <w:sz w:val="32"/>
                <w:szCs w:val="32"/>
              </w:rPr>
            </w:pPr>
          </w:p>
        </w:tc>
        <w:tc>
          <w:tcPr>
            <w:tcW w:w="459" w:type="pct"/>
            <w:vAlign w:val="center"/>
          </w:tcPr>
          <w:p w:rsidR="0009048F" w:rsidRPr="0020519A" w:rsidRDefault="0009048F" w:rsidP="0039137B">
            <w:pPr>
              <w:spacing w:line="360" w:lineRule="exact"/>
              <w:jc w:val="center"/>
              <w:rPr>
                <w:rFonts w:ascii="仿宋_GB2312" w:eastAsia="仿宋_GB2312"/>
                <w:sz w:val="32"/>
                <w:szCs w:val="32"/>
              </w:rPr>
            </w:pPr>
          </w:p>
        </w:tc>
        <w:tc>
          <w:tcPr>
            <w:tcW w:w="562" w:type="pct"/>
            <w:vAlign w:val="center"/>
          </w:tcPr>
          <w:p w:rsidR="0009048F" w:rsidRPr="0020519A" w:rsidRDefault="0009048F" w:rsidP="0039137B">
            <w:pPr>
              <w:spacing w:line="360" w:lineRule="exact"/>
              <w:jc w:val="center"/>
              <w:rPr>
                <w:rFonts w:ascii="仿宋_GB2312" w:eastAsia="仿宋_GB2312"/>
                <w:sz w:val="32"/>
                <w:szCs w:val="32"/>
              </w:rPr>
            </w:pPr>
          </w:p>
        </w:tc>
        <w:tc>
          <w:tcPr>
            <w:tcW w:w="459" w:type="pct"/>
            <w:vAlign w:val="center"/>
          </w:tcPr>
          <w:p w:rsidR="0009048F" w:rsidRPr="0020519A" w:rsidRDefault="0009048F" w:rsidP="0039137B">
            <w:pPr>
              <w:spacing w:line="360" w:lineRule="exact"/>
              <w:jc w:val="center"/>
              <w:rPr>
                <w:rFonts w:ascii="仿宋_GB2312" w:eastAsia="仿宋_GB2312"/>
                <w:sz w:val="32"/>
                <w:szCs w:val="32"/>
              </w:rPr>
            </w:pPr>
          </w:p>
        </w:tc>
      </w:tr>
      <w:tr w:rsidR="0020519A" w:rsidRPr="0020519A" w:rsidTr="006B4D6D">
        <w:trPr>
          <w:jc w:val="center"/>
        </w:trPr>
        <w:tc>
          <w:tcPr>
            <w:tcW w:w="203" w:type="pct"/>
            <w:vAlign w:val="center"/>
          </w:tcPr>
          <w:p w:rsidR="0039137B" w:rsidRPr="0020519A" w:rsidRDefault="0039137B" w:rsidP="0039137B">
            <w:pPr>
              <w:spacing w:line="360" w:lineRule="exact"/>
              <w:jc w:val="center"/>
              <w:rPr>
                <w:rFonts w:ascii="仿宋_GB2312" w:eastAsia="仿宋_GB2312"/>
                <w:sz w:val="32"/>
                <w:szCs w:val="32"/>
              </w:rPr>
            </w:pPr>
          </w:p>
        </w:tc>
        <w:tc>
          <w:tcPr>
            <w:tcW w:w="919" w:type="pct"/>
            <w:vAlign w:val="center"/>
          </w:tcPr>
          <w:p w:rsidR="0039137B" w:rsidRPr="0020519A" w:rsidRDefault="0039137B" w:rsidP="0039137B">
            <w:pPr>
              <w:spacing w:line="360" w:lineRule="exact"/>
              <w:jc w:val="center"/>
              <w:rPr>
                <w:rFonts w:ascii="仿宋_GB2312" w:eastAsia="仿宋_GB2312"/>
                <w:sz w:val="32"/>
                <w:szCs w:val="32"/>
              </w:rPr>
            </w:pPr>
          </w:p>
        </w:tc>
        <w:tc>
          <w:tcPr>
            <w:tcW w:w="408" w:type="pct"/>
            <w:vAlign w:val="center"/>
          </w:tcPr>
          <w:p w:rsidR="0039137B" w:rsidRPr="0020519A" w:rsidRDefault="0039137B" w:rsidP="0039137B">
            <w:pPr>
              <w:spacing w:line="360" w:lineRule="exact"/>
              <w:jc w:val="center"/>
              <w:rPr>
                <w:rFonts w:ascii="仿宋_GB2312" w:eastAsia="仿宋_GB2312"/>
                <w:sz w:val="32"/>
                <w:szCs w:val="32"/>
              </w:rPr>
            </w:pPr>
          </w:p>
        </w:tc>
        <w:tc>
          <w:tcPr>
            <w:tcW w:w="399" w:type="pct"/>
            <w:vAlign w:val="center"/>
          </w:tcPr>
          <w:p w:rsidR="0039137B" w:rsidRPr="0020519A" w:rsidRDefault="0039137B" w:rsidP="0039137B">
            <w:pPr>
              <w:spacing w:line="360" w:lineRule="exact"/>
              <w:jc w:val="center"/>
              <w:rPr>
                <w:rFonts w:ascii="仿宋_GB2312" w:eastAsia="仿宋_GB2312"/>
                <w:sz w:val="32"/>
                <w:szCs w:val="32"/>
              </w:rPr>
            </w:pPr>
          </w:p>
        </w:tc>
        <w:tc>
          <w:tcPr>
            <w:tcW w:w="620" w:type="pct"/>
            <w:vAlign w:val="center"/>
          </w:tcPr>
          <w:p w:rsidR="0039137B" w:rsidRPr="0020519A" w:rsidRDefault="0009048F" w:rsidP="0039137B">
            <w:pPr>
              <w:spacing w:line="360" w:lineRule="exact"/>
              <w:jc w:val="center"/>
              <w:rPr>
                <w:rFonts w:ascii="仿宋_GB2312" w:eastAsia="仿宋_GB2312"/>
                <w:sz w:val="32"/>
                <w:szCs w:val="32"/>
              </w:rPr>
            </w:pPr>
            <w:r w:rsidRPr="0020519A">
              <w:rPr>
                <w:rFonts w:ascii="仿宋_GB2312" w:eastAsia="仿宋_GB2312" w:hint="eastAsia"/>
                <w:sz w:val="18"/>
                <w:szCs w:val="18"/>
              </w:rPr>
              <w:t>/</w:t>
            </w:r>
          </w:p>
        </w:tc>
        <w:tc>
          <w:tcPr>
            <w:tcW w:w="562" w:type="pct"/>
            <w:vAlign w:val="center"/>
          </w:tcPr>
          <w:p w:rsidR="0039137B" w:rsidRPr="0020519A" w:rsidRDefault="0039137B" w:rsidP="0039137B">
            <w:pPr>
              <w:spacing w:line="360" w:lineRule="exact"/>
              <w:jc w:val="center"/>
              <w:rPr>
                <w:rFonts w:ascii="仿宋_GB2312" w:eastAsia="仿宋_GB2312"/>
                <w:sz w:val="32"/>
                <w:szCs w:val="32"/>
              </w:rPr>
            </w:pPr>
          </w:p>
        </w:tc>
        <w:tc>
          <w:tcPr>
            <w:tcW w:w="408" w:type="pct"/>
            <w:vAlign w:val="center"/>
          </w:tcPr>
          <w:p w:rsidR="0039137B" w:rsidRPr="0020519A" w:rsidRDefault="0039137B" w:rsidP="0039137B">
            <w:pPr>
              <w:spacing w:line="360" w:lineRule="exact"/>
              <w:jc w:val="center"/>
              <w:rPr>
                <w:rFonts w:ascii="仿宋_GB2312" w:eastAsia="仿宋_GB2312"/>
                <w:sz w:val="32"/>
                <w:szCs w:val="32"/>
              </w:rPr>
            </w:pPr>
          </w:p>
        </w:tc>
        <w:tc>
          <w:tcPr>
            <w:tcW w:w="459" w:type="pct"/>
            <w:vAlign w:val="center"/>
          </w:tcPr>
          <w:p w:rsidR="0039137B" w:rsidRPr="0020519A" w:rsidRDefault="0039137B" w:rsidP="0039137B">
            <w:pPr>
              <w:spacing w:line="360" w:lineRule="exact"/>
              <w:jc w:val="center"/>
              <w:rPr>
                <w:rFonts w:ascii="仿宋_GB2312" w:eastAsia="仿宋_GB2312"/>
                <w:sz w:val="32"/>
                <w:szCs w:val="32"/>
              </w:rPr>
            </w:pPr>
          </w:p>
        </w:tc>
        <w:tc>
          <w:tcPr>
            <w:tcW w:w="562" w:type="pct"/>
            <w:vAlign w:val="center"/>
          </w:tcPr>
          <w:p w:rsidR="0039137B" w:rsidRPr="0020519A" w:rsidRDefault="0039137B" w:rsidP="0039137B">
            <w:pPr>
              <w:spacing w:line="360" w:lineRule="exact"/>
              <w:jc w:val="center"/>
              <w:rPr>
                <w:rFonts w:ascii="仿宋_GB2312" w:eastAsia="仿宋_GB2312"/>
                <w:sz w:val="32"/>
                <w:szCs w:val="32"/>
              </w:rPr>
            </w:pPr>
          </w:p>
        </w:tc>
        <w:tc>
          <w:tcPr>
            <w:tcW w:w="459" w:type="pct"/>
            <w:vAlign w:val="center"/>
          </w:tcPr>
          <w:p w:rsidR="0039137B" w:rsidRPr="0020519A" w:rsidRDefault="0039137B" w:rsidP="0039137B">
            <w:pPr>
              <w:spacing w:line="360" w:lineRule="exact"/>
              <w:jc w:val="center"/>
              <w:rPr>
                <w:rFonts w:ascii="仿宋_GB2312" w:eastAsia="仿宋_GB2312"/>
                <w:sz w:val="32"/>
                <w:szCs w:val="32"/>
              </w:rPr>
            </w:pPr>
          </w:p>
        </w:tc>
      </w:tr>
    </w:tbl>
    <w:p w:rsidR="00750DA9" w:rsidRPr="0020519A" w:rsidRDefault="00DE7908" w:rsidP="0009048F">
      <w:pPr>
        <w:spacing w:beforeLines="50" w:before="318" w:afterLines="50" w:after="318" w:line="300" w:lineRule="exact"/>
        <w:rPr>
          <w:rFonts w:ascii="仿宋_GB2312" w:eastAsia="仿宋_GB2312"/>
          <w:sz w:val="18"/>
          <w:szCs w:val="18"/>
        </w:rPr>
      </w:pPr>
      <w:r w:rsidRPr="0020519A">
        <w:rPr>
          <w:rFonts w:ascii="仿宋_GB2312" w:eastAsia="仿宋_GB2312" w:hint="eastAsia"/>
          <w:sz w:val="18"/>
          <w:szCs w:val="18"/>
        </w:rPr>
        <w:t>注</w:t>
      </w:r>
      <w:r w:rsidRPr="0020519A">
        <w:rPr>
          <w:rFonts w:ascii="仿宋_GB2312" w:eastAsia="仿宋_GB2312"/>
          <w:sz w:val="18"/>
          <w:szCs w:val="18"/>
        </w:rPr>
        <w:t>：</w:t>
      </w:r>
      <w:r w:rsidRPr="0020519A">
        <w:rPr>
          <w:rFonts w:ascii="仿宋_GB2312" w:eastAsia="仿宋_GB2312" w:hint="eastAsia"/>
          <w:sz w:val="18"/>
          <w:szCs w:val="18"/>
        </w:rPr>
        <w:t xml:space="preserve"> 2018年</w:t>
      </w:r>
      <w:r w:rsidRPr="0020519A">
        <w:rPr>
          <w:rFonts w:ascii="仿宋_GB2312" w:eastAsia="仿宋_GB2312"/>
          <w:sz w:val="18"/>
          <w:szCs w:val="18"/>
        </w:rPr>
        <w:t>主营收入增长率/</w:t>
      </w:r>
      <w:r w:rsidRPr="0020519A">
        <w:rPr>
          <w:rFonts w:ascii="仿宋_GB2312" w:eastAsia="仿宋_GB2312" w:hint="eastAsia"/>
          <w:sz w:val="18"/>
          <w:szCs w:val="18"/>
        </w:rPr>
        <w:t>净</w:t>
      </w:r>
      <w:r w:rsidRPr="0020519A">
        <w:rPr>
          <w:rFonts w:ascii="仿宋_GB2312" w:eastAsia="仿宋_GB2312"/>
          <w:sz w:val="18"/>
          <w:szCs w:val="18"/>
        </w:rPr>
        <w:t>利润增长率</w:t>
      </w:r>
      <w:r w:rsidRPr="0020519A">
        <w:rPr>
          <w:rFonts w:ascii="仿宋_GB2312" w:eastAsia="仿宋_GB2312" w:hint="eastAsia"/>
          <w:sz w:val="18"/>
          <w:szCs w:val="18"/>
        </w:rPr>
        <w:t>仅瞪</w:t>
      </w:r>
      <w:proofErr w:type="gramStart"/>
      <w:r w:rsidRPr="0020519A">
        <w:rPr>
          <w:rFonts w:ascii="仿宋_GB2312" w:eastAsia="仿宋_GB2312" w:hint="eastAsia"/>
          <w:sz w:val="18"/>
          <w:szCs w:val="18"/>
        </w:rPr>
        <w:t>羚</w:t>
      </w:r>
      <w:proofErr w:type="gramEnd"/>
      <w:r w:rsidRPr="0020519A">
        <w:rPr>
          <w:rFonts w:ascii="仿宋_GB2312" w:eastAsia="仿宋_GB2312"/>
          <w:sz w:val="18"/>
          <w:szCs w:val="18"/>
        </w:rPr>
        <w:t>企业库入库</w:t>
      </w:r>
      <w:r w:rsidRPr="0020519A">
        <w:rPr>
          <w:rFonts w:ascii="仿宋_GB2312" w:eastAsia="仿宋_GB2312" w:hint="eastAsia"/>
          <w:sz w:val="18"/>
          <w:szCs w:val="18"/>
        </w:rPr>
        <w:t>申报选</w:t>
      </w:r>
      <w:r w:rsidRPr="0020519A">
        <w:rPr>
          <w:rFonts w:ascii="仿宋_GB2312" w:eastAsia="仿宋_GB2312"/>
          <w:sz w:val="18"/>
          <w:szCs w:val="18"/>
        </w:rPr>
        <w:t>填</w:t>
      </w:r>
      <w:r w:rsidRPr="0020519A">
        <w:rPr>
          <w:rFonts w:ascii="仿宋_GB2312" w:eastAsia="仿宋_GB2312" w:hint="eastAsia"/>
          <w:sz w:val="18"/>
          <w:szCs w:val="18"/>
        </w:rPr>
        <w:t>，近3年</w:t>
      </w:r>
      <w:r w:rsidRPr="0020519A">
        <w:rPr>
          <w:rFonts w:ascii="仿宋_GB2312" w:eastAsia="仿宋_GB2312"/>
          <w:sz w:val="18"/>
          <w:szCs w:val="18"/>
        </w:rPr>
        <w:t>获得创</w:t>
      </w:r>
      <w:r w:rsidRPr="0020519A">
        <w:rPr>
          <w:rFonts w:ascii="仿宋_GB2312" w:eastAsia="仿宋_GB2312" w:hint="eastAsia"/>
          <w:sz w:val="18"/>
          <w:szCs w:val="18"/>
        </w:rPr>
        <w:t>业</w:t>
      </w:r>
      <w:r w:rsidRPr="0020519A">
        <w:rPr>
          <w:rFonts w:ascii="仿宋_GB2312" w:eastAsia="仿宋_GB2312"/>
          <w:sz w:val="18"/>
          <w:szCs w:val="18"/>
        </w:rPr>
        <w:t>投资</w:t>
      </w:r>
      <w:r w:rsidRPr="0020519A">
        <w:rPr>
          <w:rFonts w:ascii="仿宋_GB2312" w:eastAsia="仿宋_GB2312" w:hint="eastAsia"/>
          <w:sz w:val="18"/>
          <w:szCs w:val="18"/>
        </w:rPr>
        <w:t>金</w:t>
      </w:r>
      <w:r w:rsidRPr="0020519A">
        <w:rPr>
          <w:rFonts w:ascii="仿宋_GB2312" w:eastAsia="仿宋_GB2312"/>
          <w:sz w:val="18"/>
          <w:szCs w:val="18"/>
        </w:rPr>
        <w:t>额</w:t>
      </w:r>
      <w:r w:rsidRPr="0020519A">
        <w:rPr>
          <w:rFonts w:ascii="仿宋_GB2312" w:eastAsia="仿宋_GB2312" w:hint="eastAsia"/>
          <w:sz w:val="18"/>
          <w:szCs w:val="18"/>
        </w:rPr>
        <w:t>仅新兴</w:t>
      </w:r>
      <w:r w:rsidRPr="0020519A">
        <w:rPr>
          <w:rFonts w:ascii="仿宋_GB2312" w:eastAsia="仿宋_GB2312"/>
          <w:sz w:val="18"/>
          <w:szCs w:val="18"/>
        </w:rPr>
        <w:t>产业领域</w:t>
      </w:r>
      <w:r w:rsidRPr="0020519A">
        <w:rPr>
          <w:rFonts w:ascii="仿宋_GB2312" w:eastAsia="仿宋_GB2312" w:hint="eastAsia"/>
          <w:sz w:val="18"/>
          <w:szCs w:val="18"/>
        </w:rPr>
        <w:t>的科技</w:t>
      </w:r>
      <w:r w:rsidRPr="0020519A">
        <w:rPr>
          <w:rFonts w:ascii="仿宋_GB2312" w:eastAsia="仿宋_GB2312"/>
          <w:sz w:val="18"/>
          <w:szCs w:val="18"/>
        </w:rPr>
        <w:t>企业</w:t>
      </w:r>
      <w:r w:rsidRPr="0020519A">
        <w:rPr>
          <w:rFonts w:ascii="仿宋_GB2312" w:eastAsia="仿宋_GB2312" w:hint="eastAsia"/>
          <w:sz w:val="18"/>
          <w:szCs w:val="18"/>
        </w:rPr>
        <w:t>选</w:t>
      </w:r>
      <w:r w:rsidRPr="0020519A">
        <w:rPr>
          <w:rFonts w:ascii="仿宋_GB2312" w:eastAsia="仿宋_GB2312"/>
          <w:sz w:val="18"/>
          <w:szCs w:val="18"/>
        </w:rPr>
        <w:t>填，市场估值、</w:t>
      </w:r>
      <w:r w:rsidRPr="0020519A">
        <w:rPr>
          <w:rFonts w:ascii="仿宋_GB2312" w:eastAsia="仿宋_GB2312" w:hint="eastAsia"/>
          <w:sz w:val="18"/>
          <w:szCs w:val="18"/>
        </w:rPr>
        <w:t>A轮</w:t>
      </w:r>
      <w:r w:rsidRPr="0020519A">
        <w:rPr>
          <w:rFonts w:ascii="仿宋_GB2312" w:eastAsia="仿宋_GB2312"/>
          <w:sz w:val="18"/>
          <w:szCs w:val="18"/>
        </w:rPr>
        <w:t>融资金额、近两年研发投入占销售收入</w:t>
      </w:r>
      <w:r w:rsidR="00695F8F" w:rsidRPr="0020519A">
        <w:rPr>
          <w:rFonts w:ascii="仿宋_GB2312" w:eastAsia="仿宋_GB2312" w:hint="eastAsia"/>
          <w:sz w:val="18"/>
          <w:szCs w:val="18"/>
        </w:rPr>
        <w:t>平均</w:t>
      </w:r>
      <w:proofErr w:type="gramStart"/>
      <w:r w:rsidRPr="0020519A">
        <w:rPr>
          <w:rFonts w:ascii="仿宋_GB2312" w:eastAsia="仿宋_GB2312"/>
          <w:sz w:val="18"/>
          <w:szCs w:val="18"/>
        </w:rPr>
        <w:t>比例仅</w:t>
      </w:r>
      <w:r w:rsidRPr="0020519A">
        <w:rPr>
          <w:rFonts w:ascii="仿宋_GB2312" w:eastAsia="仿宋_GB2312" w:hint="eastAsia"/>
          <w:sz w:val="18"/>
          <w:szCs w:val="18"/>
        </w:rPr>
        <w:t>准</w:t>
      </w:r>
      <w:r w:rsidRPr="0020519A">
        <w:rPr>
          <w:rFonts w:ascii="仿宋_GB2312" w:eastAsia="仿宋_GB2312"/>
          <w:sz w:val="18"/>
          <w:szCs w:val="18"/>
        </w:rPr>
        <w:t>独角</w:t>
      </w:r>
      <w:proofErr w:type="gramEnd"/>
      <w:r w:rsidRPr="0020519A">
        <w:rPr>
          <w:rFonts w:ascii="仿宋_GB2312" w:eastAsia="仿宋_GB2312"/>
          <w:sz w:val="18"/>
          <w:szCs w:val="18"/>
        </w:rPr>
        <w:t>企业库入库申报选填</w:t>
      </w:r>
      <w:r w:rsidR="00C11D95" w:rsidRPr="0020519A">
        <w:rPr>
          <w:rFonts w:ascii="仿宋_GB2312" w:eastAsia="仿宋_GB2312" w:hint="eastAsia"/>
          <w:sz w:val="18"/>
          <w:szCs w:val="18"/>
        </w:rPr>
        <w:t>，</w:t>
      </w:r>
      <w:r w:rsidR="00C11D95" w:rsidRPr="0020519A">
        <w:rPr>
          <w:rFonts w:ascii="仿宋_GB2312" w:eastAsia="仿宋_GB2312"/>
          <w:sz w:val="18"/>
          <w:szCs w:val="18"/>
        </w:rPr>
        <w:t>入库</w:t>
      </w:r>
      <w:r w:rsidR="00C11D95" w:rsidRPr="0020519A">
        <w:rPr>
          <w:rFonts w:ascii="仿宋_GB2312" w:eastAsia="仿宋_GB2312" w:hint="eastAsia"/>
          <w:sz w:val="18"/>
          <w:szCs w:val="18"/>
        </w:rPr>
        <w:t>类</w:t>
      </w:r>
      <w:r w:rsidR="00C11D95" w:rsidRPr="0020519A">
        <w:rPr>
          <w:rFonts w:ascii="仿宋_GB2312" w:eastAsia="仿宋_GB2312"/>
          <w:sz w:val="18"/>
          <w:szCs w:val="18"/>
        </w:rPr>
        <w:t>别</w:t>
      </w:r>
      <w:r w:rsidR="00C11D95" w:rsidRPr="0020519A">
        <w:rPr>
          <w:rFonts w:ascii="仿宋_GB2312" w:eastAsia="仿宋_GB2312" w:hint="eastAsia"/>
          <w:sz w:val="18"/>
          <w:szCs w:val="18"/>
        </w:rPr>
        <w:t>包括雏鹰</w:t>
      </w:r>
      <w:r w:rsidR="00C11D95" w:rsidRPr="0020519A">
        <w:rPr>
          <w:rFonts w:ascii="仿宋_GB2312" w:eastAsia="仿宋_GB2312"/>
          <w:sz w:val="18"/>
          <w:szCs w:val="18"/>
        </w:rPr>
        <w:t>企业库、</w:t>
      </w:r>
      <w:r w:rsidR="00C11D95" w:rsidRPr="0020519A">
        <w:rPr>
          <w:rFonts w:ascii="仿宋_GB2312" w:eastAsia="仿宋_GB2312" w:hint="eastAsia"/>
          <w:sz w:val="18"/>
          <w:szCs w:val="18"/>
        </w:rPr>
        <w:t>瞪</w:t>
      </w:r>
      <w:proofErr w:type="gramStart"/>
      <w:r w:rsidR="00C11D95" w:rsidRPr="0020519A">
        <w:rPr>
          <w:rFonts w:ascii="仿宋_GB2312" w:eastAsia="仿宋_GB2312" w:hint="eastAsia"/>
          <w:sz w:val="18"/>
          <w:szCs w:val="18"/>
        </w:rPr>
        <w:t>羚</w:t>
      </w:r>
      <w:proofErr w:type="gramEnd"/>
      <w:r w:rsidR="00C11D95" w:rsidRPr="0020519A">
        <w:rPr>
          <w:rFonts w:ascii="仿宋_GB2312" w:eastAsia="仿宋_GB2312"/>
          <w:sz w:val="18"/>
          <w:szCs w:val="18"/>
        </w:rPr>
        <w:t>企业库、</w:t>
      </w:r>
      <w:r w:rsidR="00C11D95" w:rsidRPr="0020519A">
        <w:rPr>
          <w:rFonts w:ascii="仿宋_GB2312" w:eastAsia="仿宋_GB2312" w:hint="eastAsia"/>
          <w:sz w:val="18"/>
          <w:szCs w:val="18"/>
        </w:rPr>
        <w:t>准</w:t>
      </w:r>
      <w:r w:rsidR="00C11D95" w:rsidRPr="0020519A">
        <w:rPr>
          <w:rFonts w:ascii="仿宋_GB2312" w:eastAsia="仿宋_GB2312"/>
          <w:sz w:val="18"/>
          <w:szCs w:val="18"/>
        </w:rPr>
        <w:t>独角兽企业库</w:t>
      </w:r>
      <w:r w:rsidR="0009048F" w:rsidRPr="0020519A">
        <w:rPr>
          <w:rFonts w:ascii="仿宋_GB2312" w:eastAsia="仿宋_GB2312" w:hint="eastAsia"/>
          <w:sz w:val="18"/>
          <w:szCs w:val="18"/>
        </w:rPr>
        <w:t>。</w:t>
      </w:r>
    </w:p>
    <w:p w:rsidR="002862AC" w:rsidRPr="0020519A" w:rsidRDefault="002862AC" w:rsidP="002862AC">
      <w:pPr>
        <w:widowControl/>
        <w:jc w:val="left"/>
        <w:rPr>
          <w:rFonts w:ascii="黑体" w:eastAsia="黑体" w:hAnsi="黑体" w:cs="宋体"/>
          <w:bCs/>
          <w:sz w:val="32"/>
          <w:szCs w:val="32"/>
        </w:rPr>
      </w:pPr>
      <w:r w:rsidRPr="0020519A">
        <w:rPr>
          <w:rFonts w:ascii="黑体" w:eastAsia="黑体" w:hAnsi="黑体" w:cs="宋体" w:hint="eastAsia"/>
          <w:bCs/>
          <w:sz w:val="32"/>
          <w:szCs w:val="32"/>
        </w:rPr>
        <w:lastRenderedPageBreak/>
        <w:t>附件3</w:t>
      </w:r>
    </w:p>
    <w:p w:rsidR="00771DD5" w:rsidRPr="0020519A" w:rsidRDefault="00771DD5" w:rsidP="002862AC">
      <w:pPr>
        <w:widowControl/>
        <w:jc w:val="left"/>
        <w:rPr>
          <w:rFonts w:ascii="黑体" w:eastAsia="黑体" w:hAnsi="黑体" w:cs="宋体"/>
          <w:bCs/>
          <w:sz w:val="32"/>
          <w:szCs w:val="32"/>
        </w:rPr>
      </w:pPr>
    </w:p>
    <w:p w:rsidR="002862AC" w:rsidRPr="0020519A" w:rsidRDefault="002862AC" w:rsidP="00476C8E">
      <w:pPr>
        <w:widowControl/>
        <w:spacing w:beforeLines="50" w:before="318" w:afterLines="50" w:after="318"/>
        <w:jc w:val="center"/>
        <w:rPr>
          <w:rFonts w:ascii="方正小标宋简体" w:eastAsia="方正小标宋简体" w:hAnsi="黑体" w:cs="宋体"/>
          <w:bCs/>
          <w:sz w:val="36"/>
          <w:szCs w:val="36"/>
        </w:rPr>
      </w:pPr>
      <w:r w:rsidRPr="0020519A">
        <w:rPr>
          <w:rFonts w:ascii="方正小标宋简体" w:eastAsia="方正小标宋简体" w:hAnsi="黑体" w:cs="宋体" w:hint="eastAsia"/>
          <w:bCs/>
          <w:sz w:val="36"/>
          <w:szCs w:val="36"/>
        </w:rPr>
        <w:t>2019年度全市雏鹰企业、瞪</w:t>
      </w:r>
      <w:proofErr w:type="gramStart"/>
      <w:r w:rsidRPr="0020519A">
        <w:rPr>
          <w:rFonts w:ascii="方正小标宋简体" w:eastAsia="方正小标宋简体" w:hAnsi="黑体" w:cs="宋体" w:hint="eastAsia"/>
          <w:bCs/>
          <w:sz w:val="36"/>
          <w:szCs w:val="36"/>
        </w:rPr>
        <w:t>羚</w:t>
      </w:r>
      <w:proofErr w:type="gramEnd"/>
      <w:r w:rsidRPr="0020519A">
        <w:rPr>
          <w:rFonts w:ascii="方正小标宋简体" w:eastAsia="方正小标宋简体" w:hAnsi="黑体" w:cs="宋体" w:hint="eastAsia"/>
          <w:bCs/>
          <w:sz w:val="36"/>
          <w:szCs w:val="36"/>
        </w:rPr>
        <w:t>企业、准独角兽企业培育考核计划表</w:t>
      </w: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229"/>
        <w:gridCol w:w="1230"/>
        <w:gridCol w:w="1229"/>
        <w:gridCol w:w="1230"/>
        <w:gridCol w:w="1229"/>
        <w:gridCol w:w="1230"/>
        <w:gridCol w:w="1229"/>
        <w:gridCol w:w="1230"/>
        <w:gridCol w:w="1230"/>
      </w:tblGrid>
      <w:tr w:rsidR="0020519A" w:rsidRPr="0020519A" w:rsidTr="0055250C">
        <w:trPr>
          <w:trHeight w:val="941"/>
          <w:jc w:val="center"/>
        </w:trPr>
        <w:tc>
          <w:tcPr>
            <w:tcW w:w="1975" w:type="dxa"/>
            <w:shd w:val="clear" w:color="auto" w:fill="auto"/>
            <w:vAlign w:val="center"/>
          </w:tcPr>
          <w:p w:rsidR="002862AC" w:rsidRPr="0020519A" w:rsidRDefault="002862AC" w:rsidP="0055250C">
            <w:pPr>
              <w:widowControl/>
              <w:jc w:val="center"/>
              <w:rPr>
                <w:rFonts w:ascii="黑体" w:eastAsia="黑体" w:hAnsi="黑体" w:cs="宋体"/>
                <w:bCs/>
                <w:sz w:val="28"/>
                <w:szCs w:val="28"/>
              </w:rPr>
            </w:pPr>
            <w:r w:rsidRPr="0020519A">
              <w:rPr>
                <w:rFonts w:ascii="黑体" w:eastAsia="黑体" w:hAnsi="黑体" w:cs="宋体" w:hint="eastAsia"/>
                <w:bCs/>
                <w:sz w:val="28"/>
                <w:szCs w:val="28"/>
              </w:rPr>
              <w:t>类</w:t>
            </w:r>
            <w:r w:rsidRPr="0020519A">
              <w:rPr>
                <w:rFonts w:ascii="黑体" w:eastAsia="黑体" w:hAnsi="黑体" w:cs="宋体"/>
                <w:bCs/>
                <w:sz w:val="28"/>
                <w:szCs w:val="28"/>
              </w:rPr>
              <w:t>别</w:t>
            </w:r>
          </w:p>
        </w:tc>
        <w:tc>
          <w:tcPr>
            <w:tcW w:w="1229" w:type="dxa"/>
            <w:shd w:val="clear" w:color="auto" w:fill="auto"/>
            <w:vAlign w:val="center"/>
            <w:hideMark/>
          </w:tcPr>
          <w:p w:rsidR="002862AC" w:rsidRPr="0020519A" w:rsidRDefault="002862AC" w:rsidP="0055250C">
            <w:pPr>
              <w:widowControl/>
              <w:jc w:val="center"/>
              <w:rPr>
                <w:rFonts w:ascii="黑体" w:eastAsia="黑体" w:hAnsi="黑体" w:cs="宋体"/>
                <w:bCs/>
                <w:sz w:val="28"/>
                <w:szCs w:val="28"/>
              </w:rPr>
            </w:pPr>
            <w:r w:rsidRPr="0020519A">
              <w:rPr>
                <w:rFonts w:ascii="黑体" w:eastAsia="黑体" w:hAnsi="黑体" w:cs="宋体" w:hint="eastAsia"/>
                <w:bCs/>
                <w:sz w:val="28"/>
                <w:szCs w:val="28"/>
              </w:rPr>
              <w:t>江阴市</w:t>
            </w:r>
          </w:p>
        </w:tc>
        <w:tc>
          <w:tcPr>
            <w:tcW w:w="1230" w:type="dxa"/>
            <w:vAlign w:val="center"/>
          </w:tcPr>
          <w:p w:rsidR="002862AC" w:rsidRPr="0020519A" w:rsidRDefault="002862AC" w:rsidP="0055250C">
            <w:pPr>
              <w:widowControl/>
              <w:jc w:val="center"/>
              <w:rPr>
                <w:rFonts w:ascii="黑体" w:eastAsia="黑体" w:hAnsi="黑体" w:cs="宋体"/>
                <w:bCs/>
                <w:sz w:val="28"/>
                <w:szCs w:val="28"/>
              </w:rPr>
            </w:pPr>
            <w:r w:rsidRPr="0020519A">
              <w:rPr>
                <w:rFonts w:ascii="黑体" w:eastAsia="黑体" w:hAnsi="黑体" w:cs="宋体" w:hint="eastAsia"/>
                <w:bCs/>
                <w:sz w:val="28"/>
                <w:szCs w:val="28"/>
              </w:rPr>
              <w:t>宜兴市</w:t>
            </w:r>
          </w:p>
        </w:tc>
        <w:tc>
          <w:tcPr>
            <w:tcW w:w="1229" w:type="dxa"/>
            <w:shd w:val="clear" w:color="auto" w:fill="auto"/>
            <w:vAlign w:val="center"/>
            <w:hideMark/>
          </w:tcPr>
          <w:p w:rsidR="002862AC" w:rsidRPr="0020519A" w:rsidRDefault="002862AC" w:rsidP="0055250C">
            <w:pPr>
              <w:widowControl/>
              <w:jc w:val="center"/>
              <w:rPr>
                <w:rFonts w:ascii="黑体" w:eastAsia="黑体" w:hAnsi="黑体" w:cs="宋体"/>
                <w:bCs/>
                <w:sz w:val="28"/>
                <w:szCs w:val="28"/>
              </w:rPr>
            </w:pPr>
            <w:r w:rsidRPr="0020519A">
              <w:rPr>
                <w:rFonts w:ascii="黑体" w:eastAsia="黑体" w:hAnsi="黑体" w:cs="宋体" w:hint="eastAsia"/>
                <w:bCs/>
                <w:sz w:val="28"/>
                <w:szCs w:val="28"/>
              </w:rPr>
              <w:t>梁溪区</w:t>
            </w:r>
          </w:p>
        </w:tc>
        <w:tc>
          <w:tcPr>
            <w:tcW w:w="1230" w:type="dxa"/>
            <w:shd w:val="clear" w:color="auto" w:fill="auto"/>
            <w:vAlign w:val="center"/>
            <w:hideMark/>
          </w:tcPr>
          <w:p w:rsidR="002862AC" w:rsidRPr="0020519A" w:rsidRDefault="002862AC" w:rsidP="0055250C">
            <w:pPr>
              <w:widowControl/>
              <w:jc w:val="center"/>
              <w:rPr>
                <w:rFonts w:ascii="黑体" w:eastAsia="黑体" w:hAnsi="黑体" w:cs="宋体"/>
                <w:bCs/>
                <w:sz w:val="28"/>
                <w:szCs w:val="28"/>
              </w:rPr>
            </w:pPr>
            <w:proofErr w:type="gramStart"/>
            <w:r w:rsidRPr="0020519A">
              <w:rPr>
                <w:rFonts w:ascii="黑体" w:eastAsia="黑体" w:hAnsi="黑体" w:cs="宋体" w:hint="eastAsia"/>
                <w:bCs/>
                <w:sz w:val="28"/>
                <w:szCs w:val="28"/>
              </w:rPr>
              <w:t>锡山区</w:t>
            </w:r>
            <w:proofErr w:type="gramEnd"/>
          </w:p>
        </w:tc>
        <w:tc>
          <w:tcPr>
            <w:tcW w:w="1229" w:type="dxa"/>
            <w:shd w:val="clear" w:color="auto" w:fill="auto"/>
            <w:vAlign w:val="center"/>
            <w:hideMark/>
          </w:tcPr>
          <w:p w:rsidR="002862AC" w:rsidRPr="0020519A" w:rsidRDefault="002862AC" w:rsidP="0055250C">
            <w:pPr>
              <w:widowControl/>
              <w:jc w:val="center"/>
              <w:rPr>
                <w:rFonts w:ascii="黑体" w:eastAsia="黑体" w:hAnsi="黑体" w:cs="宋体"/>
                <w:bCs/>
                <w:sz w:val="28"/>
                <w:szCs w:val="28"/>
              </w:rPr>
            </w:pPr>
            <w:proofErr w:type="gramStart"/>
            <w:r w:rsidRPr="0020519A">
              <w:rPr>
                <w:rFonts w:ascii="黑体" w:eastAsia="黑体" w:hAnsi="黑体" w:cs="宋体" w:hint="eastAsia"/>
                <w:bCs/>
                <w:sz w:val="28"/>
                <w:szCs w:val="28"/>
              </w:rPr>
              <w:t>惠山区</w:t>
            </w:r>
            <w:proofErr w:type="gramEnd"/>
          </w:p>
        </w:tc>
        <w:tc>
          <w:tcPr>
            <w:tcW w:w="1230" w:type="dxa"/>
            <w:shd w:val="clear" w:color="auto" w:fill="auto"/>
            <w:vAlign w:val="center"/>
            <w:hideMark/>
          </w:tcPr>
          <w:p w:rsidR="002862AC" w:rsidRPr="0020519A" w:rsidRDefault="002862AC" w:rsidP="0055250C">
            <w:pPr>
              <w:widowControl/>
              <w:jc w:val="center"/>
              <w:rPr>
                <w:rFonts w:ascii="黑体" w:eastAsia="黑体" w:hAnsi="黑体" w:cs="宋体"/>
                <w:bCs/>
                <w:sz w:val="28"/>
                <w:szCs w:val="28"/>
              </w:rPr>
            </w:pPr>
            <w:proofErr w:type="gramStart"/>
            <w:r w:rsidRPr="0020519A">
              <w:rPr>
                <w:rFonts w:ascii="黑体" w:eastAsia="黑体" w:hAnsi="黑体" w:cs="宋体" w:hint="eastAsia"/>
                <w:bCs/>
                <w:sz w:val="28"/>
                <w:szCs w:val="28"/>
              </w:rPr>
              <w:t>滨湖区</w:t>
            </w:r>
            <w:proofErr w:type="gramEnd"/>
          </w:p>
        </w:tc>
        <w:tc>
          <w:tcPr>
            <w:tcW w:w="1229" w:type="dxa"/>
            <w:vAlign w:val="center"/>
          </w:tcPr>
          <w:p w:rsidR="002862AC" w:rsidRPr="0020519A" w:rsidRDefault="002862AC" w:rsidP="0055250C">
            <w:pPr>
              <w:widowControl/>
              <w:jc w:val="center"/>
              <w:rPr>
                <w:rFonts w:ascii="黑体" w:eastAsia="黑体" w:hAnsi="黑体" w:cs="宋体"/>
                <w:bCs/>
                <w:sz w:val="28"/>
                <w:szCs w:val="28"/>
              </w:rPr>
            </w:pPr>
            <w:r w:rsidRPr="0020519A">
              <w:rPr>
                <w:rFonts w:ascii="黑体" w:eastAsia="黑体" w:hAnsi="黑体" w:cs="宋体"/>
                <w:bCs/>
                <w:sz w:val="28"/>
                <w:szCs w:val="28"/>
              </w:rPr>
              <w:t>经开区</w:t>
            </w:r>
          </w:p>
        </w:tc>
        <w:tc>
          <w:tcPr>
            <w:tcW w:w="1230" w:type="dxa"/>
            <w:shd w:val="clear" w:color="auto" w:fill="auto"/>
            <w:vAlign w:val="center"/>
            <w:hideMark/>
          </w:tcPr>
          <w:p w:rsidR="002862AC" w:rsidRPr="0020519A" w:rsidRDefault="002862AC" w:rsidP="0055250C">
            <w:pPr>
              <w:widowControl/>
              <w:jc w:val="center"/>
              <w:rPr>
                <w:rFonts w:ascii="黑体" w:eastAsia="黑体" w:hAnsi="黑体" w:cs="宋体"/>
                <w:bCs/>
                <w:sz w:val="28"/>
                <w:szCs w:val="28"/>
              </w:rPr>
            </w:pPr>
            <w:proofErr w:type="gramStart"/>
            <w:r w:rsidRPr="0020519A">
              <w:rPr>
                <w:rFonts w:ascii="黑体" w:eastAsia="黑体" w:hAnsi="黑体" w:cs="宋体" w:hint="eastAsia"/>
                <w:bCs/>
                <w:sz w:val="28"/>
                <w:szCs w:val="28"/>
              </w:rPr>
              <w:t>新吴区</w:t>
            </w:r>
            <w:proofErr w:type="gramEnd"/>
          </w:p>
        </w:tc>
        <w:tc>
          <w:tcPr>
            <w:tcW w:w="1230" w:type="dxa"/>
            <w:shd w:val="clear" w:color="auto" w:fill="auto"/>
            <w:vAlign w:val="center"/>
            <w:hideMark/>
          </w:tcPr>
          <w:p w:rsidR="002862AC" w:rsidRPr="0020519A" w:rsidRDefault="002862AC" w:rsidP="0055250C">
            <w:pPr>
              <w:widowControl/>
              <w:jc w:val="center"/>
              <w:rPr>
                <w:rFonts w:ascii="黑体" w:eastAsia="黑体" w:hAnsi="黑体" w:cs="宋体"/>
                <w:bCs/>
                <w:sz w:val="28"/>
                <w:szCs w:val="28"/>
              </w:rPr>
            </w:pPr>
            <w:r w:rsidRPr="0020519A">
              <w:rPr>
                <w:rFonts w:ascii="黑体" w:eastAsia="黑体" w:hAnsi="黑体" w:cs="宋体" w:hint="eastAsia"/>
                <w:bCs/>
                <w:sz w:val="28"/>
                <w:szCs w:val="28"/>
              </w:rPr>
              <w:t>合计</w:t>
            </w:r>
          </w:p>
        </w:tc>
      </w:tr>
      <w:tr w:rsidR="0020519A" w:rsidRPr="0020519A" w:rsidTr="0055250C">
        <w:trPr>
          <w:trHeight w:val="851"/>
          <w:jc w:val="center"/>
        </w:trPr>
        <w:tc>
          <w:tcPr>
            <w:tcW w:w="1975" w:type="dxa"/>
            <w:shd w:val="clear" w:color="auto" w:fill="FFFFFF" w:themeFill="background1"/>
            <w:vAlign w:val="center"/>
            <w:hideMark/>
          </w:tcPr>
          <w:p w:rsidR="002862AC" w:rsidRPr="0020519A" w:rsidRDefault="002862AC" w:rsidP="00476C8E">
            <w:pPr>
              <w:widowControl/>
              <w:spacing w:line="400" w:lineRule="exact"/>
              <w:jc w:val="center"/>
              <w:rPr>
                <w:rFonts w:ascii="仿宋_GB2312" w:eastAsia="仿宋_GB2312" w:hAnsi="宋体" w:cs="宋体"/>
                <w:bCs/>
                <w:szCs w:val="21"/>
              </w:rPr>
            </w:pPr>
            <w:r w:rsidRPr="0020519A">
              <w:rPr>
                <w:rFonts w:ascii="仿宋_GB2312" w:eastAsia="仿宋_GB2312" w:hAnsi="宋体" w:cs="宋体" w:hint="eastAsia"/>
                <w:bCs/>
                <w:szCs w:val="21"/>
              </w:rPr>
              <w:t>雏鹰企业培育库新</w:t>
            </w:r>
            <w:r w:rsidRPr="0020519A">
              <w:rPr>
                <w:rFonts w:ascii="仿宋_GB2312" w:eastAsia="仿宋_GB2312" w:hAnsi="宋体" w:cs="宋体"/>
                <w:bCs/>
                <w:szCs w:val="21"/>
              </w:rPr>
              <w:t>增</w:t>
            </w:r>
            <w:r w:rsidRPr="0020519A">
              <w:rPr>
                <w:rFonts w:ascii="仿宋_GB2312" w:eastAsia="仿宋_GB2312" w:hAnsi="宋体" w:cs="宋体" w:hint="eastAsia"/>
                <w:bCs/>
                <w:szCs w:val="21"/>
              </w:rPr>
              <w:t>入库企业目标数（家</w:t>
            </w:r>
            <w:r w:rsidRPr="0020519A">
              <w:rPr>
                <w:rFonts w:ascii="仿宋_GB2312" w:eastAsia="仿宋_GB2312" w:hAnsi="宋体" w:cs="宋体"/>
                <w:bCs/>
                <w:szCs w:val="21"/>
              </w:rPr>
              <w:t>）</w:t>
            </w:r>
          </w:p>
        </w:tc>
        <w:tc>
          <w:tcPr>
            <w:tcW w:w="1229" w:type="dxa"/>
            <w:shd w:val="clear" w:color="auto" w:fill="FFFFFF" w:themeFill="background1"/>
            <w:vAlign w:val="center"/>
            <w:hideMark/>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190</w:t>
            </w:r>
          </w:p>
        </w:tc>
        <w:tc>
          <w:tcPr>
            <w:tcW w:w="1230" w:type="dxa"/>
            <w:shd w:val="clear" w:color="auto" w:fill="FFFFFF" w:themeFill="background1"/>
            <w:vAlign w:val="center"/>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190</w:t>
            </w:r>
          </w:p>
        </w:tc>
        <w:tc>
          <w:tcPr>
            <w:tcW w:w="1229" w:type="dxa"/>
            <w:shd w:val="clear" w:color="auto" w:fill="FFFFFF" w:themeFill="background1"/>
            <w:vAlign w:val="center"/>
            <w:hideMark/>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40</w:t>
            </w:r>
          </w:p>
        </w:tc>
        <w:tc>
          <w:tcPr>
            <w:tcW w:w="1230" w:type="dxa"/>
            <w:shd w:val="clear" w:color="auto" w:fill="FFFFFF" w:themeFill="background1"/>
            <w:vAlign w:val="center"/>
            <w:hideMark/>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130</w:t>
            </w:r>
          </w:p>
        </w:tc>
        <w:tc>
          <w:tcPr>
            <w:tcW w:w="1229" w:type="dxa"/>
            <w:shd w:val="clear" w:color="auto" w:fill="FFFFFF" w:themeFill="background1"/>
            <w:vAlign w:val="center"/>
            <w:hideMark/>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130</w:t>
            </w:r>
          </w:p>
        </w:tc>
        <w:tc>
          <w:tcPr>
            <w:tcW w:w="1230" w:type="dxa"/>
            <w:shd w:val="clear" w:color="auto" w:fill="FFFFFF" w:themeFill="background1"/>
            <w:vAlign w:val="center"/>
            <w:hideMark/>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105</w:t>
            </w:r>
          </w:p>
        </w:tc>
        <w:tc>
          <w:tcPr>
            <w:tcW w:w="1229" w:type="dxa"/>
            <w:shd w:val="clear" w:color="auto" w:fill="FFFFFF" w:themeFill="background1"/>
            <w:vAlign w:val="center"/>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25</w:t>
            </w:r>
          </w:p>
        </w:tc>
        <w:tc>
          <w:tcPr>
            <w:tcW w:w="1230" w:type="dxa"/>
            <w:shd w:val="clear" w:color="auto" w:fill="FFFFFF" w:themeFill="background1"/>
            <w:vAlign w:val="center"/>
            <w:hideMark/>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190</w:t>
            </w:r>
          </w:p>
        </w:tc>
        <w:tc>
          <w:tcPr>
            <w:tcW w:w="1230" w:type="dxa"/>
            <w:shd w:val="clear" w:color="auto" w:fill="FFFFFF" w:themeFill="background1"/>
            <w:vAlign w:val="center"/>
            <w:hideMark/>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1000</w:t>
            </w:r>
          </w:p>
        </w:tc>
      </w:tr>
      <w:tr w:rsidR="0020519A" w:rsidRPr="0020519A" w:rsidTr="0055250C">
        <w:trPr>
          <w:trHeight w:val="851"/>
          <w:jc w:val="center"/>
        </w:trPr>
        <w:tc>
          <w:tcPr>
            <w:tcW w:w="1975" w:type="dxa"/>
            <w:shd w:val="clear" w:color="auto" w:fill="FFFFFF" w:themeFill="background1"/>
            <w:vAlign w:val="center"/>
            <w:hideMark/>
          </w:tcPr>
          <w:p w:rsidR="002862AC" w:rsidRPr="0020519A" w:rsidRDefault="002862AC" w:rsidP="00476C8E">
            <w:pPr>
              <w:widowControl/>
              <w:spacing w:line="400" w:lineRule="exact"/>
              <w:jc w:val="center"/>
              <w:rPr>
                <w:rFonts w:ascii="仿宋_GB2312" w:eastAsia="仿宋_GB2312" w:hAnsi="宋体" w:cs="宋体"/>
                <w:bCs/>
                <w:szCs w:val="21"/>
              </w:rPr>
            </w:pPr>
            <w:r w:rsidRPr="0020519A">
              <w:rPr>
                <w:rFonts w:ascii="仿宋_GB2312" w:eastAsia="仿宋_GB2312" w:hAnsi="宋体" w:cs="宋体" w:hint="eastAsia"/>
                <w:bCs/>
                <w:szCs w:val="21"/>
              </w:rPr>
              <w:t>瞪</w:t>
            </w:r>
            <w:proofErr w:type="gramStart"/>
            <w:r w:rsidRPr="0020519A">
              <w:rPr>
                <w:rFonts w:ascii="仿宋_GB2312" w:eastAsia="仿宋_GB2312" w:hAnsi="宋体" w:cs="宋体" w:hint="eastAsia"/>
                <w:bCs/>
                <w:szCs w:val="21"/>
              </w:rPr>
              <w:t>羚</w:t>
            </w:r>
            <w:proofErr w:type="gramEnd"/>
            <w:r w:rsidRPr="0020519A">
              <w:rPr>
                <w:rFonts w:ascii="仿宋_GB2312" w:eastAsia="仿宋_GB2312" w:hAnsi="宋体" w:cs="宋体" w:hint="eastAsia"/>
                <w:bCs/>
                <w:szCs w:val="21"/>
              </w:rPr>
              <w:t>企业培育库新增</w:t>
            </w:r>
            <w:r w:rsidRPr="0020519A">
              <w:rPr>
                <w:rFonts w:ascii="仿宋_GB2312" w:eastAsia="仿宋_GB2312" w:hAnsi="宋体" w:cs="宋体"/>
                <w:bCs/>
                <w:szCs w:val="21"/>
              </w:rPr>
              <w:t>入库企业</w:t>
            </w:r>
            <w:r w:rsidRPr="0020519A">
              <w:rPr>
                <w:rFonts w:ascii="仿宋_GB2312" w:eastAsia="仿宋_GB2312" w:hAnsi="宋体" w:cs="宋体" w:hint="eastAsia"/>
                <w:bCs/>
                <w:szCs w:val="21"/>
              </w:rPr>
              <w:t>目标数（家</w:t>
            </w:r>
            <w:r w:rsidRPr="0020519A">
              <w:rPr>
                <w:rFonts w:ascii="仿宋_GB2312" w:eastAsia="仿宋_GB2312" w:hAnsi="宋体" w:cs="宋体"/>
                <w:bCs/>
                <w:szCs w:val="21"/>
              </w:rPr>
              <w:t>）</w:t>
            </w:r>
          </w:p>
        </w:tc>
        <w:tc>
          <w:tcPr>
            <w:tcW w:w="1229" w:type="dxa"/>
            <w:shd w:val="clear" w:color="auto" w:fill="FFFFFF" w:themeFill="background1"/>
            <w:vAlign w:val="center"/>
            <w:hideMark/>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60</w:t>
            </w:r>
          </w:p>
        </w:tc>
        <w:tc>
          <w:tcPr>
            <w:tcW w:w="1230" w:type="dxa"/>
            <w:shd w:val="clear" w:color="auto" w:fill="FFFFFF" w:themeFill="background1"/>
            <w:vAlign w:val="center"/>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60</w:t>
            </w:r>
          </w:p>
        </w:tc>
        <w:tc>
          <w:tcPr>
            <w:tcW w:w="1229" w:type="dxa"/>
            <w:shd w:val="clear" w:color="auto" w:fill="FFFFFF" w:themeFill="background1"/>
            <w:vAlign w:val="center"/>
            <w:hideMark/>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15</w:t>
            </w:r>
          </w:p>
        </w:tc>
        <w:tc>
          <w:tcPr>
            <w:tcW w:w="1230" w:type="dxa"/>
            <w:shd w:val="clear" w:color="auto" w:fill="FFFFFF" w:themeFill="background1"/>
            <w:vAlign w:val="center"/>
            <w:hideMark/>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35</w:t>
            </w:r>
          </w:p>
        </w:tc>
        <w:tc>
          <w:tcPr>
            <w:tcW w:w="1229" w:type="dxa"/>
            <w:shd w:val="clear" w:color="auto" w:fill="FFFFFF" w:themeFill="background1"/>
            <w:vAlign w:val="center"/>
            <w:hideMark/>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35</w:t>
            </w:r>
          </w:p>
        </w:tc>
        <w:tc>
          <w:tcPr>
            <w:tcW w:w="1230" w:type="dxa"/>
            <w:shd w:val="clear" w:color="auto" w:fill="FFFFFF" w:themeFill="background1"/>
            <w:vAlign w:val="center"/>
            <w:hideMark/>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27</w:t>
            </w:r>
          </w:p>
        </w:tc>
        <w:tc>
          <w:tcPr>
            <w:tcW w:w="1229" w:type="dxa"/>
            <w:shd w:val="clear" w:color="auto" w:fill="FFFFFF" w:themeFill="background1"/>
            <w:vAlign w:val="center"/>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8</w:t>
            </w:r>
          </w:p>
        </w:tc>
        <w:tc>
          <w:tcPr>
            <w:tcW w:w="1230" w:type="dxa"/>
            <w:shd w:val="clear" w:color="auto" w:fill="FFFFFF" w:themeFill="background1"/>
            <w:vAlign w:val="center"/>
            <w:hideMark/>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60</w:t>
            </w:r>
          </w:p>
        </w:tc>
        <w:tc>
          <w:tcPr>
            <w:tcW w:w="1230" w:type="dxa"/>
            <w:shd w:val="clear" w:color="auto" w:fill="FFFFFF" w:themeFill="background1"/>
            <w:vAlign w:val="center"/>
            <w:hideMark/>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300</w:t>
            </w:r>
          </w:p>
        </w:tc>
      </w:tr>
      <w:tr w:rsidR="0020519A" w:rsidRPr="0020519A" w:rsidTr="0055250C">
        <w:trPr>
          <w:trHeight w:val="851"/>
          <w:jc w:val="center"/>
        </w:trPr>
        <w:tc>
          <w:tcPr>
            <w:tcW w:w="1975" w:type="dxa"/>
            <w:shd w:val="clear" w:color="auto" w:fill="FFFFFF" w:themeFill="background1"/>
            <w:vAlign w:val="center"/>
            <w:hideMark/>
          </w:tcPr>
          <w:p w:rsidR="002862AC" w:rsidRPr="0020519A" w:rsidRDefault="002862AC" w:rsidP="00476C8E">
            <w:pPr>
              <w:widowControl/>
              <w:spacing w:line="400" w:lineRule="exact"/>
              <w:jc w:val="center"/>
              <w:rPr>
                <w:rFonts w:ascii="仿宋_GB2312" w:eastAsia="仿宋_GB2312" w:hAnsi="宋体" w:cs="宋体"/>
                <w:bCs/>
                <w:szCs w:val="21"/>
              </w:rPr>
            </w:pPr>
            <w:r w:rsidRPr="0020519A">
              <w:rPr>
                <w:rFonts w:ascii="仿宋_GB2312" w:eastAsia="仿宋_GB2312" w:hAnsi="宋体" w:cs="宋体" w:hint="eastAsia"/>
                <w:bCs/>
                <w:szCs w:val="21"/>
              </w:rPr>
              <w:t>准独角兽企业培育库新增</w:t>
            </w:r>
            <w:r w:rsidRPr="0020519A">
              <w:rPr>
                <w:rFonts w:ascii="仿宋_GB2312" w:eastAsia="仿宋_GB2312" w:hAnsi="宋体" w:cs="宋体"/>
                <w:bCs/>
                <w:szCs w:val="21"/>
              </w:rPr>
              <w:t>入库企业</w:t>
            </w:r>
            <w:r w:rsidRPr="0020519A">
              <w:rPr>
                <w:rFonts w:ascii="仿宋_GB2312" w:eastAsia="仿宋_GB2312" w:hAnsi="宋体" w:cs="宋体" w:hint="eastAsia"/>
                <w:bCs/>
                <w:szCs w:val="21"/>
              </w:rPr>
              <w:t>目标数（家</w:t>
            </w:r>
            <w:r w:rsidRPr="0020519A">
              <w:rPr>
                <w:rFonts w:ascii="仿宋_GB2312" w:eastAsia="仿宋_GB2312" w:hAnsi="宋体" w:cs="宋体"/>
                <w:bCs/>
                <w:szCs w:val="21"/>
              </w:rPr>
              <w:t>）</w:t>
            </w:r>
          </w:p>
        </w:tc>
        <w:tc>
          <w:tcPr>
            <w:tcW w:w="1229" w:type="dxa"/>
            <w:shd w:val="clear" w:color="auto" w:fill="FFFFFF" w:themeFill="background1"/>
            <w:vAlign w:val="center"/>
            <w:hideMark/>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10</w:t>
            </w:r>
          </w:p>
        </w:tc>
        <w:tc>
          <w:tcPr>
            <w:tcW w:w="1230" w:type="dxa"/>
            <w:shd w:val="clear" w:color="auto" w:fill="FFFFFF" w:themeFill="background1"/>
            <w:vAlign w:val="center"/>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10</w:t>
            </w:r>
          </w:p>
        </w:tc>
        <w:tc>
          <w:tcPr>
            <w:tcW w:w="1229" w:type="dxa"/>
            <w:shd w:val="clear" w:color="auto" w:fill="FFFFFF" w:themeFill="background1"/>
            <w:vAlign w:val="center"/>
            <w:hideMark/>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2</w:t>
            </w:r>
          </w:p>
        </w:tc>
        <w:tc>
          <w:tcPr>
            <w:tcW w:w="1230" w:type="dxa"/>
            <w:shd w:val="clear" w:color="auto" w:fill="FFFFFF" w:themeFill="background1"/>
            <w:vAlign w:val="center"/>
            <w:hideMark/>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6</w:t>
            </w:r>
          </w:p>
        </w:tc>
        <w:tc>
          <w:tcPr>
            <w:tcW w:w="1229" w:type="dxa"/>
            <w:shd w:val="clear" w:color="auto" w:fill="FFFFFF" w:themeFill="background1"/>
            <w:vAlign w:val="center"/>
            <w:hideMark/>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6</w:t>
            </w:r>
          </w:p>
        </w:tc>
        <w:tc>
          <w:tcPr>
            <w:tcW w:w="1230" w:type="dxa"/>
            <w:shd w:val="clear" w:color="auto" w:fill="FFFFFF" w:themeFill="background1"/>
            <w:vAlign w:val="center"/>
            <w:hideMark/>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4</w:t>
            </w:r>
          </w:p>
        </w:tc>
        <w:tc>
          <w:tcPr>
            <w:tcW w:w="1229" w:type="dxa"/>
            <w:shd w:val="clear" w:color="auto" w:fill="FFFFFF" w:themeFill="background1"/>
            <w:vAlign w:val="center"/>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2</w:t>
            </w:r>
          </w:p>
        </w:tc>
        <w:tc>
          <w:tcPr>
            <w:tcW w:w="1230" w:type="dxa"/>
            <w:shd w:val="clear" w:color="auto" w:fill="FFFFFF" w:themeFill="background1"/>
            <w:vAlign w:val="center"/>
            <w:hideMark/>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10</w:t>
            </w:r>
          </w:p>
        </w:tc>
        <w:tc>
          <w:tcPr>
            <w:tcW w:w="1230" w:type="dxa"/>
            <w:shd w:val="clear" w:color="auto" w:fill="FFFFFF" w:themeFill="background1"/>
            <w:vAlign w:val="center"/>
            <w:hideMark/>
          </w:tcPr>
          <w:p w:rsidR="002862AC" w:rsidRPr="0020519A" w:rsidRDefault="002862AC" w:rsidP="0055250C">
            <w:pPr>
              <w:widowControl/>
              <w:jc w:val="center"/>
              <w:rPr>
                <w:rFonts w:ascii="仿宋_GB2312" w:eastAsia="仿宋_GB2312" w:hAnsi="宋体" w:cs="宋体"/>
                <w:bCs/>
                <w:szCs w:val="21"/>
              </w:rPr>
            </w:pPr>
            <w:r w:rsidRPr="0020519A">
              <w:rPr>
                <w:rFonts w:ascii="仿宋_GB2312" w:eastAsia="仿宋_GB2312" w:hAnsi="宋体" w:cs="宋体" w:hint="eastAsia"/>
                <w:bCs/>
                <w:szCs w:val="21"/>
              </w:rPr>
              <w:t>50</w:t>
            </w:r>
          </w:p>
        </w:tc>
      </w:tr>
    </w:tbl>
    <w:p w:rsidR="002862AC" w:rsidRPr="0020519A" w:rsidRDefault="002862AC" w:rsidP="002862AC">
      <w:pPr>
        <w:tabs>
          <w:tab w:val="left" w:pos="5145"/>
        </w:tabs>
      </w:pPr>
    </w:p>
    <w:p w:rsidR="002862AC" w:rsidRPr="0020519A" w:rsidRDefault="002862AC" w:rsidP="0009048F">
      <w:pPr>
        <w:spacing w:beforeLines="50" w:before="318" w:afterLines="50" w:after="318" w:line="300" w:lineRule="exact"/>
        <w:rPr>
          <w:rFonts w:ascii="仿宋_GB2312" w:eastAsia="仿宋_GB2312"/>
          <w:sz w:val="18"/>
          <w:szCs w:val="18"/>
        </w:rPr>
      </w:pPr>
    </w:p>
    <w:sectPr w:rsidR="002862AC" w:rsidRPr="0020519A" w:rsidSect="00E030D6">
      <w:pgSz w:w="16838" w:h="11906" w:orient="landscape" w:code="9"/>
      <w:pgMar w:top="1588" w:right="2098" w:bottom="1474" w:left="1985" w:header="851" w:footer="992" w:gutter="0"/>
      <w:pgNumType w:fmt="numberInDash"/>
      <w:cols w:space="425"/>
      <w:docGrid w:type="lines" w:linePitch="636"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CAD" w:rsidRDefault="00BF1CAD" w:rsidP="00CA277E">
      <w:r>
        <w:separator/>
      </w:r>
    </w:p>
  </w:endnote>
  <w:endnote w:type="continuationSeparator" w:id="0">
    <w:p w:rsidR="00BF1CAD" w:rsidRDefault="00BF1CAD" w:rsidP="00CA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823266"/>
      <w:docPartObj>
        <w:docPartGallery w:val="Page Numbers (Bottom of Page)"/>
        <w:docPartUnique/>
      </w:docPartObj>
    </w:sdtPr>
    <w:sdtEndPr>
      <w:rPr>
        <w:rFonts w:ascii="宋体" w:eastAsia="宋体" w:hAnsi="宋体"/>
        <w:sz w:val="32"/>
        <w:szCs w:val="32"/>
      </w:rPr>
    </w:sdtEndPr>
    <w:sdtContent>
      <w:p w:rsidR="000B3395" w:rsidRPr="000B3395" w:rsidRDefault="000B3395">
        <w:pPr>
          <w:pStyle w:val="a4"/>
          <w:rPr>
            <w:rFonts w:ascii="宋体" w:eastAsia="宋体" w:hAnsi="宋体"/>
            <w:sz w:val="32"/>
            <w:szCs w:val="32"/>
          </w:rPr>
        </w:pPr>
        <w:r w:rsidRPr="000B3395">
          <w:rPr>
            <w:rFonts w:ascii="宋体" w:eastAsia="宋体" w:hAnsi="宋体"/>
            <w:sz w:val="32"/>
            <w:szCs w:val="32"/>
          </w:rPr>
          <w:fldChar w:fldCharType="begin"/>
        </w:r>
        <w:r w:rsidRPr="000B3395">
          <w:rPr>
            <w:rFonts w:ascii="宋体" w:eastAsia="宋体" w:hAnsi="宋体"/>
            <w:sz w:val="32"/>
            <w:szCs w:val="32"/>
          </w:rPr>
          <w:instrText>PAGE   \* MERGEFORMAT</w:instrText>
        </w:r>
        <w:r w:rsidRPr="000B3395">
          <w:rPr>
            <w:rFonts w:ascii="宋体" w:eastAsia="宋体" w:hAnsi="宋体"/>
            <w:sz w:val="32"/>
            <w:szCs w:val="32"/>
          </w:rPr>
          <w:fldChar w:fldCharType="separate"/>
        </w:r>
        <w:r w:rsidR="00592F8A" w:rsidRPr="00592F8A">
          <w:rPr>
            <w:rFonts w:ascii="宋体" w:eastAsia="宋体" w:hAnsi="宋体"/>
            <w:noProof/>
            <w:sz w:val="32"/>
            <w:szCs w:val="32"/>
            <w:lang w:val="zh-CN"/>
          </w:rPr>
          <w:t>-</w:t>
        </w:r>
        <w:r w:rsidR="00592F8A">
          <w:rPr>
            <w:rFonts w:ascii="宋体" w:eastAsia="宋体" w:hAnsi="宋体"/>
            <w:noProof/>
            <w:sz w:val="32"/>
            <w:szCs w:val="32"/>
          </w:rPr>
          <w:t xml:space="preserve"> 12 -</w:t>
        </w:r>
        <w:r w:rsidRPr="000B3395">
          <w:rPr>
            <w:rFonts w:ascii="宋体" w:eastAsia="宋体" w:hAnsi="宋体"/>
            <w:sz w:val="32"/>
            <w:szCs w:val="32"/>
          </w:rPr>
          <w:fldChar w:fldCharType="end"/>
        </w:r>
      </w:p>
    </w:sdtContent>
  </w:sdt>
  <w:p w:rsidR="000B3395" w:rsidRDefault="000B339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789071"/>
      <w:docPartObj>
        <w:docPartGallery w:val="Page Numbers (Bottom of Page)"/>
        <w:docPartUnique/>
      </w:docPartObj>
    </w:sdtPr>
    <w:sdtEndPr>
      <w:rPr>
        <w:rFonts w:asciiTheme="minorEastAsia" w:hAnsiTheme="minorEastAsia"/>
        <w:sz w:val="32"/>
        <w:szCs w:val="32"/>
      </w:rPr>
    </w:sdtEndPr>
    <w:sdtContent>
      <w:p w:rsidR="00E76E53" w:rsidRPr="00E76E53" w:rsidRDefault="00E76E53">
        <w:pPr>
          <w:pStyle w:val="a4"/>
          <w:jc w:val="right"/>
          <w:rPr>
            <w:rFonts w:asciiTheme="minorEastAsia" w:hAnsiTheme="minorEastAsia"/>
            <w:sz w:val="32"/>
            <w:szCs w:val="32"/>
          </w:rPr>
        </w:pPr>
        <w:r w:rsidRPr="00E76E53">
          <w:rPr>
            <w:rFonts w:asciiTheme="minorEastAsia" w:hAnsiTheme="minorEastAsia"/>
            <w:sz w:val="32"/>
            <w:szCs w:val="32"/>
          </w:rPr>
          <w:fldChar w:fldCharType="begin"/>
        </w:r>
        <w:r w:rsidRPr="00E76E53">
          <w:rPr>
            <w:rFonts w:asciiTheme="minorEastAsia" w:hAnsiTheme="minorEastAsia"/>
            <w:sz w:val="32"/>
            <w:szCs w:val="32"/>
          </w:rPr>
          <w:instrText>PAGE   \* MERGEFORMAT</w:instrText>
        </w:r>
        <w:r w:rsidRPr="00E76E53">
          <w:rPr>
            <w:rFonts w:asciiTheme="minorEastAsia" w:hAnsiTheme="minorEastAsia"/>
            <w:sz w:val="32"/>
            <w:szCs w:val="32"/>
          </w:rPr>
          <w:fldChar w:fldCharType="separate"/>
        </w:r>
        <w:r w:rsidR="00592F8A" w:rsidRPr="00592F8A">
          <w:rPr>
            <w:rFonts w:asciiTheme="minorEastAsia" w:hAnsiTheme="minorEastAsia"/>
            <w:noProof/>
            <w:sz w:val="32"/>
            <w:szCs w:val="32"/>
            <w:lang w:val="zh-CN"/>
          </w:rPr>
          <w:t>-</w:t>
        </w:r>
        <w:r w:rsidR="00592F8A">
          <w:rPr>
            <w:rFonts w:asciiTheme="minorEastAsia" w:hAnsiTheme="minorEastAsia"/>
            <w:noProof/>
            <w:sz w:val="32"/>
            <w:szCs w:val="32"/>
          </w:rPr>
          <w:t xml:space="preserve"> 11 -</w:t>
        </w:r>
        <w:r w:rsidRPr="00E76E53">
          <w:rPr>
            <w:rFonts w:asciiTheme="minorEastAsia" w:hAnsiTheme="minorEastAsia"/>
            <w:sz w:val="32"/>
            <w:szCs w:val="32"/>
          </w:rPr>
          <w:fldChar w:fldCharType="end"/>
        </w:r>
      </w:p>
    </w:sdtContent>
  </w:sdt>
  <w:p w:rsidR="00E76E53" w:rsidRDefault="00E76E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CAD" w:rsidRDefault="00BF1CAD" w:rsidP="00CA277E">
      <w:r>
        <w:separator/>
      </w:r>
    </w:p>
  </w:footnote>
  <w:footnote w:type="continuationSeparator" w:id="0">
    <w:p w:rsidR="00BF1CAD" w:rsidRDefault="00BF1CAD" w:rsidP="00CA2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547AD"/>
    <w:multiLevelType w:val="hybridMultilevel"/>
    <w:tmpl w:val="44D64CEC"/>
    <w:lvl w:ilvl="0" w:tplc="F69EC33A">
      <w:start w:val="1"/>
      <w:numFmt w:val="japaneseCounting"/>
      <w:lvlText w:val="%1、"/>
      <w:lvlJc w:val="left"/>
      <w:pPr>
        <w:ind w:left="1344" w:hanging="720"/>
      </w:pPr>
      <w:rPr>
        <w:rFonts w:ascii="黑体" w:eastAsia="黑体" w:cstheme="minorBidi" w:hint="default"/>
        <w:color w:val="333333"/>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
    <w:nsid w:val="70EB41E4"/>
    <w:multiLevelType w:val="hybridMultilevel"/>
    <w:tmpl w:val="4F2E31C0"/>
    <w:lvl w:ilvl="0" w:tplc="905210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1"/>
  <w:drawingGridVerticalSpacing w:val="31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D3"/>
    <w:rsid w:val="00007A79"/>
    <w:rsid w:val="00007BED"/>
    <w:rsid w:val="00036C35"/>
    <w:rsid w:val="00037F30"/>
    <w:rsid w:val="000510F0"/>
    <w:rsid w:val="00055C05"/>
    <w:rsid w:val="00057C4C"/>
    <w:rsid w:val="00060875"/>
    <w:rsid w:val="00071145"/>
    <w:rsid w:val="00084B51"/>
    <w:rsid w:val="00087FD1"/>
    <w:rsid w:val="0009048F"/>
    <w:rsid w:val="00090707"/>
    <w:rsid w:val="000A36B1"/>
    <w:rsid w:val="000B3395"/>
    <w:rsid w:val="000D1367"/>
    <w:rsid w:val="000E3B60"/>
    <w:rsid w:val="00101CB6"/>
    <w:rsid w:val="00113637"/>
    <w:rsid w:val="00122EC5"/>
    <w:rsid w:val="0013631E"/>
    <w:rsid w:val="00136BE7"/>
    <w:rsid w:val="00143040"/>
    <w:rsid w:val="00170EC8"/>
    <w:rsid w:val="00180AE5"/>
    <w:rsid w:val="0018158B"/>
    <w:rsid w:val="00181ECE"/>
    <w:rsid w:val="00184085"/>
    <w:rsid w:val="001A3004"/>
    <w:rsid w:val="001A382F"/>
    <w:rsid w:val="001B15D3"/>
    <w:rsid w:val="001B2793"/>
    <w:rsid w:val="001B52DD"/>
    <w:rsid w:val="001B54CE"/>
    <w:rsid w:val="001B551D"/>
    <w:rsid w:val="001C74E7"/>
    <w:rsid w:val="001E0BFD"/>
    <w:rsid w:val="001E0EC4"/>
    <w:rsid w:val="001E1B3D"/>
    <w:rsid w:val="001F2DA6"/>
    <w:rsid w:val="001F4BC1"/>
    <w:rsid w:val="0020519A"/>
    <w:rsid w:val="002161A6"/>
    <w:rsid w:val="00217B5A"/>
    <w:rsid w:val="0022547C"/>
    <w:rsid w:val="002270EA"/>
    <w:rsid w:val="002324E3"/>
    <w:rsid w:val="00245806"/>
    <w:rsid w:val="0026216F"/>
    <w:rsid w:val="002737B9"/>
    <w:rsid w:val="00280C99"/>
    <w:rsid w:val="00283E32"/>
    <w:rsid w:val="002862AC"/>
    <w:rsid w:val="002912DC"/>
    <w:rsid w:val="00292652"/>
    <w:rsid w:val="00292D7D"/>
    <w:rsid w:val="002B56F4"/>
    <w:rsid w:val="002C0BCD"/>
    <w:rsid w:val="002D0845"/>
    <w:rsid w:val="002D5726"/>
    <w:rsid w:val="002E14F7"/>
    <w:rsid w:val="00312FF2"/>
    <w:rsid w:val="003316C4"/>
    <w:rsid w:val="0033392F"/>
    <w:rsid w:val="003348FA"/>
    <w:rsid w:val="00334C03"/>
    <w:rsid w:val="00334D7D"/>
    <w:rsid w:val="0034641F"/>
    <w:rsid w:val="0039137B"/>
    <w:rsid w:val="0039312C"/>
    <w:rsid w:val="00396087"/>
    <w:rsid w:val="003A1E95"/>
    <w:rsid w:val="003B6BF1"/>
    <w:rsid w:val="003C7569"/>
    <w:rsid w:val="003D5310"/>
    <w:rsid w:val="003D77E1"/>
    <w:rsid w:val="003E61DB"/>
    <w:rsid w:val="003F4D58"/>
    <w:rsid w:val="00412214"/>
    <w:rsid w:val="0042083C"/>
    <w:rsid w:val="00431D72"/>
    <w:rsid w:val="00457259"/>
    <w:rsid w:val="00467465"/>
    <w:rsid w:val="004716D0"/>
    <w:rsid w:val="00476C8E"/>
    <w:rsid w:val="00485645"/>
    <w:rsid w:val="00494E39"/>
    <w:rsid w:val="004A5C56"/>
    <w:rsid w:val="004D0488"/>
    <w:rsid w:val="004E21A4"/>
    <w:rsid w:val="004F22CC"/>
    <w:rsid w:val="00501D4A"/>
    <w:rsid w:val="00501F0B"/>
    <w:rsid w:val="005053BD"/>
    <w:rsid w:val="005118E1"/>
    <w:rsid w:val="005302E0"/>
    <w:rsid w:val="00530D9B"/>
    <w:rsid w:val="00534312"/>
    <w:rsid w:val="00541932"/>
    <w:rsid w:val="00551B95"/>
    <w:rsid w:val="005866D8"/>
    <w:rsid w:val="00591E14"/>
    <w:rsid w:val="00592F8A"/>
    <w:rsid w:val="005B1445"/>
    <w:rsid w:val="005C7055"/>
    <w:rsid w:val="005E1470"/>
    <w:rsid w:val="005F0C42"/>
    <w:rsid w:val="005F26DB"/>
    <w:rsid w:val="005F34D9"/>
    <w:rsid w:val="005F59AC"/>
    <w:rsid w:val="005F76E2"/>
    <w:rsid w:val="00627614"/>
    <w:rsid w:val="00627E73"/>
    <w:rsid w:val="0066197D"/>
    <w:rsid w:val="00665320"/>
    <w:rsid w:val="00670E8E"/>
    <w:rsid w:val="00682E20"/>
    <w:rsid w:val="00695872"/>
    <w:rsid w:val="00695F8F"/>
    <w:rsid w:val="006A0DAD"/>
    <w:rsid w:val="006A4901"/>
    <w:rsid w:val="006A78BE"/>
    <w:rsid w:val="006B2F20"/>
    <w:rsid w:val="006B4D6D"/>
    <w:rsid w:val="006B61CC"/>
    <w:rsid w:val="006D20F4"/>
    <w:rsid w:val="006D590E"/>
    <w:rsid w:val="006E2D0C"/>
    <w:rsid w:val="006E736C"/>
    <w:rsid w:val="006F2DEB"/>
    <w:rsid w:val="006F52B0"/>
    <w:rsid w:val="00703152"/>
    <w:rsid w:val="0070354B"/>
    <w:rsid w:val="00714294"/>
    <w:rsid w:val="00720F6D"/>
    <w:rsid w:val="00723E52"/>
    <w:rsid w:val="00725984"/>
    <w:rsid w:val="007322EA"/>
    <w:rsid w:val="007326C5"/>
    <w:rsid w:val="0074034E"/>
    <w:rsid w:val="00740F8A"/>
    <w:rsid w:val="00745BA0"/>
    <w:rsid w:val="00750DA9"/>
    <w:rsid w:val="00754243"/>
    <w:rsid w:val="00760157"/>
    <w:rsid w:val="00761CC4"/>
    <w:rsid w:val="00771DD5"/>
    <w:rsid w:val="00776D9F"/>
    <w:rsid w:val="0077747A"/>
    <w:rsid w:val="007927B4"/>
    <w:rsid w:val="00792E56"/>
    <w:rsid w:val="00793042"/>
    <w:rsid w:val="00794A36"/>
    <w:rsid w:val="007A2E8E"/>
    <w:rsid w:val="007C086D"/>
    <w:rsid w:val="007D3BB2"/>
    <w:rsid w:val="007E4CC2"/>
    <w:rsid w:val="007F0847"/>
    <w:rsid w:val="007F7D01"/>
    <w:rsid w:val="008201BB"/>
    <w:rsid w:val="0083266F"/>
    <w:rsid w:val="00841431"/>
    <w:rsid w:val="0084463C"/>
    <w:rsid w:val="00855CF4"/>
    <w:rsid w:val="0089013A"/>
    <w:rsid w:val="008A05C6"/>
    <w:rsid w:val="008B1871"/>
    <w:rsid w:val="008B5438"/>
    <w:rsid w:val="008C4ED5"/>
    <w:rsid w:val="008D3085"/>
    <w:rsid w:val="008D3BB4"/>
    <w:rsid w:val="008E2649"/>
    <w:rsid w:val="008E4281"/>
    <w:rsid w:val="008E78B0"/>
    <w:rsid w:val="008F4116"/>
    <w:rsid w:val="0091099E"/>
    <w:rsid w:val="0091745F"/>
    <w:rsid w:val="0093302C"/>
    <w:rsid w:val="0093428C"/>
    <w:rsid w:val="009542E7"/>
    <w:rsid w:val="00960D32"/>
    <w:rsid w:val="009754C0"/>
    <w:rsid w:val="00996FC2"/>
    <w:rsid w:val="009A3BB1"/>
    <w:rsid w:val="009F2F71"/>
    <w:rsid w:val="009F7A0E"/>
    <w:rsid w:val="00A009E4"/>
    <w:rsid w:val="00A445C2"/>
    <w:rsid w:val="00A46B71"/>
    <w:rsid w:val="00A511CD"/>
    <w:rsid w:val="00A56F14"/>
    <w:rsid w:val="00A6743F"/>
    <w:rsid w:val="00A7462B"/>
    <w:rsid w:val="00A84B5F"/>
    <w:rsid w:val="00A97A07"/>
    <w:rsid w:val="00AB1610"/>
    <w:rsid w:val="00AD1000"/>
    <w:rsid w:val="00AF20C9"/>
    <w:rsid w:val="00AF5BFF"/>
    <w:rsid w:val="00AF67AB"/>
    <w:rsid w:val="00AF7531"/>
    <w:rsid w:val="00B22D3A"/>
    <w:rsid w:val="00B73C67"/>
    <w:rsid w:val="00B74CAB"/>
    <w:rsid w:val="00B96885"/>
    <w:rsid w:val="00BC16F0"/>
    <w:rsid w:val="00BC2F5B"/>
    <w:rsid w:val="00BC52CF"/>
    <w:rsid w:val="00BF1CAD"/>
    <w:rsid w:val="00BF4593"/>
    <w:rsid w:val="00BF6A00"/>
    <w:rsid w:val="00C04085"/>
    <w:rsid w:val="00C11D95"/>
    <w:rsid w:val="00C22F04"/>
    <w:rsid w:val="00C719C7"/>
    <w:rsid w:val="00C77210"/>
    <w:rsid w:val="00C967CF"/>
    <w:rsid w:val="00C97CEA"/>
    <w:rsid w:val="00CA277E"/>
    <w:rsid w:val="00CC1AAE"/>
    <w:rsid w:val="00CD2F4B"/>
    <w:rsid w:val="00CE214E"/>
    <w:rsid w:val="00CE53D4"/>
    <w:rsid w:val="00CE7654"/>
    <w:rsid w:val="00D2112C"/>
    <w:rsid w:val="00D22ACF"/>
    <w:rsid w:val="00D2743D"/>
    <w:rsid w:val="00D27C3E"/>
    <w:rsid w:val="00D35FA3"/>
    <w:rsid w:val="00D60E22"/>
    <w:rsid w:val="00D6635E"/>
    <w:rsid w:val="00D70855"/>
    <w:rsid w:val="00D8358E"/>
    <w:rsid w:val="00D85545"/>
    <w:rsid w:val="00D87607"/>
    <w:rsid w:val="00D957F4"/>
    <w:rsid w:val="00DA2FA6"/>
    <w:rsid w:val="00DE57CD"/>
    <w:rsid w:val="00DE612F"/>
    <w:rsid w:val="00DE7908"/>
    <w:rsid w:val="00DF3804"/>
    <w:rsid w:val="00E030D6"/>
    <w:rsid w:val="00E035EA"/>
    <w:rsid w:val="00E05062"/>
    <w:rsid w:val="00E22B9C"/>
    <w:rsid w:val="00E43544"/>
    <w:rsid w:val="00E56396"/>
    <w:rsid w:val="00E61511"/>
    <w:rsid w:val="00E71400"/>
    <w:rsid w:val="00E74581"/>
    <w:rsid w:val="00E76E53"/>
    <w:rsid w:val="00E8066C"/>
    <w:rsid w:val="00E810A4"/>
    <w:rsid w:val="00E8196B"/>
    <w:rsid w:val="00EA227E"/>
    <w:rsid w:val="00EA3000"/>
    <w:rsid w:val="00EB7AA6"/>
    <w:rsid w:val="00ED6CF7"/>
    <w:rsid w:val="00EE0DDE"/>
    <w:rsid w:val="00EF194D"/>
    <w:rsid w:val="00EF2307"/>
    <w:rsid w:val="00EF342C"/>
    <w:rsid w:val="00F0402C"/>
    <w:rsid w:val="00F1330E"/>
    <w:rsid w:val="00F14ED7"/>
    <w:rsid w:val="00F269C5"/>
    <w:rsid w:val="00F464F2"/>
    <w:rsid w:val="00F60E13"/>
    <w:rsid w:val="00F62C8B"/>
    <w:rsid w:val="00F972EC"/>
    <w:rsid w:val="00FD2CAF"/>
    <w:rsid w:val="00FE07B1"/>
    <w:rsid w:val="00FE7CAE"/>
    <w:rsid w:val="00FF4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5BA64-2B4D-4062-A1AA-FDEF39B1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7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277E"/>
    <w:rPr>
      <w:sz w:val="18"/>
      <w:szCs w:val="18"/>
    </w:rPr>
  </w:style>
  <w:style w:type="paragraph" w:styleId="a4">
    <w:name w:val="footer"/>
    <w:basedOn w:val="a"/>
    <w:link w:val="Char0"/>
    <w:uiPriority w:val="99"/>
    <w:unhideWhenUsed/>
    <w:rsid w:val="00CA277E"/>
    <w:pPr>
      <w:tabs>
        <w:tab w:val="center" w:pos="4153"/>
        <w:tab w:val="right" w:pos="8306"/>
      </w:tabs>
      <w:snapToGrid w:val="0"/>
      <w:jc w:val="left"/>
    </w:pPr>
    <w:rPr>
      <w:sz w:val="18"/>
      <w:szCs w:val="18"/>
    </w:rPr>
  </w:style>
  <w:style w:type="character" w:customStyle="1" w:styleId="Char0">
    <w:name w:val="页脚 Char"/>
    <w:basedOn w:val="a0"/>
    <w:link w:val="a4"/>
    <w:uiPriority w:val="99"/>
    <w:rsid w:val="00CA277E"/>
    <w:rPr>
      <w:sz w:val="18"/>
      <w:szCs w:val="18"/>
    </w:rPr>
  </w:style>
  <w:style w:type="paragraph" w:styleId="a5">
    <w:name w:val="Normal (Web)"/>
    <w:basedOn w:val="a"/>
    <w:uiPriority w:val="99"/>
    <w:unhideWhenUsed/>
    <w:rsid w:val="00CA277E"/>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D6635E"/>
    <w:pPr>
      <w:ind w:firstLineChars="200" w:firstLine="420"/>
    </w:pPr>
  </w:style>
  <w:style w:type="table" w:styleId="a7">
    <w:name w:val="Table Grid"/>
    <w:basedOn w:val="a1"/>
    <w:uiPriority w:val="39"/>
    <w:rsid w:val="00AD1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ewNewNew">
    <w:name w:val="正文 New New New New"/>
    <w:rsid w:val="00FE07B1"/>
    <w:pPr>
      <w:widowControl w:val="0"/>
      <w:jc w:val="both"/>
    </w:pPr>
    <w:rPr>
      <w:rFonts w:ascii="Calibri" w:eastAsia="宋体" w:hAnsi="Calibri" w:cs="黑体"/>
    </w:rPr>
  </w:style>
  <w:style w:type="paragraph" w:styleId="a8">
    <w:name w:val="Balloon Text"/>
    <w:basedOn w:val="a"/>
    <w:link w:val="Char1"/>
    <w:uiPriority w:val="99"/>
    <w:semiHidden/>
    <w:unhideWhenUsed/>
    <w:rsid w:val="005C7055"/>
    <w:rPr>
      <w:sz w:val="18"/>
      <w:szCs w:val="18"/>
    </w:rPr>
  </w:style>
  <w:style w:type="character" w:customStyle="1" w:styleId="Char1">
    <w:name w:val="批注框文本 Char"/>
    <w:basedOn w:val="a0"/>
    <w:link w:val="a8"/>
    <w:uiPriority w:val="99"/>
    <w:semiHidden/>
    <w:rsid w:val="005C70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534</Words>
  <Characters>3045</Characters>
  <Application>Microsoft Office Word</Application>
  <DocSecurity>0</DocSecurity>
  <Lines>25</Lines>
  <Paragraphs>7</Paragraphs>
  <ScaleCrop>false</ScaleCrop>
  <Company>Microsoft</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白二飞</dc:creator>
  <cp:keywords/>
  <dc:description/>
  <cp:lastModifiedBy>文件档案管理</cp:lastModifiedBy>
  <cp:revision>6</cp:revision>
  <cp:lastPrinted>2019-05-17T05:54:00Z</cp:lastPrinted>
  <dcterms:created xsi:type="dcterms:W3CDTF">2019-05-17T05:22:00Z</dcterms:created>
  <dcterms:modified xsi:type="dcterms:W3CDTF">2019-05-17T05:58:00Z</dcterms:modified>
</cp:coreProperties>
</file>