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F6" w:rsidRPr="00253DC3" w:rsidRDefault="00130CF6" w:rsidP="00130CF6">
      <w:pPr>
        <w:pStyle w:val="a5"/>
        <w:tabs>
          <w:tab w:val="clear" w:pos="8465"/>
          <w:tab w:val="right" w:pos="8533"/>
        </w:tabs>
        <w:spacing w:line="240" w:lineRule="auto"/>
        <w:ind w:leftChars="100" w:left="316" w:rightChars="100" w:right="316" w:firstLine="412"/>
        <w:jc w:val="both"/>
        <w:rPr>
          <w:sz w:val="21"/>
          <w:szCs w:val="21"/>
        </w:rPr>
      </w:pPr>
    </w:p>
    <w:p w:rsidR="00130CF6" w:rsidRPr="00253DC3" w:rsidRDefault="00130CF6" w:rsidP="00130CF6">
      <w:pPr>
        <w:pStyle w:val="a5"/>
        <w:tabs>
          <w:tab w:val="clear" w:pos="8465"/>
          <w:tab w:val="right" w:pos="8533"/>
        </w:tabs>
        <w:spacing w:line="240" w:lineRule="auto"/>
        <w:ind w:leftChars="100" w:left="316" w:rightChars="100" w:right="316" w:firstLine="412"/>
        <w:jc w:val="both"/>
        <w:rPr>
          <w:sz w:val="21"/>
          <w:szCs w:val="21"/>
        </w:rPr>
      </w:pPr>
    </w:p>
    <w:p w:rsidR="00130CF6" w:rsidRPr="00253DC3" w:rsidRDefault="00130CF6" w:rsidP="00130CF6">
      <w:pPr>
        <w:pStyle w:val="a7"/>
        <w:spacing w:line="240" w:lineRule="auto"/>
        <w:ind w:left="1336" w:right="157" w:hanging="1021"/>
        <w:jc w:val="both"/>
        <w:rPr>
          <w:rFonts w:ascii="Times New Roman" w:eastAsia="方正黑体_GBK"/>
          <w:w w:val="80"/>
          <w:sz w:val="44"/>
          <w:szCs w:val="44"/>
        </w:rPr>
      </w:pPr>
    </w:p>
    <w:p w:rsidR="00130CF6" w:rsidRPr="00253DC3" w:rsidRDefault="00130CF6" w:rsidP="00130CF6">
      <w:pPr>
        <w:spacing w:line="520" w:lineRule="exact"/>
        <w:jc w:val="center"/>
        <w:rPr>
          <w:b/>
          <w:bCs/>
          <w:w w:val="80"/>
          <w:sz w:val="44"/>
          <w:szCs w:val="44"/>
        </w:rPr>
      </w:pPr>
      <w:r w:rsidRPr="00253D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31986" wp14:editId="2EC6E865">
                <wp:simplePos x="0" y="0"/>
                <wp:positionH relativeFrom="column">
                  <wp:posOffset>125730</wp:posOffset>
                </wp:positionH>
                <wp:positionV relativeFrom="paragraph">
                  <wp:posOffset>21590</wp:posOffset>
                </wp:positionV>
                <wp:extent cx="5401310" cy="1080135"/>
                <wp:effectExtent l="0" t="0" r="8890" b="571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0CF6" w:rsidRPr="00AA2824" w:rsidRDefault="00130CF6" w:rsidP="00D74D18">
                            <w:pPr>
                              <w:spacing w:line="0" w:lineRule="atLeast"/>
                              <w:ind w:leftChars="50" w:left="158" w:rightChars="50" w:right="158"/>
                              <w:jc w:val="distribute"/>
                              <w:rPr>
                                <w:rFonts w:ascii="方正小标宋_GBK" w:eastAsia="方正小标宋_GBK"/>
                                <w:color w:val="FF0000"/>
                                <w:w w:val="37"/>
                                <w:sz w:val="124"/>
                                <w:szCs w:val="124"/>
                              </w:rPr>
                            </w:pPr>
                            <w:r w:rsidRPr="00AA2824">
                              <w:rPr>
                                <w:rFonts w:ascii="方正小标宋_GBK" w:eastAsia="方正小标宋_GBK" w:hint="eastAsia"/>
                                <w:color w:val="FF0000"/>
                                <w:w w:val="37"/>
                                <w:sz w:val="124"/>
                                <w:szCs w:val="124"/>
                              </w:rPr>
                              <w:t>江苏江阴临港经济开发区管理委员会文件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9.9pt;margin-top:1.7pt;width:425.3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" filled="f" stroked="f">
                <v:textbox inset="0,0,0,0">
                  <w:txbxContent>
                    <w:p w:rsidR="00130CF6" w:rsidRPr="00AA2824" w:rsidRDefault="00130CF6" w:rsidP="00D74D18">
                      <w:pPr>
                        <w:spacing w:line="0" w:lineRule="atLeast"/>
                        <w:ind w:leftChars="50" w:left="158" w:rightChars="50" w:right="158"/>
                        <w:jc w:val="distribute"/>
                        <w:rPr>
                          <w:rFonts w:ascii="方正小标宋_GBK" w:eastAsia="方正小标宋_GBK"/>
                          <w:color w:val="FF0000"/>
                          <w:w w:val="37"/>
                          <w:sz w:val="124"/>
                          <w:szCs w:val="124"/>
                        </w:rPr>
                      </w:pPr>
                      <w:r w:rsidRPr="00AA2824">
                        <w:rPr>
                          <w:rFonts w:ascii="方正小标宋_GBK" w:eastAsia="方正小标宋_GBK" w:hint="eastAsia"/>
                          <w:color w:val="FF0000"/>
                          <w:w w:val="37"/>
                          <w:sz w:val="124"/>
                          <w:szCs w:val="124"/>
                        </w:rPr>
                        <w:t>江苏江阴临港经济开发区管理委员会文件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130CF6" w:rsidRPr="00253DC3" w:rsidRDefault="00130CF6" w:rsidP="00130CF6">
      <w:pPr>
        <w:spacing w:line="460" w:lineRule="exact"/>
        <w:jc w:val="center"/>
        <w:rPr>
          <w:b/>
          <w:bCs/>
          <w:w w:val="80"/>
          <w:sz w:val="44"/>
          <w:szCs w:val="44"/>
        </w:rPr>
      </w:pPr>
    </w:p>
    <w:p w:rsidR="00130CF6" w:rsidRPr="00253DC3" w:rsidRDefault="00130CF6" w:rsidP="00130CF6">
      <w:pPr>
        <w:jc w:val="center"/>
        <w:rPr>
          <w:b/>
          <w:bCs/>
          <w:w w:val="80"/>
        </w:rPr>
      </w:pPr>
    </w:p>
    <w:p w:rsidR="00130CF6" w:rsidRPr="00253DC3" w:rsidRDefault="00130CF6" w:rsidP="00130CF6">
      <w:pPr>
        <w:jc w:val="center"/>
        <w:rPr>
          <w:b/>
          <w:bCs/>
          <w:w w:val="80"/>
        </w:rPr>
      </w:pPr>
    </w:p>
    <w:p w:rsidR="00130CF6" w:rsidRPr="00253DC3" w:rsidRDefault="00130CF6" w:rsidP="00130CF6">
      <w:pPr>
        <w:jc w:val="center"/>
        <w:rPr>
          <w:b/>
          <w:bCs/>
          <w:w w:val="80"/>
        </w:rPr>
      </w:pPr>
    </w:p>
    <w:p w:rsidR="00130CF6" w:rsidRPr="00FF29AF" w:rsidRDefault="00130CF6" w:rsidP="00130CF6">
      <w:pPr>
        <w:ind w:leftChars="100" w:left="316" w:rightChars="100" w:right="316"/>
        <w:jc w:val="center"/>
        <w:rPr>
          <w:spacing w:val="0"/>
          <w:szCs w:val="32"/>
        </w:rPr>
      </w:pPr>
      <w:r w:rsidRPr="00FF29AF">
        <w:rPr>
          <w:spacing w:val="0"/>
          <w:szCs w:val="32"/>
        </w:rPr>
        <w:t>澄港开委发〔</w:t>
      </w:r>
      <w:r w:rsidRPr="00FF29AF">
        <w:rPr>
          <w:spacing w:val="0"/>
          <w:szCs w:val="32"/>
        </w:rPr>
        <w:t>201</w:t>
      </w:r>
      <w:r w:rsidRPr="00FF29AF">
        <w:rPr>
          <w:rFonts w:hint="eastAsia"/>
          <w:spacing w:val="0"/>
          <w:szCs w:val="32"/>
        </w:rPr>
        <w:t>9</w:t>
      </w:r>
      <w:r w:rsidRPr="00FF29AF">
        <w:rPr>
          <w:spacing w:val="0"/>
          <w:szCs w:val="32"/>
        </w:rPr>
        <w:t>〕</w:t>
      </w:r>
      <w:r w:rsidRPr="00FF29AF">
        <w:rPr>
          <w:rFonts w:hint="eastAsia"/>
          <w:spacing w:val="0"/>
          <w:szCs w:val="32"/>
        </w:rPr>
        <w:t>1</w:t>
      </w:r>
      <w:r w:rsidRPr="00FF29AF">
        <w:rPr>
          <w:spacing w:val="0"/>
          <w:szCs w:val="32"/>
        </w:rPr>
        <w:t>号</w:t>
      </w:r>
    </w:p>
    <w:p w:rsidR="00130CF6" w:rsidRPr="00253DC3" w:rsidRDefault="00130CF6" w:rsidP="00130CF6">
      <w:pPr>
        <w:ind w:leftChars="100" w:left="316" w:rightChars="100" w:right="316"/>
        <w:jc w:val="center"/>
        <w:rPr>
          <w:szCs w:val="32"/>
        </w:rPr>
      </w:pPr>
      <w:bookmarkStart w:id="0" w:name="_GoBack"/>
      <w:r w:rsidRPr="00253DC3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E45CE" wp14:editId="4758C4E1">
                <wp:simplePos x="0" y="0"/>
                <wp:positionH relativeFrom="column">
                  <wp:posOffset>-8255</wp:posOffset>
                </wp:positionH>
                <wp:positionV relativeFrom="paragraph">
                  <wp:posOffset>50165</wp:posOffset>
                </wp:positionV>
                <wp:extent cx="5615940" cy="0"/>
                <wp:effectExtent l="0" t="0" r="2286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.65pt;margin-top:3.95pt;width:44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" strokecolor="red" strokeweight="2pt"/>
            </w:pict>
          </mc:Fallback>
        </mc:AlternateContent>
      </w:r>
      <w:bookmarkEnd w:id="0"/>
    </w:p>
    <w:p w:rsidR="004E4B13" w:rsidRPr="00253DC3" w:rsidRDefault="00312D0E" w:rsidP="00312D0E">
      <w:pPr>
        <w:spacing w:line="0" w:lineRule="atLeast"/>
        <w:jc w:val="center"/>
        <w:rPr>
          <w:rFonts w:eastAsia="方正小标宋_GBK"/>
          <w:sz w:val="44"/>
          <w:szCs w:val="44"/>
        </w:rPr>
      </w:pPr>
      <w:r w:rsidRPr="00253DC3">
        <w:rPr>
          <w:rFonts w:eastAsia="方正小标宋_GBK" w:hint="eastAsia"/>
          <w:sz w:val="44"/>
          <w:szCs w:val="44"/>
        </w:rPr>
        <w:t>关于调整临港开发区</w:t>
      </w:r>
    </w:p>
    <w:p w:rsidR="00312D0E" w:rsidRPr="00253DC3" w:rsidRDefault="00312D0E" w:rsidP="00312D0E">
      <w:pPr>
        <w:spacing w:line="0" w:lineRule="atLeast"/>
        <w:jc w:val="center"/>
        <w:rPr>
          <w:rFonts w:eastAsia="方正小标宋_GBK"/>
          <w:sz w:val="44"/>
          <w:szCs w:val="44"/>
        </w:rPr>
      </w:pPr>
      <w:r w:rsidRPr="00253DC3">
        <w:rPr>
          <w:rFonts w:eastAsia="方正小标宋_GBK" w:hint="eastAsia"/>
          <w:sz w:val="44"/>
          <w:szCs w:val="44"/>
        </w:rPr>
        <w:t>扫黑除恶领导小组成员的通知</w:t>
      </w:r>
    </w:p>
    <w:p w:rsidR="00312D0E" w:rsidRPr="00253DC3" w:rsidRDefault="00312D0E" w:rsidP="00312D0E"/>
    <w:p w:rsidR="00312D0E" w:rsidRPr="00253DC3" w:rsidRDefault="00312D0E" w:rsidP="00312D0E">
      <w:r w:rsidRPr="00253DC3">
        <w:rPr>
          <w:rFonts w:hint="eastAsia"/>
        </w:rPr>
        <w:t>各镇街园、机关各部门：</w:t>
      </w:r>
    </w:p>
    <w:p w:rsidR="00312D0E" w:rsidRPr="00253DC3" w:rsidRDefault="00312D0E" w:rsidP="00312D0E">
      <w:pPr>
        <w:ind w:firstLineChars="200" w:firstLine="632"/>
      </w:pPr>
      <w:r w:rsidRPr="00253DC3">
        <w:rPr>
          <w:rFonts w:hint="eastAsia"/>
        </w:rPr>
        <w:t>为深入推进扫黑除恶各项工作，根据人员变动和工作需要，经研究决定，对临港开发区扫黑除恶领导小组成员调整如下：</w:t>
      </w:r>
    </w:p>
    <w:p w:rsidR="00312D0E" w:rsidRPr="00253DC3" w:rsidRDefault="00312D0E" w:rsidP="00312D0E">
      <w:pPr>
        <w:ind w:firstLineChars="200" w:firstLine="632"/>
      </w:pPr>
      <w:r w:rsidRPr="00253DC3">
        <w:rPr>
          <w:rFonts w:eastAsia="方正黑体_GBK" w:hint="eastAsia"/>
        </w:rPr>
        <w:t>组　长：</w:t>
      </w:r>
      <w:r w:rsidRPr="00253DC3">
        <w:rPr>
          <w:rFonts w:hint="eastAsia"/>
        </w:rPr>
        <w:t>计</w:t>
      </w:r>
      <w:r w:rsidRPr="00253DC3">
        <w:rPr>
          <w:rFonts w:hint="eastAsia"/>
        </w:rPr>
        <w:t xml:space="preserve">  </w:t>
      </w:r>
      <w:r w:rsidRPr="00253DC3">
        <w:rPr>
          <w:rFonts w:hint="eastAsia"/>
        </w:rPr>
        <w:t>军</w:t>
      </w:r>
      <w:r w:rsidRPr="00253DC3">
        <w:rPr>
          <w:rFonts w:hint="eastAsia"/>
        </w:rPr>
        <w:t xml:space="preserve">  </w:t>
      </w:r>
      <w:r w:rsidRPr="00253DC3">
        <w:rPr>
          <w:rFonts w:hint="eastAsia"/>
        </w:rPr>
        <w:t>市委常委、临港开发区管委会主任</w:t>
      </w:r>
    </w:p>
    <w:p w:rsidR="00312D0E" w:rsidRPr="00253DC3" w:rsidRDefault="00312D0E" w:rsidP="00312D0E">
      <w:pPr>
        <w:ind w:firstLineChars="200" w:firstLine="632"/>
      </w:pPr>
      <w:r w:rsidRPr="00253DC3">
        <w:rPr>
          <w:rFonts w:eastAsia="方正黑体_GBK" w:hint="eastAsia"/>
        </w:rPr>
        <w:t>副组长：</w:t>
      </w:r>
      <w:r w:rsidRPr="00253DC3">
        <w:rPr>
          <w:rFonts w:hint="eastAsia"/>
        </w:rPr>
        <w:t>方枫云</w:t>
      </w:r>
      <w:r w:rsidRPr="00253DC3">
        <w:rPr>
          <w:rFonts w:hint="eastAsia"/>
        </w:rPr>
        <w:t xml:space="preserve">  </w:t>
      </w:r>
      <w:r w:rsidRPr="00253DC3">
        <w:rPr>
          <w:rFonts w:hint="eastAsia"/>
        </w:rPr>
        <w:t>临港开发区党工委副书记</w:t>
      </w:r>
    </w:p>
    <w:p w:rsidR="00312D0E" w:rsidRPr="00253DC3" w:rsidRDefault="00312D0E" w:rsidP="00312D0E">
      <w:pPr>
        <w:ind w:firstLineChars="575" w:firstLine="1816"/>
      </w:pPr>
      <w:r w:rsidRPr="00253DC3">
        <w:rPr>
          <w:rFonts w:hint="eastAsia"/>
        </w:rPr>
        <w:t>卢澄晓</w:t>
      </w:r>
      <w:r w:rsidRPr="00253DC3">
        <w:rPr>
          <w:rFonts w:hint="eastAsia"/>
        </w:rPr>
        <w:t xml:space="preserve">  </w:t>
      </w:r>
      <w:r w:rsidRPr="00253DC3">
        <w:rPr>
          <w:rFonts w:hint="eastAsia"/>
        </w:rPr>
        <w:t>临港开发区纪工委书记</w:t>
      </w:r>
    </w:p>
    <w:p w:rsidR="00312D0E" w:rsidRPr="00253DC3" w:rsidRDefault="00312D0E" w:rsidP="00117CCE">
      <w:pPr>
        <w:ind w:firstLineChars="190" w:firstLine="600"/>
      </w:pPr>
      <w:r w:rsidRPr="00117CCE">
        <w:rPr>
          <w:rFonts w:eastAsia="方正黑体_GBK" w:hint="eastAsia"/>
        </w:rPr>
        <w:t>组</w:t>
      </w:r>
      <w:r w:rsidRPr="00117CCE">
        <w:rPr>
          <w:rFonts w:eastAsia="方正黑体_GBK" w:hint="eastAsia"/>
        </w:rPr>
        <w:t xml:space="preserve">  </w:t>
      </w:r>
      <w:r w:rsidRPr="00117CCE">
        <w:rPr>
          <w:rFonts w:eastAsia="方正黑体_GBK" w:hint="eastAsia"/>
        </w:rPr>
        <w:t>员：</w:t>
      </w:r>
      <w:r w:rsidRPr="00253DC3">
        <w:rPr>
          <w:rFonts w:hint="eastAsia"/>
        </w:rPr>
        <w:t>谈海平</w:t>
      </w:r>
      <w:r w:rsidRPr="00253DC3">
        <w:rPr>
          <w:rFonts w:hint="eastAsia"/>
        </w:rPr>
        <w:t xml:space="preserve">  </w:t>
      </w:r>
      <w:r w:rsidRPr="00253DC3">
        <w:rPr>
          <w:rFonts w:hint="eastAsia"/>
        </w:rPr>
        <w:t>璜土镇党委书记</w:t>
      </w:r>
    </w:p>
    <w:p w:rsidR="00312D0E" w:rsidRPr="00253DC3" w:rsidRDefault="00312D0E" w:rsidP="00312D0E">
      <w:pPr>
        <w:ind w:firstLineChars="575" w:firstLine="1816"/>
      </w:pPr>
      <w:r w:rsidRPr="00253DC3">
        <w:rPr>
          <w:rFonts w:hint="eastAsia"/>
        </w:rPr>
        <w:t>季</w:t>
      </w:r>
      <w:r w:rsidRPr="00253DC3">
        <w:rPr>
          <w:rFonts w:hint="eastAsia"/>
        </w:rPr>
        <w:t xml:space="preserve">  </w:t>
      </w:r>
      <w:r w:rsidRPr="00253DC3">
        <w:rPr>
          <w:rFonts w:hint="eastAsia"/>
        </w:rPr>
        <w:t>震</w:t>
      </w:r>
      <w:r w:rsidRPr="00253DC3">
        <w:rPr>
          <w:rFonts w:hint="eastAsia"/>
        </w:rPr>
        <w:t xml:space="preserve">  </w:t>
      </w:r>
      <w:proofErr w:type="gramStart"/>
      <w:r w:rsidRPr="00253DC3">
        <w:rPr>
          <w:rFonts w:hint="eastAsia"/>
        </w:rPr>
        <w:t>夏港街道</w:t>
      </w:r>
      <w:proofErr w:type="gramEnd"/>
      <w:r w:rsidRPr="00253DC3">
        <w:rPr>
          <w:rFonts w:hint="eastAsia"/>
        </w:rPr>
        <w:t>党工委书记</w:t>
      </w:r>
    </w:p>
    <w:p w:rsidR="00312D0E" w:rsidRPr="00253DC3" w:rsidRDefault="00312D0E" w:rsidP="00312D0E">
      <w:pPr>
        <w:ind w:firstLineChars="575" w:firstLine="1816"/>
      </w:pPr>
      <w:r w:rsidRPr="00253DC3">
        <w:rPr>
          <w:rFonts w:hint="eastAsia"/>
        </w:rPr>
        <w:t>邱晓东</w:t>
      </w:r>
      <w:r w:rsidRPr="00253DC3">
        <w:rPr>
          <w:rFonts w:hint="eastAsia"/>
        </w:rPr>
        <w:t xml:space="preserve">  </w:t>
      </w:r>
      <w:r w:rsidRPr="00253DC3">
        <w:rPr>
          <w:rFonts w:hint="eastAsia"/>
        </w:rPr>
        <w:t>申港街道党工委书记</w:t>
      </w:r>
    </w:p>
    <w:p w:rsidR="00312D0E" w:rsidRPr="00253DC3" w:rsidRDefault="00312D0E" w:rsidP="00312D0E">
      <w:pPr>
        <w:ind w:firstLineChars="575" w:firstLine="1816"/>
      </w:pPr>
      <w:r w:rsidRPr="00253DC3">
        <w:rPr>
          <w:rFonts w:hint="eastAsia"/>
        </w:rPr>
        <w:lastRenderedPageBreak/>
        <w:t>江</w:t>
      </w:r>
      <w:r w:rsidRPr="00253DC3">
        <w:rPr>
          <w:rFonts w:hint="eastAsia"/>
        </w:rPr>
        <w:t xml:space="preserve">  </w:t>
      </w:r>
      <w:r w:rsidRPr="00253DC3">
        <w:rPr>
          <w:rFonts w:hint="eastAsia"/>
        </w:rPr>
        <w:t>城</w:t>
      </w:r>
      <w:r w:rsidRPr="00253DC3">
        <w:rPr>
          <w:rFonts w:hint="eastAsia"/>
        </w:rPr>
        <w:t xml:space="preserve">  </w:t>
      </w:r>
      <w:r w:rsidRPr="00253DC3">
        <w:rPr>
          <w:rFonts w:hint="eastAsia"/>
        </w:rPr>
        <w:t>利港街道党工委书记</w:t>
      </w:r>
    </w:p>
    <w:p w:rsidR="00312D0E" w:rsidRPr="00253DC3" w:rsidRDefault="00312D0E" w:rsidP="00312D0E">
      <w:pPr>
        <w:ind w:firstLineChars="575" w:firstLine="1816"/>
      </w:pPr>
      <w:r w:rsidRPr="00253DC3">
        <w:rPr>
          <w:rFonts w:hint="eastAsia"/>
        </w:rPr>
        <w:t>徐剑锋</w:t>
      </w:r>
      <w:r w:rsidRPr="00253DC3">
        <w:rPr>
          <w:rFonts w:hint="eastAsia"/>
        </w:rPr>
        <w:t xml:space="preserve">  </w:t>
      </w:r>
      <w:r w:rsidRPr="00253DC3">
        <w:rPr>
          <w:rFonts w:hint="eastAsia"/>
        </w:rPr>
        <w:t>临港开发区党政办公室主任</w:t>
      </w:r>
    </w:p>
    <w:p w:rsidR="00312D0E" w:rsidRPr="00253DC3" w:rsidRDefault="00312D0E" w:rsidP="00312D0E">
      <w:pPr>
        <w:ind w:firstLineChars="575" w:firstLine="1816"/>
      </w:pPr>
      <w:r w:rsidRPr="00253DC3">
        <w:rPr>
          <w:rFonts w:hint="eastAsia"/>
        </w:rPr>
        <w:t>庞祥芬</w:t>
      </w:r>
      <w:r w:rsidRPr="00253DC3">
        <w:rPr>
          <w:rFonts w:hint="eastAsia"/>
        </w:rPr>
        <w:t xml:space="preserve">  </w:t>
      </w:r>
      <w:r w:rsidRPr="00253DC3">
        <w:rPr>
          <w:rFonts w:hint="eastAsia"/>
        </w:rPr>
        <w:t>临港开发区党群工作部部长</w:t>
      </w:r>
    </w:p>
    <w:p w:rsidR="00312D0E" w:rsidRPr="00253DC3" w:rsidRDefault="00312D0E" w:rsidP="00312D0E">
      <w:pPr>
        <w:ind w:firstLineChars="575" w:firstLine="1816"/>
      </w:pPr>
      <w:proofErr w:type="gramStart"/>
      <w:r w:rsidRPr="00253DC3">
        <w:rPr>
          <w:rFonts w:hint="eastAsia"/>
        </w:rPr>
        <w:t>戴士良</w:t>
      </w:r>
      <w:proofErr w:type="gramEnd"/>
      <w:r w:rsidRPr="00253DC3">
        <w:rPr>
          <w:rFonts w:hint="eastAsia"/>
        </w:rPr>
        <w:t xml:space="preserve">  </w:t>
      </w:r>
      <w:r w:rsidRPr="00253DC3">
        <w:rPr>
          <w:rFonts w:hint="eastAsia"/>
        </w:rPr>
        <w:t>临港开发区纪工委副书记、监察局局长</w:t>
      </w:r>
    </w:p>
    <w:p w:rsidR="00312D0E" w:rsidRPr="00253DC3" w:rsidRDefault="00312D0E" w:rsidP="00312D0E">
      <w:pPr>
        <w:ind w:firstLineChars="575" w:firstLine="1816"/>
      </w:pPr>
      <w:r w:rsidRPr="00253DC3">
        <w:rPr>
          <w:rFonts w:hint="eastAsia"/>
        </w:rPr>
        <w:t>周</w:t>
      </w:r>
      <w:r w:rsidRPr="00253DC3">
        <w:rPr>
          <w:rFonts w:hint="eastAsia"/>
        </w:rPr>
        <w:t xml:space="preserve">  </w:t>
      </w:r>
      <w:r w:rsidRPr="00253DC3">
        <w:rPr>
          <w:rFonts w:hint="eastAsia"/>
        </w:rPr>
        <w:t>青</w:t>
      </w:r>
      <w:r w:rsidRPr="00253DC3">
        <w:rPr>
          <w:rFonts w:hint="eastAsia"/>
        </w:rPr>
        <w:t xml:space="preserve">  </w:t>
      </w:r>
      <w:r w:rsidRPr="00253DC3">
        <w:rPr>
          <w:rFonts w:hint="eastAsia"/>
        </w:rPr>
        <w:t>临港开发区社会事业局局长</w:t>
      </w:r>
    </w:p>
    <w:p w:rsidR="00312D0E" w:rsidRPr="00253DC3" w:rsidRDefault="00312D0E" w:rsidP="00312D0E">
      <w:pPr>
        <w:ind w:firstLineChars="575" w:firstLine="1816"/>
      </w:pPr>
      <w:r w:rsidRPr="00253DC3">
        <w:rPr>
          <w:rFonts w:hint="eastAsia"/>
        </w:rPr>
        <w:t>朱</w:t>
      </w:r>
      <w:r w:rsidRPr="00253DC3">
        <w:rPr>
          <w:rFonts w:hint="eastAsia"/>
        </w:rPr>
        <w:t xml:space="preserve">  </w:t>
      </w:r>
      <w:r w:rsidRPr="00253DC3">
        <w:rPr>
          <w:rFonts w:hint="eastAsia"/>
        </w:rPr>
        <w:t>伟</w:t>
      </w:r>
      <w:r w:rsidRPr="00253DC3">
        <w:rPr>
          <w:rFonts w:hint="eastAsia"/>
        </w:rPr>
        <w:t xml:space="preserve">  </w:t>
      </w:r>
      <w:r w:rsidRPr="00253DC3">
        <w:rPr>
          <w:rFonts w:hint="eastAsia"/>
        </w:rPr>
        <w:t>临港公安分局局长</w:t>
      </w:r>
    </w:p>
    <w:p w:rsidR="00312D0E" w:rsidRPr="00253DC3" w:rsidRDefault="00312D0E" w:rsidP="00312D0E">
      <w:pPr>
        <w:ind w:firstLineChars="575" w:firstLine="1816"/>
      </w:pPr>
      <w:r w:rsidRPr="00253DC3">
        <w:rPr>
          <w:rFonts w:hint="eastAsia"/>
        </w:rPr>
        <w:t>韩明华</w:t>
      </w:r>
      <w:r w:rsidRPr="00253DC3">
        <w:rPr>
          <w:rFonts w:hint="eastAsia"/>
        </w:rPr>
        <w:t xml:space="preserve">  </w:t>
      </w:r>
      <w:proofErr w:type="gramStart"/>
      <w:r w:rsidRPr="00253DC3">
        <w:rPr>
          <w:rFonts w:hint="eastAsia"/>
        </w:rPr>
        <w:t>夏港派出所</w:t>
      </w:r>
      <w:proofErr w:type="gramEnd"/>
      <w:r w:rsidRPr="00253DC3">
        <w:rPr>
          <w:rFonts w:hint="eastAsia"/>
        </w:rPr>
        <w:t>所长</w:t>
      </w:r>
    </w:p>
    <w:p w:rsidR="00312D0E" w:rsidRPr="00253DC3" w:rsidRDefault="00312D0E" w:rsidP="00312D0E">
      <w:pPr>
        <w:ind w:firstLineChars="575" w:firstLine="1816"/>
      </w:pPr>
      <w:proofErr w:type="gramStart"/>
      <w:r w:rsidRPr="00253DC3">
        <w:rPr>
          <w:rFonts w:hint="eastAsia"/>
        </w:rPr>
        <w:t>沈耀忠</w:t>
      </w:r>
      <w:proofErr w:type="gramEnd"/>
      <w:r w:rsidRPr="00253DC3">
        <w:rPr>
          <w:rFonts w:hint="eastAsia"/>
        </w:rPr>
        <w:t xml:space="preserve">  </w:t>
      </w:r>
      <w:r w:rsidRPr="00253DC3">
        <w:rPr>
          <w:rFonts w:hint="eastAsia"/>
        </w:rPr>
        <w:t>申港派出所所长</w:t>
      </w:r>
    </w:p>
    <w:p w:rsidR="00312D0E" w:rsidRPr="00253DC3" w:rsidRDefault="00312D0E" w:rsidP="00312D0E">
      <w:pPr>
        <w:ind w:firstLineChars="575" w:firstLine="1816"/>
      </w:pPr>
      <w:r w:rsidRPr="00253DC3">
        <w:rPr>
          <w:rFonts w:hint="eastAsia"/>
        </w:rPr>
        <w:t>王士伟</w:t>
      </w:r>
      <w:r w:rsidRPr="00253DC3">
        <w:rPr>
          <w:rFonts w:hint="eastAsia"/>
        </w:rPr>
        <w:t xml:space="preserve">  </w:t>
      </w:r>
      <w:r w:rsidRPr="00253DC3">
        <w:rPr>
          <w:rFonts w:hint="eastAsia"/>
        </w:rPr>
        <w:t>利港派出所所长</w:t>
      </w:r>
    </w:p>
    <w:p w:rsidR="00312D0E" w:rsidRPr="00253DC3" w:rsidRDefault="00312D0E" w:rsidP="00312D0E">
      <w:pPr>
        <w:ind w:firstLineChars="575" w:firstLine="1816"/>
      </w:pPr>
      <w:r w:rsidRPr="00253DC3">
        <w:rPr>
          <w:rFonts w:hint="eastAsia"/>
        </w:rPr>
        <w:t>吴建峰</w:t>
      </w:r>
      <w:r w:rsidRPr="00253DC3">
        <w:rPr>
          <w:rFonts w:hint="eastAsia"/>
        </w:rPr>
        <w:t xml:space="preserve">  </w:t>
      </w:r>
      <w:proofErr w:type="gramStart"/>
      <w:r w:rsidRPr="00253DC3">
        <w:rPr>
          <w:rFonts w:hint="eastAsia"/>
        </w:rPr>
        <w:t>璜</w:t>
      </w:r>
      <w:proofErr w:type="gramEnd"/>
      <w:r w:rsidRPr="00253DC3">
        <w:rPr>
          <w:rFonts w:hint="eastAsia"/>
        </w:rPr>
        <w:t>土派出所所长</w:t>
      </w:r>
    </w:p>
    <w:p w:rsidR="00312D0E" w:rsidRPr="00253DC3" w:rsidRDefault="00312D0E" w:rsidP="00312D0E">
      <w:pPr>
        <w:ind w:firstLineChars="200" w:firstLine="632"/>
      </w:pPr>
      <w:r w:rsidRPr="00253DC3">
        <w:rPr>
          <w:rFonts w:hint="eastAsia"/>
        </w:rPr>
        <w:t>临港开发区扫黑除恶领导小组办公室设在社会事业局，周青任办公室主任。</w:t>
      </w:r>
    </w:p>
    <w:p w:rsidR="00312D0E" w:rsidRPr="00253DC3" w:rsidRDefault="00C65851" w:rsidP="00312D0E">
      <w:pPr>
        <w:ind w:firstLineChars="200" w:firstLine="632"/>
      </w:pPr>
      <w:r>
        <w:rPr>
          <w:rFonts w:hint="eastAsia"/>
        </w:rPr>
        <w:t>临港开发区扫黑除恶</w:t>
      </w:r>
      <w:r w:rsidR="00312D0E" w:rsidRPr="00253DC3">
        <w:rPr>
          <w:rFonts w:hint="eastAsia"/>
        </w:rPr>
        <w:t>信访举报电话：</w:t>
      </w:r>
      <w:r w:rsidR="00312D0E" w:rsidRPr="00253DC3">
        <w:rPr>
          <w:rFonts w:hint="eastAsia"/>
        </w:rPr>
        <w:t>0510</w:t>
      </w:r>
      <w:r w:rsidR="00312D0E" w:rsidRPr="00253DC3">
        <w:rPr>
          <w:rFonts w:hint="eastAsia"/>
        </w:rPr>
        <w:t>—</w:t>
      </w:r>
      <w:r w:rsidR="00312D0E" w:rsidRPr="00253DC3">
        <w:rPr>
          <w:rFonts w:hint="eastAsia"/>
        </w:rPr>
        <w:t>86827900</w:t>
      </w:r>
      <w:r w:rsidR="00312D0E" w:rsidRPr="00253DC3">
        <w:rPr>
          <w:rFonts w:hint="eastAsia"/>
        </w:rPr>
        <w:t>。</w:t>
      </w:r>
    </w:p>
    <w:p w:rsidR="00312D0E" w:rsidRPr="00253DC3" w:rsidRDefault="00312D0E" w:rsidP="00312D0E">
      <w:pPr>
        <w:ind w:firstLineChars="200" w:firstLine="632"/>
      </w:pPr>
      <w:r w:rsidRPr="00253DC3">
        <w:rPr>
          <w:rFonts w:hint="eastAsia"/>
        </w:rPr>
        <w:t>特此通知。</w:t>
      </w:r>
    </w:p>
    <w:p w:rsidR="00312D0E" w:rsidRPr="00253DC3" w:rsidRDefault="00312D0E" w:rsidP="00312D0E"/>
    <w:p w:rsidR="00312D0E" w:rsidRPr="00253DC3" w:rsidRDefault="00312D0E" w:rsidP="00312D0E"/>
    <w:p w:rsidR="00312D0E" w:rsidRPr="00253DC3" w:rsidRDefault="00312D0E" w:rsidP="00312D0E"/>
    <w:p w:rsidR="00312D0E" w:rsidRPr="00253DC3" w:rsidRDefault="00312D0E" w:rsidP="00312D0E">
      <w:pPr>
        <w:ind w:firstLineChars="1435" w:firstLine="4533"/>
      </w:pPr>
      <w:r w:rsidRPr="00253DC3">
        <w:rPr>
          <w:rFonts w:hint="eastAsia"/>
        </w:rPr>
        <w:t>江阴临港经济开发区管委会</w:t>
      </w:r>
    </w:p>
    <w:p w:rsidR="00EB77EF" w:rsidRPr="00253DC3" w:rsidRDefault="00312D0E" w:rsidP="00312D0E">
      <w:pPr>
        <w:ind w:rightChars="400" w:right="1263"/>
        <w:jc w:val="right"/>
      </w:pPr>
      <w:r w:rsidRPr="00253DC3">
        <w:rPr>
          <w:rFonts w:hint="eastAsia"/>
        </w:rPr>
        <w:t>2019</w:t>
      </w:r>
      <w:r w:rsidRPr="00253DC3">
        <w:rPr>
          <w:rFonts w:hint="eastAsia"/>
        </w:rPr>
        <w:t>年</w:t>
      </w:r>
      <w:r w:rsidRPr="00253DC3">
        <w:rPr>
          <w:rFonts w:hint="eastAsia"/>
        </w:rPr>
        <w:t>1</w:t>
      </w:r>
      <w:r w:rsidRPr="00253DC3">
        <w:rPr>
          <w:rFonts w:hint="eastAsia"/>
        </w:rPr>
        <w:t>月</w:t>
      </w:r>
      <w:r w:rsidR="00130CF6" w:rsidRPr="00253DC3">
        <w:rPr>
          <w:rFonts w:hint="eastAsia"/>
        </w:rPr>
        <w:t>25</w:t>
      </w:r>
      <w:r w:rsidRPr="00253DC3">
        <w:rPr>
          <w:rFonts w:hint="eastAsia"/>
        </w:rPr>
        <w:t>日</w:t>
      </w:r>
    </w:p>
    <w:p w:rsidR="00130CF6" w:rsidRPr="00253DC3" w:rsidRDefault="00130CF6" w:rsidP="00130CF6">
      <w:pPr>
        <w:ind w:leftChars="100" w:left="316" w:rightChars="100" w:right="316"/>
        <w:rPr>
          <w:color w:val="000000"/>
          <w:sz w:val="28"/>
          <w:szCs w:val="28"/>
        </w:rPr>
      </w:pPr>
    </w:p>
    <w:p w:rsidR="00130CF6" w:rsidRPr="00253DC3" w:rsidRDefault="00130CF6" w:rsidP="00130CF6">
      <w:pPr>
        <w:ind w:leftChars="100" w:left="316" w:rightChars="100" w:right="316"/>
      </w:pPr>
      <w:r w:rsidRPr="00253D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5CBCC" wp14:editId="2EE825B4">
                <wp:simplePos x="0" y="0"/>
                <wp:positionH relativeFrom="column">
                  <wp:posOffset>-1905</wp:posOffset>
                </wp:positionH>
                <wp:positionV relativeFrom="paragraph">
                  <wp:posOffset>367665</wp:posOffset>
                </wp:positionV>
                <wp:extent cx="5615940" cy="0"/>
                <wp:effectExtent l="0" t="0" r="2286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8.95pt" to="442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q9LQ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" strokeweight=".35pt"/>
            </w:pict>
          </mc:Fallback>
        </mc:AlternateContent>
      </w:r>
      <w:r w:rsidRPr="00253D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B4701" wp14:editId="34DFB852">
                <wp:simplePos x="0" y="0"/>
                <wp:positionH relativeFrom="column">
                  <wp:posOffset>-1905</wp:posOffset>
                </wp:positionH>
                <wp:positionV relativeFrom="paragraph">
                  <wp:posOffset>-6985</wp:posOffset>
                </wp:positionV>
                <wp:extent cx="5615940" cy="0"/>
                <wp:effectExtent l="7620" t="12065" r="5715" b="698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55pt" to="442.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" strokeweight=".35pt"/>
            </w:pict>
          </mc:Fallback>
        </mc:AlternateContent>
      </w:r>
      <w:r w:rsidRPr="00253DC3">
        <w:rPr>
          <w:color w:val="000000"/>
          <w:sz w:val="28"/>
          <w:szCs w:val="28"/>
        </w:rPr>
        <w:t>江阴临港经济开发区</w:t>
      </w:r>
      <w:r w:rsidRPr="00253DC3">
        <w:rPr>
          <w:rFonts w:hint="eastAsia"/>
          <w:color w:val="000000"/>
          <w:sz w:val="28"/>
          <w:szCs w:val="28"/>
        </w:rPr>
        <w:t>社会事业局</w:t>
      </w:r>
      <w:r w:rsidRPr="00253DC3">
        <w:rPr>
          <w:rFonts w:hint="eastAsia"/>
          <w:color w:val="000000"/>
          <w:sz w:val="28"/>
          <w:szCs w:val="28"/>
        </w:rPr>
        <w:t xml:space="preserve"> </w:t>
      </w:r>
      <w:r w:rsidRPr="00253DC3">
        <w:rPr>
          <w:color w:val="000000"/>
          <w:sz w:val="28"/>
          <w:szCs w:val="28"/>
        </w:rPr>
        <w:t xml:space="preserve">        </w:t>
      </w:r>
      <w:r w:rsidRPr="00253DC3">
        <w:rPr>
          <w:rFonts w:hint="eastAsia"/>
          <w:color w:val="000000"/>
          <w:sz w:val="28"/>
          <w:szCs w:val="28"/>
        </w:rPr>
        <w:t xml:space="preserve"> </w:t>
      </w:r>
      <w:r w:rsidRPr="00253DC3">
        <w:rPr>
          <w:color w:val="000000"/>
          <w:sz w:val="28"/>
          <w:szCs w:val="28"/>
        </w:rPr>
        <w:t xml:space="preserve">  </w:t>
      </w:r>
      <w:r w:rsidRPr="00253DC3">
        <w:rPr>
          <w:rFonts w:hint="eastAsia"/>
          <w:color w:val="000000"/>
          <w:sz w:val="28"/>
          <w:szCs w:val="28"/>
        </w:rPr>
        <w:t xml:space="preserve"> </w:t>
      </w:r>
      <w:r w:rsidRPr="00253DC3">
        <w:rPr>
          <w:color w:val="000000"/>
          <w:sz w:val="28"/>
          <w:szCs w:val="28"/>
        </w:rPr>
        <w:t xml:space="preserve"> 201</w:t>
      </w:r>
      <w:r w:rsidRPr="00253DC3">
        <w:rPr>
          <w:rFonts w:hint="eastAsia"/>
          <w:color w:val="000000"/>
          <w:sz w:val="28"/>
          <w:szCs w:val="28"/>
        </w:rPr>
        <w:t>9</w:t>
      </w:r>
      <w:r w:rsidRPr="00253DC3">
        <w:rPr>
          <w:color w:val="000000"/>
          <w:sz w:val="28"/>
          <w:szCs w:val="28"/>
        </w:rPr>
        <w:t>年</w:t>
      </w:r>
      <w:r w:rsidRPr="00253DC3">
        <w:rPr>
          <w:rFonts w:hint="eastAsia"/>
          <w:color w:val="000000"/>
          <w:sz w:val="28"/>
          <w:szCs w:val="28"/>
        </w:rPr>
        <w:t>1</w:t>
      </w:r>
      <w:r w:rsidRPr="00253DC3">
        <w:rPr>
          <w:color w:val="000000"/>
          <w:sz w:val="28"/>
          <w:szCs w:val="28"/>
        </w:rPr>
        <w:t>月</w:t>
      </w:r>
      <w:r w:rsidRPr="00253DC3">
        <w:rPr>
          <w:rFonts w:hint="eastAsia"/>
          <w:color w:val="000000"/>
          <w:sz w:val="28"/>
          <w:szCs w:val="28"/>
        </w:rPr>
        <w:t>25</w:t>
      </w:r>
      <w:r w:rsidRPr="00253DC3">
        <w:rPr>
          <w:color w:val="000000"/>
          <w:sz w:val="28"/>
          <w:szCs w:val="28"/>
        </w:rPr>
        <w:t>日印发</w:t>
      </w:r>
    </w:p>
    <w:sectPr w:rsidR="00130CF6" w:rsidRPr="00253DC3" w:rsidSect="00A70289">
      <w:footerReference w:type="even" r:id="rId7"/>
      <w:footerReference w:type="default" r:id="rId8"/>
      <w:pgSz w:w="11906" w:h="16838" w:code="9"/>
      <w:pgMar w:top="2098" w:right="1474" w:bottom="1985" w:left="1588" w:header="851" w:footer="1474" w:gutter="0"/>
      <w:cols w:space="425"/>
      <w:docGrid w:type="linesAndChars" w:linePitch="579" w:charSpace="3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F0" w:rsidRDefault="00242EF0" w:rsidP="00175F7D">
      <w:r>
        <w:separator/>
      </w:r>
    </w:p>
  </w:endnote>
  <w:endnote w:type="continuationSeparator" w:id="0">
    <w:p w:rsidR="00242EF0" w:rsidRDefault="00242EF0" w:rsidP="0017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-1360582205"/>
      <w:docPartObj>
        <w:docPartGallery w:val="Page Numbers (Bottom of Page)"/>
        <w:docPartUnique/>
      </w:docPartObj>
    </w:sdtPr>
    <w:sdtEndPr/>
    <w:sdtContent>
      <w:p w:rsidR="00A70289" w:rsidRPr="00A70289" w:rsidRDefault="00A70289" w:rsidP="00A70289">
        <w:pPr>
          <w:pStyle w:val="a4"/>
          <w:snapToGrid/>
          <w:ind w:leftChars="100" w:left="300"/>
          <w:rPr>
            <w:rFonts w:asciiTheme="majorEastAsia" w:eastAsiaTheme="majorEastAsia" w:hAnsiTheme="majorEastAsia"/>
            <w:sz w:val="28"/>
            <w:szCs w:val="28"/>
          </w:rPr>
        </w:pPr>
        <w:r w:rsidRPr="00175F7D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Pr="00175F7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175F7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175F7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A2824" w:rsidRPr="00AA2824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Pr="00175F7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175F7D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-315189963"/>
      <w:docPartObj>
        <w:docPartGallery w:val="Page Numbers (Bottom of Page)"/>
        <w:docPartUnique/>
      </w:docPartObj>
    </w:sdtPr>
    <w:sdtEndPr/>
    <w:sdtContent>
      <w:p w:rsidR="00175F7D" w:rsidRPr="00175F7D" w:rsidRDefault="00175F7D" w:rsidP="00A70289">
        <w:pPr>
          <w:pStyle w:val="a4"/>
          <w:snapToGrid/>
          <w:ind w:rightChars="100" w:right="30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175F7D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Pr="00175F7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175F7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175F7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A2824" w:rsidRPr="00AA2824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175F7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175F7D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F0" w:rsidRDefault="00242EF0" w:rsidP="00175F7D">
      <w:r>
        <w:separator/>
      </w:r>
    </w:p>
  </w:footnote>
  <w:footnote w:type="continuationSeparator" w:id="0">
    <w:p w:rsidR="00242EF0" w:rsidRDefault="00242EF0" w:rsidP="00175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0E"/>
    <w:rsid w:val="00117CCE"/>
    <w:rsid w:val="00130CF6"/>
    <w:rsid w:val="00175F7D"/>
    <w:rsid w:val="001939DD"/>
    <w:rsid w:val="001A73C2"/>
    <w:rsid w:val="002103D3"/>
    <w:rsid w:val="00242EF0"/>
    <w:rsid w:val="00253DC3"/>
    <w:rsid w:val="002B0F25"/>
    <w:rsid w:val="00312D0E"/>
    <w:rsid w:val="004E4B13"/>
    <w:rsid w:val="00763E4B"/>
    <w:rsid w:val="00765F2B"/>
    <w:rsid w:val="007827E1"/>
    <w:rsid w:val="00A70289"/>
    <w:rsid w:val="00AA2824"/>
    <w:rsid w:val="00C06BC9"/>
    <w:rsid w:val="00C65851"/>
    <w:rsid w:val="00D74D18"/>
    <w:rsid w:val="00DC3DC9"/>
    <w:rsid w:val="00EB77EF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仿宋_GBK" w:hAnsi="Times New Roman" w:cstheme="minorBidi"/>
        <w:color w:val="000000" w:themeColor="text1"/>
        <w:spacing w:val="-10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F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F7D"/>
    <w:rPr>
      <w:sz w:val="18"/>
      <w:szCs w:val="18"/>
    </w:rPr>
  </w:style>
  <w:style w:type="paragraph" w:customStyle="1" w:styleId="a5">
    <w:name w:val="印发栏"/>
    <w:basedOn w:val="a6"/>
    <w:qFormat/>
    <w:rsid w:val="00130CF6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仿宋_GB2312" w:cs="Times New Roman"/>
      <w:color w:val="auto"/>
      <w:spacing w:val="0"/>
      <w:kern w:val="32"/>
      <w:szCs w:val="32"/>
    </w:rPr>
  </w:style>
  <w:style w:type="paragraph" w:customStyle="1" w:styleId="a7">
    <w:name w:val="紧急程度"/>
    <w:basedOn w:val="a"/>
    <w:qFormat/>
    <w:rsid w:val="00130CF6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 w:cs="Times New Roman"/>
      <w:snapToGrid w:val="0"/>
      <w:color w:val="auto"/>
      <w:spacing w:val="0"/>
      <w:szCs w:val="20"/>
    </w:rPr>
  </w:style>
  <w:style w:type="paragraph" w:styleId="a6">
    <w:name w:val="Normal Indent"/>
    <w:basedOn w:val="a"/>
    <w:uiPriority w:val="99"/>
    <w:semiHidden/>
    <w:unhideWhenUsed/>
    <w:rsid w:val="00130CF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130CF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30CF6"/>
  </w:style>
  <w:style w:type="paragraph" w:styleId="a9">
    <w:name w:val="Balloon Text"/>
    <w:basedOn w:val="a"/>
    <w:link w:val="Char2"/>
    <w:uiPriority w:val="99"/>
    <w:semiHidden/>
    <w:unhideWhenUsed/>
    <w:rsid w:val="00763E4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63E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仿宋_GBK" w:hAnsi="Times New Roman" w:cstheme="minorBidi"/>
        <w:color w:val="000000" w:themeColor="text1"/>
        <w:spacing w:val="-10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F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F7D"/>
    <w:rPr>
      <w:sz w:val="18"/>
      <w:szCs w:val="18"/>
    </w:rPr>
  </w:style>
  <w:style w:type="paragraph" w:customStyle="1" w:styleId="a5">
    <w:name w:val="印发栏"/>
    <w:basedOn w:val="a6"/>
    <w:qFormat/>
    <w:rsid w:val="00130CF6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仿宋_GB2312" w:cs="Times New Roman"/>
      <w:color w:val="auto"/>
      <w:spacing w:val="0"/>
      <w:kern w:val="32"/>
      <w:szCs w:val="32"/>
    </w:rPr>
  </w:style>
  <w:style w:type="paragraph" w:customStyle="1" w:styleId="a7">
    <w:name w:val="紧急程度"/>
    <w:basedOn w:val="a"/>
    <w:qFormat/>
    <w:rsid w:val="00130CF6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 w:cs="Times New Roman"/>
      <w:snapToGrid w:val="0"/>
      <w:color w:val="auto"/>
      <w:spacing w:val="0"/>
      <w:szCs w:val="20"/>
    </w:rPr>
  </w:style>
  <w:style w:type="paragraph" w:styleId="a6">
    <w:name w:val="Normal Indent"/>
    <w:basedOn w:val="a"/>
    <w:uiPriority w:val="99"/>
    <w:semiHidden/>
    <w:unhideWhenUsed/>
    <w:rsid w:val="00130CF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130CF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30CF6"/>
  </w:style>
  <w:style w:type="paragraph" w:styleId="a9">
    <w:name w:val="Balloon Text"/>
    <w:basedOn w:val="a"/>
    <w:link w:val="Char2"/>
    <w:uiPriority w:val="99"/>
    <w:semiHidden/>
    <w:unhideWhenUsed/>
    <w:rsid w:val="00763E4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63E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452</Characters>
  <Application>Microsoft Office Word</Application>
  <DocSecurity>0</DocSecurity>
  <Lines>3</Lines>
  <Paragraphs>1</Paragraphs>
  <ScaleCrop>false</ScaleCrop>
  <Company>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2019-01-26T03:01:00Z</cp:lastPrinted>
  <dcterms:created xsi:type="dcterms:W3CDTF">2019-01-25T07:53:00Z</dcterms:created>
  <dcterms:modified xsi:type="dcterms:W3CDTF">2019-01-26T03:01:00Z</dcterms:modified>
</cp:coreProperties>
</file>