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727" w:rsidRPr="00633DD1" w:rsidRDefault="00002727" w:rsidP="00002727">
      <w:pPr>
        <w:ind w:leftChars="-50" w:left="-151" w:rightChars="-50" w:right="-151"/>
        <w:jc w:val="center"/>
        <w:rPr>
          <w:rFonts w:ascii="Times New Roman" w:eastAsia="方正小标宋简体" w:hAnsi="Times New Roman"/>
          <w:color w:val="FF0000"/>
          <w:w w:val="76"/>
          <w:sz w:val="118"/>
        </w:rPr>
      </w:pPr>
      <w:r w:rsidRPr="00633DD1">
        <w:rPr>
          <w:rFonts w:ascii="Times New Roman" w:eastAsia="方正小标宋简体"/>
          <w:color w:val="FF0000"/>
          <w:spacing w:val="-4"/>
          <w:w w:val="76"/>
          <w:sz w:val="118"/>
        </w:rPr>
        <w:t>江阴市环境保护局文</w:t>
      </w:r>
      <w:r w:rsidRPr="00633DD1">
        <w:rPr>
          <w:rFonts w:ascii="Times New Roman" w:eastAsia="方正小标宋简体"/>
          <w:color w:val="FF0000"/>
          <w:w w:val="76"/>
          <w:sz w:val="118"/>
        </w:rPr>
        <w:t>件</w:t>
      </w:r>
    </w:p>
    <w:p w:rsidR="00002727" w:rsidRPr="00633DD1" w:rsidRDefault="00002727" w:rsidP="00107DF0">
      <w:pPr>
        <w:spacing w:beforeLines="80" w:line="400" w:lineRule="exact"/>
        <w:jc w:val="center"/>
        <w:rPr>
          <w:rFonts w:ascii="Times New Roman" w:hAnsi="Times New Roman"/>
          <w:color w:val="000000"/>
        </w:rPr>
      </w:pPr>
      <w:r w:rsidRPr="00633DD1">
        <w:rPr>
          <w:rFonts w:ascii="Times New Roman" w:hAnsi="Times New Roman"/>
          <w:color w:val="000000"/>
        </w:rPr>
        <w:t>澄环发〔</w:t>
      </w:r>
      <w:r w:rsidRPr="00633DD1">
        <w:rPr>
          <w:rFonts w:ascii="Times New Roman" w:hAnsi="Times New Roman"/>
          <w:color w:val="000000"/>
        </w:rPr>
        <w:t>201</w:t>
      </w:r>
      <w:r w:rsidR="00482628">
        <w:rPr>
          <w:rFonts w:ascii="Times New Roman" w:hAnsi="Times New Roman" w:hint="eastAsia"/>
          <w:color w:val="000000"/>
        </w:rPr>
        <w:t>9</w:t>
      </w:r>
      <w:r w:rsidRPr="00633DD1">
        <w:rPr>
          <w:rFonts w:ascii="Times New Roman" w:hAnsi="Times New Roman"/>
          <w:color w:val="000000"/>
        </w:rPr>
        <w:t>〕</w:t>
      </w:r>
      <w:r w:rsidR="00AB0FB8">
        <w:rPr>
          <w:rFonts w:ascii="Times New Roman" w:hAnsi="Times New Roman" w:hint="eastAsia"/>
          <w:color w:val="000000"/>
        </w:rPr>
        <w:t>3</w:t>
      </w:r>
      <w:r w:rsidRPr="00633DD1">
        <w:rPr>
          <w:rFonts w:ascii="Times New Roman" w:hAnsi="Times New Roman"/>
          <w:color w:val="000000"/>
        </w:rPr>
        <w:t>号</w:t>
      </w:r>
    </w:p>
    <w:p w:rsidR="00002727" w:rsidRPr="00633DD1" w:rsidRDefault="0067177F" w:rsidP="00002727">
      <w:pPr>
        <w:rPr>
          <w:rFonts w:ascii="Times New Roman" w:hAnsi="Times New Roman"/>
          <w:color w:val="000000"/>
        </w:rPr>
      </w:pPr>
      <w:r w:rsidRPr="0067177F">
        <w:rPr>
          <w:rFonts w:ascii="Times New Roman" w:hAnsi="Times New Roman"/>
          <w:color w:val="000000"/>
          <w:sz w:val="20"/>
        </w:rPr>
        <w:pict>
          <v:line id="Line 17" o:spid="_x0000_s2051" style="position:absolute;left:0;text-align:left;z-index:251660288;mso-position-horizontal:center" from="0,9.1pt" to="442.2pt,9.1pt" strokecolor="red" strokeweight="2pt"/>
        </w:pict>
      </w:r>
    </w:p>
    <w:p w:rsidR="00002727" w:rsidRPr="00633DD1" w:rsidRDefault="00002727" w:rsidP="00002727">
      <w:pPr>
        <w:jc w:val="center"/>
        <w:rPr>
          <w:rFonts w:ascii="Times New Roman" w:eastAsia="黑体" w:hAnsi="Times New Roman"/>
          <w:b/>
          <w:sz w:val="44"/>
          <w:szCs w:val="44"/>
        </w:rPr>
      </w:pPr>
    </w:p>
    <w:p w:rsidR="00482628" w:rsidRDefault="00482628" w:rsidP="00482628">
      <w:pPr>
        <w:spacing w:line="700" w:lineRule="exact"/>
        <w:rPr>
          <w:rFonts w:ascii="方正小标宋_GBK" w:eastAsia="方正小标宋_GBK"/>
          <w:b/>
          <w:sz w:val="44"/>
          <w:szCs w:val="44"/>
        </w:rPr>
      </w:pPr>
      <w:r>
        <w:rPr>
          <w:rFonts w:ascii="方正小标宋_GBK" w:eastAsia="方正小标宋_GBK" w:hint="eastAsia"/>
          <w:b/>
          <w:sz w:val="44"/>
          <w:szCs w:val="44"/>
        </w:rPr>
        <w:t xml:space="preserve">  </w:t>
      </w:r>
      <w:r w:rsidR="00F06684" w:rsidRPr="00482628">
        <w:rPr>
          <w:rFonts w:ascii="方正小标宋_GBK" w:eastAsia="方正小标宋_GBK" w:hint="eastAsia"/>
          <w:b/>
          <w:sz w:val="44"/>
          <w:szCs w:val="44"/>
        </w:rPr>
        <w:t>关于下发《江阴市污染治理设施用电工况</w:t>
      </w:r>
    </w:p>
    <w:p w:rsidR="00F06684" w:rsidRPr="00482628" w:rsidRDefault="00F06684" w:rsidP="00482628">
      <w:pPr>
        <w:spacing w:line="700" w:lineRule="exact"/>
        <w:jc w:val="center"/>
        <w:rPr>
          <w:rFonts w:ascii="方正小标宋_GBK" w:eastAsia="方正小标宋_GBK"/>
          <w:b/>
          <w:sz w:val="44"/>
          <w:szCs w:val="44"/>
        </w:rPr>
      </w:pPr>
      <w:r w:rsidRPr="00482628">
        <w:rPr>
          <w:rFonts w:ascii="方正小标宋_GBK" w:eastAsia="方正小标宋_GBK" w:hint="eastAsia"/>
          <w:b/>
          <w:sz w:val="44"/>
          <w:szCs w:val="44"/>
        </w:rPr>
        <w:t>监控管理办法》的通知</w:t>
      </w:r>
    </w:p>
    <w:p w:rsidR="00482628" w:rsidRPr="00482628" w:rsidRDefault="00482628" w:rsidP="00F06684">
      <w:pPr>
        <w:rPr>
          <w:rFonts w:ascii="方正小标宋_GBK" w:eastAsia="方正小标宋_GBK"/>
          <w:b/>
          <w:sz w:val="30"/>
          <w:szCs w:val="30"/>
        </w:rPr>
      </w:pPr>
    </w:p>
    <w:p w:rsidR="00482628" w:rsidRPr="00482628" w:rsidRDefault="00482628" w:rsidP="00482628">
      <w:pPr>
        <w:rPr>
          <w:rFonts w:ascii="仿宋_GB2312" w:hAnsiTheme="minorEastAsia"/>
          <w:szCs w:val="32"/>
        </w:rPr>
      </w:pPr>
      <w:r w:rsidRPr="00482628">
        <w:rPr>
          <w:rFonts w:ascii="仿宋_GB2312" w:hAnsiTheme="minorEastAsia" w:hint="eastAsia"/>
          <w:szCs w:val="32"/>
        </w:rPr>
        <w:t>各镇（街道）环保所，高新区、临港经济开发区经发局环保科，局机关各部门、下属各单位</w:t>
      </w:r>
      <w:r w:rsidR="00555AE0">
        <w:rPr>
          <w:rFonts w:ascii="仿宋_GB2312" w:hAnsiTheme="minorEastAsia" w:hint="eastAsia"/>
          <w:szCs w:val="32"/>
        </w:rPr>
        <w:t>、</w:t>
      </w:r>
      <w:r w:rsidR="00EF6B6F">
        <w:rPr>
          <w:rFonts w:ascii="仿宋_GB2312" w:hAnsiTheme="minorEastAsia" w:hint="eastAsia"/>
          <w:szCs w:val="32"/>
        </w:rPr>
        <w:t>各</w:t>
      </w:r>
      <w:r w:rsidR="00555AE0">
        <w:rPr>
          <w:rFonts w:ascii="仿宋_GB2312" w:hAnsiTheme="minorEastAsia" w:hint="eastAsia"/>
          <w:szCs w:val="32"/>
        </w:rPr>
        <w:t>相关企业</w:t>
      </w:r>
      <w:r w:rsidRPr="00482628">
        <w:rPr>
          <w:rFonts w:ascii="仿宋_GB2312" w:hAnsiTheme="minorEastAsia" w:hint="eastAsia"/>
          <w:szCs w:val="32"/>
        </w:rPr>
        <w:t>：</w:t>
      </w:r>
    </w:p>
    <w:p w:rsidR="00482628" w:rsidRPr="00482628" w:rsidRDefault="00482628" w:rsidP="00D72446">
      <w:pPr>
        <w:spacing w:line="580" w:lineRule="exact"/>
        <w:ind w:firstLineChars="200" w:firstLine="603"/>
        <w:rPr>
          <w:rFonts w:ascii="仿宋_GB2312" w:hAnsiTheme="minorEastAsia"/>
          <w:szCs w:val="32"/>
        </w:rPr>
      </w:pPr>
      <w:r w:rsidRPr="00482628">
        <w:rPr>
          <w:rFonts w:ascii="仿宋_GB2312" w:hAnsiTheme="minorEastAsia" w:cs="仿宋" w:hint="eastAsia"/>
          <w:szCs w:val="32"/>
        </w:rPr>
        <w:t>为进一步改善我市环境质量，创新监管方式，有效规范环境秩序，同时便于企业实时掌握各污染源污染治理设施的运行状况，2018年我市开展</w:t>
      </w:r>
      <w:r w:rsidR="00D72446">
        <w:rPr>
          <w:rFonts w:ascii="仿宋_GB2312" w:hAnsiTheme="minorEastAsia" w:cs="仿宋" w:hint="eastAsia"/>
          <w:szCs w:val="32"/>
        </w:rPr>
        <w:t>试行</w:t>
      </w:r>
      <w:r w:rsidRPr="00482628">
        <w:rPr>
          <w:rFonts w:ascii="仿宋_GB2312" w:hAnsiTheme="minorEastAsia" w:cs="仿宋" w:hint="eastAsia"/>
          <w:szCs w:val="32"/>
        </w:rPr>
        <w:t>污染治理设施用电工况监控工作。为</w:t>
      </w:r>
      <w:r w:rsidR="00D72446">
        <w:rPr>
          <w:rFonts w:ascii="仿宋_GB2312" w:hAnsiTheme="minorEastAsia" w:cs="仿宋" w:hint="eastAsia"/>
          <w:szCs w:val="32"/>
        </w:rPr>
        <w:t>规范</w:t>
      </w:r>
      <w:r w:rsidRPr="00482628">
        <w:rPr>
          <w:rFonts w:ascii="仿宋_GB2312" w:hAnsiTheme="minorEastAsia" w:cs="仿宋" w:hint="eastAsia"/>
          <w:szCs w:val="32"/>
        </w:rPr>
        <w:t>污染治理设施用电工况监控系统的</w:t>
      </w:r>
      <w:r w:rsidR="00D72446">
        <w:rPr>
          <w:rFonts w:ascii="仿宋_GB2312" w:hAnsiTheme="minorEastAsia" w:cs="仿宋" w:hint="eastAsia"/>
          <w:szCs w:val="32"/>
        </w:rPr>
        <w:t>管理运行</w:t>
      </w:r>
      <w:r w:rsidRPr="00482628">
        <w:rPr>
          <w:rFonts w:ascii="仿宋_GB2312" w:hAnsiTheme="minorEastAsia" w:cs="仿宋" w:hint="eastAsia"/>
          <w:szCs w:val="32"/>
        </w:rPr>
        <w:t>，</w:t>
      </w:r>
      <w:r w:rsidR="00D72446">
        <w:rPr>
          <w:rFonts w:ascii="仿宋_GB2312" w:hAnsiTheme="minorEastAsia" w:cs="仿宋" w:hint="eastAsia"/>
          <w:szCs w:val="32"/>
        </w:rPr>
        <w:t>我局拟定了</w:t>
      </w:r>
      <w:r w:rsidRPr="00482628">
        <w:rPr>
          <w:rFonts w:ascii="仿宋_GB2312" w:hAnsiTheme="minorEastAsia" w:hint="eastAsia"/>
          <w:szCs w:val="32"/>
        </w:rPr>
        <w:t>《江阴市污染治理设施用电工况监控管理办法》</w:t>
      </w:r>
      <w:r w:rsidR="00D72446">
        <w:rPr>
          <w:rFonts w:ascii="仿宋_GB2312" w:hAnsiTheme="minorEastAsia" w:hint="eastAsia"/>
          <w:szCs w:val="32"/>
        </w:rPr>
        <w:t>，现将文件</w:t>
      </w:r>
      <w:r w:rsidRPr="00482628">
        <w:rPr>
          <w:rFonts w:ascii="仿宋_GB2312" w:hAnsiTheme="minorEastAsia" w:hint="eastAsia"/>
          <w:szCs w:val="32"/>
        </w:rPr>
        <w:t>下发至你们，请遵照执行。</w:t>
      </w:r>
    </w:p>
    <w:p w:rsidR="00482628" w:rsidRDefault="00482628" w:rsidP="00482628">
      <w:pPr>
        <w:spacing w:line="580" w:lineRule="exact"/>
        <w:rPr>
          <w:rFonts w:ascii="仿宋_GB2312" w:hAnsiTheme="minorEastAsia"/>
          <w:szCs w:val="32"/>
        </w:rPr>
      </w:pPr>
      <w:r w:rsidRPr="00482628">
        <w:rPr>
          <w:rFonts w:ascii="仿宋_GB2312" w:hAnsiTheme="minorEastAsia" w:hint="eastAsia"/>
          <w:szCs w:val="32"/>
        </w:rPr>
        <w:t>附件：《江阴市污染治理设施用电工况监控管理办法》</w:t>
      </w:r>
    </w:p>
    <w:p w:rsidR="00482628" w:rsidRDefault="00482628" w:rsidP="00482628">
      <w:pPr>
        <w:spacing w:line="580" w:lineRule="exact"/>
        <w:rPr>
          <w:rFonts w:ascii="仿宋_GB2312" w:hAnsiTheme="minorEastAsia"/>
          <w:szCs w:val="32"/>
        </w:rPr>
      </w:pPr>
      <w:r>
        <w:rPr>
          <w:rFonts w:ascii="仿宋_GB2312" w:hAnsiTheme="minorEastAsia" w:hint="eastAsia"/>
          <w:szCs w:val="32"/>
        </w:rPr>
        <w:t xml:space="preserve">                                     </w:t>
      </w:r>
    </w:p>
    <w:p w:rsidR="009703DC" w:rsidRPr="000E3768" w:rsidRDefault="00482628" w:rsidP="000E3768">
      <w:pPr>
        <w:spacing w:line="580" w:lineRule="exact"/>
        <w:rPr>
          <w:rFonts w:ascii="Times New Roman" w:hAnsi="Times New Roman"/>
          <w:szCs w:val="32"/>
        </w:rPr>
      </w:pPr>
      <w:r>
        <w:rPr>
          <w:rFonts w:ascii="仿宋_GB2312" w:hAnsiTheme="minorEastAsia" w:hint="eastAsia"/>
          <w:szCs w:val="32"/>
        </w:rPr>
        <w:t xml:space="preserve">                                      </w:t>
      </w:r>
      <w:r w:rsidRPr="00482628">
        <w:rPr>
          <w:rFonts w:ascii="Times New Roman" w:hAnsi="Times New Roman"/>
          <w:szCs w:val="32"/>
        </w:rPr>
        <w:t xml:space="preserve">   2</w:t>
      </w:r>
      <w:r w:rsidR="0067177F">
        <w:rPr>
          <w:rFonts w:ascii="Times New Roman" w:hAnsi="Times New Roman"/>
          <w:noProof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2052" type="#_x0000_t201" style="position:absolute;left:0;text-align:left;margin-left:400.5pt;margin-top:9in;width:119.25pt;height:120.75pt;z-index:251662336;visibility:visible;mso-position-horizontal-relative:page;mso-position-vertical-relative:page" o:preferrelative="t" filled="f" stroked="f">
            <v:imagedata r:id="rId7" o:title=""/>
            <o:lock v:ext="edit" aspectratio="t"/>
            <w10:wrap anchorx="page" anchory="page"/>
          </v:shape>
          <w:control r:id="rId8" w:name="IBEssWord1" w:shapeid="_x0000_s2052"/>
        </w:pict>
      </w:r>
      <w:r w:rsidRPr="00482628">
        <w:rPr>
          <w:rFonts w:ascii="Times New Roman" w:hAnsi="Times New Roman"/>
          <w:szCs w:val="32"/>
        </w:rPr>
        <w:t>019</w:t>
      </w:r>
      <w:r w:rsidRPr="00482628">
        <w:rPr>
          <w:rFonts w:ascii="Times New Roman" w:hAnsi="Times New Roman"/>
          <w:szCs w:val="32"/>
        </w:rPr>
        <w:t>年</w:t>
      </w:r>
      <w:r w:rsidRPr="00482628">
        <w:rPr>
          <w:rFonts w:ascii="Times New Roman" w:hAnsi="Times New Roman"/>
          <w:szCs w:val="32"/>
        </w:rPr>
        <w:t>1</w:t>
      </w:r>
      <w:r w:rsidRPr="00482628">
        <w:rPr>
          <w:rFonts w:ascii="Times New Roman" w:hAnsi="Times New Roman"/>
          <w:szCs w:val="32"/>
        </w:rPr>
        <w:t>月</w:t>
      </w:r>
      <w:r w:rsidR="00D72446">
        <w:rPr>
          <w:rFonts w:ascii="Times New Roman" w:hAnsi="Times New Roman" w:hint="eastAsia"/>
          <w:szCs w:val="32"/>
        </w:rPr>
        <w:t>9</w:t>
      </w:r>
      <w:r w:rsidRPr="00482628">
        <w:rPr>
          <w:rFonts w:ascii="Times New Roman" w:hAnsi="Times New Roman"/>
          <w:szCs w:val="32"/>
        </w:rPr>
        <w:t>日</w:t>
      </w:r>
    </w:p>
    <w:sectPr w:rsidR="009703DC" w:rsidRPr="000E3768" w:rsidSect="005C217B">
      <w:footerReference w:type="default" r:id="rId9"/>
      <w:pgSz w:w="11906" w:h="16838" w:code="9"/>
      <w:pgMar w:top="2041" w:right="1588" w:bottom="1418" w:left="1871" w:header="851" w:footer="1418" w:gutter="0"/>
      <w:cols w:space="425"/>
      <w:docGrid w:type="linesAndChars" w:linePitch="581" w:charSpace="-37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340" w:rsidRDefault="00BF1340" w:rsidP="008B22D5">
      <w:r>
        <w:separator/>
      </w:r>
    </w:p>
  </w:endnote>
  <w:endnote w:type="continuationSeparator" w:id="0">
    <w:p w:rsidR="00BF1340" w:rsidRDefault="00BF1340" w:rsidP="008B2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78C" w:rsidRDefault="00D1578C" w:rsidP="005C217B">
    <w:pPr>
      <w:pStyle w:val="a4"/>
      <w:ind w:rightChars="-2" w:right="-6"/>
      <w:jc w:val="center"/>
    </w:pPr>
    <w:r w:rsidRPr="00AC5F7C">
      <w:rPr>
        <w:kern w:val="0"/>
        <w:sz w:val="28"/>
        <w:szCs w:val="28"/>
      </w:rPr>
      <w:t xml:space="preserve">— </w:t>
    </w:r>
    <w:r w:rsidR="0067177F" w:rsidRPr="008A1B0F">
      <w:rPr>
        <w:rFonts w:ascii="Times New Roman" w:hAnsi="Times New Roman"/>
        <w:kern w:val="0"/>
        <w:sz w:val="28"/>
        <w:szCs w:val="28"/>
      </w:rPr>
      <w:fldChar w:fldCharType="begin"/>
    </w:r>
    <w:r w:rsidRPr="008A1B0F">
      <w:rPr>
        <w:rFonts w:ascii="Times New Roman" w:hAnsi="Times New Roman"/>
        <w:kern w:val="0"/>
        <w:sz w:val="28"/>
        <w:szCs w:val="28"/>
      </w:rPr>
      <w:instrText xml:space="preserve"> PAGE </w:instrText>
    </w:r>
    <w:r w:rsidR="0067177F" w:rsidRPr="008A1B0F">
      <w:rPr>
        <w:rFonts w:ascii="Times New Roman" w:hAnsi="Times New Roman"/>
        <w:kern w:val="0"/>
        <w:sz w:val="28"/>
        <w:szCs w:val="28"/>
      </w:rPr>
      <w:fldChar w:fldCharType="separate"/>
    </w:r>
    <w:r w:rsidR="00107DF0">
      <w:rPr>
        <w:rFonts w:ascii="Times New Roman" w:hAnsi="Times New Roman"/>
        <w:noProof/>
        <w:kern w:val="0"/>
        <w:sz w:val="28"/>
        <w:szCs w:val="28"/>
      </w:rPr>
      <w:t>1</w:t>
    </w:r>
    <w:r w:rsidR="0067177F" w:rsidRPr="008A1B0F">
      <w:rPr>
        <w:rFonts w:ascii="Times New Roman" w:hAnsi="Times New Roman"/>
        <w:kern w:val="0"/>
        <w:sz w:val="28"/>
        <w:szCs w:val="28"/>
      </w:rPr>
      <w:fldChar w:fldCharType="end"/>
    </w:r>
    <w:r w:rsidRPr="00AC5F7C">
      <w:rPr>
        <w:kern w:val="0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340" w:rsidRDefault="00BF1340" w:rsidP="008B22D5">
      <w:r>
        <w:separator/>
      </w:r>
    </w:p>
  </w:footnote>
  <w:footnote w:type="continuationSeparator" w:id="0">
    <w:p w:rsidR="00BF1340" w:rsidRDefault="00BF1340" w:rsidP="008B22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ocumentProtection w:edit="readOnly" w:enforcement="1" w:cryptProviderType="rsaFull" w:cryptAlgorithmClass="hash" w:cryptAlgorithmType="typeAny" w:cryptAlgorithmSid="4" w:cryptSpinCount="100000" w:hash="gHMgaAi24Cq+WJ4Cc9VC3zGmX5U=" w:salt="eP0LsmmX8XMTxhKwououm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22D5"/>
    <w:rsid w:val="00002727"/>
    <w:rsid w:val="000043D3"/>
    <w:rsid w:val="00011BEB"/>
    <w:rsid w:val="00040BA4"/>
    <w:rsid w:val="000A0FDD"/>
    <w:rsid w:val="000E3768"/>
    <w:rsid w:val="00107DF0"/>
    <w:rsid w:val="0028462B"/>
    <w:rsid w:val="002B0CEE"/>
    <w:rsid w:val="002C4CCC"/>
    <w:rsid w:val="002F56D2"/>
    <w:rsid w:val="003577CB"/>
    <w:rsid w:val="0038585A"/>
    <w:rsid w:val="00404C7E"/>
    <w:rsid w:val="00441833"/>
    <w:rsid w:val="00451872"/>
    <w:rsid w:val="00482628"/>
    <w:rsid w:val="004A47CE"/>
    <w:rsid w:val="004D0406"/>
    <w:rsid w:val="004D3CE5"/>
    <w:rsid w:val="004D4EE7"/>
    <w:rsid w:val="00555AE0"/>
    <w:rsid w:val="005C217B"/>
    <w:rsid w:val="00600B44"/>
    <w:rsid w:val="00662EA1"/>
    <w:rsid w:val="006713A0"/>
    <w:rsid w:val="0067177F"/>
    <w:rsid w:val="006D6F85"/>
    <w:rsid w:val="007F5CA2"/>
    <w:rsid w:val="00815D20"/>
    <w:rsid w:val="008B22D5"/>
    <w:rsid w:val="008F480D"/>
    <w:rsid w:val="00902307"/>
    <w:rsid w:val="009377CC"/>
    <w:rsid w:val="009703DC"/>
    <w:rsid w:val="00A27963"/>
    <w:rsid w:val="00A6686B"/>
    <w:rsid w:val="00AA2194"/>
    <w:rsid w:val="00AB0FB8"/>
    <w:rsid w:val="00AC067D"/>
    <w:rsid w:val="00AC5CE1"/>
    <w:rsid w:val="00BD5DB0"/>
    <w:rsid w:val="00BE37F8"/>
    <w:rsid w:val="00BF1340"/>
    <w:rsid w:val="00C62F4D"/>
    <w:rsid w:val="00CF5413"/>
    <w:rsid w:val="00D1578C"/>
    <w:rsid w:val="00D72446"/>
    <w:rsid w:val="00E20860"/>
    <w:rsid w:val="00E3269A"/>
    <w:rsid w:val="00E40D8B"/>
    <w:rsid w:val="00E43D1A"/>
    <w:rsid w:val="00E8641B"/>
    <w:rsid w:val="00E907E3"/>
    <w:rsid w:val="00EF2E02"/>
    <w:rsid w:val="00EF6B6F"/>
    <w:rsid w:val="00F06684"/>
    <w:rsid w:val="00F340F4"/>
    <w:rsid w:val="00FD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D5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22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22D5"/>
    <w:rPr>
      <w:sz w:val="18"/>
      <w:szCs w:val="18"/>
    </w:rPr>
  </w:style>
  <w:style w:type="paragraph" w:styleId="a4">
    <w:name w:val="footer"/>
    <w:basedOn w:val="a"/>
    <w:link w:val="Char0"/>
    <w:unhideWhenUsed/>
    <w:rsid w:val="008B22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B22D5"/>
    <w:rPr>
      <w:sz w:val="18"/>
      <w:szCs w:val="18"/>
    </w:rPr>
  </w:style>
  <w:style w:type="paragraph" w:styleId="HTML">
    <w:name w:val="HTML Preformatted"/>
    <w:basedOn w:val="a"/>
    <w:link w:val="HTMLChar"/>
    <w:rsid w:val="008B22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Times New Roman"/>
      <w:kern w:val="0"/>
      <w:sz w:val="24"/>
    </w:rPr>
  </w:style>
  <w:style w:type="character" w:customStyle="1" w:styleId="HTMLChar">
    <w:name w:val="HTML 预设格式 Char"/>
    <w:basedOn w:val="a0"/>
    <w:link w:val="HTML"/>
    <w:rsid w:val="008B22D5"/>
    <w:rPr>
      <w:rFonts w:ascii="宋体" w:eastAsia="宋体" w:hAnsi="Times New Roman" w:cs="Times New Roman"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8B22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6">
    <w:name w:val="Table Grid"/>
    <w:basedOn w:val="a1"/>
    <w:rsid w:val="009703D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7BB8BD86-A8D5-4804-9C59-0B742C1E425A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85638-4FE8-4EA9-A604-17407C657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315</Characters>
  <Application>Microsoft Office Word</Application>
  <DocSecurity>8</DocSecurity>
  <Lines>2</Lines>
  <Paragraphs>1</Paragraphs>
  <ScaleCrop>false</ScaleCrop>
  <Company>http://sdwm.org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徐红霞</cp:lastModifiedBy>
  <cp:revision>22</cp:revision>
  <cp:lastPrinted>2019-01-09T01:57:00Z</cp:lastPrinted>
  <dcterms:created xsi:type="dcterms:W3CDTF">2019-01-08T08:51:00Z</dcterms:created>
  <dcterms:modified xsi:type="dcterms:W3CDTF">2019-01-14T02:19:00Z</dcterms:modified>
</cp:coreProperties>
</file>