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C8C" w:rsidRPr="006E0C8C" w:rsidRDefault="006E0C8C" w:rsidP="006E0C8C">
      <w:pPr>
        <w:tabs>
          <w:tab w:val="right" w:pos="8533"/>
        </w:tabs>
        <w:autoSpaceDE w:val="0"/>
        <w:autoSpaceDN w:val="0"/>
        <w:adjustRightInd w:val="0"/>
        <w:ind w:leftChars="100" w:left="316" w:rightChars="100" w:right="316"/>
        <w:rPr>
          <w:rFonts w:eastAsia="方正仿宋_GBK"/>
          <w:kern w:val="32"/>
          <w:sz w:val="21"/>
          <w:szCs w:val="21"/>
        </w:rPr>
      </w:pPr>
    </w:p>
    <w:p w:rsidR="006E0C8C" w:rsidRPr="006E0C8C" w:rsidRDefault="006E0C8C" w:rsidP="006E0C8C">
      <w:pPr>
        <w:tabs>
          <w:tab w:val="right" w:pos="8533"/>
        </w:tabs>
        <w:autoSpaceDE w:val="0"/>
        <w:autoSpaceDN w:val="0"/>
        <w:adjustRightInd w:val="0"/>
        <w:ind w:leftChars="100" w:left="316" w:rightChars="100" w:right="316"/>
        <w:rPr>
          <w:rFonts w:eastAsia="方正仿宋_GBK"/>
          <w:kern w:val="32"/>
          <w:sz w:val="21"/>
          <w:szCs w:val="21"/>
        </w:rPr>
      </w:pPr>
    </w:p>
    <w:p w:rsidR="006E0C8C" w:rsidRPr="006E0C8C" w:rsidRDefault="006E0C8C" w:rsidP="006E0C8C">
      <w:pPr>
        <w:overflowPunct w:val="0"/>
        <w:autoSpaceDE w:val="0"/>
        <w:autoSpaceDN w:val="0"/>
        <w:adjustRightInd w:val="0"/>
        <w:snapToGrid w:val="0"/>
        <w:ind w:left="1336" w:right="157" w:hanging="1021"/>
        <w:rPr>
          <w:rFonts w:eastAsia="方正黑体_GBK"/>
          <w:snapToGrid w:val="0"/>
          <w:w w:val="80"/>
          <w:kern w:val="0"/>
          <w:sz w:val="44"/>
          <w:szCs w:val="44"/>
        </w:rPr>
      </w:pPr>
    </w:p>
    <w:p w:rsidR="006E0C8C" w:rsidRPr="006E0C8C" w:rsidRDefault="000A1A11" w:rsidP="006E0C8C">
      <w:pPr>
        <w:spacing w:line="520" w:lineRule="exact"/>
        <w:jc w:val="center"/>
        <w:rPr>
          <w:rFonts w:eastAsia="方正仿宋_GBK"/>
          <w:b/>
          <w:bCs/>
          <w:w w:val="80"/>
          <w:kern w:val="32"/>
          <w:sz w:val="44"/>
          <w:szCs w:val="44"/>
        </w:rPr>
      </w:pPr>
      <w:r w:rsidRPr="000A1A11">
        <w:rPr>
          <w:rFonts w:ascii="仿宋_GB2312" w:hAnsi="等线" w:cs="仿宋_GB2312"/>
        </w:rPr>
        <w:pict>
          <v:shapetype id="_x0000_t202" coordsize="21600,21600" o:spt="202" path="m,l,21600r21600,l21600,xe">
            <v:stroke joinstyle="miter"/>
            <v:path gradientshapeok="t" o:connecttype="rect"/>
          </v:shapetype>
          <v:shape id="文本框 2" o:spid="_x0000_s1040" type="#_x0000_t202" style="position:absolute;left:0;text-align:left;margin-left:9.9pt;margin-top:1.7pt;width:422.35pt;height:85.05pt;z-index:251669504;mso-width-relative:margin;mso-height-relative:margin" filled="f" stroked="f">
            <v:textbox style="mso-next-textbox:#文本框 2" inset="0,0,0,0">
              <w:txbxContent>
                <w:p w:rsidR="006E0C8C" w:rsidRDefault="006E0C8C" w:rsidP="006E0C8C">
                  <w:pPr>
                    <w:spacing w:line="0" w:lineRule="atLeast"/>
                    <w:ind w:leftChars="50" w:left="158" w:rightChars="50" w:right="158"/>
                    <w:jc w:val="distribute"/>
                    <w:rPr>
                      <w:rFonts w:ascii="方正小标宋_GBK" w:eastAsia="方正小标宋_GBK"/>
                      <w:b/>
                      <w:color w:val="FF0000"/>
                      <w:spacing w:val="-10"/>
                      <w:w w:val="40"/>
                      <w:sz w:val="120"/>
                      <w:szCs w:val="120"/>
                    </w:rPr>
                  </w:pPr>
                  <w:r>
                    <w:rPr>
                      <w:rFonts w:ascii="方正小标宋_GBK" w:eastAsia="方正小标宋_GBK" w:hint="eastAsia"/>
                      <w:b/>
                      <w:color w:val="FF0000"/>
                      <w:spacing w:val="-10"/>
                      <w:w w:val="40"/>
                      <w:sz w:val="120"/>
                      <w:szCs w:val="120"/>
                    </w:rPr>
                    <w:t>江阴市社会信用体系建设领导小组文件</w:t>
                  </w:r>
                </w:p>
              </w:txbxContent>
            </v:textbox>
          </v:shape>
        </w:pict>
      </w:r>
    </w:p>
    <w:p w:rsidR="006E0C8C" w:rsidRPr="006E0C8C" w:rsidRDefault="006E0C8C" w:rsidP="006E0C8C">
      <w:pPr>
        <w:spacing w:line="460" w:lineRule="exact"/>
        <w:jc w:val="center"/>
        <w:rPr>
          <w:rFonts w:eastAsia="方正仿宋_GBK"/>
          <w:b/>
          <w:bCs/>
          <w:w w:val="80"/>
          <w:kern w:val="32"/>
          <w:sz w:val="44"/>
          <w:szCs w:val="44"/>
        </w:rPr>
      </w:pPr>
    </w:p>
    <w:p w:rsidR="006E0C8C" w:rsidRPr="006E0C8C" w:rsidRDefault="006E0C8C" w:rsidP="006E0C8C">
      <w:pPr>
        <w:jc w:val="center"/>
        <w:rPr>
          <w:rFonts w:eastAsia="方正仿宋_GBK"/>
          <w:b/>
          <w:bCs/>
          <w:w w:val="80"/>
          <w:kern w:val="32"/>
          <w:szCs w:val="20"/>
        </w:rPr>
      </w:pPr>
    </w:p>
    <w:p w:rsidR="006E0C8C" w:rsidRPr="006E0C8C" w:rsidRDefault="006E0C8C" w:rsidP="006E0C8C">
      <w:pPr>
        <w:jc w:val="center"/>
        <w:rPr>
          <w:rFonts w:eastAsia="方正仿宋_GBK"/>
          <w:b/>
          <w:bCs/>
          <w:w w:val="80"/>
          <w:kern w:val="32"/>
          <w:szCs w:val="20"/>
        </w:rPr>
      </w:pPr>
    </w:p>
    <w:p w:rsidR="006E0C8C" w:rsidRPr="006E0C8C" w:rsidRDefault="006E0C8C" w:rsidP="006E0C8C">
      <w:pPr>
        <w:jc w:val="center"/>
        <w:rPr>
          <w:rFonts w:eastAsia="方正仿宋_GBK"/>
          <w:b/>
          <w:bCs/>
          <w:w w:val="80"/>
          <w:kern w:val="32"/>
          <w:szCs w:val="20"/>
        </w:rPr>
      </w:pPr>
    </w:p>
    <w:p w:rsidR="006E0C8C" w:rsidRPr="006E0C8C" w:rsidRDefault="006E0C8C" w:rsidP="006E0C8C">
      <w:pPr>
        <w:spacing w:line="0" w:lineRule="atLeast"/>
        <w:jc w:val="center"/>
        <w:rPr>
          <w:rFonts w:eastAsia="方正楷体_GBK"/>
          <w:kern w:val="32"/>
          <w:szCs w:val="20"/>
        </w:rPr>
      </w:pPr>
      <w:r w:rsidRPr="006E0C8C">
        <w:rPr>
          <w:rFonts w:eastAsia="方正仿宋_GBK" w:hint="eastAsia"/>
          <w:kern w:val="32"/>
          <w:szCs w:val="20"/>
        </w:rPr>
        <w:t>澄信用发〔</w:t>
      </w:r>
      <w:r w:rsidRPr="006E0C8C">
        <w:rPr>
          <w:rFonts w:eastAsia="方正仿宋_GBK"/>
          <w:kern w:val="32"/>
          <w:szCs w:val="20"/>
        </w:rPr>
        <w:t>2018</w:t>
      </w:r>
      <w:r w:rsidRPr="006E0C8C">
        <w:rPr>
          <w:rFonts w:eastAsia="方正仿宋_GBK" w:hint="eastAsia"/>
          <w:kern w:val="32"/>
          <w:szCs w:val="20"/>
        </w:rPr>
        <w:t>〕</w:t>
      </w:r>
      <w:r w:rsidR="00193503">
        <w:rPr>
          <w:rFonts w:eastAsia="方正仿宋_GBK" w:hint="eastAsia"/>
          <w:kern w:val="32"/>
          <w:szCs w:val="20"/>
        </w:rPr>
        <w:t>9</w:t>
      </w:r>
      <w:r w:rsidRPr="006E0C8C">
        <w:rPr>
          <w:rFonts w:eastAsia="方正仿宋_GBK" w:hint="eastAsia"/>
          <w:kern w:val="32"/>
          <w:szCs w:val="20"/>
        </w:rPr>
        <w:t>号</w:t>
      </w:r>
    </w:p>
    <w:p w:rsidR="006E0C8C" w:rsidRPr="006E0C8C" w:rsidRDefault="000A1A11" w:rsidP="000A1A11">
      <w:pPr>
        <w:spacing w:beforeLines="30" w:afterLines="50" w:line="0" w:lineRule="atLeast"/>
        <w:ind w:rightChars="-1" w:right="-3"/>
        <w:jc w:val="center"/>
        <w:rPr>
          <w:rFonts w:eastAsia="华文中宋"/>
          <w:kern w:val="32"/>
          <w:sz w:val="44"/>
          <w:szCs w:val="20"/>
        </w:rPr>
      </w:pPr>
      <w:r w:rsidRPr="000A1A11">
        <w:rPr>
          <w:rFonts w:ascii="仿宋_GB2312" w:hAnsi="等线" w:cs="仿宋_GB2312"/>
        </w:rPr>
        <w:pict>
          <v:shapetype id="_x0000_t32" coordsize="21600,21600" o:spt="32" o:oned="t" path="m,l21600,21600e" filled="f">
            <v:path arrowok="t" fillok="f" o:connecttype="none"/>
            <o:lock v:ext="edit" shapetype="t"/>
          </v:shapetype>
          <v:shape id="自选图形 20" o:spid="_x0000_s1039" type="#_x0000_t32" style="position:absolute;left:0;text-align:left;margin-left:-.05pt;margin-top:5.3pt;width:442.2pt;height:0;z-index:251668480" o:connectortype="straight" strokecolor="red" strokeweight="2pt"/>
        </w:pict>
      </w:r>
    </w:p>
    <w:p w:rsidR="006E0C8C" w:rsidRDefault="006E0C8C" w:rsidP="006E0C8C">
      <w:pPr>
        <w:snapToGrid w:val="0"/>
        <w:ind w:firstLine="624"/>
        <w:jc w:val="center"/>
        <w:rPr>
          <w:rFonts w:ascii="方正小标宋_GBK" w:eastAsia="方正小标宋_GBK" w:hAnsi="等线" w:cs="仿宋_GB2312"/>
          <w:color w:val="000000"/>
          <w:kern w:val="0"/>
          <w:sz w:val="44"/>
          <w:szCs w:val="44"/>
        </w:rPr>
      </w:pPr>
      <w:r w:rsidRPr="006E0C8C">
        <w:rPr>
          <w:rFonts w:ascii="方正小标宋_GBK" w:eastAsia="方正小标宋_GBK" w:hint="eastAsia"/>
          <w:color w:val="000000"/>
          <w:kern w:val="0"/>
          <w:sz w:val="44"/>
          <w:szCs w:val="44"/>
        </w:rPr>
        <w:t>关于印发《</w:t>
      </w:r>
      <w:r w:rsidRPr="006E0C8C">
        <w:rPr>
          <w:rFonts w:ascii="方正小标宋_GBK" w:eastAsia="方正小标宋_GBK" w:hAnsi="等线" w:cs="仿宋_GB2312" w:hint="eastAsia"/>
          <w:color w:val="000000"/>
          <w:kern w:val="0"/>
          <w:sz w:val="44"/>
          <w:szCs w:val="44"/>
        </w:rPr>
        <w:t>关于应用信用积分等级对</w:t>
      </w:r>
    </w:p>
    <w:p w:rsidR="006E0C8C" w:rsidRPr="006E0C8C" w:rsidRDefault="006E0C8C" w:rsidP="006E0C8C">
      <w:pPr>
        <w:snapToGrid w:val="0"/>
        <w:ind w:firstLine="624"/>
        <w:jc w:val="center"/>
        <w:rPr>
          <w:rFonts w:ascii="方正小标宋_GBK" w:eastAsia="方正小标宋_GBK"/>
          <w:color w:val="000000"/>
          <w:kern w:val="0"/>
          <w:sz w:val="44"/>
          <w:szCs w:val="44"/>
        </w:rPr>
      </w:pPr>
      <w:r w:rsidRPr="006E0C8C">
        <w:rPr>
          <w:rFonts w:ascii="方正小标宋_GBK" w:eastAsia="方正小标宋_GBK" w:hAnsi="等线" w:cs="仿宋_GB2312" w:hint="eastAsia"/>
          <w:color w:val="000000"/>
          <w:kern w:val="0"/>
          <w:sz w:val="44"/>
          <w:szCs w:val="44"/>
        </w:rPr>
        <w:t>守信个人实施联合激励的实施细则</w:t>
      </w:r>
      <w:r w:rsidRPr="006E0C8C">
        <w:rPr>
          <w:rFonts w:ascii="方正小标宋_GBK" w:eastAsia="方正小标宋_GBK" w:hint="eastAsia"/>
          <w:color w:val="000000"/>
          <w:kern w:val="0"/>
          <w:sz w:val="44"/>
          <w:szCs w:val="44"/>
        </w:rPr>
        <w:t>》的通知</w:t>
      </w:r>
    </w:p>
    <w:p w:rsidR="006E0C8C" w:rsidRPr="006E0C8C" w:rsidRDefault="006E0C8C" w:rsidP="006E0C8C">
      <w:pPr>
        <w:autoSpaceDE w:val="0"/>
        <w:autoSpaceDN w:val="0"/>
        <w:snapToGrid w:val="0"/>
        <w:spacing w:line="590" w:lineRule="atLeast"/>
        <w:ind w:firstLineChars="200" w:firstLine="632"/>
        <w:rPr>
          <w:rFonts w:eastAsia="方正仿宋_GBK"/>
          <w:bCs/>
          <w:color w:val="000000"/>
          <w:kern w:val="0"/>
          <w:szCs w:val="20"/>
        </w:rPr>
      </w:pPr>
    </w:p>
    <w:p w:rsidR="006E0C8C" w:rsidRPr="006E0C8C" w:rsidRDefault="006E0C8C" w:rsidP="006E0C8C">
      <w:pPr>
        <w:autoSpaceDE w:val="0"/>
        <w:autoSpaceDN w:val="0"/>
        <w:snapToGrid w:val="0"/>
        <w:spacing w:line="590" w:lineRule="atLeast"/>
        <w:ind w:right="1270"/>
        <w:rPr>
          <w:rFonts w:eastAsia="方正仿宋_GBK"/>
          <w:bCs/>
          <w:color w:val="000000"/>
          <w:kern w:val="0"/>
          <w:szCs w:val="20"/>
        </w:rPr>
      </w:pPr>
      <w:r w:rsidRPr="006E0C8C">
        <w:rPr>
          <w:rFonts w:eastAsia="方正仿宋_GBK" w:hint="eastAsia"/>
          <w:bCs/>
          <w:color w:val="000000"/>
          <w:kern w:val="0"/>
          <w:szCs w:val="20"/>
        </w:rPr>
        <w:t>各镇街园区、</w:t>
      </w:r>
      <w:r w:rsidR="00A02EF0">
        <w:rPr>
          <w:rFonts w:eastAsia="方正仿宋_GBK" w:hint="eastAsia"/>
          <w:bCs/>
          <w:color w:val="000000"/>
          <w:kern w:val="0"/>
          <w:szCs w:val="20"/>
        </w:rPr>
        <w:t>各部门、</w:t>
      </w:r>
      <w:r w:rsidRPr="006E0C8C">
        <w:rPr>
          <w:rFonts w:eastAsia="方正仿宋_GBK" w:hint="eastAsia"/>
          <w:bCs/>
          <w:color w:val="000000"/>
          <w:kern w:val="0"/>
          <w:szCs w:val="20"/>
        </w:rPr>
        <w:t>各单位：</w:t>
      </w:r>
    </w:p>
    <w:p w:rsidR="006E0C8C" w:rsidRPr="006E0C8C" w:rsidRDefault="006E0C8C" w:rsidP="006E0C8C">
      <w:pPr>
        <w:autoSpaceDE w:val="0"/>
        <w:autoSpaceDN w:val="0"/>
        <w:snapToGrid w:val="0"/>
        <w:spacing w:line="590" w:lineRule="atLeast"/>
        <w:ind w:firstLineChars="200" w:firstLine="632"/>
        <w:rPr>
          <w:rFonts w:eastAsia="方正仿宋_GBK"/>
          <w:bCs/>
          <w:color w:val="000000"/>
          <w:kern w:val="0"/>
          <w:szCs w:val="20"/>
        </w:rPr>
      </w:pPr>
      <w:r w:rsidRPr="006E0C8C">
        <w:rPr>
          <w:rFonts w:eastAsia="方正仿宋_GBK" w:hint="eastAsia"/>
          <w:bCs/>
          <w:color w:val="000000"/>
          <w:kern w:val="0"/>
          <w:szCs w:val="20"/>
        </w:rPr>
        <w:t>现将《关于应用信用积分等级对守信个人实施联合激励的实施细则》印发给你们，请认真贯彻落实。</w:t>
      </w:r>
    </w:p>
    <w:p w:rsidR="006E0C8C" w:rsidRPr="006E0C8C" w:rsidRDefault="006E0C8C" w:rsidP="006E0C8C">
      <w:pPr>
        <w:ind w:leftChars="305" w:left="2048" w:hangingChars="249" w:hanging="1085"/>
        <w:rPr>
          <w:rFonts w:eastAsia="方正仿宋_GBK"/>
          <w:sz w:val="44"/>
          <w:szCs w:val="44"/>
        </w:rPr>
      </w:pPr>
      <w:r>
        <w:rPr>
          <w:rFonts w:eastAsia="方正仿宋_GBK"/>
          <w:noProof/>
          <w:sz w:val="44"/>
          <w:szCs w:val="44"/>
        </w:rPr>
        <w:drawing>
          <wp:anchor distT="0" distB="0" distL="114300" distR="114300" simplePos="0" relativeHeight="251670528" behindDoc="1" locked="0" layoutInCell="1" allowOverlap="1">
            <wp:simplePos x="0" y="0"/>
            <wp:positionH relativeFrom="column">
              <wp:posOffset>3083137</wp:posOffset>
            </wp:positionH>
            <wp:positionV relativeFrom="paragraph">
              <wp:posOffset>314537</wp:posOffset>
            </wp:positionV>
            <wp:extent cx="1513417" cy="1515533"/>
            <wp:effectExtent l="19050" t="0" r="0" b="0"/>
            <wp:wrapNone/>
            <wp:docPr id="7" name="图片 7" descr="江阴市社会信用体系建设领导小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江阴市社会信用体系建设领导小组"/>
                    <pic:cNvPicPr>
                      <a:picLocks noChangeAspect="1" noChangeArrowheads="1"/>
                    </pic:cNvPicPr>
                  </pic:nvPicPr>
                  <pic:blipFill>
                    <a:blip r:embed="rId8" cstate="print"/>
                    <a:srcRect/>
                    <a:stretch>
                      <a:fillRect/>
                    </a:stretch>
                  </pic:blipFill>
                  <pic:spPr bwMode="auto">
                    <a:xfrm>
                      <a:off x="0" y="0"/>
                      <a:ext cx="1513417" cy="1515533"/>
                    </a:xfrm>
                    <a:prstGeom prst="rect">
                      <a:avLst/>
                    </a:prstGeom>
                    <a:noFill/>
                  </pic:spPr>
                </pic:pic>
              </a:graphicData>
            </a:graphic>
          </wp:anchor>
        </w:drawing>
      </w:r>
    </w:p>
    <w:p w:rsidR="006E0C8C" w:rsidRPr="006E0C8C" w:rsidRDefault="006E0C8C" w:rsidP="006E0C8C">
      <w:pPr>
        <w:ind w:leftChars="305" w:left="2048" w:hangingChars="249" w:hanging="1085"/>
        <w:rPr>
          <w:rFonts w:eastAsia="方正仿宋_GBK"/>
          <w:sz w:val="44"/>
          <w:szCs w:val="44"/>
        </w:rPr>
      </w:pPr>
    </w:p>
    <w:p w:rsidR="006E0C8C" w:rsidRPr="006E0C8C" w:rsidRDefault="006E0C8C" w:rsidP="006E0C8C">
      <w:pPr>
        <w:ind w:leftChars="305" w:left="2048" w:hangingChars="249" w:hanging="1085"/>
        <w:rPr>
          <w:rFonts w:eastAsia="方正仿宋_GBK"/>
          <w:sz w:val="44"/>
          <w:szCs w:val="44"/>
        </w:rPr>
      </w:pPr>
    </w:p>
    <w:p w:rsidR="006E0C8C" w:rsidRPr="006E0C8C" w:rsidRDefault="006E0C8C" w:rsidP="006E0C8C">
      <w:pPr>
        <w:ind w:rightChars="-1" w:right="-3" w:firstLineChars="900" w:firstLine="2843"/>
        <w:jc w:val="center"/>
        <w:rPr>
          <w:rFonts w:eastAsia="方正仿宋_GBK"/>
          <w:bCs/>
          <w:color w:val="000000"/>
          <w:kern w:val="0"/>
        </w:rPr>
      </w:pPr>
      <w:r>
        <w:rPr>
          <w:rFonts w:eastAsia="方正仿宋_GBK" w:hint="eastAsia"/>
          <w:bCs/>
          <w:color w:val="000000"/>
          <w:kern w:val="0"/>
        </w:rPr>
        <w:t xml:space="preserve">   </w:t>
      </w:r>
      <w:r w:rsidRPr="006E0C8C">
        <w:rPr>
          <w:rFonts w:eastAsia="方正仿宋_GBK" w:hint="eastAsia"/>
          <w:bCs/>
          <w:color w:val="000000"/>
          <w:kern w:val="0"/>
        </w:rPr>
        <w:t>江阴市社会信用体系建设领导小组</w:t>
      </w:r>
    </w:p>
    <w:p w:rsidR="006E0C8C" w:rsidRDefault="006E0C8C" w:rsidP="00E1784A">
      <w:pPr>
        <w:wordWrap w:val="0"/>
        <w:ind w:rightChars="421" w:right="1330" w:firstLineChars="900" w:firstLine="2843"/>
        <w:jc w:val="right"/>
        <w:rPr>
          <w:rFonts w:eastAsia="方正仿宋_GBK"/>
          <w:bCs/>
          <w:color w:val="000000"/>
          <w:kern w:val="0"/>
        </w:rPr>
      </w:pPr>
      <w:r w:rsidRPr="006E0C8C">
        <w:rPr>
          <w:rFonts w:eastAsia="方正仿宋_GBK"/>
          <w:bCs/>
          <w:color w:val="000000"/>
          <w:kern w:val="0"/>
        </w:rPr>
        <w:t>2018</w:t>
      </w:r>
      <w:r w:rsidRPr="006E0C8C">
        <w:rPr>
          <w:rFonts w:eastAsia="方正仿宋_GBK" w:hint="eastAsia"/>
          <w:bCs/>
          <w:color w:val="000000"/>
          <w:kern w:val="0"/>
        </w:rPr>
        <w:t>年</w:t>
      </w:r>
      <w:r w:rsidRPr="006E0C8C">
        <w:rPr>
          <w:rFonts w:eastAsia="方正仿宋_GBK"/>
          <w:bCs/>
          <w:color w:val="000000"/>
          <w:kern w:val="0"/>
        </w:rPr>
        <w:t>11</w:t>
      </w:r>
      <w:r w:rsidRPr="006E0C8C">
        <w:rPr>
          <w:rFonts w:eastAsia="方正仿宋_GBK" w:hint="eastAsia"/>
          <w:bCs/>
          <w:color w:val="000000"/>
          <w:kern w:val="0"/>
        </w:rPr>
        <w:t>月</w:t>
      </w:r>
      <w:r w:rsidR="00193503">
        <w:rPr>
          <w:rFonts w:eastAsia="方正仿宋_GBK" w:hint="eastAsia"/>
          <w:bCs/>
          <w:color w:val="000000"/>
          <w:kern w:val="0"/>
        </w:rPr>
        <w:t>19</w:t>
      </w:r>
      <w:r w:rsidRPr="006E0C8C">
        <w:rPr>
          <w:rFonts w:eastAsia="方正仿宋_GBK" w:hint="eastAsia"/>
          <w:bCs/>
          <w:color w:val="000000"/>
          <w:kern w:val="0"/>
        </w:rPr>
        <w:t>日</w:t>
      </w:r>
    </w:p>
    <w:p w:rsidR="00AC5B57" w:rsidRPr="0055077C" w:rsidRDefault="007A056B" w:rsidP="007E585E">
      <w:pPr>
        <w:spacing w:line="0" w:lineRule="atLeast"/>
        <w:jc w:val="center"/>
        <w:rPr>
          <w:rFonts w:eastAsia="方正小标宋_GBK"/>
          <w:sz w:val="44"/>
          <w:szCs w:val="44"/>
        </w:rPr>
      </w:pPr>
      <w:r w:rsidRPr="0055077C">
        <w:rPr>
          <w:rFonts w:eastAsia="方正小标宋_GBK" w:cs="方正小标宋_GBK" w:hint="eastAsia"/>
          <w:sz w:val="44"/>
          <w:szCs w:val="44"/>
        </w:rPr>
        <w:lastRenderedPageBreak/>
        <w:t>关于应用信用积分等级对守信个人实施</w:t>
      </w:r>
    </w:p>
    <w:p w:rsidR="00AC5B57" w:rsidRPr="0055077C" w:rsidRDefault="007A056B" w:rsidP="007E585E">
      <w:pPr>
        <w:spacing w:line="0" w:lineRule="atLeast"/>
        <w:jc w:val="center"/>
        <w:rPr>
          <w:rFonts w:eastAsia="方正小标宋_GBK"/>
          <w:sz w:val="44"/>
          <w:szCs w:val="44"/>
        </w:rPr>
      </w:pPr>
      <w:r w:rsidRPr="0055077C">
        <w:rPr>
          <w:rFonts w:eastAsia="方正小标宋_GBK" w:cs="方正小标宋_GBK" w:hint="eastAsia"/>
          <w:sz w:val="44"/>
          <w:szCs w:val="44"/>
        </w:rPr>
        <w:t>联合激励的实施细则</w:t>
      </w:r>
    </w:p>
    <w:p w:rsidR="00AC5B57" w:rsidRPr="00A512C3" w:rsidRDefault="00AC5B57" w:rsidP="00453B0E">
      <w:pPr>
        <w:jc w:val="center"/>
        <w:rPr>
          <w:rFonts w:eastAsia="方正小标宋_GBK"/>
        </w:rPr>
      </w:pPr>
    </w:p>
    <w:p w:rsidR="00AC5B57" w:rsidRPr="0055077C" w:rsidRDefault="007A056B" w:rsidP="00453B0E">
      <w:pPr>
        <w:ind w:firstLineChars="200" w:firstLine="632"/>
        <w:rPr>
          <w:rFonts w:eastAsia="方正仿宋_GBK"/>
        </w:rPr>
      </w:pPr>
      <w:r w:rsidRPr="0055077C">
        <w:rPr>
          <w:rFonts w:eastAsia="方正黑体_GBK" w:cs="方正黑体_GBK" w:hint="eastAsia"/>
        </w:rPr>
        <w:t>第一条</w:t>
      </w:r>
      <w:r w:rsidR="008C1187" w:rsidRPr="0055077C">
        <w:rPr>
          <w:rFonts w:eastAsia="方正黑体_GBK" w:cs="方正黑体_GBK" w:hint="eastAsia"/>
        </w:rPr>
        <w:t xml:space="preserve">  </w:t>
      </w:r>
      <w:r w:rsidRPr="0055077C">
        <w:rPr>
          <w:rFonts w:eastAsia="方正仿宋_GBK" w:cs="方正仿宋_GBK" w:hint="eastAsia"/>
        </w:rPr>
        <w:t>为大力弘扬诚信文化，促进个人诚实守信，着力推进诚信建设制度化，构建跨部门、跨领域的守信联合激励机制，营造有序、和谐社会环境，依据《国务院关于建立完善守信联合激励和失信联合惩戒制度加快推进社会诚信建设的指导意见</w:t>
      </w:r>
      <w:r w:rsidRPr="00453B0E">
        <w:rPr>
          <w:rFonts w:eastAsia="方正仿宋_GBK" w:cs="方正仿宋_GBK" w:hint="eastAsia"/>
          <w:spacing w:val="2"/>
        </w:rPr>
        <w:t>》（</w:t>
      </w:r>
      <w:r w:rsidRPr="00DE6E9D">
        <w:rPr>
          <w:rFonts w:eastAsia="方正仿宋_GBK" w:cs="方正仿宋_GBK" w:hint="eastAsia"/>
        </w:rPr>
        <w:t>国</w:t>
      </w:r>
      <w:r w:rsidRPr="0055077C">
        <w:rPr>
          <w:rFonts w:eastAsia="方正仿宋_GBK" w:cs="方正仿宋_GBK" w:hint="eastAsia"/>
        </w:rPr>
        <w:t>发〔</w:t>
      </w:r>
      <w:r w:rsidRPr="0055077C">
        <w:rPr>
          <w:rFonts w:eastAsia="方正仿宋_GBK"/>
        </w:rPr>
        <w:t>2016</w:t>
      </w:r>
      <w:r w:rsidRPr="0055077C">
        <w:rPr>
          <w:rFonts w:eastAsia="方正仿宋_GBK" w:cs="方正仿宋_GBK" w:hint="eastAsia"/>
        </w:rPr>
        <w:t>〕</w:t>
      </w:r>
      <w:r w:rsidRPr="0055077C">
        <w:rPr>
          <w:rFonts w:eastAsia="方正仿宋_GBK"/>
        </w:rPr>
        <w:t>33</w:t>
      </w:r>
      <w:r w:rsidRPr="0055077C">
        <w:rPr>
          <w:rFonts w:eastAsia="方正仿宋_GBK" w:cs="方正仿宋_GBK" w:hint="eastAsia"/>
        </w:rPr>
        <w:t>号），结合信用积分等级应用场景，制定本实施细则。</w:t>
      </w:r>
    </w:p>
    <w:p w:rsidR="00AC5B57" w:rsidRPr="0055077C" w:rsidRDefault="007A056B" w:rsidP="00453B0E">
      <w:pPr>
        <w:ind w:firstLineChars="200" w:firstLine="632"/>
        <w:rPr>
          <w:rFonts w:eastAsia="方正仿宋_GBK"/>
        </w:rPr>
      </w:pPr>
      <w:r w:rsidRPr="0055077C">
        <w:rPr>
          <w:rFonts w:eastAsia="方正黑体_GBK" w:cs="方正黑体_GBK" w:hint="eastAsia"/>
        </w:rPr>
        <w:t>第二条</w:t>
      </w:r>
      <w:r w:rsidRPr="0055077C">
        <w:rPr>
          <w:rFonts w:eastAsia="方正仿宋_GBK"/>
        </w:rPr>
        <w:t xml:space="preserve">  </w:t>
      </w:r>
      <w:r w:rsidRPr="0055077C">
        <w:rPr>
          <w:rFonts w:eastAsia="方正仿宋_GBK" w:cs="方正仿宋_GBK" w:hint="eastAsia"/>
        </w:rPr>
        <w:t>信用积分</w:t>
      </w:r>
      <w:bookmarkStart w:id="0" w:name="_GoBack"/>
      <w:bookmarkEnd w:id="0"/>
      <w:r w:rsidRPr="0055077C">
        <w:rPr>
          <w:rFonts w:eastAsia="方正仿宋_GBK" w:cs="方正仿宋_GBK" w:hint="eastAsia"/>
        </w:rPr>
        <w:t>等级是指由市经信委（信用办）委托技术服务机构基于公共信用信息平台个人数据库开发的个</w:t>
      </w:r>
      <w:r w:rsidRPr="0055077C">
        <w:rPr>
          <w:rFonts w:eastAsia="方正仿宋_GBK" w:cs="方正仿宋_GBK" w:hint="eastAsia"/>
          <w:color w:val="000000" w:themeColor="text1"/>
        </w:rPr>
        <w:t>人积分体系</w:t>
      </w:r>
      <w:r w:rsidRPr="0055077C">
        <w:rPr>
          <w:rFonts w:eastAsia="方正仿宋_GBK" w:cs="方正仿宋_GBK" w:hint="eastAsia"/>
        </w:rPr>
        <w:t>。根据积分情况确定</w:t>
      </w:r>
      <w:r w:rsidRPr="0055077C">
        <w:rPr>
          <w:rFonts w:eastAsia="方正仿宋_GBK"/>
        </w:rPr>
        <w:t>4</w:t>
      </w:r>
      <w:r w:rsidRPr="0055077C">
        <w:rPr>
          <w:rFonts w:eastAsia="方正仿宋_GBK" w:cs="方正仿宋_GBK" w:hint="eastAsia"/>
        </w:rPr>
        <w:t>级</w:t>
      </w:r>
      <w:r w:rsidRPr="0055077C">
        <w:rPr>
          <w:rFonts w:eastAsia="方正仿宋_GBK"/>
        </w:rPr>
        <w:t>8</w:t>
      </w:r>
      <w:r w:rsidRPr="0055077C">
        <w:rPr>
          <w:rFonts w:eastAsia="方正仿宋_GBK" w:cs="方正仿宋_GBK" w:hint="eastAsia"/>
        </w:rPr>
        <w:t>等，分别为</w:t>
      </w:r>
      <w:r w:rsidRPr="0055077C">
        <w:rPr>
          <w:rFonts w:eastAsia="方正仿宋_GBK"/>
        </w:rPr>
        <w:t>AAA</w:t>
      </w:r>
      <w:r w:rsidRPr="0055077C">
        <w:rPr>
          <w:rFonts w:eastAsia="方正仿宋_GBK" w:cs="方正仿宋_GBK" w:hint="eastAsia"/>
        </w:rPr>
        <w:t>、</w:t>
      </w:r>
      <w:r w:rsidRPr="0055077C">
        <w:rPr>
          <w:rFonts w:eastAsia="方正仿宋_GBK"/>
        </w:rPr>
        <w:t>AA</w:t>
      </w:r>
      <w:r w:rsidRPr="0055077C">
        <w:rPr>
          <w:rFonts w:eastAsia="方正仿宋_GBK" w:cs="方正仿宋_GBK" w:hint="eastAsia"/>
        </w:rPr>
        <w:t>、</w:t>
      </w:r>
      <w:r w:rsidRPr="0055077C">
        <w:rPr>
          <w:rFonts w:eastAsia="方正仿宋_GBK"/>
        </w:rPr>
        <w:t>A+</w:t>
      </w:r>
      <w:r w:rsidRPr="0055077C">
        <w:rPr>
          <w:rFonts w:eastAsia="方正仿宋_GBK" w:cs="方正仿宋_GBK" w:hint="eastAsia"/>
        </w:rPr>
        <w:t>、</w:t>
      </w:r>
      <w:r w:rsidRPr="0055077C">
        <w:rPr>
          <w:rFonts w:eastAsia="方正仿宋_GBK"/>
        </w:rPr>
        <w:t>A</w:t>
      </w:r>
      <w:r w:rsidRPr="0055077C">
        <w:rPr>
          <w:rFonts w:eastAsia="方正仿宋_GBK" w:cs="方正仿宋_GBK" w:hint="eastAsia"/>
        </w:rPr>
        <w:t>、</w:t>
      </w:r>
      <w:r w:rsidRPr="0055077C">
        <w:rPr>
          <w:rFonts w:eastAsia="方正仿宋_GBK"/>
        </w:rPr>
        <w:t>A-</w:t>
      </w:r>
      <w:r w:rsidRPr="0055077C">
        <w:rPr>
          <w:rFonts w:eastAsia="方正仿宋_GBK" w:cs="方正仿宋_GBK" w:hint="eastAsia"/>
        </w:rPr>
        <w:t>、</w:t>
      </w:r>
      <w:r w:rsidRPr="0055077C">
        <w:rPr>
          <w:rFonts w:eastAsia="方正仿宋_GBK"/>
        </w:rPr>
        <w:t>B</w:t>
      </w:r>
      <w:r w:rsidRPr="0055077C">
        <w:rPr>
          <w:rFonts w:eastAsia="方正仿宋_GBK" w:cs="方正仿宋_GBK" w:hint="eastAsia"/>
        </w:rPr>
        <w:t>、</w:t>
      </w:r>
      <w:r w:rsidRPr="0055077C">
        <w:rPr>
          <w:rFonts w:eastAsia="方正仿宋_GBK"/>
        </w:rPr>
        <w:t>C</w:t>
      </w:r>
      <w:r w:rsidRPr="0055077C">
        <w:rPr>
          <w:rFonts w:eastAsia="方正仿宋_GBK" w:cs="方正仿宋_GBK" w:hint="eastAsia"/>
        </w:rPr>
        <w:t>、</w:t>
      </w:r>
      <w:r w:rsidRPr="0055077C">
        <w:rPr>
          <w:rFonts w:eastAsia="方正仿宋_GBK"/>
        </w:rPr>
        <w:t>D</w:t>
      </w:r>
      <w:r w:rsidRPr="0055077C">
        <w:rPr>
          <w:rFonts w:eastAsia="方正仿宋_GBK" w:cs="方正仿宋_GBK" w:hint="eastAsia"/>
        </w:rPr>
        <w:t>。</w:t>
      </w:r>
    </w:p>
    <w:p w:rsidR="00AC5B57" w:rsidRPr="0055077C" w:rsidRDefault="007A056B" w:rsidP="00453B0E">
      <w:pPr>
        <w:ind w:firstLineChars="200" w:firstLine="632"/>
        <w:rPr>
          <w:rFonts w:eastAsia="方正仿宋_GBK"/>
        </w:rPr>
      </w:pPr>
      <w:r w:rsidRPr="0055077C">
        <w:rPr>
          <w:rFonts w:eastAsia="方正黑体_GBK" w:cs="方正黑体_GBK" w:hint="eastAsia"/>
        </w:rPr>
        <w:t>第三条</w:t>
      </w:r>
      <w:r w:rsidRPr="0055077C">
        <w:rPr>
          <w:rFonts w:eastAsia="方正仿宋_GBK"/>
        </w:rPr>
        <w:t xml:space="preserve">  </w:t>
      </w:r>
      <w:r w:rsidRPr="0055077C">
        <w:rPr>
          <w:rFonts w:eastAsia="方正仿宋_GBK" w:cs="方正仿宋_GBK" w:hint="eastAsia"/>
        </w:rPr>
        <w:t>联合激励对象为在本市行政区域范围内信用积分等级</w:t>
      </w:r>
      <w:r w:rsidRPr="0055077C">
        <w:rPr>
          <w:rFonts w:eastAsia="方正仿宋_GBK"/>
        </w:rPr>
        <w:t>A+</w:t>
      </w:r>
      <w:r w:rsidRPr="0055077C">
        <w:rPr>
          <w:rFonts w:eastAsia="方正仿宋_GBK" w:cs="方正仿宋_GBK" w:hint="eastAsia"/>
        </w:rPr>
        <w:t>级以上（含）的自然人。</w:t>
      </w:r>
    </w:p>
    <w:p w:rsidR="00AC5B57" w:rsidRPr="0055077C" w:rsidRDefault="007A056B" w:rsidP="00453B0E">
      <w:pPr>
        <w:ind w:firstLineChars="200" w:firstLine="632"/>
        <w:rPr>
          <w:rFonts w:eastAsia="方正仿宋_GBK"/>
        </w:rPr>
      </w:pPr>
      <w:r w:rsidRPr="0055077C">
        <w:rPr>
          <w:rFonts w:eastAsia="方正黑体_GBK" w:cs="方正黑体_GBK" w:hint="eastAsia"/>
        </w:rPr>
        <w:t>第四条</w:t>
      </w:r>
      <w:r w:rsidRPr="0055077C">
        <w:rPr>
          <w:rFonts w:eastAsia="方正黑体_GBK" w:cs="方正黑体_GBK"/>
        </w:rPr>
        <w:t xml:space="preserve"> </w:t>
      </w:r>
      <w:r w:rsidRPr="0055077C">
        <w:rPr>
          <w:rFonts w:eastAsia="方正仿宋_GBK"/>
        </w:rPr>
        <w:t xml:space="preserve"> </w:t>
      </w:r>
      <w:r w:rsidRPr="0055077C">
        <w:rPr>
          <w:rFonts w:eastAsia="方正仿宋_GBK" w:cs="方正仿宋_GBK" w:hint="eastAsia"/>
        </w:rPr>
        <w:t>信用积分等级应用主要在经济、社会管理与服务活动中，根据信用积分等级情况实施不同联合激励措施。</w:t>
      </w:r>
    </w:p>
    <w:p w:rsidR="00AC5B57" w:rsidRPr="0055077C" w:rsidRDefault="007A056B" w:rsidP="00453B0E">
      <w:pPr>
        <w:ind w:firstLineChars="200" w:firstLine="632"/>
        <w:rPr>
          <w:rFonts w:eastAsia="方正黑体_GBK"/>
        </w:rPr>
      </w:pPr>
      <w:r w:rsidRPr="0055077C">
        <w:rPr>
          <w:rFonts w:eastAsia="方正黑体_GBK" w:cs="方正黑体_GBK" w:hint="eastAsia"/>
        </w:rPr>
        <w:t>第五条</w:t>
      </w:r>
      <w:r w:rsidRPr="0055077C">
        <w:rPr>
          <w:rFonts w:eastAsia="方正黑体_GBK" w:cs="方正黑体_GBK" w:hint="eastAsia"/>
        </w:rPr>
        <w:t xml:space="preserve">  </w:t>
      </w:r>
      <w:r w:rsidRPr="0055077C">
        <w:rPr>
          <w:rFonts w:eastAsia="方正仿宋_GBK" w:cs="方正仿宋_GBK" w:hint="eastAsia"/>
        </w:rPr>
        <w:t>信用积分等级与个人身份证号码关联。个人在“诚信江阴”门户网站、“江阴</w:t>
      </w:r>
      <w:r w:rsidR="00CE594B">
        <w:rPr>
          <w:rFonts w:eastAsia="方正仿宋_GBK" w:cs="方正仿宋_GBK" w:hint="eastAsia"/>
        </w:rPr>
        <w:t>市</w:t>
      </w:r>
      <w:r w:rsidRPr="0055077C">
        <w:rPr>
          <w:rFonts w:eastAsia="方正仿宋_GBK" w:cs="方正仿宋_GBK" w:hint="eastAsia"/>
        </w:rPr>
        <w:t>经信委”微信公众号和信用</w:t>
      </w:r>
      <w:r w:rsidRPr="0055077C">
        <w:rPr>
          <w:rFonts w:eastAsia="方正仿宋_GBK"/>
        </w:rPr>
        <w:t>APP</w:t>
      </w:r>
      <w:r w:rsidRPr="0055077C">
        <w:rPr>
          <w:rFonts w:eastAsia="方正仿宋_GBK" w:cs="方正仿宋_GBK" w:hint="eastAsia"/>
        </w:rPr>
        <w:t>通过身份证号码可以查询个人信用积分等级。市民卡作为储存信用积分等级的离线载体。各部门各单位在权限范围内通过个人身份</w:t>
      </w:r>
      <w:r w:rsidRPr="0055077C">
        <w:rPr>
          <w:rFonts w:eastAsia="方正仿宋_GBK" w:cs="方正仿宋_GBK" w:hint="eastAsia"/>
        </w:rPr>
        <w:lastRenderedPageBreak/>
        <w:t>证号码，查询信用积分等级，并根据本细则对守信个人实施相应的激励措施。</w:t>
      </w:r>
    </w:p>
    <w:p w:rsidR="00AC5B57" w:rsidRPr="0055077C" w:rsidRDefault="007A056B" w:rsidP="00453B0E">
      <w:pPr>
        <w:ind w:firstLineChars="200" w:firstLine="632"/>
        <w:rPr>
          <w:rFonts w:eastAsia="方正仿宋_GBK"/>
        </w:rPr>
      </w:pPr>
      <w:r w:rsidRPr="0055077C">
        <w:rPr>
          <w:rFonts w:eastAsia="方正黑体_GBK" w:cs="方正黑体_GBK" w:hint="eastAsia"/>
        </w:rPr>
        <w:t>第六条</w:t>
      </w:r>
      <w:r w:rsidRPr="0055077C">
        <w:rPr>
          <w:rFonts w:eastAsia="方正黑体_GBK" w:cs="方正黑体_GBK"/>
        </w:rPr>
        <w:t xml:space="preserve"> </w:t>
      </w:r>
      <w:r w:rsidRPr="0055077C">
        <w:rPr>
          <w:rFonts w:eastAsia="方正仿宋_GBK"/>
        </w:rPr>
        <w:t xml:space="preserve"> </w:t>
      </w:r>
      <w:r w:rsidRPr="0055077C">
        <w:rPr>
          <w:rFonts w:eastAsia="方正仿宋_GBK" w:cs="方正仿宋_GBK" w:hint="eastAsia"/>
        </w:rPr>
        <w:t>对信用积分等级为</w:t>
      </w:r>
      <w:r w:rsidRPr="0055077C">
        <w:rPr>
          <w:rFonts w:eastAsia="方正仿宋_GBK"/>
        </w:rPr>
        <w:t>A+</w:t>
      </w:r>
      <w:r w:rsidRPr="0055077C">
        <w:rPr>
          <w:rFonts w:eastAsia="方正仿宋_GBK" w:cs="方正仿宋_GBK" w:hint="eastAsia"/>
        </w:rPr>
        <w:t>的守信个人，采取以下激励措施：</w:t>
      </w:r>
    </w:p>
    <w:p w:rsidR="00AC5B57" w:rsidRPr="0055077C" w:rsidRDefault="007A056B" w:rsidP="00453B0E">
      <w:pPr>
        <w:ind w:firstLineChars="200" w:firstLine="632"/>
        <w:rPr>
          <w:rFonts w:eastAsia="方正楷体_GBK"/>
        </w:rPr>
      </w:pPr>
      <w:r w:rsidRPr="0055077C">
        <w:rPr>
          <w:rFonts w:eastAsia="方正仿宋_GBK"/>
        </w:rPr>
        <w:t>1</w:t>
      </w:r>
      <w:r w:rsidR="007E585E" w:rsidRPr="0055077C">
        <w:rPr>
          <w:rFonts w:eastAsia="方正仿宋_GBK" w:cs="方正仿宋_GBK" w:hint="eastAsia"/>
        </w:rPr>
        <w:t>﹒</w:t>
      </w:r>
      <w:r w:rsidRPr="0055077C">
        <w:rPr>
          <w:rFonts w:eastAsia="方正仿宋_GBK" w:cs="方正仿宋_GBK" w:hint="eastAsia"/>
        </w:rPr>
        <w:t>在金融活动中，优先给予</w:t>
      </w:r>
      <w:r w:rsidR="005A14B8">
        <w:rPr>
          <w:rFonts w:eastAsia="方正仿宋_GBK" w:cs="方正仿宋_GBK" w:hint="eastAsia"/>
        </w:rPr>
        <w:t>信用</w:t>
      </w:r>
      <w:r w:rsidRPr="0055077C">
        <w:rPr>
          <w:rFonts w:eastAsia="方正仿宋_GBK" w:cs="方正仿宋_GBK" w:hint="eastAsia"/>
        </w:rPr>
        <w:t>贷款。</w:t>
      </w:r>
      <w:r w:rsidRPr="0055077C">
        <w:rPr>
          <w:rFonts w:eastAsia="方正楷体_GBK" w:cs="方正楷体_GBK" w:hint="eastAsia"/>
        </w:rPr>
        <w:t>（落实单位：市人行、市</w:t>
      </w:r>
      <w:r w:rsidR="00CA4B75">
        <w:rPr>
          <w:rFonts w:eastAsia="方正楷体_GBK" w:cs="方正楷体_GBK" w:hint="eastAsia"/>
        </w:rPr>
        <w:t>各</w:t>
      </w:r>
      <w:r w:rsidRPr="0055077C">
        <w:rPr>
          <w:rFonts w:eastAsia="方正楷体_GBK" w:cs="方正楷体_GBK" w:hint="eastAsia"/>
        </w:rPr>
        <w:t>商业银行）</w:t>
      </w:r>
    </w:p>
    <w:p w:rsidR="00AC5B57" w:rsidRPr="0055077C" w:rsidRDefault="007A056B" w:rsidP="00453B0E">
      <w:pPr>
        <w:ind w:firstLineChars="200" w:firstLine="632"/>
        <w:rPr>
          <w:rFonts w:eastAsia="方正仿宋_GBK"/>
          <w:color w:val="C00000"/>
        </w:rPr>
      </w:pPr>
      <w:r w:rsidRPr="0055077C">
        <w:rPr>
          <w:rFonts w:eastAsia="方正仿宋_GBK"/>
        </w:rPr>
        <w:t>2</w:t>
      </w:r>
      <w:r w:rsidR="007E585E" w:rsidRPr="0055077C">
        <w:rPr>
          <w:rFonts w:eastAsia="方正仿宋_GBK" w:cs="方正仿宋_GBK" w:hint="eastAsia"/>
        </w:rPr>
        <w:t>﹒</w:t>
      </w:r>
      <w:r w:rsidR="003032F1" w:rsidRPr="003032F1">
        <w:rPr>
          <w:rFonts w:eastAsia="方正仿宋_GBK" w:cs="方正仿宋_GBK" w:hint="eastAsia"/>
        </w:rPr>
        <w:t>在使用城市公交卡时，享受免费乘车。（仅限信用</w:t>
      </w:r>
      <w:r w:rsidR="003032F1" w:rsidRPr="003032F1">
        <w:rPr>
          <w:rFonts w:eastAsia="方正仿宋_GBK" w:cs="方正仿宋_GBK" w:hint="eastAsia"/>
        </w:rPr>
        <w:t>A+</w:t>
      </w:r>
      <w:r w:rsidR="003032F1" w:rsidRPr="003032F1">
        <w:rPr>
          <w:rFonts w:eastAsia="方正仿宋_GBK" w:cs="方正仿宋_GBK" w:hint="eastAsia"/>
        </w:rPr>
        <w:t>级以上的本人使用，一经发现冒用行为，将作为个人失信记入个人信用档案并实施相关惩戒。）</w:t>
      </w:r>
      <w:r w:rsidRPr="0055077C">
        <w:rPr>
          <w:rFonts w:eastAsia="方正楷体_GBK" w:cs="方正楷体_GBK" w:hint="eastAsia"/>
          <w:color w:val="000000"/>
        </w:rPr>
        <w:t>（落实单位：</w:t>
      </w:r>
      <w:r w:rsidR="000D30FC" w:rsidRPr="0055077C">
        <w:rPr>
          <w:rFonts w:eastAsia="方正楷体_GBK" w:cs="方正楷体_GBK" w:hint="eastAsia"/>
          <w:color w:val="000000"/>
        </w:rPr>
        <w:t>市公交公司</w:t>
      </w:r>
      <w:r w:rsidRPr="0055077C">
        <w:rPr>
          <w:rFonts w:eastAsia="方正楷体_GBK" w:cs="方正楷体_GBK" w:hint="eastAsia"/>
          <w:color w:val="000000"/>
        </w:rPr>
        <w:t>）</w:t>
      </w:r>
    </w:p>
    <w:p w:rsidR="00AC5B57" w:rsidRPr="0055077C" w:rsidRDefault="007A056B" w:rsidP="00453B0E">
      <w:pPr>
        <w:ind w:firstLineChars="200" w:firstLine="632"/>
        <w:rPr>
          <w:rFonts w:eastAsia="方正仿宋_GBK"/>
        </w:rPr>
      </w:pPr>
      <w:r w:rsidRPr="0055077C">
        <w:rPr>
          <w:rFonts w:eastAsia="方正仿宋_GBK"/>
        </w:rPr>
        <w:t>3</w:t>
      </w:r>
      <w:r w:rsidR="007E585E" w:rsidRPr="0055077C">
        <w:rPr>
          <w:rFonts w:eastAsia="方正仿宋_GBK" w:cs="方正仿宋_GBK" w:hint="eastAsia"/>
        </w:rPr>
        <w:t>﹒</w:t>
      </w:r>
      <w:r w:rsidRPr="0055077C">
        <w:rPr>
          <w:rFonts w:eastAsia="方正仿宋_GBK" w:cs="方正仿宋_GBK" w:hint="eastAsia"/>
        </w:rPr>
        <w:t>在市公共图书馆借阅图书时，借阅数</w:t>
      </w:r>
      <w:r w:rsidR="00CE69A5" w:rsidRPr="0055077C">
        <w:rPr>
          <w:rFonts w:eastAsia="方正仿宋_GBK" w:cs="方正仿宋_GBK" w:hint="eastAsia"/>
        </w:rPr>
        <w:t>在持证读者原有借阅数基础上</w:t>
      </w:r>
      <w:r w:rsidRPr="0055077C">
        <w:rPr>
          <w:rFonts w:eastAsia="方正仿宋_GBK" w:cs="方正仿宋_GBK" w:hint="eastAsia"/>
        </w:rPr>
        <w:t>增加</w:t>
      </w:r>
      <w:r w:rsidR="00CE69A5" w:rsidRPr="0055077C">
        <w:rPr>
          <w:rFonts w:eastAsia="方正仿宋_GBK" w:cs="方正仿宋_GBK" w:hint="eastAsia"/>
        </w:rPr>
        <w:t>2</w:t>
      </w:r>
      <w:r w:rsidRPr="0055077C">
        <w:rPr>
          <w:rFonts w:eastAsia="方正仿宋_GBK" w:cs="方正仿宋_GBK" w:hint="eastAsia"/>
        </w:rPr>
        <w:t>册。</w:t>
      </w:r>
      <w:r w:rsidRPr="0055077C">
        <w:rPr>
          <w:rFonts w:eastAsia="方正楷体_GBK" w:cs="方正楷体_GBK" w:hint="eastAsia"/>
        </w:rPr>
        <w:t>（落实单位：市公共图书馆）</w:t>
      </w:r>
    </w:p>
    <w:p w:rsidR="00AC5B57" w:rsidRPr="0055077C" w:rsidRDefault="007A056B" w:rsidP="00453B0E">
      <w:pPr>
        <w:ind w:firstLineChars="200" w:firstLine="632"/>
        <w:rPr>
          <w:rFonts w:eastAsia="方正楷体_GBK"/>
        </w:rPr>
      </w:pPr>
      <w:r w:rsidRPr="0055077C">
        <w:rPr>
          <w:rFonts w:eastAsia="方正仿宋_GBK"/>
        </w:rPr>
        <w:t>4</w:t>
      </w:r>
      <w:r w:rsidR="007E585E" w:rsidRPr="0055077C">
        <w:rPr>
          <w:rFonts w:eastAsia="方正仿宋_GBK" w:cs="方正仿宋_GBK" w:hint="eastAsia"/>
        </w:rPr>
        <w:t>﹒</w:t>
      </w:r>
      <w:r w:rsidRPr="0055077C">
        <w:rPr>
          <w:rFonts w:eastAsia="方正仿宋_GBK" w:cs="方正仿宋_GBK" w:hint="eastAsia"/>
        </w:rPr>
        <w:t>在市体育中心</w:t>
      </w:r>
      <w:r w:rsidR="00AF5F8F" w:rsidRPr="0055077C">
        <w:rPr>
          <w:rFonts w:eastAsia="方正仿宋_GBK" w:cs="方正仿宋_GBK" w:hint="eastAsia"/>
        </w:rPr>
        <w:t>游泳馆、健身中心</w:t>
      </w:r>
      <w:r w:rsidRPr="0055077C">
        <w:rPr>
          <w:rFonts w:eastAsia="方正仿宋_GBK" w:cs="方正仿宋_GBK" w:hint="eastAsia"/>
        </w:rPr>
        <w:t>办理</w:t>
      </w:r>
      <w:r w:rsidR="00AF5F8F" w:rsidRPr="0055077C">
        <w:rPr>
          <w:rFonts w:eastAsia="方正仿宋_GBK" w:cs="方正仿宋_GBK" w:hint="eastAsia"/>
        </w:rPr>
        <w:t>个人年</w:t>
      </w:r>
      <w:r w:rsidRPr="0055077C">
        <w:rPr>
          <w:rFonts w:eastAsia="方正仿宋_GBK" w:cs="方正仿宋_GBK" w:hint="eastAsia"/>
        </w:rPr>
        <w:t>卡给予</w:t>
      </w:r>
      <w:r w:rsidRPr="0055077C">
        <w:rPr>
          <w:rFonts w:eastAsia="方正仿宋_GBK" w:hint="eastAsia"/>
        </w:rPr>
        <w:t>9</w:t>
      </w:r>
      <w:r w:rsidRPr="0055077C">
        <w:rPr>
          <w:rFonts w:eastAsia="方正仿宋_GBK" w:cs="方正仿宋_GBK" w:hint="eastAsia"/>
        </w:rPr>
        <w:t>折优惠。</w:t>
      </w:r>
      <w:r w:rsidRPr="0055077C">
        <w:rPr>
          <w:rFonts w:eastAsia="方正楷体_GBK" w:cs="方正楷体_GBK" w:hint="eastAsia"/>
        </w:rPr>
        <w:t>（落实单位：市体育局）</w:t>
      </w:r>
    </w:p>
    <w:p w:rsidR="00AC5B57" w:rsidRPr="0055077C" w:rsidRDefault="007A056B" w:rsidP="00453B0E">
      <w:pPr>
        <w:ind w:firstLineChars="200" w:firstLine="632"/>
        <w:rPr>
          <w:rFonts w:eastAsia="方正楷体_GBK"/>
        </w:rPr>
      </w:pPr>
      <w:r w:rsidRPr="0055077C">
        <w:rPr>
          <w:rFonts w:eastAsia="方正仿宋_GBK"/>
        </w:rPr>
        <w:t>5</w:t>
      </w:r>
      <w:r w:rsidR="007E585E" w:rsidRPr="0055077C">
        <w:rPr>
          <w:rFonts w:eastAsia="方正仿宋_GBK" w:cs="方正仿宋_GBK" w:hint="eastAsia"/>
        </w:rPr>
        <w:t>﹒</w:t>
      </w:r>
      <w:r w:rsidRPr="0055077C">
        <w:rPr>
          <w:rFonts w:eastAsia="方正仿宋_GBK" w:cs="方正仿宋_GBK" w:hint="eastAsia"/>
        </w:rPr>
        <w:t>在市域公办旅游景点旅游过程中，首道门门票给予</w:t>
      </w:r>
      <w:r w:rsidRPr="0055077C">
        <w:rPr>
          <w:rFonts w:eastAsia="方正仿宋_GBK"/>
        </w:rPr>
        <w:t>9</w:t>
      </w:r>
      <w:r w:rsidRPr="0055077C">
        <w:rPr>
          <w:rFonts w:eastAsia="方正仿宋_GBK" w:cs="方正仿宋_GBK" w:hint="eastAsia"/>
        </w:rPr>
        <w:t>折优惠。</w:t>
      </w:r>
      <w:r w:rsidRPr="0055077C">
        <w:rPr>
          <w:rFonts w:eastAsia="方正楷体_GBK" w:cs="方正楷体_GBK" w:hint="eastAsia"/>
        </w:rPr>
        <w:t>（落实单位：市园林旅游局）</w:t>
      </w:r>
    </w:p>
    <w:p w:rsidR="00AC5B57" w:rsidRPr="0055077C" w:rsidRDefault="007A056B" w:rsidP="00453B0E">
      <w:pPr>
        <w:ind w:firstLineChars="200" w:firstLine="632"/>
        <w:rPr>
          <w:rFonts w:eastAsia="方正仿宋_GBK"/>
          <w:color w:val="000000"/>
        </w:rPr>
      </w:pPr>
      <w:r w:rsidRPr="0055077C">
        <w:rPr>
          <w:rFonts w:eastAsia="方正仿宋_GBK"/>
        </w:rPr>
        <w:t>6</w:t>
      </w:r>
      <w:r w:rsidR="007E585E" w:rsidRPr="0055077C">
        <w:rPr>
          <w:rFonts w:eastAsia="方正仿宋_GBK" w:cs="方正仿宋_GBK" w:hint="eastAsia"/>
        </w:rPr>
        <w:t>﹒</w:t>
      </w:r>
      <w:r w:rsidRPr="0055077C">
        <w:rPr>
          <w:rFonts w:eastAsia="方正仿宋_GBK" w:cs="方正仿宋_GBK" w:hint="eastAsia"/>
        </w:rPr>
        <w:t>在医疗就诊过程中，依申请住院费用</w:t>
      </w:r>
      <w:r w:rsidRPr="0055077C">
        <w:rPr>
          <w:rFonts w:eastAsia="方正仿宋_GBK"/>
        </w:rPr>
        <w:t>1</w:t>
      </w:r>
      <w:r w:rsidRPr="0055077C">
        <w:rPr>
          <w:rFonts w:eastAsia="方正仿宋_GBK" w:cs="方正仿宋_GBK" w:hint="eastAsia"/>
        </w:rPr>
        <w:t>万元以内免交押金</w:t>
      </w:r>
      <w:r w:rsidR="00FD3C09" w:rsidRPr="0055077C">
        <w:rPr>
          <w:rFonts w:eastAsia="方正仿宋_GBK" w:cs="方正仿宋_GBK" w:hint="eastAsia"/>
        </w:rPr>
        <w:t>，并对不按时交纳住院费用的人员列入“黑名单”</w:t>
      </w:r>
      <w:r w:rsidRPr="0055077C">
        <w:rPr>
          <w:rFonts w:eastAsia="方正仿宋_GBK" w:cs="方正仿宋_GBK" w:hint="eastAsia"/>
        </w:rPr>
        <w:t>。</w:t>
      </w:r>
      <w:r w:rsidRPr="0055077C">
        <w:rPr>
          <w:rFonts w:eastAsia="方正楷体_GBK" w:cs="方正楷体_GBK" w:hint="eastAsia"/>
          <w:color w:val="000000"/>
        </w:rPr>
        <w:t>（落实单位：市卫计委）</w:t>
      </w:r>
    </w:p>
    <w:p w:rsidR="00AC5B57" w:rsidRPr="0055077C" w:rsidRDefault="009A1550" w:rsidP="00453B0E">
      <w:pPr>
        <w:ind w:firstLineChars="200" w:firstLine="632"/>
        <w:rPr>
          <w:rFonts w:eastAsia="方正楷体_GBK"/>
        </w:rPr>
      </w:pPr>
      <w:r w:rsidRPr="0055077C">
        <w:rPr>
          <w:rFonts w:eastAsia="方正仿宋_GBK" w:hint="eastAsia"/>
        </w:rPr>
        <w:t>7</w:t>
      </w:r>
      <w:r w:rsidR="007E585E" w:rsidRPr="0055077C">
        <w:rPr>
          <w:rFonts w:eastAsia="方正仿宋_GBK" w:cs="方正仿宋_GBK" w:hint="eastAsia"/>
        </w:rPr>
        <w:t>﹒</w:t>
      </w:r>
      <w:r w:rsidR="007A056B" w:rsidRPr="0055077C">
        <w:rPr>
          <w:rFonts w:eastAsia="方正仿宋_GBK" w:cs="方正仿宋_GBK" w:hint="eastAsia"/>
          <w:color w:val="333333"/>
        </w:rPr>
        <w:t>在办理</w:t>
      </w:r>
      <w:r w:rsidR="007A056B" w:rsidRPr="0055077C">
        <w:rPr>
          <w:rFonts w:eastAsia="方正仿宋_GBK" w:cs="方正仿宋_GBK" w:hint="eastAsia"/>
          <w:snapToGrid w:val="0"/>
        </w:rPr>
        <w:t>各类行政许可、审批事项和相关业务</w:t>
      </w:r>
      <w:r w:rsidR="007A056B" w:rsidRPr="0055077C">
        <w:rPr>
          <w:rFonts w:eastAsia="方正仿宋_GBK" w:cs="方正仿宋_GBK" w:hint="eastAsia"/>
          <w:color w:val="333333"/>
        </w:rPr>
        <w:t>过程中，</w:t>
      </w:r>
      <w:r w:rsidR="007A056B" w:rsidRPr="0055077C">
        <w:rPr>
          <w:rFonts w:eastAsia="方正仿宋_GBK" w:cs="方正仿宋_GBK" w:hint="eastAsia"/>
        </w:rPr>
        <w:t>建立绿色通道，实施</w:t>
      </w:r>
      <w:r w:rsidR="007A056B" w:rsidRPr="0055077C">
        <w:rPr>
          <w:rFonts w:eastAsia="方正仿宋_GBK"/>
        </w:rPr>
        <w:t>“</w:t>
      </w:r>
      <w:r w:rsidR="007A056B" w:rsidRPr="0055077C">
        <w:rPr>
          <w:rFonts w:eastAsia="方正仿宋_GBK" w:cs="方正仿宋_GBK" w:hint="eastAsia"/>
        </w:rPr>
        <w:t>容缺受理</w:t>
      </w:r>
      <w:r w:rsidR="007A056B" w:rsidRPr="0055077C">
        <w:rPr>
          <w:rFonts w:eastAsia="方正仿宋_GBK"/>
        </w:rPr>
        <w:t>”</w:t>
      </w:r>
      <w:r w:rsidR="007A056B" w:rsidRPr="0055077C">
        <w:rPr>
          <w:rFonts w:eastAsia="方正仿宋_GBK" w:cs="方正仿宋_GBK" w:hint="eastAsia"/>
        </w:rPr>
        <w:t>等便利服务，部分申报材料（法律法规要求提供的材料除外）不齐备的，如行政相对人书面承诺在规定期限内提供，可先行受理，加快办理进度</w:t>
      </w:r>
      <w:r w:rsidR="007A056B" w:rsidRPr="0055077C">
        <w:rPr>
          <w:rFonts w:eastAsia="方正仿宋_GBK" w:cs="方正仿宋_GBK" w:hint="eastAsia"/>
          <w:color w:val="333333"/>
        </w:rPr>
        <w:t>。</w:t>
      </w:r>
      <w:r w:rsidR="007A056B" w:rsidRPr="0055077C">
        <w:rPr>
          <w:rFonts w:eastAsia="方正楷体_GBK" w:cs="方正楷体_GBK" w:hint="eastAsia"/>
        </w:rPr>
        <w:t>（落实单位：市行</w:t>
      </w:r>
      <w:r w:rsidR="007A056B" w:rsidRPr="0055077C">
        <w:rPr>
          <w:rFonts w:eastAsia="方正楷体_GBK" w:cs="方正楷体_GBK" w:hint="eastAsia"/>
        </w:rPr>
        <w:lastRenderedPageBreak/>
        <w:t>政审批局、各相关单位）</w:t>
      </w:r>
    </w:p>
    <w:p w:rsidR="00AC5B57" w:rsidRPr="0055077C" w:rsidRDefault="009A1550" w:rsidP="00453B0E">
      <w:pPr>
        <w:ind w:firstLineChars="200" w:firstLine="632"/>
        <w:rPr>
          <w:rFonts w:eastAsia="方正楷体_GBK"/>
        </w:rPr>
      </w:pPr>
      <w:r w:rsidRPr="0055077C">
        <w:rPr>
          <w:rFonts w:eastAsia="方正仿宋_GBK" w:hint="eastAsia"/>
        </w:rPr>
        <w:t>8</w:t>
      </w:r>
      <w:r w:rsidR="007E585E" w:rsidRPr="0055077C">
        <w:rPr>
          <w:rFonts w:eastAsia="方正仿宋_GBK" w:cs="方正仿宋_GBK" w:hint="eastAsia"/>
        </w:rPr>
        <w:t>﹒</w:t>
      </w:r>
      <w:r w:rsidR="007A056B" w:rsidRPr="0055077C">
        <w:rPr>
          <w:rFonts w:eastAsia="方正仿宋_GBK" w:cs="方正仿宋_GBK" w:hint="eastAsia"/>
        </w:rPr>
        <w:t>对因灵活就业、自谋职业或者自主创业使家庭人均收入达到或者高于当地最低生活保障标准，并且主动申报退出低保的，可延缓一个月退出低保，作为扶持生活的过渡期。（凡家人信用积分等级为</w:t>
      </w:r>
      <w:r w:rsidR="007A056B" w:rsidRPr="0055077C">
        <w:rPr>
          <w:rFonts w:eastAsia="方正仿宋_GBK"/>
        </w:rPr>
        <w:t>A</w:t>
      </w:r>
      <w:r w:rsidR="007A056B" w:rsidRPr="0055077C">
        <w:rPr>
          <w:rFonts w:eastAsia="方正仿宋_GBK" w:cs="方正仿宋_GBK" w:hint="eastAsia"/>
        </w:rPr>
        <w:t>以下（不含）的个人不享受）</w:t>
      </w:r>
      <w:r w:rsidR="007A056B" w:rsidRPr="0055077C">
        <w:rPr>
          <w:rFonts w:eastAsia="方正楷体_GBK" w:cs="方正楷体_GBK" w:hint="eastAsia"/>
        </w:rPr>
        <w:t>（落实单位：市民政局）</w:t>
      </w:r>
    </w:p>
    <w:p w:rsidR="00AC5B57" w:rsidRPr="0055077C" w:rsidRDefault="009A1550" w:rsidP="00453B0E">
      <w:pPr>
        <w:ind w:firstLineChars="200" w:firstLine="632"/>
        <w:rPr>
          <w:rFonts w:eastAsia="方正楷体_GBK"/>
        </w:rPr>
      </w:pPr>
      <w:r w:rsidRPr="0055077C">
        <w:rPr>
          <w:rFonts w:eastAsia="方正仿宋_GBK" w:hint="eastAsia"/>
        </w:rPr>
        <w:t>9</w:t>
      </w:r>
      <w:r w:rsidR="007E585E" w:rsidRPr="0055077C">
        <w:rPr>
          <w:rFonts w:eastAsia="方正仿宋_GBK" w:cs="方正仿宋_GBK" w:hint="eastAsia"/>
        </w:rPr>
        <w:t>﹒</w:t>
      </w:r>
      <w:r w:rsidR="007A056B" w:rsidRPr="0055077C">
        <w:rPr>
          <w:rFonts w:eastAsia="方正仿宋_GBK" w:cs="方正仿宋_GBK" w:hint="eastAsia"/>
          <w:color w:val="000000"/>
        </w:rPr>
        <w:t>为本人及其直系亲属申办入住公办民营养老机构时提供便利，给予养老服务费用</w:t>
      </w:r>
      <w:r w:rsidR="007A056B" w:rsidRPr="0055077C">
        <w:rPr>
          <w:rFonts w:eastAsia="方正仿宋_GBK"/>
          <w:color w:val="000000"/>
        </w:rPr>
        <w:t>9</w:t>
      </w:r>
      <w:r w:rsidR="007A056B" w:rsidRPr="0055077C">
        <w:rPr>
          <w:rFonts w:eastAsia="方正仿宋_GBK" w:cs="方正仿宋_GBK" w:hint="eastAsia"/>
          <w:color w:val="000000"/>
        </w:rPr>
        <w:t>折优惠，鼓励民办养老机构落实优惠政策。（</w:t>
      </w:r>
      <w:r w:rsidR="007A056B" w:rsidRPr="0055077C">
        <w:rPr>
          <w:rFonts w:eastAsia="方正仿宋_GBK" w:cs="方正仿宋_GBK" w:hint="eastAsia"/>
        </w:rPr>
        <w:t>信用积分等级</w:t>
      </w:r>
      <w:r w:rsidR="007A056B" w:rsidRPr="0055077C">
        <w:rPr>
          <w:rFonts w:eastAsia="方正仿宋_GBK"/>
        </w:rPr>
        <w:t>A</w:t>
      </w:r>
      <w:r w:rsidR="007A056B" w:rsidRPr="0055077C">
        <w:rPr>
          <w:rFonts w:eastAsia="方正仿宋_GBK" w:hint="eastAsia"/>
        </w:rPr>
        <w:t>以下（</w:t>
      </w:r>
      <w:r w:rsidR="007A056B" w:rsidRPr="0055077C">
        <w:rPr>
          <w:rFonts w:eastAsia="方正仿宋_GBK" w:cs="方正仿宋_GBK" w:hint="eastAsia"/>
        </w:rPr>
        <w:t>不含</w:t>
      </w:r>
      <w:r w:rsidR="007A056B" w:rsidRPr="0055077C">
        <w:rPr>
          <w:rFonts w:eastAsia="方正仿宋_GBK" w:hint="eastAsia"/>
        </w:rPr>
        <w:t>）的</w:t>
      </w:r>
      <w:r w:rsidR="007A056B" w:rsidRPr="0055077C">
        <w:rPr>
          <w:rFonts w:eastAsia="方正仿宋_GBK" w:cs="方正仿宋_GBK" w:hint="eastAsia"/>
          <w:color w:val="000000"/>
        </w:rPr>
        <w:t>直系亲属</w:t>
      </w:r>
      <w:r w:rsidR="007A056B" w:rsidRPr="0055077C">
        <w:rPr>
          <w:rFonts w:eastAsia="方正仿宋_GBK" w:cs="方正仿宋_GBK" w:hint="eastAsia"/>
        </w:rPr>
        <w:t>不享受</w:t>
      </w:r>
      <w:r w:rsidR="007A056B" w:rsidRPr="0055077C">
        <w:rPr>
          <w:rFonts w:eastAsia="方正仿宋_GBK" w:cs="方正仿宋_GBK" w:hint="eastAsia"/>
          <w:color w:val="000000"/>
        </w:rPr>
        <w:t>）</w:t>
      </w:r>
      <w:r w:rsidR="007A056B" w:rsidRPr="0055077C">
        <w:rPr>
          <w:rFonts w:eastAsia="方正楷体_GBK" w:cs="方正楷体_GBK" w:hint="eastAsia"/>
        </w:rPr>
        <w:t>（落实单位：市民政局）</w:t>
      </w:r>
    </w:p>
    <w:p w:rsidR="00AC5B57" w:rsidRPr="0055077C" w:rsidRDefault="007A056B" w:rsidP="00453B0E">
      <w:pPr>
        <w:ind w:firstLineChars="200" w:firstLine="632"/>
        <w:rPr>
          <w:rFonts w:eastAsia="方正楷体_GBK"/>
        </w:rPr>
      </w:pPr>
      <w:r w:rsidRPr="0055077C">
        <w:rPr>
          <w:rFonts w:eastAsia="方正仿宋_GBK"/>
        </w:rPr>
        <w:t>1</w:t>
      </w:r>
      <w:r w:rsidR="009A1550" w:rsidRPr="0055077C">
        <w:rPr>
          <w:rFonts w:eastAsia="方正仿宋_GBK" w:hint="eastAsia"/>
        </w:rPr>
        <w:t>0</w:t>
      </w:r>
      <w:r w:rsidR="007E585E" w:rsidRPr="0055077C">
        <w:rPr>
          <w:rFonts w:eastAsia="方正仿宋_GBK" w:cs="方正仿宋_GBK" w:hint="eastAsia"/>
        </w:rPr>
        <w:t>﹒</w:t>
      </w:r>
      <w:r w:rsidRPr="0055077C">
        <w:rPr>
          <w:rFonts w:eastAsia="方正仿宋_GBK" w:cs="方正仿宋_GBK" w:hint="eastAsia"/>
        </w:rPr>
        <w:t>在创业服务过程中，</w:t>
      </w:r>
      <w:r w:rsidRPr="0055077C">
        <w:rPr>
          <w:rFonts w:eastAsia="方正仿宋_GBK" w:cs="方正仿宋_GBK" w:hint="eastAsia"/>
          <w:color w:val="000000"/>
        </w:rPr>
        <w:t>优先推荐入驻市级以上创业孵化基地。</w:t>
      </w:r>
      <w:r w:rsidRPr="0055077C">
        <w:rPr>
          <w:rFonts w:eastAsia="方正楷体_GBK" w:cs="方正楷体_GBK" w:hint="eastAsia"/>
        </w:rPr>
        <w:t>（落实单位：市人社局）</w:t>
      </w:r>
    </w:p>
    <w:p w:rsidR="00AC5B57" w:rsidRDefault="007A056B" w:rsidP="00453B0E">
      <w:pPr>
        <w:ind w:firstLineChars="200" w:firstLine="632"/>
        <w:rPr>
          <w:rFonts w:eastAsia="方正楷体_GBK" w:cs="方正楷体_GBK"/>
        </w:rPr>
      </w:pPr>
      <w:r w:rsidRPr="0055077C">
        <w:rPr>
          <w:rFonts w:eastAsia="方正仿宋_GBK"/>
        </w:rPr>
        <w:t>1</w:t>
      </w:r>
      <w:r w:rsidR="009A1550" w:rsidRPr="0055077C">
        <w:rPr>
          <w:rFonts w:eastAsia="方正仿宋_GBK" w:hint="eastAsia"/>
        </w:rPr>
        <w:t>1</w:t>
      </w:r>
      <w:r w:rsidR="007E585E" w:rsidRPr="0055077C">
        <w:rPr>
          <w:rFonts w:eastAsia="方正仿宋_GBK" w:cs="方正仿宋_GBK" w:hint="eastAsia"/>
        </w:rPr>
        <w:t>﹒</w:t>
      </w:r>
      <w:r w:rsidRPr="0055077C">
        <w:rPr>
          <w:rFonts w:eastAsia="方正仿宋_GBK" w:cs="方正仿宋_GBK" w:hint="eastAsia"/>
        </w:rPr>
        <w:t>在政府采购活动中</w:t>
      </w:r>
      <w:r w:rsidR="009A7002" w:rsidRPr="0055077C">
        <w:rPr>
          <w:rFonts w:eastAsia="方正仿宋_GBK" w:cs="方正仿宋_GBK" w:hint="eastAsia"/>
        </w:rPr>
        <w:t>使用信用评价时</w:t>
      </w:r>
      <w:r w:rsidRPr="0055077C">
        <w:rPr>
          <w:rFonts w:eastAsia="方正仿宋_GBK" w:cs="方正仿宋_GBK" w:hint="eastAsia"/>
        </w:rPr>
        <w:t>，自然人为企业法定代表人的，其企业第三方信用评价结果加</w:t>
      </w:r>
      <w:r w:rsidRPr="0055077C">
        <w:rPr>
          <w:rFonts w:eastAsia="方正仿宋_GBK"/>
        </w:rPr>
        <w:t>0.5</w:t>
      </w:r>
      <w:r w:rsidRPr="0055077C">
        <w:rPr>
          <w:rFonts w:eastAsia="方正仿宋_GBK" w:cs="方正仿宋_GBK" w:hint="eastAsia"/>
        </w:rPr>
        <w:t>分。</w:t>
      </w:r>
      <w:r w:rsidRPr="0055077C">
        <w:rPr>
          <w:rFonts w:eastAsia="方正楷体_GBK" w:cs="方正楷体_GBK" w:hint="eastAsia"/>
        </w:rPr>
        <w:t>（落实单位：</w:t>
      </w:r>
      <w:r w:rsidR="00EB0F29" w:rsidRPr="0055077C">
        <w:rPr>
          <w:rFonts w:eastAsia="方正楷体_GBK" w:cs="方正楷体_GBK" w:hint="eastAsia"/>
        </w:rPr>
        <w:t>市财政局</w:t>
      </w:r>
      <w:r w:rsidRPr="0055077C">
        <w:rPr>
          <w:rFonts w:eastAsia="方正楷体_GBK" w:cs="方正楷体_GBK" w:hint="eastAsia"/>
        </w:rPr>
        <w:t>）</w:t>
      </w:r>
    </w:p>
    <w:p w:rsidR="00DC1CCC" w:rsidRPr="0055077C" w:rsidRDefault="00DC1CCC" w:rsidP="00453B0E">
      <w:pPr>
        <w:ind w:firstLineChars="200" w:firstLine="632"/>
        <w:rPr>
          <w:rFonts w:eastAsia="方正楷体_GBK" w:cs="方正楷体_GBK"/>
        </w:rPr>
      </w:pPr>
      <w:r>
        <w:rPr>
          <w:rFonts w:eastAsia="方正仿宋_GBK" w:cs="方正仿宋_GBK" w:hint="eastAsia"/>
        </w:rPr>
        <w:t>12</w:t>
      </w:r>
      <w:r w:rsidRPr="0055077C">
        <w:rPr>
          <w:rFonts w:eastAsia="方正仿宋_GBK" w:cs="方正仿宋_GBK" w:hint="eastAsia"/>
        </w:rPr>
        <w:t>﹒在工程招标投标中使用信用评价时，自然人为企业法定代表人的，其企业第三方信用评价结果加</w:t>
      </w:r>
      <w:r w:rsidRPr="0055077C">
        <w:rPr>
          <w:rFonts w:eastAsia="方正仿宋_GBK"/>
        </w:rPr>
        <w:t>0.5</w:t>
      </w:r>
      <w:r w:rsidRPr="0055077C">
        <w:rPr>
          <w:rFonts w:eastAsia="方正仿宋_GBK" w:cs="方正仿宋_GBK" w:hint="eastAsia"/>
        </w:rPr>
        <w:t>分。</w:t>
      </w:r>
      <w:r w:rsidRPr="0055077C">
        <w:rPr>
          <w:rFonts w:eastAsia="方正楷体_GBK" w:cs="方正楷体_GBK" w:hint="eastAsia"/>
        </w:rPr>
        <w:t>（落实单位：市公共资源交易中心）</w:t>
      </w:r>
    </w:p>
    <w:p w:rsidR="00AC5B57" w:rsidRPr="0055077C" w:rsidRDefault="007A056B" w:rsidP="00453B0E">
      <w:pPr>
        <w:topLinePunct/>
        <w:ind w:firstLineChars="200" w:firstLine="632"/>
        <w:rPr>
          <w:rFonts w:eastAsia="方正楷体_GBK" w:cs="方正楷体_GBK"/>
        </w:rPr>
      </w:pPr>
      <w:r w:rsidRPr="0055077C">
        <w:rPr>
          <w:rFonts w:eastAsia="楷体_GB2312" w:cs="方正楷体_GBK" w:hint="eastAsia"/>
        </w:rPr>
        <w:t>1</w:t>
      </w:r>
      <w:r w:rsidR="00DC1CCC">
        <w:rPr>
          <w:rFonts w:eastAsia="楷体_GB2312" w:cs="方正楷体_GBK" w:hint="eastAsia"/>
        </w:rPr>
        <w:t>3</w:t>
      </w:r>
      <w:r w:rsidR="007E585E" w:rsidRPr="0055077C">
        <w:rPr>
          <w:rFonts w:eastAsia="方正仿宋_GBK" w:cs="方正仿宋_GBK" w:hint="eastAsia"/>
        </w:rPr>
        <w:t>﹒</w:t>
      </w:r>
      <w:r w:rsidRPr="0055077C">
        <w:rPr>
          <w:rFonts w:eastAsia="方正仿宋_GBK" w:cs="方正仿宋_GBK" w:hint="eastAsia"/>
        </w:rPr>
        <w:t>在</w:t>
      </w:r>
      <w:r w:rsidR="006C7782" w:rsidRPr="0055077C">
        <w:rPr>
          <w:rFonts w:eastAsia="方正仿宋_GBK" w:cs="方正仿宋_GBK" w:hint="eastAsia"/>
        </w:rPr>
        <w:t>江阴公用事业产业发展有限公司</w:t>
      </w:r>
      <w:r w:rsidR="00427E51" w:rsidRPr="0055077C">
        <w:rPr>
          <w:rFonts w:eastAsia="方正仿宋_GBK" w:cs="方正仿宋_GBK" w:hint="eastAsia"/>
        </w:rPr>
        <w:t>自主经营</w:t>
      </w:r>
      <w:r w:rsidR="006C7782" w:rsidRPr="0055077C">
        <w:rPr>
          <w:rFonts w:eastAsia="方正仿宋_GBK" w:cs="方正仿宋_GBK" w:hint="eastAsia"/>
        </w:rPr>
        <w:t>的</w:t>
      </w:r>
      <w:r w:rsidR="00427E51" w:rsidRPr="0055077C">
        <w:rPr>
          <w:rFonts w:eastAsia="方正仿宋_GBK" w:cs="方正仿宋_GBK" w:hint="eastAsia"/>
        </w:rPr>
        <w:t>政府性投资</w:t>
      </w:r>
      <w:r w:rsidR="006C7782" w:rsidRPr="0055077C">
        <w:rPr>
          <w:rFonts w:eastAsia="方正仿宋_GBK" w:cs="方正仿宋_GBK" w:hint="eastAsia"/>
        </w:rPr>
        <w:t>停车</w:t>
      </w:r>
      <w:r w:rsidR="00427E51" w:rsidRPr="0055077C">
        <w:rPr>
          <w:rFonts w:eastAsia="方正仿宋_GBK" w:cs="方正仿宋_GBK" w:hint="eastAsia"/>
        </w:rPr>
        <w:t>（场）泊位</w:t>
      </w:r>
      <w:r w:rsidRPr="0055077C">
        <w:rPr>
          <w:rFonts w:eastAsia="方正仿宋_GBK" w:cs="方正仿宋_GBK" w:hint="eastAsia"/>
        </w:rPr>
        <w:t>收费时，享受</w:t>
      </w:r>
      <w:r w:rsidRPr="0055077C">
        <w:rPr>
          <w:rFonts w:eastAsia="方正仿宋_GBK" w:cs="方正仿宋_GBK" w:hint="eastAsia"/>
        </w:rPr>
        <w:t>9</w:t>
      </w:r>
      <w:r w:rsidRPr="0055077C">
        <w:rPr>
          <w:rFonts w:eastAsia="方正仿宋_GBK" w:cs="方正仿宋_GBK" w:hint="eastAsia"/>
        </w:rPr>
        <w:t>折优惠。</w:t>
      </w:r>
      <w:r w:rsidRPr="0055077C">
        <w:rPr>
          <w:rFonts w:eastAsia="方正楷体_GBK" w:cs="方正楷体_GBK" w:hint="eastAsia"/>
        </w:rPr>
        <w:t>（落实单位：市</w:t>
      </w:r>
      <w:r w:rsidR="00700D02" w:rsidRPr="0055077C">
        <w:rPr>
          <w:rFonts w:eastAsia="方正楷体_GBK" w:cs="方正楷体_GBK" w:hint="eastAsia"/>
        </w:rPr>
        <w:t>公用事业</w:t>
      </w:r>
      <w:r w:rsidRPr="0055077C">
        <w:rPr>
          <w:rFonts w:eastAsia="方正楷体_GBK" w:cs="方正楷体_GBK" w:hint="eastAsia"/>
        </w:rPr>
        <w:t>产业发展公司）</w:t>
      </w:r>
    </w:p>
    <w:p w:rsidR="00A578A2" w:rsidRDefault="007A056B" w:rsidP="00453B0E">
      <w:pPr>
        <w:topLinePunct/>
        <w:ind w:firstLineChars="200" w:firstLine="632"/>
        <w:rPr>
          <w:rFonts w:eastAsia="楷体_GB2312" w:cs="方正楷体_GBK"/>
        </w:rPr>
      </w:pPr>
      <w:r w:rsidRPr="0055077C">
        <w:rPr>
          <w:rFonts w:eastAsia="楷体_GB2312" w:cs="方正楷体_GBK" w:hint="eastAsia"/>
        </w:rPr>
        <w:t>1</w:t>
      </w:r>
      <w:r w:rsidR="00DC1CCC">
        <w:rPr>
          <w:rFonts w:eastAsia="楷体_GB2312" w:cs="方正楷体_GBK" w:hint="eastAsia"/>
        </w:rPr>
        <w:t>4</w:t>
      </w:r>
      <w:r w:rsidR="007E585E" w:rsidRPr="0055077C">
        <w:rPr>
          <w:rFonts w:eastAsia="方正仿宋_GBK" w:cs="方正仿宋_GBK" w:hint="eastAsia"/>
        </w:rPr>
        <w:t>﹒</w:t>
      </w:r>
      <w:r w:rsidR="00A578A2" w:rsidRPr="00A578A2">
        <w:rPr>
          <w:rFonts w:eastAsia="方正仿宋_GBK" w:cs="方正仿宋_GBK" w:hint="eastAsia"/>
        </w:rPr>
        <w:t>享受环卫有偿服务收费标准</w:t>
      </w:r>
      <w:r w:rsidR="00A578A2" w:rsidRPr="00A578A2">
        <w:rPr>
          <w:rFonts w:eastAsia="方正仿宋_GBK" w:cs="方正仿宋_GBK" w:hint="eastAsia"/>
        </w:rPr>
        <w:t>9.8</w:t>
      </w:r>
      <w:r w:rsidR="00A578A2" w:rsidRPr="00A578A2">
        <w:rPr>
          <w:rFonts w:eastAsia="方正仿宋_GBK" w:cs="方正仿宋_GBK" w:hint="eastAsia"/>
        </w:rPr>
        <w:t>折</w:t>
      </w:r>
      <w:r w:rsidR="00A578A2">
        <w:rPr>
          <w:rFonts w:eastAsia="方正仿宋_GBK" w:cs="方正仿宋_GBK" w:hint="eastAsia"/>
        </w:rPr>
        <w:t>，</w:t>
      </w:r>
      <w:r w:rsidR="00A578A2" w:rsidRPr="00A578A2">
        <w:rPr>
          <w:rFonts w:eastAsia="方正仿宋_GBK" w:cs="方正仿宋_GBK" w:hint="eastAsia"/>
        </w:rPr>
        <w:t>对未按要求实施垃圾分类的不享受该标准。</w:t>
      </w:r>
      <w:r w:rsidR="00A578A2" w:rsidRPr="0055077C">
        <w:rPr>
          <w:rFonts w:eastAsia="楷体_GB2312" w:cs="方正楷体_GBK" w:hint="eastAsia"/>
        </w:rPr>
        <w:t>（落实单位：市公用事业局</w:t>
      </w:r>
      <w:r w:rsidR="00A578A2">
        <w:rPr>
          <w:rFonts w:eastAsia="楷体_GB2312" w:cs="方正楷体_GBK" w:hint="eastAsia"/>
        </w:rPr>
        <w:t>）</w:t>
      </w:r>
    </w:p>
    <w:p w:rsidR="00A759BA" w:rsidRPr="00471596" w:rsidRDefault="00A759BA" w:rsidP="00453B0E">
      <w:pPr>
        <w:topLinePunct/>
        <w:ind w:firstLineChars="200" w:firstLine="632"/>
        <w:rPr>
          <w:rFonts w:eastAsia="方正仿宋_GBK" w:cs="方正仿宋_GBK"/>
        </w:rPr>
      </w:pPr>
      <w:r w:rsidRPr="0055077C">
        <w:rPr>
          <w:rFonts w:eastAsia="楷体_GB2312" w:cs="方正楷体_GBK" w:hint="eastAsia"/>
        </w:rPr>
        <w:lastRenderedPageBreak/>
        <w:t>1</w:t>
      </w:r>
      <w:r>
        <w:rPr>
          <w:rFonts w:eastAsia="楷体_GB2312" w:cs="方正楷体_GBK" w:hint="eastAsia"/>
        </w:rPr>
        <w:t>5</w:t>
      </w:r>
      <w:r w:rsidRPr="0055077C">
        <w:rPr>
          <w:rFonts w:eastAsia="方正仿宋_GBK" w:cs="方正仿宋_GBK" w:hint="eastAsia"/>
        </w:rPr>
        <w:t>﹒</w:t>
      </w:r>
      <w:r w:rsidR="00FE6ED3" w:rsidRPr="00FE6ED3">
        <w:rPr>
          <w:rFonts w:eastAsia="方正仿宋_GBK" w:cs="方正仿宋_GBK" w:hint="eastAsia"/>
        </w:rPr>
        <w:t>享受延长阶梯用水人口增量申请年限和实行“用水信用精准帮扶”等激励措施。</w:t>
      </w:r>
      <w:r w:rsidR="00471596" w:rsidRPr="0055077C">
        <w:rPr>
          <w:rFonts w:eastAsia="楷体_GB2312" w:cs="方正楷体_GBK" w:hint="eastAsia"/>
        </w:rPr>
        <w:t>（落实单位：</w:t>
      </w:r>
      <w:r w:rsidR="00471596">
        <w:rPr>
          <w:rFonts w:eastAsia="楷体_GB2312" w:cs="方正楷体_GBK" w:hint="eastAsia"/>
        </w:rPr>
        <w:t>市江南水务公司）</w:t>
      </w:r>
    </w:p>
    <w:p w:rsidR="00AC5B57" w:rsidRPr="0055077C" w:rsidRDefault="007A056B" w:rsidP="00453B0E">
      <w:pPr>
        <w:ind w:firstLineChars="200" w:firstLine="632"/>
        <w:rPr>
          <w:rFonts w:eastAsia="方正仿宋_GBK"/>
        </w:rPr>
      </w:pPr>
      <w:r w:rsidRPr="0055077C">
        <w:rPr>
          <w:rFonts w:eastAsia="方正黑体_GBK" w:cs="方正黑体_GBK" w:hint="eastAsia"/>
        </w:rPr>
        <w:t>第七条</w:t>
      </w:r>
      <w:r w:rsidRPr="0055077C">
        <w:rPr>
          <w:rFonts w:eastAsia="方正仿宋_GBK"/>
        </w:rPr>
        <w:t xml:space="preserve">  </w:t>
      </w:r>
      <w:r w:rsidRPr="0055077C">
        <w:rPr>
          <w:rFonts w:eastAsia="方正仿宋_GBK" w:cs="方正仿宋_GBK" w:hint="eastAsia"/>
        </w:rPr>
        <w:t>对信用积分等级为</w:t>
      </w:r>
      <w:r w:rsidRPr="0055077C">
        <w:rPr>
          <w:rFonts w:eastAsia="方正仿宋_GBK"/>
        </w:rPr>
        <w:t>AA</w:t>
      </w:r>
      <w:r w:rsidRPr="0055077C">
        <w:rPr>
          <w:rFonts w:eastAsia="方正仿宋_GBK" w:cs="方正仿宋_GBK" w:hint="eastAsia"/>
        </w:rPr>
        <w:t>的守信个人，采取以下激励措施：</w:t>
      </w:r>
    </w:p>
    <w:p w:rsidR="00AC5B57" w:rsidRPr="0055077C" w:rsidRDefault="007A056B" w:rsidP="00453B0E">
      <w:pPr>
        <w:ind w:firstLineChars="200" w:firstLine="632"/>
        <w:rPr>
          <w:rFonts w:eastAsia="方正楷体_GBK"/>
        </w:rPr>
      </w:pPr>
      <w:r w:rsidRPr="0055077C">
        <w:rPr>
          <w:rFonts w:eastAsia="方正仿宋_GBK"/>
        </w:rPr>
        <w:t>1</w:t>
      </w:r>
      <w:r w:rsidR="007E585E" w:rsidRPr="0055077C">
        <w:rPr>
          <w:rFonts w:eastAsia="方正仿宋_GBK" w:cs="方正仿宋_GBK" w:hint="eastAsia"/>
        </w:rPr>
        <w:t>﹒</w:t>
      </w:r>
      <w:r w:rsidRPr="0055077C">
        <w:rPr>
          <w:rFonts w:eastAsia="方正仿宋_GBK" w:cs="方正仿宋_GBK" w:hint="eastAsia"/>
        </w:rPr>
        <w:t>在金融活动中，优先给予</w:t>
      </w:r>
      <w:r w:rsidR="00E71231">
        <w:rPr>
          <w:rFonts w:eastAsia="方正仿宋_GBK" w:cs="方正仿宋_GBK" w:hint="eastAsia"/>
        </w:rPr>
        <w:t>信用</w:t>
      </w:r>
      <w:r w:rsidRPr="0055077C">
        <w:rPr>
          <w:rFonts w:eastAsia="方正仿宋_GBK" w:cs="方正仿宋_GBK" w:hint="eastAsia"/>
        </w:rPr>
        <w:t>贷款，并享受贵宾窗口等</w:t>
      </w:r>
      <w:r w:rsidRPr="0055077C">
        <w:rPr>
          <w:rFonts w:eastAsia="方正仿宋_GBK"/>
        </w:rPr>
        <w:t>VIP</w:t>
      </w:r>
      <w:r w:rsidRPr="0055077C">
        <w:rPr>
          <w:rFonts w:eastAsia="方正仿宋_GBK" w:cs="方正仿宋_GBK" w:hint="eastAsia"/>
        </w:rPr>
        <w:t>服务。</w:t>
      </w:r>
      <w:r w:rsidRPr="0055077C">
        <w:rPr>
          <w:rFonts w:eastAsia="方正楷体_GBK" w:cs="方正楷体_GBK" w:hint="eastAsia"/>
        </w:rPr>
        <w:t>（落实单位：市人行、市</w:t>
      </w:r>
      <w:r w:rsidR="00FF2C09">
        <w:rPr>
          <w:rFonts w:eastAsia="方正楷体_GBK" w:cs="方正楷体_GBK" w:hint="eastAsia"/>
        </w:rPr>
        <w:t>各</w:t>
      </w:r>
      <w:r w:rsidRPr="0055077C">
        <w:rPr>
          <w:rFonts w:eastAsia="方正楷体_GBK" w:cs="方正楷体_GBK" w:hint="eastAsia"/>
        </w:rPr>
        <w:t>商业银行）</w:t>
      </w:r>
    </w:p>
    <w:p w:rsidR="003032F1" w:rsidRPr="0055077C" w:rsidRDefault="003032F1" w:rsidP="00453B0E">
      <w:pPr>
        <w:ind w:firstLineChars="200" w:firstLine="632"/>
        <w:rPr>
          <w:rFonts w:eastAsia="方正仿宋_GBK"/>
          <w:color w:val="C00000"/>
        </w:rPr>
      </w:pPr>
      <w:r w:rsidRPr="0055077C">
        <w:rPr>
          <w:rFonts w:eastAsia="方正仿宋_GBK"/>
        </w:rPr>
        <w:t>2</w:t>
      </w:r>
      <w:r w:rsidRPr="0055077C">
        <w:rPr>
          <w:rFonts w:eastAsia="方正仿宋_GBK" w:cs="方正仿宋_GBK" w:hint="eastAsia"/>
        </w:rPr>
        <w:t>﹒</w:t>
      </w:r>
      <w:r w:rsidRPr="003032F1">
        <w:rPr>
          <w:rFonts w:eastAsia="方正仿宋_GBK" w:cs="方正仿宋_GBK" w:hint="eastAsia"/>
        </w:rPr>
        <w:t>在使用城市公交卡时，享受免费乘车。（仅限信用</w:t>
      </w:r>
      <w:r w:rsidRPr="003032F1">
        <w:rPr>
          <w:rFonts w:eastAsia="方正仿宋_GBK" w:cs="方正仿宋_GBK" w:hint="eastAsia"/>
        </w:rPr>
        <w:t>A+</w:t>
      </w:r>
      <w:r w:rsidRPr="003032F1">
        <w:rPr>
          <w:rFonts w:eastAsia="方正仿宋_GBK" w:cs="方正仿宋_GBK" w:hint="eastAsia"/>
        </w:rPr>
        <w:t>级以上的本人使用，一经发现冒用行为，将作为个人失信记入个人信用档案并实施相关惩戒。）</w:t>
      </w:r>
      <w:r w:rsidRPr="0055077C">
        <w:rPr>
          <w:rFonts w:eastAsia="方正楷体_GBK" w:cs="方正楷体_GBK" w:hint="eastAsia"/>
          <w:color w:val="000000"/>
        </w:rPr>
        <w:t>（落实单位：市公交公司）</w:t>
      </w:r>
    </w:p>
    <w:p w:rsidR="00AC5B57" w:rsidRPr="0055077C" w:rsidRDefault="007A056B" w:rsidP="00453B0E">
      <w:pPr>
        <w:ind w:firstLineChars="200" w:firstLine="632"/>
        <w:rPr>
          <w:rFonts w:eastAsia="方正仿宋_GBK"/>
        </w:rPr>
      </w:pPr>
      <w:r w:rsidRPr="0055077C">
        <w:rPr>
          <w:rFonts w:eastAsia="方正仿宋_GBK"/>
        </w:rPr>
        <w:t>3</w:t>
      </w:r>
      <w:r w:rsidR="007E585E" w:rsidRPr="0055077C">
        <w:rPr>
          <w:rFonts w:eastAsia="方正仿宋_GBK" w:cs="方正仿宋_GBK" w:hint="eastAsia"/>
        </w:rPr>
        <w:t>﹒</w:t>
      </w:r>
      <w:r w:rsidRPr="0055077C">
        <w:rPr>
          <w:rFonts w:eastAsia="方正仿宋_GBK" w:cs="方正仿宋_GBK" w:hint="eastAsia"/>
        </w:rPr>
        <w:t>在办理公共自行车卡时，押金减半缴纳。</w:t>
      </w:r>
      <w:r w:rsidRPr="0055077C">
        <w:rPr>
          <w:rFonts w:eastAsia="方正楷体_GBK" w:cs="方正楷体_GBK" w:hint="eastAsia"/>
        </w:rPr>
        <w:t>（落实单位：</w:t>
      </w:r>
      <w:r w:rsidR="00FE02AA" w:rsidRPr="0055077C">
        <w:rPr>
          <w:rFonts w:eastAsia="方正楷体_GBK" w:cs="方正楷体_GBK" w:hint="eastAsia"/>
        </w:rPr>
        <w:t>市交通产业公司</w:t>
      </w:r>
      <w:r w:rsidRPr="0055077C">
        <w:rPr>
          <w:rFonts w:eastAsia="方正楷体_GBK" w:cs="方正楷体_GBK" w:hint="eastAsia"/>
        </w:rPr>
        <w:t>）</w:t>
      </w:r>
    </w:p>
    <w:p w:rsidR="00AC5B57" w:rsidRPr="0055077C" w:rsidRDefault="007A3865" w:rsidP="00453B0E">
      <w:pPr>
        <w:ind w:firstLineChars="200" w:firstLine="632"/>
        <w:rPr>
          <w:rFonts w:eastAsia="方正仿宋_GBK"/>
        </w:rPr>
      </w:pPr>
      <w:r>
        <w:rPr>
          <w:rFonts w:eastAsia="方正仿宋_GBK" w:hint="eastAsia"/>
        </w:rPr>
        <w:t>4</w:t>
      </w:r>
      <w:r w:rsidR="007E585E" w:rsidRPr="0055077C">
        <w:rPr>
          <w:rFonts w:eastAsia="方正仿宋_GBK" w:cs="方正仿宋_GBK" w:hint="eastAsia"/>
        </w:rPr>
        <w:t>﹒</w:t>
      </w:r>
      <w:r w:rsidR="007A056B" w:rsidRPr="0055077C">
        <w:rPr>
          <w:rFonts w:eastAsia="方正仿宋_GBK" w:cs="方正仿宋_GBK" w:hint="eastAsia"/>
        </w:rPr>
        <w:t>在市公共图书馆借阅图书时，</w:t>
      </w:r>
      <w:r w:rsidR="00CE69A5" w:rsidRPr="0055077C">
        <w:rPr>
          <w:rFonts w:eastAsia="方正仿宋_GBK" w:cs="方正仿宋_GBK" w:hint="eastAsia"/>
        </w:rPr>
        <w:t>借阅数在持证读者原有借阅数基础上增加</w:t>
      </w:r>
      <w:r w:rsidR="00CE69A5" w:rsidRPr="0055077C">
        <w:rPr>
          <w:rFonts w:eastAsia="方正仿宋_GBK" w:cs="方正仿宋_GBK" w:hint="eastAsia"/>
        </w:rPr>
        <w:t>3</w:t>
      </w:r>
      <w:r w:rsidR="00CE69A5" w:rsidRPr="0055077C">
        <w:rPr>
          <w:rFonts w:eastAsia="方正仿宋_GBK" w:cs="方正仿宋_GBK" w:hint="eastAsia"/>
        </w:rPr>
        <w:t>册</w:t>
      </w:r>
      <w:r w:rsidR="007A056B" w:rsidRPr="0055077C">
        <w:rPr>
          <w:rFonts w:eastAsia="方正仿宋_GBK" w:cs="方正仿宋_GBK" w:hint="eastAsia"/>
        </w:rPr>
        <w:t>。</w:t>
      </w:r>
      <w:r w:rsidR="007A056B" w:rsidRPr="0055077C">
        <w:rPr>
          <w:rFonts w:eastAsia="方正楷体_GBK" w:cs="方正楷体_GBK" w:hint="eastAsia"/>
        </w:rPr>
        <w:t>（落实单位：市公共图书馆）</w:t>
      </w:r>
    </w:p>
    <w:p w:rsidR="00AC5B57" w:rsidRPr="0055077C" w:rsidRDefault="007A3865" w:rsidP="00453B0E">
      <w:pPr>
        <w:ind w:firstLineChars="200" w:firstLine="632"/>
        <w:rPr>
          <w:rFonts w:eastAsia="方正仿宋_GBK"/>
        </w:rPr>
      </w:pPr>
      <w:r>
        <w:rPr>
          <w:rFonts w:eastAsia="方正仿宋_GBK" w:hint="eastAsia"/>
        </w:rPr>
        <w:t>5</w:t>
      </w:r>
      <w:r w:rsidR="007E585E" w:rsidRPr="0055077C">
        <w:rPr>
          <w:rFonts w:eastAsia="方正仿宋_GBK" w:cs="方正仿宋_GBK" w:hint="eastAsia"/>
        </w:rPr>
        <w:t>﹒</w:t>
      </w:r>
      <w:r w:rsidR="00AF5F8F" w:rsidRPr="0055077C">
        <w:rPr>
          <w:rFonts w:eastAsia="方正仿宋_GBK" w:cs="方正仿宋_GBK" w:hint="eastAsia"/>
        </w:rPr>
        <w:t>在市体育中心游泳馆、健身中心办理个人年卡给予</w:t>
      </w:r>
      <w:r w:rsidR="00AF5F8F" w:rsidRPr="0055077C">
        <w:rPr>
          <w:rFonts w:eastAsia="方正仿宋_GBK" w:hint="eastAsia"/>
        </w:rPr>
        <w:t>8.5</w:t>
      </w:r>
      <w:r w:rsidR="00AF5F8F" w:rsidRPr="0055077C">
        <w:rPr>
          <w:rFonts w:eastAsia="方正仿宋_GBK" w:cs="方正仿宋_GBK" w:hint="eastAsia"/>
        </w:rPr>
        <w:t>折优惠。</w:t>
      </w:r>
      <w:r w:rsidR="007A056B" w:rsidRPr="0055077C">
        <w:rPr>
          <w:rFonts w:eastAsia="方正楷体_GBK" w:cs="方正楷体_GBK" w:hint="eastAsia"/>
        </w:rPr>
        <w:t>（落实单位：市体育局）</w:t>
      </w:r>
    </w:p>
    <w:p w:rsidR="00AC5B57" w:rsidRPr="0055077C" w:rsidRDefault="007A3865" w:rsidP="00453B0E">
      <w:pPr>
        <w:ind w:firstLineChars="200" w:firstLine="632"/>
        <w:rPr>
          <w:rFonts w:eastAsia="方正楷体_GBK"/>
        </w:rPr>
      </w:pPr>
      <w:r>
        <w:rPr>
          <w:rFonts w:eastAsia="方正仿宋_GBK" w:hint="eastAsia"/>
        </w:rPr>
        <w:t>6</w:t>
      </w:r>
      <w:r w:rsidR="007E585E" w:rsidRPr="0055077C">
        <w:rPr>
          <w:rFonts w:eastAsia="方正仿宋_GBK" w:cs="方正仿宋_GBK" w:hint="eastAsia"/>
        </w:rPr>
        <w:t>﹒</w:t>
      </w:r>
      <w:r w:rsidR="007A056B" w:rsidRPr="0055077C">
        <w:rPr>
          <w:rFonts w:eastAsia="方正仿宋_GBK" w:cs="方正仿宋_GBK" w:hint="eastAsia"/>
        </w:rPr>
        <w:t>在市域公办旅游景点旅游过程中，首道门门票给予</w:t>
      </w:r>
      <w:r w:rsidR="007A056B" w:rsidRPr="0055077C">
        <w:rPr>
          <w:rFonts w:eastAsia="方正仿宋_GBK"/>
        </w:rPr>
        <w:t>8</w:t>
      </w:r>
      <w:r w:rsidR="007A056B" w:rsidRPr="0055077C">
        <w:rPr>
          <w:rFonts w:eastAsia="方正仿宋_GBK" w:cs="方正仿宋_GBK" w:hint="eastAsia"/>
        </w:rPr>
        <w:t>折优惠。</w:t>
      </w:r>
      <w:r w:rsidR="007A056B" w:rsidRPr="0055077C">
        <w:rPr>
          <w:rFonts w:eastAsia="方正楷体_GBK" w:cs="方正楷体_GBK" w:hint="eastAsia"/>
        </w:rPr>
        <w:t>（落实单位：市园林旅游局）</w:t>
      </w:r>
    </w:p>
    <w:p w:rsidR="00AC5B57" w:rsidRPr="0055077C" w:rsidRDefault="007A3865" w:rsidP="00453B0E">
      <w:pPr>
        <w:ind w:firstLineChars="200" w:firstLine="632"/>
        <w:rPr>
          <w:rFonts w:eastAsia="方正楷体_GBK"/>
          <w:color w:val="000000"/>
        </w:rPr>
      </w:pPr>
      <w:r>
        <w:rPr>
          <w:rFonts w:eastAsia="方正仿宋_GBK" w:hint="eastAsia"/>
        </w:rPr>
        <w:t>7</w:t>
      </w:r>
      <w:r w:rsidR="007E585E" w:rsidRPr="0055077C">
        <w:rPr>
          <w:rFonts w:eastAsia="方正仿宋_GBK" w:cs="方正仿宋_GBK" w:hint="eastAsia"/>
        </w:rPr>
        <w:t>﹒</w:t>
      </w:r>
      <w:r w:rsidR="007A056B" w:rsidRPr="0055077C">
        <w:rPr>
          <w:rFonts w:eastAsia="方正仿宋_GBK" w:cs="方正仿宋_GBK" w:hint="eastAsia"/>
        </w:rPr>
        <w:t>在医疗就诊过程中，依申请住院费用</w:t>
      </w:r>
      <w:r w:rsidR="007A056B" w:rsidRPr="0055077C">
        <w:rPr>
          <w:rFonts w:eastAsia="方正仿宋_GBK"/>
        </w:rPr>
        <w:t>2</w:t>
      </w:r>
      <w:r w:rsidR="007A056B" w:rsidRPr="0055077C">
        <w:rPr>
          <w:rFonts w:eastAsia="方正仿宋_GBK" w:cs="方正仿宋_GBK" w:hint="eastAsia"/>
        </w:rPr>
        <w:t>万元以内免交押金，同时在急诊等环节</w:t>
      </w:r>
      <w:r w:rsidR="007A056B" w:rsidRPr="0055077C">
        <w:rPr>
          <w:rFonts w:eastAsia="方正仿宋_GBK" w:cs="方正仿宋_GBK" w:hint="eastAsia"/>
          <w:color w:val="000000"/>
        </w:rPr>
        <w:t>开通绿色通道，享受优先办理服务</w:t>
      </w:r>
      <w:r w:rsidR="007A056B" w:rsidRPr="0055077C">
        <w:rPr>
          <w:rFonts w:eastAsia="方正仿宋_GBK" w:cs="方正仿宋_GBK" w:hint="eastAsia"/>
        </w:rPr>
        <w:t>。</w:t>
      </w:r>
      <w:r w:rsidR="007A056B" w:rsidRPr="0055077C">
        <w:rPr>
          <w:rFonts w:eastAsia="方正楷体_GBK" w:cs="方正楷体_GBK" w:hint="eastAsia"/>
          <w:color w:val="000000"/>
        </w:rPr>
        <w:t>（落实单位：市卫计委）</w:t>
      </w:r>
    </w:p>
    <w:p w:rsidR="00AC5B57" w:rsidRPr="0055077C" w:rsidRDefault="007A3865" w:rsidP="00453B0E">
      <w:pPr>
        <w:ind w:firstLineChars="200" w:firstLine="632"/>
        <w:rPr>
          <w:rFonts w:eastAsia="方正楷体_GBK"/>
        </w:rPr>
      </w:pPr>
      <w:r>
        <w:rPr>
          <w:rFonts w:eastAsia="方正仿宋_GBK" w:hint="eastAsia"/>
        </w:rPr>
        <w:t>8</w:t>
      </w:r>
      <w:r w:rsidR="007E585E" w:rsidRPr="0055077C">
        <w:rPr>
          <w:rFonts w:eastAsia="方正仿宋_GBK" w:cs="方正仿宋_GBK" w:hint="eastAsia"/>
        </w:rPr>
        <w:t>﹒</w:t>
      </w:r>
      <w:r w:rsidR="007A056B" w:rsidRPr="0055077C">
        <w:rPr>
          <w:rFonts w:eastAsia="方正仿宋_GBK" w:cs="方正仿宋_GBK" w:hint="eastAsia"/>
          <w:color w:val="333333"/>
        </w:rPr>
        <w:t>在办理</w:t>
      </w:r>
      <w:r w:rsidR="007A056B" w:rsidRPr="0055077C">
        <w:rPr>
          <w:rFonts w:eastAsia="方正仿宋_GBK" w:cs="方正仿宋_GBK" w:hint="eastAsia"/>
          <w:snapToGrid w:val="0"/>
        </w:rPr>
        <w:t>各类行政许可、审批事项和相关业务</w:t>
      </w:r>
      <w:r w:rsidR="007A056B" w:rsidRPr="0055077C">
        <w:rPr>
          <w:rFonts w:eastAsia="方正仿宋_GBK" w:cs="方正仿宋_GBK" w:hint="eastAsia"/>
          <w:color w:val="333333"/>
        </w:rPr>
        <w:t>过程中，</w:t>
      </w:r>
      <w:r w:rsidR="007A056B" w:rsidRPr="0055077C">
        <w:rPr>
          <w:rFonts w:eastAsia="方正仿宋_GBK" w:cs="方正仿宋_GBK" w:hint="eastAsia"/>
        </w:rPr>
        <w:t>建立绿色通道，实施</w:t>
      </w:r>
      <w:r w:rsidR="007A056B" w:rsidRPr="0055077C">
        <w:rPr>
          <w:rFonts w:eastAsia="方正仿宋_GBK" w:hint="eastAsia"/>
        </w:rPr>
        <w:t>“</w:t>
      </w:r>
      <w:r w:rsidR="007A056B" w:rsidRPr="0055077C">
        <w:rPr>
          <w:rFonts w:eastAsia="方正仿宋_GBK" w:cs="方正仿宋_GBK" w:hint="eastAsia"/>
        </w:rPr>
        <w:t>容缺受理</w:t>
      </w:r>
      <w:r w:rsidR="007A056B" w:rsidRPr="0055077C">
        <w:rPr>
          <w:rFonts w:eastAsia="方正仿宋_GBK" w:hint="eastAsia"/>
        </w:rPr>
        <w:t>”</w:t>
      </w:r>
      <w:r w:rsidR="007A056B" w:rsidRPr="0055077C">
        <w:rPr>
          <w:rFonts w:eastAsia="方正仿宋_GBK" w:cs="方正仿宋_GBK" w:hint="eastAsia"/>
        </w:rPr>
        <w:t>等便利服务，部分申报材料（法</w:t>
      </w:r>
      <w:r w:rsidR="007A056B" w:rsidRPr="0055077C">
        <w:rPr>
          <w:rFonts w:eastAsia="方正仿宋_GBK" w:cs="方正仿宋_GBK" w:hint="eastAsia"/>
        </w:rPr>
        <w:lastRenderedPageBreak/>
        <w:t>律法规要求提供的材料除外）不齐备的，如行政相对人书面承诺在规定期限内提供，可先行受理，加快办理进度</w:t>
      </w:r>
      <w:r w:rsidR="007A056B" w:rsidRPr="0055077C">
        <w:rPr>
          <w:rFonts w:eastAsia="方正仿宋_GBK" w:cs="方正仿宋_GBK" w:hint="eastAsia"/>
          <w:color w:val="333333"/>
        </w:rPr>
        <w:t>。</w:t>
      </w:r>
      <w:r w:rsidR="007A056B" w:rsidRPr="0055077C">
        <w:rPr>
          <w:rFonts w:eastAsia="方正楷体_GBK" w:cs="方正楷体_GBK" w:hint="eastAsia"/>
        </w:rPr>
        <w:t>（落实单位：市行政审批局、各相关单位）</w:t>
      </w:r>
    </w:p>
    <w:p w:rsidR="00AC5B57" w:rsidRPr="0055077C" w:rsidRDefault="007A3865" w:rsidP="00453B0E">
      <w:pPr>
        <w:ind w:firstLineChars="200" w:firstLine="632"/>
        <w:rPr>
          <w:rFonts w:eastAsia="方正仿宋_GBK"/>
          <w:color w:val="000000" w:themeColor="text1"/>
        </w:rPr>
      </w:pPr>
      <w:r>
        <w:rPr>
          <w:rFonts w:eastAsia="方正仿宋_GBK" w:hint="eastAsia"/>
          <w:color w:val="000000" w:themeColor="text1"/>
        </w:rPr>
        <w:t>9</w:t>
      </w:r>
      <w:r w:rsidR="007E585E" w:rsidRPr="0055077C">
        <w:rPr>
          <w:rFonts w:eastAsia="方正仿宋_GBK" w:cs="方正仿宋_GBK" w:hint="eastAsia"/>
        </w:rPr>
        <w:t>﹒</w:t>
      </w:r>
      <w:r w:rsidR="007A056B" w:rsidRPr="0055077C">
        <w:rPr>
          <w:rFonts w:eastAsia="方正仿宋_GBK" w:cs="方正仿宋_GBK" w:hint="eastAsia"/>
          <w:color w:val="000000" w:themeColor="text1"/>
        </w:rPr>
        <w:t>对因灵活就业、自谋职业或者自主创业使家庭人均收入达到或者高于当地最低生活保障标准，并且主动申报退出低保的，可延缓两个月退出低保，作为扶持生活的过渡期。（凡家人信用积分等级为</w:t>
      </w:r>
      <w:r w:rsidR="007A056B" w:rsidRPr="0055077C">
        <w:rPr>
          <w:rFonts w:eastAsia="方正仿宋_GBK"/>
          <w:color w:val="000000" w:themeColor="text1"/>
        </w:rPr>
        <w:t>A</w:t>
      </w:r>
      <w:r w:rsidR="007A056B" w:rsidRPr="0055077C">
        <w:rPr>
          <w:rFonts w:eastAsia="方正仿宋_GBK" w:cs="方正仿宋_GBK" w:hint="eastAsia"/>
          <w:color w:val="000000" w:themeColor="text1"/>
        </w:rPr>
        <w:t>以下（不含）的个人不享受）</w:t>
      </w:r>
      <w:r w:rsidR="007A056B" w:rsidRPr="0055077C">
        <w:rPr>
          <w:rFonts w:eastAsia="方正楷体_GBK" w:cs="方正楷体_GBK" w:hint="eastAsia"/>
          <w:color w:val="000000" w:themeColor="text1"/>
        </w:rPr>
        <w:t>（落实单位：市民政局）</w:t>
      </w:r>
    </w:p>
    <w:p w:rsidR="00AC5B57" w:rsidRPr="0055077C" w:rsidRDefault="007A056B" w:rsidP="00453B0E">
      <w:pPr>
        <w:ind w:firstLineChars="200" w:firstLine="632"/>
        <w:rPr>
          <w:rFonts w:eastAsia="方正楷体_GBK"/>
        </w:rPr>
      </w:pPr>
      <w:r w:rsidRPr="0055077C">
        <w:rPr>
          <w:rFonts w:eastAsia="方正仿宋_GBK"/>
          <w:color w:val="000000" w:themeColor="text1"/>
        </w:rPr>
        <w:t>1</w:t>
      </w:r>
      <w:r w:rsidR="007A3865">
        <w:rPr>
          <w:rFonts w:eastAsia="方正仿宋_GBK" w:hint="eastAsia"/>
          <w:color w:val="000000" w:themeColor="text1"/>
        </w:rPr>
        <w:t>0</w:t>
      </w:r>
      <w:r w:rsidR="007E585E" w:rsidRPr="0055077C">
        <w:rPr>
          <w:rFonts w:eastAsia="方正仿宋_GBK" w:cs="方正仿宋_GBK" w:hint="eastAsia"/>
        </w:rPr>
        <w:t>﹒</w:t>
      </w:r>
      <w:r w:rsidRPr="0055077C">
        <w:rPr>
          <w:rFonts w:eastAsia="方正仿宋_GBK" w:cs="方正仿宋_GBK" w:hint="eastAsia"/>
          <w:color w:val="000000" w:themeColor="text1"/>
        </w:rPr>
        <w:t>为本人及其直系亲属申办入住公办民营养老机构时提供便利，给予养老服务费用</w:t>
      </w:r>
      <w:r w:rsidRPr="0055077C">
        <w:rPr>
          <w:rFonts w:eastAsia="方正仿宋_GBK" w:hint="eastAsia"/>
          <w:color w:val="000000" w:themeColor="text1"/>
        </w:rPr>
        <w:t>8</w:t>
      </w:r>
      <w:r w:rsidRPr="0055077C">
        <w:rPr>
          <w:rFonts w:eastAsia="方正仿宋_GBK" w:cs="方正仿宋_GBK" w:hint="eastAsia"/>
          <w:color w:val="000000" w:themeColor="text1"/>
        </w:rPr>
        <w:t>折</w:t>
      </w:r>
      <w:r w:rsidRPr="0055077C">
        <w:rPr>
          <w:rFonts w:eastAsia="方正仿宋_GBK" w:cs="方正仿宋_GBK" w:hint="eastAsia"/>
          <w:color w:val="000000"/>
        </w:rPr>
        <w:t>优惠，鼓励民办养老机构落实优惠政策。（</w:t>
      </w:r>
      <w:r w:rsidRPr="0055077C">
        <w:rPr>
          <w:rFonts w:eastAsia="方正仿宋_GBK" w:cs="方正仿宋_GBK" w:hint="eastAsia"/>
        </w:rPr>
        <w:t>信用积分等级</w:t>
      </w:r>
      <w:r w:rsidRPr="0055077C">
        <w:rPr>
          <w:rFonts w:eastAsia="方正仿宋_GBK"/>
        </w:rPr>
        <w:t>A</w:t>
      </w:r>
      <w:r w:rsidRPr="0055077C">
        <w:rPr>
          <w:rFonts w:eastAsia="方正仿宋_GBK" w:hint="eastAsia"/>
        </w:rPr>
        <w:t>以下（</w:t>
      </w:r>
      <w:r w:rsidRPr="0055077C">
        <w:rPr>
          <w:rFonts w:eastAsia="方正仿宋_GBK" w:cs="方正仿宋_GBK" w:hint="eastAsia"/>
        </w:rPr>
        <w:t>不含</w:t>
      </w:r>
      <w:r w:rsidRPr="0055077C">
        <w:rPr>
          <w:rFonts w:eastAsia="方正仿宋_GBK" w:hint="eastAsia"/>
        </w:rPr>
        <w:t>）的</w:t>
      </w:r>
      <w:r w:rsidRPr="0055077C">
        <w:rPr>
          <w:rFonts w:eastAsia="方正仿宋_GBK" w:cs="方正仿宋_GBK" w:hint="eastAsia"/>
          <w:color w:val="000000"/>
        </w:rPr>
        <w:t>直系亲属</w:t>
      </w:r>
      <w:r w:rsidRPr="0055077C">
        <w:rPr>
          <w:rFonts w:eastAsia="方正仿宋_GBK" w:cs="方正仿宋_GBK" w:hint="eastAsia"/>
        </w:rPr>
        <w:t>不享受</w:t>
      </w:r>
      <w:r w:rsidRPr="0055077C">
        <w:rPr>
          <w:rFonts w:eastAsia="方正仿宋_GBK" w:cs="方正仿宋_GBK" w:hint="eastAsia"/>
          <w:color w:val="000000"/>
        </w:rPr>
        <w:t>）</w:t>
      </w:r>
      <w:r w:rsidRPr="0055077C">
        <w:rPr>
          <w:rFonts w:eastAsia="方正楷体_GBK" w:cs="方正楷体_GBK" w:hint="eastAsia"/>
        </w:rPr>
        <w:t>（落实单位：市民政局）</w:t>
      </w:r>
    </w:p>
    <w:p w:rsidR="00AC5B57" w:rsidRPr="0055077C" w:rsidRDefault="007A056B" w:rsidP="00453B0E">
      <w:pPr>
        <w:ind w:firstLineChars="200" w:firstLine="632"/>
        <w:rPr>
          <w:rFonts w:eastAsia="方正楷体_GBK"/>
        </w:rPr>
      </w:pPr>
      <w:r w:rsidRPr="0055077C">
        <w:rPr>
          <w:rFonts w:eastAsia="方正仿宋_GBK"/>
        </w:rPr>
        <w:t>1</w:t>
      </w:r>
      <w:r w:rsidR="007A3865">
        <w:rPr>
          <w:rFonts w:eastAsia="方正仿宋_GBK" w:hint="eastAsia"/>
        </w:rPr>
        <w:t>1</w:t>
      </w:r>
      <w:r w:rsidR="007E585E" w:rsidRPr="0055077C">
        <w:rPr>
          <w:rFonts w:eastAsia="方正仿宋_GBK" w:cs="方正仿宋_GBK" w:hint="eastAsia"/>
        </w:rPr>
        <w:t>﹒</w:t>
      </w:r>
      <w:r w:rsidRPr="0055077C">
        <w:rPr>
          <w:rFonts w:eastAsia="方正仿宋_GBK" w:cs="方正仿宋_GBK" w:hint="eastAsia"/>
        </w:rPr>
        <w:t>在创业服务过程中，</w:t>
      </w:r>
      <w:r w:rsidRPr="0055077C">
        <w:rPr>
          <w:rFonts w:eastAsia="方正仿宋_GBK" w:cs="方正仿宋_GBK" w:hint="eastAsia"/>
          <w:color w:val="000000"/>
        </w:rPr>
        <w:t>优先推荐入驻省级创业孵化基地。</w:t>
      </w:r>
      <w:r w:rsidRPr="0055077C">
        <w:rPr>
          <w:rFonts w:eastAsia="方正楷体_GBK" w:cs="方正楷体_GBK" w:hint="eastAsia"/>
        </w:rPr>
        <w:t>（落实单位：市人社局）</w:t>
      </w:r>
    </w:p>
    <w:p w:rsidR="00AC5B57" w:rsidRDefault="007A056B" w:rsidP="00453B0E">
      <w:pPr>
        <w:ind w:firstLineChars="200" w:firstLine="632"/>
        <w:rPr>
          <w:rFonts w:eastAsia="方正楷体_GBK" w:cs="方正楷体_GBK"/>
        </w:rPr>
      </w:pPr>
      <w:r w:rsidRPr="0055077C">
        <w:rPr>
          <w:rFonts w:eastAsia="方正仿宋_GBK"/>
        </w:rPr>
        <w:t>1</w:t>
      </w:r>
      <w:r w:rsidR="007A3865">
        <w:rPr>
          <w:rFonts w:eastAsia="方正仿宋_GBK" w:hint="eastAsia"/>
        </w:rPr>
        <w:t>2</w:t>
      </w:r>
      <w:r w:rsidR="007E585E" w:rsidRPr="0055077C">
        <w:rPr>
          <w:rFonts w:eastAsia="方正仿宋_GBK" w:cs="方正仿宋_GBK" w:hint="eastAsia"/>
        </w:rPr>
        <w:t>﹒</w:t>
      </w:r>
      <w:r w:rsidRPr="0055077C">
        <w:rPr>
          <w:rFonts w:eastAsia="方正仿宋_GBK" w:cs="方正仿宋_GBK" w:hint="eastAsia"/>
        </w:rPr>
        <w:t>在政府采购活动中</w:t>
      </w:r>
      <w:r w:rsidR="009A7002" w:rsidRPr="0055077C">
        <w:rPr>
          <w:rFonts w:hint="eastAsia"/>
        </w:rPr>
        <w:t>使用信用评价时</w:t>
      </w:r>
      <w:r w:rsidRPr="0055077C">
        <w:rPr>
          <w:rFonts w:eastAsia="方正仿宋_GBK" w:cs="方正仿宋_GBK" w:hint="eastAsia"/>
        </w:rPr>
        <w:t>，自然人为企业法定代表人的，其企业第三方信用评价结果加</w:t>
      </w:r>
      <w:r w:rsidRPr="0055077C">
        <w:rPr>
          <w:rFonts w:eastAsia="方正仿宋_GBK"/>
        </w:rPr>
        <w:t>1</w:t>
      </w:r>
      <w:r w:rsidRPr="0055077C">
        <w:rPr>
          <w:rFonts w:eastAsia="方正仿宋_GBK" w:cs="方正仿宋_GBK" w:hint="eastAsia"/>
        </w:rPr>
        <w:t>分。</w:t>
      </w:r>
      <w:r w:rsidRPr="0055077C">
        <w:rPr>
          <w:rFonts w:eastAsia="方正楷体_GBK" w:cs="方正楷体_GBK" w:hint="eastAsia"/>
        </w:rPr>
        <w:t>（落实单位：</w:t>
      </w:r>
      <w:r w:rsidR="00EB0F29" w:rsidRPr="0055077C">
        <w:rPr>
          <w:rFonts w:eastAsia="方正楷体_GBK" w:cs="方正楷体_GBK" w:hint="eastAsia"/>
        </w:rPr>
        <w:t>市财政局</w:t>
      </w:r>
      <w:r w:rsidRPr="0055077C">
        <w:rPr>
          <w:rFonts w:eastAsia="方正楷体_GBK" w:cs="方正楷体_GBK" w:hint="eastAsia"/>
        </w:rPr>
        <w:t>）</w:t>
      </w:r>
    </w:p>
    <w:p w:rsidR="00DC1CCC" w:rsidRPr="0055077C" w:rsidRDefault="00DC1CCC" w:rsidP="00453B0E">
      <w:pPr>
        <w:ind w:firstLineChars="200" w:firstLine="632"/>
        <w:rPr>
          <w:rFonts w:eastAsia="方正楷体_GBK" w:cs="方正楷体_GBK"/>
        </w:rPr>
      </w:pPr>
      <w:r w:rsidRPr="0055077C">
        <w:rPr>
          <w:rFonts w:eastAsia="方正仿宋_GBK"/>
        </w:rPr>
        <w:t>1</w:t>
      </w:r>
      <w:r>
        <w:rPr>
          <w:rFonts w:eastAsia="方正仿宋_GBK" w:hint="eastAsia"/>
        </w:rPr>
        <w:t>3</w:t>
      </w:r>
      <w:r w:rsidRPr="0055077C">
        <w:rPr>
          <w:rFonts w:eastAsia="方正仿宋_GBK" w:cs="方正仿宋_GBK" w:hint="eastAsia"/>
        </w:rPr>
        <w:t>﹒在工程招标投标中</w:t>
      </w:r>
      <w:r w:rsidRPr="0055077C">
        <w:rPr>
          <w:rFonts w:hint="eastAsia"/>
        </w:rPr>
        <w:t>使用信用评价时</w:t>
      </w:r>
      <w:r w:rsidRPr="0055077C">
        <w:rPr>
          <w:rFonts w:eastAsia="方正仿宋_GBK" w:cs="方正仿宋_GBK" w:hint="eastAsia"/>
        </w:rPr>
        <w:t>，自然人为企业法定代表人的，其企业第三方信用评价结果加</w:t>
      </w:r>
      <w:r w:rsidRPr="0055077C">
        <w:rPr>
          <w:rFonts w:eastAsia="方正仿宋_GBK"/>
        </w:rPr>
        <w:t>1</w:t>
      </w:r>
      <w:r w:rsidRPr="0055077C">
        <w:rPr>
          <w:rFonts w:eastAsia="方正仿宋_GBK" w:cs="方正仿宋_GBK" w:hint="eastAsia"/>
        </w:rPr>
        <w:t>分。</w:t>
      </w:r>
      <w:r w:rsidRPr="0055077C">
        <w:rPr>
          <w:rFonts w:eastAsia="方正楷体_GBK" w:cs="方正楷体_GBK" w:hint="eastAsia"/>
        </w:rPr>
        <w:t>（落实单位：市公共资源交易中心）</w:t>
      </w:r>
    </w:p>
    <w:p w:rsidR="002216F8" w:rsidRPr="0055077C" w:rsidRDefault="007A056B" w:rsidP="00453B0E">
      <w:pPr>
        <w:topLinePunct/>
        <w:ind w:firstLineChars="200" w:firstLine="632"/>
        <w:rPr>
          <w:rFonts w:eastAsia="方正楷体_GBK" w:cs="方正楷体_GBK"/>
        </w:rPr>
      </w:pPr>
      <w:r w:rsidRPr="0055077C">
        <w:rPr>
          <w:rFonts w:eastAsia="方正仿宋_GBK" w:cs="方正仿宋_GBK" w:hint="eastAsia"/>
        </w:rPr>
        <w:t>1</w:t>
      </w:r>
      <w:r w:rsidR="00DC1CCC">
        <w:rPr>
          <w:rFonts w:eastAsia="方正仿宋_GBK" w:cs="方正仿宋_GBK" w:hint="eastAsia"/>
        </w:rPr>
        <w:t>4</w:t>
      </w:r>
      <w:r w:rsidR="007E585E" w:rsidRPr="0055077C">
        <w:rPr>
          <w:rFonts w:eastAsia="方正仿宋_GBK" w:cs="方正仿宋_GBK" w:hint="eastAsia"/>
        </w:rPr>
        <w:t>﹒</w:t>
      </w:r>
      <w:r w:rsidR="002216F8" w:rsidRPr="0055077C">
        <w:rPr>
          <w:rFonts w:eastAsia="方正仿宋_GBK" w:cs="方正仿宋_GBK" w:hint="eastAsia"/>
        </w:rPr>
        <w:t>在江阴公用事业产业发展有限公司自主经营的政府性投资停车（场）泊位收费时，</w:t>
      </w:r>
      <w:r w:rsidRPr="0055077C">
        <w:rPr>
          <w:rFonts w:eastAsia="方正仿宋_GBK" w:cs="方正仿宋_GBK" w:hint="eastAsia"/>
        </w:rPr>
        <w:t>享受</w:t>
      </w:r>
      <w:r w:rsidRPr="0055077C">
        <w:rPr>
          <w:rFonts w:eastAsia="方正仿宋_GBK" w:cs="方正仿宋_GBK" w:hint="eastAsia"/>
        </w:rPr>
        <w:t>8</w:t>
      </w:r>
      <w:r w:rsidRPr="0055077C">
        <w:rPr>
          <w:rFonts w:eastAsia="方正仿宋_GBK" w:cs="方正仿宋_GBK" w:hint="eastAsia"/>
        </w:rPr>
        <w:t>折优惠。</w:t>
      </w:r>
      <w:r w:rsidR="002216F8" w:rsidRPr="0055077C">
        <w:rPr>
          <w:rFonts w:eastAsia="方正楷体_GBK" w:cs="方正楷体_GBK" w:hint="eastAsia"/>
        </w:rPr>
        <w:t>（落实单位：市公用事业产业发展公司）</w:t>
      </w:r>
    </w:p>
    <w:p w:rsidR="00D15070" w:rsidRDefault="007A056B" w:rsidP="00453B0E">
      <w:pPr>
        <w:topLinePunct/>
        <w:ind w:firstLineChars="200" w:firstLine="632"/>
        <w:rPr>
          <w:rFonts w:eastAsia="楷体_GB2312" w:cs="方正楷体_GBK"/>
        </w:rPr>
      </w:pPr>
      <w:r w:rsidRPr="0055077C">
        <w:rPr>
          <w:rFonts w:eastAsia="方正仿宋_GBK" w:cs="方正仿宋_GBK" w:hint="eastAsia"/>
        </w:rPr>
        <w:lastRenderedPageBreak/>
        <w:t>1</w:t>
      </w:r>
      <w:r w:rsidR="00DC1CCC">
        <w:rPr>
          <w:rFonts w:eastAsia="方正仿宋_GBK" w:cs="方正仿宋_GBK" w:hint="eastAsia"/>
        </w:rPr>
        <w:t>5</w:t>
      </w:r>
      <w:r w:rsidR="007E585E" w:rsidRPr="0055077C">
        <w:rPr>
          <w:rFonts w:eastAsia="方正仿宋_GBK" w:cs="方正仿宋_GBK" w:hint="eastAsia"/>
        </w:rPr>
        <w:t>﹒</w:t>
      </w:r>
      <w:r w:rsidR="00D15070" w:rsidRPr="00A578A2">
        <w:rPr>
          <w:rFonts w:eastAsia="方正仿宋_GBK" w:cs="方正仿宋_GBK" w:hint="eastAsia"/>
        </w:rPr>
        <w:t>享受环卫有偿服务收费标准</w:t>
      </w:r>
      <w:r w:rsidR="00D15070" w:rsidRPr="00A578A2">
        <w:rPr>
          <w:rFonts w:eastAsia="方正仿宋_GBK" w:cs="方正仿宋_GBK" w:hint="eastAsia"/>
        </w:rPr>
        <w:t>9.</w:t>
      </w:r>
      <w:r w:rsidR="00D15070">
        <w:rPr>
          <w:rFonts w:eastAsia="方正仿宋_GBK" w:cs="方正仿宋_GBK" w:hint="eastAsia"/>
        </w:rPr>
        <w:t>7</w:t>
      </w:r>
      <w:r w:rsidR="00D15070" w:rsidRPr="00A578A2">
        <w:rPr>
          <w:rFonts w:eastAsia="方正仿宋_GBK" w:cs="方正仿宋_GBK" w:hint="eastAsia"/>
        </w:rPr>
        <w:t>折</w:t>
      </w:r>
      <w:r w:rsidR="00D15070">
        <w:rPr>
          <w:rFonts w:eastAsia="方正仿宋_GBK" w:cs="方正仿宋_GBK" w:hint="eastAsia"/>
        </w:rPr>
        <w:t>，</w:t>
      </w:r>
      <w:r w:rsidR="00D15070" w:rsidRPr="00A578A2">
        <w:rPr>
          <w:rFonts w:eastAsia="方正仿宋_GBK" w:cs="方正仿宋_GBK" w:hint="eastAsia"/>
        </w:rPr>
        <w:t>对未按要求实施垃圾分类的不享受该标准。</w:t>
      </w:r>
      <w:r w:rsidR="00D15070" w:rsidRPr="0055077C">
        <w:rPr>
          <w:rFonts w:eastAsia="楷体_GB2312" w:cs="方正楷体_GBK" w:hint="eastAsia"/>
        </w:rPr>
        <w:t>（落实单位：市公用事业局</w:t>
      </w:r>
      <w:r w:rsidR="00D15070">
        <w:rPr>
          <w:rFonts w:eastAsia="楷体_GB2312" w:cs="方正楷体_GBK" w:hint="eastAsia"/>
        </w:rPr>
        <w:t>）</w:t>
      </w:r>
    </w:p>
    <w:p w:rsidR="006739D0" w:rsidRPr="00471596" w:rsidRDefault="006739D0" w:rsidP="00453B0E">
      <w:pPr>
        <w:topLinePunct/>
        <w:ind w:firstLineChars="200" w:firstLine="632"/>
        <w:rPr>
          <w:rFonts w:eastAsia="方正仿宋_GBK" w:cs="方正仿宋_GBK"/>
        </w:rPr>
      </w:pPr>
      <w:r w:rsidRPr="0055077C">
        <w:rPr>
          <w:rFonts w:eastAsia="楷体_GB2312" w:cs="方正楷体_GBK" w:hint="eastAsia"/>
        </w:rPr>
        <w:t>1</w:t>
      </w:r>
      <w:r>
        <w:rPr>
          <w:rFonts w:eastAsia="楷体_GB2312" w:cs="方正楷体_GBK" w:hint="eastAsia"/>
        </w:rPr>
        <w:t>6</w:t>
      </w:r>
      <w:r w:rsidRPr="0055077C">
        <w:rPr>
          <w:rFonts w:eastAsia="方正仿宋_GBK" w:cs="方正仿宋_GBK" w:hint="eastAsia"/>
        </w:rPr>
        <w:t>﹒</w:t>
      </w:r>
      <w:r w:rsidR="00FE6ED3" w:rsidRPr="00FE6ED3">
        <w:rPr>
          <w:rFonts w:eastAsia="方正仿宋_GBK" w:cs="方正仿宋_GBK" w:hint="eastAsia"/>
        </w:rPr>
        <w:t>享受延长阶梯用水人口增量申请年限和实行“用水信用精准帮扶”等激励措施。</w:t>
      </w:r>
      <w:r w:rsidRPr="0055077C">
        <w:rPr>
          <w:rFonts w:eastAsia="楷体_GB2312" w:cs="方正楷体_GBK" w:hint="eastAsia"/>
        </w:rPr>
        <w:t>（落实单位：</w:t>
      </w:r>
      <w:r>
        <w:rPr>
          <w:rFonts w:eastAsia="楷体_GB2312" w:cs="方正楷体_GBK" w:hint="eastAsia"/>
        </w:rPr>
        <w:t>市江南水务公司）</w:t>
      </w:r>
    </w:p>
    <w:p w:rsidR="00AC5B57" w:rsidRPr="0055077C" w:rsidRDefault="007A056B" w:rsidP="00453B0E">
      <w:pPr>
        <w:ind w:firstLineChars="200" w:firstLine="632"/>
        <w:rPr>
          <w:rFonts w:eastAsia="方正仿宋_GBK"/>
        </w:rPr>
      </w:pPr>
      <w:r w:rsidRPr="0055077C">
        <w:rPr>
          <w:rFonts w:eastAsia="方正黑体_GBK" w:cs="方正黑体_GBK" w:hint="eastAsia"/>
        </w:rPr>
        <w:t>第八条</w:t>
      </w:r>
      <w:r w:rsidRPr="0055077C">
        <w:rPr>
          <w:rFonts w:eastAsia="方正仿宋_GBK"/>
        </w:rPr>
        <w:t xml:space="preserve">  </w:t>
      </w:r>
      <w:r w:rsidRPr="0055077C">
        <w:rPr>
          <w:rFonts w:eastAsia="方正仿宋_GBK" w:cs="方正仿宋_GBK" w:hint="eastAsia"/>
        </w:rPr>
        <w:t>对信用积分等级为</w:t>
      </w:r>
      <w:r w:rsidRPr="0055077C">
        <w:rPr>
          <w:rFonts w:eastAsia="方正仿宋_GBK"/>
        </w:rPr>
        <w:t>AAA</w:t>
      </w:r>
      <w:r w:rsidRPr="0055077C">
        <w:rPr>
          <w:rFonts w:eastAsia="方正仿宋_GBK" w:cs="方正仿宋_GBK" w:hint="eastAsia"/>
        </w:rPr>
        <w:t>的守信个人，采取以下激励措施：</w:t>
      </w:r>
    </w:p>
    <w:p w:rsidR="00AC5B57" w:rsidRPr="0055077C" w:rsidRDefault="007A056B" w:rsidP="00453B0E">
      <w:pPr>
        <w:ind w:firstLineChars="200" w:firstLine="632"/>
        <w:rPr>
          <w:rFonts w:eastAsia="方正楷体_GBK"/>
        </w:rPr>
      </w:pPr>
      <w:r w:rsidRPr="0055077C">
        <w:rPr>
          <w:rFonts w:eastAsia="方正仿宋_GBK"/>
        </w:rPr>
        <w:t>1</w:t>
      </w:r>
      <w:r w:rsidR="007E585E" w:rsidRPr="0055077C">
        <w:rPr>
          <w:rFonts w:eastAsia="方正仿宋_GBK" w:cs="方正仿宋_GBK" w:hint="eastAsia"/>
        </w:rPr>
        <w:t>﹒</w:t>
      </w:r>
      <w:r w:rsidRPr="0055077C">
        <w:rPr>
          <w:rFonts w:eastAsia="方正仿宋_GBK" w:cs="方正仿宋_GBK" w:hint="eastAsia"/>
        </w:rPr>
        <w:t>在金融活动中，优先给予</w:t>
      </w:r>
      <w:r w:rsidR="000D26A2">
        <w:rPr>
          <w:rFonts w:eastAsia="方正仿宋_GBK" w:cs="方正仿宋_GBK" w:hint="eastAsia"/>
        </w:rPr>
        <w:t>信用</w:t>
      </w:r>
      <w:r w:rsidRPr="0055077C">
        <w:rPr>
          <w:rFonts w:eastAsia="方正仿宋_GBK" w:cs="方正仿宋_GBK" w:hint="eastAsia"/>
        </w:rPr>
        <w:t>贷款，并享受贵宾窗口等</w:t>
      </w:r>
      <w:r w:rsidRPr="0055077C">
        <w:rPr>
          <w:rFonts w:eastAsia="方正仿宋_GBK"/>
        </w:rPr>
        <w:t>VIP</w:t>
      </w:r>
      <w:r w:rsidRPr="0055077C">
        <w:rPr>
          <w:rFonts w:eastAsia="方正仿宋_GBK" w:cs="方正仿宋_GBK" w:hint="eastAsia"/>
        </w:rPr>
        <w:t>服务。</w:t>
      </w:r>
      <w:r w:rsidRPr="0055077C">
        <w:rPr>
          <w:rFonts w:eastAsia="方正楷体_GBK" w:cs="方正楷体_GBK" w:hint="eastAsia"/>
        </w:rPr>
        <w:t>（落实单位：市人行、市</w:t>
      </w:r>
      <w:r w:rsidR="00C669EC">
        <w:rPr>
          <w:rFonts w:eastAsia="方正楷体_GBK" w:cs="方正楷体_GBK" w:hint="eastAsia"/>
        </w:rPr>
        <w:t>各</w:t>
      </w:r>
      <w:r w:rsidRPr="0055077C">
        <w:rPr>
          <w:rFonts w:eastAsia="方正楷体_GBK" w:cs="方正楷体_GBK" w:hint="eastAsia"/>
        </w:rPr>
        <w:t>商业银行）</w:t>
      </w:r>
    </w:p>
    <w:p w:rsidR="00AC5B57" w:rsidRDefault="007A056B" w:rsidP="00453B0E">
      <w:pPr>
        <w:ind w:firstLineChars="200" w:firstLine="632"/>
        <w:rPr>
          <w:rFonts w:eastAsia="方正楷体_GBK" w:cs="方正楷体_GBK"/>
        </w:rPr>
      </w:pPr>
      <w:r w:rsidRPr="0055077C">
        <w:rPr>
          <w:rFonts w:eastAsia="方正仿宋_GBK"/>
        </w:rPr>
        <w:t>2</w:t>
      </w:r>
      <w:r w:rsidR="007E585E" w:rsidRPr="0055077C">
        <w:rPr>
          <w:rFonts w:eastAsia="方正仿宋_GBK" w:cs="方正仿宋_GBK" w:hint="eastAsia"/>
        </w:rPr>
        <w:t>﹒</w:t>
      </w:r>
      <w:r w:rsidRPr="0055077C">
        <w:rPr>
          <w:rFonts w:eastAsia="方正仿宋_GBK" w:cs="方正仿宋_GBK" w:hint="eastAsia"/>
        </w:rPr>
        <w:t>符合贷款条件情况下在银行办理贷款，按</w:t>
      </w:r>
      <w:r w:rsidR="00707F23">
        <w:rPr>
          <w:rFonts w:eastAsia="方正仿宋_GBK" w:cs="方正仿宋_GBK" w:hint="eastAsia"/>
        </w:rPr>
        <w:t>市场</w:t>
      </w:r>
      <w:r w:rsidRPr="0055077C">
        <w:rPr>
          <w:rFonts w:eastAsia="方正仿宋_GBK" w:cs="方正仿宋_GBK" w:hint="eastAsia"/>
        </w:rPr>
        <w:t>利率下浮</w:t>
      </w:r>
      <w:r w:rsidRPr="0055077C">
        <w:rPr>
          <w:rFonts w:eastAsia="方正仿宋_GBK"/>
        </w:rPr>
        <w:t>5%</w:t>
      </w:r>
      <w:r w:rsidRPr="0055077C">
        <w:rPr>
          <w:rFonts w:eastAsia="方正仿宋_GBK" w:cs="方正仿宋_GBK" w:hint="eastAsia"/>
        </w:rPr>
        <w:t>发放。</w:t>
      </w:r>
      <w:r w:rsidRPr="0055077C">
        <w:rPr>
          <w:rFonts w:eastAsia="方正楷体_GBK" w:cs="方正楷体_GBK" w:hint="eastAsia"/>
        </w:rPr>
        <w:t>（落实单位：市人行、市</w:t>
      </w:r>
      <w:r w:rsidR="00C33B4A">
        <w:rPr>
          <w:rFonts w:eastAsia="方正楷体_GBK" w:cs="方正楷体_GBK" w:hint="eastAsia"/>
        </w:rPr>
        <w:t>各</w:t>
      </w:r>
      <w:r w:rsidRPr="0055077C">
        <w:rPr>
          <w:rFonts w:eastAsia="方正楷体_GBK" w:cs="方正楷体_GBK" w:hint="eastAsia"/>
        </w:rPr>
        <w:t>商业银行）</w:t>
      </w:r>
    </w:p>
    <w:p w:rsidR="00AC0B51" w:rsidRDefault="00AC0B51" w:rsidP="00453B0E">
      <w:pPr>
        <w:ind w:firstLineChars="200" w:firstLine="632"/>
        <w:rPr>
          <w:rFonts w:eastAsia="方正楷体_GBK" w:cs="方正楷体_GBK"/>
        </w:rPr>
      </w:pPr>
      <w:r>
        <w:rPr>
          <w:rFonts w:eastAsia="方正仿宋_GBK" w:hint="eastAsia"/>
        </w:rPr>
        <w:t>3</w:t>
      </w:r>
      <w:r w:rsidRPr="0055077C">
        <w:rPr>
          <w:rFonts w:eastAsia="方正仿宋_GBK" w:cs="方正仿宋_GBK" w:hint="eastAsia"/>
        </w:rPr>
        <w:t>﹒</w:t>
      </w:r>
      <w:r w:rsidRPr="002C7648">
        <w:rPr>
          <w:rFonts w:eastAsia="方正仿宋_GBK" w:cs="方正仿宋_GBK" w:hint="eastAsia"/>
        </w:rPr>
        <w:t>符合贷款条件情况下，在江阴农商行办理小额信用贷款，按同期基准利率上浮</w:t>
      </w:r>
      <w:r w:rsidRPr="002C7648">
        <w:rPr>
          <w:rFonts w:eastAsia="方正仿宋_GBK" w:cs="方正仿宋_GBK" w:hint="eastAsia"/>
        </w:rPr>
        <w:t>5%</w:t>
      </w:r>
      <w:r w:rsidRPr="002C7648">
        <w:rPr>
          <w:rFonts w:eastAsia="方正仿宋_GBK" w:cs="方正仿宋_GBK" w:hint="eastAsia"/>
        </w:rPr>
        <w:t>发放。</w:t>
      </w:r>
      <w:r w:rsidRPr="0055077C">
        <w:rPr>
          <w:rFonts w:eastAsia="方正楷体_GBK" w:cs="方正楷体_GBK" w:hint="eastAsia"/>
        </w:rPr>
        <w:t>（落实单位：市</w:t>
      </w:r>
      <w:r>
        <w:rPr>
          <w:rFonts w:eastAsia="方正楷体_GBK" w:cs="方正楷体_GBK" w:hint="eastAsia"/>
        </w:rPr>
        <w:t>农村</w:t>
      </w:r>
      <w:r w:rsidRPr="0055077C">
        <w:rPr>
          <w:rFonts w:eastAsia="方正楷体_GBK" w:cs="方正楷体_GBK" w:hint="eastAsia"/>
        </w:rPr>
        <w:t>商业银行）</w:t>
      </w:r>
    </w:p>
    <w:p w:rsidR="003032F1" w:rsidRPr="0055077C" w:rsidRDefault="002B61C4" w:rsidP="00453B0E">
      <w:pPr>
        <w:ind w:firstLineChars="200" w:firstLine="632"/>
        <w:rPr>
          <w:rFonts w:eastAsia="方正仿宋_GBK"/>
          <w:color w:val="C00000"/>
        </w:rPr>
      </w:pPr>
      <w:r>
        <w:rPr>
          <w:rFonts w:eastAsia="方正仿宋_GBK" w:hint="eastAsia"/>
        </w:rPr>
        <w:t>4</w:t>
      </w:r>
      <w:r w:rsidR="003032F1" w:rsidRPr="0055077C">
        <w:rPr>
          <w:rFonts w:eastAsia="方正仿宋_GBK" w:cs="方正仿宋_GBK" w:hint="eastAsia"/>
        </w:rPr>
        <w:t>﹒</w:t>
      </w:r>
      <w:r w:rsidR="003032F1" w:rsidRPr="003032F1">
        <w:rPr>
          <w:rFonts w:eastAsia="方正仿宋_GBK" w:cs="方正仿宋_GBK" w:hint="eastAsia"/>
        </w:rPr>
        <w:t>在使用城市公交卡时，享受免费乘车。（仅限信用</w:t>
      </w:r>
      <w:r w:rsidR="003032F1" w:rsidRPr="003032F1">
        <w:rPr>
          <w:rFonts w:eastAsia="方正仿宋_GBK" w:cs="方正仿宋_GBK" w:hint="eastAsia"/>
        </w:rPr>
        <w:t>A+</w:t>
      </w:r>
      <w:r w:rsidR="003032F1" w:rsidRPr="003032F1">
        <w:rPr>
          <w:rFonts w:eastAsia="方正仿宋_GBK" w:cs="方正仿宋_GBK" w:hint="eastAsia"/>
        </w:rPr>
        <w:t>级以上的本人使用，一经发现冒用行为，将作为个人失信记入个人信用档案并实施相关惩戒。）</w:t>
      </w:r>
      <w:r w:rsidR="003032F1" w:rsidRPr="0055077C">
        <w:rPr>
          <w:rFonts w:eastAsia="方正楷体_GBK" w:cs="方正楷体_GBK" w:hint="eastAsia"/>
          <w:color w:val="000000"/>
        </w:rPr>
        <w:t>（落实单位：市公交公司）</w:t>
      </w:r>
    </w:p>
    <w:p w:rsidR="00AC5B57" w:rsidRPr="0055077C" w:rsidRDefault="002B61C4" w:rsidP="00453B0E">
      <w:pPr>
        <w:ind w:firstLineChars="200" w:firstLine="632"/>
        <w:rPr>
          <w:rFonts w:eastAsia="方正楷体_GBK"/>
        </w:rPr>
      </w:pPr>
      <w:r>
        <w:rPr>
          <w:rFonts w:eastAsia="方正仿宋_GBK" w:hint="eastAsia"/>
        </w:rPr>
        <w:t>5</w:t>
      </w:r>
      <w:r w:rsidR="007E585E" w:rsidRPr="0055077C">
        <w:rPr>
          <w:rFonts w:eastAsia="方正仿宋_GBK" w:cs="方正仿宋_GBK" w:hint="eastAsia"/>
        </w:rPr>
        <w:t>﹒</w:t>
      </w:r>
      <w:r w:rsidR="007A056B" w:rsidRPr="0055077C">
        <w:rPr>
          <w:rFonts w:eastAsia="方正仿宋_GBK" w:cs="方正仿宋_GBK" w:hint="eastAsia"/>
        </w:rPr>
        <w:t>在办理公共自行车卡时，免收押金。</w:t>
      </w:r>
      <w:r w:rsidR="007A056B" w:rsidRPr="0055077C">
        <w:rPr>
          <w:rFonts w:eastAsia="方正楷体_GBK" w:cs="方正楷体_GBK" w:hint="eastAsia"/>
        </w:rPr>
        <w:t>（落实单位：</w:t>
      </w:r>
      <w:r w:rsidR="00F36C7C" w:rsidRPr="0055077C">
        <w:rPr>
          <w:rFonts w:eastAsia="方正楷体_GBK" w:cs="方正楷体_GBK" w:hint="eastAsia"/>
        </w:rPr>
        <w:t>市交通产业公司</w:t>
      </w:r>
      <w:r w:rsidR="007A056B" w:rsidRPr="0055077C">
        <w:rPr>
          <w:rFonts w:eastAsia="方正楷体_GBK" w:cs="方正楷体_GBK" w:hint="eastAsia"/>
        </w:rPr>
        <w:t>）</w:t>
      </w:r>
    </w:p>
    <w:p w:rsidR="00AC5B57" w:rsidRPr="0055077C" w:rsidRDefault="002B61C4" w:rsidP="00453B0E">
      <w:pPr>
        <w:ind w:firstLineChars="200" w:firstLine="632"/>
        <w:rPr>
          <w:rFonts w:eastAsia="方正仿宋_GBK"/>
        </w:rPr>
      </w:pPr>
      <w:r>
        <w:rPr>
          <w:rFonts w:eastAsia="方正仿宋_GBK" w:hint="eastAsia"/>
        </w:rPr>
        <w:t>6</w:t>
      </w:r>
      <w:r w:rsidR="007E585E" w:rsidRPr="0055077C">
        <w:rPr>
          <w:rFonts w:eastAsia="方正仿宋_GBK" w:cs="方正仿宋_GBK" w:hint="eastAsia"/>
        </w:rPr>
        <w:t>﹒</w:t>
      </w:r>
      <w:r w:rsidR="007A056B" w:rsidRPr="0055077C">
        <w:rPr>
          <w:rFonts w:eastAsia="方正仿宋_GBK" w:cs="方正仿宋_GBK" w:hint="eastAsia"/>
        </w:rPr>
        <w:t>在市公共图书馆借阅图书时，</w:t>
      </w:r>
      <w:r w:rsidR="00CE69A5" w:rsidRPr="0055077C">
        <w:rPr>
          <w:rFonts w:eastAsia="方正仿宋_GBK" w:cs="方正仿宋_GBK" w:hint="eastAsia"/>
        </w:rPr>
        <w:t>借阅数在持证读者原有借阅数基础上增加</w:t>
      </w:r>
      <w:r w:rsidR="00CE69A5" w:rsidRPr="0055077C">
        <w:rPr>
          <w:rFonts w:eastAsia="方正仿宋_GBK" w:cs="方正仿宋_GBK" w:hint="eastAsia"/>
        </w:rPr>
        <w:t>5</w:t>
      </w:r>
      <w:r w:rsidR="00CE69A5" w:rsidRPr="0055077C">
        <w:rPr>
          <w:rFonts w:eastAsia="方正仿宋_GBK" w:cs="方正仿宋_GBK" w:hint="eastAsia"/>
        </w:rPr>
        <w:t>册。</w:t>
      </w:r>
      <w:r w:rsidR="007A056B" w:rsidRPr="0055077C">
        <w:rPr>
          <w:rFonts w:eastAsia="方正楷体_GBK" w:cs="方正楷体_GBK" w:hint="eastAsia"/>
        </w:rPr>
        <w:t>（落实单位：市公共图书馆）</w:t>
      </w:r>
    </w:p>
    <w:p w:rsidR="00AC5B57" w:rsidRPr="0055077C" w:rsidRDefault="002B61C4" w:rsidP="00453B0E">
      <w:pPr>
        <w:ind w:firstLineChars="200" w:firstLine="632"/>
        <w:rPr>
          <w:rFonts w:eastAsia="方正仿宋_GBK"/>
        </w:rPr>
      </w:pPr>
      <w:r>
        <w:rPr>
          <w:rFonts w:eastAsia="方正仿宋_GBK" w:hint="eastAsia"/>
        </w:rPr>
        <w:t>7</w:t>
      </w:r>
      <w:r w:rsidR="007E585E" w:rsidRPr="0055077C">
        <w:rPr>
          <w:rFonts w:eastAsia="方正仿宋_GBK" w:cs="方正仿宋_GBK" w:hint="eastAsia"/>
        </w:rPr>
        <w:t>﹒</w:t>
      </w:r>
      <w:r w:rsidR="00AF5F8F" w:rsidRPr="0055077C">
        <w:rPr>
          <w:rFonts w:eastAsia="方正仿宋_GBK" w:cs="方正仿宋_GBK" w:hint="eastAsia"/>
        </w:rPr>
        <w:t>在市体育中心游泳馆、健身中心办理个人年卡给予</w:t>
      </w:r>
      <w:r w:rsidR="00AF5F8F" w:rsidRPr="0055077C">
        <w:rPr>
          <w:rFonts w:eastAsia="方正仿宋_GBK" w:hint="eastAsia"/>
        </w:rPr>
        <w:t>8</w:t>
      </w:r>
      <w:r w:rsidR="00AF5F8F" w:rsidRPr="0055077C">
        <w:rPr>
          <w:rFonts w:eastAsia="方正仿宋_GBK" w:cs="方正仿宋_GBK" w:hint="eastAsia"/>
        </w:rPr>
        <w:t>折优惠。</w:t>
      </w:r>
      <w:r w:rsidR="007A056B" w:rsidRPr="0055077C">
        <w:rPr>
          <w:rFonts w:eastAsia="方正楷体_GBK" w:cs="方正楷体_GBK" w:hint="eastAsia"/>
        </w:rPr>
        <w:t>（落实单位：市体育局）</w:t>
      </w:r>
      <w:r w:rsidR="007A056B" w:rsidRPr="0055077C">
        <w:rPr>
          <w:rFonts w:eastAsia="方正楷体_GBK" w:cs="方正楷体_GBK"/>
        </w:rPr>
        <w:t xml:space="preserve"> </w:t>
      </w:r>
    </w:p>
    <w:p w:rsidR="00AC5B57" w:rsidRPr="0055077C" w:rsidRDefault="002B61C4" w:rsidP="00453B0E">
      <w:pPr>
        <w:ind w:firstLineChars="200" w:firstLine="632"/>
        <w:rPr>
          <w:rFonts w:eastAsia="方正楷体_GBK"/>
        </w:rPr>
      </w:pPr>
      <w:r>
        <w:rPr>
          <w:rFonts w:eastAsia="方正仿宋_GBK" w:hint="eastAsia"/>
        </w:rPr>
        <w:t>8</w:t>
      </w:r>
      <w:r w:rsidR="007E585E" w:rsidRPr="0055077C">
        <w:rPr>
          <w:rFonts w:eastAsia="方正仿宋_GBK" w:cs="方正仿宋_GBK" w:hint="eastAsia"/>
        </w:rPr>
        <w:t>﹒</w:t>
      </w:r>
      <w:r w:rsidR="007A056B" w:rsidRPr="0055077C">
        <w:rPr>
          <w:rFonts w:eastAsia="方正仿宋_GBK" w:cs="方正仿宋_GBK" w:hint="eastAsia"/>
        </w:rPr>
        <w:t>在市域范围内的公办旅游景点，首道门门票给予</w:t>
      </w:r>
      <w:r w:rsidR="007A056B" w:rsidRPr="0055077C">
        <w:rPr>
          <w:rFonts w:eastAsia="方正仿宋_GBK"/>
        </w:rPr>
        <w:t>5</w:t>
      </w:r>
      <w:r w:rsidR="007A056B" w:rsidRPr="0055077C">
        <w:rPr>
          <w:rFonts w:eastAsia="方正仿宋_GBK" w:cs="方正仿宋_GBK" w:hint="eastAsia"/>
        </w:rPr>
        <w:t>折优</w:t>
      </w:r>
      <w:r w:rsidR="007A056B" w:rsidRPr="0055077C">
        <w:rPr>
          <w:rFonts w:eastAsia="方正仿宋_GBK" w:cs="方正仿宋_GBK" w:hint="eastAsia"/>
        </w:rPr>
        <w:lastRenderedPageBreak/>
        <w:t>惠。</w:t>
      </w:r>
      <w:r w:rsidR="007A056B" w:rsidRPr="0055077C">
        <w:rPr>
          <w:rFonts w:eastAsia="方正楷体_GBK" w:cs="方正楷体_GBK" w:hint="eastAsia"/>
        </w:rPr>
        <w:t>（落实单位：市园林旅游局）</w:t>
      </w:r>
    </w:p>
    <w:p w:rsidR="00AC5B57" w:rsidRPr="0055077C" w:rsidRDefault="002B61C4" w:rsidP="00453B0E">
      <w:pPr>
        <w:ind w:firstLineChars="200" w:firstLine="632"/>
        <w:rPr>
          <w:rFonts w:eastAsia="方正楷体_GBK"/>
        </w:rPr>
      </w:pPr>
      <w:r>
        <w:rPr>
          <w:rFonts w:eastAsia="方正楷体_GBK" w:hint="eastAsia"/>
        </w:rPr>
        <w:t>9</w:t>
      </w:r>
      <w:r w:rsidR="007E585E" w:rsidRPr="0055077C">
        <w:rPr>
          <w:rFonts w:eastAsia="方正仿宋_GBK" w:cs="方正仿宋_GBK" w:hint="eastAsia"/>
        </w:rPr>
        <w:t>﹒</w:t>
      </w:r>
      <w:r w:rsidR="007A056B" w:rsidRPr="0055077C">
        <w:rPr>
          <w:rFonts w:eastAsia="方正仿宋_GBK" w:cs="方正仿宋_GBK" w:hint="eastAsia"/>
        </w:rPr>
        <w:t>在医疗就诊过程中，依申请住院费用</w:t>
      </w:r>
      <w:r w:rsidR="007A056B" w:rsidRPr="0055077C">
        <w:rPr>
          <w:rFonts w:eastAsia="方正仿宋_GBK" w:hint="eastAsia"/>
        </w:rPr>
        <w:t>3</w:t>
      </w:r>
      <w:r w:rsidR="007A056B" w:rsidRPr="0055077C">
        <w:rPr>
          <w:rFonts w:eastAsia="方正仿宋_GBK" w:cs="方正仿宋_GBK" w:hint="eastAsia"/>
        </w:rPr>
        <w:t>万元以内免交押金，给予先诊疗后付费服务，同时在急诊等环节开通绿色通道，享受优先办理服务。</w:t>
      </w:r>
      <w:r w:rsidR="007A056B" w:rsidRPr="0055077C">
        <w:rPr>
          <w:rFonts w:eastAsia="方正楷体_GBK" w:cs="方正楷体_GBK" w:hint="eastAsia"/>
        </w:rPr>
        <w:t>（落实单位：市卫计委）</w:t>
      </w:r>
    </w:p>
    <w:p w:rsidR="00AC5B57" w:rsidRPr="0055077C" w:rsidRDefault="002B61C4" w:rsidP="00453B0E">
      <w:pPr>
        <w:ind w:firstLineChars="200" w:firstLine="632"/>
        <w:rPr>
          <w:rFonts w:eastAsia="方正楷体_GBK"/>
        </w:rPr>
      </w:pPr>
      <w:r>
        <w:rPr>
          <w:rFonts w:eastAsia="方正仿宋_GBK" w:hint="eastAsia"/>
        </w:rPr>
        <w:t>10</w:t>
      </w:r>
      <w:r w:rsidR="007E585E" w:rsidRPr="0055077C">
        <w:rPr>
          <w:rFonts w:eastAsia="方正仿宋_GBK" w:cs="方正仿宋_GBK" w:hint="eastAsia"/>
        </w:rPr>
        <w:t>﹒</w:t>
      </w:r>
      <w:r w:rsidR="007A056B" w:rsidRPr="0055077C">
        <w:rPr>
          <w:rFonts w:eastAsia="方正仿宋_GBK" w:cs="方正仿宋_GBK" w:hint="eastAsia"/>
        </w:rPr>
        <w:t>在办理</w:t>
      </w:r>
      <w:r w:rsidR="007A056B" w:rsidRPr="0055077C">
        <w:rPr>
          <w:rFonts w:eastAsia="方正仿宋_GBK" w:cs="方正仿宋_GBK" w:hint="eastAsia"/>
          <w:snapToGrid w:val="0"/>
        </w:rPr>
        <w:t>各类行政许可、审批事项和相关业务</w:t>
      </w:r>
      <w:r w:rsidR="007A056B" w:rsidRPr="0055077C">
        <w:rPr>
          <w:rFonts w:eastAsia="方正仿宋_GBK" w:cs="方正仿宋_GBK" w:hint="eastAsia"/>
        </w:rPr>
        <w:t>过程中，建立绿色通道，实施</w:t>
      </w:r>
      <w:r w:rsidR="007A056B" w:rsidRPr="0055077C">
        <w:rPr>
          <w:rFonts w:eastAsia="方正仿宋_GBK"/>
        </w:rPr>
        <w:t>“</w:t>
      </w:r>
      <w:r w:rsidR="007A056B" w:rsidRPr="0055077C">
        <w:rPr>
          <w:rFonts w:eastAsia="方正仿宋_GBK" w:cs="方正仿宋_GBK" w:hint="eastAsia"/>
        </w:rPr>
        <w:t>容缺受理</w:t>
      </w:r>
      <w:r w:rsidR="007A056B" w:rsidRPr="0055077C">
        <w:rPr>
          <w:rFonts w:eastAsia="方正仿宋_GBK"/>
        </w:rPr>
        <w:t>”</w:t>
      </w:r>
      <w:r w:rsidR="007A056B" w:rsidRPr="0055077C">
        <w:rPr>
          <w:rFonts w:eastAsia="方正仿宋_GBK" w:cs="方正仿宋_GBK" w:hint="eastAsia"/>
        </w:rPr>
        <w:t>等便利服务，部分申报材料（法律法规要求提供的材料除外）不齐备的，如行政相对人书面承诺在规定期限内提供，可先行受理，加快办理进度。</w:t>
      </w:r>
      <w:r w:rsidR="007A056B" w:rsidRPr="0055077C">
        <w:rPr>
          <w:rFonts w:eastAsia="方正楷体_GBK" w:cs="方正楷体_GBK" w:hint="eastAsia"/>
        </w:rPr>
        <w:t>（落实单位：市行政审批局、各相关单位）</w:t>
      </w:r>
    </w:p>
    <w:p w:rsidR="00AC5B57" w:rsidRPr="0055077C" w:rsidRDefault="007A056B" w:rsidP="00453B0E">
      <w:pPr>
        <w:ind w:firstLineChars="200" w:firstLine="632"/>
        <w:rPr>
          <w:rFonts w:eastAsia="方正仿宋_GBK"/>
        </w:rPr>
      </w:pPr>
      <w:r w:rsidRPr="0055077C">
        <w:rPr>
          <w:rFonts w:eastAsia="方正仿宋_GBK"/>
        </w:rPr>
        <w:t>1</w:t>
      </w:r>
      <w:r w:rsidR="002B61C4">
        <w:rPr>
          <w:rFonts w:eastAsia="方正仿宋_GBK" w:hint="eastAsia"/>
        </w:rPr>
        <w:t>1</w:t>
      </w:r>
      <w:r w:rsidR="007E585E" w:rsidRPr="0055077C">
        <w:rPr>
          <w:rFonts w:eastAsia="方正仿宋_GBK" w:cs="方正仿宋_GBK" w:hint="eastAsia"/>
        </w:rPr>
        <w:t>﹒</w:t>
      </w:r>
      <w:r w:rsidRPr="0055077C">
        <w:rPr>
          <w:rFonts w:eastAsia="方正仿宋_GBK" w:cs="方正仿宋_GBK" w:hint="eastAsia"/>
        </w:rPr>
        <w:t>对因灵活就业、自谋职业或者自主创业使家庭人均收入达到或者高于当地最低生活保障标准，并且主动申报退出低保的，可延缓一个季度退出低保，作为扶持生活的过渡期。（凡家人信用积分等级为</w:t>
      </w:r>
      <w:r w:rsidRPr="0055077C">
        <w:rPr>
          <w:rFonts w:eastAsia="方正仿宋_GBK"/>
        </w:rPr>
        <w:t>A</w:t>
      </w:r>
      <w:r w:rsidRPr="0055077C">
        <w:rPr>
          <w:rFonts w:eastAsia="方正仿宋_GBK" w:cs="方正仿宋_GBK" w:hint="eastAsia"/>
        </w:rPr>
        <w:t>以下（不含）的个人不享受）</w:t>
      </w:r>
      <w:r w:rsidRPr="0055077C">
        <w:rPr>
          <w:rFonts w:eastAsia="方正楷体_GBK" w:cs="方正楷体_GBK" w:hint="eastAsia"/>
        </w:rPr>
        <w:t>（落实单位：市民政局）</w:t>
      </w:r>
    </w:p>
    <w:p w:rsidR="00AC5B57" w:rsidRPr="0055077C" w:rsidRDefault="007A056B" w:rsidP="00453B0E">
      <w:pPr>
        <w:ind w:firstLineChars="200" w:firstLine="632"/>
        <w:rPr>
          <w:rFonts w:eastAsia="方正楷体_GBK"/>
        </w:rPr>
      </w:pPr>
      <w:r w:rsidRPr="0055077C">
        <w:rPr>
          <w:rFonts w:eastAsia="方正仿宋_GBK"/>
        </w:rPr>
        <w:t>1</w:t>
      </w:r>
      <w:r w:rsidR="002B61C4">
        <w:rPr>
          <w:rFonts w:eastAsia="方正仿宋_GBK" w:hint="eastAsia"/>
        </w:rPr>
        <w:t>2</w:t>
      </w:r>
      <w:r w:rsidR="007E585E" w:rsidRPr="0055077C">
        <w:rPr>
          <w:rFonts w:eastAsia="方正仿宋_GBK" w:cs="方正仿宋_GBK" w:hint="eastAsia"/>
        </w:rPr>
        <w:t>﹒</w:t>
      </w:r>
      <w:r w:rsidRPr="0055077C">
        <w:rPr>
          <w:rFonts w:eastAsia="方正仿宋_GBK" w:cs="方正仿宋_GBK" w:hint="eastAsia"/>
        </w:rPr>
        <w:t>为本人及其直系亲属申办入住公办民营养老机构时提供便利，给予养老服务费用</w:t>
      </w:r>
      <w:r w:rsidRPr="0055077C">
        <w:rPr>
          <w:rFonts w:eastAsia="方正仿宋_GBK" w:hint="eastAsia"/>
        </w:rPr>
        <w:t>6</w:t>
      </w:r>
      <w:r w:rsidRPr="0055077C">
        <w:rPr>
          <w:rFonts w:eastAsia="方正仿宋_GBK" w:cs="方正仿宋_GBK" w:hint="eastAsia"/>
        </w:rPr>
        <w:t>折优惠，</w:t>
      </w:r>
      <w:r w:rsidRPr="0055077C">
        <w:rPr>
          <w:rFonts w:eastAsia="方正仿宋_GBK" w:cs="方正仿宋_GBK" w:hint="eastAsia"/>
          <w:color w:val="000000"/>
        </w:rPr>
        <w:t>鼓励民办养老机构落实优惠政策</w:t>
      </w:r>
      <w:r w:rsidRPr="0055077C">
        <w:rPr>
          <w:rFonts w:eastAsia="方正仿宋_GBK" w:cs="方正仿宋_GBK" w:hint="eastAsia"/>
        </w:rPr>
        <w:t>。</w:t>
      </w:r>
      <w:r w:rsidRPr="0055077C">
        <w:rPr>
          <w:rFonts w:eastAsia="方正仿宋_GBK" w:cs="方正仿宋_GBK" w:hint="eastAsia"/>
          <w:color w:val="000000"/>
        </w:rPr>
        <w:t>（</w:t>
      </w:r>
      <w:r w:rsidRPr="0055077C">
        <w:rPr>
          <w:rFonts w:eastAsia="方正仿宋_GBK" w:cs="方正仿宋_GBK" w:hint="eastAsia"/>
        </w:rPr>
        <w:t>信用积分等级</w:t>
      </w:r>
      <w:r w:rsidRPr="0055077C">
        <w:rPr>
          <w:rFonts w:eastAsia="方正仿宋_GBK"/>
        </w:rPr>
        <w:t>A</w:t>
      </w:r>
      <w:r w:rsidRPr="0055077C">
        <w:rPr>
          <w:rFonts w:eastAsia="方正仿宋_GBK" w:hint="eastAsia"/>
        </w:rPr>
        <w:t>以下（</w:t>
      </w:r>
      <w:r w:rsidRPr="0055077C">
        <w:rPr>
          <w:rFonts w:eastAsia="方正仿宋_GBK" w:cs="方正仿宋_GBK" w:hint="eastAsia"/>
        </w:rPr>
        <w:t>不含</w:t>
      </w:r>
      <w:r w:rsidRPr="0055077C">
        <w:rPr>
          <w:rFonts w:eastAsia="方正仿宋_GBK" w:hint="eastAsia"/>
        </w:rPr>
        <w:t>）的</w:t>
      </w:r>
      <w:r w:rsidRPr="0055077C">
        <w:rPr>
          <w:rFonts w:eastAsia="方正仿宋_GBK" w:cs="方正仿宋_GBK" w:hint="eastAsia"/>
          <w:color w:val="000000"/>
        </w:rPr>
        <w:t>直系亲属</w:t>
      </w:r>
      <w:r w:rsidRPr="0055077C">
        <w:rPr>
          <w:rFonts w:eastAsia="方正仿宋_GBK" w:cs="方正仿宋_GBK" w:hint="eastAsia"/>
        </w:rPr>
        <w:t>不享受</w:t>
      </w:r>
      <w:r w:rsidRPr="0055077C">
        <w:rPr>
          <w:rFonts w:eastAsia="方正仿宋_GBK" w:cs="方正仿宋_GBK" w:hint="eastAsia"/>
          <w:color w:val="000000"/>
        </w:rPr>
        <w:t>）</w:t>
      </w:r>
      <w:r w:rsidRPr="0055077C">
        <w:rPr>
          <w:rFonts w:eastAsia="方正楷体_GBK" w:cs="方正楷体_GBK" w:hint="eastAsia"/>
        </w:rPr>
        <w:t>（落实单位：市民政局）</w:t>
      </w:r>
    </w:p>
    <w:p w:rsidR="00AC5B57" w:rsidRPr="0055077C" w:rsidRDefault="007A056B" w:rsidP="00453B0E">
      <w:pPr>
        <w:ind w:firstLineChars="200" w:firstLine="632"/>
        <w:rPr>
          <w:rFonts w:eastAsia="方正楷体_GBK"/>
        </w:rPr>
      </w:pPr>
      <w:r w:rsidRPr="0055077C">
        <w:rPr>
          <w:rFonts w:eastAsia="方正仿宋_GBK"/>
        </w:rPr>
        <w:t>1</w:t>
      </w:r>
      <w:r w:rsidR="002B61C4">
        <w:rPr>
          <w:rFonts w:eastAsia="方正仿宋_GBK" w:hint="eastAsia"/>
        </w:rPr>
        <w:t>3</w:t>
      </w:r>
      <w:r w:rsidR="007E585E" w:rsidRPr="0055077C">
        <w:rPr>
          <w:rFonts w:eastAsia="方正仿宋_GBK" w:cs="方正仿宋_GBK" w:hint="eastAsia"/>
        </w:rPr>
        <w:t>﹒</w:t>
      </w:r>
      <w:r w:rsidRPr="0055077C">
        <w:rPr>
          <w:rFonts w:eastAsia="方正仿宋_GBK" w:cs="方正仿宋_GBK" w:hint="eastAsia"/>
        </w:rPr>
        <w:t>在创业服务过程中，择优推荐省、市级优秀创业项目或创业典型。</w:t>
      </w:r>
      <w:r w:rsidRPr="0055077C">
        <w:rPr>
          <w:rFonts w:eastAsia="方正楷体_GBK" w:cs="方正楷体_GBK" w:hint="eastAsia"/>
        </w:rPr>
        <w:t>（落实单位：市人社局）</w:t>
      </w:r>
    </w:p>
    <w:p w:rsidR="00AC5B57" w:rsidRDefault="007A056B" w:rsidP="00453B0E">
      <w:pPr>
        <w:ind w:firstLineChars="200" w:firstLine="632"/>
        <w:rPr>
          <w:rFonts w:eastAsia="方正楷体_GBK" w:cs="方正楷体_GBK"/>
        </w:rPr>
      </w:pPr>
      <w:r w:rsidRPr="0055077C">
        <w:rPr>
          <w:rFonts w:eastAsia="方正仿宋_GBK"/>
        </w:rPr>
        <w:t>1</w:t>
      </w:r>
      <w:r w:rsidR="002B61C4">
        <w:rPr>
          <w:rFonts w:eastAsia="方正仿宋_GBK" w:hint="eastAsia"/>
        </w:rPr>
        <w:t>4</w:t>
      </w:r>
      <w:r w:rsidR="007E585E" w:rsidRPr="0055077C">
        <w:rPr>
          <w:rFonts w:eastAsia="方正仿宋_GBK" w:cs="方正仿宋_GBK" w:hint="eastAsia"/>
        </w:rPr>
        <w:t>﹒</w:t>
      </w:r>
      <w:r w:rsidRPr="0055077C">
        <w:rPr>
          <w:rFonts w:eastAsia="方正仿宋_GBK" w:cs="方正仿宋_GBK" w:hint="eastAsia"/>
        </w:rPr>
        <w:t>在政府采购活动中</w:t>
      </w:r>
      <w:r w:rsidR="009A7002" w:rsidRPr="0055077C">
        <w:rPr>
          <w:rFonts w:hint="eastAsia"/>
        </w:rPr>
        <w:t>使用信用评价时</w:t>
      </w:r>
      <w:r w:rsidRPr="0055077C">
        <w:rPr>
          <w:rFonts w:eastAsia="方正仿宋_GBK" w:cs="方正仿宋_GBK" w:hint="eastAsia"/>
        </w:rPr>
        <w:t>，自然人为企业法定代表人的，其企业第三方信用评价结果加</w:t>
      </w:r>
      <w:r w:rsidRPr="0055077C">
        <w:rPr>
          <w:rFonts w:eastAsia="方正仿宋_GBK"/>
        </w:rPr>
        <w:t>1.5</w:t>
      </w:r>
      <w:r w:rsidRPr="0055077C">
        <w:rPr>
          <w:rFonts w:eastAsia="方正仿宋_GBK" w:cs="方正仿宋_GBK" w:hint="eastAsia"/>
        </w:rPr>
        <w:t>分。</w:t>
      </w:r>
      <w:r w:rsidRPr="0055077C">
        <w:rPr>
          <w:rFonts w:eastAsia="方正楷体_GBK" w:cs="方正楷体_GBK" w:hint="eastAsia"/>
        </w:rPr>
        <w:t>（落实单位：</w:t>
      </w:r>
      <w:r w:rsidR="00EB0F29" w:rsidRPr="0055077C">
        <w:rPr>
          <w:rFonts w:eastAsia="方正楷体_GBK" w:cs="方正楷体_GBK" w:hint="eastAsia"/>
        </w:rPr>
        <w:t>市</w:t>
      </w:r>
      <w:r w:rsidR="00EB0F29" w:rsidRPr="0055077C">
        <w:rPr>
          <w:rFonts w:eastAsia="方正楷体_GBK" w:cs="方正楷体_GBK" w:hint="eastAsia"/>
        </w:rPr>
        <w:lastRenderedPageBreak/>
        <w:t>财政局</w:t>
      </w:r>
      <w:r w:rsidRPr="0055077C">
        <w:rPr>
          <w:rFonts w:eastAsia="方正楷体_GBK" w:cs="方正楷体_GBK" w:hint="eastAsia"/>
        </w:rPr>
        <w:t>）</w:t>
      </w:r>
    </w:p>
    <w:p w:rsidR="00E42589" w:rsidRPr="0055077C" w:rsidRDefault="00E42589" w:rsidP="00453B0E">
      <w:pPr>
        <w:ind w:firstLineChars="200" w:firstLine="632"/>
        <w:rPr>
          <w:rFonts w:eastAsia="方正楷体_GBK" w:cs="方正楷体_GBK"/>
        </w:rPr>
      </w:pPr>
      <w:r w:rsidRPr="0055077C">
        <w:rPr>
          <w:rFonts w:eastAsia="方正仿宋_GBK"/>
        </w:rPr>
        <w:t>1</w:t>
      </w:r>
      <w:r w:rsidR="002B61C4">
        <w:rPr>
          <w:rFonts w:eastAsia="方正仿宋_GBK" w:hint="eastAsia"/>
        </w:rPr>
        <w:t>5</w:t>
      </w:r>
      <w:r w:rsidRPr="0055077C">
        <w:rPr>
          <w:rFonts w:eastAsia="方正仿宋_GBK" w:cs="方正仿宋_GBK" w:hint="eastAsia"/>
        </w:rPr>
        <w:t>﹒在工程招标投标中</w:t>
      </w:r>
      <w:r w:rsidRPr="0055077C">
        <w:rPr>
          <w:rFonts w:hint="eastAsia"/>
        </w:rPr>
        <w:t>使用信用评价时</w:t>
      </w:r>
      <w:r w:rsidRPr="0055077C">
        <w:rPr>
          <w:rFonts w:eastAsia="方正仿宋_GBK" w:cs="方正仿宋_GBK" w:hint="eastAsia"/>
        </w:rPr>
        <w:t>，自然人为企业法定代表人的，其企业第三方信用评价结果加</w:t>
      </w:r>
      <w:r w:rsidRPr="0055077C">
        <w:rPr>
          <w:rFonts w:eastAsia="方正仿宋_GBK"/>
        </w:rPr>
        <w:t>1.5</w:t>
      </w:r>
      <w:r w:rsidRPr="0055077C">
        <w:rPr>
          <w:rFonts w:eastAsia="方正仿宋_GBK" w:cs="方正仿宋_GBK" w:hint="eastAsia"/>
        </w:rPr>
        <w:t>分。</w:t>
      </w:r>
      <w:r w:rsidRPr="0055077C">
        <w:rPr>
          <w:rFonts w:eastAsia="方正楷体_GBK" w:cs="方正楷体_GBK" w:hint="eastAsia"/>
        </w:rPr>
        <w:t>（落实单位：市公共资源交易中心）</w:t>
      </w:r>
    </w:p>
    <w:p w:rsidR="002216F8" w:rsidRPr="0055077C" w:rsidRDefault="007A056B" w:rsidP="00453B0E">
      <w:pPr>
        <w:topLinePunct/>
        <w:ind w:firstLineChars="200" w:firstLine="632"/>
        <w:rPr>
          <w:rFonts w:eastAsia="方正楷体_GBK" w:cs="方正楷体_GBK"/>
        </w:rPr>
      </w:pPr>
      <w:r w:rsidRPr="0055077C">
        <w:rPr>
          <w:rFonts w:eastAsia="方正仿宋_GBK" w:cs="方正仿宋_GBK" w:hint="eastAsia"/>
        </w:rPr>
        <w:t>1</w:t>
      </w:r>
      <w:r w:rsidR="002B61C4">
        <w:rPr>
          <w:rFonts w:eastAsia="方正仿宋_GBK" w:cs="方正仿宋_GBK" w:hint="eastAsia"/>
        </w:rPr>
        <w:t>6</w:t>
      </w:r>
      <w:r w:rsidR="007E585E" w:rsidRPr="0055077C">
        <w:rPr>
          <w:rFonts w:eastAsia="方正仿宋_GBK" w:cs="方正仿宋_GBK" w:hint="eastAsia"/>
        </w:rPr>
        <w:t>﹒</w:t>
      </w:r>
      <w:r w:rsidR="002216F8" w:rsidRPr="0055077C">
        <w:rPr>
          <w:rFonts w:eastAsia="方正仿宋_GBK" w:cs="方正仿宋_GBK" w:hint="eastAsia"/>
        </w:rPr>
        <w:t>在江阴公用事业产业发展有限公司自主经营的政府性投资停车（场）泊位收费时，</w:t>
      </w:r>
      <w:r w:rsidRPr="0055077C">
        <w:rPr>
          <w:rFonts w:eastAsia="方正仿宋_GBK" w:cs="方正仿宋_GBK" w:hint="eastAsia"/>
        </w:rPr>
        <w:t>享受</w:t>
      </w:r>
      <w:r w:rsidRPr="0055077C">
        <w:rPr>
          <w:rFonts w:eastAsia="方正仿宋_GBK" w:cs="方正仿宋_GBK" w:hint="eastAsia"/>
        </w:rPr>
        <w:t>6</w:t>
      </w:r>
      <w:r w:rsidRPr="0055077C">
        <w:rPr>
          <w:rFonts w:eastAsia="方正仿宋_GBK" w:cs="方正仿宋_GBK" w:hint="eastAsia"/>
        </w:rPr>
        <w:t>折优惠。</w:t>
      </w:r>
      <w:r w:rsidR="002216F8" w:rsidRPr="0055077C">
        <w:rPr>
          <w:rFonts w:eastAsia="方正楷体_GBK" w:cs="方正楷体_GBK" w:hint="eastAsia"/>
        </w:rPr>
        <w:t>（落实单位：市公用事业产业发展公司）</w:t>
      </w:r>
    </w:p>
    <w:p w:rsidR="00C53116" w:rsidRDefault="007A056B" w:rsidP="00453B0E">
      <w:pPr>
        <w:topLinePunct/>
        <w:ind w:firstLineChars="200" w:firstLine="632"/>
        <w:rPr>
          <w:rFonts w:eastAsia="楷体_GB2312" w:cs="方正楷体_GBK"/>
        </w:rPr>
      </w:pPr>
      <w:r w:rsidRPr="0055077C">
        <w:rPr>
          <w:rFonts w:eastAsia="方正仿宋_GBK" w:cs="方正仿宋_GBK" w:hint="eastAsia"/>
        </w:rPr>
        <w:t>1</w:t>
      </w:r>
      <w:r w:rsidR="002B61C4">
        <w:rPr>
          <w:rFonts w:eastAsia="方正仿宋_GBK" w:cs="方正仿宋_GBK" w:hint="eastAsia"/>
        </w:rPr>
        <w:t>7</w:t>
      </w:r>
      <w:r w:rsidR="007E585E" w:rsidRPr="0055077C">
        <w:rPr>
          <w:rFonts w:eastAsia="方正仿宋_GBK" w:cs="方正仿宋_GBK" w:hint="eastAsia"/>
        </w:rPr>
        <w:t>﹒</w:t>
      </w:r>
      <w:r w:rsidR="00C53116" w:rsidRPr="00A578A2">
        <w:rPr>
          <w:rFonts w:eastAsia="方正仿宋_GBK" w:cs="方正仿宋_GBK" w:hint="eastAsia"/>
        </w:rPr>
        <w:t>享受环卫有偿服务收费标准</w:t>
      </w:r>
      <w:r w:rsidR="00C53116" w:rsidRPr="00A578A2">
        <w:rPr>
          <w:rFonts w:eastAsia="方正仿宋_GBK" w:cs="方正仿宋_GBK" w:hint="eastAsia"/>
        </w:rPr>
        <w:t>9.</w:t>
      </w:r>
      <w:r w:rsidR="00C53116">
        <w:rPr>
          <w:rFonts w:eastAsia="方正仿宋_GBK" w:cs="方正仿宋_GBK" w:hint="eastAsia"/>
        </w:rPr>
        <w:t>5</w:t>
      </w:r>
      <w:r w:rsidR="00C53116" w:rsidRPr="00A578A2">
        <w:rPr>
          <w:rFonts w:eastAsia="方正仿宋_GBK" w:cs="方正仿宋_GBK" w:hint="eastAsia"/>
        </w:rPr>
        <w:t>折</w:t>
      </w:r>
      <w:r w:rsidR="00C53116">
        <w:rPr>
          <w:rFonts w:eastAsia="方正仿宋_GBK" w:cs="方正仿宋_GBK" w:hint="eastAsia"/>
        </w:rPr>
        <w:t>，</w:t>
      </w:r>
      <w:r w:rsidR="00C53116" w:rsidRPr="00A578A2">
        <w:rPr>
          <w:rFonts w:eastAsia="方正仿宋_GBK" w:cs="方正仿宋_GBK" w:hint="eastAsia"/>
        </w:rPr>
        <w:t>对未按要求实施垃圾分类的不享受该标准。</w:t>
      </w:r>
      <w:r w:rsidR="00C53116" w:rsidRPr="0055077C">
        <w:rPr>
          <w:rFonts w:eastAsia="楷体_GB2312" w:cs="方正楷体_GBK" w:hint="eastAsia"/>
        </w:rPr>
        <w:t>（落实单位：市公用事业局</w:t>
      </w:r>
      <w:r w:rsidR="00C53116">
        <w:rPr>
          <w:rFonts w:eastAsia="楷体_GB2312" w:cs="方正楷体_GBK" w:hint="eastAsia"/>
        </w:rPr>
        <w:t>）</w:t>
      </w:r>
    </w:p>
    <w:p w:rsidR="006739D0" w:rsidRPr="00471596" w:rsidRDefault="006739D0" w:rsidP="00453B0E">
      <w:pPr>
        <w:topLinePunct/>
        <w:ind w:firstLineChars="200" w:firstLine="632"/>
        <w:rPr>
          <w:rFonts w:eastAsia="方正仿宋_GBK" w:cs="方正仿宋_GBK"/>
        </w:rPr>
      </w:pPr>
      <w:r w:rsidRPr="0055077C">
        <w:rPr>
          <w:rFonts w:eastAsia="楷体_GB2312" w:cs="方正楷体_GBK" w:hint="eastAsia"/>
        </w:rPr>
        <w:t>1</w:t>
      </w:r>
      <w:r>
        <w:rPr>
          <w:rFonts w:eastAsia="楷体_GB2312" w:cs="方正楷体_GBK" w:hint="eastAsia"/>
        </w:rPr>
        <w:t>8</w:t>
      </w:r>
      <w:r w:rsidRPr="0055077C">
        <w:rPr>
          <w:rFonts w:eastAsia="方正仿宋_GBK" w:cs="方正仿宋_GBK" w:hint="eastAsia"/>
        </w:rPr>
        <w:t>﹒</w:t>
      </w:r>
      <w:r w:rsidR="00FE6ED3" w:rsidRPr="00FE6ED3">
        <w:rPr>
          <w:rFonts w:eastAsia="方正仿宋_GBK" w:cs="方正仿宋_GBK" w:hint="eastAsia"/>
        </w:rPr>
        <w:t>享受延长阶梯用水人口增量申请年限和实行“用水信用精准帮扶”等激励措施。</w:t>
      </w:r>
      <w:r w:rsidRPr="0055077C">
        <w:rPr>
          <w:rFonts w:eastAsia="楷体_GB2312" w:cs="方正楷体_GBK" w:hint="eastAsia"/>
        </w:rPr>
        <w:t>（落实单位：</w:t>
      </w:r>
      <w:r>
        <w:rPr>
          <w:rFonts w:eastAsia="楷体_GB2312" w:cs="方正楷体_GBK" w:hint="eastAsia"/>
        </w:rPr>
        <w:t>市江南水务公司）</w:t>
      </w:r>
    </w:p>
    <w:p w:rsidR="00AC5B57" w:rsidRPr="0055077C" w:rsidRDefault="007A056B" w:rsidP="00453B0E">
      <w:pPr>
        <w:ind w:firstLineChars="200" w:firstLine="632"/>
        <w:rPr>
          <w:rFonts w:eastAsia="方正仿宋_GBK"/>
        </w:rPr>
      </w:pPr>
      <w:r w:rsidRPr="0055077C">
        <w:rPr>
          <w:rFonts w:eastAsia="方正黑体_GBK" w:cs="方正黑体_GBK" w:hint="eastAsia"/>
        </w:rPr>
        <w:t>第九条</w:t>
      </w:r>
      <w:r w:rsidRPr="0055077C">
        <w:rPr>
          <w:rFonts w:eastAsia="方正黑体_GBK" w:cs="方正黑体_GBK" w:hint="eastAsia"/>
        </w:rPr>
        <w:t xml:space="preserve"> </w:t>
      </w:r>
      <w:r w:rsidRPr="0055077C">
        <w:rPr>
          <w:rFonts w:eastAsia="方正仿宋_GBK" w:cs="方正仿宋_GBK" w:hint="eastAsia"/>
        </w:rPr>
        <w:t>个人信用积分等级按月更新，根据最新结论确认，并按相应等级实施激励措施。凡在享受相关领域激励措施过程中，信用积分等级降至</w:t>
      </w:r>
      <w:r w:rsidRPr="0055077C">
        <w:rPr>
          <w:rFonts w:eastAsia="方正仿宋_GBK"/>
        </w:rPr>
        <w:t>C</w:t>
      </w:r>
      <w:r w:rsidRPr="0055077C">
        <w:rPr>
          <w:rFonts w:eastAsia="方正仿宋_GBK" w:cs="方正仿宋_GBK" w:hint="eastAsia"/>
        </w:rPr>
        <w:t>以下（含），则立即停止享受相关领域激励措施。</w:t>
      </w:r>
    </w:p>
    <w:p w:rsidR="00AC5B57" w:rsidRPr="0055077C" w:rsidRDefault="007A056B" w:rsidP="00453B0E">
      <w:pPr>
        <w:ind w:firstLineChars="200" w:firstLine="632"/>
        <w:rPr>
          <w:rFonts w:eastAsia="方正仿宋_GBK"/>
        </w:rPr>
      </w:pPr>
      <w:r w:rsidRPr="0055077C">
        <w:rPr>
          <w:rFonts w:eastAsia="方正黑体_GBK" w:cs="方正黑体_GBK" w:hint="eastAsia"/>
        </w:rPr>
        <w:t>第十条</w:t>
      </w:r>
      <w:r w:rsidRPr="0055077C">
        <w:rPr>
          <w:rFonts w:eastAsia="方正黑体_GBK" w:cs="方正黑体_GBK" w:hint="eastAsia"/>
        </w:rPr>
        <w:t xml:space="preserve"> </w:t>
      </w:r>
      <w:r w:rsidRPr="00496F0B">
        <w:rPr>
          <w:rFonts w:cs="方正黑体_GBK" w:hint="eastAsia"/>
        </w:rPr>
        <w:t>市</w:t>
      </w:r>
      <w:r w:rsidRPr="0055077C">
        <w:rPr>
          <w:rFonts w:cs="方正黑体_GBK" w:hint="eastAsia"/>
        </w:rPr>
        <w:t>经信委</w:t>
      </w:r>
      <w:r w:rsidRPr="0055077C">
        <w:rPr>
          <w:rFonts w:eastAsia="方正仿宋_GBK" w:cs="方正仿宋_GBK" w:hint="eastAsia"/>
        </w:rPr>
        <w:t>（信用办）通过互联网或其他方式向社会公示信用积分等级记录。政策落实服务单位通过二维码、手机</w:t>
      </w:r>
      <w:r w:rsidRPr="0055077C">
        <w:rPr>
          <w:rFonts w:eastAsia="方正仿宋_GBK"/>
        </w:rPr>
        <w:t>APP</w:t>
      </w:r>
      <w:r w:rsidRPr="0055077C">
        <w:rPr>
          <w:rFonts w:eastAsia="方正仿宋_GBK" w:cs="方正仿宋_GBK" w:hint="eastAsia"/>
        </w:rPr>
        <w:t>、诚信江阴网等渠道对个人信用积分等级进行核定。</w:t>
      </w:r>
    </w:p>
    <w:p w:rsidR="00AC5B57" w:rsidRPr="0055077C" w:rsidRDefault="007A056B" w:rsidP="00453B0E">
      <w:pPr>
        <w:ind w:firstLineChars="200" w:firstLine="632"/>
        <w:rPr>
          <w:rFonts w:eastAsia="方正仿宋_GBK"/>
        </w:rPr>
      </w:pPr>
      <w:r w:rsidRPr="0055077C">
        <w:rPr>
          <w:rFonts w:eastAsia="方正黑体_GBK" w:cs="方正黑体_GBK" w:hint="eastAsia"/>
        </w:rPr>
        <w:t>第十一条</w:t>
      </w:r>
      <w:r w:rsidRPr="0055077C">
        <w:rPr>
          <w:rFonts w:eastAsia="方正仿宋_GBK"/>
        </w:rPr>
        <w:t xml:space="preserve">  </w:t>
      </w:r>
      <w:r w:rsidRPr="0055077C">
        <w:rPr>
          <w:rFonts w:eastAsia="方正仿宋_GBK" w:cs="方正仿宋_GBK" w:hint="eastAsia"/>
        </w:rPr>
        <w:t>第六条至第八条的激励措施，实施期限暂定为两年。根据信用积分应用社会化要求，再予以修订完善。</w:t>
      </w:r>
    </w:p>
    <w:p w:rsidR="00AC5B57" w:rsidRPr="0055077C" w:rsidRDefault="007A056B" w:rsidP="00453B0E">
      <w:pPr>
        <w:ind w:firstLineChars="200" w:firstLine="632"/>
        <w:rPr>
          <w:rFonts w:eastAsia="方正仿宋_GBK"/>
        </w:rPr>
      </w:pPr>
      <w:r w:rsidRPr="0055077C">
        <w:rPr>
          <w:rFonts w:eastAsia="方正黑体_GBK" w:cs="方正黑体_GBK" w:hint="eastAsia"/>
        </w:rPr>
        <w:t>第十二条</w:t>
      </w:r>
      <w:r w:rsidRPr="0055077C">
        <w:rPr>
          <w:rFonts w:eastAsia="方正仿宋_GBK"/>
        </w:rPr>
        <w:t xml:space="preserve">  </w:t>
      </w:r>
      <w:r w:rsidRPr="0055077C">
        <w:rPr>
          <w:rFonts w:eastAsia="方正仿宋_GBK" w:cs="方正仿宋_GBK" w:hint="eastAsia"/>
        </w:rPr>
        <w:t>根据应用信用积分等级对守信个人实施联合激励进展情况，适时增加应用领域。</w:t>
      </w:r>
    </w:p>
    <w:p w:rsidR="00AC5B57" w:rsidRPr="0055077C" w:rsidRDefault="007A056B" w:rsidP="00453B0E">
      <w:pPr>
        <w:ind w:firstLineChars="200" w:firstLine="632"/>
        <w:rPr>
          <w:rFonts w:eastAsia="方正仿宋_GBK"/>
        </w:rPr>
      </w:pPr>
      <w:r w:rsidRPr="0055077C">
        <w:rPr>
          <w:rFonts w:eastAsia="方正黑体_GBK" w:cs="方正黑体_GBK" w:hint="eastAsia"/>
        </w:rPr>
        <w:lastRenderedPageBreak/>
        <w:t>第十三条</w:t>
      </w:r>
      <w:r w:rsidRPr="0055077C">
        <w:rPr>
          <w:rFonts w:eastAsia="方正仿宋_GBK"/>
        </w:rPr>
        <w:t xml:space="preserve">  </w:t>
      </w:r>
      <w:r w:rsidRPr="0055077C">
        <w:rPr>
          <w:rFonts w:eastAsia="方正仿宋_GBK" w:cs="方正仿宋_GBK" w:hint="eastAsia"/>
        </w:rPr>
        <w:t>各相关部门根据本实施细则研究具体办法。</w:t>
      </w:r>
    </w:p>
    <w:p w:rsidR="00AC5B57" w:rsidRPr="0055077C" w:rsidRDefault="007A056B" w:rsidP="00453B0E">
      <w:pPr>
        <w:ind w:firstLineChars="200" w:firstLine="632"/>
        <w:rPr>
          <w:rFonts w:eastAsia="方正仿宋_GBK"/>
          <w:color w:val="000000"/>
        </w:rPr>
      </w:pPr>
      <w:r w:rsidRPr="0055077C">
        <w:rPr>
          <w:rFonts w:eastAsia="方正黑体_GBK" w:cs="方正黑体_GBK" w:hint="eastAsia"/>
          <w:color w:val="000000"/>
        </w:rPr>
        <w:t>第十四条</w:t>
      </w:r>
      <w:r w:rsidRPr="0055077C">
        <w:rPr>
          <w:rFonts w:eastAsia="方正黑体_GBK" w:cs="方正黑体_GBK" w:hint="eastAsia"/>
          <w:color w:val="000000"/>
        </w:rPr>
        <w:t xml:space="preserve">  </w:t>
      </w:r>
      <w:r w:rsidRPr="0055077C">
        <w:rPr>
          <w:rFonts w:eastAsia="方正仿宋_GBK" w:cs="方正仿宋_GBK" w:hint="eastAsia"/>
        </w:rPr>
        <w:t>本实施细则由市经信委（信用办）负责解释。</w:t>
      </w:r>
    </w:p>
    <w:p w:rsidR="00AC5B57" w:rsidRPr="0055077C" w:rsidRDefault="007A056B" w:rsidP="00453B0E">
      <w:pPr>
        <w:ind w:firstLineChars="200" w:firstLine="632"/>
        <w:rPr>
          <w:rFonts w:eastAsia="方正仿宋_GBK" w:cs="方正仿宋_GBK"/>
        </w:rPr>
      </w:pPr>
      <w:r w:rsidRPr="0055077C">
        <w:rPr>
          <w:rFonts w:eastAsia="方正黑体_GBK" w:cs="方正黑体_GBK" w:hint="eastAsia"/>
          <w:color w:val="000000"/>
        </w:rPr>
        <w:t>第十五条</w:t>
      </w:r>
      <w:r w:rsidRPr="0055077C">
        <w:rPr>
          <w:rFonts w:eastAsia="方正黑体_GBK" w:cs="方正黑体_GBK" w:hint="eastAsia"/>
          <w:color w:val="000000"/>
        </w:rPr>
        <w:t xml:space="preserve">  </w:t>
      </w:r>
      <w:r w:rsidRPr="0055077C">
        <w:rPr>
          <w:rFonts w:eastAsia="方正仿宋_GBK" w:cs="方正仿宋_GBK" w:hint="eastAsia"/>
        </w:rPr>
        <w:t>本细则自公布之日起试行。</w:t>
      </w:r>
    </w:p>
    <w:p w:rsidR="0055077C" w:rsidRPr="0055077C" w:rsidRDefault="0055077C" w:rsidP="00453B0E">
      <w:pPr>
        <w:ind w:firstLineChars="200" w:firstLine="632"/>
        <w:rPr>
          <w:rFonts w:eastAsia="方正仿宋_GBK" w:cs="方正仿宋_GBK"/>
        </w:rPr>
      </w:pPr>
    </w:p>
    <w:p w:rsidR="0055077C" w:rsidRPr="0055077C" w:rsidRDefault="00684920" w:rsidP="00453B0E">
      <w:pPr>
        <w:ind w:firstLineChars="200" w:firstLine="632"/>
        <w:rPr>
          <w:rFonts w:eastAsia="方正仿宋_GBK" w:cs="方正仿宋_GBK"/>
        </w:rPr>
      </w:pPr>
      <w:r>
        <w:rPr>
          <w:rFonts w:hint="eastAsia"/>
        </w:rPr>
        <w:t>附件：</w:t>
      </w:r>
      <w:r w:rsidRPr="00684920">
        <w:rPr>
          <w:rFonts w:hint="eastAsia"/>
        </w:rPr>
        <w:t>个人信用分联合激励责任表</w:t>
      </w:r>
    </w:p>
    <w:p w:rsidR="0055077C" w:rsidRPr="0055077C" w:rsidRDefault="0055077C" w:rsidP="007E585E">
      <w:pPr>
        <w:ind w:firstLineChars="200" w:firstLine="632"/>
        <w:sectPr w:rsidR="0055077C" w:rsidRPr="0055077C" w:rsidSect="007E585E">
          <w:footerReference w:type="even" r:id="rId9"/>
          <w:footerReference w:type="default" r:id="rId10"/>
          <w:pgSz w:w="11906" w:h="16838" w:code="9"/>
          <w:pgMar w:top="2098" w:right="1474" w:bottom="1985" w:left="1588" w:header="851" w:footer="1474" w:gutter="0"/>
          <w:cols w:space="0"/>
          <w:docGrid w:type="linesAndChars" w:linePitch="579" w:charSpace="-849"/>
        </w:sectPr>
      </w:pPr>
    </w:p>
    <w:p w:rsidR="00684920" w:rsidRPr="00684920" w:rsidRDefault="00684920" w:rsidP="00684920">
      <w:pPr>
        <w:rPr>
          <w:rFonts w:ascii="方正黑体_GBK" w:eastAsia="方正黑体_GBK" w:hAnsi="华文中宋"/>
        </w:rPr>
      </w:pPr>
      <w:r w:rsidRPr="00684920">
        <w:rPr>
          <w:rFonts w:ascii="方正黑体_GBK" w:eastAsia="方正黑体_GBK" w:hAnsi="华文中宋" w:hint="eastAsia"/>
        </w:rPr>
        <w:lastRenderedPageBreak/>
        <w:t>附件</w:t>
      </w:r>
    </w:p>
    <w:p w:rsidR="0055077C" w:rsidRPr="00684920" w:rsidRDefault="0055077C" w:rsidP="0055077C">
      <w:pPr>
        <w:jc w:val="center"/>
        <w:rPr>
          <w:rFonts w:ascii="方正小标宋_GBK" w:eastAsia="方正小标宋_GBK"/>
          <w:sz w:val="44"/>
          <w:szCs w:val="44"/>
        </w:rPr>
      </w:pPr>
      <w:r w:rsidRPr="00684920">
        <w:rPr>
          <w:rFonts w:ascii="方正小标宋_GBK" w:eastAsia="方正小标宋_GBK" w:hAnsi="华文中宋" w:hint="eastAsia"/>
          <w:sz w:val="44"/>
          <w:szCs w:val="44"/>
        </w:rPr>
        <w:t>个人信用分联合激励责任表</w:t>
      </w:r>
    </w:p>
    <w:tbl>
      <w:tblPr>
        <w:tblStyle w:val="a6"/>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tblPr>
      <w:tblGrid>
        <w:gridCol w:w="816"/>
        <w:gridCol w:w="11743"/>
        <w:gridCol w:w="2227"/>
      </w:tblGrid>
      <w:tr w:rsidR="0055077C" w:rsidRPr="0055077C" w:rsidTr="00A512C3">
        <w:trPr>
          <w:trHeight w:val="397"/>
          <w:tblHeader/>
        </w:trPr>
        <w:tc>
          <w:tcPr>
            <w:tcW w:w="276" w:type="pct"/>
            <w:vAlign w:val="center"/>
          </w:tcPr>
          <w:p w:rsidR="0055077C" w:rsidRPr="0055077C" w:rsidRDefault="0055077C" w:rsidP="00C43E33">
            <w:pPr>
              <w:spacing w:line="0" w:lineRule="atLeast"/>
              <w:jc w:val="center"/>
              <w:rPr>
                <w:rFonts w:eastAsia="方正黑体_GBK" w:cs="方正仿宋_GBK"/>
                <w:sz w:val="22"/>
                <w:szCs w:val="22"/>
              </w:rPr>
            </w:pPr>
            <w:r w:rsidRPr="0055077C">
              <w:rPr>
                <w:rFonts w:eastAsia="方正黑体_GBK" w:cs="方正仿宋_GBK" w:hint="eastAsia"/>
                <w:sz w:val="22"/>
                <w:szCs w:val="22"/>
              </w:rPr>
              <w:t>序号</w:t>
            </w:r>
          </w:p>
        </w:tc>
        <w:tc>
          <w:tcPr>
            <w:tcW w:w="3971" w:type="pct"/>
            <w:shd w:val="clear" w:color="auto" w:fill="auto"/>
            <w:vAlign w:val="center"/>
          </w:tcPr>
          <w:p w:rsidR="0055077C" w:rsidRPr="0055077C" w:rsidRDefault="0055077C" w:rsidP="00C43E33">
            <w:pPr>
              <w:spacing w:line="0" w:lineRule="atLeast"/>
              <w:jc w:val="center"/>
              <w:rPr>
                <w:rFonts w:eastAsia="方正黑体_GBK"/>
                <w:sz w:val="22"/>
                <w:szCs w:val="22"/>
              </w:rPr>
            </w:pPr>
            <w:r w:rsidRPr="0055077C">
              <w:rPr>
                <w:rFonts w:eastAsia="方正黑体_GBK" w:hint="eastAsia"/>
                <w:sz w:val="22"/>
                <w:szCs w:val="22"/>
              </w:rPr>
              <w:t>事</w:t>
            </w:r>
            <w:r w:rsidRPr="0055077C">
              <w:rPr>
                <w:rFonts w:eastAsia="方正黑体_GBK" w:hint="eastAsia"/>
                <w:sz w:val="22"/>
                <w:szCs w:val="22"/>
              </w:rPr>
              <w:t xml:space="preserve">      </w:t>
            </w:r>
            <w:r w:rsidRPr="0055077C">
              <w:rPr>
                <w:rFonts w:eastAsia="方正黑体_GBK" w:hint="eastAsia"/>
                <w:sz w:val="22"/>
                <w:szCs w:val="22"/>
              </w:rPr>
              <w:t>项</w:t>
            </w:r>
          </w:p>
        </w:tc>
        <w:tc>
          <w:tcPr>
            <w:tcW w:w="753" w:type="pct"/>
            <w:shd w:val="clear" w:color="auto" w:fill="auto"/>
            <w:vAlign w:val="center"/>
          </w:tcPr>
          <w:p w:rsidR="0055077C" w:rsidRPr="0055077C" w:rsidRDefault="0055077C" w:rsidP="00C43E33">
            <w:pPr>
              <w:spacing w:line="0" w:lineRule="atLeast"/>
              <w:jc w:val="center"/>
              <w:rPr>
                <w:rFonts w:eastAsia="方正黑体_GBK"/>
                <w:sz w:val="22"/>
                <w:szCs w:val="22"/>
              </w:rPr>
            </w:pPr>
            <w:r w:rsidRPr="0055077C">
              <w:rPr>
                <w:rFonts w:eastAsia="方正黑体_GBK" w:hint="eastAsia"/>
                <w:sz w:val="22"/>
                <w:szCs w:val="22"/>
              </w:rPr>
              <w:t>单位</w:t>
            </w:r>
          </w:p>
        </w:tc>
      </w:tr>
      <w:tr w:rsidR="00970AB5" w:rsidRPr="0055077C" w:rsidTr="00A512C3">
        <w:trPr>
          <w:trHeight w:val="397"/>
        </w:trPr>
        <w:tc>
          <w:tcPr>
            <w:tcW w:w="276" w:type="pct"/>
            <w:vMerge w:val="restart"/>
            <w:vAlign w:val="center"/>
          </w:tcPr>
          <w:p w:rsidR="00970AB5" w:rsidRPr="0055077C" w:rsidRDefault="00AE3E4C" w:rsidP="00C43E33">
            <w:pPr>
              <w:spacing w:line="0" w:lineRule="atLeast"/>
              <w:jc w:val="center"/>
              <w:rPr>
                <w:rFonts w:eastAsia="方正楷体_GBK" w:cs="方正仿宋_GBK"/>
                <w:sz w:val="22"/>
                <w:szCs w:val="22"/>
              </w:rPr>
            </w:pPr>
            <w:r>
              <w:rPr>
                <w:rFonts w:eastAsia="方正楷体_GBK" w:cs="方正仿宋_GBK" w:hint="eastAsia"/>
                <w:sz w:val="22"/>
                <w:szCs w:val="22"/>
              </w:rPr>
              <w:t>1</w:t>
            </w:r>
          </w:p>
        </w:tc>
        <w:tc>
          <w:tcPr>
            <w:tcW w:w="3971" w:type="pct"/>
            <w:shd w:val="clear" w:color="auto" w:fill="auto"/>
            <w:vAlign w:val="center"/>
          </w:tcPr>
          <w:p w:rsidR="00970AB5" w:rsidRPr="0055077C" w:rsidRDefault="00A93FE5" w:rsidP="00F70653">
            <w:pPr>
              <w:spacing w:line="0" w:lineRule="atLeast"/>
              <w:rPr>
                <w:rFonts w:eastAsia="方正楷体_GBK"/>
                <w:color w:val="000000" w:themeColor="text1"/>
                <w:sz w:val="22"/>
                <w:szCs w:val="22"/>
              </w:rPr>
            </w:pPr>
            <w:r>
              <w:rPr>
                <w:rFonts w:eastAsia="方正楷体_GBK" w:cs="方正仿宋_GBK" w:hint="eastAsia"/>
                <w:sz w:val="22"/>
                <w:szCs w:val="22"/>
              </w:rPr>
              <w:t>个人</w:t>
            </w:r>
            <w:r w:rsidR="008577AD" w:rsidRPr="008577AD">
              <w:rPr>
                <w:rFonts w:eastAsia="方正楷体_GBK" w:cs="方正仿宋_GBK" w:hint="eastAsia"/>
                <w:sz w:val="22"/>
                <w:szCs w:val="22"/>
              </w:rPr>
              <w:t>信用积分等级为</w:t>
            </w:r>
            <w:r w:rsidR="008577AD" w:rsidRPr="008577AD">
              <w:rPr>
                <w:rFonts w:eastAsia="方正楷体_GBK" w:cs="方正仿宋_GBK"/>
                <w:sz w:val="22"/>
                <w:szCs w:val="22"/>
              </w:rPr>
              <w:t>A+</w:t>
            </w:r>
            <w:r w:rsidR="008577AD" w:rsidRPr="008577AD">
              <w:rPr>
                <w:rFonts w:eastAsia="方正楷体_GBK" w:cs="方正仿宋_GBK" w:hint="eastAsia"/>
                <w:sz w:val="22"/>
                <w:szCs w:val="22"/>
              </w:rPr>
              <w:t>：</w:t>
            </w:r>
            <w:r w:rsidR="00970AB5" w:rsidRPr="0055077C">
              <w:rPr>
                <w:rFonts w:eastAsia="方正楷体_GBK" w:cs="方正仿宋_GBK" w:hint="eastAsia"/>
                <w:sz w:val="22"/>
                <w:szCs w:val="22"/>
              </w:rPr>
              <w:t>在创业服务过程中，</w:t>
            </w:r>
            <w:r w:rsidR="00970AB5" w:rsidRPr="0055077C">
              <w:rPr>
                <w:rFonts w:eastAsia="方正楷体_GBK" w:cs="方正仿宋_GBK" w:hint="eastAsia"/>
                <w:color w:val="000000"/>
                <w:sz w:val="22"/>
                <w:szCs w:val="22"/>
              </w:rPr>
              <w:t>优先推荐入驻市级以上创业孵化基地</w:t>
            </w:r>
            <w:r w:rsidR="00F70653">
              <w:rPr>
                <w:rFonts w:eastAsia="方正楷体_GBK" w:cs="方正仿宋_GBK" w:hint="eastAsia"/>
                <w:color w:val="000000"/>
                <w:sz w:val="22"/>
                <w:szCs w:val="22"/>
              </w:rPr>
              <w:t>。</w:t>
            </w:r>
          </w:p>
        </w:tc>
        <w:tc>
          <w:tcPr>
            <w:tcW w:w="753" w:type="pct"/>
            <w:vMerge w:val="restart"/>
            <w:shd w:val="clear" w:color="auto" w:fill="auto"/>
            <w:vAlign w:val="center"/>
          </w:tcPr>
          <w:p w:rsidR="00970AB5" w:rsidRPr="0055077C" w:rsidRDefault="00AE3E4C" w:rsidP="00C43E33">
            <w:pPr>
              <w:spacing w:line="0" w:lineRule="atLeast"/>
              <w:jc w:val="center"/>
              <w:rPr>
                <w:rFonts w:eastAsia="方正楷体_GBK" w:cs="方正楷体_GBK"/>
                <w:color w:val="000000"/>
                <w:sz w:val="22"/>
                <w:szCs w:val="22"/>
              </w:rPr>
            </w:pPr>
            <w:r>
              <w:rPr>
                <w:rFonts w:eastAsia="方正楷体_GBK" w:cs="方正楷体_GBK" w:hint="eastAsia"/>
                <w:color w:val="000000"/>
                <w:sz w:val="22"/>
                <w:szCs w:val="22"/>
              </w:rPr>
              <w:t>市人社局</w:t>
            </w:r>
          </w:p>
        </w:tc>
      </w:tr>
      <w:tr w:rsidR="00970AB5" w:rsidRPr="0055077C" w:rsidTr="00A512C3">
        <w:trPr>
          <w:trHeight w:val="397"/>
        </w:trPr>
        <w:tc>
          <w:tcPr>
            <w:tcW w:w="276" w:type="pct"/>
            <w:vMerge/>
            <w:vAlign w:val="center"/>
          </w:tcPr>
          <w:p w:rsidR="00970AB5" w:rsidRPr="0055077C" w:rsidRDefault="00970AB5" w:rsidP="00C43E33">
            <w:pPr>
              <w:spacing w:line="0" w:lineRule="atLeast"/>
              <w:jc w:val="center"/>
              <w:rPr>
                <w:rFonts w:eastAsia="方正楷体_GBK" w:cs="方正仿宋_GBK"/>
                <w:sz w:val="22"/>
                <w:szCs w:val="22"/>
              </w:rPr>
            </w:pPr>
          </w:p>
        </w:tc>
        <w:tc>
          <w:tcPr>
            <w:tcW w:w="3971" w:type="pct"/>
            <w:shd w:val="clear" w:color="auto" w:fill="auto"/>
            <w:vAlign w:val="center"/>
          </w:tcPr>
          <w:p w:rsidR="00970AB5" w:rsidRPr="0055077C" w:rsidRDefault="00A93FE5" w:rsidP="00A93FE5">
            <w:pPr>
              <w:spacing w:line="0" w:lineRule="atLeast"/>
              <w:rPr>
                <w:rFonts w:eastAsia="方正楷体_GBK"/>
                <w:sz w:val="22"/>
                <w:szCs w:val="22"/>
              </w:rPr>
            </w:pPr>
            <w:r>
              <w:rPr>
                <w:rFonts w:eastAsia="方正楷体_GBK" w:cs="方正仿宋_GBK" w:hint="eastAsia"/>
                <w:sz w:val="22"/>
                <w:szCs w:val="22"/>
              </w:rPr>
              <w:t>个人</w:t>
            </w:r>
            <w:r w:rsidR="008577AD" w:rsidRPr="008577AD">
              <w:rPr>
                <w:rFonts w:eastAsia="方正楷体_GBK" w:cs="方正仿宋_GBK" w:hint="eastAsia"/>
                <w:sz w:val="22"/>
                <w:szCs w:val="22"/>
              </w:rPr>
              <w:t>信用积分等级为</w:t>
            </w:r>
            <w:r w:rsidR="008577AD" w:rsidRPr="008577AD">
              <w:rPr>
                <w:rFonts w:eastAsia="方正楷体_GBK" w:cs="方正仿宋_GBK"/>
                <w:sz w:val="22"/>
                <w:szCs w:val="22"/>
              </w:rPr>
              <w:t>AA</w:t>
            </w:r>
            <w:r w:rsidR="008577AD" w:rsidRPr="008577AD">
              <w:rPr>
                <w:rFonts w:eastAsia="方正楷体_GBK" w:cs="方正仿宋_GBK" w:hint="eastAsia"/>
                <w:sz w:val="22"/>
                <w:szCs w:val="22"/>
              </w:rPr>
              <w:t>：</w:t>
            </w:r>
            <w:r w:rsidR="00970AB5" w:rsidRPr="0055077C">
              <w:rPr>
                <w:rFonts w:eastAsia="方正楷体_GBK" w:cs="方正仿宋_GBK" w:hint="eastAsia"/>
                <w:sz w:val="22"/>
                <w:szCs w:val="22"/>
              </w:rPr>
              <w:t>在创业服务过程中，</w:t>
            </w:r>
            <w:r w:rsidR="00970AB5" w:rsidRPr="0055077C">
              <w:rPr>
                <w:rFonts w:eastAsia="方正楷体_GBK" w:cs="方正仿宋_GBK" w:hint="eastAsia"/>
                <w:color w:val="000000"/>
                <w:sz w:val="22"/>
                <w:szCs w:val="22"/>
              </w:rPr>
              <w:t>优先推荐入驻省级创业孵化基地</w:t>
            </w:r>
            <w:r w:rsidR="00F70653">
              <w:rPr>
                <w:rFonts w:eastAsia="方正楷体_GBK" w:cs="方正仿宋_GBK" w:hint="eastAsia"/>
                <w:color w:val="000000"/>
                <w:sz w:val="22"/>
                <w:szCs w:val="22"/>
              </w:rPr>
              <w:t>。</w:t>
            </w:r>
          </w:p>
        </w:tc>
        <w:tc>
          <w:tcPr>
            <w:tcW w:w="753" w:type="pct"/>
            <w:vMerge/>
            <w:shd w:val="clear" w:color="auto" w:fill="auto"/>
            <w:vAlign w:val="center"/>
          </w:tcPr>
          <w:p w:rsidR="00970AB5" w:rsidRPr="0055077C" w:rsidRDefault="00970AB5" w:rsidP="00C43E33">
            <w:pPr>
              <w:spacing w:line="0" w:lineRule="atLeast"/>
              <w:jc w:val="center"/>
              <w:rPr>
                <w:rFonts w:eastAsia="方正楷体_GBK" w:cs="方正楷体_GBK"/>
                <w:color w:val="000000"/>
                <w:sz w:val="22"/>
                <w:szCs w:val="22"/>
              </w:rPr>
            </w:pPr>
          </w:p>
        </w:tc>
      </w:tr>
      <w:tr w:rsidR="00970AB5" w:rsidRPr="0055077C" w:rsidTr="00A512C3">
        <w:trPr>
          <w:trHeight w:val="397"/>
        </w:trPr>
        <w:tc>
          <w:tcPr>
            <w:tcW w:w="276" w:type="pct"/>
            <w:vMerge/>
            <w:vAlign w:val="center"/>
          </w:tcPr>
          <w:p w:rsidR="00970AB5" w:rsidRPr="0055077C" w:rsidRDefault="00970AB5" w:rsidP="00C43E33">
            <w:pPr>
              <w:spacing w:line="0" w:lineRule="atLeast"/>
              <w:jc w:val="center"/>
              <w:rPr>
                <w:rFonts w:eastAsia="方正楷体_GBK" w:cs="方正仿宋_GBK"/>
                <w:color w:val="000000" w:themeColor="text1"/>
                <w:sz w:val="22"/>
                <w:szCs w:val="22"/>
              </w:rPr>
            </w:pPr>
          </w:p>
        </w:tc>
        <w:tc>
          <w:tcPr>
            <w:tcW w:w="3971" w:type="pct"/>
            <w:shd w:val="clear" w:color="auto" w:fill="auto"/>
            <w:vAlign w:val="center"/>
          </w:tcPr>
          <w:p w:rsidR="00970AB5" w:rsidRPr="0055077C" w:rsidRDefault="00A93FE5" w:rsidP="00A93FE5">
            <w:pPr>
              <w:spacing w:line="0" w:lineRule="atLeast"/>
              <w:rPr>
                <w:rFonts w:eastAsia="方正楷体_GBK" w:cs="方正仿宋_GBK"/>
                <w:sz w:val="22"/>
                <w:szCs w:val="22"/>
              </w:rPr>
            </w:pPr>
            <w:r>
              <w:rPr>
                <w:rFonts w:eastAsia="方正楷体_GBK" w:cs="方正仿宋_GBK" w:hint="eastAsia"/>
                <w:sz w:val="22"/>
                <w:szCs w:val="22"/>
              </w:rPr>
              <w:t>个人</w:t>
            </w:r>
            <w:r w:rsidRPr="00A93FE5">
              <w:rPr>
                <w:rFonts w:eastAsia="方正楷体_GBK" w:cs="方正仿宋_GBK" w:hint="eastAsia"/>
                <w:sz w:val="22"/>
                <w:szCs w:val="22"/>
              </w:rPr>
              <w:t>信用积分等级为</w:t>
            </w:r>
            <w:r w:rsidRPr="00A93FE5">
              <w:rPr>
                <w:rFonts w:eastAsia="方正楷体_GBK" w:cs="方正仿宋_GBK" w:hint="eastAsia"/>
                <w:sz w:val="22"/>
                <w:szCs w:val="22"/>
              </w:rPr>
              <w:t>AAA</w:t>
            </w:r>
            <w:r>
              <w:rPr>
                <w:rFonts w:eastAsia="方正楷体_GBK" w:cs="方正仿宋_GBK" w:hint="eastAsia"/>
                <w:sz w:val="22"/>
                <w:szCs w:val="22"/>
              </w:rPr>
              <w:t>：</w:t>
            </w:r>
            <w:r w:rsidR="00970AB5" w:rsidRPr="0055077C">
              <w:rPr>
                <w:rFonts w:eastAsia="方正楷体_GBK" w:cs="方正仿宋_GBK" w:hint="eastAsia"/>
                <w:sz w:val="22"/>
                <w:szCs w:val="22"/>
              </w:rPr>
              <w:t>在创业服务过程中，择优推荐省、市级优秀创业项目或创业典型</w:t>
            </w:r>
            <w:r w:rsidR="00F70653">
              <w:rPr>
                <w:rFonts w:eastAsia="方正楷体_GBK" w:cs="方正仿宋_GBK" w:hint="eastAsia"/>
                <w:color w:val="000000"/>
                <w:sz w:val="22"/>
                <w:szCs w:val="22"/>
              </w:rPr>
              <w:t>。</w:t>
            </w:r>
          </w:p>
        </w:tc>
        <w:tc>
          <w:tcPr>
            <w:tcW w:w="753" w:type="pct"/>
            <w:vMerge/>
            <w:shd w:val="clear" w:color="auto" w:fill="auto"/>
            <w:vAlign w:val="center"/>
          </w:tcPr>
          <w:p w:rsidR="00970AB5" w:rsidRPr="0055077C" w:rsidRDefault="00970AB5" w:rsidP="00C43E33">
            <w:pPr>
              <w:spacing w:line="0" w:lineRule="atLeast"/>
              <w:jc w:val="center"/>
              <w:rPr>
                <w:rFonts w:eastAsia="方正楷体_GBK" w:cs="方正楷体_GBK"/>
                <w:color w:val="000000"/>
                <w:sz w:val="22"/>
                <w:szCs w:val="22"/>
              </w:rPr>
            </w:pPr>
          </w:p>
        </w:tc>
      </w:tr>
      <w:tr w:rsidR="00AE3E4C" w:rsidRPr="0055077C" w:rsidTr="00A512C3">
        <w:trPr>
          <w:trHeight w:val="454"/>
        </w:trPr>
        <w:tc>
          <w:tcPr>
            <w:tcW w:w="276" w:type="pct"/>
            <w:vMerge w:val="restart"/>
            <w:vAlign w:val="center"/>
          </w:tcPr>
          <w:p w:rsidR="00AE3E4C" w:rsidRPr="0055077C" w:rsidRDefault="00AE3E4C" w:rsidP="00C43E33">
            <w:pPr>
              <w:spacing w:line="0" w:lineRule="atLeast"/>
              <w:jc w:val="center"/>
              <w:rPr>
                <w:rFonts w:eastAsia="方正楷体_GBK" w:cs="方正仿宋_GBK"/>
                <w:sz w:val="22"/>
                <w:szCs w:val="22"/>
              </w:rPr>
            </w:pPr>
            <w:r w:rsidRPr="0055077C">
              <w:rPr>
                <w:rFonts w:eastAsia="方正楷体_GBK" w:cs="方正仿宋_GBK" w:hint="eastAsia"/>
                <w:sz w:val="22"/>
                <w:szCs w:val="22"/>
              </w:rPr>
              <w:t>2</w:t>
            </w:r>
          </w:p>
        </w:tc>
        <w:tc>
          <w:tcPr>
            <w:tcW w:w="3971" w:type="pct"/>
            <w:shd w:val="clear" w:color="auto" w:fill="auto"/>
            <w:vAlign w:val="center"/>
          </w:tcPr>
          <w:p w:rsidR="00AE3E4C" w:rsidRPr="0055077C" w:rsidRDefault="004E783F" w:rsidP="00543958">
            <w:pPr>
              <w:spacing w:line="0" w:lineRule="atLeast"/>
              <w:rPr>
                <w:rFonts w:eastAsia="方正楷体_GBK" w:cs="方正仿宋_GBK"/>
                <w:sz w:val="22"/>
                <w:szCs w:val="22"/>
              </w:rPr>
            </w:pPr>
            <w:r>
              <w:rPr>
                <w:rFonts w:eastAsia="方正楷体_GBK" w:cs="方正仿宋_GBK" w:hint="eastAsia"/>
                <w:sz w:val="22"/>
                <w:szCs w:val="22"/>
              </w:rPr>
              <w:t>个人</w:t>
            </w:r>
            <w:r w:rsidRPr="008577AD">
              <w:rPr>
                <w:rFonts w:eastAsia="方正楷体_GBK" w:cs="方正仿宋_GBK" w:hint="eastAsia"/>
                <w:sz w:val="22"/>
                <w:szCs w:val="22"/>
              </w:rPr>
              <w:t>信用积分等级为</w:t>
            </w:r>
            <w:r w:rsidRPr="008577AD">
              <w:rPr>
                <w:rFonts w:eastAsia="方正楷体_GBK" w:cs="方正仿宋_GBK"/>
                <w:sz w:val="22"/>
                <w:szCs w:val="22"/>
              </w:rPr>
              <w:t>A+</w:t>
            </w:r>
            <w:r w:rsidRPr="008577AD">
              <w:rPr>
                <w:rFonts w:eastAsia="方正楷体_GBK" w:cs="方正仿宋_GBK" w:hint="eastAsia"/>
                <w:sz w:val="22"/>
                <w:szCs w:val="22"/>
              </w:rPr>
              <w:t>：</w:t>
            </w:r>
            <w:r w:rsidR="00AE3E4C" w:rsidRPr="0055077C">
              <w:rPr>
                <w:rFonts w:eastAsia="方正楷体_GBK" w:cs="方正仿宋_GBK" w:hint="eastAsia"/>
                <w:sz w:val="22"/>
                <w:szCs w:val="22"/>
              </w:rPr>
              <w:t>在政府采购活动中使用信用评价时，自然人为企业法定代表人的，其企业第三方信用评价结果加</w:t>
            </w:r>
            <w:r w:rsidR="00AE3E4C" w:rsidRPr="0055077C">
              <w:rPr>
                <w:rFonts w:eastAsia="方正楷体_GBK" w:hint="eastAsia"/>
                <w:sz w:val="22"/>
                <w:szCs w:val="22"/>
              </w:rPr>
              <w:t>0.5</w:t>
            </w:r>
            <w:r w:rsidR="00AE3E4C" w:rsidRPr="0055077C">
              <w:rPr>
                <w:rFonts w:eastAsia="方正楷体_GBK" w:cs="方正仿宋_GBK" w:hint="eastAsia"/>
                <w:sz w:val="22"/>
                <w:szCs w:val="22"/>
              </w:rPr>
              <w:t>分</w:t>
            </w:r>
            <w:r w:rsidR="00F70653">
              <w:rPr>
                <w:rFonts w:eastAsia="方正楷体_GBK" w:cs="方正仿宋_GBK" w:hint="eastAsia"/>
                <w:color w:val="000000"/>
                <w:sz w:val="22"/>
                <w:szCs w:val="22"/>
              </w:rPr>
              <w:t>。</w:t>
            </w:r>
          </w:p>
        </w:tc>
        <w:tc>
          <w:tcPr>
            <w:tcW w:w="753" w:type="pct"/>
            <w:vMerge w:val="restart"/>
            <w:shd w:val="clear" w:color="auto" w:fill="auto"/>
            <w:vAlign w:val="center"/>
          </w:tcPr>
          <w:p w:rsidR="00AE3E4C" w:rsidRPr="0055077C" w:rsidRDefault="00AE3E4C" w:rsidP="00C43E33">
            <w:pPr>
              <w:spacing w:line="0" w:lineRule="atLeast"/>
              <w:jc w:val="center"/>
              <w:rPr>
                <w:rFonts w:eastAsia="方正楷体_GBK" w:cs="方正楷体_GBK"/>
                <w:color w:val="000000"/>
                <w:sz w:val="22"/>
                <w:szCs w:val="22"/>
              </w:rPr>
            </w:pPr>
            <w:r w:rsidRPr="0055077C">
              <w:rPr>
                <w:rFonts w:eastAsia="方正楷体_GBK" w:cs="方正楷体_GBK" w:hint="eastAsia"/>
                <w:sz w:val="22"/>
                <w:szCs w:val="22"/>
              </w:rPr>
              <w:t>市财政局</w:t>
            </w:r>
          </w:p>
        </w:tc>
      </w:tr>
      <w:tr w:rsidR="00AE3E4C" w:rsidRPr="0055077C" w:rsidTr="00A512C3">
        <w:trPr>
          <w:trHeight w:val="454"/>
        </w:trPr>
        <w:tc>
          <w:tcPr>
            <w:tcW w:w="276" w:type="pct"/>
            <w:vMerge/>
            <w:vAlign w:val="center"/>
          </w:tcPr>
          <w:p w:rsidR="00AE3E4C" w:rsidRPr="0055077C" w:rsidRDefault="00AE3E4C" w:rsidP="00C43E33">
            <w:pPr>
              <w:spacing w:line="0" w:lineRule="atLeast"/>
              <w:jc w:val="center"/>
              <w:rPr>
                <w:rFonts w:eastAsia="方正楷体_GBK" w:cs="方正仿宋_GBK"/>
                <w:color w:val="000000"/>
                <w:sz w:val="22"/>
                <w:szCs w:val="22"/>
              </w:rPr>
            </w:pPr>
          </w:p>
        </w:tc>
        <w:tc>
          <w:tcPr>
            <w:tcW w:w="3971" w:type="pct"/>
            <w:shd w:val="clear" w:color="auto" w:fill="auto"/>
            <w:vAlign w:val="center"/>
          </w:tcPr>
          <w:p w:rsidR="00AE3E4C" w:rsidRPr="0055077C" w:rsidRDefault="004E783F" w:rsidP="00543958">
            <w:pPr>
              <w:spacing w:line="0" w:lineRule="atLeast"/>
              <w:rPr>
                <w:rFonts w:eastAsia="方正楷体_GBK" w:cs="方正仿宋_GBK"/>
                <w:sz w:val="22"/>
                <w:szCs w:val="22"/>
              </w:rPr>
            </w:pPr>
            <w:r>
              <w:rPr>
                <w:rFonts w:eastAsia="方正楷体_GBK" w:cs="方正仿宋_GBK" w:hint="eastAsia"/>
                <w:sz w:val="22"/>
                <w:szCs w:val="22"/>
              </w:rPr>
              <w:t>个人</w:t>
            </w:r>
            <w:r w:rsidRPr="008577AD">
              <w:rPr>
                <w:rFonts w:eastAsia="方正楷体_GBK" w:cs="方正仿宋_GBK" w:hint="eastAsia"/>
                <w:sz w:val="22"/>
                <w:szCs w:val="22"/>
              </w:rPr>
              <w:t>信用积分等级为</w:t>
            </w:r>
            <w:r w:rsidRPr="008577AD">
              <w:rPr>
                <w:rFonts w:eastAsia="方正楷体_GBK" w:cs="方正仿宋_GBK"/>
                <w:sz w:val="22"/>
                <w:szCs w:val="22"/>
              </w:rPr>
              <w:t>AA</w:t>
            </w:r>
            <w:r w:rsidRPr="008577AD">
              <w:rPr>
                <w:rFonts w:eastAsia="方正楷体_GBK" w:cs="方正仿宋_GBK" w:hint="eastAsia"/>
                <w:sz w:val="22"/>
                <w:szCs w:val="22"/>
              </w:rPr>
              <w:t>：</w:t>
            </w:r>
            <w:r w:rsidR="00AE3E4C" w:rsidRPr="0055077C">
              <w:rPr>
                <w:rFonts w:eastAsia="方正楷体_GBK" w:cs="方正仿宋_GBK" w:hint="eastAsia"/>
                <w:sz w:val="22"/>
                <w:szCs w:val="22"/>
              </w:rPr>
              <w:t>在政府采购活动中使用信用评价时，自然人为企业法定代表人的，其企业第三方信用评价结果加</w:t>
            </w:r>
            <w:r w:rsidR="00AE3E4C" w:rsidRPr="0055077C">
              <w:rPr>
                <w:rFonts w:eastAsia="方正楷体_GBK" w:hint="eastAsia"/>
                <w:sz w:val="22"/>
                <w:szCs w:val="22"/>
              </w:rPr>
              <w:t>1</w:t>
            </w:r>
            <w:r w:rsidR="00AE3E4C" w:rsidRPr="0055077C">
              <w:rPr>
                <w:rFonts w:eastAsia="方正楷体_GBK" w:cs="方正仿宋_GBK" w:hint="eastAsia"/>
                <w:sz w:val="22"/>
                <w:szCs w:val="22"/>
              </w:rPr>
              <w:t>分</w:t>
            </w:r>
            <w:r w:rsidR="00F70653">
              <w:rPr>
                <w:rFonts w:eastAsia="方正楷体_GBK" w:cs="方正仿宋_GBK" w:hint="eastAsia"/>
                <w:color w:val="000000"/>
                <w:sz w:val="22"/>
                <w:szCs w:val="22"/>
              </w:rPr>
              <w:t>。</w:t>
            </w:r>
          </w:p>
        </w:tc>
        <w:tc>
          <w:tcPr>
            <w:tcW w:w="753" w:type="pct"/>
            <w:vMerge/>
            <w:shd w:val="clear" w:color="auto" w:fill="auto"/>
            <w:vAlign w:val="center"/>
          </w:tcPr>
          <w:p w:rsidR="00AE3E4C" w:rsidRPr="0055077C" w:rsidRDefault="00AE3E4C" w:rsidP="00C43E33">
            <w:pPr>
              <w:spacing w:line="0" w:lineRule="atLeast"/>
              <w:jc w:val="center"/>
              <w:rPr>
                <w:rFonts w:eastAsia="方正楷体_GBK"/>
                <w:sz w:val="22"/>
                <w:szCs w:val="22"/>
              </w:rPr>
            </w:pPr>
          </w:p>
        </w:tc>
      </w:tr>
      <w:tr w:rsidR="00AE3E4C" w:rsidRPr="0055077C" w:rsidTr="00A512C3">
        <w:trPr>
          <w:trHeight w:val="454"/>
        </w:trPr>
        <w:tc>
          <w:tcPr>
            <w:tcW w:w="276" w:type="pct"/>
            <w:vMerge/>
            <w:vAlign w:val="center"/>
          </w:tcPr>
          <w:p w:rsidR="00AE3E4C" w:rsidRPr="0055077C" w:rsidRDefault="00AE3E4C" w:rsidP="00C43E33">
            <w:pPr>
              <w:spacing w:line="0" w:lineRule="atLeast"/>
              <w:jc w:val="center"/>
              <w:rPr>
                <w:rFonts w:eastAsia="方正楷体_GBK" w:cs="方正仿宋_GBK"/>
                <w:sz w:val="22"/>
                <w:szCs w:val="22"/>
              </w:rPr>
            </w:pPr>
          </w:p>
        </w:tc>
        <w:tc>
          <w:tcPr>
            <w:tcW w:w="3971" w:type="pct"/>
            <w:shd w:val="clear" w:color="auto" w:fill="auto"/>
            <w:vAlign w:val="center"/>
          </w:tcPr>
          <w:p w:rsidR="00AE3E4C" w:rsidRPr="0055077C" w:rsidRDefault="004E783F" w:rsidP="00543958">
            <w:pPr>
              <w:spacing w:line="0" w:lineRule="atLeast"/>
              <w:rPr>
                <w:rFonts w:eastAsia="方正楷体_GBK" w:cs="方正仿宋_GBK"/>
                <w:sz w:val="22"/>
                <w:szCs w:val="22"/>
              </w:rPr>
            </w:pPr>
            <w:r>
              <w:rPr>
                <w:rFonts w:eastAsia="方正楷体_GBK" w:cs="方正仿宋_GBK" w:hint="eastAsia"/>
                <w:sz w:val="22"/>
                <w:szCs w:val="22"/>
              </w:rPr>
              <w:t>个人</w:t>
            </w:r>
            <w:r w:rsidRPr="00A93FE5">
              <w:rPr>
                <w:rFonts w:eastAsia="方正楷体_GBK" w:cs="方正仿宋_GBK" w:hint="eastAsia"/>
                <w:sz w:val="22"/>
                <w:szCs w:val="22"/>
              </w:rPr>
              <w:t>信用积分等级为</w:t>
            </w:r>
            <w:r w:rsidRPr="00A93FE5">
              <w:rPr>
                <w:rFonts w:eastAsia="方正楷体_GBK" w:cs="方正仿宋_GBK" w:hint="eastAsia"/>
                <w:sz w:val="22"/>
                <w:szCs w:val="22"/>
              </w:rPr>
              <w:t>AAA</w:t>
            </w:r>
            <w:r>
              <w:rPr>
                <w:rFonts w:eastAsia="方正楷体_GBK" w:cs="方正仿宋_GBK" w:hint="eastAsia"/>
                <w:sz w:val="22"/>
                <w:szCs w:val="22"/>
              </w:rPr>
              <w:t>：</w:t>
            </w:r>
            <w:r w:rsidR="00AE3E4C" w:rsidRPr="0055077C">
              <w:rPr>
                <w:rFonts w:eastAsia="方正楷体_GBK" w:cs="方正仿宋_GBK" w:hint="eastAsia"/>
                <w:sz w:val="22"/>
                <w:szCs w:val="22"/>
              </w:rPr>
              <w:t>在政府采购活动中使用信用评价时，自然人为企业法定代表人的，其企业第三方信用评价结果加</w:t>
            </w:r>
            <w:r w:rsidR="00AE3E4C" w:rsidRPr="0055077C">
              <w:rPr>
                <w:rFonts w:eastAsia="方正楷体_GBK" w:hint="eastAsia"/>
                <w:sz w:val="22"/>
                <w:szCs w:val="22"/>
              </w:rPr>
              <w:t>1.5</w:t>
            </w:r>
            <w:r w:rsidR="00AE3E4C" w:rsidRPr="0055077C">
              <w:rPr>
                <w:rFonts w:eastAsia="方正楷体_GBK" w:cs="方正仿宋_GBK" w:hint="eastAsia"/>
                <w:sz w:val="22"/>
                <w:szCs w:val="22"/>
              </w:rPr>
              <w:t>分</w:t>
            </w:r>
            <w:r w:rsidR="00F70653">
              <w:rPr>
                <w:rFonts w:eastAsia="方正楷体_GBK" w:cs="方正仿宋_GBK" w:hint="eastAsia"/>
                <w:color w:val="000000"/>
                <w:sz w:val="22"/>
                <w:szCs w:val="22"/>
              </w:rPr>
              <w:t>。</w:t>
            </w:r>
          </w:p>
        </w:tc>
        <w:tc>
          <w:tcPr>
            <w:tcW w:w="753" w:type="pct"/>
            <w:vMerge/>
            <w:shd w:val="clear" w:color="auto" w:fill="auto"/>
            <w:vAlign w:val="center"/>
          </w:tcPr>
          <w:p w:rsidR="00AE3E4C" w:rsidRPr="0055077C" w:rsidRDefault="00AE3E4C" w:rsidP="00C43E33">
            <w:pPr>
              <w:spacing w:line="0" w:lineRule="atLeast"/>
              <w:jc w:val="center"/>
              <w:rPr>
                <w:rFonts w:eastAsia="方正楷体_GBK"/>
                <w:sz w:val="22"/>
                <w:szCs w:val="22"/>
              </w:rPr>
            </w:pPr>
          </w:p>
        </w:tc>
      </w:tr>
      <w:tr w:rsidR="00AE3E4C" w:rsidRPr="0055077C" w:rsidTr="00A512C3">
        <w:trPr>
          <w:trHeight w:val="397"/>
        </w:trPr>
        <w:tc>
          <w:tcPr>
            <w:tcW w:w="276" w:type="pct"/>
            <w:vMerge w:val="restart"/>
            <w:vAlign w:val="center"/>
          </w:tcPr>
          <w:p w:rsidR="00AE3E4C" w:rsidRPr="0055077C" w:rsidRDefault="00AE3E4C" w:rsidP="00C43E33">
            <w:pPr>
              <w:spacing w:line="0" w:lineRule="atLeast"/>
              <w:jc w:val="center"/>
              <w:rPr>
                <w:rFonts w:eastAsia="方正楷体_GBK" w:cs="方正仿宋_GBK"/>
                <w:sz w:val="22"/>
                <w:szCs w:val="22"/>
              </w:rPr>
            </w:pPr>
            <w:r w:rsidRPr="0055077C">
              <w:rPr>
                <w:rFonts w:eastAsia="方正楷体_GBK" w:cs="方正仿宋_GBK" w:hint="eastAsia"/>
                <w:sz w:val="22"/>
                <w:szCs w:val="22"/>
              </w:rPr>
              <w:t>3</w:t>
            </w:r>
          </w:p>
        </w:tc>
        <w:tc>
          <w:tcPr>
            <w:tcW w:w="3971" w:type="pct"/>
            <w:shd w:val="clear" w:color="auto" w:fill="auto"/>
            <w:vAlign w:val="center"/>
          </w:tcPr>
          <w:p w:rsidR="00AE3E4C" w:rsidRPr="0055077C" w:rsidRDefault="004E783F" w:rsidP="00C43E33">
            <w:pPr>
              <w:spacing w:line="0" w:lineRule="atLeast"/>
              <w:rPr>
                <w:rFonts w:eastAsia="方正楷体_GBK" w:cs="方正仿宋_GBK"/>
                <w:color w:val="333333"/>
                <w:sz w:val="22"/>
                <w:szCs w:val="22"/>
              </w:rPr>
            </w:pPr>
            <w:r>
              <w:rPr>
                <w:rFonts w:eastAsia="方正楷体_GBK" w:cs="方正仿宋_GBK" w:hint="eastAsia"/>
                <w:sz w:val="22"/>
                <w:szCs w:val="22"/>
              </w:rPr>
              <w:t>个人</w:t>
            </w:r>
            <w:r w:rsidRPr="008577AD">
              <w:rPr>
                <w:rFonts w:eastAsia="方正楷体_GBK" w:cs="方正仿宋_GBK" w:hint="eastAsia"/>
                <w:sz w:val="22"/>
                <w:szCs w:val="22"/>
              </w:rPr>
              <w:t>信用积分等级为</w:t>
            </w:r>
            <w:r w:rsidRPr="008577AD">
              <w:rPr>
                <w:rFonts w:eastAsia="方正楷体_GBK" w:cs="方正仿宋_GBK"/>
                <w:sz w:val="22"/>
                <w:szCs w:val="22"/>
              </w:rPr>
              <w:t>A+</w:t>
            </w:r>
            <w:r w:rsidRPr="008577AD">
              <w:rPr>
                <w:rFonts w:eastAsia="方正楷体_GBK" w:cs="方正仿宋_GBK" w:hint="eastAsia"/>
                <w:sz w:val="22"/>
                <w:szCs w:val="22"/>
              </w:rPr>
              <w:t>：</w:t>
            </w:r>
            <w:r w:rsidR="00AE3E4C" w:rsidRPr="0055077C">
              <w:rPr>
                <w:rFonts w:eastAsia="方正楷体_GBK" w:cs="方正仿宋_GBK" w:hint="eastAsia"/>
                <w:sz w:val="22"/>
                <w:szCs w:val="22"/>
              </w:rPr>
              <w:t>对因灵活就业、自谋职业或者自主创业使家庭人均收入达到或者高于当地最低生活保障标准，并且主动申报退出低保的，可延缓一个月退出低保，作为扶持生活的过渡期。（凡家人信用积分等级为</w:t>
            </w:r>
            <w:r w:rsidR="00AE3E4C" w:rsidRPr="0055077C">
              <w:rPr>
                <w:rFonts w:eastAsia="方正楷体_GBK" w:hint="eastAsia"/>
                <w:sz w:val="22"/>
                <w:szCs w:val="22"/>
              </w:rPr>
              <w:t>A</w:t>
            </w:r>
            <w:r w:rsidR="00AE3E4C" w:rsidRPr="0055077C">
              <w:rPr>
                <w:rFonts w:eastAsia="方正楷体_GBK" w:cs="方正仿宋_GBK" w:hint="eastAsia"/>
                <w:sz w:val="22"/>
                <w:szCs w:val="22"/>
              </w:rPr>
              <w:t>以下（不含）的个人不享受）</w:t>
            </w:r>
          </w:p>
        </w:tc>
        <w:tc>
          <w:tcPr>
            <w:tcW w:w="753" w:type="pct"/>
            <w:vMerge w:val="restart"/>
            <w:shd w:val="clear" w:color="auto" w:fill="auto"/>
            <w:vAlign w:val="center"/>
          </w:tcPr>
          <w:p w:rsidR="00AE3E4C" w:rsidRPr="0055077C" w:rsidRDefault="00AE3E4C" w:rsidP="00C43E33">
            <w:pPr>
              <w:spacing w:line="0" w:lineRule="atLeast"/>
              <w:jc w:val="center"/>
              <w:rPr>
                <w:rFonts w:eastAsia="方正楷体_GBK" w:cs="方正楷体_GBK"/>
                <w:sz w:val="22"/>
                <w:szCs w:val="22"/>
              </w:rPr>
            </w:pPr>
            <w:r w:rsidRPr="0055077C">
              <w:rPr>
                <w:rFonts w:eastAsia="方正楷体_GBK" w:cs="方正楷体_GBK" w:hint="eastAsia"/>
                <w:sz w:val="22"/>
                <w:szCs w:val="22"/>
              </w:rPr>
              <w:t>市民政局</w:t>
            </w:r>
          </w:p>
        </w:tc>
      </w:tr>
      <w:tr w:rsidR="00AE3E4C" w:rsidRPr="0055077C" w:rsidTr="00A512C3">
        <w:trPr>
          <w:trHeight w:val="397"/>
        </w:trPr>
        <w:tc>
          <w:tcPr>
            <w:tcW w:w="276" w:type="pct"/>
            <w:vMerge/>
            <w:vAlign w:val="center"/>
          </w:tcPr>
          <w:p w:rsidR="00AE3E4C" w:rsidRPr="0055077C" w:rsidRDefault="00AE3E4C" w:rsidP="00C43E33">
            <w:pPr>
              <w:spacing w:line="0" w:lineRule="atLeast"/>
              <w:jc w:val="center"/>
              <w:rPr>
                <w:rFonts w:eastAsia="方正楷体_GBK" w:cs="方正仿宋_GBK"/>
                <w:color w:val="000000"/>
                <w:sz w:val="22"/>
                <w:szCs w:val="22"/>
              </w:rPr>
            </w:pPr>
          </w:p>
        </w:tc>
        <w:tc>
          <w:tcPr>
            <w:tcW w:w="3971" w:type="pct"/>
            <w:shd w:val="clear" w:color="auto" w:fill="auto"/>
            <w:vAlign w:val="center"/>
          </w:tcPr>
          <w:p w:rsidR="00AE3E4C" w:rsidRPr="0055077C" w:rsidRDefault="004E783F" w:rsidP="00824CA3">
            <w:pPr>
              <w:spacing w:line="0" w:lineRule="atLeast"/>
              <w:rPr>
                <w:rFonts w:eastAsia="方正楷体_GBK" w:cs="方正仿宋_GBK"/>
                <w:color w:val="333333"/>
                <w:sz w:val="22"/>
                <w:szCs w:val="22"/>
              </w:rPr>
            </w:pPr>
            <w:r>
              <w:rPr>
                <w:rFonts w:eastAsia="方正楷体_GBK" w:cs="方正仿宋_GBK" w:hint="eastAsia"/>
                <w:sz w:val="22"/>
                <w:szCs w:val="22"/>
              </w:rPr>
              <w:t>个人</w:t>
            </w:r>
            <w:r w:rsidRPr="008577AD">
              <w:rPr>
                <w:rFonts w:eastAsia="方正楷体_GBK" w:cs="方正仿宋_GBK" w:hint="eastAsia"/>
                <w:sz w:val="22"/>
                <w:szCs w:val="22"/>
              </w:rPr>
              <w:t>信用积分等级为</w:t>
            </w:r>
            <w:r w:rsidRPr="008577AD">
              <w:rPr>
                <w:rFonts w:eastAsia="方正楷体_GBK" w:cs="方正仿宋_GBK"/>
                <w:sz w:val="22"/>
                <w:szCs w:val="22"/>
              </w:rPr>
              <w:t>AA</w:t>
            </w:r>
            <w:r w:rsidRPr="008577AD">
              <w:rPr>
                <w:rFonts w:eastAsia="方正楷体_GBK" w:cs="方正仿宋_GBK" w:hint="eastAsia"/>
                <w:sz w:val="22"/>
                <w:szCs w:val="22"/>
              </w:rPr>
              <w:t>：</w:t>
            </w:r>
            <w:r w:rsidR="00AE3E4C" w:rsidRPr="0055077C">
              <w:rPr>
                <w:rFonts w:eastAsia="方正楷体_GBK" w:cs="方正仿宋_GBK" w:hint="eastAsia"/>
                <w:color w:val="000000" w:themeColor="text1"/>
                <w:sz w:val="22"/>
                <w:szCs w:val="22"/>
              </w:rPr>
              <w:t>对因灵活就业、自谋职业或者自主创业使家庭人均收入达到或者高于当地最低生活保障标准，并且主动申报退出低保的，可延缓两个月退出低保，作为扶持生活的过渡期。（凡家人信用积分等级为</w:t>
            </w:r>
            <w:r w:rsidR="00AE3E4C" w:rsidRPr="0055077C">
              <w:rPr>
                <w:rFonts w:eastAsia="方正楷体_GBK" w:hint="eastAsia"/>
                <w:color w:val="000000" w:themeColor="text1"/>
                <w:sz w:val="22"/>
                <w:szCs w:val="22"/>
              </w:rPr>
              <w:t>A</w:t>
            </w:r>
            <w:r w:rsidR="00AE3E4C" w:rsidRPr="0055077C">
              <w:rPr>
                <w:rFonts w:eastAsia="方正楷体_GBK" w:cs="方正仿宋_GBK" w:hint="eastAsia"/>
                <w:color w:val="000000" w:themeColor="text1"/>
                <w:sz w:val="22"/>
                <w:szCs w:val="22"/>
              </w:rPr>
              <w:t>以下（不含）的个人不享受）</w:t>
            </w:r>
          </w:p>
        </w:tc>
        <w:tc>
          <w:tcPr>
            <w:tcW w:w="753" w:type="pct"/>
            <w:vMerge/>
            <w:shd w:val="clear" w:color="auto" w:fill="auto"/>
            <w:vAlign w:val="center"/>
          </w:tcPr>
          <w:p w:rsidR="00AE3E4C" w:rsidRPr="0055077C" w:rsidRDefault="00AE3E4C" w:rsidP="00C43E33">
            <w:pPr>
              <w:spacing w:line="0" w:lineRule="atLeast"/>
              <w:jc w:val="center"/>
              <w:rPr>
                <w:rFonts w:eastAsia="方正楷体_GBK" w:cs="方正楷体_GBK"/>
                <w:sz w:val="22"/>
                <w:szCs w:val="22"/>
              </w:rPr>
            </w:pPr>
          </w:p>
        </w:tc>
      </w:tr>
      <w:tr w:rsidR="00AE3E4C" w:rsidRPr="0055077C" w:rsidTr="00A512C3">
        <w:trPr>
          <w:trHeight w:val="567"/>
        </w:trPr>
        <w:tc>
          <w:tcPr>
            <w:tcW w:w="276" w:type="pct"/>
            <w:vMerge/>
            <w:vAlign w:val="center"/>
          </w:tcPr>
          <w:p w:rsidR="00AE3E4C" w:rsidRPr="0055077C" w:rsidRDefault="00AE3E4C" w:rsidP="00C43E33">
            <w:pPr>
              <w:spacing w:line="0" w:lineRule="atLeast"/>
              <w:jc w:val="center"/>
              <w:rPr>
                <w:rFonts w:eastAsia="方正楷体_GBK" w:cs="方正仿宋_GBK"/>
                <w:color w:val="000000" w:themeColor="text1"/>
                <w:sz w:val="22"/>
                <w:szCs w:val="22"/>
              </w:rPr>
            </w:pPr>
          </w:p>
        </w:tc>
        <w:tc>
          <w:tcPr>
            <w:tcW w:w="3971" w:type="pct"/>
            <w:shd w:val="clear" w:color="auto" w:fill="auto"/>
            <w:vAlign w:val="center"/>
          </w:tcPr>
          <w:p w:rsidR="00AE3E4C" w:rsidRPr="0055077C" w:rsidRDefault="004E783F" w:rsidP="00C43E33">
            <w:pPr>
              <w:spacing w:line="0" w:lineRule="atLeast"/>
              <w:rPr>
                <w:rFonts w:eastAsia="方正楷体_GBK" w:cs="方正仿宋_GBK"/>
                <w:color w:val="333333"/>
                <w:sz w:val="22"/>
                <w:szCs w:val="22"/>
              </w:rPr>
            </w:pPr>
            <w:r>
              <w:rPr>
                <w:rFonts w:eastAsia="方正楷体_GBK" w:cs="方正仿宋_GBK" w:hint="eastAsia"/>
                <w:sz w:val="22"/>
                <w:szCs w:val="22"/>
              </w:rPr>
              <w:t>个人</w:t>
            </w:r>
            <w:r w:rsidRPr="00A93FE5">
              <w:rPr>
                <w:rFonts w:eastAsia="方正楷体_GBK" w:cs="方正仿宋_GBK" w:hint="eastAsia"/>
                <w:sz w:val="22"/>
                <w:szCs w:val="22"/>
              </w:rPr>
              <w:t>信用积分等级为</w:t>
            </w:r>
            <w:r w:rsidRPr="00A93FE5">
              <w:rPr>
                <w:rFonts w:eastAsia="方正楷体_GBK" w:cs="方正仿宋_GBK" w:hint="eastAsia"/>
                <w:sz w:val="22"/>
                <w:szCs w:val="22"/>
              </w:rPr>
              <w:t>AAA</w:t>
            </w:r>
            <w:r>
              <w:rPr>
                <w:rFonts w:eastAsia="方正楷体_GBK" w:cs="方正仿宋_GBK" w:hint="eastAsia"/>
                <w:sz w:val="22"/>
                <w:szCs w:val="22"/>
              </w:rPr>
              <w:t>：</w:t>
            </w:r>
            <w:r w:rsidR="00AE3E4C" w:rsidRPr="0055077C">
              <w:rPr>
                <w:rFonts w:eastAsia="方正楷体_GBK" w:cs="方正仿宋_GBK" w:hint="eastAsia"/>
                <w:sz w:val="22"/>
                <w:szCs w:val="22"/>
              </w:rPr>
              <w:t>对因灵活就业、自谋职业或者自主创业使家庭人均收入达到或者高于当地最低生活保障标准，并且主动申报退出低保的，可延缓一个季度退出低保，作为扶持生活的过渡期。（凡家人信用积分等级为</w:t>
            </w:r>
            <w:r w:rsidR="00AE3E4C" w:rsidRPr="0055077C">
              <w:rPr>
                <w:rFonts w:eastAsia="方正楷体_GBK" w:hint="eastAsia"/>
                <w:sz w:val="22"/>
                <w:szCs w:val="22"/>
              </w:rPr>
              <w:t>A</w:t>
            </w:r>
            <w:r w:rsidR="00AE3E4C" w:rsidRPr="0055077C">
              <w:rPr>
                <w:rFonts w:eastAsia="方正楷体_GBK" w:cs="方正仿宋_GBK" w:hint="eastAsia"/>
                <w:sz w:val="22"/>
                <w:szCs w:val="22"/>
              </w:rPr>
              <w:t>以下（不含）的个人不享受）</w:t>
            </w:r>
          </w:p>
        </w:tc>
        <w:tc>
          <w:tcPr>
            <w:tcW w:w="753" w:type="pct"/>
            <w:vMerge/>
            <w:shd w:val="clear" w:color="auto" w:fill="auto"/>
            <w:vAlign w:val="center"/>
          </w:tcPr>
          <w:p w:rsidR="00AE3E4C" w:rsidRPr="0055077C" w:rsidRDefault="00AE3E4C" w:rsidP="00C43E33">
            <w:pPr>
              <w:spacing w:line="0" w:lineRule="atLeast"/>
              <w:jc w:val="center"/>
              <w:rPr>
                <w:rFonts w:eastAsia="方正楷体_GBK" w:cs="方正楷体_GBK"/>
                <w:sz w:val="22"/>
                <w:szCs w:val="22"/>
              </w:rPr>
            </w:pPr>
          </w:p>
        </w:tc>
      </w:tr>
      <w:tr w:rsidR="00AE3E4C" w:rsidRPr="0055077C" w:rsidTr="00A512C3">
        <w:trPr>
          <w:trHeight w:val="567"/>
        </w:trPr>
        <w:tc>
          <w:tcPr>
            <w:tcW w:w="276" w:type="pct"/>
            <w:vMerge/>
            <w:vAlign w:val="center"/>
          </w:tcPr>
          <w:p w:rsidR="00AE3E4C" w:rsidRPr="0055077C" w:rsidRDefault="00AE3E4C" w:rsidP="00C43E33">
            <w:pPr>
              <w:spacing w:line="0" w:lineRule="atLeast"/>
              <w:jc w:val="center"/>
              <w:rPr>
                <w:rFonts w:eastAsia="方正楷体_GBK" w:cs="方正仿宋_GBK"/>
                <w:color w:val="000000" w:themeColor="text1"/>
                <w:sz w:val="22"/>
                <w:szCs w:val="22"/>
              </w:rPr>
            </w:pPr>
          </w:p>
        </w:tc>
        <w:tc>
          <w:tcPr>
            <w:tcW w:w="3971" w:type="pct"/>
            <w:shd w:val="clear" w:color="auto" w:fill="auto"/>
            <w:vAlign w:val="center"/>
          </w:tcPr>
          <w:p w:rsidR="00AE3E4C" w:rsidRPr="0055077C" w:rsidRDefault="004E783F" w:rsidP="00AB3597">
            <w:pPr>
              <w:spacing w:line="0" w:lineRule="atLeast"/>
              <w:rPr>
                <w:rFonts w:eastAsia="方正楷体_GBK" w:cs="方正仿宋_GBK"/>
                <w:sz w:val="22"/>
                <w:szCs w:val="22"/>
              </w:rPr>
            </w:pPr>
            <w:r>
              <w:rPr>
                <w:rFonts w:eastAsia="方正楷体_GBK" w:cs="方正仿宋_GBK" w:hint="eastAsia"/>
                <w:sz w:val="22"/>
                <w:szCs w:val="22"/>
              </w:rPr>
              <w:t>个人</w:t>
            </w:r>
            <w:r w:rsidRPr="008577AD">
              <w:rPr>
                <w:rFonts w:eastAsia="方正楷体_GBK" w:cs="方正仿宋_GBK" w:hint="eastAsia"/>
                <w:sz w:val="22"/>
                <w:szCs w:val="22"/>
              </w:rPr>
              <w:t>信用积分等级为</w:t>
            </w:r>
            <w:r w:rsidRPr="008577AD">
              <w:rPr>
                <w:rFonts w:eastAsia="方正楷体_GBK" w:cs="方正仿宋_GBK"/>
                <w:sz w:val="22"/>
                <w:szCs w:val="22"/>
              </w:rPr>
              <w:t>A+</w:t>
            </w:r>
            <w:r w:rsidRPr="008577AD">
              <w:rPr>
                <w:rFonts w:eastAsia="方正楷体_GBK" w:cs="方正仿宋_GBK" w:hint="eastAsia"/>
                <w:sz w:val="22"/>
                <w:szCs w:val="22"/>
              </w:rPr>
              <w:t>：</w:t>
            </w:r>
            <w:r w:rsidR="00AE3E4C" w:rsidRPr="0055077C">
              <w:rPr>
                <w:rFonts w:eastAsia="方正楷体_GBK" w:cs="方正仿宋_GBK" w:hint="eastAsia"/>
                <w:color w:val="000000"/>
                <w:sz w:val="22"/>
                <w:szCs w:val="22"/>
              </w:rPr>
              <w:t>为本人及其直系亲属申办入住公办民营养老机构时提供便利，给予养老服务费用</w:t>
            </w:r>
            <w:r w:rsidR="00AE3E4C" w:rsidRPr="0055077C">
              <w:rPr>
                <w:rFonts w:eastAsia="方正楷体_GBK" w:hint="eastAsia"/>
                <w:color w:val="000000"/>
                <w:sz w:val="22"/>
                <w:szCs w:val="22"/>
              </w:rPr>
              <w:t>9</w:t>
            </w:r>
            <w:r w:rsidR="00AE3E4C" w:rsidRPr="0055077C">
              <w:rPr>
                <w:rFonts w:eastAsia="方正楷体_GBK" w:cs="方正仿宋_GBK" w:hint="eastAsia"/>
                <w:color w:val="000000"/>
                <w:sz w:val="22"/>
                <w:szCs w:val="22"/>
              </w:rPr>
              <w:t>折优惠，鼓励民办养老机构落实优惠政策。（</w:t>
            </w:r>
            <w:r w:rsidR="00AE3E4C" w:rsidRPr="0055077C">
              <w:rPr>
                <w:rFonts w:eastAsia="方正楷体_GBK" w:cs="方正仿宋_GBK" w:hint="eastAsia"/>
                <w:sz w:val="22"/>
                <w:szCs w:val="22"/>
              </w:rPr>
              <w:t>信用积分等级</w:t>
            </w:r>
            <w:r w:rsidR="00AE3E4C" w:rsidRPr="0055077C">
              <w:rPr>
                <w:rFonts w:eastAsia="方正楷体_GBK" w:hint="eastAsia"/>
                <w:sz w:val="22"/>
                <w:szCs w:val="22"/>
              </w:rPr>
              <w:t>A</w:t>
            </w:r>
            <w:r w:rsidR="00AE3E4C" w:rsidRPr="0055077C">
              <w:rPr>
                <w:rFonts w:eastAsia="方正楷体_GBK" w:hint="eastAsia"/>
                <w:sz w:val="22"/>
                <w:szCs w:val="22"/>
              </w:rPr>
              <w:t>以下（</w:t>
            </w:r>
            <w:r w:rsidR="00AE3E4C" w:rsidRPr="0055077C">
              <w:rPr>
                <w:rFonts w:eastAsia="方正楷体_GBK" w:cs="方正仿宋_GBK" w:hint="eastAsia"/>
                <w:sz w:val="22"/>
                <w:szCs w:val="22"/>
              </w:rPr>
              <w:t>不含</w:t>
            </w:r>
            <w:r w:rsidR="00AE3E4C" w:rsidRPr="0055077C">
              <w:rPr>
                <w:rFonts w:eastAsia="方正楷体_GBK" w:hint="eastAsia"/>
                <w:sz w:val="22"/>
                <w:szCs w:val="22"/>
              </w:rPr>
              <w:t>）的</w:t>
            </w:r>
            <w:r w:rsidR="00AE3E4C" w:rsidRPr="0055077C">
              <w:rPr>
                <w:rFonts w:eastAsia="方正楷体_GBK" w:cs="方正仿宋_GBK" w:hint="eastAsia"/>
                <w:color w:val="000000"/>
                <w:sz w:val="22"/>
                <w:szCs w:val="22"/>
              </w:rPr>
              <w:t>直系亲属</w:t>
            </w:r>
            <w:r w:rsidR="00AE3E4C" w:rsidRPr="0055077C">
              <w:rPr>
                <w:rFonts w:eastAsia="方正楷体_GBK" w:cs="方正仿宋_GBK" w:hint="eastAsia"/>
                <w:sz w:val="22"/>
                <w:szCs w:val="22"/>
              </w:rPr>
              <w:t>不享受</w:t>
            </w:r>
            <w:r w:rsidR="00AE3E4C" w:rsidRPr="0055077C">
              <w:rPr>
                <w:rFonts w:eastAsia="方正楷体_GBK" w:cs="方正仿宋_GBK" w:hint="eastAsia"/>
                <w:color w:val="000000"/>
                <w:sz w:val="22"/>
                <w:szCs w:val="22"/>
              </w:rPr>
              <w:t>）</w:t>
            </w:r>
          </w:p>
        </w:tc>
        <w:tc>
          <w:tcPr>
            <w:tcW w:w="753" w:type="pct"/>
            <w:vMerge/>
            <w:shd w:val="clear" w:color="auto" w:fill="auto"/>
            <w:vAlign w:val="center"/>
          </w:tcPr>
          <w:p w:rsidR="00AE3E4C" w:rsidRPr="0055077C" w:rsidRDefault="00AE3E4C" w:rsidP="00C43E33">
            <w:pPr>
              <w:spacing w:line="0" w:lineRule="atLeast"/>
              <w:jc w:val="center"/>
              <w:rPr>
                <w:rFonts w:eastAsia="方正楷体_GBK"/>
                <w:color w:val="000000" w:themeColor="text1"/>
                <w:sz w:val="22"/>
                <w:szCs w:val="22"/>
              </w:rPr>
            </w:pPr>
          </w:p>
        </w:tc>
      </w:tr>
      <w:tr w:rsidR="00AE3E4C" w:rsidRPr="0055077C" w:rsidTr="00A512C3">
        <w:trPr>
          <w:trHeight w:val="567"/>
        </w:trPr>
        <w:tc>
          <w:tcPr>
            <w:tcW w:w="276" w:type="pct"/>
            <w:vMerge/>
            <w:vAlign w:val="center"/>
          </w:tcPr>
          <w:p w:rsidR="00AE3E4C" w:rsidRPr="0055077C" w:rsidRDefault="00AE3E4C" w:rsidP="00C43E33">
            <w:pPr>
              <w:spacing w:line="0" w:lineRule="atLeast"/>
              <w:jc w:val="center"/>
              <w:rPr>
                <w:rFonts w:eastAsia="方正楷体_GBK" w:cs="方正仿宋_GBK"/>
                <w:sz w:val="22"/>
                <w:szCs w:val="22"/>
              </w:rPr>
            </w:pPr>
          </w:p>
        </w:tc>
        <w:tc>
          <w:tcPr>
            <w:tcW w:w="3971" w:type="pct"/>
            <w:shd w:val="clear" w:color="auto" w:fill="auto"/>
            <w:vAlign w:val="center"/>
          </w:tcPr>
          <w:p w:rsidR="00AE3E4C" w:rsidRPr="0055077C" w:rsidRDefault="004E783F" w:rsidP="00AB3597">
            <w:pPr>
              <w:spacing w:line="0" w:lineRule="atLeast"/>
              <w:rPr>
                <w:rFonts w:eastAsia="方正楷体_GBK"/>
                <w:sz w:val="22"/>
                <w:szCs w:val="22"/>
              </w:rPr>
            </w:pPr>
            <w:r>
              <w:rPr>
                <w:rFonts w:eastAsia="方正楷体_GBK" w:cs="方正仿宋_GBK" w:hint="eastAsia"/>
                <w:sz w:val="22"/>
                <w:szCs w:val="22"/>
              </w:rPr>
              <w:t>个人</w:t>
            </w:r>
            <w:r w:rsidRPr="008577AD">
              <w:rPr>
                <w:rFonts w:eastAsia="方正楷体_GBK" w:cs="方正仿宋_GBK" w:hint="eastAsia"/>
                <w:sz w:val="22"/>
                <w:szCs w:val="22"/>
              </w:rPr>
              <w:t>信用积分等级为</w:t>
            </w:r>
            <w:r w:rsidRPr="008577AD">
              <w:rPr>
                <w:rFonts w:eastAsia="方正楷体_GBK" w:cs="方正仿宋_GBK"/>
                <w:sz w:val="22"/>
                <w:szCs w:val="22"/>
              </w:rPr>
              <w:t>AA</w:t>
            </w:r>
            <w:r w:rsidRPr="008577AD">
              <w:rPr>
                <w:rFonts w:eastAsia="方正楷体_GBK" w:cs="方正仿宋_GBK" w:hint="eastAsia"/>
                <w:sz w:val="22"/>
                <w:szCs w:val="22"/>
              </w:rPr>
              <w:t>：</w:t>
            </w:r>
            <w:r w:rsidR="00AE3E4C" w:rsidRPr="0055077C">
              <w:rPr>
                <w:rFonts w:eastAsia="方正楷体_GBK" w:cs="方正仿宋_GBK" w:hint="eastAsia"/>
                <w:color w:val="000000" w:themeColor="text1"/>
                <w:sz w:val="22"/>
                <w:szCs w:val="22"/>
              </w:rPr>
              <w:t>为本人及其直系亲属申办入住公办民营养老机构时提供便利，给予养老服务费用</w:t>
            </w:r>
            <w:r w:rsidR="00AE3E4C" w:rsidRPr="0055077C">
              <w:rPr>
                <w:rFonts w:eastAsia="方正楷体_GBK" w:hint="eastAsia"/>
                <w:color w:val="000000" w:themeColor="text1"/>
                <w:sz w:val="22"/>
                <w:szCs w:val="22"/>
              </w:rPr>
              <w:t>8</w:t>
            </w:r>
            <w:r w:rsidR="00AE3E4C" w:rsidRPr="0055077C">
              <w:rPr>
                <w:rFonts w:eastAsia="方正楷体_GBK" w:cs="方正仿宋_GBK" w:hint="eastAsia"/>
                <w:color w:val="000000" w:themeColor="text1"/>
                <w:sz w:val="22"/>
                <w:szCs w:val="22"/>
              </w:rPr>
              <w:t>折</w:t>
            </w:r>
            <w:r w:rsidR="00AE3E4C" w:rsidRPr="0055077C">
              <w:rPr>
                <w:rFonts w:eastAsia="方正楷体_GBK" w:cs="方正仿宋_GBK" w:hint="eastAsia"/>
                <w:color w:val="000000"/>
                <w:sz w:val="22"/>
                <w:szCs w:val="22"/>
              </w:rPr>
              <w:t>优惠，鼓励民办养老机构落实优惠政策。（</w:t>
            </w:r>
            <w:r w:rsidR="00AE3E4C" w:rsidRPr="0055077C">
              <w:rPr>
                <w:rFonts w:eastAsia="方正楷体_GBK" w:cs="方正仿宋_GBK" w:hint="eastAsia"/>
                <w:sz w:val="22"/>
                <w:szCs w:val="22"/>
              </w:rPr>
              <w:t>信用积分等级</w:t>
            </w:r>
            <w:r w:rsidR="00AE3E4C" w:rsidRPr="0055077C">
              <w:rPr>
                <w:rFonts w:eastAsia="方正楷体_GBK" w:hint="eastAsia"/>
                <w:sz w:val="22"/>
                <w:szCs w:val="22"/>
              </w:rPr>
              <w:t>A</w:t>
            </w:r>
            <w:r w:rsidR="00AE3E4C" w:rsidRPr="0055077C">
              <w:rPr>
                <w:rFonts w:eastAsia="方正楷体_GBK" w:hint="eastAsia"/>
                <w:sz w:val="22"/>
                <w:szCs w:val="22"/>
              </w:rPr>
              <w:t>以下（</w:t>
            </w:r>
            <w:r w:rsidR="00AE3E4C" w:rsidRPr="0055077C">
              <w:rPr>
                <w:rFonts w:eastAsia="方正楷体_GBK" w:cs="方正仿宋_GBK" w:hint="eastAsia"/>
                <w:sz w:val="22"/>
                <w:szCs w:val="22"/>
              </w:rPr>
              <w:t>不含</w:t>
            </w:r>
            <w:r w:rsidR="00AE3E4C" w:rsidRPr="0055077C">
              <w:rPr>
                <w:rFonts w:eastAsia="方正楷体_GBK" w:hint="eastAsia"/>
                <w:sz w:val="22"/>
                <w:szCs w:val="22"/>
              </w:rPr>
              <w:t>）的</w:t>
            </w:r>
            <w:r w:rsidR="00AE3E4C" w:rsidRPr="0055077C">
              <w:rPr>
                <w:rFonts w:eastAsia="方正楷体_GBK" w:cs="方正仿宋_GBK" w:hint="eastAsia"/>
                <w:color w:val="000000"/>
                <w:sz w:val="22"/>
                <w:szCs w:val="22"/>
              </w:rPr>
              <w:t>直系亲属</w:t>
            </w:r>
            <w:r w:rsidR="00AE3E4C" w:rsidRPr="0055077C">
              <w:rPr>
                <w:rFonts w:eastAsia="方正楷体_GBK" w:cs="方正仿宋_GBK" w:hint="eastAsia"/>
                <w:sz w:val="22"/>
                <w:szCs w:val="22"/>
              </w:rPr>
              <w:t>不享受</w:t>
            </w:r>
            <w:r w:rsidR="00AE3E4C" w:rsidRPr="0055077C">
              <w:rPr>
                <w:rFonts w:eastAsia="方正楷体_GBK" w:cs="方正仿宋_GBK" w:hint="eastAsia"/>
                <w:color w:val="000000"/>
                <w:sz w:val="22"/>
                <w:szCs w:val="22"/>
              </w:rPr>
              <w:t>）</w:t>
            </w:r>
          </w:p>
        </w:tc>
        <w:tc>
          <w:tcPr>
            <w:tcW w:w="753" w:type="pct"/>
            <w:vMerge/>
            <w:shd w:val="clear" w:color="auto" w:fill="auto"/>
            <w:vAlign w:val="center"/>
          </w:tcPr>
          <w:p w:rsidR="00AE3E4C" w:rsidRPr="0055077C" w:rsidRDefault="00AE3E4C" w:rsidP="00C43E33">
            <w:pPr>
              <w:spacing w:line="0" w:lineRule="atLeast"/>
              <w:jc w:val="center"/>
              <w:rPr>
                <w:rFonts w:eastAsia="方正楷体_GBK" w:cs="方正楷体_GBK"/>
                <w:sz w:val="22"/>
                <w:szCs w:val="22"/>
              </w:rPr>
            </w:pPr>
          </w:p>
        </w:tc>
      </w:tr>
      <w:tr w:rsidR="00AE3E4C" w:rsidRPr="0055077C" w:rsidTr="00A512C3">
        <w:trPr>
          <w:trHeight w:val="567"/>
        </w:trPr>
        <w:tc>
          <w:tcPr>
            <w:tcW w:w="276" w:type="pct"/>
            <w:vMerge/>
            <w:vAlign w:val="center"/>
          </w:tcPr>
          <w:p w:rsidR="00AE3E4C" w:rsidRPr="0055077C" w:rsidRDefault="00AE3E4C" w:rsidP="00C43E33">
            <w:pPr>
              <w:spacing w:line="0" w:lineRule="atLeast"/>
              <w:jc w:val="center"/>
              <w:rPr>
                <w:rFonts w:eastAsia="方正楷体_GBK" w:cs="方正仿宋_GBK"/>
                <w:sz w:val="22"/>
                <w:szCs w:val="22"/>
              </w:rPr>
            </w:pPr>
          </w:p>
        </w:tc>
        <w:tc>
          <w:tcPr>
            <w:tcW w:w="3971" w:type="pct"/>
            <w:shd w:val="clear" w:color="auto" w:fill="auto"/>
            <w:vAlign w:val="center"/>
          </w:tcPr>
          <w:p w:rsidR="00AE3E4C" w:rsidRPr="0055077C" w:rsidRDefault="004E783F" w:rsidP="00AB3597">
            <w:pPr>
              <w:spacing w:line="0" w:lineRule="atLeast"/>
              <w:rPr>
                <w:rFonts w:eastAsia="方正楷体_GBK" w:cs="方正仿宋_GBK"/>
                <w:sz w:val="22"/>
                <w:szCs w:val="22"/>
              </w:rPr>
            </w:pPr>
            <w:r>
              <w:rPr>
                <w:rFonts w:eastAsia="方正楷体_GBK" w:cs="方正仿宋_GBK" w:hint="eastAsia"/>
                <w:sz w:val="22"/>
                <w:szCs w:val="22"/>
              </w:rPr>
              <w:t>个人</w:t>
            </w:r>
            <w:r w:rsidRPr="00A93FE5">
              <w:rPr>
                <w:rFonts w:eastAsia="方正楷体_GBK" w:cs="方正仿宋_GBK" w:hint="eastAsia"/>
                <w:sz w:val="22"/>
                <w:szCs w:val="22"/>
              </w:rPr>
              <w:t>信用积分等级为</w:t>
            </w:r>
            <w:r w:rsidRPr="00A93FE5">
              <w:rPr>
                <w:rFonts w:eastAsia="方正楷体_GBK" w:cs="方正仿宋_GBK" w:hint="eastAsia"/>
                <w:sz w:val="22"/>
                <w:szCs w:val="22"/>
              </w:rPr>
              <w:t>AAA</w:t>
            </w:r>
            <w:r>
              <w:rPr>
                <w:rFonts w:eastAsia="方正楷体_GBK" w:cs="方正仿宋_GBK" w:hint="eastAsia"/>
                <w:sz w:val="22"/>
                <w:szCs w:val="22"/>
              </w:rPr>
              <w:t>：</w:t>
            </w:r>
            <w:r w:rsidR="00AE3E4C" w:rsidRPr="0055077C">
              <w:rPr>
                <w:rFonts w:eastAsia="方正楷体_GBK" w:cs="方正仿宋_GBK" w:hint="eastAsia"/>
                <w:sz w:val="22"/>
                <w:szCs w:val="22"/>
              </w:rPr>
              <w:t>为本人及其直系亲属申办入住公办民营养老机构时提供便利，给予养老服务费用</w:t>
            </w:r>
            <w:r w:rsidR="00AE3E4C" w:rsidRPr="0055077C">
              <w:rPr>
                <w:rFonts w:eastAsia="方正楷体_GBK" w:hint="eastAsia"/>
                <w:sz w:val="22"/>
                <w:szCs w:val="22"/>
              </w:rPr>
              <w:t>6</w:t>
            </w:r>
            <w:r w:rsidR="00AE3E4C" w:rsidRPr="0055077C">
              <w:rPr>
                <w:rFonts w:eastAsia="方正楷体_GBK" w:cs="方正仿宋_GBK" w:hint="eastAsia"/>
                <w:sz w:val="22"/>
                <w:szCs w:val="22"/>
              </w:rPr>
              <w:t>折优惠，</w:t>
            </w:r>
            <w:r w:rsidR="00AE3E4C" w:rsidRPr="0055077C">
              <w:rPr>
                <w:rFonts w:eastAsia="方正楷体_GBK" w:cs="方正仿宋_GBK" w:hint="eastAsia"/>
                <w:color w:val="000000"/>
                <w:sz w:val="22"/>
                <w:szCs w:val="22"/>
              </w:rPr>
              <w:t>鼓励民办养老机构落实优惠政策</w:t>
            </w:r>
            <w:r w:rsidR="00AE3E4C" w:rsidRPr="0055077C">
              <w:rPr>
                <w:rFonts w:eastAsia="方正楷体_GBK" w:cs="方正仿宋_GBK" w:hint="eastAsia"/>
                <w:sz w:val="22"/>
                <w:szCs w:val="22"/>
              </w:rPr>
              <w:t>。</w:t>
            </w:r>
            <w:r w:rsidR="00AE3E4C" w:rsidRPr="0055077C">
              <w:rPr>
                <w:rFonts w:eastAsia="方正楷体_GBK" w:cs="方正仿宋_GBK" w:hint="eastAsia"/>
                <w:color w:val="000000"/>
                <w:sz w:val="22"/>
                <w:szCs w:val="22"/>
              </w:rPr>
              <w:t>（</w:t>
            </w:r>
            <w:r w:rsidR="00AE3E4C" w:rsidRPr="0055077C">
              <w:rPr>
                <w:rFonts w:eastAsia="方正楷体_GBK" w:cs="方正仿宋_GBK" w:hint="eastAsia"/>
                <w:sz w:val="22"/>
                <w:szCs w:val="22"/>
              </w:rPr>
              <w:t>信用积分等级</w:t>
            </w:r>
            <w:r w:rsidR="00AE3E4C" w:rsidRPr="0055077C">
              <w:rPr>
                <w:rFonts w:eastAsia="方正楷体_GBK" w:hint="eastAsia"/>
                <w:sz w:val="22"/>
                <w:szCs w:val="22"/>
              </w:rPr>
              <w:t>A</w:t>
            </w:r>
            <w:r w:rsidR="00AE3E4C" w:rsidRPr="0055077C">
              <w:rPr>
                <w:rFonts w:eastAsia="方正楷体_GBK" w:hint="eastAsia"/>
                <w:sz w:val="22"/>
                <w:szCs w:val="22"/>
              </w:rPr>
              <w:t>以下（</w:t>
            </w:r>
            <w:r w:rsidR="00AE3E4C" w:rsidRPr="0055077C">
              <w:rPr>
                <w:rFonts w:eastAsia="方正楷体_GBK" w:cs="方正仿宋_GBK" w:hint="eastAsia"/>
                <w:sz w:val="22"/>
                <w:szCs w:val="22"/>
              </w:rPr>
              <w:t>不含</w:t>
            </w:r>
            <w:r w:rsidR="00AE3E4C" w:rsidRPr="0055077C">
              <w:rPr>
                <w:rFonts w:eastAsia="方正楷体_GBK" w:hint="eastAsia"/>
                <w:sz w:val="22"/>
                <w:szCs w:val="22"/>
              </w:rPr>
              <w:t>）的</w:t>
            </w:r>
            <w:r w:rsidR="00AE3E4C" w:rsidRPr="0055077C">
              <w:rPr>
                <w:rFonts w:eastAsia="方正楷体_GBK" w:cs="方正仿宋_GBK" w:hint="eastAsia"/>
                <w:color w:val="000000"/>
                <w:sz w:val="22"/>
                <w:szCs w:val="22"/>
              </w:rPr>
              <w:t>直系亲属</w:t>
            </w:r>
            <w:r w:rsidR="00AE3E4C" w:rsidRPr="0055077C">
              <w:rPr>
                <w:rFonts w:eastAsia="方正楷体_GBK" w:cs="方正仿宋_GBK" w:hint="eastAsia"/>
                <w:sz w:val="22"/>
                <w:szCs w:val="22"/>
              </w:rPr>
              <w:t>不享受</w:t>
            </w:r>
            <w:r w:rsidR="00AE3E4C" w:rsidRPr="0055077C">
              <w:rPr>
                <w:rFonts w:eastAsia="方正楷体_GBK" w:cs="方正仿宋_GBK" w:hint="eastAsia"/>
                <w:color w:val="000000"/>
                <w:sz w:val="22"/>
                <w:szCs w:val="22"/>
              </w:rPr>
              <w:t>）</w:t>
            </w:r>
          </w:p>
        </w:tc>
        <w:tc>
          <w:tcPr>
            <w:tcW w:w="753" w:type="pct"/>
            <w:vMerge/>
            <w:shd w:val="clear" w:color="auto" w:fill="auto"/>
            <w:vAlign w:val="center"/>
          </w:tcPr>
          <w:p w:rsidR="00AE3E4C" w:rsidRPr="0055077C" w:rsidRDefault="00AE3E4C" w:rsidP="00C43E33">
            <w:pPr>
              <w:spacing w:line="0" w:lineRule="atLeast"/>
              <w:jc w:val="center"/>
              <w:rPr>
                <w:rFonts w:eastAsia="方正楷体_GBK" w:cs="方正楷体_GBK"/>
                <w:sz w:val="22"/>
                <w:szCs w:val="22"/>
              </w:rPr>
            </w:pPr>
          </w:p>
        </w:tc>
      </w:tr>
      <w:tr w:rsidR="00AE3E4C" w:rsidRPr="0055077C" w:rsidTr="00A512C3">
        <w:trPr>
          <w:trHeight w:val="454"/>
        </w:trPr>
        <w:tc>
          <w:tcPr>
            <w:tcW w:w="276" w:type="pct"/>
            <w:vMerge w:val="restart"/>
            <w:vAlign w:val="center"/>
          </w:tcPr>
          <w:p w:rsidR="00AE3E4C" w:rsidRPr="0055077C" w:rsidRDefault="00AE3E4C" w:rsidP="00C43E33">
            <w:pPr>
              <w:spacing w:line="0" w:lineRule="atLeast"/>
              <w:jc w:val="center"/>
              <w:rPr>
                <w:rFonts w:eastAsia="方正楷体_GBK" w:cs="方正仿宋_GBK"/>
                <w:sz w:val="22"/>
                <w:szCs w:val="22"/>
              </w:rPr>
            </w:pPr>
            <w:r w:rsidRPr="0055077C">
              <w:rPr>
                <w:rFonts w:eastAsia="方正楷体_GBK" w:cs="方正仿宋_GBK" w:hint="eastAsia"/>
                <w:sz w:val="22"/>
                <w:szCs w:val="22"/>
              </w:rPr>
              <w:lastRenderedPageBreak/>
              <w:t>4</w:t>
            </w:r>
          </w:p>
        </w:tc>
        <w:tc>
          <w:tcPr>
            <w:tcW w:w="3971" w:type="pct"/>
            <w:shd w:val="clear" w:color="auto" w:fill="auto"/>
            <w:vAlign w:val="center"/>
          </w:tcPr>
          <w:p w:rsidR="00AE3E4C" w:rsidRPr="0055077C" w:rsidRDefault="004E783F" w:rsidP="008669B2">
            <w:pPr>
              <w:spacing w:line="0" w:lineRule="atLeast"/>
              <w:rPr>
                <w:rFonts w:eastAsia="方正楷体_GBK"/>
                <w:sz w:val="22"/>
                <w:szCs w:val="22"/>
              </w:rPr>
            </w:pPr>
            <w:r>
              <w:rPr>
                <w:rFonts w:eastAsia="方正楷体_GBK" w:cs="方正仿宋_GBK" w:hint="eastAsia"/>
                <w:sz w:val="22"/>
                <w:szCs w:val="22"/>
              </w:rPr>
              <w:t>个人</w:t>
            </w:r>
            <w:r w:rsidRPr="008577AD">
              <w:rPr>
                <w:rFonts w:eastAsia="方正楷体_GBK" w:cs="方正仿宋_GBK" w:hint="eastAsia"/>
                <w:sz w:val="22"/>
                <w:szCs w:val="22"/>
              </w:rPr>
              <w:t>信用积分等级为</w:t>
            </w:r>
            <w:r w:rsidRPr="008577AD">
              <w:rPr>
                <w:rFonts w:eastAsia="方正楷体_GBK" w:cs="方正仿宋_GBK"/>
                <w:sz w:val="22"/>
                <w:szCs w:val="22"/>
              </w:rPr>
              <w:t>A+</w:t>
            </w:r>
            <w:r w:rsidRPr="008577AD">
              <w:rPr>
                <w:rFonts w:eastAsia="方正楷体_GBK" w:cs="方正仿宋_GBK" w:hint="eastAsia"/>
                <w:sz w:val="22"/>
                <w:szCs w:val="22"/>
              </w:rPr>
              <w:t>：</w:t>
            </w:r>
            <w:r w:rsidR="00AE3E4C" w:rsidRPr="0055077C">
              <w:rPr>
                <w:rFonts w:eastAsia="方正楷体_GBK" w:cs="方正仿宋_GBK" w:hint="eastAsia"/>
                <w:sz w:val="22"/>
                <w:szCs w:val="22"/>
              </w:rPr>
              <w:t>在医疗就诊过程中，依申请住院费用</w:t>
            </w:r>
            <w:r w:rsidR="00AE3E4C" w:rsidRPr="0055077C">
              <w:rPr>
                <w:rFonts w:eastAsia="方正楷体_GBK" w:hint="eastAsia"/>
                <w:sz w:val="22"/>
                <w:szCs w:val="22"/>
              </w:rPr>
              <w:t>1</w:t>
            </w:r>
            <w:r w:rsidR="00AE3E4C" w:rsidRPr="0055077C">
              <w:rPr>
                <w:rFonts w:eastAsia="方正楷体_GBK" w:cs="方正仿宋_GBK" w:hint="eastAsia"/>
                <w:sz w:val="22"/>
                <w:szCs w:val="22"/>
              </w:rPr>
              <w:t>万元以内免交押金，并对不按时交纳住院费用的人员列入“黑名单”</w:t>
            </w:r>
            <w:r w:rsidR="00F70653">
              <w:rPr>
                <w:rFonts w:eastAsia="方正楷体_GBK" w:cs="方正仿宋_GBK" w:hint="eastAsia"/>
                <w:color w:val="000000"/>
                <w:sz w:val="22"/>
                <w:szCs w:val="22"/>
              </w:rPr>
              <w:t>。</w:t>
            </w:r>
          </w:p>
        </w:tc>
        <w:tc>
          <w:tcPr>
            <w:tcW w:w="753" w:type="pct"/>
            <w:vMerge w:val="restart"/>
            <w:shd w:val="clear" w:color="auto" w:fill="auto"/>
            <w:vAlign w:val="center"/>
          </w:tcPr>
          <w:p w:rsidR="00AE3E4C" w:rsidRPr="0055077C" w:rsidRDefault="00AE3E4C" w:rsidP="00C43E33">
            <w:pPr>
              <w:topLinePunct/>
              <w:spacing w:line="0" w:lineRule="atLeast"/>
              <w:jc w:val="center"/>
              <w:rPr>
                <w:rFonts w:eastAsia="方正楷体_GBK"/>
                <w:sz w:val="22"/>
                <w:szCs w:val="22"/>
              </w:rPr>
            </w:pPr>
            <w:r w:rsidRPr="0055077C">
              <w:rPr>
                <w:rFonts w:eastAsia="方正楷体_GBK" w:cs="方正楷体_GBK" w:hint="eastAsia"/>
                <w:sz w:val="22"/>
                <w:szCs w:val="22"/>
              </w:rPr>
              <w:t>市卫计委</w:t>
            </w:r>
          </w:p>
        </w:tc>
      </w:tr>
      <w:tr w:rsidR="00AE3E4C" w:rsidRPr="0055077C" w:rsidTr="00A512C3">
        <w:trPr>
          <w:trHeight w:val="454"/>
        </w:trPr>
        <w:tc>
          <w:tcPr>
            <w:tcW w:w="276" w:type="pct"/>
            <w:vMerge/>
            <w:vAlign w:val="center"/>
          </w:tcPr>
          <w:p w:rsidR="00AE3E4C" w:rsidRPr="0055077C" w:rsidRDefault="00AE3E4C" w:rsidP="00C43E33">
            <w:pPr>
              <w:spacing w:line="0" w:lineRule="atLeast"/>
              <w:jc w:val="center"/>
              <w:rPr>
                <w:rFonts w:eastAsia="方正楷体_GBK" w:cs="方正仿宋_GBK"/>
                <w:sz w:val="22"/>
                <w:szCs w:val="22"/>
              </w:rPr>
            </w:pPr>
          </w:p>
        </w:tc>
        <w:tc>
          <w:tcPr>
            <w:tcW w:w="3971" w:type="pct"/>
            <w:shd w:val="clear" w:color="auto" w:fill="auto"/>
            <w:vAlign w:val="center"/>
          </w:tcPr>
          <w:p w:rsidR="00AE3E4C" w:rsidRPr="0055077C" w:rsidRDefault="004E783F" w:rsidP="008669B2">
            <w:pPr>
              <w:spacing w:line="0" w:lineRule="atLeast"/>
              <w:rPr>
                <w:rFonts w:eastAsia="方正楷体_GBK"/>
                <w:color w:val="000000"/>
                <w:sz w:val="22"/>
                <w:szCs w:val="22"/>
              </w:rPr>
            </w:pPr>
            <w:r>
              <w:rPr>
                <w:rFonts w:eastAsia="方正楷体_GBK" w:cs="方正仿宋_GBK" w:hint="eastAsia"/>
                <w:sz w:val="22"/>
                <w:szCs w:val="22"/>
              </w:rPr>
              <w:t>个人</w:t>
            </w:r>
            <w:r w:rsidRPr="008577AD">
              <w:rPr>
                <w:rFonts w:eastAsia="方正楷体_GBK" w:cs="方正仿宋_GBK" w:hint="eastAsia"/>
                <w:sz w:val="22"/>
                <w:szCs w:val="22"/>
              </w:rPr>
              <w:t>信用积分等级为</w:t>
            </w:r>
            <w:r w:rsidRPr="008577AD">
              <w:rPr>
                <w:rFonts w:eastAsia="方正楷体_GBK" w:cs="方正仿宋_GBK"/>
                <w:sz w:val="22"/>
                <w:szCs w:val="22"/>
              </w:rPr>
              <w:t>AA</w:t>
            </w:r>
            <w:r w:rsidRPr="008577AD">
              <w:rPr>
                <w:rFonts w:eastAsia="方正楷体_GBK" w:cs="方正仿宋_GBK" w:hint="eastAsia"/>
                <w:sz w:val="22"/>
                <w:szCs w:val="22"/>
              </w:rPr>
              <w:t>：</w:t>
            </w:r>
            <w:r w:rsidR="00AE3E4C" w:rsidRPr="0055077C">
              <w:rPr>
                <w:rFonts w:eastAsia="方正楷体_GBK" w:cs="方正仿宋_GBK" w:hint="eastAsia"/>
                <w:sz w:val="22"/>
                <w:szCs w:val="22"/>
              </w:rPr>
              <w:t>在医疗就诊过程中，依申请住院费用</w:t>
            </w:r>
            <w:r w:rsidR="00AE3E4C" w:rsidRPr="0055077C">
              <w:rPr>
                <w:rFonts w:eastAsia="方正楷体_GBK" w:hint="eastAsia"/>
                <w:sz w:val="22"/>
                <w:szCs w:val="22"/>
              </w:rPr>
              <w:t>2</w:t>
            </w:r>
            <w:r w:rsidR="00AE3E4C" w:rsidRPr="0055077C">
              <w:rPr>
                <w:rFonts w:eastAsia="方正楷体_GBK" w:cs="方正仿宋_GBK" w:hint="eastAsia"/>
                <w:sz w:val="22"/>
                <w:szCs w:val="22"/>
              </w:rPr>
              <w:t>万元以内免交押金，同时在急诊等环节</w:t>
            </w:r>
            <w:r w:rsidR="00AE3E4C" w:rsidRPr="0055077C">
              <w:rPr>
                <w:rFonts w:eastAsia="方正楷体_GBK" w:cs="方正仿宋_GBK" w:hint="eastAsia"/>
                <w:color w:val="000000"/>
                <w:sz w:val="22"/>
                <w:szCs w:val="22"/>
              </w:rPr>
              <w:t>开通绿色通道，享受优先办理服务</w:t>
            </w:r>
            <w:r w:rsidR="00F70653">
              <w:rPr>
                <w:rFonts w:eastAsia="方正楷体_GBK" w:cs="方正仿宋_GBK" w:hint="eastAsia"/>
                <w:color w:val="000000"/>
                <w:sz w:val="22"/>
                <w:szCs w:val="22"/>
              </w:rPr>
              <w:t>。</w:t>
            </w:r>
          </w:p>
        </w:tc>
        <w:tc>
          <w:tcPr>
            <w:tcW w:w="753" w:type="pct"/>
            <w:vMerge/>
            <w:shd w:val="clear" w:color="auto" w:fill="auto"/>
            <w:vAlign w:val="center"/>
          </w:tcPr>
          <w:p w:rsidR="00AE3E4C" w:rsidRPr="0055077C" w:rsidRDefault="00AE3E4C" w:rsidP="00C43E33">
            <w:pPr>
              <w:topLinePunct/>
              <w:spacing w:line="0" w:lineRule="atLeast"/>
              <w:jc w:val="center"/>
              <w:rPr>
                <w:rFonts w:eastAsia="方正楷体_GBK" w:cs="方正楷体_GBK"/>
                <w:sz w:val="22"/>
                <w:szCs w:val="22"/>
              </w:rPr>
            </w:pPr>
          </w:p>
        </w:tc>
      </w:tr>
      <w:tr w:rsidR="00AE3E4C" w:rsidRPr="0055077C" w:rsidTr="00A512C3">
        <w:trPr>
          <w:trHeight w:val="454"/>
        </w:trPr>
        <w:tc>
          <w:tcPr>
            <w:tcW w:w="276" w:type="pct"/>
            <w:vMerge/>
            <w:vAlign w:val="center"/>
          </w:tcPr>
          <w:p w:rsidR="00AE3E4C" w:rsidRPr="0055077C" w:rsidRDefault="00AE3E4C" w:rsidP="00C43E33">
            <w:pPr>
              <w:spacing w:line="0" w:lineRule="atLeast"/>
              <w:jc w:val="center"/>
              <w:rPr>
                <w:rFonts w:eastAsia="方正楷体_GBK" w:cs="方正仿宋_GBK"/>
                <w:sz w:val="22"/>
                <w:szCs w:val="22"/>
              </w:rPr>
            </w:pPr>
          </w:p>
        </w:tc>
        <w:tc>
          <w:tcPr>
            <w:tcW w:w="3971" w:type="pct"/>
            <w:shd w:val="clear" w:color="auto" w:fill="auto"/>
            <w:vAlign w:val="center"/>
          </w:tcPr>
          <w:p w:rsidR="00AE3E4C" w:rsidRPr="0055077C" w:rsidRDefault="004E783F" w:rsidP="008669B2">
            <w:pPr>
              <w:spacing w:line="0" w:lineRule="atLeast"/>
              <w:rPr>
                <w:rFonts w:eastAsia="方正楷体_GBK"/>
                <w:sz w:val="22"/>
                <w:szCs w:val="22"/>
              </w:rPr>
            </w:pPr>
            <w:r>
              <w:rPr>
                <w:rFonts w:eastAsia="方正楷体_GBK" w:cs="方正仿宋_GBK" w:hint="eastAsia"/>
                <w:sz w:val="22"/>
                <w:szCs w:val="22"/>
              </w:rPr>
              <w:t>个人</w:t>
            </w:r>
            <w:r w:rsidRPr="00A93FE5">
              <w:rPr>
                <w:rFonts w:eastAsia="方正楷体_GBK" w:cs="方正仿宋_GBK" w:hint="eastAsia"/>
                <w:sz w:val="22"/>
                <w:szCs w:val="22"/>
              </w:rPr>
              <w:t>信用积分等级为</w:t>
            </w:r>
            <w:r w:rsidRPr="00A93FE5">
              <w:rPr>
                <w:rFonts w:eastAsia="方正楷体_GBK" w:cs="方正仿宋_GBK" w:hint="eastAsia"/>
                <w:sz w:val="22"/>
                <w:szCs w:val="22"/>
              </w:rPr>
              <w:t>AAA</w:t>
            </w:r>
            <w:r>
              <w:rPr>
                <w:rFonts w:eastAsia="方正楷体_GBK" w:cs="方正仿宋_GBK" w:hint="eastAsia"/>
                <w:sz w:val="22"/>
                <w:szCs w:val="22"/>
              </w:rPr>
              <w:t>：</w:t>
            </w:r>
            <w:r w:rsidR="00AE3E4C" w:rsidRPr="0055077C">
              <w:rPr>
                <w:rFonts w:eastAsia="方正楷体_GBK" w:cs="方正仿宋_GBK" w:hint="eastAsia"/>
                <w:sz w:val="22"/>
                <w:szCs w:val="22"/>
              </w:rPr>
              <w:t>在医疗就诊过程中，依申请住院费用</w:t>
            </w:r>
            <w:r w:rsidR="00AE3E4C" w:rsidRPr="0055077C">
              <w:rPr>
                <w:rFonts w:eastAsia="方正楷体_GBK" w:hint="eastAsia"/>
                <w:sz w:val="22"/>
                <w:szCs w:val="22"/>
              </w:rPr>
              <w:t>3</w:t>
            </w:r>
            <w:r w:rsidR="00AE3E4C" w:rsidRPr="0055077C">
              <w:rPr>
                <w:rFonts w:eastAsia="方正楷体_GBK" w:cs="方正仿宋_GBK" w:hint="eastAsia"/>
                <w:sz w:val="22"/>
                <w:szCs w:val="22"/>
              </w:rPr>
              <w:t>万元以内免交押金，给予先诊疗后付费服务，同时在急诊等环节开通绿色通道，享受优先办理服务。</w:t>
            </w:r>
          </w:p>
        </w:tc>
        <w:tc>
          <w:tcPr>
            <w:tcW w:w="753" w:type="pct"/>
            <w:vMerge/>
            <w:shd w:val="clear" w:color="auto" w:fill="auto"/>
            <w:vAlign w:val="center"/>
          </w:tcPr>
          <w:p w:rsidR="00AE3E4C" w:rsidRPr="0055077C" w:rsidRDefault="00AE3E4C" w:rsidP="00C43E33">
            <w:pPr>
              <w:topLinePunct/>
              <w:spacing w:line="0" w:lineRule="atLeast"/>
              <w:jc w:val="center"/>
              <w:rPr>
                <w:rFonts w:eastAsia="方正楷体_GBK" w:cs="方正楷体_GBK"/>
                <w:sz w:val="22"/>
                <w:szCs w:val="22"/>
              </w:rPr>
            </w:pPr>
          </w:p>
        </w:tc>
      </w:tr>
      <w:tr w:rsidR="00AE3E4C" w:rsidRPr="0055077C" w:rsidTr="00A512C3">
        <w:trPr>
          <w:trHeight w:val="454"/>
        </w:trPr>
        <w:tc>
          <w:tcPr>
            <w:tcW w:w="276" w:type="pct"/>
            <w:vMerge w:val="restart"/>
            <w:vAlign w:val="center"/>
          </w:tcPr>
          <w:p w:rsidR="00AE3E4C" w:rsidRPr="0055077C" w:rsidRDefault="00AE3E4C" w:rsidP="00C43E33">
            <w:pPr>
              <w:spacing w:line="0" w:lineRule="atLeast"/>
              <w:jc w:val="center"/>
              <w:rPr>
                <w:rFonts w:eastAsia="方正楷体_GBK" w:cs="方正仿宋_GBK"/>
                <w:sz w:val="22"/>
                <w:szCs w:val="22"/>
              </w:rPr>
            </w:pPr>
            <w:r>
              <w:rPr>
                <w:rFonts w:eastAsia="方正楷体_GBK" w:cs="方正仿宋_GBK" w:hint="eastAsia"/>
                <w:sz w:val="22"/>
                <w:szCs w:val="22"/>
              </w:rPr>
              <w:t>5</w:t>
            </w:r>
          </w:p>
        </w:tc>
        <w:tc>
          <w:tcPr>
            <w:tcW w:w="3971" w:type="pct"/>
            <w:shd w:val="clear" w:color="auto" w:fill="auto"/>
            <w:vAlign w:val="center"/>
          </w:tcPr>
          <w:p w:rsidR="00AE3E4C" w:rsidRPr="0055077C" w:rsidRDefault="004E783F" w:rsidP="00C43E33">
            <w:pPr>
              <w:spacing w:line="0" w:lineRule="atLeast"/>
              <w:rPr>
                <w:rFonts w:eastAsia="方正楷体_GBK"/>
                <w:sz w:val="22"/>
                <w:szCs w:val="22"/>
              </w:rPr>
            </w:pPr>
            <w:r>
              <w:rPr>
                <w:rFonts w:eastAsia="方正楷体_GBK" w:cs="方正仿宋_GBK" w:hint="eastAsia"/>
                <w:sz w:val="22"/>
                <w:szCs w:val="22"/>
              </w:rPr>
              <w:t>个人</w:t>
            </w:r>
            <w:r w:rsidRPr="008577AD">
              <w:rPr>
                <w:rFonts w:eastAsia="方正楷体_GBK" w:cs="方正仿宋_GBK" w:hint="eastAsia"/>
                <w:sz w:val="22"/>
                <w:szCs w:val="22"/>
              </w:rPr>
              <w:t>信用积分等级为</w:t>
            </w:r>
            <w:r w:rsidRPr="008577AD">
              <w:rPr>
                <w:rFonts w:eastAsia="方正楷体_GBK" w:cs="方正仿宋_GBK"/>
                <w:sz w:val="22"/>
                <w:szCs w:val="22"/>
              </w:rPr>
              <w:t>A+</w:t>
            </w:r>
            <w:r w:rsidRPr="008577AD">
              <w:rPr>
                <w:rFonts w:eastAsia="方正楷体_GBK" w:cs="方正仿宋_GBK" w:hint="eastAsia"/>
                <w:sz w:val="22"/>
                <w:szCs w:val="22"/>
              </w:rPr>
              <w:t>：</w:t>
            </w:r>
            <w:r w:rsidR="00AE3E4C" w:rsidRPr="0055077C">
              <w:rPr>
                <w:rFonts w:eastAsia="方正楷体_GBK" w:cs="方正仿宋_GBK" w:hint="eastAsia"/>
                <w:sz w:val="22"/>
                <w:szCs w:val="22"/>
              </w:rPr>
              <w:t>在市体育中心游泳馆、健身中心办理个人年卡给予</w:t>
            </w:r>
            <w:r w:rsidR="00AE3E4C" w:rsidRPr="0055077C">
              <w:rPr>
                <w:rFonts w:eastAsia="方正楷体_GBK" w:hint="eastAsia"/>
                <w:sz w:val="22"/>
                <w:szCs w:val="22"/>
              </w:rPr>
              <w:t>9</w:t>
            </w:r>
            <w:r w:rsidR="00AE3E4C" w:rsidRPr="0055077C">
              <w:rPr>
                <w:rFonts w:eastAsia="方正楷体_GBK" w:cs="方正仿宋_GBK" w:hint="eastAsia"/>
                <w:sz w:val="22"/>
                <w:szCs w:val="22"/>
              </w:rPr>
              <w:t>折优惠</w:t>
            </w:r>
            <w:r w:rsidR="00F70653">
              <w:rPr>
                <w:rFonts w:eastAsia="方正楷体_GBK" w:cs="方正仿宋_GBK" w:hint="eastAsia"/>
                <w:color w:val="000000"/>
                <w:sz w:val="22"/>
                <w:szCs w:val="22"/>
              </w:rPr>
              <w:t>。</w:t>
            </w:r>
          </w:p>
        </w:tc>
        <w:tc>
          <w:tcPr>
            <w:tcW w:w="753" w:type="pct"/>
            <w:vMerge w:val="restart"/>
            <w:shd w:val="clear" w:color="auto" w:fill="auto"/>
            <w:vAlign w:val="center"/>
          </w:tcPr>
          <w:p w:rsidR="00AE3E4C" w:rsidRPr="0055077C" w:rsidRDefault="00AE3E4C" w:rsidP="00C43E33">
            <w:pPr>
              <w:spacing w:line="0" w:lineRule="atLeast"/>
              <w:jc w:val="center"/>
              <w:rPr>
                <w:rFonts w:eastAsia="方正楷体_GBK"/>
                <w:sz w:val="22"/>
                <w:szCs w:val="22"/>
              </w:rPr>
            </w:pPr>
            <w:r w:rsidRPr="0055077C">
              <w:rPr>
                <w:rFonts w:eastAsia="方正楷体_GBK" w:cs="方正楷体_GBK" w:hint="eastAsia"/>
                <w:sz w:val="22"/>
                <w:szCs w:val="22"/>
              </w:rPr>
              <w:t>市体育局</w:t>
            </w:r>
          </w:p>
        </w:tc>
      </w:tr>
      <w:tr w:rsidR="00AE3E4C" w:rsidRPr="0055077C" w:rsidTr="00A512C3">
        <w:trPr>
          <w:trHeight w:val="454"/>
        </w:trPr>
        <w:tc>
          <w:tcPr>
            <w:tcW w:w="276" w:type="pct"/>
            <w:vMerge/>
            <w:vAlign w:val="center"/>
          </w:tcPr>
          <w:p w:rsidR="00AE3E4C" w:rsidRPr="0055077C" w:rsidRDefault="00AE3E4C" w:rsidP="00C43E33">
            <w:pPr>
              <w:spacing w:line="0" w:lineRule="atLeast"/>
              <w:jc w:val="center"/>
              <w:rPr>
                <w:rFonts w:eastAsia="方正楷体_GBK" w:cs="方正仿宋_GBK"/>
                <w:sz w:val="22"/>
                <w:szCs w:val="22"/>
              </w:rPr>
            </w:pPr>
          </w:p>
        </w:tc>
        <w:tc>
          <w:tcPr>
            <w:tcW w:w="3971" w:type="pct"/>
            <w:shd w:val="clear" w:color="auto" w:fill="auto"/>
            <w:vAlign w:val="center"/>
          </w:tcPr>
          <w:p w:rsidR="00AE3E4C" w:rsidRPr="0055077C" w:rsidRDefault="004E783F" w:rsidP="00C43E33">
            <w:pPr>
              <w:spacing w:line="0" w:lineRule="atLeast"/>
              <w:rPr>
                <w:rFonts w:eastAsia="方正楷体_GBK"/>
                <w:sz w:val="22"/>
                <w:szCs w:val="22"/>
              </w:rPr>
            </w:pPr>
            <w:r>
              <w:rPr>
                <w:rFonts w:eastAsia="方正楷体_GBK" w:cs="方正仿宋_GBK" w:hint="eastAsia"/>
                <w:sz w:val="22"/>
                <w:szCs w:val="22"/>
              </w:rPr>
              <w:t>个人</w:t>
            </w:r>
            <w:r w:rsidRPr="008577AD">
              <w:rPr>
                <w:rFonts w:eastAsia="方正楷体_GBK" w:cs="方正仿宋_GBK" w:hint="eastAsia"/>
                <w:sz w:val="22"/>
                <w:szCs w:val="22"/>
              </w:rPr>
              <w:t>信用积分等级为</w:t>
            </w:r>
            <w:r w:rsidRPr="008577AD">
              <w:rPr>
                <w:rFonts w:eastAsia="方正楷体_GBK" w:cs="方正仿宋_GBK"/>
                <w:sz w:val="22"/>
                <w:szCs w:val="22"/>
              </w:rPr>
              <w:t>AA</w:t>
            </w:r>
            <w:r w:rsidRPr="008577AD">
              <w:rPr>
                <w:rFonts w:eastAsia="方正楷体_GBK" w:cs="方正仿宋_GBK" w:hint="eastAsia"/>
                <w:sz w:val="22"/>
                <w:szCs w:val="22"/>
              </w:rPr>
              <w:t>：</w:t>
            </w:r>
            <w:r w:rsidR="00AE3E4C" w:rsidRPr="0055077C">
              <w:rPr>
                <w:rFonts w:eastAsia="方正楷体_GBK" w:cs="方正仿宋_GBK" w:hint="eastAsia"/>
                <w:sz w:val="22"/>
                <w:szCs w:val="22"/>
              </w:rPr>
              <w:t>在市体育中心游泳馆、健身中心办理个人年卡给予</w:t>
            </w:r>
            <w:r w:rsidR="00AE3E4C" w:rsidRPr="0055077C">
              <w:rPr>
                <w:rFonts w:eastAsia="方正楷体_GBK" w:hint="eastAsia"/>
                <w:sz w:val="22"/>
                <w:szCs w:val="22"/>
              </w:rPr>
              <w:t>8.5</w:t>
            </w:r>
            <w:r w:rsidR="00AE3E4C" w:rsidRPr="0055077C">
              <w:rPr>
                <w:rFonts w:eastAsia="方正楷体_GBK" w:cs="方正仿宋_GBK" w:hint="eastAsia"/>
                <w:sz w:val="22"/>
                <w:szCs w:val="22"/>
              </w:rPr>
              <w:t>折优惠</w:t>
            </w:r>
            <w:r w:rsidR="00F70653">
              <w:rPr>
                <w:rFonts w:eastAsia="方正楷体_GBK" w:cs="方正仿宋_GBK" w:hint="eastAsia"/>
                <w:color w:val="000000"/>
                <w:sz w:val="22"/>
                <w:szCs w:val="22"/>
              </w:rPr>
              <w:t>。</w:t>
            </w:r>
          </w:p>
        </w:tc>
        <w:tc>
          <w:tcPr>
            <w:tcW w:w="753" w:type="pct"/>
            <w:vMerge/>
            <w:shd w:val="clear" w:color="auto" w:fill="auto"/>
            <w:vAlign w:val="center"/>
          </w:tcPr>
          <w:p w:rsidR="00AE3E4C" w:rsidRPr="0055077C" w:rsidRDefault="00AE3E4C" w:rsidP="00C43E33">
            <w:pPr>
              <w:spacing w:line="0" w:lineRule="atLeast"/>
              <w:jc w:val="center"/>
              <w:rPr>
                <w:rFonts w:eastAsia="方正楷体_GBK"/>
                <w:sz w:val="22"/>
                <w:szCs w:val="22"/>
              </w:rPr>
            </w:pPr>
          </w:p>
        </w:tc>
      </w:tr>
      <w:tr w:rsidR="00AE3E4C" w:rsidRPr="0055077C" w:rsidTr="00A512C3">
        <w:trPr>
          <w:trHeight w:val="454"/>
        </w:trPr>
        <w:tc>
          <w:tcPr>
            <w:tcW w:w="276" w:type="pct"/>
            <w:vMerge/>
            <w:vAlign w:val="center"/>
          </w:tcPr>
          <w:p w:rsidR="00AE3E4C" w:rsidRPr="0055077C" w:rsidRDefault="00AE3E4C" w:rsidP="00C43E33">
            <w:pPr>
              <w:spacing w:line="0" w:lineRule="atLeast"/>
              <w:jc w:val="center"/>
              <w:rPr>
                <w:rFonts w:eastAsia="方正楷体_GBK" w:cs="方正仿宋_GBK"/>
                <w:sz w:val="22"/>
                <w:szCs w:val="22"/>
              </w:rPr>
            </w:pPr>
          </w:p>
        </w:tc>
        <w:tc>
          <w:tcPr>
            <w:tcW w:w="3971" w:type="pct"/>
            <w:shd w:val="clear" w:color="auto" w:fill="auto"/>
            <w:vAlign w:val="center"/>
          </w:tcPr>
          <w:p w:rsidR="00AE3E4C" w:rsidRPr="0055077C" w:rsidRDefault="004E783F" w:rsidP="00C43E33">
            <w:pPr>
              <w:spacing w:line="0" w:lineRule="atLeast"/>
              <w:rPr>
                <w:rFonts w:eastAsia="方正楷体_GBK"/>
                <w:sz w:val="22"/>
                <w:szCs w:val="22"/>
              </w:rPr>
            </w:pPr>
            <w:r>
              <w:rPr>
                <w:rFonts w:eastAsia="方正楷体_GBK" w:cs="方正仿宋_GBK" w:hint="eastAsia"/>
                <w:sz w:val="22"/>
                <w:szCs w:val="22"/>
              </w:rPr>
              <w:t>个人</w:t>
            </w:r>
            <w:r w:rsidRPr="00A93FE5">
              <w:rPr>
                <w:rFonts w:eastAsia="方正楷体_GBK" w:cs="方正仿宋_GBK" w:hint="eastAsia"/>
                <w:sz w:val="22"/>
                <w:szCs w:val="22"/>
              </w:rPr>
              <w:t>信用积分等级为</w:t>
            </w:r>
            <w:r w:rsidRPr="00A93FE5">
              <w:rPr>
                <w:rFonts w:eastAsia="方正楷体_GBK" w:cs="方正仿宋_GBK" w:hint="eastAsia"/>
                <w:sz w:val="22"/>
                <w:szCs w:val="22"/>
              </w:rPr>
              <w:t>AAA</w:t>
            </w:r>
            <w:r>
              <w:rPr>
                <w:rFonts w:eastAsia="方正楷体_GBK" w:cs="方正仿宋_GBK" w:hint="eastAsia"/>
                <w:sz w:val="22"/>
                <w:szCs w:val="22"/>
              </w:rPr>
              <w:t>：</w:t>
            </w:r>
            <w:r w:rsidR="00AE3E4C" w:rsidRPr="0055077C">
              <w:rPr>
                <w:rFonts w:eastAsia="方正楷体_GBK" w:cs="方正仿宋_GBK" w:hint="eastAsia"/>
                <w:sz w:val="22"/>
                <w:szCs w:val="22"/>
              </w:rPr>
              <w:t>在市体育中心游泳馆、健身中心办理个人年卡给予</w:t>
            </w:r>
            <w:r w:rsidR="00AE3E4C" w:rsidRPr="0055077C">
              <w:rPr>
                <w:rFonts w:eastAsia="方正楷体_GBK" w:hint="eastAsia"/>
                <w:sz w:val="22"/>
                <w:szCs w:val="22"/>
              </w:rPr>
              <w:t>8</w:t>
            </w:r>
            <w:r w:rsidR="00AE3E4C" w:rsidRPr="0055077C">
              <w:rPr>
                <w:rFonts w:eastAsia="方正楷体_GBK" w:cs="方正仿宋_GBK" w:hint="eastAsia"/>
                <w:sz w:val="22"/>
                <w:szCs w:val="22"/>
              </w:rPr>
              <w:t>折优惠。</w:t>
            </w:r>
          </w:p>
        </w:tc>
        <w:tc>
          <w:tcPr>
            <w:tcW w:w="753" w:type="pct"/>
            <w:vMerge/>
            <w:shd w:val="clear" w:color="auto" w:fill="auto"/>
            <w:vAlign w:val="center"/>
          </w:tcPr>
          <w:p w:rsidR="00AE3E4C" w:rsidRPr="0055077C" w:rsidRDefault="00AE3E4C" w:rsidP="00C43E33">
            <w:pPr>
              <w:spacing w:line="0" w:lineRule="atLeast"/>
              <w:jc w:val="center"/>
              <w:rPr>
                <w:rFonts w:eastAsia="方正楷体_GBK"/>
                <w:sz w:val="22"/>
                <w:szCs w:val="22"/>
              </w:rPr>
            </w:pPr>
          </w:p>
        </w:tc>
      </w:tr>
      <w:tr w:rsidR="00AE3E4C" w:rsidRPr="0055077C" w:rsidTr="00A512C3">
        <w:trPr>
          <w:trHeight w:val="454"/>
        </w:trPr>
        <w:tc>
          <w:tcPr>
            <w:tcW w:w="276" w:type="pct"/>
            <w:vAlign w:val="center"/>
          </w:tcPr>
          <w:p w:rsidR="00AE3E4C" w:rsidRPr="0055077C" w:rsidRDefault="00AE3E4C" w:rsidP="00C43E33">
            <w:pPr>
              <w:spacing w:line="0" w:lineRule="atLeast"/>
              <w:jc w:val="center"/>
              <w:rPr>
                <w:rFonts w:eastAsia="方正楷体_GBK" w:cs="方正仿宋_GBK"/>
                <w:color w:val="333333"/>
                <w:sz w:val="22"/>
                <w:szCs w:val="22"/>
              </w:rPr>
            </w:pPr>
            <w:r>
              <w:rPr>
                <w:rFonts w:eastAsia="方正楷体_GBK" w:cs="方正仿宋_GBK" w:hint="eastAsia"/>
                <w:color w:val="333333"/>
                <w:sz w:val="22"/>
                <w:szCs w:val="22"/>
              </w:rPr>
              <w:t>6</w:t>
            </w:r>
          </w:p>
        </w:tc>
        <w:tc>
          <w:tcPr>
            <w:tcW w:w="3971" w:type="pct"/>
            <w:shd w:val="clear" w:color="auto" w:fill="auto"/>
            <w:vAlign w:val="center"/>
          </w:tcPr>
          <w:p w:rsidR="00AE3E4C" w:rsidRPr="0055077C" w:rsidRDefault="00F70653" w:rsidP="00F70653">
            <w:pPr>
              <w:spacing w:line="0" w:lineRule="atLeast"/>
              <w:rPr>
                <w:rFonts w:eastAsia="方正楷体_GBK"/>
                <w:color w:val="000000"/>
                <w:sz w:val="22"/>
                <w:szCs w:val="22"/>
              </w:rPr>
            </w:pPr>
            <w:r>
              <w:rPr>
                <w:rFonts w:eastAsia="方正楷体_GBK" w:cs="方正仿宋_GBK" w:hint="eastAsia"/>
                <w:sz w:val="22"/>
                <w:szCs w:val="22"/>
              </w:rPr>
              <w:t>个人</w:t>
            </w:r>
            <w:r w:rsidRPr="008577AD">
              <w:rPr>
                <w:rFonts w:eastAsia="方正楷体_GBK" w:cs="方正仿宋_GBK" w:hint="eastAsia"/>
                <w:sz w:val="22"/>
                <w:szCs w:val="22"/>
              </w:rPr>
              <w:t>信用积分等级为</w:t>
            </w:r>
            <w:r w:rsidRPr="008577AD">
              <w:rPr>
                <w:rFonts w:eastAsia="方正楷体_GBK" w:cs="方正仿宋_GBK"/>
                <w:sz w:val="22"/>
                <w:szCs w:val="22"/>
              </w:rPr>
              <w:t>A+</w:t>
            </w:r>
            <w:r>
              <w:rPr>
                <w:rFonts w:eastAsia="方正楷体_GBK" w:cs="方正仿宋_GBK" w:hint="eastAsia"/>
                <w:sz w:val="22"/>
                <w:szCs w:val="22"/>
              </w:rPr>
              <w:t>级及以上：</w:t>
            </w:r>
            <w:r w:rsidR="00AE3E4C" w:rsidRPr="0055077C">
              <w:rPr>
                <w:rFonts w:eastAsia="方正楷体_GBK" w:cs="方正仿宋_GBK" w:hint="eastAsia"/>
                <w:color w:val="333333"/>
                <w:sz w:val="22"/>
                <w:szCs w:val="22"/>
              </w:rPr>
              <w:t>在办理</w:t>
            </w:r>
            <w:r w:rsidR="00AE3E4C" w:rsidRPr="0055077C">
              <w:rPr>
                <w:rFonts w:eastAsia="方正楷体_GBK" w:cs="方正仿宋_GBK" w:hint="eastAsia"/>
                <w:snapToGrid w:val="0"/>
                <w:sz w:val="22"/>
                <w:szCs w:val="22"/>
              </w:rPr>
              <w:t>各类行政许可、审批事项和相关业务</w:t>
            </w:r>
            <w:r w:rsidR="00AE3E4C" w:rsidRPr="0055077C">
              <w:rPr>
                <w:rFonts w:eastAsia="方正楷体_GBK" w:cs="方正仿宋_GBK" w:hint="eastAsia"/>
                <w:color w:val="333333"/>
                <w:sz w:val="22"/>
                <w:szCs w:val="22"/>
              </w:rPr>
              <w:t>过程中，</w:t>
            </w:r>
            <w:r w:rsidR="00AE3E4C" w:rsidRPr="0055077C">
              <w:rPr>
                <w:rFonts w:eastAsia="方正楷体_GBK" w:cs="方正仿宋_GBK" w:hint="eastAsia"/>
                <w:sz w:val="22"/>
                <w:szCs w:val="22"/>
              </w:rPr>
              <w:t>建立绿色通道，实施</w:t>
            </w:r>
            <w:r w:rsidR="00AE3E4C" w:rsidRPr="0055077C">
              <w:rPr>
                <w:rFonts w:eastAsia="方正楷体_GBK" w:hint="eastAsia"/>
                <w:sz w:val="22"/>
                <w:szCs w:val="22"/>
              </w:rPr>
              <w:t>“</w:t>
            </w:r>
            <w:r w:rsidR="00AE3E4C" w:rsidRPr="0055077C">
              <w:rPr>
                <w:rFonts w:eastAsia="方正楷体_GBK" w:cs="方正仿宋_GBK" w:hint="eastAsia"/>
                <w:sz w:val="22"/>
                <w:szCs w:val="22"/>
              </w:rPr>
              <w:t>容缺受理</w:t>
            </w:r>
            <w:r w:rsidR="00AE3E4C" w:rsidRPr="0055077C">
              <w:rPr>
                <w:rFonts w:eastAsia="方正楷体_GBK" w:hint="eastAsia"/>
                <w:sz w:val="22"/>
                <w:szCs w:val="22"/>
              </w:rPr>
              <w:t>”</w:t>
            </w:r>
            <w:r w:rsidR="00AE3E4C" w:rsidRPr="0055077C">
              <w:rPr>
                <w:rFonts w:eastAsia="方正楷体_GBK" w:cs="方正仿宋_GBK" w:hint="eastAsia"/>
                <w:sz w:val="22"/>
                <w:szCs w:val="22"/>
              </w:rPr>
              <w:t>等便利服务，部分申报材料（法律法规要求提供的材料除外）不齐备的，如行政相对人书面承诺在规定期限内提供，可先行受理，加快办理进度</w:t>
            </w:r>
            <w:r>
              <w:rPr>
                <w:rFonts w:eastAsia="方正楷体_GBK" w:cs="方正仿宋_GBK" w:hint="eastAsia"/>
                <w:color w:val="000000"/>
                <w:sz w:val="22"/>
                <w:szCs w:val="22"/>
              </w:rPr>
              <w:t>。</w:t>
            </w:r>
          </w:p>
        </w:tc>
        <w:tc>
          <w:tcPr>
            <w:tcW w:w="753" w:type="pct"/>
            <w:shd w:val="clear" w:color="auto" w:fill="auto"/>
            <w:vAlign w:val="center"/>
          </w:tcPr>
          <w:p w:rsidR="00543958" w:rsidRDefault="00AE3E4C" w:rsidP="00C43E33">
            <w:pPr>
              <w:spacing w:line="0" w:lineRule="atLeast"/>
              <w:jc w:val="center"/>
              <w:rPr>
                <w:rFonts w:eastAsia="方正楷体_GBK" w:cs="方正楷体_GBK"/>
                <w:sz w:val="22"/>
                <w:szCs w:val="22"/>
              </w:rPr>
            </w:pPr>
            <w:r w:rsidRPr="0055077C">
              <w:rPr>
                <w:rFonts w:eastAsia="方正楷体_GBK" w:cs="方正楷体_GBK" w:hint="eastAsia"/>
                <w:sz w:val="22"/>
                <w:szCs w:val="22"/>
              </w:rPr>
              <w:t>市行政审批局</w:t>
            </w:r>
            <w:r w:rsidR="00543958">
              <w:rPr>
                <w:rFonts w:eastAsia="方正楷体_GBK" w:cs="方正楷体_GBK" w:hint="eastAsia"/>
                <w:sz w:val="22"/>
                <w:szCs w:val="22"/>
              </w:rPr>
              <w:t>、</w:t>
            </w:r>
          </w:p>
          <w:p w:rsidR="00AE3E4C" w:rsidRPr="0055077C" w:rsidRDefault="00543958" w:rsidP="00C43E33">
            <w:pPr>
              <w:spacing w:line="0" w:lineRule="atLeast"/>
              <w:jc w:val="center"/>
              <w:rPr>
                <w:rFonts w:eastAsia="方正楷体_GBK"/>
                <w:sz w:val="22"/>
                <w:szCs w:val="22"/>
              </w:rPr>
            </w:pPr>
            <w:r w:rsidRPr="0055077C">
              <w:rPr>
                <w:rFonts w:eastAsia="方正楷体_GBK" w:cs="方正楷体_GBK" w:hint="eastAsia"/>
                <w:sz w:val="22"/>
                <w:szCs w:val="22"/>
              </w:rPr>
              <w:t>各相关单位</w:t>
            </w:r>
          </w:p>
        </w:tc>
      </w:tr>
      <w:tr w:rsidR="00AE3E4C" w:rsidRPr="0055077C" w:rsidTr="00A512C3">
        <w:trPr>
          <w:trHeight w:val="454"/>
        </w:trPr>
        <w:tc>
          <w:tcPr>
            <w:tcW w:w="276" w:type="pct"/>
            <w:vMerge w:val="restart"/>
            <w:vAlign w:val="center"/>
          </w:tcPr>
          <w:p w:rsidR="00AE3E4C" w:rsidRPr="0055077C" w:rsidRDefault="00AE3E4C" w:rsidP="00C43E33">
            <w:pPr>
              <w:spacing w:line="0" w:lineRule="atLeast"/>
              <w:jc w:val="center"/>
              <w:rPr>
                <w:rFonts w:eastAsia="方正楷体_GBK" w:cs="方正仿宋_GBK"/>
                <w:sz w:val="22"/>
                <w:szCs w:val="22"/>
              </w:rPr>
            </w:pPr>
            <w:r>
              <w:rPr>
                <w:rFonts w:eastAsia="方正楷体_GBK" w:cs="方正仿宋_GBK" w:hint="eastAsia"/>
                <w:sz w:val="22"/>
                <w:szCs w:val="22"/>
              </w:rPr>
              <w:t>7</w:t>
            </w:r>
          </w:p>
        </w:tc>
        <w:tc>
          <w:tcPr>
            <w:tcW w:w="3971" w:type="pct"/>
            <w:shd w:val="clear" w:color="auto" w:fill="auto"/>
            <w:vAlign w:val="center"/>
          </w:tcPr>
          <w:p w:rsidR="00AE3E4C" w:rsidRPr="0055077C" w:rsidRDefault="004E783F" w:rsidP="00C43E33">
            <w:pPr>
              <w:spacing w:line="0" w:lineRule="atLeast"/>
              <w:rPr>
                <w:rFonts w:eastAsia="方正楷体_GBK"/>
                <w:sz w:val="22"/>
                <w:szCs w:val="22"/>
              </w:rPr>
            </w:pPr>
            <w:r>
              <w:rPr>
                <w:rFonts w:eastAsia="方正楷体_GBK" w:cs="方正仿宋_GBK" w:hint="eastAsia"/>
                <w:sz w:val="22"/>
                <w:szCs w:val="22"/>
              </w:rPr>
              <w:t>个人</w:t>
            </w:r>
            <w:r w:rsidRPr="008577AD">
              <w:rPr>
                <w:rFonts w:eastAsia="方正楷体_GBK" w:cs="方正仿宋_GBK" w:hint="eastAsia"/>
                <w:sz w:val="22"/>
                <w:szCs w:val="22"/>
              </w:rPr>
              <w:t>信用积分等级为</w:t>
            </w:r>
            <w:r w:rsidRPr="008577AD">
              <w:rPr>
                <w:rFonts w:eastAsia="方正楷体_GBK" w:cs="方正仿宋_GBK"/>
                <w:sz w:val="22"/>
                <w:szCs w:val="22"/>
              </w:rPr>
              <w:t>A+</w:t>
            </w:r>
            <w:r w:rsidRPr="008577AD">
              <w:rPr>
                <w:rFonts w:eastAsia="方正楷体_GBK" w:cs="方正仿宋_GBK" w:hint="eastAsia"/>
                <w:sz w:val="22"/>
                <w:szCs w:val="22"/>
              </w:rPr>
              <w:t>：</w:t>
            </w:r>
            <w:r w:rsidR="00AE3E4C" w:rsidRPr="0055077C">
              <w:rPr>
                <w:rFonts w:eastAsia="方正楷体_GBK" w:cs="方正仿宋_GBK" w:hint="eastAsia"/>
                <w:sz w:val="22"/>
                <w:szCs w:val="22"/>
              </w:rPr>
              <w:t>在市域公办旅游景点旅游过程中，首道门门票给予</w:t>
            </w:r>
            <w:r w:rsidR="00AE3E4C" w:rsidRPr="0055077C">
              <w:rPr>
                <w:rFonts w:eastAsia="方正楷体_GBK" w:hint="eastAsia"/>
                <w:sz w:val="22"/>
                <w:szCs w:val="22"/>
              </w:rPr>
              <w:t>9</w:t>
            </w:r>
            <w:r w:rsidR="00AE3E4C" w:rsidRPr="0055077C">
              <w:rPr>
                <w:rFonts w:eastAsia="方正楷体_GBK" w:cs="方正仿宋_GBK" w:hint="eastAsia"/>
                <w:sz w:val="22"/>
                <w:szCs w:val="22"/>
              </w:rPr>
              <w:t>折优惠</w:t>
            </w:r>
            <w:r w:rsidR="00F70653">
              <w:rPr>
                <w:rFonts w:eastAsia="方正楷体_GBK" w:cs="方正仿宋_GBK" w:hint="eastAsia"/>
                <w:color w:val="000000"/>
                <w:sz w:val="22"/>
                <w:szCs w:val="22"/>
              </w:rPr>
              <w:t>。</w:t>
            </w:r>
          </w:p>
        </w:tc>
        <w:tc>
          <w:tcPr>
            <w:tcW w:w="753" w:type="pct"/>
            <w:vMerge w:val="restart"/>
            <w:shd w:val="clear" w:color="auto" w:fill="auto"/>
            <w:vAlign w:val="center"/>
          </w:tcPr>
          <w:p w:rsidR="00AE3E4C" w:rsidRPr="0055077C" w:rsidRDefault="00AE3E4C" w:rsidP="00C43E33">
            <w:pPr>
              <w:spacing w:line="0" w:lineRule="atLeast"/>
              <w:jc w:val="center"/>
              <w:rPr>
                <w:rFonts w:eastAsia="方正楷体_GBK"/>
                <w:sz w:val="22"/>
                <w:szCs w:val="22"/>
              </w:rPr>
            </w:pPr>
            <w:r w:rsidRPr="0055077C">
              <w:rPr>
                <w:rFonts w:eastAsia="方正楷体_GBK" w:cs="方正楷体_GBK" w:hint="eastAsia"/>
                <w:sz w:val="22"/>
                <w:szCs w:val="22"/>
              </w:rPr>
              <w:t>市园林旅游局</w:t>
            </w:r>
          </w:p>
        </w:tc>
      </w:tr>
      <w:tr w:rsidR="00AE3E4C" w:rsidRPr="0055077C" w:rsidTr="00A512C3">
        <w:trPr>
          <w:trHeight w:val="454"/>
        </w:trPr>
        <w:tc>
          <w:tcPr>
            <w:tcW w:w="276" w:type="pct"/>
            <w:vMerge/>
            <w:vAlign w:val="center"/>
          </w:tcPr>
          <w:p w:rsidR="00AE3E4C" w:rsidRPr="0055077C" w:rsidRDefault="00AE3E4C" w:rsidP="00C43E33">
            <w:pPr>
              <w:spacing w:line="0" w:lineRule="atLeast"/>
              <w:jc w:val="center"/>
              <w:rPr>
                <w:rFonts w:eastAsia="方正楷体_GBK" w:cs="方正仿宋_GBK"/>
                <w:sz w:val="22"/>
                <w:szCs w:val="22"/>
              </w:rPr>
            </w:pPr>
          </w:p>
        </w:tc>
        <w:tc>
          <w:tcPr>
            <w:tcW w:w="3971" w:type="pct"/>
            <w:shd w:val="clear" w:color="auto" w:fill="auto"/>
            <w:vAlign w:val="center"/>
          </w:tcPr>
          <w:p w:rsidR="00AE3E4C" w:rsidRPr="0055077C" w:rsidRDefault="004E783F" w:rsidP="00C43E33">
            <w:pPr>
              <w:spacing w:line="0" w:lineRule="atLeast"/>
              <w:rPr>
                <w:rFonts w:eastAsia="方正楷体_GBK"/>
                <w:sz w:val="22"/>
                <w:szCs w:val="22"/>
              </w:rPr>
            </w:pPr>
            <w:r>
              <w:rPr>
                <w:rFonts w:eastAsia="方正楷体_GBK" w:cs="方正仿宋_GBK" w:hint="eastAsia"/>
                <w:sz w:val="22"/>
                <w:szCs w:val="22"/>
              </w:rPr>
              <w:t>个人</w:t>
            </w:r>
            <w:r w:rsidRPr="008577AD">
              <w:rPr>
                <w:rFonts w:eastAsia="方正楷体_GBK" w:cs="方正仿宋_GBK" w:hint="eastAsia"/>
                <w:sz w:val="22"/>
                <w:szCs w:val="22"/>
              </w:rPr>
              <w:t>信用积分等级为</w:t>
            </w:r>
            <w:r w:rsidRPr="008577AD">
              <w:rPr>
                <w:rFonts w:eastAsia="方正楷体_GBK" w:cs="方正仿宋_GBK"/>
                <w:sz w:val="22"/>
                <w:szCs w:val="22"/>
              </w:rPr>
              <w:t>AA</w:t>
            </w:r>
            <w:r w:rsidRPr="008577AD">
              <w:rPr>
                <w:rFonts w:eastAsia="方正楷体_GBK" w:cs="方正仿宋_GBK" w:hint="eastAsia"/>
                <w:sz w:val="22"/>
                <w:szCs w:val="22"/>
              </w:rPr>
              <w:t>：</w:t>
            </w:r>
            <w:r w:rsidR="00AE3E4C" w:rsidRPr="0055077C">
              <w:rPr>
                <w:rFonts w:eastAsia="方正楷体_GBK" w:cs="方正仿宋_GBK" w:hint="eastAsia"/>
                <w:sz w:val="22"/>
                <w:szCs w:val="22"/>
              </w:rPr>
              <w:t>在市域公办旅游景点旅游过程中，首道门门票给予</w:t>
            </w:r>
            <w:r w:rsidR="00AE3E4C" w:rsidRPr="0055077C">
              <w:rPr>
                <w:rFonts w:eastAsia="方正楷体_GBK" w:hint="eastAsia"/>
                <w:sz w:val="22"/>
                <w:szCs w:val="22"/>
              </w:rPr>
              <w:t>8</w:t>
            </w:r>
            <w:r w:rsidR="00AE3E4C" w:rsidRPr="0055077C">
              <w:rPr>
                <w:rFonts w:eastAsia="方正楷体_GBK" w:cs="方正仿宋_GBK" w:hint="eastAsia"/>
                <w:sz w:val="22"/>
                <w:szCs w:val="22"/>
              </w:rPr>
              <w:t>折优惠</w:t>
            </w:r>
            <w:r w:rsidR="00F70653">
              <w:rPr>
                <w:rFonts w:eastAsia="方正楷体_GBK" w:cs="方正仿宋_GBK" w:hint="eastAsia"/>
                <w:color w:val="000000"/>
                <w:sz w:val="22"/>
                <w:szCs w:val="22"/>
              </w:rPr>
              <w:t>。</w:t>
            </w:r>
          </w:p>
        </w:tc>
        <w:tc>
          <w:tcPr>
            <w:tcW w:w="753" w:type="pct"/>
            <w:vMerge/>
            <w:shd w:val="clear" w:color="auto" w:fill="auto"/>
            <w:vAlign w:val="center"/>
          </w:tcPr>
          <w:p w:rsidR="00AE3E4C" w:rsidRPr="0055077C" w:rsidRDefault="00AE3E4C" w:rsidP="00C43E33">
            <w:pPr>
              <w:spacing w:line="0" w:lineRule="atLeast"/>
              <w:jc w:val="center"/>
              <w:rPr>
                <w:rFonts w:eastAsia="方正楷体_GBK"/>
                <w:sz w:val="22"/>
                <w:szCs w:val="22"/>
              </w:rPr>
            </w:pPr>
          </w:p>
        </w:tc>
      </w:tr>
      <w:tr w:rsidR="00AE3E4C" w:rsidRPr="0055077C" w:rsidTr="00A512C3">
        <w:trPr>
          <w:trHeight w:val="454"/>
        </w:trPr>
        <w:tc>
          <w:tcPr>
            <w:tcW w:w="276" w:type="pct"/>
            <w:vMerge/>
            <w:vAlign w:val="center"/>
          </w:tcPr>
          <w:p w:rsidR="00AE3E4C" w:rsidRPr="0055077C" w:rsidRDefault="00AE3E4C" w:rsidP="00C43E33">
            <w:pPr>
              <w:spacing w:line="0" w:lineRule="atLeast"/>
              <w:jc w:val="center"/>
              <w:rPr>
                <w:rFonts w:eastAsia="方正楷体_GBK" w:cs="方正仿宋_GBK"/>
                <w:sz w:val="22"/>
                <w:szCs w:val="22"/>
              </w:rPr>
            </w:pPr>
          </w:p>
        </w:tc>
        <w:tc>
          <w:tcPr>
            <w:tcW w:w="3971" w:type="pct"/>
            <w:shd w:val="clear" w:color="auto" w:fill="auto"/>
            <w:vAlign w:val="center"/>
          </w:tcPr>
          <w:p w:rsidR="00AE3E4C" w:rsidRPr="0055077C" w:rsidRDefault="004E783F" w:rsidP="00C43E33">
            <w:pPr>
              <w:spacing w:line="0" w:lineRule="atLeast"/>
              <w:rPr>
                <w:rFonts w:eastAsia="方正楷体_GBK"/>
                <w:sz w:val="22"/>
                <w:szCs w:val="22"/>
              </w:rPr>
            </w:pPr>
            <w:r>
              <w:rPr>
                <w:rFonts w:eastAsia="方正楷体_GBK" w:cs="方正仿宋_GBK" w:hint="eastAsia"/>
                <w:sz w:val="22"/>
                <w:szCs w:val="22"/>
              </w:rPr>
              <w:t>个人</w:t>
            </w:r>
            <w:r w:rsidRPr="00A93FE5">
              <w:rPr>
                <w:rFonts w:eastAsia="方正楷体_GBK" w:cs="方正仿宋_GBK" w:hint="eastAsia"/>
                <w:sz w:val="22"/>
                <w:szCs w:val="22"/>
              </w:rPr>
              <w:t>信用积分等级为</w:t>
            </w:r>
            <w:r w:rsidRPr="00A93FE5">
              <w:rPr>
                <w:rFonts w:eastAsia="方正楷体_GBK" w:cs="方正仿宋_GBK" w:hint="eastAsia"/>
                <w:sz w:val="22"/>
                <w:szCs w:val="22"/>
              </w:rPr>
              <w:t>AAA</w:t>
            </w:r>
            <w:r>
              <w:rPr>
                <w:rFonts w:eastAsia="方正楷体_GBK" w:cs="方正仿宋_GBK" w:hint="eastAsia"/>
                <w:sz w:val="22"/>
                <w:szCs w:val="22"/>
              </w:rPr>
              <w:t>：</w:t>
            </w:r>
            <w:r w:rsidR="00AE3E4C" w:rsidRPr="0055077C">
              <w:rPr>
                <w:rFonts w:eastAsia="方正楷体_GBK" w:cs="方正仿宋_GBK" w:hint="eastAsia"/>
                <w:sz w:val="22"/>
                <w:szCs w:val="22"/>
              </w:rPr>
              <w:t>在市域范围内的公办旅游景点，首道门门票给予</w:t>
            </w:r>
            <w:r w:rsidR="00AE3E4C" w:rsidRPr="0055077C">
              <w:rPr>
                <w:rFonts w:eastAsia="方正楷体_GBK" w:hint="eastAsia"/>
                <w:sz w:val="22"/>
                <w:szCs w:val="22"/>
              </w:rPr>
              <w:t>5</w:t>
            </w:r>
            <w:r w:rsidR="00AE3E4C" w:rsidRPr="0055077C">
              <w:rPr>
                <w:rFonts w:eastAsia="方正楷体_GBK" w:cs="方正仿宋_GBK" w:hint="eastAsia"/>
                <w:sz w:val="22"/>
                <w:szCs w:val="22"/>
              </w:rPr>
              <w:t>折优惠。</w:t>
            </w:r>
          </w:p>
        </w:tc>
        <w:tc>
          <w:tcPr>
            <w:tcW w:w="753" w:type="pct"/>
            <w:vMerge/>
            <w:shd w:val="clear" w:color="auto" w:fill="auto"/>
            <w:vAlign w:val="center"/>
          </w:tcPr>
          <w:p w:rsidR="00AE3E4C" w:rsidRPr="0055077C" w:rsidRDefault="00AE3E4C" w:rsidP="00C43E33">
            <w:pPr>
              <w:spacing w:line="0" w:lineRule="atLeast"/>
              <w:jc w:val="center"/>
              <w:rPr>
                <w:rFonts w:eastAsia="方正楷体_GBK"/>
                <w:sz w:val="22"/>
                <w:szCs w:val="22"/>
              </w:rPr>
            </w:pPr>
          </w:p>
        </w:tc>
      </w:tr>
      <w:tr w:rsidR="00715A71" w:rsidRPr="0055077C" w:rsidTr="00A512C3">
        <w:trPr>
          <w:trHeight w:val="454"/>
        </w:trPr>
        <w:tc>
          <w:tcPr>
            <w:tcW w:w="276" w:type="pct"/>
            <w:vMerge w:val="restart"/>
            <w:vAlign w:val="center"/>
          </w:tcPr>
          <w:p w:rsidR="00715A71" w:rsidRPr="0055077C" w:rsidRDefault="00715A71" w:rsidP="00C43E33">
            <w:pPr>
              <w:topLinePunct/>
              <w:spacing w:line="0" w:lineRule="atLeast"/>
              <w:jc w:val="center"/>
              <w:rPr>
                <w:rFonts w:eastAsia="方正楷体_GBK" w:cs="方正仿宋_GBK"/>
                <w:sz w:val="22"/>
                <w:szCs w:val="22"/>
              </w:rPr>
            </w:pPr>
            <w:r>
              <w:rPr>
                <w:rFonts w:eastAsia="方正楷体_GBK" w:cs="方正仿宋_GBK" w:hint="eastAsia"/>
                <w:sz w:val="22"/>
                <w:szCs w:val="22"/>
              </w:rPr>
              <w:t>8</w:t>
            </w:r>
          </w:p>
        </w:tc>
        <w:tc>
          <w:tcPr>
            <w:tcW w:w="3971" w:type="pct"/>
            <w:shd w:val="clear" w:color="auto" w:fill="auto"/>
            <w:vAlign w:val="center"/>
          </w:tcPr>
          <w:p w:rsidR="00715A71" w:rsidRPr="0055077C" w:rsidRDefault="00715A71" w:rsidP="00715A71">
            <w:pPr>
              <w:topLinePunct/>
              <w:spacing w:line="0" w:lineRule="atLeast"/>
              <w:rPr>
                <w:rFonts w:eastAsia="方正楷体_GBK"/>
                <w:sz w:val="22"/>
                <w:szCs w:val="22"/>
              </w:rPr>
            </w:pPr>
            <w:r>
              <w:rPr>
                <w:rFonts w:eastAsia="方正楷体_GBK" w:cs="方正仿宋_GBK" w:hint="eastAsia"/>
                <w:sz w:val="22"/>
                <w:szCs w:val="22"/>
              </w:rPr>
              <w:t>个人</w:t>
            </w:r>
            <w:r w:rsidRPr="008577AD">
              <w:rPr>
                <w:rFonts w:eastAsia="方正楷体_GBK" w:cs="方正仿宋_GBK" w:hint="eastAsia"/>
                <w:sz w:val="22"/>
                <w:szCs w:val="22"/>
              </w:rPr>
              <w:t>信用积分</w:t>
            </w:r>
            <w:r w:rsidRPr="00715A71">
              <w:rPr>
                <w:rFonts w:eastAsia="方正楷体_GBK" w:cs="方正仿宋_GBK" w:hint="eastAsia"/>
                <w:sz w:val="22"/>
                <w:szCs w:val="22"/>
              </w:rPr>
              <w:t>等级</w:t>
            </w:r>
            <w:r w:rsidRPr="00715A71">
              <w:rPr>
                <w:rFonts w:eastAsia="方正楷体_GBK" w:cs="方正仿宋_GBK" w:hint="eastAsia"/>
                <w:sz w:val="22"/>
                <w:szCs w:val="22"/>
              </w:rPr>
              <w:t>A+</w:t>
            </w:r>
            <w:r>
              <w:rPr>
                <w:rFonts w:eastAsia="方正楷体_GBK" w:cs="方正仿宋_GBK" w:hint="eastAsia"/>
                <w:sz w:val="22"/>
                <w:szCs w:val="22"/>
              </w:rPr>
              <w:t>：</w:t>
            </w:r>
            <w:r w:rsidRPr="00715A71">
              <w:rPr>
                <w:rFonts w:eastAsia="方正楷体_GBK" w:cs="方正仿宋_GBK" w:hint="eastAsia"/>
                <w:sz w:val="22"/>
                <w:szCs w:val="22"/>
              </w:rPr>
              <w:t>享受环卫有偿服务收费标准</w:t>
            </w:r>
            <w:r w:rsidRPr="00715A71">
              <w:rPr>
                <w:rFonts w:eastAsia="方正楷体_GBK" w:cs="方正仿宋_GBK" w:hint="eastAsia"/>
                <w:sz w:val="22"/>
                <w:szCs w:val="22"/>
              </w:rPr>
              <w:t>9.</w:t>
            </w:r>
            <w:r>
              <w:rPr>
                <w:rFonts w:eastAsia="方正楷体_GBK" w:cs="方正仿宋_GBK" w:hint="eastAsia"/>
                <w:sz w:val="22"/>
                <w:szCs w:val="22"/>
              </w:rPr>
              <w:t>8</w:t>
            </w:r>
            <w:r w:rsidRPr="00715A71">
              <w:rPr>
                <w:rFonts w:eastAsia="方正楷体_GBK" w:cs="方正仿宋_GBK" w:hint="eastAsia"/>
                <w:sz w:val="22"/>
                <w:szCs w:val="22"/>
              </w:rPr>
              <w:t>折，对未按要求实施垃圾分类的不享受该标准。</w:t>
            </w:r>
          </w:p>
        </w:tc>
        <w:tc>
          <w:tcPr>
            <w:tcW w:w="753" w:type="pct"/>
            <w:vMerge w:val="restart"/>
            <w:shd w:val="clear" w:color="auto" w:fill="auto"/>
            <w:vAlign w:val="center"/>
          </w:tcPr>
          <w:p w:rsidR="00715A71" w:rsidRPr="0055077C" w:rsidRDefault="00715A71" w:rsidP="00C43E33">
            <w:pPr>
              <w:topLinePunct/>
              <w:spacing w:line="0" w:lineRule="atLeast"/>
              <w:jc w:val="center"/>
              <w:rPr>
                <w:rFonts w:eastAsia="方正楷体_GBK" w:cs="方正楷体_GBK"/>
                <w:sz w:val="22"/>
                <w:szCs w:val="22"/>
              </w:rPr>
            </w:pPr>
            <w:r w:rsidRPr="0055077C">
              <w:rPr>
                <w:rFonts w:eastAsia="方正楷体_GBK" w:cs="方正楷体_GBK" w:hint="eastAsia"/>
                <w:sz w:val="22"/>
                <w:szCs w:val="22"/>
              </w:rPr>
              <w:t>市公用事业局</w:t>
            </w:r>
          </w:p>
        </w:tc>
      </w:tr>
      <w:tr w:rsidR="00715A71" w:rsidRPr="0055077C" w:rsidTr="00A512C3">
        <w:trPr>
          <w:trHeight w:val="454"/>
        </w:trPr>
        <w:tc>
          <w:tcPr>
            <w:tcW w:w="276" w:type="pct"/>
            <w:vMerge/>
            <w:vAlign w:val="center"/>
          </w:tcPr>
          <w:p w:rsidR="00715A71" w:rsidRDefault="00715A71" w:rsidP="00C43E33">
            <w:pPr>
              <w:topLinePunct/>
              <w:spacing w:line="0" w:lineRule="atLeast"/>
              <w:jc w:val="center"/>
              <w:rPr>
                <w:rFonts w:eastAsia="方正楷体_GBK" w:cs="方正仿宋_GBK"/>
                <w:sz w:val="22"/>
                <w:szCs w:val="22"/>
              </w:rPr>
            </w:pPr>
          </w:p>
        </w:tc>
        <w:tc>
          <w:tcPr>
            <w:tcW w:w="3971" w:type="pct"/>
            <w:shd w:val="clear" w:color="auto" w:fill="auto"/>
            <w:vAlign w:val="center"/>
          </w:tcPr>
          <w:p w:rsidR="00715A71" w:rsidRPr="00715A71" w:rsidRDefault="00715A71" w:rsidP="00715A71">
            <w:pPr>
              <w:topLinePunct/>
              <w:spacing w:line="0" w:lineRule="atLeast"/>
              <w:rPr>
                <w:rFonts w:eastAsia="方正楷体_GBK" w:cs="方正仿宋_GBK"/>
                <w:sz w:val="22"/>
                <w:szCs w:val="22"/>
              </w:rPr>
            </w:pPr>
            <w:r>
              <w:rPr>
                <w:rFonts w:eastAsia="方正楷体_GBK" w:cs="方正仿宋_GBK" w:hint="eastAsia"/>
                <w:sz w:val="22"/>
                <w:szCs w:val="22"/>
              </w:rPr>
              <w:t>个人</w:t>
            </w:r>
            <w:r w:rsidRPr="008577AD">
              <w:rPr>
                <w:rFonts w:eastAsia="方正楷体_GBK" w:cs="方正仿宋_GBK" w:hint="eastAsia"/>
                <w:sz w:val="22"/>
                <w:szCs w:val="22"/>
              </w:rPr>
              <w:t>信用积分等级为</w:t>
            </w:r>
            <w:r w:rsidRPr="008577AD">
              <w:rPr>
                <w:rFonts w:eastAsia="方正楷体_GBK" w:cs="方正仿宋_GBK"/>
                <w:sz w:val="22"/>
                <w:szCs w:val="22"/>
              </w:rPr>
              <w:t>AA</w:t>
            </w:r>
            <w:r w:rsidRPr="008577AD">
              <w:rPr>
                <w:rFonts w:eastAsia="方正楷体_GBK" w:cs="方正仿宋_GBK" w:hint="eastAsia"/>
                <w:sz w:val="22"/>
                <w:szCs w:val="22"/>
              </w:rPr>
              <w:t>：</w:t>
            </w:r>
            <w:r w:rsidRPr="00715A71">
              <w:rPr>
                <w:rFonts w:eastAsia="方正楷体_GBK" w:cs="方正仿宋_GBK" w:hint="eastAsia"/>
                <w:sz w:val="22"/>
                <w:szCs w:val="22"/>
              </w:rPr>
              <w:t>享受环卫有偿服务收费标准</w:t>
            </w:r>
            <w:r w:rsidRPr="00715A71">
              <w:rPr>
                <w:rFonts w:eastAsia="方正楷体_GBK" w:cs="方正仿宋_GBK" w:hint="eastAsia"/>
                <w:sz w:val="22"/>
                <w:szCs w:val="22"/>
              </w:rPr>
              <w:t>9.</w:t>
            </w:r>
            <w:r>
              <w:rPr>
                <w:rFonts w:eastAsia="方正楷体_GBK" w:cs="方正仿宋_GBK" w:hint="eastAsia"/>
                <w:sz w:val="22"/>
                <w:szCs w:val="22"/>
              </w:rPr>
              <w:t>7</w:t>
            </w:r>
            <w:r w:rsidRPr="00715A71">
              <w:rPr>
                <w:rFonts w:eastAsia="方正楷体_GBK" w:cs="方正仿宋_GBK" w:hint="eastAsia"/>
                <w:sz w:val="22"/>
                <w:szCs w:val="22"/>
              </w:rPr>
              <w:t>折，对未按要求实施垃圾分类的不享受该标准。</w:t>
            </w:r>
          </w:p>
        </w:tc>
        <w:tc>
          <w:tcPr>
            <w:tcW w:w="753" w:type="pct"/>
            <w:vMerge/>
            <w:shd w:val="clear" w:color="auto" w:fill="auto"/>
            <w:vAlign w:val="center"/>
          </w:tcPr>
          <w:p w:rsidR="00715A71" w:rsidRPr="0055077C" w:rsidRDefault="00715A71" w:rsidP="00C43E33">
            <w:pPr>
              <w:topLinePunct/>
              <w:spacing w:line="0" w:lineRule="atLeast"/>
              <w:jc w:val="center"/>
              <w:rPr>
                <w:rFonts w:eastAsia="方正楷体_GBK" w:cs="方正楷体_GBK"/>
                <w:sz w:val="22"/>
                <w:szCs w:val="22"/>
              </w:rPr>
            </w:pPr>
          </w:p>
        </w:tc>
      </w:tr>
      <w:tr w:rsidR="00715A71" w:rsidRPr="0055077C" w:rsidTr="00A512C3">
        <w:trPr>
          <w:trHeight w:val="454"/>
        </w:trPr>
        <w:tc>
          <w:tcPr>
            <w:tcW w:w="276" w:type="pct"/>
            <w:vMerge/>
            <w:vAlign w:val="center"/>
          </w:tcPr>
          <w:p w:rsidR="00715A71" w:rsidRDefault="00715A71" w:rsidP="00C43E33">
            <w:pPr>
              <w:topLinePunct/>
              <w:spacing w:line="0" w:lineRule="atLeast"/>
              <w:jc w:val="center"/>
              <w:rPr>
                <w:rFonts w:eastAsia="方正楷体_GBK" w:cs="方正仿宋_GBK"/>
                <w:sz w:val="22"/>
                <w:szCs w:val="22"/>
              </w:rPr>
            </w:pPr>
          </w:p>
        </w:tc>
        <w:tc>
          <w:tcPr>
            <w:tcW w:w="3971" w:type="pct"/>
            <w:shd w:val="clear" w:color="auto" w:fill="auto"/>
            <w:vAlign w:val="center"/>
          </w:tcPr>
          <w:p w:rsidR="00715A71" w:rsidRPr="00715A71" w:rsidRDefault="00715A71" w:rsidP="00715A71">
            <w:pPr>
              <w:topLinePunct/>
              <w:spacing w:line="0" w:lineRule="atLeast"/>
              <w:rPr>
                <w:rFonts w:eastAsia="方正楷体_GBK" w:cs="方正仿宋_GBK"/>
                <w:sz w:val="22"/>
                <w:szCs w:val="22"/>
              </w:rPr>
            </w:pPr>
            <w:r>
              <w:rPr>
                <w:rFonts w:eastAsia="方正楷体_GBK" w:cs="方正仿宋_GBK" w:hint="eastAsia"/>
                <w:sz w:val="22"/>
                <w:szCs w:val="22"/>
              </w:rPr>
              <w:t>个人</w:t>
            </w:r>
            <w:r w:rsidRPr="00A93FE5">
              <w:rPr>
                <w:rFonts w:eastAsia="方正楷体_GBK" w:cs="方正仿宋_GBK" w:hint="eastAsia"/>
                <w:sz w:val="22"/>
                <w:szCs w:val="22"/>
              </w:rPr>
              <w:t>信用积分等级为</w:t>
            </w:r>
            <w:r w:rsidRPr="00A93FE5">
              <w:rPr>
                <w:rFonts w:eastAsia="方正楷体_GBK" w:cs="方正仿宋_GBK" w:hint="eastAsia"/>
                <w:sz w:val="22"/>
                <w:szCs w:val="22"/>
              </w:rPr>
              <w:t>AAA</w:t>
            </w:r>
            <w:r>
              <w:rPr>
                <w:rFonts w:eastAsia="方正楷体_GBK" w:cs="方正仿宋_GBK" w:hint="eastAsia"/>
                <w:sz w:val="22"/>
                <w:szCs w:val="22"/>
              </w:rPr>
              <w:t>：</w:t>
            </w:r>
            <w:r w:rsidRPr="00715A71">
              <w:rPr>
                <w:rFonts w:eastAsia="方正楷体_GBK" w:cs="方正仿宋_GBK" w:hint="eastAsia"/>
                <w:sz w:val="22"/>
                <w:szCs w:val="22"/>
              </w:rPr>
              <w:t>享受环卫有偿服务收费标准</w:t>
            </w:r>
            <w:r w:rsidRPr="00715A71">
              <w:rPr>
                <w:rFonts w:eastAsia="方正楷体_GBK" w:cs="方正仿宋_GBK" w:hint="eastAsia"/>
                <w:sz w:val="22"/>
                <w:szCs w:val="22"/>
              </w:rPr>
              <w:t>9.5</w:t>
            </w:r>
            <w:r w:rsidRPr="00715A71">
              <w:rPr>
                <w:rFonts w:eastAsia="方正楷体_GBK" w:cs="方正仿宋_GBK" w:hint="eastAsia"/>
                <w:sz w:val="22"/>
                <w:szCs w:val="22"/>
              </w:rPr>
              <w:t>折，对未按要求实施垃圾分类的不享受该标准。</w:t>
            </w:r>
          </w:p>
        </w:tc>
        <w:tc>
          <w:tcPr>
            <w:tcW w:w="753" w:type="pct"/>
            <w:vMerge/>
            <w:shd w:val="clear" w:color="auto" w:fill="auto"/>
            <w:vAlign w:val="center"/>
          </w:tcPr>
          <w:p w:rsidR="00715A71" w:rsidRPr="0055077C" w:rsidRDefault="00715A71" w:rsidP="00C43E33">
            <w:pPr>
              <w:topLinePunct/>
              <w:spacing w:line="0" w:lineRule="atLeast"/>
              <w:jc w:val="center"/>
              <w:rPr>
                <w:rFonts w:eastAsia="方正楷体_GBK" w:cs="方正楷体_GBK"/>
                <w:sz w:val="22"/>
                <w:szCs w:val="22"/>
              </w:rPr>
            </w:pPr>
          </w:p>
        </w:tc>
      </w:tr>
      <w:tr w:rsidR="00AE3E4C" w:rsidRPr="0055077C" w:rsidTr="00A512C3">
        <w:trPr>
          <w:trHeight w:val="454"/>
        </w:trPr>
        <w:tc>
          <w:tcPr>
            <w:tcW w:w="276" w:type="pct"/>
            <w:vMerge w:val="restart"/>
            <w:vAlign w:val="center"/>
          </w:tcPr>
          <w:p w:rsidR="00AE3E4C" w:rsidRPr="0055077C" w:rsidRDefault="00AE3E4C" w:rsidP="00C43E33">
            <w:pPr>
              <w:spacing w:line="0" w:lineRule="atLeast"/>
              <w:jc w:val="center"/>
              <w:rPr>
                <w:rFonts w:eastAsia="方正楷体_GBK" w:cs="方正仿宋_GBK"/>
                <w:sz w:val="22"/>
                <w:szCs w:val="22"/>
              </w:rPr>
            </w:pPr>
            <w:r>
              <w:rPr>
                <w:rFonts w:eastAsia="方正楷体_GBK" w:cs="方正仿宋_GBK" w:hint="eastAsia"/>
                <w:sz w:val="22"/>
                <w:szCs w:val="22"/>
              </w:rPr>
              <w:t>9</w:t>
            </w:r>
          </w:p>
        </w:tc>
        <w:tc>
          <w:tcPr>
            <w:tcW w:w="3971" w:type="pct"/>
            <w:shd w:val="clear" w:color="auto" w:fill="auto"/>
            <w:vAlign w:val="center"/>
          </w:tcPr>
          <w:p w:rsidR="00AE3E4C" w:rsidRPr="0055077C" w:rsidRDefault="004E783F" w:rsidP="00543958">
            <w:pPr>
              <w:spacing w:line="0" w:lineRule="atLeast"/>
              <w:rPr>
                <w:rFonts w:eastAsia="方正楷体_GBK" w:cs="方正楷体_GBK"/>
                <w:sz w:val="22"/>
                <w:szCs w:val="22"/>
              </w:rPr>
            </w:pPr>
            <w:r>
              <w:rPr>
                <w:rFonts w:eastAsia="方正楷体_GBK" w:cs="方正仿宋_GBK" w:hint="eastAsia"/>
                <w:sz w:val="22"/>
                <w:szCs w:val="22"/>
              </w:rPr>
              <w:t>个人</w:t>
            </w:r>
            <w:r w:rsidRPr="008577AD">
              <w:rPr>
                <w:rFonts w:eastAsia="方正楷体_GBK" w:cs="方正仿宋_GBK" w:hint="eastAsia"/>
                <w:sz w:val="22"/>
                <w:szCs w:val="22"/>
              </w:rPr>
              <w:t>信用积分等级为</w:t>
            </w:r>
            <w:r w:rsidRPr="008577AD">
              <w:rPr>
                <w:rFonts w:eastAsia="方正楷体_GBK" w:cs="方正仿宋_GBK"/>
                <w:sz w:val="22"/>
                <w:szCs w:val="22"/>
              </w:rPr>
              <w:t>A+</w:t>
            </w:r>
            <w:r w:rsidRPr="008577AD">
              <w:rPr>
                <w:rFonts w:eastAsia="方正楷体_GBK" w:cs="方正仿宋_GBK" w:hint="eastAsia"/>
                <w:sz w:val="22"/>
                <w:szCs w:val="22"/>
              </w:rPr>
              <w:t>：</w:t>
            </w:r>
            <w:r w:rsidR="00AE3E4C" w:rsidRPr="0055077C">
              <w:rPr>
                <w:rFonts w:eastAsia="方正楷体_GBK" w:cs="方正仿宋_GBK" w:hint="eastAsia"/>
                <w:sz w:val="22"/>
                <w:szCs w:val="22"/>
              </w:rPr>
              <w:t>在工程招标投标中使用信用评价时，自然人为企业法定代表人的，其企业第三方信用评价结果加</w:t>
            </w:r>
            <w:r w:rsidR="00AE3E4C" w:rsidRPr="0055077C">
              <w:rPr>
                <w:rFonts w:eastAsia="方正楷体_GBK" w:hint="eastAsia"/>
                <w:sz w:val="22"/>
                <w:szCs w:val="22"/>
              </w:rPr>
              <w:t>0.5</w:t>
            </w:r>
            <w:r w:rsidR="00AE3E4C" w:rsidRPr="0055077C">
              <w:rPr>
                <w:rFonts w:eastAsia="方正楷体_GBK" w:cs="方正仿宋_GBK" w:hint="eastAsia"/>
                <w:sz w:val="22"/>
                <w:szCs w:val="22"/>
              </w:rPr>
              <w:t>分</w:t>
            </w:r>
            <w:r w:rsidR="00F70653">
              <w:rPr>
                <w:rFonts w:eastAsia="方正楷体_GBK" w:cs="方正仿宋_GBK" w:hint="eastAsia"/>
                <w:color w:val="000000"/>
                <w:sz w:val="22"/>
                <w:szCs w:val="22"/>
              </w:rPr>
              <w:t>。</w:t>
            </w:r>
          </w:p>
        </w:tc>
        <w:tc>
          <w:tcPr>
            <w:tcW w:w="753" w:type="pct"/>
            <w:vMerge w:val="restart"/>
            <w:shd w:val="clear" w:color="auto" w:fill="auto"/>
            <w:vAlign w:val="center"/>
          </w:tcPr>
          <w:p w:rsidR="00AE3E4C" w:rsidRPr="0055077C" w:rsidRDefault="00AE3E4C" w:rsidP="00C43E33">
            <w:pPr>
              <w:spacing w:line="0" w:lineRule="atLeast"/>
              <w:jc w:val="center"/>
              <w:rPr>
                <w:rFonts w:eastAsia="方正楷体_GBK"/>
                <w:sz w:val="22"/>
                <w:szCs w:val="22"/>
              </w:rPr>
            </w:pPr>
            <w:r w:rsidRPr="0055077C">
              <w:rPr>
                <w:rFonts w:eastAsia="方正楷体_GBK" w:cs="方正楷体_GBK" w:hint="eastAsia"/>
                <w:sz w:val="22"/>
                <w:szCs w:val="22"/>
              </w:rPr>
              <w:t>市公共资源交易中心</w:t>
            </w:r>
          </w:p>
        </w:tc>
      </w:tr>
      <w:tr w:rsidR="00AE3E4C" w:rsidRPr="0055077C" w:rsidTr="00A512C3">
        <w:trPr>
          <w:trHeight w:val="454"/>
        </w:trPr>
        <w:tc>
          <w:tcPr>
            <w:tcW w:w="276" w:type="pct"/>
            <w:vMerge/>
            <w:vAlign w:val="center"/>
          </w:tcPr>
          <w:p w:rsidR="00AE3E4C" w:rsidRPr="0055077C" w:rsidRDefault="00AE3E4C" w:rsidP="00C43E33">
            <w:pPr>
              <w:spacing w:line="0" w:lineRule="atLeast"/>
              <w:jc w:val="center"/>
              <w:rPr>
                <w:rFonts w:eastAsia="方正楷体_GBK" w:cs="方正仿宋_GBK"/>
                <w:sz w:val="22"/>
                <w:szCs w:val="22"/>
              </w:rPr>
            </w:pPr>
          </w:p>
        </w:tc>
        <w:tc>
          <w:tcPr>
            <w:tcW w:w="3971" w:type="pct"/>
            <w:shd w:val="clear" w:color="auto" w:fill="auto"/>
            <w:vAlign w:val="center"/>
          </w:tcPr>
          <w:p w:rsidR="00AE3E4C" w:rsidRPr="0055077C" w:rsidRDefault="004E783F" w:rsidP="00543958">
            <w:pPr>
              <w:spacing w:line="0" w:lineRule="atLeast"/>
              <w:rPr>
                <w:rFonts w:eastAsia="方正楷体_GBK" w:cs="方正楷体_GBK"/>
                <w:sz w:val="22"/>
                <w:szCs w:val="22"/>
              </w:rPr>
            </w:pPr>
            <w:r>
              <w:rPr>
                <w:rFonts w:eastAsia="方正楷体_GBK" w:cs="方正仿宋_GBK" w:hint="eastAsia"/>
                <w:sz w:val="22"/>
                <w:szCs w:val="22"/>
              </w:rPr>
              <w:t>个人</w:t>
            </w:r>
            <w:r w:rsidRPr="008577AD">
              <w:rPr>
                <w:rFonts w:eastAsia="方正楷体_GBK" w:cs="方正仿宋_GBK" w:hint="eastAsia"/>
                <w:sz w:val="22"/>
                <w:szCs w:val="22"/>
              </w:rPr>
              <w:t>信用积分等级为</w:t>
            </w:r>
            <w:r w:rsidRPr="008577AD">
              <w:rPr>
                <w:rFonts w:eastAsia="方正楷体_GBK" w:cs="方正仿宋_GBK"/>
                <w:sz w:val="22"/>
                <w:szCs w:val="22"/>
              </w:rPr>
              <w:t>AA</w:t>
            </w:r>
            <w:r w:rsidRPr="008577AD">
              <w:rPr>
                <w:rFonts w:eastAsia="方正楷体_GBK" w:cs="方正仿宋_GBK" w:hint="eastAsia"/>
                <w:sz w:val="22"/>
                <w:szCs w:val="22"/>
              </w:rPr>
              <w:t>：</w:t>
            </w:r>
            <w:r w:rsidR="00AE3E4C" w:rsidRPr="0055077C">
              <w:rPr>
                <w:rFonts w:eastAsia="方正楷体_GBK" w:cs="方正仿宋_GBK" w:hint="eastAsia"/>
                <w:sz w:val="22"/>
                <w:szCs w:val="22"/>
              </w:rPr>
              <w:t>在工程招标投标中使用信用评价时，自然人为企业法定代表人的，其企业第三方信用评价结果加</w:t>
            </w:r>
            <w:r w:rsidR="00AE3E4C" w:rsidRPr="0055077C">
              <w:rPr>
                <w:rFonts w:eastAsia="方正楷体_GBK" w:hint="eastAsia"/>
                <w:sz w:val="22"/>
                <w:szCs w:val="22"/>
              </w:rPr>
              <w:t>1</w:t>
            </w:r>
            <w:r w:rsidR="00AE3E4C" w:rsidRPr="0055077C">
              <w:rPr>
                <w:rFonts w:eastAsia="方正楷体_GBK" w:cs="方正仿宋_GBK" w:hint="eastAsia"/>
                <w:sz w:val="22"/>
                <w:szCs w:val="22"/>
              </w:rPr>
              <w:t>分</w:t>
            </w:r>
            <w:r w:rsidR="00F70653">
              <w:rPr>
                <w:rFonts w:eastAsia="方正楷体_GBK" w:cs="方正仿宋_GBK" w:hint="eastAsia"/>
                <w:color w:val="000000"/>
                <w:sz w:val="22"/>
                <w:szCs w:val="22"/>
              </w:rPr>
              <w:t>。</w:t>
            </w:r>
          </w:p>
        </w:tc>
        <w:tc>
          <w:tcPr>
            <w:tcW w:w="753" w:type="pct"/>
            <w:vMerge/>
            <w:shd w:val="clear" w:color="auto" w:fill="auto"/>
            <w:vAlign w:val="center"/>
          </w:tcPr>
          <w:p w:rsidR="00AE3E4C" w:rsidRPr="0055077C" w:rsidRDefault="00AE3E4C" w:rsidP="00C43E33">
            <w:pPr>
              <w:spacing w:line="0" w:lineRule="atLeast"/>
              <w:jc w:val="center"/>
              <w:rPr>
                <w:rFonts w:eastAsia="方正楷体_GBK"/>
                <w:sz w:val="22"/>
                <w:szCs w:val="22"/>
              </w:rPr>
            </w:pPr>
          </w:p>
        </w:tc>
      </w:tr>
      <w:tr w:rsidR="00AE3E4C" w:rsidRPr="0055077C" w:rsidTr="00A512C3">
        <w:trPr>
          <w:trHeight w:val="454"/>
        </w:trPr>
        <w:tc>
          <w:tcPr>
            <w:tcW w:w="276" w:type="pct"/>
            <w:vMerge/>
            <w:vAlign w:val="center"/>
          </w:tcPr>
          <w:p w:rsidR="00AE3E4C" w:rsidRPr="0055077C" w:rsidRDefault="00AE3E4C" w:rsidP="00C43E33">
            <w:pPr>
              <w:spacing w:line="0" w:lineRule="atLeast"/>
              <w:jc w:val="center"/>
              <w:rPr>
                <w:rFonts w:eastAsia="方正楷体_GBK" w:cs="方正仿宋_GBK"/>
                <w:sz w:val="22"/>
                <w:szCs w:val="22"/>
              </w:rPr>
            </w:pPr>
          </w:p>
        </w:tc>
        <w:tc>
          <w:tcPr>
            <w:tcW w:w="3971" w:type="pct"/>
            <w:shd w:val="clear" w:color="auto" w:fill="auto"/>
            <w:vAlign w:val="center"/>
          </w:tcPr>
          <w:p w:rsidR="00AE3E4C" w:rsidRPr="0055077C" w:rsidRDefault="004E783F" w:rsidP="00543958">
            <w:pPr>
              <w:spacing w:line="0" w:lineRule="atLeast"/>
              <w:rPr>
                <w:rFonts w:eastAsia="方正楷体_GBK" w:cs="方正楷体_GBK"/>
                <w:sz w:val="22"/>
                <w:szCs w:val="22"/>
              </w:rPr>
            </w:pPr>
            <w:r>
              <w:rPr>
                <w:rFonts w:eastAsia="方正楷体_GBK" w:cs="方正仿宋_GBK" w:hint="eastAsia"/>
                <w:sz w:val="22"/>
                <w:szCs w:val="22"/>
              </w:rPr>
              <w:t>个人</w:t>
            </w:r>
            <w:r w:rsidRPr="00A93FE5">
              <w:rPr>
                <w:rFonts w:eastAsia="方正楷体_GBK" w:cs="方正仿宋_GBK" w:hint="eastAsia"/>
                <w:sz w:val="22"/>
                <w:szCs w:val="22"/>
              </w:rPr>
              <w:t>信用积分等级为</w:t>
            </w:r>
            <w:r w:rsidRPr="00A93FE5">
              <w:rPr>
                <w:rFonts w:eastAsia="方正楷体_GBK" w:cs="方正仿宋_GBK" w:hint="eastAsia"/>
                <w:sz w:val="22"/>
                <w:szCs w:val="22"/>
              </w:rPr>
              <w:t>AAA</w:t>
            </w:r>
            <w:r>
              <w:rPr>
                <w:rFonts w:eastAsia="方正楷体_GBK" w:cs="方正仿宋_GBK" w:hint="eastAsia"/>
                <w:sz w:val="22"/>
                <w:szCs w:val="22"/>
              </w:rPr>
              <w:t>：</w:t>
            </w:r>
            <w:r w:rsidR="00AE3E4C" w:rsidRPr="0055077C">
              <w:rPr>
                <w:rFonts w:eastAsia="方正楷体_GBK" w:cs="方正仿宋_GBK" w:hint="eastAsia"/>
                <w:sz w:val="22"/>
                <w:szCs w:val="22"/>
              </w:rPr>
              <w:t>在工程招标投标中使用信用评价时，自然人为企业法定代表人的，其企业第三方信用评价结果加</w:t>
            </w:r>
            <w:r w:rsidR="00AE3E4C" w:rsidRPr="0055077C">
              <w:rPr>
                <w:rFonts w:eastAsia="方正楷体_GBK" w:hint="eastAsia"/>
                <w:sz w:val="22"/>
                <w:szCs w:val="22"/>
              </w:rPr>
              <w:t>1.5</w:t>
            </w:r>
            <w:r w:rsidR="00AE3E4C" w:rsidRPr="0055077C">
              <w:rPr>
                <w:rFonts w:eastAsia="方正楷体_GBK" w:cs="方正仿宋_GBK" w:hint="eastAsia"/>
                <w:sz w:val="22"/>
                <w:szCs w:val="22"/>
              </w:rPr>
              <w:t>分</w:t>
            </w:r>
            <w:r w:rsidR="00F70653">
              <w:rPr>
                <w:rFonts w:eastAsia="方正楷体_GBK" w:cs="方正仿宋_GBK" w:hint="eastAsia"/>
                <w:color w:val="000000"/>
                <w:sz w:val="22"/>
                <w:szCs w:val="22"/>
              </w:rPr>
              <w:t>。</w:t>
            </w:r>
          </w:p>
        </w:tc>
        <w:tc>
          <w:tcPr>
            <w:tcW w:w="753" w:type="pct"/>
            <w:vMerge/>
            <w:shd w:val="clear" w:color="auto" w:fill="auto"/>
            <w:vAlign w:val="center"/>
          </w:tcPr>
          <w:p w:rsidR="00AE3E4C" w:rsidRPr="0055077C" w:rsidRDefault="00AE3E4C" w:rsidP="00C43E33">
            <w:pPr>
              <w:spacing w:line="0" w:lineRule="atLeast"/>
              <w:jc w:val="center"/>
              <w:rPr>
                <w:rFonts w:eastAsia="方正楷体_GBK"/>
                <w:sz w:val="22"/>
                <w:szCs w:val="22"/>
              </w:rPr>
            </w:pPr>
          </w:p>
        </w:tc>
      </w:tr>
      <w:tr w:rsidR="00AE3E4C" w:rsidRPr="0055077C" w:rsidTr="00A512C3">
        <w:trPr>
          <w:trHeight w:val="397"/>
        </w:trPr>
        <w:tc>
          <w:tcPr>
            <w:tcW w:w="276" w:type="pct"/>
            <w:vMerge w:val="restart"/>
            <w:vAlign w:val="center"/>
          </w:tcPr>
          <w:p w:rsidR="00AE3E4C" w:rsidRPr="0055077C" w:rsidRDefault="00AE3E4C" w:rsidP="00BA649C">
            <w:pPr>
              <w:spacing w:line="0" w:lineRule="atLeast"/>
              <w:jc w:val="center"/>
              <w:rPr>
                <w:rFonts w:eastAsia="方正楷体_GBK" w:cs="方正仿宋_GBK"/>
                <w:sz w:val="22"/>
                <w:szCs w:val="22"/>
              </w:rPr>
            </w:pPr>
            <w:r w:rsidRPr="0055077C">
              <w:rPr>
                <w:rFonts w:eastAsia="方正楷体_GBK" w:cs="方正仿宋_GBK" w:hint="eastAsia"/>
                <w:sz w:val="22"/>
                <w:szCs w:val="22"/>
              </w:rPr>
              <w:lastRenderedPageBreak/>
              <w:t>1</w:t>
            </w:r>
            <w:r>
              <w:rPr>
                <w:rFonts w:eastAsia="方正楷体_GBK" w:cs="方正仿宋_GBK" w:hint="eastAsia"/>
                <w:sz w:val="22"/>
                <w:szCs w:val="22"/>
              </w:rPr>
              <w:t>0</w:t>
            </w:r>
          </w:p>
        </w:tc>
        <w:tc>
          <w:tcPr>
            <w:tcW w:w="3971" w:type="pct"/>
            <w:shd w:val="clear" w:color="auto" w:fill="auto"/>
            <w:vAlign w:val="center"/>
          </w:tcPr>
          <w:p w:rsidR="00AE3E4C" w:rsidRPr="0055077C" w:rsidRDefault="004E783F" w:rsidP="00854D32">
            <w:pPr>
              <w:spacing w:line="0" w:lineRule="atLeast"/>
              <w:rPr>
                <w:rFonts w:eastAsia="方正楷体_GBK"/>
                <w:sz w:val="22"/>
                <w:szCs w:val="22"/>
              </w:rPr>
            </w:pPr>
            <w:r>
              <w:rPr>
                <w:rFonts w:eastAsia="方正楷体_GBK" w:cs="方正仿宋_GBK" w:hint="eastAsia"/>
                <w:sz w:val="22"/>
                <w:szCs w:val="22"/>
              </w:rPr>
              <w:t>个人</w:t>
            </w:r>
            <w:r w:rsidRPr="008577AD">
              <w:rPr>
                <w:rFonts w:eastAsia="方正楷体_GBK" w:cs="方正仿宋_GBK" w:hint="eastAsia"/>
                <w:sz w:val="22"/>
                <w:szCs w:val="22"/>
              </w:rPr>
              <w:t>信用积分等级为</w:t>
            </w:r>
            <w:r w:rsidRPr="008577AD">
              <w:rPr>
                <w:rFonts w:eastAsia="方正楷体_GBK" w:cs="方正仿宋_GBK"/>
                <w:sz w:val="22"/>
                <w:szCs w:val="22"/>
              </w:rPr>
              <w:t>A+</w:t>
            </w:r>
            <w:r w:rsidRPr="008577AD">
              <w:rPr>
                <w:rFonts w:eastAsia="方正楷体_GBK" w:cs="方正仿宋_GBK" w:hint="eastAsia"/>
                <w:sz w:val="22"/>
                <w:szCs w:val="22"/>
              </w:rPr>
              <w:t>：</w:t>
            </w:r>
            <w:r w:rsidR="00AE3E4C" w:rsidRPr="0055077C">
              <w:rPr>
                <w:rFonts w:eastAsia="方正楷体_GBK" w:cs="方正仿宋_GBK" w:hint="eastAsia"/>
                <w:sz w:val="22"/>
                <w:szCs w:val="22"/>
              </w:rPr>
              <w:t>在金融活动中，优先给予</w:t>
            </w:r>
            <w:r w:rsidR="00AE3E4C">
              <w:rPr>
                <w:rFonts w:eastAsia="方正楷体_GBK" w:cs="方正仿宋_GBK" w:hint="eastAsia"/>
                <w:sz w:val="22"/>
                <w:szCs w:val="22"/>
              </w:rPr>
              <w:t>信用</w:t>
            </w:r>
            <w:r w:rsidR="00AE3E4C" w:rsidRPr="0055077C">
              <w:rPr>
                <w:rFonts w:eastAsia="方正楷体_GBK" w:cs="方正仿宋_GBK" w:hint="eastAsia"/>
                <w:sz w:val="22"/>
                <w:szCs w:val="22"/>
              </w:rPr>
              <w:t>贷款</w:t>
            </w:r>
            <w:r w:rsidR="00F70653">
              <w:rPr>
                <w:rFonts w:eastAsia="方正楷体_GBK" w:cs="方正仿宋_GBK" w:hint="eastAsia"/>
                <w:color w:val="000000"/>
                <w:sz w:val="22"/>
                <w:szCs w:val="22"/>
              </w:rPr>
              <w:t>。</w:t>
            </w:r>
          </w:p>
        </w:tc>
        <w:tc>
          <w:tcPr>
            <w:tcW w:w="753" w:type="pct"/>
            <w:vMerge w:val="restart"/>
            <w:shd w:val="clear" w:color="auto" w:fill="auto"/>
            <w:vAlign w:val="center"/>
          </w:tcPr>
          <w:p w:rsidR="00AE3E4C" w:rsidRPr="0055077C" w:rsidRDefault="00AE3E4C" w:rsidP="00C43E33">
            <w:pPr>
              <w:spacing w:line="0" w:lineRule="atLeast"/>
              <w:jc w:val="center"/>
              <w:rPr>
                <w:rFonts w:eastAsia="方正楷体_GBK"/>
                <w:sz w:val="22"/>
                <w:szCs w:val="22"/>
              </w:rPr>
            </w:pPr>
            <w:r w:rsidRPr="0055077C">
              <w:rPr>
                <w:rFonts w:eastAsia="方正楷体_GBK" w:cs="方正楷体_GBK" w:hint="eastAsia"/>
                <w:sz w:val="22"/>
                <w:szCs w:val="22"/>
              </w:rPr>
              <w:t>市人行</w:t>
            </w:r>
            <w:r w:rsidR="003B3A73">
              <w:rPr>
                <w:rFonts w:eastAsia="方正楷体_GBK" w:cs="方正楷体_GBK" w:hint="eastAsia"/>
                <w:sz w:val="22"/>
                <w:szCs w:val="22"/>
              </w:rPr>
              <w:t>、</w:t>
            </w:r>
            <w:r w:rsidR="003B3A73" w:rsidRPr="0055077C">
              <w:rPr>
                <w:rFonts w:eastAsia="方正楷体_GBK" w:cs="方正楷体_GBK" w:hint="eastAsia"/>
                <w:sz w:val="22"/>
                <w:szCs w:val="22"/>
              </w:rPr>
              <w:t>市</w:t>
            </w:r>
            <w:r w:rsidR="003B3A73">
              <w:rPr>
                <w:rFonts w:eastAsia="方正楷体_GBK" w:cs="方正楷体_GBK" w:hint="eastAsia"/>
                <w:sz w:val="22"/>
                <w:szCs w:val="22"/>
              </w:rPr>
              <w:t>各</w:t>
            </w:r>
            <w:r w:rsidR="003B3A73" w:rsidRPr="0055077C">
              <w:rPr>
                <w:rFonts w:eastAsia="方正楷体_GBK" w:cs="方正楷体_GBK" w:hint="eastAsia"/>
                <w:sz w:val="22"/>
                <w:szCs w:val="22"/>
              </w:rPr>
              <w:t>商业银行</w:t>
            </w:r>
          </w:p>
        </w:tc>
      </w:tr>
      <w:tr w:rsidR="00AE3E4C" w:rsidRPr="0055077C" w:rsidTr="00A512C3">
        <w:trPr>
          <w:trHeight w:val="397"/>
        </w:trPr>
        <w:tc>
          <w:tcPr>
            <w:tcW w:w="276" w:type="pct"/>
            <w:vMerge/>
            <w:vAlign w:val="center"/>
          </w:tcPr>
          <w:p w:rsidR="00AE3E4C" w:rsidRPr="0055077C" w:rsidRDefault="00AE3E4C" w:rsidP="00C43E33">
            <w:pPr>
              <w:topLinePunct/>
              <w:spacing w:line="0" w:lineRule="atLeast"/>
              <w:jc w:val="center"/>
              <w:rPr>
                <w:rFonts w:eastAsia="方正楷体_GBK" w:cs="方正仿宋_GBK"/>
                <w:sz w:val="22"/>
                <w:szCs w:val="22"/>
              </w:rPr>
            </w:pPr>
          </w:p>
        </w:tc>
        <w:tc>
          <w:tcPr>
            <w:tcW w:w="3971" w:type="pct"/>
            <w:shd w:val="clear" w:color="auto" w:fill="auto"/>
            <w:vAlign w:val="center"/>
          </w:tcPr>
          <w:p w:rsidR="00AE3E4C" w:rsidRPr="0055077C" w:rsidRDefault="004E783F" w:rsidP="00854D32">
            <w:pPr>
              <w:topLinePunct/>
              <w:spacing w:line="0" w:lineRule="atLeast"/>
              <w:rPr>
                <w:rFonts w:eastAsia="方正楷体_GBK" w:cs="方正仿宋_GBK"/>
                <w:sz w:val="22"/>
                <w:szCs w:val="22"/>
              </w:rPr>
            </w:pPr>
            <w:r>
              <w:rPr>
                <w:rFonts w:eastAsia="方正楷体_GBK" w:cs="方正仿宋_GBK" w:hint="eastAsia"/>
                <w:sz w:val="22"/>
                <w:szCs w:val="22"/>
              </w:rPr>
              <w:t>个人</w:t>
            </w:r>
            <w:r w:rsidRPr="008577AD">
              <w:rPr>
                <w:rFonts w:eastAsia="方正楷体_GBK" w:cs="方正仿宋_GBK" w:hint="eastAsia"/>
                <w:sz w:val="22"/>
                <w:szCs w:val="22"/>
              </w:rPr>
              <w:t>信用积分等级为</w:t>
            </w:r>
            <w:r w:rsidRPr="008577AD">
              <w:rPr>
                <w:rFonts w:eastAsia="方正楷体_GBK" w:cs="方正仿宋_GBK"/>
                <w:sz w:val="22"/>
                <w:szCs w:val="22"/>
              </w:rPr>
              <w:t>AA</w:t>
            </w:r>
            <w:r w:rsidRPr="008577AD">
              <w:rPr>
                <w:rFonts w:eastAsia="方正楷体_GBK" w:cs="方正仿宋_GBK" w:hint="eastAsia"/>
                <w:sz w:val="22"/>
                <w:szCs w:val="22"/>
              </w:rPr>
              <w:t>：</w:t>
            </w:r>
            <w:r w:rsidR="00AE3E4C" w:rsidRPr="0055077C">
              <w:rPr>
                <w:rFonts w:eastAsia="方正楷体_GBK" w:cs="方正仿宋_GBK" w:hint="eastAsia"/>
                <w:sz w:val="22"/>
                <w:szCs w:val="22"/>
              </w:rPr>
              <w:t>在金融活动中，优先给予</w:t>
            </w:r>
            <w:r w:rsidR="00AE3E4C">
              <w:rPr>
                <w:rFonts w:eastAsia="方正楷体_GBK" w:cs="方正仿宋_GBK" w:hint="eastAsia"/>
                <w:sz w:val="22"/>
                <w:szCs w:val="22"/>
              </w:rPr>
              <w:t>信用</w:t>
            </w:r>
            <w:r w:rsidR="00AE3E4C" w:rsidRPr="0055077C">
              <w:rPr>
                <w:rFonts w:eastAsia="方正楷体_GBK" w:cs="方正仿宋_GBK" w:hint="eastAsia"/>
                <w:sz w:val="22"/>
                <w:szCs w:val="22"/>
              </w:rPr>
              <w:t>贷款，并享受贵宾窗口等</w:t>
            </w:r>
            <w:r w:rsidR="00AE3E4C" w:rsidRPr="0055077C">
              <w:rPr>
                <w:rFonts w:eastAsia="方正楷体_GBK" w:hint="eastAsia"/>
                <w:sz w:val="22"/>
                <w:szCs w:val="22"/>
              </w:rPr>
              <w:t>VIP</w:t>
            </w:r>
            <w:r w:rsidR="00AE3E4C" w:rsidRPr="0055077C">
              <w:rPr>
                <w:rFonts w:eastAsia="方正楷体_GBK" w:cs="方正仿宋_GBK" w:hint="eastAsia"/>
                <w:sz w:val="22"/>
                <w:szCs w:val="22"/>
              </w:rPr>
              <w:t>服务</w:t>
            </w:r>
            <w:r w:rsidR="00F70653">
              <w:rPr>
                <w:rFonts w:eastAsia="方正楷体_GBK" w:cs="方正仿宋_GBK" w:hint="eastAsia"/>
                <w:color w:val="000000"/>
                <w:sz w:val="22"/>
                <w:szCs w:val="22"/>
              </w:rPr>
              <w:t>。</w:t>
            </w:r>
          </w:p>
        </w:tc>
        <w:tc>
          <w:tcPr>
            <w:tcW w:w="753" w:type="pct"/>
            <w:vMerge/>
            <w:shd w:val="clear" w:color="auto" w:fill="auto"/>
            <w:vAlign w:val="center"/>
          </w:tcPr>
          <w:p w:rsidR="00AE3E4C" w:rsidRPr="0055077C" w:rsidRDefault="00AE3E4C" w:rsidP="00C43E33">
            <w:pPr>
              <w:spacing w:line="0" w:lineRule="atLeast"/>
              <w:jc w:val="center"/>
              <w:rPr>
                <w:rFonts w:eastAsia="方正楷体_GBK" w:cs="方正楷体_GBK"/>
                <w:sz w:val="22"/>
                <w:szCs w:val="22"/>
              </w:rPr>
            </w:pPr>
          </w:p>
        </w:tc>
      </w:tr>
      <w:tr w:rsidR="00AE3E4C" w:rsidRPr="0055077C" w:rsidTr="00A512C3">
        <w:trPr>
          <w:trHeight w:val="397"/>
        </w:trPr>
        <w:tc>
          <w:tcPr>
            <w:tcW w:w="276" w:type="pct"/>
            <w:vMerge/>
            <w:vAlign w:val="center"/>
          </w:tcPr>
          <w:p w:rsidR="00AE3E4C" w:rsidRPr="0055077C" w:rsidRDefault="00AE3E4C" w:rsidP="00C43E33">
            <w:pPr>
              <w:topLinePunct/>
              <w:spacing w:line="0" w:lineRule="atLeast"/>
              <w:jc w:val="center"/>
              <w:rPr>
                <w:rFonts w:eastAsia="方正楷体_GBK" w:cs="方正仿宋_GBK"/>
                <w:sz w:val="22"/>
                <w:szCs w:val="22"/>
              </w:rPr>
            </w:pPr>
          </w:p>
        </w:tc>
        <w:tc>
          <w:tcPr>
            <w:tcW w:w="3971" w:type="pct"/>
            <w:shd w:val="clear" w:color="auto" w:fill="auto"/>
            <w:vAlign w:val="center"/>
          </w:tcPr>
          <w:p w:rsidR="00AE3E4C" w:rsidRPr="0055077C" w:rsidRDefault="004E783F" w:rsidP="00F064B2">
            <w:pPr>
              <w:topLinePunct/>
              <w:spacing w:line="0" w:lineRule="atLeast"/>
              <w:rPr>
                <w:rFonts w:eastAsia="方正楷体_GBK" w:cs="方正仿宋_GBK"/>
                <w:sz w:val="22"/>
                <w:szCs w:val="22"/>
              </w:rPr>
            </w:pPr>
            <w:r>
              <w:rPr>
                <w:rFonts w:eastAsia="方正楷体_GBK" w:cs="方正仿宋_GBK" w:hint="eastAsia"/>
                <w:sz w:val="22"/>
                <w:szCs w:val="22"/>
              </w:rPr>
              <w:t>个人</w:t>
            </w:r>
            <w:r w:rsidRPr="00A93FE5">
              <w:rPr>
                <w:rFonts w:eastAsia="方正楷体_GBK" w:cs="方正仿宋_GBK" w:hint="eastAsia"/>
                <w:sz w:val="22"/>
                <w:szCs w:val="22"/>
              </w:rPr>
              <w:t>信用积分等级为</w:t>
            </w:r>
            <w:r w:rsidRPr="00A93FE5">
              <w:rPr>
                <w:rFonts w:eastAsia="方正楷体_GBK" w:cs="方正仿宋_GBK" w:hint="eastAsia"/>
                <w:sz w:val="22"/>
                <w:szCs w:val="22"/>
              </w:rPr>
              <w:t>AAA</w:t>
            </w:r>
            <w:r>
              <w:rPr>
                <w:rFonts w:eastAsia="方正楷体_GBK" w:cs="方正仿宋_GBK" w:hint="eastAsia"/>
                <w:sz w:val="22"/>
                <w:szCs w:val="22"/>
              </w:rPr>
              <w:t>：</w:t>
            </w:r>
            <w:r w:rsidR="00AE3E4C" w:rsidRPr="0055077C">
              <w:rPr>
                <w:rFonts w:eastAsia="方正楷体_GBK" w:cs="方正仿宋_GBK" w:hint="eastAsia"/>
                <w:sz w:val="22"/>
                <w:szCs w:val="22"/>
              </w:rPr>
              <w:t>符合贷款条件情况下在银行办理贷款，按</w:t>
            </w:r>
            <w:r w:rsidR="00F064B2">
              <w:rPr>
                <w:rFonts w:eastAsia="方正楷体_GBK" w:cs="方正仿宋_GBK" w:hint="eastAsia"/>
                <w:sz w:val="22"/>
                <w:szCs w:val="22"/>
              </w:rPr>
              <w:t>市场</w:t>
            </w:r>
            <w:r w:rsidR="00AE3E4C" w:rsidRPr="0055077C">
              <w:rPr>
                <w:rFonts w:eastAsia="方正楷体_GBK" w:cs="方正仿宋_GBK" w:hint="eastAsia"/>
                <w:sz w:val="22"/>
                <w:szCs w:val="22"/>
              </w:rPr>
              <w:t>利率下浮</w:t>
            </w:r>
            <w:r w:rsidR="00AE3E4C" w:rsidRPr="0055077C">
              <w:rPr>
                <w:rFonts w:eastAsia="方正楷体_GBK" w:hint="eastAsia"/>
                <w:sz w:val="22"/>
                <w:szCs w:val="22"/>
              </w:rPr>
              <w:t>5%</w:t>
            </w:r>
            <w:r w:rsidR="00AE3E4C" w:rsidRPr="0055077C">
              <w:rPr>
                <w:rFonts w:eastAsia="方正楷体_GBK" w:cs="方正仿宋_GBK" w:hint="eastAsia"/>
                <w:sz w:val="22"/>
                <w:szCs w:val="22"/>
              </w:rPr>
              <w:t>发放</w:t>
            </w:r>
            <w:r w:rsidR="00F70653">
              <w:rPr>
                <w:rFonts w:eastAsia="方正楷体_GBK" w:cs="方正仿宋_GBK" w:hint="eastAsia"/>
                <w:color w:val="000000"/>
                <w:sz w:val="22"/>
                <w:szCs w:val="22"/>
              </w:rPr>
              <w:t>。</w:t>
            </w:r>
          </w:p>
        </w:tc>
        <w:tc>
          <w:tcPr>
            <w:tcW w:w="753" w:type="pct"/>
            <w:vMerge/>
            <w:shd w:val="clear" w:color="auto" w:fill="auto"/>
            <w:vAlign w:val="center"/>
          </w:tcPr>
          <w:p w:rsidR="00AE3E4C" w:rsidRPr="0055077C" w:rsidRDefault="00AE3E4C" w:rsidP="00C43E33">
            <w:pPr>
              <w:spacing w:line="0" w:lineRule="atLeast"/>
              <w:jc w:val="center"/>
              <w:rPr>
                <w:rFonts w:eastAsia="方正楷体_GBK" w:cs="方正楷体_GBK"/>
                <w:sz w:val="22"/>
                <w:szCs w:val="22"/>
              </w:rPr>
            </w:pPr>
          </w:p>
        </w:tc>
      </w:tr>
      <w:tr w:rsidR="009A62B9" w:rsidRPr="0055077C" w:rsidTr="00A512C3">
        <w:trPr>
          <w:trHeight w:val="397"/>
        </w:trPr>
        <w:tc>
          <w:tcPr>
            <w:tcW w:w="276" w:type="pct"/>
            <w:vAlign w:val="center"/>
          </w:tcPr>
          <w:p w:rsidR="009A62B9" w:rsidRPr="0055077C" w:rsidRDefault="009A62B9" w:rsidP="00C43E33">
            <w:pPr>
              <w:topLinePunct/>
              <w:spacing w:line="0" w:lineRule="atLeast"/>
              <w:jc w:val="center"/>
              <w:rPr>
                <w:rFonts w:eastAsia="方正楷体_GBK" w:cs="方正仿宋_GBK"/>
                <w:sz w:val="22"/>
                <w:szCs w:val="22"/>
              </w:rPr>
            </w:pPr>
            <w:r>
              <w:rPr>
                <w:rFonts w:eastAsia="方正楷体_GBK" w:cs="方正仿宋_GBK" w:hint="eastAsia"/>
                <w:sz w:val="22"/>
                <w:szCs w:val="22"/>
              </w:rPr>
              <w:t>11</w:t>
            </w:r>
          </w:p>
        </w:tc>
        <w:tc>
          <w:tcPr>
            <w:tcW w:w="3971" w:type="pct"/>
            <w:shd w:val="clear" w:color="auto" w:fill="auto"/>
            <w:vAlign w:val="center"/>
          </w:tcPr>
          <w:p w:rsidR="009A62B9" w:rsidRDefault="009A62B9" w:rsidP="009A62B9">
            <w:pPr>
              <w:topLinePunct/>
              <w:spacing w:line="0" w:lineRule="atLeast"/>
              <w:rPr>
                <w:rFonts w:eastAsia="方正楷体_GBK" w:cs="方正仿宋_GBK"/>
                <w:sz w:val="22"/>
                <w:szCs w:val="22"/>
              </w:rPr>
            </w:pPr>
            <w:r>
              <w:rPr>
                <w:rFonts w:eastAsia="方正楷体_GBK" w:cs="方正仿宋_GBK" w:hint="eastAsia"/>
                <w:sz w:val="22"/>
                <w:szCs w:val="22"/>
              </w:rPr>
              <w:t>个人</w:t>
            </w:r>
            <w:r w:rsidRPr="00A93FE5">
              <w:rPr>
                <w:rFonts w:eastAsia="方正楷体_GBK" w:cs="方正仿宋_GBK" w:hint="eastAsia"/>
                <w:sz w:val="22"/>
                <w:szCs w:val="22"/>
              </w:rPr>
              <w:t>信用积分等级为</w:t>
            </w:r>
            <w:r w:rsidRPr="00A93FE5">
              <w:rPr>
                <w:rFonts w:eastAsia="方正楷体_GBK" w:cs="方正仿宋_GBK" w:hint="eastAsia"/>
                <w:sz w:val="22"/>
                <w:szCs w:val="22"/>
              </w:rPr>
              <w:t>AAA</w:t>
            </w:r>
            <w:r>
              <w:rPr>
                <w:rFonts w:eastAsia="方正楷体_GBK" w:cs="方正仿宋_GBK" w:hint="eastAsia"/>
                <w:sz w:val="22"/>
                <w:szCs w:val="22"/>
              </w:rPr>
              <w:t>：</w:t>
            </w:r>
            <w:r w:rsidRPr="009A62B9">
              <w:rPr>
                <w:rFonts w:eastAsia="方正楷体_GBK" w:cs="方正仿宋_GBK" w:hint="eastAsia"/>
                <w:sz w:val="22"/>
                <w:szCs w:val="22"/>
              </w:rPr>
              <w:t>符合贷款条件情况下，在江阴农商行办理小额信用贷款，按同期基准利率上浮</w:t>
            </w:r>
            <w:r w:rsidRPr="009A62B9">
              <w:rPr>
                <w:rFonts w:eastAsia="方正楷体_GBK" w:cs="方正仿宋_GBK" w:hint="eastAsia"/>
                <w:sz w:val="22"/>
                <w:szCs w:val="22"/>
              </w:rPr>
              <w:t>5%</w:t>
            </w:r>
            <w:r w:rsidRPr="009A62B9">
              <w:rPr>
                <w:rFonts w:eastAsia="方正楷体_GBK" w:cs="方正仿宋_GBK" w:hint="eastAsia"/>
                <w:sz w:val="22"/>
                <w:szCs w:val="22"/>
              </w:rPr>
              <w:t>发放。</w:t>
            </w:r>
          </w:p>
        </w:tc>
        <w:tc>
          <w:tcPr>
            <w:tcW w:w="753" w:type="pct"/>
            <w:shd w:val="clear" w:color="auto" w:fill="auto"/>
            <w:vAlign w:val="center"/>
          </w:tcPr>
          <w:p w:rsidR="009A62B9" w:rsidRPr="0055077C" w:rsidRDefault="009A62B9" w:rsidP="00C43E33">
            <w:pPr>
              <w:spacing w:line="0" w:lineRule="atLeast"/>
              <w:jc w:val="center"/>
              <w:rPr>
                <w:rFonts w:eastAsia="方正楷体_GBK" w:cs="方正楷体_GBK"/>
                <w:sz w:val="22"/>
                <w:szCs w:val="22"/>
              </w:rPr>
            </w:pPr>
            <w:r w:rsidRPr="009A62B9">
              <w:rPr>
                <w:rFonts w:eastAsia="方正楷体_GBK" w:cs="方正仿宋_GBK" w:hint="eastAsia"/>
                <w:sz w:val="22"/>
                <w:szCs w:val="22"/>
              </w:rPr>
              <w:t>市农村商业银行</w:t>
            </w:r>
          </w:p>
        </w:tc>
      </w:tr>
      <w:tr w:rsidR="00AE3E4C" w:rsidRPr="0055077C" w:rsidTr="00A512C3">
        <w:trPr>
          <w:trHeight w:val="397"/>
        </w:trPr>
        <w:tc>
          <w:tcPr>
            <w:tcW w:w="276" w:type="pct"/>
            <w:vMerge w:val="restart"/>
            <w:vAlign w:val="center"/>
          </w:tcPr>
          <w:p w:rsidR="00AE3E4C" w:rsidRPr="0055077C" w:rsidRDefault="00AE3E4C" w:rsidP="009A62B9">
            <w:pPr>
              <w:spacing w:line="0" w:lineRule="atLeast"/>
              <w:jc w:val="center"/>
              <w:rPr>
                <w:rFonts w:eastAsia="方正楷体_GBK" w:cs="方正仿宋_GBK"/>
                <w:sz w:val="22"/>
                <w:szCs w:val="22"/>
              </w:rPr>
            </w:pPr>
            <w:r w:rsidRPr="0055077C">
              <w:rPr>
                <w:rFonts w:eastAsia="方正楷体_GBK" w:cs="方正仿宋_GBK" w:hint="eastAsia"/>
                <w:sz w:val="22"/>
                <w:szCs w:val="22"/>
              </w:rPr>
              <w:t>1</w:t>
            </w:r>
            <w:r w:rsidR="009A62B9">
              <w:rPr>
                <w:rFonts w:eastAsia="方正楷体_GBK" w:cs="方正仿宋_GBK" w:hint="eastAsia"/>
                <w:sz w:val="22"/>
                <w:szCs w:val="22"/>
              </w:rPr>
              <w:t>2</w:t>
            </w:r>
          </w:p>
        </w:tc>
        <w:tc>
          <w:tcPr>
            <w:tcW w:w="3971" w:type="pct"/>
            <w:shd w:val="clear" w:color="auto" w:fill="auto"/>
            <w:vAlign w:val="center"/>
          </w:tcPr>
          <w:p w:rsidR="00AE3E4C" w:rsidRPr="0055077C" w:rsidRDefault="004E783F" w:rsidP="00C43E33">
            <w:pPr>
              <w:spacing w:line="0" w:lineRule="atLeast"/>
              <w:rPr>
                <w:rFonts w:eastAsia="方正楷体_GBK"/>
                <w:sz w:val="22"/>
                <w:szCs w:val="22"/>
              </w:rPr>
            </w:pPr>
            <w:r>
              <w:rPr>
                <w:rFonts w:eastAsia="方正楷体_GBK" w:cs="方正仿宋_GBK" w:hint="eastAsia"/>
                <w:sz w:val="22"/>
                <w:szCs w:val="22"/>
              </w:rPr>
              <w:t>个人</w:t>
            </w:r>
            <w:r w:rsidRPr="008577AD">
              <w:rPr>
                <w:rFonts w:eastAsia="方正楷体_GBK" w:cs="方正仿宋_GBK" w:hint="eastAsia"/>
                <w:sz w:val="22"/>
                <w:szCs w:val="22"/>
              </w:rPr>
              <w:t>信用积分等级为</w:t>
            </w:r>
            <w:r w:rsidRPr="008577AD">
              <w:rPr>
                <w:rFonts w:eastAsia="方正楷体_GBK" w:cs="方正仿宋_GBK"/>
                <w:sz w:val="22"/>
                <w:szCs w:val="22"/>
              </w:rPr>
              <w:t>A+</w:t>
            </w:r>
            <w:r w:rsidRPr="008577AD">
              <w:rPr>
                <w:rFonts w:eastAsia="方正楷体_GBK" w:cs="方正仿宋_GBK" w:hint="eastAsia"/>
                <w:sz w:val="22"/>
                <w:szCs w:val="22"/>
              </w:rPr>
              <w:t>：</w:t>
            </w:r>
            <w:r w:rsidR="00AE3E4C" w:rsidRPr="0055077C">
              <w:rPr>
                <w:rFonts w:eastAsia="方正楷体_GBK" w:cs="方正仿宋_GBK" w:hint="eastAsia"/>
                <w:sz w:val="22"/>
                <w:szCs w:val="22"/>
              </w:rPr>
              <w:t>在市公共图书馆借阅图书时，借阅数在持证读者原有借阅数基础上增加</w:t>
            </w:r>
            <w:r w:rsidR="00AE3E4C" w:rsidRPr="0055077C">
              <w:rPr>
                <w:rFonts w:eastAsia="方正楷体_GBK" w:cs="方正仿宋_GBK" w:hint="eastAsia"/>
                <w:sz w:val="22"/>
                <w:szCs w:val="22"/>
              </w:rPr>
              <w:t>2</w:t>
            </w:r>
            <w:r w:rsidR="00AE3E4C" w:rsidRPr="0055077C">
              <w:rPr>
                <w:rFonts w:eastAsia="方正楷体_GBK" w:cs="方正仿宋_GBK" w:hint="eastAsia"/>
                <w:sz w:val="22"/>
                <w:szCs w:val="22"/>
              </w:rPr>
              <w:t>册</w:t>
            </w:r>
            <w:r w:rsidR="00F70653">
              <w:rPr>
                <w:rFonts w:eastAsia="方正楷体_GBK" w:cs="方正仿宋_GBK" w:hint="eastAsia"/>
                <w:color w:val="000000"/>
                <w:sz w:val="22"/>
                <w:szCs w:val="22"/>
              </w:rPr>
              <w:t>。</w:t>
            </w:r>
          </w:p>
        </w:tc>
        <w:tc>
          <w:tcPr>
            <w:tcW w:w="753" w:type="pct"/>
            <w:vMerge w:val="restart"/>
            <w:shd w:val="clear" w:color="auto" w:fill="auto"/>
            <w:vAlign w:val="center"/>
          </w:tcPr>
          <w:p w:rsidR="00AE3E4C" w:rsidRPr="0055077C" w:rsidRDefault="00AE3E4C" w:rsidP="00C43E33">
            <w:pPr>
              <w:spacing w:line="0" w:lineRule="atLeast"/>
              <w:jc w:val="center"/>
              <w:rPr>
                <w:rFonts w:eastAsia="方正楷体_GBK" w:cs="方正楷体_GBK"/>
                <w:color w:val="000000"/>
                <w:sz w:val="22"/>
                <w:szCs w:val="22"/>
              </w:rPr>
            </w:pPr>
            <w:r w:rsidRPr="0055077C">
              <w:rPr>
                <w:rFonts w:eastAsia="方正楷体_GBK" w:cs="方正楷体_GBK" w:hint="eastAsia"/>
                <w:sz w:val="22"/>
                <w:szCs w:val="22"/>
              </w:rPr>
              <w:t>市公共图书馆</w:t>
            </w:r>
          </w:p>
        </w:tc>
      </w:tr>
      <w:tr w:rsidR="00AE3E4C" w:rsidRPr="0055077C" w:rsidTr="00A512C3">
        <w:trPr>
          <w:trHeight w:val="397"/>
        </w:trPr>
        <w:tc>
          <w:tcPr>
            <w:tcW w:w="276" w:type="pct"/>
            <w:vMerge/>
            <w:vAlign w:val="center"/>
          </w:tcPr>
          <w:p w:rsidR="00AE3E4C" w:rsidRPr="0055077C" w:rsidRDefault="00AE3E4C" w:rsidP="00C43E33">
            <w:pPr>
              <w:spacing w:line="0" w:lineRule="atLeast"/>
              <w:jc w:val="center"/>
              <w:rPr>
                <w:rFonts w:eastAsia="方正楷体_GBK" w:cs="方正仿宋_GBK"/>
                <w:sz w:val="22"/>
                <w:szCs w:val="22"/>
              </w:rPr>
            </w:pPr>
          </w:p>
        </w:tc>
        <w:tc>
          <w:tcPr>
            <w:tcW w:w="3971" w:type="pct"/>
            <w:shd w:val="clear" w:color="auto" w:fill="auto"/>
            <w:vAlign w:val="center"/>
          </w:tcPr>
          <w:p w:rsidR="00AE3E4C" w:rsidRPr="0055077C" w:rsidRDefault="004E783F" w:rsidP="00C43E33">
            <w:pPr>
              <w:spacing w:line="0" w:lineRule="atLeast"/>
              <w:rPr>
                <w:rFonts w:eastAsia="方正楷体_GBK"/>
                <w:sz w:val="22"/>
                <w:szCs w:val="22"/>
              </w:rPr>
            </w:pPr>
            <w:r>
              <w:rPr>
                <w:rFonts w:eastAsia="方正楷体_GBK" w:cs="方正仿宋_GBK" w:hint="eastAsia"/>
                <w:sz w:val="22"/>
                <w:szCs w:val="22"/>
              </w:rPr>
              <w:t>个人</w:t>
            </w:r>
            <w:r w:rsidRPr="008577AD">
              <w:rPr>
                <w:rFonts w:eastAsia="方正楷体_GBK" w:cs="方正仿宋_GBK" w:hint="eastAsia"/>
                <w:sz w:val="22"/>
                <w:szCs w:val="22"/>
              </w:rPr>
              <w:t>信用积分等级为</w:t>
            </w:r>
            <w:r w:rsidRPr="008577AD">
              <w:rPr>
                <w:rFonts w:eastAsia="方正楷体_GBK" w:cs="方正仿宋_GBK"/>
                <w:sz w:val="22"/>
                <w:szCs w:val="22"/>
              </w:rPr>
              <w:t>AA</w:t>
            </w:r>
            <w:r w:rsidRPr="008577AD">
              <w:rPr>
                <w:rFonts w:eastAsia="方正楷体_GBK" w:cs="方正仿宋_GBK" w:hint="eastAsia"/>
                <w:sz w:val="22"/>
                <w:szCs w:val="22"/>
              </w:rPr>
              <w:t>：</w:t>
            </w:r>
            <w:r w:rsidR="00AE3E4C" w:rsidRPr="0055077C">
              <w:rPr>
                <w:rFonts w:eastAsia="方正楷体_GBK" w:cs="方正仿宋_GBK" w:hint="eastAsia"/>
                <w:sz w:val="22"/>
                <w:szCs w:val="22"/>
              </w:rPr>
              <w:t>在市公共图书馆借阅图书时，借阅数在持证读者原有借阅数基础上增加</w:t>
            </w:r>
            <w:r w:rsidR="00AE3E4C" w:rsidRPr="0055077C">
              <w:rPr>
                <w:rFonts w:eastAsia="方正楷体_GBK" w:cs="方正仿宋_GBK" w:hint="eastAsia"/>
                <w:sz w:val="22"/>
                <w:szCs w:val="22"/>
              </w:rPr>
              <w:t>3</w:t>
            </w:r>
            <w:r w:rsidR="00AE3E4C" w:rsidRPr="0055077C">
              <w:rPr>
                <w:rFonts w:eastAsia="方正楷体_GBK" w:cs="方正仿宋_GBK" w:hint="eastAsia"/>
                <w:sz w:val="22"/>
                <w:szCs w:val="22"/>
              </w:rPr>
              <w:t>册</w:t>
            </w:r>
            <w:r w:rsidR="00F70653">
              <w:rPr>
                <w:rFonts w:eastAsia="方正楷体_GBK" w:cs="方正仿宋_GBK" w:hint="eastAsia"/>
                <w:color w:val="000000"/>
                <w:sz w:val="22"/>
                <w:szCs w:val="22"/>
              </w:rPr>
              <w:t>。</w:t>
            </w:r>
          </w:p>
        </w:tc>
        <w:tc>
          <w:tcPr>
            <w:tcW w:w="753" w:type="pct"/>
            <w:vMerge/>
            <w:shd w:val="clear" w:color="auto" w:fill="auto"/>
            <w:vAlign w:val="center"/>
          </w:tcPr>
          <w:p w:rsidR="00AE3E4C" w:rsidRPr="0055077C" w:rsidRDefault="00AE3E4C" w:rsidP="00C43E33">
            <w:pPr>
              <w:spacing w:line="0" w:lineRule="atLeast"/>
              <w:jc w:val="center"/>
              <w:rPr>
                <w:rFonts w:eastAsia="方正楷体_GBK"/>
                <w:sz w:val="22"/>
                <w:szCs w:val="22"/>
              </w:rPr>
            </w:pPr>
          </w:p>
        </w:tc>
      </w:tr>
      <w:tr w:rsidR="00AE3E4C" w:rsidRPr="0055077C" w:rsidTr="00A512C3">
        <w:trPr>
          <w:trHeight w:val="397"/>
        </w:trPr>
        <w:tc>
          <w:tcPr>
            <w:tcW w:w="276" w:type="pct"/>
            <w:vMerge/>
            <w:vAlign w:val="center"/>
          </w:tcPr>
          <w:p w:rsidR="00AE3E4C" w:rsidRPr="0055077C" w:rsidRDefault="00AE3E4C" w:rsidP="00C43E33">
            <w:pPr>
              <w:spacing w:line="0" w:lineRule="atLeast"/>
              <w:jc w:val="center"/>
              <w:rPr>
                <w:rFonts w:eastAsia="方正楷体_GBK" w:cs="方正仿宋_GBK"/>
                <w:sz w:val="22"/>
                <w:szCs w:val="22"/>
              </w:rPr>
            </w:pPr>
          </w:p>
        </w:tc>
        <w:tc>
          <w:tcPr>
            <w:tcW w:w="3971" w:type="pct"/>
            <w:shd w:val="clear" w:color="auto" w:fill="auto"/>
            <w:vAlign w:val="center"/>
          </w:tcPr>
          <w:p w:rsidR="00AE3E4C" w:rsidRPr="0055077C" w:rsidRDefault="004E783F" w:rsidP="00C43E33">
            <w:pPr>
              <w:spacing w:line="0" w:lineRule="atLeast"/>
              <w:rPr>
                <w:rFonts w:eastAsia="方正楷体_GBK"/>
                <w:sz w:val="22"/>
                <w:szCs w:val="22"/>
              </w:rPr>
            </w:pPr>
            <w:r>
              <w:rPr>
                <w:rFonts w:eastAsia="方正楷体_GBK" w:cs="方正仿宋_GBK" w:hint="eastAsia"/>
                <w:sz w:val="22"/>
                <w:szCs w:val="22"/>
              </w:rPr>
              <w:t>个人</w:t>
            </w:r>
            <w:r w:rsidRPr="00A93FE5">
              <w:rPr>
                <w:rFonts w:eastAsia="方正楷体_GBK" w:cs="方正仿宋_GBK" w:hint="eastAsia"/>
                <w:sz w:val="22"/>
                <w:szCs w:val="22"/>
              </w:rPr>
              <w:t>信用积分等级为</w:t>
            </w:r>
            <w:r w:rsidRPr="00A93FE5">
              <w:rPr>
                <w:rFonts w:eastAsia="方正楷体_GBK" w:cs="方正仿宋_GBK" w:hint="eastAsia"/>
                <w:sz w:val="22"/>
                <w:szCs w:val="22"/>
              </w:rPr>
              <w:t>AAA</w:t>
            </w:r>
            <w:r>
              <w:rPr>
                <w:rFonts w:eastAsia="方正楷体_GBK" w:cs="方正仿宋_GBK" w:hint="eastAsia"/>
                <w:sz w:val="22"/>
                <w:szCs w:val="22"/>
              </w:rPr>
              <w:t>：</w:t>
            </w:r>
            <w:r w:rsidR="00AE3E4C" w:rsidRPr="0055077C">
              <w:rPr>
                <w:rFonts w:eastAsia="方正楷体_GBK" w:cs="方正仿宋_GBK" w:hint="eastAsia"/>
                <w:sz w:val="22"/>
                <w:szCs w:val="22"/>
              </w:rPr>
              <w:t>在市公共图书馆借阅图书时，借阅数在持证读者原有借阅数基础上增加</w:t>
            </w:r>
            <w:r w:rsidR="00AE3E4C" w:rsidRPr="0055077C">
              <w:rPr>
                <w:rFonts w:eastAsia="方正楷体_GBK" w:cs="方正仿宋_GBK" w:hint="eastAsia"/>
                <w:sz w:val="22"/>
                <w:szCs w:val="22"/>
              </w:rPr>
              <w:t>5</w:t>
            </w:r>
            <w:r w:rsidR="00AE3E4C" w:rsidRPr="0055077C">
              <w:rPr>
                <w:rFonts w:eastAsia="方正楷体_GBK" w:cs="方正仿宋_GBK" w:hint="eastAsia"/>
                <w:sz w:val="22"/>
                <w:szCs w:val="22"/>
              </w:rPr>
              <w:t>册</w:t>
            </w:r>
            <w:r w:rsidR="00F70653">
              <w:rPr>
                <w:rFonts w:eastAsia="方正楷体_GBK" w:cs="方正仿宋_GBK" w:hint="eastAsia"/>
                <w:color w:val="000000"/>
                <w:sz w:val="22"/>
                <w:szCs w:val="22"/>
              </w:rPr>
              <w:t>。</w:t>
            </w:r>
          </w:p>
        </w:tc>
        <w:tc>
          <w:tcPr>
            <w:tcW w:w="753" w:type="pct"/>
            <w:vMerge/>
            <w:shd w:val="clear" w:color="auto" w:fill="auto"/>
            <w:vAlign w:val="center"/>
          </w:tcPr>
          <w:p w:rsidR="00AE3E4C" w:rsidRPr="0055077C" w:rsidRDefault="00AE3E4C" w:rsidP="00C43E33">
            <w:pPr>
              <w:spacing w:line="0" w:lineRule="atLeast"/>
              <w:jc w:val="center"/>
              <w:rPr>
                <w:rFonts w:eastAsia="方正楷体_GBK"/>
                <w:sz w:val="22"/>
                <w:szCs w:val="22"/>
              </w:rPr>
            </w:pPr>
          </w:p>
        </w:tc>
      </w:tr>
      <w:tr w:rsidR="00AE3E4C" w:rsidRPr="0055077C" w:rsidTr="00A512C3">
        <w:trPr>
          <w:trHeight w:val="397"/>
        </w:trPr>
        <w:tc>
          <w:tcPr>
            <w:tcW w:w="276" w:type="pct"/>
            <w:vAlign w:val="center"/>
          </w:tcPr>
          <w:p w:rsidR="00AE3E4C" w:rsidRPr="0055077C" w:rsidRDefault="00AE3E4C" w:rsidP="009A62B9">
            <w:pPr>
              <w:spacing w:line="0" w:lineRule="atLeast"/>
              <w:jc w:val="center"/>
              <w:rPr>
                <w:rFonts w:eastAsia="方正楷体_GBK" w:cs="方正仿宋_GBK"/>
                <w:sz w:val="22"/>
                <w:szCs w:val="22"/>
              </w:rPr>
            </w:pPr>
            <w:r w:rsidRPr="0055077C">
              <w:rPr>
                <w:rFonts w:eastAsia="方正楷体_GBK" w:cs="方正仿宋_GBK" w:hint="eastAsia"/>
                <w:sz w:val="22"/>
                <w:szCs w:val="22"/>
              </w:rPr>
              <w:t>1</w:t>
            </w:r>
            <w:r w:rsidR="009A62B9">
              <w:rPr>
                <w:rFonts w:eastAsia="方正楷体_GBK" w:cs="方正仿宋_GBK" w:hint="eastAsia"/>
                <w:sz w:val="22"/>
                <w:szCs w:val="22"/>
              </w:rPr>
              <w:t>3</w:t>
            </w:r>
          </w:p>
        </w:tc>
        <w:tc>
          <w:tcPr>
            <w:tcW w:w="3971" w:type="pct"/>
            <w:shd w:val="clear" w:color="auto" w:fill="auto"/>
            <w:vAlign w:val="center"/>
          </w:tcPr>
          <w:p w:rsidR="00AE3E4C" w:rsidRPr="0055077C" w:rsidRDefault="004E783F" w:rsidP="003032F1">
            <w:pPr>
              <w:spacing w:line="0" w:lineRule="atLeast"/>
              <w:rPr>
                <w:rFonts w:eastAsia="方正楷体_GBK"/>
                <w:sz w:val="22"/>
                <w:szCs w:val="22"/>
              </w:rPr>
            </w:pPr>
            <w:r>
              <w:rPr>
                <w:rFonts w:eastAsia="方正楷体_GBK" w:cs="方正仿宋_GBK" w:hint="eastAsia"/>
                <w:sz w:val="22"/>
                <w:szCs w:val="22"/>
              </w:rPr>
              <w:t>个人</w:t>
            </w:r>
            <w:r w:rsidRPr="008577AD">
              <w:rPr>
                <w:rFonts w:eastAsia="方正楷体_GBK" w:cs="方正仿宋_GBK" w:hint="eastAsia"/>
                <w:sz w:val="22"/>
                <w:szCs w:val="22"/>
              </w:rPr>
              <w:t>信用积分等级为</w:t>
            </w:r>
            <w:r w:rsidRPr="008577AD">
              <w:rPr>
                <w:rFonts w:eastAsia="方正楷体_GBK" w:cs="方正仿宋_GBK"/>
                <w:sz w:val="22"/>
                <w:szCs w:val="22"/>
              </w:rPr>
              <w:t>A+</w:t>
            </w:r>
            <w:r w:rsidR="003032F1">
              <w:rPr>
                <w:rFonts w:eastAsia="方正楷体_GBK" w:cs="方正仿宋_GBK" w:hint="eastAsia"/>
                <w:sz w:val="22"/>
                <w:szCs w:val="22"/>
              </w:rPr>
              <w:t>级以上</w:t>
            </w:r>
            <w:r w:rsidRPr="008577AD">
              <w:rPr>
                <w:rFonts w:eastAsia="方正楷体_GBK" w:cs="方正仿宋_GBK" w:hint="eastAsia"/>
                <w:sz w:val="22"/>
                <w:szCs w:val="22"/>
              </w:rPr>
              <w:t>：</w:t>
            </w:r>
            <w:r w:rsidR="003032F1" w:rsidRPr="003032F1">
              <w:rPr>
                <w:rFonts w:eastAsia="方正楷体_GBK" w:cs="方正仿宋_GBK" w:hint="eastAsia"/>
                <w:sz w:val="22"/>
                <w:szCs w:val="22"/>
              </w:rPr>
              <w:t>在使用城市公交卡时，享受免费乘车。（仅限信用</w:t>
            </w:r>
            <w:r w:rsidR="003032F1" w:rsidRPr="003032F1">
              <w:rPr>
                <w:rFonts w:eastAsia="方正楷体_GBK" w:cs="方正仿宋_GBK" w:hint="eastAsia"/>
                <w:sz w:val="22"/>
                <w:szCs w:val="22"/>
              </w:rPr>
              <w:t>A+</w:t>
            </w:r>
            <w:r w:rsidR="003032F1" w:rsidRPr="003032F1">
              <w:rPr>
                <w:rFonts w:eastAsia="方正楷体_GBK" w:cs="方正仿宋_GBK" w:hint="eastAsia"/>
                <w:sz w:val="22"/>
                <w:szCs w:val="22"/>
              </w:rPr>
              <w:t>级以上的本人使用，一经发现冒用行为，将作为个人失信记入个人信用档案并实施相关惩戒。）</w:t>
            </w:r>
          </w:p>
        </w:tc>
        <w:tc>
          <w:tcPr>
            <w:tcW w:w="753" w:type="pct"/>
            <w:shd w:val="clear" w:color="auto" w:fill="auto"/>
            <w:vAlign w:val="center"/>
          </w:tcPr>
          <w:p w:rsidR="00AE3E4C" w:rsidRPr="0055077C" w:rsidRDefault="00AE3E4C" w:rsidP="00C43E33">
            <w:pPr>
              <w:spacing w:line="0" w:lineRule="atLeast"/>
              <w:jc w:val="center"/>
              <w:rPr>
                <w:rFonts w:eastAsia="方正楷体_GBK"/>
                <w:sz w:val="22"/>
                <w:szCs w:val="22"/>
              </w:rPr>
            </w:pPr>
            <w:r>
              <w:rPr>
                <w:rFonts w:eastAsia="方正楷体_GBK" w:hint="eastAsia"/>
                <w:sz w:val="22"/>
                <w:szCs w:val="22"/>
              </w:rPr>
              <w:t>市公交公司</w:t>
            </w:r>
          </w:p>
        </w:tc>
      </w:tr>
      <w:tr w:rsidR="00AE3E4C" w:rsidRPr="0055077C" w:rsidTr="00A512C3">
        <w:trPr>
          <w:trHeight w:val="397"/>
        </w:trPr>
        <w:tc>
          <w:tcPr>
            <w:tcW w:w="276" w:type="pct"/>
            <w:vMerge w:val="restart"/>
            <w:vAlign w:val="center"/>
          </w:tcPr>
          <w:p w:rsidR="00AE3E4C" w:rsidRPr="0055077C" w:rsidRDefault="00AE3E4C" w:rsidP="009A62B9">
            <w:pPr>
              <w:topLinePunct/>
              <w:spacing w:line="0" w:lineRule="atLeast"/>
              <w:jc w:val="center"/>
              <w:rPr>
                <w:rFonts w:eastAsia="方正楷体_GBK" w:cs="方正仿宋_GBK"/>
                <w:sz w:val="22"/>
                <w:szCs w:val="22"/>
              </w:rPr>
            </w:pPr>
            <w:r w:rsidRPr="0055077C">
              <w:rPr>
                <w:rFonts w:eastAsia="方正楷体_GBK" w:cs="方正仿宋_GBK" w:hint="eastAsia"/>
                <w:sz w:val="22"/>
                <w:szCs w:val="22"/>
              </w:rPr>
              <w:t>1</w:t>
            </w:r>
            <w:r w:rsidR="009A62B9">
              <w:rPr>
                <w:rFonts w:eastAsia="方正楷体_GBK" w:cs="方正仿宋_GBK" w:hint="eastAsia"/>
                <w:sz w:val="22"/>
                <w:szCs w:val="22"/>
              </w:rPr>
              <w:t>4</w:t>
            </w:r>
          </w:p>
        </w:tc>
        <w:tc>
          <w:tcPr>
            <w:tcW w:w="3971" w:type="pct"/>
            <w:shd w:val="clear" w:color="auto" w:fill="auto"/>
            <w:vAlign w:val="center"/>
          </w:tcPr>
          <w:p w:rsidR="00AE3E4C" w:rsidRPr="0055077C" w:rsidRDefault="004E783F" w:rsidP="00C43E33">
            <w:pPr>
              <w:topLinePunct/>
              <w:spacing w:line="0" w:lineRule="atLeast"/>
              <w:rPr>
                <w:rFonts w:eastAsia="方正楷体_GBK" w:cs="方正仿宋_GBK"/>
                <w:sz w:val="22"/>
                <w:szCs w:val="22"/>
              </w:rPr>
            </w:pPr>
            <w:r>
              <w:rPr>
                <w:rFonts w:eastAsia="方正楷体_GBK" w:cs="方正仿宋_GBK" w:hint="eastAsia"/>
                <w:sz w:val="22"/>
                <w:szCs w:val="22"/>
              </w:rPr>
              <w:t>个人</w:t>
            </w:r>
            <w:r w:rsidRPr="008577AD">
              <w:rPr>
                <w:rFonts w:eastAsia="方正楷体_GBK" w:cs="方正仿宋_GBK" w:hint="eastAsia"/>
                <w:sz w:val="22"/>
                <w:szCs w:val="22"/>
              </w:rPr>
              <w:t>信用积分等级为</w:t>
            </w:r>
            <w:r w:rsidRPr="008577AD">
              <w:rPr>
                <w:rFonts w:eastAsia="方正楷体_GBK" w:cs="方正仿宋_GBK"/>
                <w:sz w:val="22"/>
                <w:szCs w:val="22"/>
              </w:rPr>
              <w:t>A+</w:t>
            </w:r>
            <w:r w:rsidRPr="008577AD">
              <w:rPr>
                <w:rFonts w:eastAsia="方正楷体_GBK" w:cs="方正仿宋_GBK" w:hint="eastAsia"/>
                <w:sz w:val="22"/>
                <w:szCs w:val="22"/>
              </w:rPr>
              <w:t>：</w:t>
            </w:r>
            <w:r w:rsidR="00AE3E4C" w:rsidRPr="00922EC7">
              <w:rPr>
                <w:rFonts w:eastAsia="方正楷体_GBK" w:cs="方正仿宋_GBK" w:hint="eastAsia"/>
                <w:sz w:val="22"/>
                <w:szCs w:val="22"/>
              </w:rPr>
              <w:t>在江阴公用事业产业发展有限公司自主经营的政府性投资停车（场）泊位收费时，享受</w:t>
            </w:r>
            <w:r w:rsidR="00AE3E4C" w:rsidRPr="00922EC7">
              <w:rPr>
                <w:rFonts w:eastAsia="方正楷体_GBK" w:cs="方正仿宋_GBK" w:hint="eastAsia"/>
                <w:sz w:val="22"/>
                <w:szCs w:val="22"/>
              </w:rPr>
              <w:t>9</w:t>
            </w:r>
            <w:r w:rsidR="00AE3E4C" w:rsidRPr="00922EC7">
              <w:rPr>
                <w:rFonts w:eastAsia="方正楷体_GBK" w:cs="方正仿宋_GBK" w:hint="eastAsia"/>
                <w:sz w:val="22"/>
                <w:szCs w:val="22"/>
              </w:rPr>
              <w:t>折优惠。</w:t>
            </w:r>
          </w:p>
        </w:tc>
        <w:tc>
          <w:tcPr>
            <w:tcW w:w="753" w:type="pct"/>
            <w:vMerge w:val="restart"/>
            <w:shd w:val="clear" w:color="auto" w:fill="auto"/>
            <w:vAlign w:val="center"/>
          </w:tcPr>
          <w:p w:rsidR="00AE3E4C" w:rsidRPr="0055077C" w:rsidRDefault="00AE3E4C" w:rsidP="00C43E33">
            <w:pPr>
              <w:topLinePunct/>
              <w:spacing w:line="0" w:lineRule="atLeast"/>
              <w:jc w:val="center"/>
              <w:rPr>
                <w:rFonts w:eastAsia="方正楷体_GBK" w:cs="方正楷体_GBK"/>
                <w:sz w:val="22"/>
                <w:szCs w:val="22"/>
              </w:rPr>
            </w:pPr>
            <w:r w:rsidRPr="0055077C">
              <w:rPr>
                <w:rFonts w:eastAsia="方正楷体_GBK" w:cs="方正楷体_GBK" w:hint="eastAsia"/>
                <w:sz w:val="22"/>
                <w:szCs w:val="22"/>
              </w:rPr>
              <w:t>市公用事业产业发展公司</w:t>
            </w:r>
          </w:p>
        </w:tc>
      </w:tr>
      <w:tr w:rsidR="00AE3E4C" w:rsidRPr="0055077C" w:rsidTr="00A512C3">
        <w:trPr>
          <w:trHeight w:val="397"/>
        </w:trPr>
        <w:tc>
          <w:tcPr>
            <w:tcW w:w="276" w:type="pct"/>
            <w:vMerge/>
            <w:vAlign w:val="center"/>
          </w:tcPr>
          <w:p w:rsidR="00AE3E4C" w:rsidRPr="0055077C" w:rsidRDefault="00AE3E4C" w:rsidP="00C43E33">
            <w:pPr>
              <w:topLinePunct/>
              <w:spacing w:line="0" w:lineRule="atLeast"/>
              <w:jc w:val="center"/>
              <w:rPr>
                <w:rFonts w:eastAsia="方正楷体_GBK" w:cs="方正仿宋_GBK"/>
                <w:sz w:val="22"/>
                <w:szCs w:val="22"/>
              </w:rPr>
            </w:pPr>
          </w:p>
        </w:tc>
        <w:tc>
          <w:tcPr>
            <w:tcW w:w="3971" w:type="pct"/>
            <w:shd w:val="clear" w:color="auto" w:fill="auto"/>
            <w:vAlign w:val="center"/>
          </w:tcPr>
          <w:p w:rsidR="00AE3E4C" w:rsidRPr="0055077C" w:rsidRDefault="004E783F" w:rsidP="00C43E33">
            <w:pPr>
              <w:topLinePunct/>
              <w:spacing w:line="0" w:lineRule="atLeast"/>
              <w:rPr>
                <w:rFonts w:eastAsia="方正楷体_GBK" w:cs="方正仿宋_GBK"/>
                <w:sz w:val="22"/>
                <w:szCs w:val="22"/>
              </w:rPr>
            </w:pPr>
            <w:r>
              <w:rPr>
                <w:rFonts w:eastAsia="方正楷体_GBK" w:cs="方正仿宋_GBK" w:hint="eastAsia"/>
                <w:sz w:val="22"/>
                <w:szCs w:val="22"/>
              </w:rPr>
              <w:t>个人</w:t>
            </w:r>
            <w:r w:rsidRPr="008577AD">
              <w:rPr>
                <w:rFonts w:eastAsia="方正楷体_GBK" w:cs="方正仿宋_GBK" w:hint="eastAsia"/>
                <w:sz w:val="22"/>
                <w:szCs w:val="22"/>
              </w:rPr>
              <w:t>信用积分等级为</w:t>
            </w:r>
            <w:r w:rsidRPr="008577AD">
              <w:rPr>
                <w:rFonts w:eastAsia="方正楷体_GBK" w:cs="方正仿宋_GBK"/>
                <w:sz w:val="22"/>
                <w:szCs w:val="22"/>
              </w:rPr>
              <w:t>AA</w:t>
            </w:r>
            <w:r w:rsidRPr="008577AD">
              <w:rPr>
                <w:rFonts w:eastAsia="方正楷体_GBK" w:cs="方正仿宋_GBK" w:hint="eastAsia"/>
                <w:sz w:val="22"/>
                <w:szCs w:val="22"/>
              </w:rPr>
              <w:t>：</w:t>
            </w:r>
            <w:r w:rsidR="00AE3E4C" w:rsidRPr="00922EC7">
              <w:rPr>
                <w:rFonts w:eastAsia="方正楷体_GBK" w:cs="方正仿宋_GBK" w:hint="eastAsia"/>
                <w:sz w:val="22"/>
                <w:szCs w:val="22"/>
              </w:rPr>
              <w:t>在江阴公用事业产业发展有限公司自主经营的政府性投资停车（场）泊位收费时，享受</w:t>
            </w:r>
            <w:r w:rsidR="00AE3E4C" w:rsidRPr="00922EC7">
              <w:rPr>
                <w:rFonts w:eastAsia="方正楷体_GBK" w:cs="方正仿宋_GBK" w:hint="eastAsia"/>
                <w:sz w:val="22"/>
                <w:szCs w:val="22"/>
              </w:rPr>
              <w:t>8</w:t>
            </w:r>
            <w:r w:rsidR="00AE3E4C" w:rsidRPr="00922EC7">
              <w:rPr>
                <w:rFonts w:eastAsia="方正楷体_GBK" w:cs="方正仿宋_GBK" w:hint="eastAsia"/>
                <w:sz w:val="22"/>
                <w:szCs w:val="22"/>
              </w:rPr>
              <w:t>折优惠。</w:t>
            </w:r>
          </w:p>
        </w:tc>
        <w:tc>
          <w:tcPr>
            <w:tcW w:w="753" w:type="pct"/>
            <w:vMerge/>
            <w:shd w:val="clear" w:color="auto" w:fill="auto"/>
            <w:vAlign w:val="center"/>
          </w:tcPr>
          <w:p w:rsidR="00AE3E4C" w:rsidRPr="0055077C" w:rsidRDefault="00AE3E4C" w:rsidP="00C43E33">
            <w:pPr>
              <w:topLinePunct/>
              <w:spacing w:line="0" w:lineRule="atLeast"/>
              <w:jc w:val="center"/>
              <w:rPr>
                <w:rFonts w:eastAsia="方正楷体_GBK" w:cs="方正楷体_GBK"/>
                <w:sz w:val="22"/>
                <w:szCs w:val="22"/>
              </w:rPr>
            </w:pPr>
          </w:p>
        </w:tc>
      </w:tr>
      <w:tr w:rsidR="00AE3E4C" w:rsidRPr="0055077C" w:rsidTr="00A512C3">
        <w:trPr>
          <w:trHeight w:val="397"/>
        </w:trPr>
        <w:tc>
          <w:tcPr>
            <w:tcW w:w="276" w:type="pct"/>
            <w:vMerge/>
            <w:vAlign w:val="center"/>
          </w:tcPr>
          <w:p w:rsidR="00AE3E4C" w:rsidRPr="0055077C" w:rsidRDefault="00AE3E4C" w:rsidP="00C43E33">
            <w:pPr>
              <w:topLinePunct/>
              <w:spacing w:line="0" w:lineRule="atLeast"/>
              <w:jc w:val="center"/>
              <w:rPr>
                <w:rFonts w:eastAsia="方正楷体_GBK" w:cs="方正仿宋_GBK"/>
                <w:sz w:val="22"/>
                <w:szCs w:val="22"/>
              </w:rPr>
            </w:pPr>
          </w:p>
        </w:tc>
        <w:tc>
          <w:tcPr>
            <w:tcW w:w="3971" w:type="pct"/>
            <w:shd w:val="clear" w:color="auto" w:fill="auto"/>
            <w:vAlign w:val="center"/>
          </w:tcPr>
          <w:p w:rsidR="00AE3E4C" w:rsidRPr="0055077C" w:rsidRDefault="004E783F" w:rsidP="00C43E33">
            <w:pPr>
              <w:topLinePunct/>
              <w:spacing w:line="0" w:lineRule="atLeast"/>
              <w:rPr>
                <w:rFonts w:eastAsia="方正楷体_GBK" w:cs="方正楷体_GBK"/>
                <w:sz w:val="22"/>
                <w:szCs w:val="22"/>
              </w:rPr>
            </w:pPr>
            <w:r>
              <w:rPr>
                <w:rFonts w:eastAsia="方正楷体_GBK" w:cs="方正仿宋_GBK" w:hint="eastAsia"/>
                <w:sz w:val="22"/>
                <w:szCs w:val="22"/>
              </w:rPr>
              <w:t>个人</w:t>
            </w:r>
            <w:r w:rsidRPr="00A93FE5">
              <w:rPr>
                <w:rFonts w:eastAsia="方正楷体_GBK" w:cs="方正仿宋_GBK" w:hint="eastAsia"/>
                <w:sz w:val="22"/>
                <w:szCs w:val="22"/>
              </w:rPr>
              <w:t>信用积分等级为</w:t>
            </w:r>
            <w:r w:rsidRPr="00A93FE5">
              <w:rPr>
                <w:rFonts w:eastAsia="方正楷体_GBK" w:cs="方正仿宋_GBK" w:hint="eastAsia"/>
                <w:sz w:val="22"/>
                <w:szCs w:val="22"/>
              </w:rPr>
              <w:t>AAA</w:t>
            </w:r>
            <w:r>
              <w:rPr>
                <w:rFonts w:eastAsia="方正楷体_GBK" w:cs="方正仿宋_GBK" w:hint="eastAsia"/>
                <w:sz w:val="22"/>
                <w:szCs w:val="22"/>
              </w:rPr>
              <w:t>：</w:t>
            </w:r>
            <w:r w:rsidR="00AE3E4C" w:rsidRPr="00922EC7">
              <w:rPr>
                <w:rFonts w:eastAsia="方正楷体_GBK" w:cs="方正楷体_GBK" w:hint="eastAsia"/>
                <w:sz w:val="22"/>
                <w:szCs w:val="22"/>
              </w:rPr>
              <w:t>在江阴公用事业产业发展有限公司自主经营的政府性投资停车（场）泊位收费时，享受</w:t>
            </w:r>
            <w:r w:rsidR="00AE3E4C" w:rsidRPr="00922EC7">
              <w:rPr>
                <w:rFonts w:eastAsia="方正楷体_GBK" w:cs="方正楷体_GBK" w:hint="eastAsia"/>
                <w:sz w:val="22"/>
                <w:szCs w:val="22"/>
              </w:rPr>
              <w:t>6</w:t>
            </w:r>
            <w:r w:rsidR="00AE3E4C" w:rsidRPr="00922EC7">
              <w:rPr>
                <w:rFonts w:eastAsia="方正楷体_GBK" w:cs="方正楷体_GBK" w:hint="eastAsia"/>
                <w:sz w:val="22"/>
                <w:szCs w:val="22"/>
              </w:rPr>
              <w:t>折优惠。</w:t>
            </w:r>
          </w:p>
        </w:tc>
        <w:tc>
          <w:tcPr>
            <w:tcW w:w="753" w:type="pct"/>
            <w:vMerge/>
            <w:shd w:val="clear" w:color="auto" w:fill="auto"/>
            <w:vAlign w:val="center"/>
          </w:tcPr>
          <w:p w:rsidR="00AE3E4C" w:rsidRPr="0055077C" w:rsidRDefault="00AE3E4C" w:rsidP="00C43E33">
            <w:pPr>
              <w:topLinePunct/>
              <w:spacing w:line="0" w:lineRule="atLeast"/>
              <w:jc w:val="center"/>
              <w:rPr>
                <w:rFonts w:eastAsia="方正楷体_GBK" w:cs="方正仿宋_GBK"/>
                <w:sz w:val="22"/>
                <w:szCs w:val="22"/>
              </w:rPr>
            </w:pPr>
          </w:p>
        </w:tc>
      </w:tr>
      <w:tr w:rsidR="00AE3E4C" w:rsidRPr="0055077C" w:rsidTr="00A512C3">
        <w:trPr>
          <w:trHeight w:val="397"/>
        </w:trPr>
        <w:tc>
          <w:tcPr>
            <w:tcW w:w="276" w:type="pct"/>
            <w:vAlign w:val="center"/>
          </w:tcPr>
          <w:p w:rsidR="00AE3E4C" w:rsidRPr="0055077C" w:rsidRDefault="00AE3E4C" w:rsidP="009A62B9">
            <w:pPr>
              <w:spacing w:line="0" w:lineRule="atLeast"/>
              <w:jc w:val="center"/>
              <w:rPr>
                <w:rFonts w:eastAsia="方正楷体_GBK" w:cs="方正仿宋_GBK"/>
                <w:sz w:val="22"/>
                <w:szCs w:val="22"/>
              </w:rPr>
            </w:pPr>
            <w:r w:rsidRPr="0055077C">
              <w:rPr>
                <w:rFonts w:eastAsia="方正楷体_GBK" w:cs="方正仿宋_GBK" w:hint="eastAsia"/>
                <w:sz w:val="22"/>
                <w:szCs w:val="22"/>
              </w:rPr>
              <w:t>1</w:t>
            </w:r>
            <w:r w:rsidR="009A62B9">
              <w:rPr>
                <w:rFonts w:eastAsia="方正楷体_GBK" w:cs="方正仿宋_GBK" w:hint="eastAsia"/>
                <w:sz w:val="22"/>
                <w:szCs w:val="22"/>
              </w:rPr>
              <w:t>5</w:t>
            </w:r>
          </w:p>
        </w:tc>
        <w:tc>
          <w:tcPr>
            <w:tcW w:w="3971" w:type="pct"/>
            <w:shd w:val="clear" w:color="auto" w:fill="auto"/>
            <w:vAlign w:val="center"/>
          </w:tcPr>
          <w:p w:rsidR="00AE3E4C" w:rsidRPr="0055077C" w:rsidRDefault="00AE3E4C" w:rsidP="00C43E33">
            <w:pPr>
              <w:spacing w:line="0" w:lineRule="atLeast"/>
              <w:rPr>
                <w:rFonts w:eastAsia="方正楷体_GBK" w:cs="方正仿宋_GBK"/>
                <w:sz w:val="22"/>
                <w:szCs w:val="22"/>
              </w:rPr>
            </w:pPr>
            <w:r w:rsidRPr="0055077C">
              <w:rPr>
                <w:rFonts w:eastAsia="方正楷体_GBK" w:cs="方正仿宋_GBK" w:hint="eastAsia"/>
                <w:sz w:val="22"/>
                <w:szCs w:val="22"/>
              </w:rPr>
              <w:t>在办理公共自行车卡时，押金减半缴纳</w:t>
            </w:r>
            <w:r w:rsidR="00F70653">
              <w:rPr>
                <w:rFonts w:eastAsia="方正楷体_GBK" w:cs="方正仿宋_GBK" w:hint="eastAsia"/>
                <w:color w:val="000000"/>
                <w:sz w:val="22"/>
                <w:szCs w:val="22"/>
              </w:rPr>
              <w:t>。</w:t>
            </w:r>
          </w:p>
        </w:tc>
        <w:tc>
          <w:tcPr>
            <w:tcW w:w="753" w:type="pct"/>
            <w:shd w:val="clear" w:color="auto" w:fill="auto"/>
            <w:vAlign w:val="center"/>
          </w:tcPr>
          <w:p w:rsidR="00AE3E4C" w:rsidRPr="0055077C" w:rsidRDefault="00AE3E4C" w:rsidP="00C43E33">
            <w:pPr>
              <w:spacing w:line="0" w:lineRule="atLeast"/>
              <w:jc w:val="center"/>
              <w:rPr>
                <w:rFonts w:eastAsia="方正楷体_GBK" w:cs="方正楷体_GBK"/>
                <w:sz w:val="22"/>
                <w:szCs w:val="22"/>
              </w:rPr>
            </w:pPr>
            <w:r w:rsidRPr="0055077C">
              <w:rPr>
                <w:rFonts w:eastAsia="方正楷体_GBK" w:cs="方正楷体_GBK" w:hint="eastAsia"/>
                <w:sz w:val="22"/>
                <w:szCs w:val="22"/>
              </w:rPr>
              <w:t>市交通产业公司</w:t>
            </w:r>
          </w:p>
        </w:tc>
      </w:tr>
      <w:tr w:rsidR="00AE3E4C" w:rsidRPr="0055077C" w:rsidTr="00A512C3">
        <w:trPr>
          <w:trHeight w:val="397"/>
        </w:trPr>
        <w:tc>
          <w:tcPr>
            <w:tcW w:w="276" w:type="pct"/>
            <w:vAlign w:val="center"/>
          </w:tcPr>
          <w:p w:rsidR="00AE3E4C" w:rsidRPr="0055077C" w:rsidRDefault="00AE3E4C" w:rsidP="009A62B9">
            <w:pPr>
              <w:topLinePunct/>
              <w:spacing w:line="0" w:lineRule="atLeast"/>
              <w:jc w:val="center"/>
              <w:rPr>
                <w:rFonts w:eastAsia="方正楷体_GBK" w:cs="方正仿宋_GBK"/>
                <w:sz w:val="22"/>
                <w:szCs w:val="22"/>
              </w:rPr>
            </w:pPr>
            <w:r>
              <w:rPr>
                <w:rFonts w:eastAsia="方正楷体_GBK" w:cs="方正仿宋_GBK" w:hint="eastAsia"/>
                <w:sz w:val="22"/>
                <w:szCs w:val="22"/>
              </w:rPr>
              <w:t>1</w:t>
            </w:r>
            <w:r w:rsidR="009A62B9">
              <w:rPr>
                <w:rFonts w:eastAsia="方正楷体_GBK" w:cs="方正仿宋_GBK" w:hint="eastAsia"/>
                <w:sz w:val="22"/>
                <w:szCs w:val="22"/>
              </w:rPr>
              <w:t>6</w:t>
            </w:r>
          </w:p>
        </w:tc>
        <w:tc>
          <w:tcPr>
            <w:tcW w:w="3971" w:type="pct"/>
            <w:shd w:val="clear" w:color="auto" w:fill="auto"/>
            <w:vAlign w:val="center"/>
          </w:tcPr>
          <w:p w:rsidR="00AE3E4C" w:rsidRPr="0055077C" w:rsidRDefault="00AE3E4C" w:rsidP="00917A39">
            <w:pPr>
              <w:topLinePunct/>
              <w:spacing w:line="0" w:lineRule="atLeast"/>
              <w:rPr>
                <w:rFonts w:eastAsia="方正楷体_GBK"/>
                <w:sz w:val="22"/>
                <w:szCs w:val="22"/>
              </w:rPr>
            </w:pPr>
            <w:r>
              <w:rPr>
                <w:rFonts w:eastAsia="方正楷体_GBK" w:hint="eastAsia"/>
                <w:sz w:val="22"/>
                <w:szCs w:val="22"/>
              </w:rPr>
              <w:t>把个人信用分信息植入市民卡，并做好信息衔接工作</w:t>
            </w:r>
            <w:r w:rsidR="00F70653">
              <w:rPr>
                <w:rFonts w:eastAsia="方正楷体_GBK" w:cs="方正仿宋_GBK" w:hint="eastAsia"/>
                <w:color w:val="000000"/>
                <w:sz w:val="22"/>
                <w:szCs w:val="22"/>
              </w:rPr>
              <w:t>。</w:t>
            </w:r>
          </w:p>
        </w:tc>
        <w:tc>
          <w:tcPr>
            <w:tcW w:w="753" w:type="pct"/>
            <w:shd w:val="clear" w:color="auto" w:fill="auto"/>
            <w:vAlign w:val="center"/>
          </w:tcPr>
          <w:p w:rsidR="00AE3E4C" w:rsidRPr="0055077C" w:rsidRDefault="00AE3E4C" w:rsidP="00C43E33">
            <w:pPr>
              <w:topLinePunct/>
              <w:spacing w:line="0" w:lineRule="atLeast"/>
              <w:jc w:val="center"/>
              <w:rPr>
                <w:rFonts w:eastAsia="方正楷体_GBK"/>
                <w:sz w:val="22"/>
                <w:szCs w:val="22"/>
              </w:rPr>
            </w:pPr>
            <w:r w:rsidRPr="0055077C">
              <w:rPr>
                <w:rFonts w:eastAsia="方正楷体_GBK" w:cs="方正楷体_GBK" w:hint="eastAsia"/>
                <w:sz w:val="22"/>
                <w:szCs w:val="22"/>
              </w:rPr>
              <w:t>市市民卡公司</w:t>
            </w:r>
          </w:p>
        </w:tc>
      </w:tr>
      <w:tr w:rsidR="002667B5" w:rsidRPr="0055077C" w:rsidTr="00A512C3">
        <w:trPr>
          <w:trHeight w:val="397"/>
        </w:trPr>
        <w:tc>
          <w:tcPr>
            <w:tcW w:w="276" w:type="pct"/>
            <w:vAlign w:val="center"/>
          </w:tcPr>
          <w:p w:rsidR="002667B5" w:rsidRDefault="002667B5" w:rsidP="009A62B9">
            <w:pPr>
              <w:topLinePunct/>
              <w:spacing w:line="0" w:lineRule="atLeast"/>
              <w:jc w:val="center"/>
              <w:rPr>
                <w:rFonts w:eastAsia="方正楷体_GBK" w:cs="方正仿宋_GBK"/>
                <w:sz w:val="22"/>
                <w:szCs w:val="22"/>
              </w:rPr>
            </w:pPr>
            <w:r>
              <w:rPr>
                <w:rFonts w:eastAsia="方正楷体_GBK" w:cs="方正仿宋_GBK" w:hint="eastAsia"/>
                <w:sz w:val="22"/>
                <w:szCs w:val="22"/>
              </w:rPr>
              <w:t>17</w:t>
            </w:r>
          </w:p>
        </w:tc>
        <w:tc>
          <w:tcPr>
            <w:tcW w:w="3971" w:type="pct"/>
            <w:shd w:val="clear" w:color="auto" w:fill="auto"/>
            <w:vAlign w:val="center"/>
          </w:tcPr>
          <w:p w:rsidR="002667B5" w:rsidRDefault="002667B5" w:rsidP="002667B5">
            <w:pPr>
              <w:topLinePunct/>
              <w:spacing w:line="0" w:lineRule="atLeast"/>
              <w:rPr>
                <w:rFonts w:eastAsia="方正楷体_GBK"/>
                <w:sz w:val="22"/>
                <w:szCs w:val="22"/>
              </w:rPr>
            </w:pPr>
            <w:r>
              <w:rPr>
                <w:rFonts w:eastAsia="方正楷体_GBK" w:cs="方正仿宋_GBK" w:hint="eastAsia"/>
                <w:sz w:val="22"/>
                <w:szCs w:val="22"/>
              </w:rPr>
              <w:t>个人</w:t>
            </w:r>
            <w:r w:rsidRPr="008577AD">
              <w:rPr>
                <w:rFonts w:eastAsia="方正楷体_GBK" w:cs="方正仿宋_GBK" w:hint="eastAsia"/>
                <w:sz w:val="22"/>
                <w:szCs w:val="22"/>
              </w:rPr>
              <w:t>信用积分等级为</w:t>
            </w:r>
            <w:r w:rsidRPr="008577AD">
              <w:rPr>
                <w:rFonts w:eastAsia="方正楷体_GBK" w:cs="方正仿宋_GBK"/>
                <w:sz w:val="22"/>
                <w:szCs w:val="22"/>
              </w:rPr>
              <w:t>A+</w:t>
            </w:r>
            <w:r>
              <w:rPr>
                <w:rFonts w:eastAsia="方正楷体_GBK" w:cs="方正仿宋_GBK" w:hint="eastAsia"/>
                <w:sz w:val="22"/>
                <w:szCs w:val="22"/>
              </w:rPr>
              <w:t>级以上</w:t>
            </w:r>
            <w:r w:rsidRPr="008577AD">
              <w:rPr>
                <w:rFonts w:eastAsia="方正楷体_GBK" w:cs="方正仿宋_GBK" w:hint="eastAsia"/>
                <w:sz w:val="22"/>
                <w:szCs w:val="22"/>
              </w:rPr>
              <w:t>：</w:t>
            </w:r>
            <w:r w:rsidR="00FE6ED3" w:rsidRPr="00FE6ED3">
              <w:rPr>
                <w:rFonts w:eastAsia="方正楷体_GBK" w:hint="eastAsia"/>
                <w:sz w:val="22"/>
                <w:szCs w:val="22"/>
              </w:rPr>
              <w:t>享受延长阶梯用水人口增量申请年限和实行“用水信用精准帮扶”等激励措施。</w:t>
            </w:r>
          </w:p>
        </w:tc>
        <w:tc>
          <w:tcPr>
            <w:tcW w:w="753" w:type="pct"/>
            <w:shd w:val="clear" w:color="auto" w:fill="auto"/>
            <w:vAlign w:val="center"/>
          </w:tcPr>
          <w:p w:rsidR="002667B5" w:rsidRPr="0055077C" w:rsidRDefault="002667B5" w:rsidP="00C43E33">
            <w:pPr>
              <w:topLinePunct/>
              <w:spacing w:line="0" w:lineRule="atLeast"/>
              <w:jc w:val="center"/>
              <w:rPr>
                <w:rFonts w:eastAsia="方正楷体_GBK" w:cs="方正楷体_GBK"/>
                <w:sz w:val="22"/>
                <w:szCs w:val="22"/>
              </w:rPr>
            </w:pPr>
            <w:r w:rsidRPr="002667B5">
              <w:rPr>
                <w:rFonts w:eastAsia="方正楷体_GBK" w:hint="eastAsia"/>
                <w:sz w:val="22"/>
                <w:szCs w:val="22"/>
              </w:rPr>
              <w:t>市江南水务公司</w:t>
            </w:r>
          </w:p>
        </w:tc>
      </w:tr>
    </w:tbl>
    <w:p w:rsidR="0055077C" w:rsidRDefault="0055077C" w:rsidP="0055077C">
      <w:pPr>
        <w:ind w:firstLineChars="200" w:firstLine="603"/>
        <w:sectPr w:rsidR="0055077C" w:rsidSect="0055077C">
          <w:footerReference w:type="default" r:id="rId11"/>
          <w:pgSz w:w="16838" w:h="11906" w:orient="landscape" w:code="9"/>
          <w:pgMar w:top="1418" w:right="1134" w:bottom="1418" w:left="1134" w:header="1134" w:footer="1021" w:gutter="0"/>
          <w:cols w:space="0"/>
          <w:docGrid w:type="linesAndChars" w:linePitch="581" w:charSpace="-3745"/>
        </w:sectPr>
      </w:pPr>
    </w:p>
    <w:p w:rsidR="0055077C" w:rsidRDefault="0055077C" w:rsidP="0055077C">
      <w:pPr>
        <w:ind w:firstLineChars="200" w:firstLine="632"/>
      </w:pPr>
    </w:p>
    <w:p w:rsidR="0055077C" w:rsidRDefault="0055077C" w:rsidP="0055077C">
      <w:pPr>
        <w:ind w:firstLineChars="200" w:firstLine="632"/>
      </w:pPr>
    </w:p>
    <w:p w:rsidR="0055077C" w:rsidRDefault="0055077C" w:rsidP="0055077C">
      <w:pPr>
        <w:ind w:firstLineChars="200" w:firstLine="632"/>
      </w:pPr>
    </w:p>
    <w:p w:rsidR="0055077C" w:rsidRDefault="0055077C" w:rsidP="0055077C">
      <w:pPr>
        <w:ind w:firstLineChars="200" w:firstLine="632"/>
      </w:pPr>
    </w:p>
    <w:p w:rsidR="0055077C" w:rsidRDefault="0055077C" w:rsidP="0055077C">
      <w:pPr>
        <w:ind w:firstLineChars="200" w:firstLine="632"/>
      </w:pPr>
    </w:p>
    <w:p w:rsidR="0055077C" w:rsidRDefault="0055077C" w:rsidP="0055077C">
      <w:pPr>
        <w:ind w:firstLineChars="200" w:firstLine="632"/>
      </w:pPr>
    </w:p>
    <w:p w:rsidR="0055077C" w:rsidRDefault="0055077C" w:rsidP="0055077C">
      <w:pPr>
        <w:ind w:firstLineChars="200" w:firstLine="632"/>
      </w:pPr>
    </w:p>
    <w:p w:rsidR="0055077C" w:rsidRDefault="0055077C" w:rsidP="0055077C">
      <w:pPr>
        <w:ind w:firstLineChars="200" w:firstLine="632"/>
      </w:pPr>
    </w:p>
    <w:p w:rsidR="0055077C" w:rsidRDefault="0055077C" w:rsidP="0055077C">
      <w:pPr>
        <w:ind w:firstLineChars="200" w:firstLine="632"/>
      </w:pPr>
    </w:p>
    <w:p w:rsidR="0055077C" w:rsidRDefault="0055077C" w:rsidP="0055077C">
      <w:pPr>
        <w:ind w:firstLineChars="200" w:firstLine="632"/>
      </w:pPr>
    </w:p>
    <w:p w:rsidR="0055077C" w:rsidRDefault="0055077C" w:rsidP="0055077C">
      <w:pPr>
        <w:ind w:firstLineChars="200" w:firstLine="632"/>
      </w:pPr>
    </w:p>
    <w:p w:rsidR="0055077C" w:rsidRDefault="0055077C" w:rsidP="0055077C">
      <w:pPr>
        <w:ind w:firstLineChars="200" w:firstLine="632"/>
      </w:pPr>
    </w:p>
    <w:p w:rsidR="0055077C" w:rsidRDefault="0055077C" w:rsidP="0055077C">
      <w:pPr>
        <w:ind w:firstLineChars="200" w:firstLine="632"/>
      </w:pPr>
    </w:p>
    <w:p w:rsidR="0055077C" w:rsidRDefault="0055077C" w:rsidP="0055077C">
      <w:pPr>
        <w:ind w:firstLineChars="200" w:firstLine="632"/>
      </w:pPr>
    </w:p>
    <w:p w:rsidR="0055077C" w:rsidRDefault="0055077C" w:rsidP="0055077C">
      <w:pPr>
        <w:ind w:firstLineChars="200" w:firstLine="632"/>
      </w:pPr>
    </w:p>
    <w:p w:rsidR="0055077C" w:rsidRDefault="0055077C" w:rsidP="0055077C">
      <w:pPr>
        <w:ind w:firstLineChars="200" w:firstLine="632"/>
      </w:pPr>
    </w:p>
    <w:p w:rsidR="0055077C" w:rsidRDefault="0055077C" w:rsidP="0055077C">
      <w:pPr>
        <w:ind w:firstLineChars="200" w:firstLine="632"/>
      </w:pPr>
    </w:p>
    <w:p w:rsidR="0055077C" w:rsidRDefault="0055077C" w:rsidP="0055077C">
      <w:pPr>
        <w:ind w:firstLineChars="200" w:firstLine="632"/>
      </w:pPr>
    </w:p>
    <w:p w:rsidR="0055077C" w:rsidRDefault="0055077C" w:rsidP="0055077C">
      <w:pPr>
        <w:ind w:firstLineChars="200" w:firstLine="632"/>
      </w:pPr>
    </w:p>
    <w:p w:rsidR="0055077C" w:rsidRDefault="0055077C" w:rsidP="0055077C">
      <w:pPr>
        <w:ind w:firstLineChars="200" w:firstLine="632"/>
      </w:pPr>
    </w:p>
    <w:p w:rsidR="0055077C" w:rsidRDefault="0055077C" w:rsidP="0055077C">
      <w:pPr>
        <w:ind w:firstLineChars="200" w:firstLine="632"/>
      </w:pPr>
    </w:p>
    <w:p w:rsidR="0055077C" w:rsidRPr="0055077C" w:rsidRDefault="000A1A11" w:rsidP="0055077C">
      <w:pPr>
        <w:ind w:leftChars="100" w:left="316" w:rightChars="100" w:right="316"/>
      </w:pPr>
      <w:r w:rsidRPr="000A1A11">
        <w:rPr>
          <w:rFonts w:eastAsia="方正仿宋_GBK"/>
          <w:noProof/>
          <w:kern w:val="32"/>
          <w:sz w:val="28"/>
          <w:szCs w:val="28"/>
        </w:rPr>
        <w:pict>
          <v:line id="_x0000_s1034" style="position:absolute;left:0;text-align:left;z-index:251664384" from="0,29.3pt" to="442.2pt,29.3pt" strokeweight=".35pt"/>
        </w:pict>
      </w:r>
      <w:r w:rsidRPr="000A1A11">
        <w:rPr>
          <w:rFonts w:eastAsia="方正仿宋_GBK"/>
          <w:noProof/>
          <w:kern w:val="32"/>
          <w:sz w:val="28"/>
          <w:szCs w:val="28"/>
        </w:rPr>
        <w:pict>
          <v:line id="_x0000_s1033" style="position:absolute;left:0;text-align:left;z-index:251663360;mso-position-horizontal:center" from="0,0" to="442.2pt,0" strokeweight=".35pt"/>
        </w:pict>
      </w:r>
      <w:r w:rsidR="0055077C" w:rsidRPr="0055077C">
        <w:rPr>
          <w:rFonts w:eastAsia="方正仿宋_GBK" w:hint="eastAsia"/>
          <w:noProof/>
          <w:kern w:val="32"/>
          <w:sz w:val="28"/>
          <w:szCs w:val="28"/>
        </w:rPr>
        <w:t>江阴市社会信用体系建设领导小组办公室</w:t>
      </w:r>
      <w:r w:rsidR="0055077C" w:rsidRPr="0055077C">
        <w:rPr>
          <w:rFonts w:eastAsia="方正仿宋_GBK" w:hint="eastAsia"/>
          <w:kern w:val="32"/>
          <w:sz w:val="28"/>
          <w:szCs w:val="28"/>
        </w:rPr>
        <w:t xml:space="preserve">    2018</w:t>
      </w:r>
      <w:r w:rsidR="0055077C" w:rsidRPr="0055077C">
        <w:rPr>
          <w:rFonts w:eastAsia="方正仿宋_GBK" w:hint="eastAsia"/>
          <w:kern w:val="32"/>
          <w:sz w:val="28"/>
          <w:szCs w:val="28"/>
        </w:rPr>
        <w:t>年</w:t>
      </w:r>
      <w:r w:rsidR="0055077C">
        <w:rPr>
          <w:rFonts w:eastAsia="方正仿宋_GBK" w:hint="eastAsia"/>
          <w:kern w:val="32"/>
          <w:sz w:val="28"/>
          <w:szCs w:val="28"/>
        </w:rPr>
        <w:t>11</w:t>
      </w:r>
      <w:r w:rsidR="0055077C" w:rsidRPr="0055077C">
        <w:rPr>
          <w:rFonts w:eastAsia="方正仿宋_GBK" w:hint="eastAsia"/>
          <w:kern w:val="32"/>
          <w:sz w:val="28"/>
          <w:szCs w:val="28"/>
        </w:rPr>
        <w:t>月</w:t>
      </w:r>
      <w:r w:rsidR="00193503">
        <w:rPr>
          <w:rFonts w:eastAsia="方正仿宋_GBK" w:hint="eastAsia"/>
          <w:kern w:val="32"/>
          <w:sz w:val="28"/>
          <w:szCs w:val="28"/>
        </w:rPr>
        <w:t>19</w:t>
      </w:r>
      <w:r w:rsidR="0055077C" w:rsidRPr="0055077C">
        <w:rPr>
          <w:rFonts w:eastAsia="方正仿宋_GBK" w:hint="eastAsia"/>
          <w:kern w:val="32"/>
          <w:sz w:val="28"/>
          <w:szCs w:val="28"/>
        </w:rPr>
        <w:t>日印发</w:t>
      </w:r>
    </w:p>
    <w:sectPr w:rsidR="0055077C" w:rsidRPr="0055077C" w:rsidSect="0055077C">
      <w:pgSz w:w="11906" w:h="16838" w:code="9"/>
      <w:pgMar w:top="2098" w:right="1474" w:bottom="1985" w:left="1588" w:header="851" w:footer="1474" w:gutter="0"/>
      <w:cols w:space="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BFE" w:rsidRDefault="00862BFE" w:rsidP="00AC5B57">
      <w:r>
        <w:separator/>
      </w:r>
    </w:p>
  </w:endnote>
  <w:endnote w:type="continuationSeparator" w:id="0">
    <w:p w:rsidR="00862BFE" w:rsidRDefault="00862BFE" w:rsidP="00AC5B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w:altName w:val="微软雅黑"/>
    <w:panose1 w:val="00000000000000000000"/>
    <w:charset w:val="86"/>
    <w:family w:val="auto"/>
    <w:notTrueType/>
    <w:pitch w:val="variable"/>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77C" w:rsidRDefault="0055077C" w:rsidP="0055077C">
    <w:pPr>
      <w:pStyle w:val="a3"/>
      <w:ind w:leftChars="100" w:left="320" w:rightChars="100" w:right="320"/>
      <w:jc w:val="both"/>
    </w:pPr>
    <w:r>
      <w:rPr>
        <w:rFonts w:ascii="宋体" w:eastAsia="宋体" w:hAnsi="宋体" w:hint="eastAsia"/>
        <w:kern w:val="0"/>
        <w:sz w:val="28"/>
        <w:szCs w:val="28"/>
      </w:rPr>
      <w:t>—</w:t>
    </w:r>
    <w:r w:rsidRPr="00B67A07">
      <w:rPr>
        <w:rFonts w:ascii="宋体" w:eastAsia="宋体" w:hAnsi="宋体"/>
        <w:kern w:val="0"/>
        <w:sz w:val="28"/>
        <w:szCs w:val="28"/>
      </w:rPr>
      <w:t xml:space="preserve"> </w:t>
    </w:r>
    <w:r w:rsidR="000A1A11" w:rsidRPr="00B67A07">
      <w:rPr>
        <w:rFonts w:ascii="宋体" w:eastAsia="宋体" w:hAnsi="宋体"/>
        <w:kern w:val="0"/>
        <w:sz w:val="28"/>
        <w:szCs w:val="28"/>
      </w:rPr>
      <w:fldChar w:fldCharType="begin"/>
    </w:r>
    <w:r w:rsidRPr="00B67A07">
      <w:rPr>
        <w:rFonts w:ascii="宋体" w:eastAsia="宋体" w:hAnsi="宋体"/>
        <w:kern w:val="0"/>
        <w:sz w:val="28"/>
        <w:szCs w:val="28"/>
      </w:rPr>
      <w:instrText xml:space="preserve"> PAGE </w:instrText>
    </w:r>
    <w:r w:rsidR="000A1A11" w:rsidRPr="00B67A07">
      <w:rPr>
        <w:rFonts w:ascii="宋体" w:eastAsia="宋体" w:hAnsi="宋体"/>
        <w:kern w:val="0"/>
        <w:sz w:val="28"/>
        <w:szCs w:val="28"/>
      </w:rPr>
      <w:fldChar w:fldCharType="separate"/>
    </w:r>
    <w:r w:rsidR="00CE594B">
      <w:rPr>
        <w:rFonts w:ascii="宋体" w:eastAsia="宋体" w:hAnsi="宋体"/>
        <w:noProof/>
        <w:kern w:val="0"/>
        <w:sz w:val="28"/>
        <w:szCs w:val="28"/>
      </w:rPr>
      <w:t>2</w:t>
    </w:r>
    <w:r w:rsidR="000A1A11" w:rsidRPr="00B67A07">
      <w:rPr>
        <w:rFonts w:ascii="宋体" w:eastAsia="宋体" w:hAnsi="宋体"/>
        <w:kern w:val="0"/>
        <w:sz w:val="28"/>
        <w:szCs w:val="28"/>
      </w:rPr>
      <w:fldChar w:fldCharType="end"/>
    </w:r>
    <w:r>
      <w:rPr>
        <w:rFonts w:ascii="宋体" w:eastAsia="宋体" w:hAnsi="宋体"/>
        <w:kern w:val="0"/>
        <w:sz w:val="28"/>
        <w:szCs w:val="28"/>
      </w:rPr>
      <w:t xml:space="preserve"> </w:t>
    </w:r>
    <w:r>
      <w:rPr>
        <w:rFonts w:ascii="宋体" w:eastAsia="宋体" w:hAnsi="宋体" w:hint="eastAsia"/>
        <w:kern w:val="0"/>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B57" w:rsidRPr="008C1187" w:rsidRDefault="008C1187" w:rsidP="0055077C">
    <w:pPr>
      <w:pStyle w:val="a3"/>
      <w:ind w:leftChars="100" w:left="320" w:rightChars="100" w:right="320"/>
      <w:jc w:val="right"/>
    </w:pPr>
    <w:r>
      <w:rPr>
        <w:rFonts w:ascii="宋体" w:eastAsia="宋体" w:hAnsi="宋体" w:hint="eastAsia"/>
        <w:kern w:val="0"/>
        <w:sz w:val="28"/>
        <w:szCs w:val="28"/>
      </w:rPr>
      <w:t>—</w:t>
    </w:r>
    <w:r w:rsidRPr="00B67A07">
      <w:rPr>
        <w:rFonts w:ascii="宋体" w:eastAsia="宋体" w:hAnsi="宋体"/>
        <w:kern w:val="0"/>
        <w:sz w:val="28"/>
        <w:szCs w:val="28"/>
      </w:rPr>
      <w:t xml:space="preserve"> </w:t>
    </w:r>
    <w:r w:rsidR="000A1A11" w:rsidRPr="008C1187">
      <w:rPr>
        <w:rFonts w:eastAsia="宋体"/>
        <w:kern w:val="0"/>
        <w:sz w:val="28"/>
        <w:szCs w:val="28"/>
      </w:rPr>
      <w:fldChar w:fldCharType="begin"/>
    </w:r>
    <w:r w:rsidRPr="008C1187">
      <w:rPr>
        <w:rFonts w:eastAsia="宋体"/>
        <w:kern w:val="0"/>
        <w:sz w:val="28"/>
        <w:szCs w:val="28"/>
      </w:rPr>
      <w:instrText xml:space="preserve"> PAGE </w:instrText>
    </w:r>
    <w:r w:rsidR="000A1A11" w:rsidRPr="008C1187">
      <w:rPr>
        <w:rFonts w:eastAsia="宋体"/>
        <w:kern w:val="0"/>
        <w:sz w:val="28"/>
        <w:szCs w:val="28"/>
      </w:rPr>
      <w:fldChar w:fldCharType="separate"/>
    </w:r>
    <w:r w:rsidR="00CE594B">
      <w:rPr>
        <w:rFonts w:eastAsia="宋体"/>
        <w:noProof/>
        <w:kern w:val="0"/>
        <w:sz w:val="28"/>
        <w:szCs w:val="28"/>
      </w:rPr>
      <w:t>3</w:t>
    </w:r>
    <w:r w:rsidR="000A1A11" w:rsidRPr="008C1187">
      <w:rPr>
        <w:rFonts w:eastAsia="宋体"/>
        <w:kern w:val="0"/>
        <w:sz w:val="28"/>
        <w:szCs w:val="28"/>
      </w:rPr>
      <w:fldChar w:fldCharType="end"/>
    </w:r>
    <w:r>
      <w:rPr>
        <w:rFonts w:ascii="宋体" w:eastAsia="宋体" w:hAnsi="宋体"/>
        <w:kern w:val="0"/>
        <w:sz w:val="28"/>
        <w:szCs w:val="28"/>
      </w:rPr>
      <w:t xml:space="preserve"> </w:t>
    </w:r>
    <w:r>
      <w:rPr>
        <w:rFonts w:ascii="宋体" w:eastAsia="宋体" w:hAnsi="宋体" w:hint="eastAsia"/>
        <w:kern w:val="0"/>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51" w:rsidRPr="008C1187" w:rsidRDefault="0055077C" w:rsidP="0055077C">
    <w:pPr>
      <w:pStyle w:val="a3"/>
      <w:ind w:leftChars="100" w:left="320" w:rightChars="100" w:right="320"/>
      <w:jc w:val="right"/>
    </w:pPr>
    <w:r>
      <w:rPr>
        <w:rFonts w:ascii="宋体" w:eastAsia="宋体" w:hAnsi="宋体" w:hint="eastAsia"/>
        <w:kern w:val="0"/>
        <w:sz w:val="28"/>
        <w:szCs w:val="28"/>
      </w:rPr>
      <w:t>—</w:t>
    </w:r>
    <w:r w:rsidRPr="00B67A07">
      <w:rPr>
        <w:rFonts w:ascii="宋体" w:eastAsia="宋体" w:hAnsi="宋体"/>
        <w:kern w:val="0"/>
        <w:sz w:val="28"/>
        <w:szCs w:val="28"/>
      </w:rPr>
      <w:t xml:space="preserve"> </w:t>
    </w:r>
    <w:r w:rsidR="000A1A11" w:rsidRPr="008C1187">
      <w:rPr>
        <w:rFonts w:eastAsia="宋体"/>
        <w:kern w:val="0"/>
        <w:sz w:val="28"/>
        <w:szCs w:val="28"/>
      </w:rPr>
      <w:fldChar w:fldCharType="begin"/>
    </w:r>
    <w:r w:rsidRPr="008C1187">
      <w:rPr>
        <w:rFonts w:eastAsia="宋体"/>
        <w:kern w:val="0"/>
        <w:sz w:val="28"/>
        <w:szCs w:val="28"/>
      </w:rPr>
      <w:instrText xml:space="preserve"> PAGE </w:instrText>
    </w:r>
    <w:r w:rsidR="000A1A11" w:rsidRPr="008C1187">
      <w:rPr>
        <w:rFonts w:eastAsia="宋体"/>
        <w:kern w:val="0"/>
        <w:sz w:val="28"/>
        <w:szCs w:val="28"/>
      </w:rPr>
      <w:fldChar w:fldCharType="separate"/>
    </w:r>
    <w:r w:rsidR="00CE594B">
      <w:rPr>
        <w:rFonts w:eastAsia="宋体"/>
        <w:noProof/>
        <w:kern w:val="0"/>
        <w:sz w:val="28"/>
        <w:szCs w:val="28"/>
      </w:rPr>
      <w:t>13</w:t>
    </w:r>
    <w:r w:rsidR="000A1A11" w:rsidRPr="008C1187">
      <w:rPr>
        <w:rFonts w:eastAsia="宋体"/>
        <w:kern w:val="0"/>
        <w:sz w:val="28"/>
        <w:szCs w:val="28"/>
      </w:rPr>
      <w:fldChar w:fldCharType="end"/>
    </w:r>
    <w:r>
      <w:rPr>
        <w:rFonts w:ascii="宋体" w:eastAsia="宋体" w:hAnsi="宋体"/>
        <w:kern w:val="0"/>
        <w:sz w:val="28"/>
        <w:szCs w:val="28"/>
      </w:rPr>
      <w:t xml:space="preserve"> </w:t>
    </w:r>
    <w:r>
      <w:rPr>
        <w:rFonts w:ascii="宋体" w:eastAsia="宋体" w:hAnsi="宋体" w:hint="eastAsia"/>
        <w:kern w:val="0"/>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BFE" w:rsidRDefault="00862BFE" w:rsidP="00AC5B57">
      <w:r>
        <w:separator/>
      </w:r>
    </w:p>
  </w:footnote>
  <w:footnote w:type="continuationSeparator" w:id="0">
    <w:p w:rsidR="00862BFE" w:rsidRDefault="00862BFE" w:rsidP="00AC5B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defaultTabStop w:val="420"/>
  <w:evenAndOddHeaders/>
  <w:drawingGridHorizontalSpacing w:val="158"/>
  <w:drawingGridVerticalSpacing w:val="579"/>
  <w:displayHorizontalDrawingGridEvery w:val="2"/>
  <w:characterSpacingControl w:val="compressPunctuation"/>
  <w:hdrShapeDefaults>
    <o:shapedefaults v:ext="edit" spidmax="9420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41FA"/>
    <w:rsid w:val="000020F4"/>
    <w:rsid w:val="00003909"/>
    <w:rsid w:val="00010FB6"/>
    <w:rsid w:val="0001378D"/>
    <w:rsid w:val="00031AA5"/>
    <w:rsid w:val="00047164"/>
    <w:rsid w:val="00075D20"/>
    <w:rsid w:val="0009120C"/>
    <w:rsid w:val="000A1A11"/>
    <w:rsid w:val="000D26A2"/>
    <w:rsid w:val="000D30FC"/>
    <w:rsid w:val="00102424"/>
    <w:rsid w:val="001203DB"/>
    <w:rsid w:val="00142176"/>
    <w:rsid w:val="0015413C"/>
    <w:rsid w:val="001638C5"/>
    <w:rsid w:val="00183ED0"/>
    <w:rsid w:val="00193503"/>
    <w:rsid w:val="00194BAB"/>
    <w:rsid w:val="001B5920"/>
    <w:rsid w:val="001D7033"/>
    <w:rsid w:val="0020044D"/>
    <w:rsid w:val="00202D18"/>
    <w:rsid w:val="002216F8"/>
    <w:rsid w:val="00225D20"/>
    <w:rsid w:val="00255F74"/>
    <w:rsid w:val="002612A6"/>
    <w:rsid w:val="002667B5"/>
    <w:rsid w:val="00270AFB"/>
    <w:rsid w:val="002954EC"/>
    <w:rsid w:val="00297D0D"/>
    <w:rsid w:val="002B61C4"/>
    <w:rsid w:val="002B6D69"/>
    <w:rsid w:val="002C7648"/>
    <w:rsid w:val="002D3299"/>
    <w:rsid w:val="002D625E"/>
    <w:rsid w:val="002E1D9B"/>
    <w:rsid w:val="002E31E6"/>
    <w:rsid w:val="002F2A51"/>
    <w:rsid w:val="003032F1"/>
    <w:rsid w:val="00313E44"/>
    <w:rsid w:val="00321610"/>
    <w:rsid w:val="00350443"/>
    <w:rsid w:val="00362283"/>
    <w:rsid w:val="003666C9"/>
    <w:rsid w:val="003739C1"/>
    <w:rsid w:val="00383455"/>
    <w:rsid w:val="00386C3D"/>
    <w:rsid w:val="003A04C3"/>
    <w:rsid w:val="003A0CD7"/>
    <w:rsid w:val="003A4C08"/>
    <w:rsid w:val="003B3A73"/>
    <w:rsid w:val="003B4105"/>
    <w:rsid w:val="003E7BFC"/>
    <w:rsid w:val="003E7F37"/>
    <w:rsid w:val="00414B5E"/>
    <w:rsid w:val="004163B0"/>
    <w:rsid w:val="00424DD4"/>
    <w:rsid w:val="00427E51"/>
    <w:rsid w:val="00443D0E"/>
    <w:rsid w:val="00453B0E"/>
    <w:rsid w:val="00470A27"/>
    <w:rsid w:val="00471596"/>
    <w:rsid w:val="00472A91"/>
    <w:rsid w:val="00496F0B"/>
    <w:rsid w:val="004A304C"/>
    <w:rsid w:val="004A7BD8"/>
    <w:rsid w:val="004B39C4"/>
    <w:rsid w:val="004D6D3A"/>
    <w:rsid w:val="004E783F"/>
    <w:rsid w:val="0050649F"/>
    <w:rsid w:val="005218A7"/>
    <w:rsid w:val="005342BF"/>
    <w:rsid w:val="00541046"/>
    <w:rsid w:val="00543958"/>
    <w:rsid w:val="0055077C"/>
    <w:rsid w:val="00554CBD"/>
    <w:rsid w:val="00555F47"/>
    <w:rsid w:val="00582257"/>
    <w:rsid w:val="005957BD"/>
    <w:rsid w:val="005A03F8"/>
    <w:rsid w:val="005A14B8"/>
    <w:rsid w:val="005A26E0"/>
    <w:rsid w:val="005C0085"/>
    <w:rsid w:val="005C2F92"/>
    <w:rsid w:val="006331F8"/>
    <w:rsid w:val="00635BB5"/>
    <w:rsid w:val="00656DAB"/>
    <w:rsid w:val="006739D0"/>
    <w:rsid w:val="006808F2"/>
    <w:rsid w:val="00684920"/>
    <w:rsid w:val="00696486"/>
    <w:rsid w:val="006B15E2"/>
    <w:rsid w:val="006C2991"/>
    <w:rsid w:val="006C501F"/>
    <w:rsid w:val="006C7782"/>
    <w:rsid w:val="006E0C8C"/>
    <w:rsid w:val="006E1F45"/>
    <w:rsid w:val="00700214"/>
    <w:rsid w:val="00700D02"/>
    <w:rsid w:val="00707F23"/>
    <w:rsid w:val="00711D7A"/>
    <w:rsid w:val="0071525B"/>
    <w:rsid w:val="00715A71"/>
    <w:rsid w:val="0072563B"/>
    <w:rsid w:val="00736248"/>
    <w:rsid w:val="007406C2"/>
    <w:rsid w:val="00744003"/>
    <w:rsid w:val="00782CCE"/>
    <w:rsid w:val="00785183"/>
    <w:rsid w:val="00795515"/>
    <w:rsid w:val="00796AEE"/>
    <w:rsid w:val="007A056B"/>
    <w:rsid w:val="007A3865"/>
    <w:rsid w:val="007B565B"/>
    <w:rsid w:val="007B65E7"/>
    <w:rsid w:val="007E1B5A"/>
    <w:rsid w:val="007E585E"/>
    <w:rsid w:val="007F5F02"/>
    <w:rsid w:val="007F6E14"/>
    <w:rsid w:val="00806668"/>
    <w:rsid w:val="0081141C"/>
    <w:rsid w:val="00817952"/>
    <w:rsid w:val="00817D41"/>
    <w:rsid w:val="00843877"/>
    <w:rsid w:val="00845227"/>
    <w:rsid w:val="00854D32"/>
    <w:rsid w:val="00855530"/>
    <w:rsid w:val="00856D52"/>
    <w:rsid w:val="008577AD"/>
    <w:rsid w:val="00862BFE"/>
    <w:rsid w:val="0087161C"/>
    <w:rsid w:val="00875325"/>
    <w:rsid w:val="00882F9E"/>
    <w:rsid w:val="008A3D5C"/>
    <w:rsid w:val="008C1187"/>
    <w:rsid w:val="008D3CCA"/>
    <w:rsid w:val="008D471E"/>
    <w:rsid w:val="008E2404"/>
    <w:rsid w:val="008F02B2"/>
    <w:rsid w:val="0091307C"/>
    <w:rsid w:val="00917A39"/>
    <w:rsid w:val="00922615"/>
    <w:rsid w:val="00922EC7"/>
    <w:rsid w:val="00923C3A"/>
    <w:rsid w:val="00933C25"/>
    <w:rsid w:val="0093792D"/>
    <w:rsid w:val="00945963"/>
    <w:rsid w:val="00955FBF"/>
    <w:rsid w:val="00970AB5"/>
    <w:rsid w:val="009A1550"/>
    <w:rsid w:val="009A5D45"/>
    <w:rsid w:val="009A62B9"/>
    <w:rsid w:val="009A7002"/>
    <w:rsid w:val="009D41FA"/>
    <w:rsid w:val="009F3D35"/>
    <w:rsid w:val="00A02EF0"/>
    <w:rsid w:val="00A512C3"/>
    <w:rsid w:val="00A578A2"/>
    <w:rsid w:val="00A759BA"/>
    <w:rsid w:val="00A80EE7"/>
    <w:rsid w:val="00A84AB0"/>
    <w:rsid w:val="00A91B17"/>
    <w:rsid w:val="00A93FE5"/>
    <w:rsid w:val="00AC0B51"/>
    <w:rsid w:val="00AC5B57"/>
    <w:rsid w:val="00AC5BE4"/>
    <w:rsid w:val="00AD195D"/>
    <w:rsid w:val="00AE3E4C"/>
    <w:rsid w:val="00AF386F"/>
    <w:rsid w:val="00AF5F8F"/>
    <w:rsid w:val="00B0582F"/>
    <w:rsid w:val="00B2340E"/>
    <w:rsid w:val="00BA649C"/>
    <w:rsid w:val="00BE151C"/>
    <w:rsid w:val="00BF341A"/>
    <w:rsid w:val="00BF3D7D"/>
    <w:rsid w:val="00C03871"/>
    <w:rsid w:val="00C149C7"/>
    <w:rsid w:val="00C33B4A"/>
    <w:rsid w:val="00C43FC1"/>
    <w:rsid w:val="00C53116"/>
    <w:rsid w:val="00C574DA"/>
    <w:rsid w:val="00C64E99"/>
    <w:rsid w:val="00C669EC"/>
    <w:rsid w:val="00C84F5B"/>
    <w:rsid w:val="00C85769"/>
    <w:rsid w:val="00C92FFB"/>
    <w:rsid w:val="00CA4B75"/>
    <w:rsid w:val="00CB024A"/>
    <w:rsid w:val="00CD1EDC"/>
    <w:rsid w:val="00CE594B"/>
    <w:rsid w:val="00CE69A5"/>
    <w:rsid w:val="00CF43F0"/>
    <w:rsid w:val="00D06A9D"/>
    <w:rsid w:val="00D15070"/>
    <w:rsid w:val="00D314CE"/>
    <w:rsid w:val="00D36583"/>
    <w:rsid w:val="00D40D11"/>
    <w:rsid w:val="00D41BF3"/>
    <w:rsid w:val="00D4520C"/>
    <w:rsid w:val="00D47EDC"/>
    <w:rsid w:val="00D643A4"/>
    <w:rsid w:val="00D7757A"/>
    <w:rsid w:val="00D85690"/>
    <w:rsid w:val="00DA77F9"/>
    <w:rsid w:val="00DB3CD2"/>
    <w:rsid w:val="00DB3ED8"/>
    <w:rsid w:val="00DC1CCC"/>
    <w:rsid w:val="00DD1C1D"/>
    <w:rsid w:val="00DD6EAB"/>
    <w:rsid w:val="00DE6E9D"/>
    <w:rsid w:val="00E01052"/>
    <w:rsid w:val="00E1784A"/>
    <w:rsid w:val="00E26620"/>
    <w:rsid w:val="00E34376"/>
    <w:rsid w:val="00E42589"/>
    <w:rsid w:val="00E54E60"/>
    <w:rsid w:val="00E71231"/>
    <w:rsid w:val="00E958D8"/>
    <w:rsid w:val="00EA5A42"/>
    <w:rsid w:val="00EB0F29"/>
    <w:rsid w:val="00ED1828"/>
    <w:rsid w:val="00EE6DB6"/>
    <w:rsid w:val="00F064B2"/>
    <w:rsid w:val="00F36C7C"/>
    <w:rsid w:val="00F70653"/>
    <w:rsid w:val="00F800B1"/>
    <w:rsid w:val="00FD3C09"/>
    <w:rsid w:val="00FD7520"/>
    <w:rsid w:val="00FE02AA"/>
    <w:rsid w:val="00FE0BF6"/>
    <w:rsid w:val="00FE6ED3"/>
    <w:rsid w:val="00FF2C09"/>
    <w:rsid w:val="00FF4386"/>
    <w:rsid w:val="1A3715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4209" fillcolor="white">
      <v:fill color="white"/>
    </o:shapedefaults>
    <o:shapelayout v:ext="edit">
      <o:idmap v:ext="edit" data="1"/>
      <o:rules v:ext="edit">
        <o:r id="V:Rule2" type="connector" idref="#自选图形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B57"/>
    <w:pPr>
      <w:widowControl w:val="0"/>
      <w:jc w:val="both"/>
    </w:pPr>
    <w:rPr>
      <w:rFonts w:ascii="Times New Roman"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AC5B57"/>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AC5B5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C5B57"/>
    <w:rPr>
      <w:rFonts w:ascii="Calibri" w:eastAsia="宋体" w:hAnsi="Calibri" w:cs="Calibri"/>
      <w:sz w:val="18"/>
      <w:szCs w:val="18"/>
    </w:rPr>
  </w:style>
  <w:style w:type="character" w:customStyle="1" w:styleId="Char">
    <w:name w:val="页脚 Char"/>
    <w:basedOn w:val="a0"/>
    <w:link w:val="a3"/>
    <w:rsid w:val="00AC5B57"/>
    <w:rPr>
      <w:rFonts w:ascii="Calibri" w:eastAsia="宋体" w:hAnsi="Calibri" w:cs="Calibri"/>
      <w:sz w:val="18"/>
      <w:szCs w:val="18"/>
    </w:rPr>
  </w:style>
  <w:style w:type="paragraph" w:styleId="a5">
    <w:name w:val="List Paragraph"/>
    <w:basedOn w:val="a"/>
    <w:uiPriority w:val="34"/>
    <w:qFormat/>
    <w:rsid w:val="00AC5B57"/>
    <w:pPr>
      <w:ind w:firstLineChars="200" w:firstLine="420"/>
    </w:pPr>
  </w:style>
  <w:style w:type="paragraph" w:customStyle="1" w:styleId="1">
    <w:name w:val="标题1"/>
    <w:basedOn w:val="a"/>
    <w:next w:val="a"/>
    <w:qFormat/>
    <w:rsid w:val="00AC5B57"/>
    <w:pPr>
      <w:tabs>
        <w:tab w:val="left" w:pos="9193"/>
        <w:tab w:val="left" w:pos="9827"/>
      </w:tabs>
      <w:autoSpaceDE w:val="0"/>
      <w:autoSpaceDN w:val="0"/>
      <w:snapToGrid w:val="0"/>
      <w:spacing w:line="640" w:lineRule="atLeast"/>
      <w:jc w:val="center"/>
    </w:pPr>
    <w:rPr>
      <w:rFonts w:eastAsia="方正小标宋_GBK"/>
      <w:kern w:val="0"/>
      <w:sz w:val="44"/>
      <w:szCs w:val="44"/>
    </w:rPr>
  </w:style>
  <w:style w:type="table" w:styleId="a6">
    <w:name w:val="Table Grid"/>
    <w:basedOn w:val="a1"/>
    <w:uiPriority w:val="59"/>
    <w:rsid w:val="0055077C"/>
    <w:rPr>
      <w:rFonts w:ascii="仿宋_GB2312" w:eastAsia="仿宋_GB2312" w:cs="仿宋_GB2312"/>
      <w:kern w:val="2"/>
      <w:sz w:val="32"/>
      <w:szCs w:val="3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699165">
      <w:bodyDiv w:val="1"/>
      <w:marLeft w:val="0"/>
      <w:marRight w:val="0"/>
      <w:marTop w:val="0"/>
      <w:marBottom w:val="0"/>
      <w:divBdr>
        <w:top w:val="none" w:sz="0" w:space="0" w:color="auto"/>
        <w:left w:val="none" w:sz="0" w:space="0" w:color="auto"/>
        <w:bottom w:val="none" w:sz="0" w:space="0" w:color="auto"/>
        <w:right w:val="none" w:sz="0" w:space="0" w:color="auto"/>
      </w:divBdr>
    </w:div>
    <w:div w:id="634720730">
      <w:bodyDiv w:val="1"/>
      <w:marLeft w:val="0"/>
      <w:marRight w:val="0"/>
      <w:marTop w:val="0"/>
      <w:marBottom w:val="0"/>
      <w:divBdr>
        <w:top w:val="none" w:sz="0" w:space="0" w:color="auto"/>
        <w:left w:val="none" w:sz="0" w:space="0" w:color="auto"/>
        <w:bottom w:val="none" w:sz="0" w:space="0" w:color="auto"/>
        <w:right w:val="none" w:sz="0" w:space="0" w:color="auto"/>
      </w:divBdr>
    </w:div>
    <w:div w:id="832989236">
      <w:bodyDiv w:val="1"/>
      <w:marLeft w:val="0"/>
      <w:marRight w:val="0"/>
      <w:marTop w:val="0"/>
      <w:marBottom w:val="0"/>
      <w:divBdr>
        <w:top w:val="none" w:sz="0" w:space="0" w:color="auto"/>
        <w:left w:val="none" w:sz="0" w:space="0" w:color="auto"/>
        <w:bottom w:val="none" w:sz="0" w:space="0" w:color="auto"/>
        <w:right w:val="none" w:sz="0" w:space="0" w:color="auto"/>
      </w:divBdr>
    </w:div>
    <w:div w:id="902300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C1F100-94D7-4C12-887B-CA2705A19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14</Pages>
  <Words>1059</Words>
  <Characters>6037</Characters>
  <Application>Microsoft Office Word</Application>
  <DocSecurity>0</DocSecurity>
  <Lines>50</Lines>
  <Paragraphs>14</Paragraphs>
  <ScaleCrop>false</ScaleCrop>
  <Company>微软中国</Company>
  <LinksUpToDate>false</LinksUpToDate>
  <CharactersWithSpaces>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Administrator</cp:lastModifiedBy>
  <cp:revision>149</cp:revision>
  <cp:lastPrinted>2018-11-14T08:09:00Z</cp:lastPrinted>
  <dcterms:created xsi:type="dcterms:W3CDTF">2018-06-04T02:25:00Z</dcterms:created>
  <dcterms:modified xsi:type="dcterms:W3CDTF">2018-11-26T01:55:00Z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