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04" w:rsidRDefault="00743C04" w:rsidP="0078298B">
      <w:pPr>
        <w:spacing w:line="1520" w:lineRule="exact"/>
        <w:ind w:leftChars="-30" w:left="-95" w:rightChars="-30" w:right="-95"/>
        <w:jc w:val="center"/>
        <w:rPr>
          <w:rFonts w:eastAsia="方正小标宋_GBK"/>
          <w:color w:val="FF0000"/>
          <w:spacing w:val="-6"/>
          <w:w w:val="58"/>
          <w:sz w:val="80"/>
          <w:szCs w:val="84"/>
        </w:rPr>
      </w:pPr>
    </w:p>
    <w:p w:rsidR="00743C04" w:rsidRDefault="00743C04" w:rsidP="0078298B">
      <w:pPr>
        <w:spacing w:line="20" w:lineRule="exact"/>
        <w:ind w:leftChars="-30" w:left="-95" w:rightChars="-30" w:right="-95"/>
        <w:jc w:val="center"/>
        <w:rPr>
          <w:rFonts w:eastAsia="方正小标宋_GBK"/>
          <w:color w:val="FF0000"/>
          <w:spacing w:val="-6"/>
          <w:w w:val="58"/>
          <w:sz w:val="80"/>
          <w:szCs w:val="84"/>
        </w:rPr>
      </w:pPr>
    </w:p>
    <w:p w:rsidR="00743C04" w:rsidRPr="004070BA" w:rsidRDefault="00743C04" w:rsidP="0078298B">
      <w:pPr>
        <w:spacing w:line="1440" w:lineRule="exact"/>
        <w:ind w:leftChars="-30" w:left="-95" w:rightChars="-30" w:right="-95"/>
        <w:jc w:val="center"/>
        <w:rPr>
          <w:rFonts w:eastAsia="方正小标宋_GBK"/>
          <w:color w:val="FF0000"/>
          <w:w w:val="58"/>
          <w:sz w:val="84"/>
          <w:szCs w:val="84"/>
        </w:rPr>
      </w:pPr>
      <w:r w:rsidRPr="004070BA">
        <w:rPr>
          <w:rFonts w:eastAsia="方正小标宋_GBK"/>
          <w:color w:val="FF0000"/>
          <w:spacing w:val="-6"/>
          <w:w w:val="58"/>
          <w:sz w:val="80"/>
          <w:szCs w:val="84"/>
        </w:rPr>
        <w:t>中共江阴市文化广电新闻出版局委员会文</w:t>
      </w:r>
      <w:r w:rsidRPr="004070BA">
        <w:rPr>
          <w:rFonts w:eastAsia="方正小标宋_GBK"/>
          <w:color w:val="FF0000"/>
          <w:w w:val="58"/>
          <w:sz w:val="80"/>
          <w:szCs w:val="84"/>
        </w:rPr>
        <w:t>件</w:t>
      </w:r>
    </w:p>
    <w:p w:rsidR="00743C04" w:rsidRPr="00E13682" w:rsidRDefault="00743C04" w:rsidP="00743C04">
      <w:pPr>
        <w:spacing w:line="320" w:lineRule="exact"/>
        <w:jc w:val="center"/>
      </w:pPr>
    </w:p>
    <w:p w:rsidR="00743C04" w:rsidRPr="00E13682" w:rsidRDefault="00743C04" w:rsidP="00743C04">
      <w:pPr>
        <w:spacing w:line="580" w:lineRule="exact"/>
        <w:jc w:val="center"/>
      </w:pPr>
    </w:p>
    <w:p w:rsidR="00743C04" w:rsidRPr="00067DA7" w:rsidRDefault="00743C04" w:rsidP="00743C04">
      <w:pPr>
        <w:spacing w:line="700" w:lineRule="exact"/>
        <w:jc w:val="center"/>
        <w:rPr>
          <w:rFonts w:ascii="Times New Roman" w:hAnsi="Times New Roman" w:cs="Times New Roman"/>
          <w:szCs w:val="32"/>
        </w:rPr>
      </w:pPr>
      <w:r w:rsidRPr="00067DA7">
        <w:rPr>
          <w:rFonts w:ascii="Times New Roman" w:hAnsi="Times New Roman" w:cs="Times New Roman"/>
          <w:szCs w:val="32"/>
        </w:rPr>
        <w:t>澄文广新委〔</w:t>
      </w:r>
      <w:r w:rsidRPr="00067DA7">
        <w:rPr>
          <w:rFonts w:ascii="Times New Roman" w:hAnsi="Times New Roman" w:cs="Times New Roman"/>
          <w:szCs w:val="32"/>
        </w:rPr>
        <w:t>2018</w:t>
      </w:r>
      <w:r w:rsidRPr="00067DA7">
        <w:rPr>
          <w:rFonts w:ascii="Times New Roman" w:hAnsi="Times New Roman" w:cs="Times New Roman"/>
          <w:szCs w:val="32"/>
        </w:rPr>
        <w:t>〕</w:t>
      </w:r>
      <w:r w:rsidRPr="00067DA7">
        <w:rPr>
          <w:rFonts w:ascii="Times New Roman" w:hAnsi="Times New Roman" w:cs="Times New Roman"/>
          <w:szCs w:val="32"/>
        </w:rPr>
        <w:t>2</w:t>
      </w:r>
      <w:r>
        <w:rPr>
          <w:rFonts w:ascii="Times New Roman" w:hAnsi="Times New Roman" w:cs="Times New Roman" w:hint="eastAsia"/>
          <w:szCs w:val="32"/>
        </w:rPr>
        <w:t>4</w:t>
      </w:r>
      <w:r w:rsidRPr="00067DA7">
        <w:rPr>
          <w:rFonts w:ascii="Times New Roman" w:hAnsi="Times New Roman" w:cs="Times New Roman"/>
          <w:szCs w:val="32"/>
        </w:rPr>
        <w:t>号</w:t>
      </w:r>
    </w:p>
    <w:p w:rsidR="00743C04" w:rsidRPr="00752C38" w:rsidRDefault="00E712A8" w:rsidP="00743C04">
      <w:pPr>
        <w:spacing w:line="5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102235</wp:posOffset>
                </wp:positionV>
                <wp:extent cx="5615940" cy="0"/>
                <wp:effectExtent l="19685" t="16510" r="22225" b="215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8.05pt" to="445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K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" strokecolor="red" strokeweight="2.5pt"/>
            </w:pict>
          </mc:Fallback>
        </mc:AlternateContent>
      </w:r>
    </w:p>
    <w:p w:rsidR="00743C04" w:rsidRDefault="00743C04" w:rsidP="00E712A8">
      <w:pPr>
        <w:spacing w:afterLines="20" w:after="113" w:line="580" w:lineRule="exact"/>
        <w:jc w:val="center"/>
        <w:rPr>
          <w:rFonts w:eastAsia="华文中宋"/>
          <w:sz w:val="44"/>
          <w:szCs w:val="44"/>
        </w:rPr>
      </w:pPr>
    </w:p>
    <w:p w:rsidR="00CC14F5" w:rsidRDefault="00CA1335" w:rsidP="00CC14F5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36560">
        <w:rPr>
          <w:rFonts w:ascii="Times New Roman" w:eastAsia="方正小标宋简体" w:hAnsi="Times New Roman" w:hint="eastAsia"/>
          <w:sz w:val="44"/>
          <w:szCs w:val="44"/>
        </w:rPr>
        <w:t>关于同意</w:t>
      </w:r>
      <w:r w:rsidR="00A76198" w:rsidRPr="00536560">
        <w:rPr>
          <w:rFonts w:ascii="Times New Roman" w:eastAsia="方正小标宋简体" w:hAnsi="Times New Roman" w:hint="eastAsia"/>
          <w:sz w:val="44"/>
          <w:szCs w:val="44"/>
        </w:rPr>
        <w:t>图书馆等</w:t>
      </w:r>
      <w:r w:rsidRPr="00536560">
        <w:rPr>
          <w:rFonts w:ascii="Times New Roman" w:eastAsia="方正小标宋简体" w:hAnsi="Times New Roman" w:hint="eastAsia"/>
          <w:sz w:val="44"/>
          <w:szCs w:val="44"/>
        </w:rPr>
        <w:t>党支部</w:t>
      </w:r>
      <w:r w:rsidR="00CC14F5" w:rsidRPr="00CC14F5">
        <w:rPr>
          <w:rFonts w:ascii="Times New Roman" w:eastAsia="方正小标宋简体" w:hAnsi="Times New Roman" w:hint="eastAsia"/>
          <w:sz w:val="44"/>
          <w:szCs w:val="44"/>
        </w:rPr>
        <w:t>换届</w:t>
      </w:r>
      <w:r w:rsidRPr="00536560">
        <w:rPr>
          <w:rFonts w:ascii="Times New Roman" w:eastAsia="方正小标宋简体" w:hAnsi="Times New Roman" w:hint="eastAsia"/>
          <w:sz w:val="44"/>
          <w:szCs w:val="44"/>
        </w:rPr>
        <w:t>选举</w:t>
      </w:r>
    </w:p>
    <w:p w:rsidR="007C46CF" w:rsidRPr="00536560" w:rsidRDefault="00CA1335" w:rsidP="00CC14F5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536560">
        <w:rPr>
          <w:rFonts w:ascii="Times New Roman" w:eastAsia="方正小标宋简体" w:hAnsi="Times New Roman" w:hint="eastAsia"/>
          <w:sz w:val="44"/>
          <w:szCs w:val="44"/>
        </w:rPr>
        <w:t>结果请示的批复</w:t>
      </w:r>
    </w:p>
    <w:p w:rsidR="00CA1335" w:rsidRPr="00536560" w:rsidRDefault="00CA1335">
      <w:pPr>
        <w:rPr>
          <w:rFonts w:ascii="Times New Roman" w:hAnsi="Times New Roman"/>
        </w:rPr>
      </w:pPr>
    </w:p>
    <w:p w:rsidR="00CA1335" w:rsidRPr="00536560" w:rsidRDefault="00A76198">
      <w:pPr>
        <w:rPr>
          <w:rFonts w:ascii="Times New Roman" w:eastAsia="楷体" w:hAnsi="Times New Roman"/>
          <w:szCs w:val="32"/>
        </w:rPr>
      </w:pPr>
      <w:r w:rsidRPr="00536560">
        <w:rPr>
          <w:rFonts w:ascii="Times New Roman" w:eastAsia="楷体" w:hAnsi="楷体" w:hint="eastAsia"/>
          <w:szCs w:val="32"/>
        </w:rPr>
        <w:t>各</w:t>
      </w:r>
      <w:r w:rsidR="00D15893" w:rsidRPr="00536560">
        <w:rPr>
          <w:rFonts w:ascii="Times New Roman" w:eastAsia="楷体" w:hAnsi="楷体" w:hint="eastAsia"/>
          <w:szCs w:val="32"/>
        </w:rPr>
        <w:t>党</w:t>
      </w:r>
      <w:r w:rsidRPr="00536560">
        <w:rPr>
          <w:rFonts w:ascii="Times New Roman" w:eastAsia="楷体" w:hAnsi="楷体" w:hint="eastAsia"/>
          <w:szCs w:val="32"/>
        </w:rPr>
        <w:t>支部</w:t>
      </w:r>
      <w:r w:rsidR="00CA1335" w:rsidRPr="00536560">
        <w:rPr>
          <w:rFonts w:ascii="Times New Roman" w:eastAsia="楷体" w:hAnsi="楷体" w:hint="eastAsia"/>
          <w:szCs w:val="32"/>
        </w:rPr>
        <w:t>：</w:t>
      </w:r>
    </w:p>
    <w:p w:rsidR="00CA1335" w:rsidRPr="00C6029E" w:rsidRDefault="00A76198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各</w:t>
      </w:r>
      <w:r w:rsidR="00D15893" w:rsidRPr="00C6029E">
        <w:rPr>
          <w:rFonts w:ascii="Times New Roman" w:hAnsi="Times New Roman" w:cs="Times New Roman"/>
          <w:szCs w:val="32"/>
        </w:rPr>
        <w:t>党</w:t>
      </w:r>
      <w:r w:rsidRPr="00C6029E">
        <w:rPr>
          <w:rFonts w:ascii="Times New Roman" w:hAnsi="Times New Roman" w:cs="Times New Roman"/>
          <w:szCs w:val="32"/>
        </w:rPr>
        <w:t>支部</w:t>
      </w:r>
      <w:r w:rsidR="00CA1335" w:rsidRPr="00C6029E">
        <w:rPr>
          <w:rFonts w:ascii="Times New Roman" w:hAnsi="Times New Roman" w:cs="Times New Roman"/>
          <w:szCs w:val="32"/>
        </w:rPr>
        <w:t>关于换届选举结果的请示已收悉。经局党委研究，同意</w:t>
      </w:r>
      <w:r w:rsidRPr="00C6029E">
        <w:rPr>
          <w:rFonts w:ascii="Times New Roman" w:hAnsi="Times New Roman" w:cs="Times New Roman"/>
          <w:szCs w:val="32"/>
        </w:rPr>
        <w:t>各</w:t>
      </w:r>
      <w:r w:rsidR="00D15893" w:rsidRPr="00C6029E">
        <w:rPr>
          <w:rFonts w:ascii="Times New Roman" w:hAnsi="Times New Roman" w:cs="Times New Roman"/>
          <w:szCs w:val="32"/>
        </w:rPr>
        <w:t>党</w:t>
      </w:r>
      <w:r w:rsidR="00CA1335" w:rsidRPr="00C6029E">
        <w:rPr>
          <w:rFonts w:ascii="Times New Roman" w:hAnsi="Times New Roman" w:cs="Times New Roman"/>
          <w:szCs w:val="32"/>
        </w:rPr>
        <w:t>支部换届选举结果，新一届党支部班子组成如下：</w:t>
      </w:r>
    </w:p>
    <w:p w:rsidR="00A76198" w:rsidRPr="00C6029E" w:rsidRDefault="00A76198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图书馆支部委员会由宫昌俊、周天、缪晓辉、胡光、曹磊</w:t>
      </w:r>
      <w:r w:rsidRPr="00C6029E">
        <w:rPr>
          <w:rFonts w:ascii="Times New Roman" w:hAnsi="Times New Roman" w:cs="Times New Roman"/>
          <w:szCs w:val="32"/>
        </w:rPr>
        <w:t>5</w:t>
      </w:r>
      <w:r w:rsidRPr="00C6029E">
        <w:rPr>
          <w:rFonts w:ascii="Times New Roman" w:hAnsi="Times New Roman" w:cs="Times New Roman"/>
          <w:szCs w:val="32"/>
        </w:rPr>
        <w:t>位同志组成，宫昌俊同志任党支部书记。</w:t>
      </w:r>
    </w:p>
    <w:p w:rsidR="00A76198" w:rsidRPr="00C6029E" w:rsidRDefault="00A76198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博物馆支部委员会</w:t>
      </w:r>
      <w:r w:rsidR="00886DF4" w:rsidRPr="00C6029E">
        <w:rPr>
          <w:rFonts w:ascii="Times New Roman" w:hAnsi="Times New Roman" w:cs="Times New Roman"/>
          <w:szCs w:val="32"/>
        </w:rPr>
        <w:t>由刁文伟、孙军、周家坤</w:t>
      </w:r>
      <w:r w:rsidR="00886DF4" w:rsidRPr="00C6029E">
        <w:rPr>
          <w:rFonts w:ascii="Times New Roman" w:hAnsi="Times New Roman" w:cs="Times New Roman"/>
          <w:szCs w:val="32"/>
        </w:rPr>
        <w:t>3</w:t>
      </w:r>
      <w:r w:rsidR="00886DF4" w:rsidRPr="00C6029E">
        <w:rPr>
          <w:rFonts w:ascii="Times New Roman" w:hAnsi="Times New Roman" w:cs="Times New Roman"/>
          <w:szCs w:val="32"/>
        </w:rPr>
        <w:t>位同志组成，刁文伟同志任党支部副书记。</w:t>
      </w:r>
    </w:p>
    <w:p w:rsidR="00A76198" w:rsidRPr="00C6029E" w:rsidRDefault="00A76198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影剧公司支部委员会由许云峰、周国平、孙磊</w:t>
      </w:r>
      <w:r w:rsidRPr="00C6029E">
        <w:rPr>
          <w:rFonts w:ascii="Times New Roman" w:hAnsi="Times New Roman" w:cs="Times New Roman"/>
          <w:szCs w:val="32"/>
        </w:rPr>
        <w:t>3</w:t>
      </w:r>
      <w:r w:rsidRPr="00C6029E">
        <w:rPr>
          <w:rFonts w:ascii="Times New Roman" w:hAnsi="Times New Roman" w:cs="Times New Roman"/>
          <w:szCs w:val="32"/>
        </w:rPr>
        <w:t>位同志组成，许云峰同志任党支部书记。</w:t>
      </w:r>
    </w:p>
    <w:p w:rsidR="00A76198" w:rsidRPr="00C6029E" w:rsidRDefault="00A76198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lastRenderedPageBreak/>
        <w:t>文保支部陈蓉</w:t>
      </w:r>
      <w:r w:rsidR="00E712A8">
        <w:rPr>
          <w:rFonts w:ascii="Times New Roman" w:hAnsi="Times New Roman" w:cs="Times New Roman" w:hint="eastAsia"/>
          <w:szCs w:val="32"/>
        </w:rPr>
        <w:t>同志</w:t>
      </w:r>
      <w:r w:rsidRPr="00C6029E">
        <w:rPr>
          <w:rFonts w:ascii="Times New Roman" w:hAnsi="Times New Roman" w:cs="Times New Roman"/>
          <w:szCs w:val="32"/>
        </w:rPr>
        <w:t>任党支部书记。</w:t>
      </w:r>
    </w:p>
    <w:p w:rsidR="00CA1335" w:rsidRPr="00C6029E" w:rsidRDefault="00BC79FB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锡剧团</w:t>
      </w:r>
      <w:r w:rsidR="00CA1335" w:rsidRPr="00C6029E">
        <w:rPr>
          <w:rFonts w:ascii="Times New Roman" w:hAnsi="Times New Roman" w:cs="Times New Roman"/>
          <w:szCs w:val="32"/>
        </w:rPr>
        <w:t>支部委员会由徐惠、周斌、程雪梅</w:t>
      </w:r>
      <w:r w:rsidR="00CA1335" w:rsidRPr="00C6029E">
        <w:rPr>
          <w:rFonts w:ascii="Times New Roman" w:hAnsi="Times New Roman" w:cs="Times New Roman"/>
          <w:szCs w:val="32"/>
        </w:rPr>
        <w:t>3</w:t>
      </w:r>
      <w:r w:rsidR="00CA1335" w:rsidRPr="00C6029E">
        <w:rPr>
          <w:rFonts w:ascii="Times New Roman" w:hAnsi="Times New Roman" w:cs="Times New Roman"/>
          <w:szCs w:val="32"/>
        </w:rPr>
        <w:t>位同志组成，徐惠同志任党支部书记。</w:t>
      </w:r>
    </w:p>
    <w:p w:rsidR="00CA1335" w:rsidRPr="00C6029E" w:rsidRDefault="00CA1335" w:rsidP="0078298B">
      <w:pPr>
        <w:ind w:firstLineChars="200" w:firstLine="632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特此批复。</w:t>
      </w:r>
    </w:p>
    <w:p w:rsidR="00CA1335" w:rsidRPr="00C6029E" w:rsidRDefault="00CA1335" w:rsidP="0078298B">
      <w:pPr>
        <w:ind w:firstLineChars="200" w:firstLine="632"/>
        <w:rPr>
          <w:rFonts w:ascii="Times New Roman" w:hAnsi="Times New Roman" w:cs="Times New Roman"/>
          <w:szCs w:val="32"/>
        </w:rPr>
      </w:pPr>
    </w:p>
    <w:p w:rsidR="00CA1335" w:rsidRPr="00C6029E" w:rsidRDefault="00CA1335" w:rsidP="0078298B">
      <w:pPr>
        <w:ind w:firstLineChars="200" w:firstLine="632"/>
        <w:rPr>
          <w:rFonts w:ascii="Times New Roman" w:hAnsi="Times New Roman" w:cs="Times New Roman"/>
          <w:szCs w:val="32"/>
        </w:rPr>
      </w:pPr>
    </w:p>
    <w:p w:rsidR="00CA1335" w:rsidRPr="00C6029E" w:rsidRDefault="00CA1335" w:rsidP="00AB3DCB">
      <w:pPr>
        <w:ind w:firstLineChars="859" w:firstLine="2713"/>
        <w:jc w:val="center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中共江阴市文化广电新闻出版局委员会</w:t>
      </w:r>
    </w:p>
    <w:p w:rsidR="00CA1335" w:rsidRDefault="00CA1335" w:rsidP="00AB3DCB">
      <w:pPr>
        <w:ind w:firstLineChars="859" w:firstLine="2713"/>
        <w:jc w:val="center"/>
        <w:rPr>
          <w:rFonts w:ascii="Times New Roman" w:hAnsi="Times New Roman" w:cs="Times New Roman"/>
          <w:szCs w:val="32"/>
        </w:rPr>
      </w:pPr>
      <w:r w:rsidRPr="00C6029E">
        <w:rPr>
          <w:rFonts w:ascii="Times New Roman" w:hAnsi="Times New Roman" w:cs="Times New Roman"/>
          <w:szCs w:val="32"/>
        </w:rPr>
        <w:t>2018</w:t>
      </w:r>
      <w:r w:rsidRPr="00C6029E">
        <w:rPr>
          <w:rFonts w:ascii="Times New Roman" w:hAnsi="Times New Roman" w:cs="Times New Roman"/>
          <w:szCs w:val="32"/>
        </w:rPr>
        <w:t>年</w:t>
      </w:r>
      <w:r w:rsidRPr="00C6029E">
        <w:rPr>
          <w:rFonts w:ascii="Times New Roman" w:hAnsi="Times New Roman" w:cs="Times New Roman"/>
          <w:szCs w:val="32"/>
        </w:rPr>
        <w:t>9</w:t>
      </w:r>
      <w:r w:rsidRPr="00C6029E">
        <w:rPr>
          <w:rFonts w:ascii="Times New Roman" w:hAnsi="Times New Roman" w:cs="Times New Roman"/>
          <w:szCs w:val="32"/>
        </w:rPr>
        <w:t>月</w:t>
      </w:r>
      <w:r w:rsidR="006F2F28" w:rsidRPr="00C6029E">
        <w:rPr>
          <w:rFonts w:ascii="Times New Roman" w:hAnsi="Times New Roman" w:cs="Times New Roman"/>
          <w:szCs w:val="32"/>
        </w:rPr>
        <w:t>30</w:t>
      </w:r>
      <w:r w:rsidRPr="00C6029E">
        <w:rPr>
          <w:rFonts w:ascii="Times New Roman" w:hAnsi="Times New Roman" w:cs="Times New Roman"/>
          <w:szCs w:val="32"/>
        </w:rPr>
        <w:t>日</w:t>
      </w: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78298B" w:rsidRDefault="0078298B" w:rsidP="0078298B">
      <w:pPr>
        <w:rPr>
          <w:rFonts w:ascii="Times New Roman" w:hAnsi="Times New Roman" w:cs="Times New Roman"/>
          <w:szCs w:val="32"/>
        </w:rPr>
      </w:pPr>
    </w:p>
    <w:p w:rsidR="008B531A" w:rsidRDefault="008B531A" w:rsidP="008B531A">
      <w:pPr>
        <w:spacing w:line="240" w:lineRule="exact"/>
        <w:rPr>
          <w:rFonts w:ascii="Times New Roman" w:hAnsi="Times New Roman" w:cs="Times New Roman"/>
          <w:szCs w:val="32"/>
        </w:rPr>
      </w:pPr>
    </w:p>
    <w:p w:rsidR="0078298B" w:rsidRPr="002D4C67" w:rsidRDefault="0078298B" w:rsidP="0078298B">
      <w:pPr>
        <w:ind w:rightChars="373" w:right="1178"/>
        <w:rPr>
          <w:rFonts w:ascii="华文中宋" w:eastAsia="华文中宋" w:hAnsi="华文中宋"/>
          <w:bCs/>
        </w:rPr>
      </w:pPr>
      <w:bookmarkStart w:id="0" w:name="_GoBack"/>
      <w:r>
        <w:rPr>
          <w:rFonts w:eastAsia="黑体"/>
        </w:rPr>
        <w:t>主题词</w:t>
      </w:r>
      <w:r>
        <w:rPr>
          <w:rFonts w:eastAsia="黑体"/>
          <w:b/>
          <w:bCs/>
        </w:rPr>
        <w:t>：</w:t>
      </w:r>
      <w:r w:rsidR="008B531A" w:rsidRPr="008B531A">
        <w:rPr>
          <w:rFonts w:ascii="方正小标宋简体" w:eastAsia="方正小标宋简体" w:hAnsi="华文中宋" w:hint="eastAsia"/>
          <w:bCs/>
        </w:rPr>
        <w:t xml:space="preserve">党支部  </w:t>
      </w:r>
      <w:r w:rsidR="00E712A8">
        <w:rPr>
          <w:rFonts w:ascii="方正小标宋简体" w:eastAsia="方正小标宋简体" w:hAnsi="华文中宋" w:hint="eastAsia"/>
          <w:bCs/>
        </w:rPr>
        <w:t>换届</w:t>
      </w:r>
      <w:r w:rsidR="008B531A" w:rsidRPr="008B531A">
        <w:rPr>
          <w:rFonts w:ascii="方正小标宋简体" w:eastAsia="方正小标宋简体" w:hAnsi="华文中宋" w:hint="eastAsia"/>
          <w:bCs/>
        </w:rPr>
        <w:t xml:space="preserve">  批复</w:t>
      </w:r>
    </w:p>
    <w:p w:rsidR="0078298B" w:rsidRPr="00FD3016" w:rsidRDefault="00E712A8" w:rsidP="0078298B">
      <w:pPr>
        <w:ind w:firstLineChars="100" w:firstLine="196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5615940" cy="0"/>
                <wp:effectExtent l="13335" t="12700" r="952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.25pt" to="442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jk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XA6y6aL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"/>
            </w:pict>
          </mc:Fallback>
        </mc:AlternateContent>
      </w:r>
      <w:r w:rsidR="0078298B" w:rsidRPr="00FD3016">
        <w:rPr>
          <w:rFonts w:ascii="Times New Roman"/>
          <w:w w:val="90"/>
        </w:rPr>
        <w:t>中共江阴市文化广电新闻出版局委员会</w:t>
      </w:r>
      <w:r w:rsidR="0078298B" w:rsidRPr="00FD3016">
        <w:rPr>
          <w:rFonts w:ascii="Times New Roman" w:hAnsi="Times New Roman"/>
          <w:w w:val="90"/>
        </w:rPr>
        <w:t xml:space="preserve"> </w:t>
      </w:r>
      <w:r w:rsidR="0078298B" w:rsidRPr="00FD3016">
        <w:rPr>
          <w:rFonts w:ascii="Times New Roman" w:hAnsi="Times New Roman"/>
        </w:rPr>
        <w:t xml:space="preserve">  2018</w:t>
      </w:r>
      <w:r w:rsidR="0078298B" w:rsidRPr="00FD3016">
        <w:rPr>
          <w:rFonts w:ascii="Times New Roman"/>
        </w:rPr>
        <w:t>年</w:t>
      </w:r>
      <w:r w:rsidR="0078298B">
        <w:rPr>
          <w:rFonts w:ascii="Times New Roman" w:hint="eastAsia"/>
        </w:rPr>
        <w:t>9</w:t>
      </w:r>
      <w:r w:rsidR="0078298B" w:rsidRPr="00FD3016">
        <w:rPr>
          <w:rFonts w:ascii="Times New Roman"/>
        </w:rPr>
        <w:t>月</w:t>
      </w:r>
      <w:r w:rsidR="0078298B">
        <w:rPr>
          <w:rFonts w:ascii="Times New Roman" w:hAnsi="Times New Roman" w:hint="eastAsia"/>
        </w:rPr>
        <w:t>30</w:t>
      </w:r>
      <w:r w:rsidR="0078298B" w:rsidRPr="00FD3016">
        <w:rPr>
          <w:rFonts w:ascii="Times New Roman"/>
        </w:rPr>
        <w:t>日印发</w:t>
      </w:r>
    </w:p>
    <w:p w:rsidR="0078298B" w:rsidRPr="00C6029E" w:rsidRDefault="00E712A8" w:rsidP="008B531A">
      <w:pPr>
        <w:ind w:left="276" w:hangingChars="100" w:hanging="276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26035</wp:posOffset>
                </wp:positionV>
                <wp:extent cx="5615940" cy="0"/>
                <wp:effectExtent l="13970" t="6985" r="889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05pt" to="44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A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zbLr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"/>
            </w:pict>
          </mc:Fallback>
        </mc:AlternateContent>
      </w:r>
      <w:r w:rsidR="0078298B" w:rsidRPr="00FD3016">
        <w:rPr>
          <w:rFonts w:ascii="Times New Roman" w:hAnsi="Times New Roman"/>
          <w:sz w:val="28"/>
          <w:szCs w:val="28"/>
        </w:rPr>
        <w:t xml:space="preserve">       </w:t>
      </w:r>
      <w:r w:rsidR="0078298B">
        <w:rPr>
          <w:rFonts w:ascii="Times New Roman" w:hAnsi="Times New Roman" w:hint="eastAsia"/>
          <w:sz w:val="28"/>
          <w:szCs w:val="28"/>
        </w:rPr>
        <w:t xml:space="preserve">                                              </w:t>
      </w:r>
      <w:r w:rsidR="0078298B" w:rsidRPr="00FD3016">
        <w:rPr>
          <w:rFonts w:ascii="Times New Roman"/>
          <w:sz w:val="28"/>
          <w:szCs w:val="28"/>
        </w:rPr>
        <w:t>共印</w:t>
      </w:r>
      <w:r w:rsidR="0078298B">
        <w:rPr>
          <w:rFonts w:ascii="Times New Roman" w:hAnsi="Times New Roman" w:hint="eastAsia"/>
          <w:sz w:val="28"/>
          <w:szCs w:val="28"/>
        </w:rPr>
        <w:t>12</w:t>
      </w:r>
      <w:r w:rsidR="0078298B" w:rsidRPr="00FD3016">
        <w:rPr>
          <w:rFonts w:ascii="Times New Roman"/>
          <w:sz w:val="28"/>
          <w:szCs w:val="28"/>
        </w:rPr>
        <w:t>份</w:t>
      </w:r>
      <w:bookmarkEnd w:id="0"/>
    </w:p>
    <w:sectPr w:rsidR="0078298B" w:rsidRPr="00C6029E" w:rsidSect="0078298B">
      <w:footerReference w:type="default" r:id="rId8"/>
      <w:pgSz w:w="11906" w:h="16838" w:code="9"/>
      <w:pgMar w:top="2098" w:right="1474" w:bottom="1701" w:left="1588" w:header="567" w:footer="1134" w:gutter="0"/>
      <w:cols w:space="425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C" w:rsidRDefault="00B20E5C" w:rsidP="006F2F28">
      <w:r>
        <w:separator/>
      </w:r>
    </w:p>
  </w:endnote>
  <w:endnote w:type="continuationSeparator" w:id="0">
    <w:p w:rsidR="00B20E5C" w:rsidRDefault="00B20E5C" w:rsidP="006F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F5" w:rsidRDefault="00CC14F5" w:rsidP="008D26ED">
    <w:pPr>
      <w:pStyle w:val="a4"/>
      <w:jc w:val="center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3861B3">
      <w:rPr>
        <w:rFonts w:ascii="Times New Roman" w:hAnsi="Times New Roman"/>
        <w:sz w:val="28"/>
        <w:szCs w:val="28"/>
      </w:rPr>
      <w:fldChar w:fldCharType="begin"/>
    </w:r>
    <w:r w:rsidRPr="003861B3">
      <w:rPr>
        <w:rFonts w:ascii="Times New Roman" w:hAnsi="Times New Roman"/>
        <w:sz w:val="28"/>
        <w:szCs w:val="28"/>
      </w:rPr>
      <w:instrText xml:space="preserve"> PAGE   \* MERGEFORMAT </w:instrText>
    </w:r>
    <w:r w:rsidRPr="003861B3">
      <w:rPr>
        <w:rFonts w:ascii="Times New Roman" w:hAnsi="Times New Roman"/>
        <w:sz w:val="28"/>
        <w:szCs w:val="28"/>
      </w:rPr>
      <w:fldChar w:fldCharType="separate"/>
    </w:r>
    <w:r w:rsidR="00E712A8" w:rsidRPr="00E712A8">
      <w:rPr>
        <w:rFonts w:ascii="Times New Roman" w:hAnsi="Times New Roman"/>
        <w:noProof/>
        <w:sz w:val="28"/>
        <w:szCs w:val="28"/>
        <w:lang w:val="zh-CN"/>
      </w:rPr>
      <w:t>2</w:t>
    </w:r>
    <w:r w:rsidRPr="003861B3"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C" w:rsidRDefault="00B20E5C" w:rsidP="006F2F28">
      <w:r>
        <w:separator/>
      </w:r>
    </w:p>
  </w:footnote>
  <w:footnote w:type="continuationSeparator" w:id="0">
    <w:p w:rsidR="00B20E5C" w:rsidRDefault="00B20E5C" w:rsidP="006F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58"/>
  <w:drawingGridVerticalSpacing w:val="28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35"/>
    <w:rsid w:val="00043E78"/>
    <w:rsid w:val="001A6161"/>
    <w:rsid w:val="004C16FB"/>
    <w:rsid w:val="00536560"/>
    <w:rsid w:val="006F2F28"/>
    <w:rsid w:val="007034C8"/>
    <w:rsid w:val="00743C04"/>
    <w:rsid w:val="0078298B"/>
    <w:rsid w:val="007C46CF"/>
    <w:rsid w:val="00886DF4"/>
    <w:rsid w:val="008B531A"/>
    <w:rsid w:val="008D26ED"/>
    <w:rsid w:val="00A268E3"/>
    <w:rsid w:val="00A76198"/>
    <w:rsid w:val="00AA52B5"/>
    <w:rsid w:val="00AB3DCB"/>
    <w:rsid w:val="00B20E5C"/>
    <w:rsid w:val="00BC79FB"/>
    <w:rsid w:val="00C6029E"/>
    <w:rsid w:val="00CA1335"/>
    <w:rsid w:val="00CC14F5"/>
    <w:rsid w:val="00D15893"/>
    <w:rsid w:val="00E161EF"/>
    <w:rsid w:val="00E712A8"/>
    <w:rsid w:val="00F26680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F2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29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2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8B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F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F2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29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A42B-F489-4CDC-B7A5-01FB850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2018-09-30T01:42:00Z</cp:lastPrinted>
  <dcterms:created xsi:type="dcterms:W3CDTF">2018-09-30T02:38:00Z</dcterms:created>
  <dcterms:modified xsi:type="dcterms:W3CDTF">2018-09-30T02:38:00Z</dcterms:modified>
</cp:coreProperties>
</file>