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5" w:rsidRDefault="00E42715"/>
    <w:p w:rsidR="00E42715" w:rsidRPr="0002489B" w:rsidRDefault="00E42715">
      <w:pPr>
        <w:rPr>
          <w:b/>
        </w:rPr>
      </w:pPr>
      <w:r w:rsidRPr="0002489B">
        <w:rPr>
          <w:rFonts w:hint="eastAsia"/>
          <w:b/>
        </w:rPr>
        <w:t>十佳诚信企业</w:t>
      </w:r>
    </w:p>
    <w:p w:rsidR="00E42715" w:rsidRDefault="00E42715" w:rsidP="005C42CD">
      <w:r>
        <w:rPr>
          <w:rFonts w:hint="eastAsia"/>
        </w:rPr>
        <w:t>江苏华西集团公司</w:t>
      </w:r>
    </w:p>
    <w:p w:rsidR="00E42715" w:rsidRDefault="00E42715" w:rsidP="005C42CD">
      <w:r>
        <w:rPr>
          <w:rFonts w:hint="eastAsia"/>
        </w:rPr>
        <w:t>江苏扬子江船厂有限公司</w:t>
      </w:r>
    </w:p>
    <w:p w:rsidR="00E42715" w:rsidRDefault="00E42715" w:rsidP="005C42CD">
      <w:r>
        <w:rPr>
          <w:rFonts w:hint="eastAsia"/>
        </w:rPr>
        <w:t>海澜集团有限公司</w:t>
      </w:r>
    </w:p>
    <w:p w:rsidR="00E42715" w:rsidRDefault="00E42715" w:rsidP="005C42CD">
      <w:r>
        <w:rPr>
          <w:rFonts w:hint="eastAsia"/>
        </w:rPr>
        <w:t>江苏法尔胜泓昇集团有限公司</w:t>
      </w:r>
    </w:p>
    <w:p w:rsidR="00E42715" w:rsidRDefault="00E42715" w:rsidP="005C42CD">
      <w:r>
        <w:rPr>
          <w:rFonts w:hint="eastAsia"/>
        </w:rPr>
        <w:t>中信泰富特钢集团（兴澄特钢）</w:t>
      </w:r>
    </w:p>
    <w:p w:rsidR="00E42715" w:rsidRDefault="00E42715" w:rsidP="005C42CD">
      <w:r>
        <w:rPr>
          <w:rFonts w:hint="eastAsia"/>
        </w:rPr>
        <w:t>江苏阳光集团有限公司</w:t>
      </w:r>
    </w:p>
    <w:p w:rsidR="00E42715" w:rsidRDefault="00E42715" w:rsidP="005C42CD">
      <w:r w:rsidRPr="00F52DBD">
        <w:rPr>
          <w:rFonts w:hint="eastAsia"/>
          <w:sz w:val="24"/>
          <w:szCs w:val="24"/>
        </w:rPr>
        <w:t>江苏双良集团有限公司</w:t>
      </w:r>
    </w:p>
    <w:p w:rsidR="00E42715" w:rsidRDefault="00E42715" w:rsidP="005C42CD">
      <w:r>
        <w:rPr>
          <w:rFonts w:hint="eastAsia"/>
        </w:rPr>
        <w:t>江苏广吉汽车集团有限公司</w:t>
      </w:r>
    </w:p>
    <w:p w:rsidR="00E42715" w:rsidRDefault="00E42715" w:rsidP="005C42CD">
      <w:r>
        <w:rPr>
          <w:rFonts w:hint="eastAsia"/>
        </w:rPr>
        <w:t>昆山润华商业有限公司大润发分公司</w:t>
      </w:r>
    </w:p>
    <w:p w:rsidR="00E42715" w:rsidRDefault="00E42715" w:rsidP="005C42CD">
      <w:r>
        <w:rPr>
          <w:rFonts w:hint="eastAsia"/>
        </w:rPr>
        <w:t>江阴国际购物中心有限公司</w:t>
      </w:r>
    </w:p>
    <w:p w:rsidR="00E42715" w:rsidRDefault="00E42715" w:rsidP="005C42CD"/>
    <w:p w:rsidR="00E42715" w:rsidRDefault="00E42715" w:rsidP="005C42CD"/>
    <w:p w:rsidR="00E42715" w:rsidRPr="00F93921" w:rsidRDefault="00E42715" w:rsidP="005C42CD">
      <w:pPr>
        <w:rPr>
          <w:b/>
        </w:rPr>
      </w:pPr>
      <w:r>
        <w:rPr>
          <w:rFonts w:hint="eastAsia"/>
          <w:b/>
        </w:rPr>
        <w:t>税收</w:t>
      </w:r>
      <w:r w:rsidRPr="00F93921">
        <w:rPr>
          <w:rFonts w:hint="eastAsia"/>
          <w:b/>
        </w:rPr>
        <w:t>红名单</w:t>
      </w:r>
    </w:p>
    <w:p w:rsidR="00E42715" w:rsidRDefault="00E42715" w:rsidP="00F93921">
      <w:r>
        <w:rPr>
          <w:rFonts w:hint="eastAsia"/>
        </w:rPr>
        <w:t>江苏新扬子造船有限公司</w:t>
      </w:r>
    </w:p>
    <w:p w:rsidR="00E42715" w:rsidRPr="00420E20" w:rsidRDefault="00E42715" w:rsidP="00F93921">
      <w:r w:rsidRPr="00420E20">
        <w:rPr>
          <w:rFonts w:hint="eastAsia"/>
        </w:rPr>
        <w:t>国网江苏省电力有限公司江阴市供电分公司</w:t>
      </w:r>
    </w:p>
    <w:p w:rsidR="00E42715" w:rsidRPr="00420E20" w:rsidRDefault="00E42715" w:rsidP="00F93921">
      <w:r w:rsidRPr="00420E20">
        <w:rPr>
          <w:rFonts w:hint="eastAsia"/>
        </w:rPr>
        <w:t>江阴利港发电股份有限公司</w:t>
      </w:r>
    </w:p>
    <w:p w:rsidR="00E42715" w:rsidRPr="00420E20" w:rsidRDefault="00E42715" w:rsidP="00F93921">
      <w:r w:rsidRPr="00420E20">
        <w:rPr>
          <w:rFonts w:hint="eastAsia"/>
        </w:rPr>
        <w:t>江阴苏龙热电有限公司</w:t>
      </w:r>
    </w:p>
    <w:p w:rsidR="00E42715" w:rsidRDefault="00E42715" w:rsidP="00F93921">
      <w:r>
        <w:rPr>
          <w:rFonts w:hint="eastAsia"/>
        </w:rPr>
        <w:t>圣凯诺服饰有限公司</w:t>
      </w:r>
    </w:p>
    <w:p w:rsidR="00E42715" w:rsidRPr="00ED0BD6" w:rsidRDefault="00E42715" w:rsidP="00F93921">
      <w:r>
        <w:rPr>
          <w:rFonts w:hint="eastAsia"/>
        </w:rPr>
        <w:t>江</w:t>
      </w:r>
      <w:r w:rsidRPr="00ED0BD6">
        <w:rPr>
          <w:rFonts w:hint="eastAsia"/>
        </w:rPr>
        <w:t>阴贝卡尔特合金材料有限公司</w:t>
      </w:r>
    </w:p>
    <w:p w:rsidR="00E42715" w:rsidRPr="00ED0BD6" w:rsidRDefault="00E42715" w:rsidP="00F93921">
      <w:r w:rsidRPr="00ED0BD6">
        <w:rPr>
          <w:rFonts w:hint="eastAsia"/>
        </w:rPr>
        <w:t>江阴华西钢铁有限公司</w:t>
      </w:r>
    </w:p>
    <w:p w:rsidR="00E42715" w:rsidRPr="00ED0BD6" w:rsidRDefault="00E42715" w:rsidP="00F93921">
      <w:r w:rsidRPr="00ED0BD6">
        <w:rPr>
          <w:rFonts w:hint="eastAsia"/>
        </w:rPr>
        <w:t>江阴天力燃气有限公司</w:t>
      </w:r>
    </w:p>
    <w:p w:rsidR="00E42715" w:rsidRPr="00ED0BD6" w:rsidRDefault="00E42715" w:rsidP="00F93921">
      <w:r w:rsidRPr="00ED0BD6">
        <w:rPr>
          <w:rFonts w:hint="eastAsia"/>
        </w:rPr>
        <w:t>瀚宇博德科技</w:t>
      </w:r>
      <w:r w:rsidRPr="00ED0BD6">
        <w:t>(</w:t>
      </w:r>
      <w:r w:rsidRPr="00ED0BD6">
        <w:rPr>
          <w:rFonts w:hint="eastAsia"/>
        </w:rPr>
        <w:t>江阴</w:t>
      </w:r>
      <w:r w:rsidRPr="00ED0BD6">
        <w:t>)</w:t>
      </w:r>
      <w:r w:rsidRPr="00ED0BD6">
        <w:rPr>
          <w:rFonts w:hint="eastAsia"/>
        </w:rPr>
        <w:t>有限公司</w:t>
      </w:r>
    </w:p>
    <w:p w:rsidR="00E42715" w:rsidRPr="00ED0BD6" w:rsidRDefault="00E42715" w:rsidP="00F93921">
      <w:r w:rsidRPr="00ED0BD6">
        <w:rPr>
          <w:rFonts w:hint="eastAsia"/>
        </w:rPr>
        <w:t>江阴周北热电有限公司</w:t>
      </w:r>
    </w:p>
    <w:p w:rsidR="00E42715" w:rsidRDefault="00E42715" w:rsidP="00F93921">
      <w:r>
        <w:rPr>
          <w:rFonts w:hint="eastAsia"/>
        </w:rPr>
        <w:t>交通银行股份有限公司江阴分行</w:t>
      </w:r>
    </w:p>
    <w:p w:rsidR="00E42715" w:rsidRDefault="00E42715" w:rsidP="00F93921">
      <w:r>
        <w:rPr>
          <w:rFonts w:hint="eastAsia"/>
        </w:rPr>
        <w:t>中建材浚鑫科技有限公司</w:t>
      </w:r>
    </w:p>
    <w:p w:rsidR="00E42715" w:rsidRDefault="00E42715" w:rsidP="00F93921">
      <w:r>
        <w:rPr>
          <w:rFonts w:hint="eastAsia"/>
        </w:rPr>
        <w:t>江阴海达橡塑股份有限公司</w:t>
      </w:r>
      <w:bookmarkStart w:id="0" w:name="_GoBack"/>
      <w:bookmarkEnd w:id="0"/>
    </w:p>
    <w:p w:rsidR="00E42715" w:rsidRDefault="00E42715" w:rsidP="00F93921">
      <w:r>
        <w:rPr>
          <w:rFonts w:hint="eastAsia"/>
        </w:rPr>
        <w:t>威茨曼金属制品</w:t>
      </w:r>
      <w:r>
        <w:t>(</w:t>
      </w:r>
      <w:r>
        <w:rPr>
          <w:rFonts w:hint="eastAsia"/>
        </w:rPr>
        <w:t>江阴</w:t>
      </w:r>
      <w:r>
        <w:t>)</w:t>
      </w:r>
      <w:r>
        <w:rPr>
          <w:rFonts w:hint="eastAsia"/>
        </w:rPr>
        <w:t>有限公司</w:t>
      </w:r>
    </w:p>
    <w:p w:rsidR="00E42715" w:rsidRDefault="00E42715" w:rsidP="00F93921">
      <w:r>
        <w:rPr>
          <w:rFonts w:hint="eastAsia"/>
        </w:rPr>
        <w:t>江苏中印印务集团有限公司</w:t>
      </w:r>
    </w:p>
    <w:p w:rsidR="00E42715" w:rsidRDefault="00E42715" w:rsidP="00F93921">
      <w:r>
        <w:rPr>
          <w:rFonts w:hint="eastAsia"/>
        </w:rPr>
        <w:t>江阴爱居兔服装有限公司</w:t>
      </w:r>
    </w:p>
    <w:p w:rsidR="00E42715" w:rsidRDefault="00E42715" w:rsidP="00F93921">
      <w:r>
        <w:rPr>
          <w:rFonts w:hint="eastAsia"/>
        </w:rPr>
        <w:t>中船澄西船舶修造有限公司</w:t>
      </w:r>
    </w:p>
    <w:p w:rsidR="00E42715" w:rsidRDefault="00E42715" w:rsidP="00F93921">
      <w:r>
        <w:rPr>
          <w:rFonts w:hint="eastAsia"/>
        </w:rPr>
        <w:t>优彩环保资源科技股份有限公司</w:t>
      </w:r>
    </w:p>
    <w:p w:rsidR="00E42715" w:rsidRDefault="00E42715" w:rsidP="00F93921">
      <w:r>
        <w:rPr>
          <w:rFonts w:hint="eastAsia"/>
        </w:rPr>
        <w:t>江阴市长龄机械制造有限公司</w:t>
      </w:r>
    </w:p>
    <w:p w:rsidR="00E42715" w:rsidRDefault="00E42715" w:rsidP="00F93921">
      <w:r>
        <w:rPr>
          <w:rFonts w:hint="eastAsia"/>
        </w:rPr>
        <w:t>中国银行股份有限公司江阴支行</w:t>
      </w:r>
    </w:p>
    <w:p w:rsidR="00E42715" w:rsidRDefault="00E42715" w:rsidP="00F93921"/>
    <w:p w:rsidR="00E42715" w:rsidRDefault="00E42715" w:rsidP="00F93921"/>
    <w:sectPr w:rsidR="00E42715" w:rsidSect="00964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15" w:rsidRDefault="00E42715" w:rsidP="005C42CD">
      <w:r>
        <w:separator/>
      </w:r>
    </w:p>
  </w:endnote>
  <w:endnote w:type="continuationSeparator" w:id="0">
    <w:p w:rsidR="00E42715" w:rsidRDefault="00E42715" w:rsidP="005C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15" w:rsidRDefault="00E42715" w:rsidP="005C42CD">
      <w:r>
        <w:separator/>
      </w:r>
    </w:p>
  </w:footnote>
  <w:footnote w:type="continuationSeparator" w:id="0">
    <w:p w:rsidR="00E42715" w:rsidRDefault="00E42715" w:rsidP="005C4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3A8"/>
    <w:rsid w:val="0002489B"/>
    <w:rsid w:val="00052896"/>
    <w:rsid w:val="00072FE4"/>
    <w:rsid w:val="00286F72"/>
    <w:rsid w:val="003E18E3"/>
    <w:rsid w:val="00420E20"/>
    <w:rsid w:val="00430D57"/>
    <w:rsid w:val="005A12B6"/>
    <w:rsid w:val="005C42CD"/>
    <w:rsid w:val="00721C52"/>
    <w:rsid w:val="007D6AC9"/>
    <w:rsid w:val="008E04E5"/>
    <w:rsid w:val="009647D9"/>
    <w:rsid w:val="00C732C0"/>
    <w:rsid w:val="00CA049B"/>
    <w:rsid w:val="00CA07EC"/>
    <w:rsid w:val="00CB79B0"/>
    <w:rsid w:val="00DA33A8"/>
    <w:rsid w:val="00DF67EA"/>
    <w:rsid w:val="00E42715"/>
    <w:rsid w:val="00ED0BD6"/>
    <w:rsid w:val="00F2591E"/>
    <w:rsid w:val="00F52DBD"/>
    <w:rsid w:val="00F93921"/>
    <w:rsid w:val="00FB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42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4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42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61</Words>
  <Characters>348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13</cp:revision>
  <dcterms:created xsi:type="dcterms:W3CDTF">2018-07-02T07:58:00Z</dcterms:created>
  <dcterms:modified xsi:type="dcterms:W3CDTF">2018-09-13T09:13:00Z</dcterms:modified>
</cp:coreProperties>
</file>