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5C3" w:rsidRDefault="00E115C3" w:rsidP="00E115C3">
      <w:pPr>
        <w:jc w:val="center"/>
        <w:rPr>
          <w:color w:val="000000"/>
          <w:szCs w:val="32"/>
        </w:rPr>
      </w:pPr>
    </w:p>
    <w:p w:rsidR="00E115C3" w:rsidRDefault="00E115C3" w:rsidP="00E115C3">
      <w:pPr>
        <w:jc w:val="center"/>
        <w:rPr>
          <w:color w:val="000000"/>
          <w:szCs w:val="32"/>
        </w:rPr>
      </w:pPr>
    </w:p>
    <w:p w:rsidR="00E115C3" w:rsidRDefault="00E115C3" w:rsidP="00E115C3">
      <w:pPr>
        <w:jc w:val="center"/>
        <w:rPr>
          <w:color w:val="000000"/>
          <w:szCs w:val="32"/>
        </w:rPr>
      </w:pPr>
    </w:p>
    <w:p w:rsidR="00E115C3" w:rsidRDefault="00E115C3" w:rsidP="00E115C3">
      <w:pPr>
        <w:jc w:val="center"/>
        <w:rPr>
          <w:color w:val="000000"/>
          <w:szCs w:val="32"/>
        </w:rPr>
      </w:pPr>
      <w:r>
        <w:rPr>
          <w:noProof/>
          <w:color w:val="000000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-1215390</wp:posOffset>
            </wp:positionV>
            <wp:extent cx="6112510" cy="2631440"/>
            <wp:effectExtent l="19050" t="0" r="2540" b="0"/>
            <wp:wrapNone/>
            <wp:docPr id="33" name="图片 5" descr="红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红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5C3" w:rsidRPr="00E115C3" w:rsidRDefault="00E115C3" w:rsidP="00B7255C">
      <w:pPr>
        <w:spacing w:beforeLines="30"/>
        <w:jc w:val="center"/>
        <w:rPr>
          <w:rFonts w:ascii="Times New Roman" w:hAnsi="Times New Roman" w:cs="Times New Roman"/>
          <w:color w:val="000000"/>
          <w:szCs w:val="32"/>
        </w:rPr>
      </w:pPr>
      <w:r w:rsidRPr="00E115C3">
        <w:rPr>
          <w:rFonts w:ascii="Times New Roman" w:cs="Times New Roman"/>
          <w:color w:val="000000"/>
          <w:szCs w:val="32"/>
        </w:rPr>
        <w:t>澄统发〔</w:t>
      </w:r>
      <w:r w:rsidRPr="00E115C3">
        <w:rPr>
          <w:rFonts w:ascii="Times New Roman" w:hAnsi="Times New Roman" w:cs="Times New Roman"/>
          <w:color w:val="000000"/>
          <w:szCs w:val="32"/>
        </w:rPr>
        <w:t>2018</w:t>
      </w:r>
      <w:r w:rsidRPr="00E115C3">
        <w:rPr>
          <w:rFonts w:ascii="Times New Roman" w:cs="Times New Roman"/>
          <w:color w:val="000000"/>
          <w:szCs w:val="32"/>
        </w:rPr>
        <w:t>〕</w:t>
      </w:r>
      <w:r w:rsidRPr="00E115C3">
        <w:rPr>
          <w:rFonts w:ascii="Times New Roman" w:hAnsi="Times New Roman" w:cs="Times New Roman"/>
          <w:color w:val="000000"/>
          <w:szCs w:val="32"/>
        </w:rPr>
        <w:t>11</w:t>
      </w:r>
      <w:r w:rsidRPr="00E115C3">
        <w:rPr>
          <w:rFonts w:ascii="Times New Roman" w:cs="Times New Roman"/>
          <w:color w:val="000000"/>
          <w:szCs w:val="32"/>
        </w:rPr>
        <w:t>号</w:t>
      </w:r>
    </w:p>
    <w:p w:rsidR="00E115C3" w:rsidRDefault="00E115C3" w:rsidP="00E115C3">
      <w:pPr>
        <w:rPr>
          <w:color w:val="000000"/>
          <w:szCs w:val="32"/>
        </w:rPr>
      </w:pPr>
    </w:p>
    <w:p w:rsidR="00E115C3" w:rsidRDefault="00E115C3" w:rsidP="00E115C3">
      <w:pPr>
        <w:rPr>
          <w:color w:val="000000"/>
          <w:szCs w:val="32"/>
        </w:rPr>
      </w:pPr>
    </w:p>
    <w:p w:rsidR="00B93EA9" w:rsidRPr="00892165" w:rsidRDefault="00B93EA9" w:rsidP="0016547F">
      <w:pPr>
        <w:spacing w:line="76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 w:rsidRPr="00892165">
        <w:rPr>
          <w:rFonts w:ascii="Times New Roman" w:eastAsia="方正小标宋简体" w:hAnsi="Times New Roman" w:cs="Times New Roman"/>
          <w:sz w:val="44"/>
          <w:szCs w:val="44"/>
        </w:rPr>
        <w:t>关于启用</w:t>
      </w:r>
      <w:r w:rsidR="009C3A26" w:rsidRPr="00892165">
        <w:rPr>
          <w:rFonts w:ascii="Times New Roman" w:eastAsia="方正小标宋简体" w:hAnsi="Times New Roman" w:cs="Times New Roman"/>
          <w:sz w:val="44"/>
          <w:szCs w:val="44"/>
        </w:rPr>
        <w:t>网络</w:t>
      </w:r>
      <w:r w:rsidRPr="00892165">
        <w:rPr>
          <w:rFonts w:ascii="Times New Roman" w:eastAsia="方正小标宋简体" w:hAnsi="Times New Roman" w:cs="Times New Roman"/>
          <w:sz w:val="44"/>
          <w:szCs w:val="44"/>
        </w:rPr>
        <w:t>协同办公</w:t>
      </w:r>
      <w:r w:rsidR="00024D6E" w:rsidRPr="00892165">
        <w:rPr>
          <w:rFonts w:ascii="Times New Roman" w:eastAsia="方正小标宋简体" w:hAnsi="Times New Roman" w:cs="Times New Roman"/>
          <w:sz w:val="44"/>
          <w:szCs w:val="44"/>
        </w:rPr>
        <w:t>（</w:t>
      </w:r>
      <w:r w:rsidR="00024D6E" w:rsidRPr="00892165">
        <w:rPr>
          <w:rFonts w:ascii="Times New Roman" w:eastAsia="方正小标宋简体" w:hAnsi="Times New Roman" w:cs="Times New Roman"/>
          <w:sz w:val="44"/>
          <w:szCs w:val="44"/>
        </w:rPr>
        <w:t>OA</w:t>
      </w:r>
      <w:r w:rsidR="00024D6E" w:rsidRPr="00892165">
        <w:rPr>
          <w:rFonts w:ascii="Times New Roman" w:eastAsia="方正小标宋简体" w:hAnsi="Times New Roman" w:cs="Times New Roman"/>
          <w:sz w:val="44"/>
          <w:szCs w:val="44"/>
        </w:rPr>
        <w:t>）</w:t>
      </w:r>
      <w:r w:rsidRPr="00892165">
        <w:rPr>
          <w:rFonts w:ascii="Times New Roman" w:eastAsia="方正小标宋简体" w:hAnsi="Times New Roman" w:cs="Times New Roman"/>
          <w:sz w:val="44"/>
          <w:szCs w:val="44"/>
        </w:rPr>
        <w:t>系统的通知</w:t>
      </w:r>
    </w:p>
    <w:p w:rsidR="00B93EA9" w:rsidRPr="00D82049" w:rsidRDefault="00B93EA9" w:rsidP="00B93EA9">
      <w:pPr>
        <w:rPr>
          <w:rFonts w:ascii="Times New Roman" w:hAnsi="Times New Roman" w:cs="Times New Roman"/>
          <w:szCs w:val="32"/>
        </w:rPr>
      </w:pPr>
    </w:p>
    <w:p w:rsidR="00B93EA9" w:rsidRPr="00D82049" w:rsidRDefault="00B93EA9" w:rsidP="00D16236">
      <w:pPr>
        <w:spacing w:line="570" w:lineRule="exact"/>
        <w:rPr>
          <w:rFonts w:ascii="Times New Roman" w:hAnsi="Times New Roman" w:cs="Times New Roman"/>
          <w:szCs w:val="32"/>
        </w:rPr>
      </w:pPr>
      <w:r w:rsidRPr="00D82049">
        <w:rPr>
          <w:rFonts w:ascii="Times New Roman" w:hAnsi="Times New Roman" w:cs="Times New Roman"/>
          <w:szCs w:val="32"/>
        </w:rPr>
        <w:t>本局各科（室、队、中心），省统计局江阴调查局：</w:t>
      </w:r>
    </w:p>
    <w:p w:rsidR="00B93EA9" w:rsidRPr="00D82049" w:rsidRDefault="00B93EA9" w:rsidP="00D16236">
      <w:pPr>
        <w:spacing w:line="570" w:lineRule="exact"/>
        <w:ind w:firstLineChars="200" w:firstLine="632"/>
        <w:rPr>
          <w:rFonts w:ascii="Times New Roman" w:hAnsi="Times New Roman" w:cs="Times New Roman"/>
          <w:szCs w:val="32"/>
        </w:rPr>
      </w:pPr>
      <w:r w:rsidRPr="00D82049">
        <w:rPr>
          <w:rFonts w:ascii="Times New Roman" w:hAnsi="Times New Roman" w:cs="Times New Roman"/>
          <w:szCs w:val="32"/>
        </w:rPr>
        <w:t>为提高工作效率，降低行政成本，经研究，决定启用江阴市统计局网络协同办公系统（</w:t>
      </w:r>
      <w:r w:rsidR="00AB7280" w:rsidRPr="00D82049">
        <w:rPr>
          <w:rFonts w:ascii="Times New Roman" w:hAnsi="Times New Roman" w:cs="Times New Roman"/>
          <w:szCs w:val="32"/>
        </w:rPr>
        <w:t>以下</w:t>
      </w:r>
      <w:r w:rsidRPr="00D82049">
        <w:rPr>
          <w:rFonts w:ascii="Times New Roman" w:hAnsi="Times New Roman" w:cs="Times New Roman"/>
          <w:szCs w:val="32"/>
        </w:rPr>
        <w:t>简称</w:t>
      </w:r>
      <w:r w:rsidRPr="00D82049">
        <w:rPr>
          <w:rFonts w:ascii="Times New Roman" w:hAnsi="Times New Roman" w:cs="Times New Roman"/>
          <w:szCs w:val="32"/>
        </w:rPr>
        <w:t>OA</w:t>
      </w:r>
      <w:r w:rsidRPr="00D82049">
        <w:rPr>
          <w:rFonts w:ascii="Times New Roman" w:hAnsi="Times New Roman" w:cs="Times New Roman"/>
          <w:szCs w:val="32"/>
        </w:rPr>
        <w:t>系统），现将有关事项通知如下：</w:t>
      </w:r>
    </w:p>
    <w:p w:rsidR="00B93EA9" w:rsidRPr="00D82049" w:rsidRDefault="00B93EA9" w:rsidP="00D16236">
      <w:pPr>
        <w:spacing w:line="570" w:lineRule="exact"/>
        <w:ind w:firstLineChars="200" w:firstLine="632"/>
        <w:rPr>
          <w:rFonts w:ascii="Times New Roman" w:eastAsia="黑体" w:hAnsi="Times New Roman" w:cs="Times New Roman"/>
          <w:szCs w:val="32"/>
        </w:rPr>
      </w:pPr>
      <w:r w:rsidRPr="00D82049">
        <w:rPr>
          <w:rFonts w:ascii="Times New Roman" w:eastAsia="黑体" w:hAnsi="Times New Roman" w:cs="Times New Roman"/>
          <w:szCs w:val="32"/>
        </w:rPr>
        <w:t>一、系统简介</w:t>
      </w:r>
    </w:p>
    <w:p w:rsidR="00B93EA9" w:rsidRPr="00D82049" w:rsidRDefault="00AB7280" w:rsidP="00D16236">
      <w:pPr>
        <w:spacing w:line="570" w:lineRule="exact"/>
        <w:ind w:firstLineChars="200" w:firstLine="632"/>
        <w:rPr>
          <w:rFonts w:ascii="Times New Roman" w:hAnsi="Times New Roman" w:cs="Times New Roman"/>
          <w:szCs w:val="32"/>
        </w:rPr>
      </w:pPr>
      <w:r w:rsidRPr="00D82049">
        <w:rPr>
          <w:rFonts w:ascii="Times New Roman" w:hAnsi="Times New Roman" w:cs="Times New Roman"/>
          <w:szCs w:val="32"/>
        </w:rPr>
        <w:t>OA</w:t>
      </w:r>
      <w:r w:rsidRPr="00D82049">
        <w:rPr>
          <w:rFonts w:ascii="Times New Roman" w:hAnsi="Times New Roman" w:cs="Times New Roman"/>
          <w:szCs w:val="32"/>
        </w:rPr>
        <w:t>系统</w:t>
      </w:r>
      <w:r w:rsidR="00B93EA9" w:rsidRPr="00D82049">
        <w:rPr>
          <w:rFonts w:ascii="Times New Roman" w:hAnsi="Times New Roman" w:cs="Times New Roman"/>
          <w:szCs w:val="32"/>
        </w:rPr>
        <w:t>是指借助互联网</w:t>
      </w:r>
      <w:r w:rsidR="004D76B8" w:rsidRPr="00D82049">
        <w:rPr>
          <w:rFonts w:ascii="Times New Roman" w:hAnsi="Times New Roman" w:cs="Times New Roman"/>
          <w:szCs w:val="32"/>
        </w:rPr>
        <w:t>技术，</w:t>
      </w:r>
      <w:r w:rsidR="00B93EA9" w:rsidRPr="00D82049">
        <w:rPr>
          <w:rFonts w:ascii="Times New Roman" w:hAnsi="Times New Roman" w:cs="Times New Roman"/>
          <w:szCs w:val="32"/>
        </w:rPr>
        <w:t>将</w:t>
      </w:r>
      <w:r w:rsidR="004D76B8" w:rsidRPr="00D82049">
        <w:rPr>
          <w:rFonts w:ascii="Times New Roman" w:hAnsi="Times New Roman" w:cs="Times New Roman"/>
          <w:szCs w:val="32"/>
        </w:rPr>
        <w:t>服务、管理、审批等工作流程</w:t>
      </w:r>
      <w:r w:rsidR="003B302A" w:rsidRPr="00D82049">
        <w:rPr>
          <w:rFonts w:ascii="Times New Roman" w:hAnsi="Times New Roman" w:cs="Times New Roman"/>
          <w:szCs w:val="32"/>
        </w:rPr>
        <w:t>集成</w:t>
      </w:r>
      <w:r w:rsidR="00B93EA9" w:rsidRPr="00D82049">
        <w:rPr>
          <w:rFonts w:ascii="Times New Roman" w:hAnsi="Times New Roman" w:cs="Times New Roman"/>
          <w:szCs w:val="32"/>
        </w:rPr>
        <w:t>优化，</w:t>
      </w:r>
      <w:r w:rsidR="004D76B8" w:rsidRPr="00D82049">
        <w:rPr>
          <w:rFonts w:ascii="Times New Roman" w:hAnsi="Times New Roman" w:cs="Times New Roman"/>
          <w:szCs w:val="32"/>
        </w:rPr>
        <w:t>实现</w:t>
      </w:r>
      <w:r w:rsidR="00BE1979" w:rsidRPr="00D82049">
        <w:rPr>
          <w:rFonts w:ascii="Times New Roman" w:hAnsi="Times New Roman" w:cs="Times New Roman"/>
          <w:szCs w:val="32"/>
        </w:rPr>
        <w:t>公文流转、日常办公、通信交流、会议管理、信息报送</w:t>
      </w:r>
      <w:r w:rsidR="00B93EA9" w:rsidRPr="00D82049">
        <w:rPr>
          <w:rFonts w:ascii="Times New Roman" w:hAnsi="Times New Roman" w:cs="Times New Roman"/>
          <w:szCs w:val="32"/>
        </w:rPr>
        <w:t>等</w:t>
      </w:r>
      <w:r w:rsidR="00BE1979" w:rsidRPr="00D82049">
        <w:rPr>
          <w:rFonts w:ascii="Times New Roman" w:hAnsi="Times New Roman" w:cs="Times New Roman"/>
          <w:szCs w:val="32"/>
        </w:rPr>
        <w:t>功能</w:t>
      </w:r>
      <w:r w:rsidR="00B93EA9" w:rsidRPr="00D82049">
        <w:rPr>
          <w:rFonts w:ascii="Times New Roman" w:hAnsi="Times New Roman" w:cs="Times New Roman"/>
          <w:szCs w:val="32"/>
        </w:rPr>
        <w:t>在线处理的电子政务应用系</w:t>
      </w:r>
      <w:r w:rsidR="004D76B8" w:rsidRPr="00D82049">
        <w:rPr>
          <w:rFonts w:ascii="Times New Roman" w:hAnsi="Times New Roman" w:cs="Times New Roman"/>
          <w:szCs w:val="32"/>
        </w:rPr>
        <w:t>统，该系统能够支持</w:t>
      </w:r>
      <w:r w:rsidR="004D76B8" w:rsidRPr="00D82049">
        <w:rPr>
          <w:rFonts w:ascii="Times New Roman" w:hAnsi="Times New Roman" w:cs="Times New Roman"/>
          <w:szCs w:val="32"/>
        </w:rPr>
        <w:t>PC</w:t>
      </w:r>
      <w:r w:rsidR="004D76B8" w:rsidRPr="00D82049">
        <w:rPr>
          <w:rFonts w:ascii="Times New Roman" w:hAnsi="Times New Roman" w:cs="Times New Roman"/>
          <w:szCs w:val="32"/>
        </w:rPr>
        <w:t>端和移动端同步处理各项工作流程。</w:t>
      </w:r>
    </w:p>
    <w:p w:rsidR="00B93EA9" w:rsidRPr="00D82049" w:rsidRDefault="00B93EA9" w:rsidP="00D16236">
      <w:pPr>
        <w:spacing w:line="570" w:lineRule="exact"/>
        <w:ind w:firstLineChars="200" w:firstLine="632"/>
        <w:rPr>
          <w:rFonts w:ascii="Times New Roman" w:eastAsia="黑体" w:hAnsi="Times New Roman" w:cs="Times New Roman"/>
          <w:szCs w:val="32"/>
        </w:rPr>
      </w:pPr>
      <w:r w:rsidRPr="00D82049">
        <w:rPr>
          <w:rFonts w:ascii="Times New Roman" w:eastAsia="黑体" w:hAnsi="Times New Roman" w:cs="Times New Roman"/>
          <w:szCs w:val="32"/>
        </w:rPr>
        <w:t>二、应用时间</w:t>
      </w:r>
    </w:p>
    <w:p w:rsidR="00B93EA9" w:rsidRPr="00D82049" w:rsidRDefault="00B93EA9" w:rsidP="00D16236">
      <w:pPr>
        <w:spacing w:line="570" w:lineRule="exact"/>
        <w:ind w:firstLineChars="150" w:firstLine="474"/>
        <w:rPr>
          <w:rFonts w:ascii="Times New Roman" w:hAnsi="Times New Roman" w:cs="Times New Roman"/>
          <w:szCs w:val="32"/>
        </w:rPr>
      </w:pPr>
      <w:r w:rsidRPr="00D82049">
        <w:rPr>
          <w:rFonts w:ascii="Times New Roman" w:hAnsi="Times New Roman" w:cs="Times New Roman"/>
          <w:szCs w:val="32"/>
        </w:rPr>
        <w:t>（一）</w:t>
      </w:r>
      <w:r w:rsidR="004D76B8" w:rsidRPr="00D82049">
        <w:rPr>
          <w:rFonts w:ascii="Times New Roman" w:hAnsi="Times New Roman" w:cs="Times New Roman"/>
          <w:szCs w:val="32"/>
        </w:rPr>
        <w:t>试</w:t>
      </w:r>
      <w:r w:rsidRPr="00D82049">
        <w:rPr>
          <w:rFonts w:ascii="Times New Roman" w:hAnsi="Times New Roman" w:cs="Times New Roman"/>
          <w:szCs w:val="32"/>
        </w:rPr>
        <w:t>运行阶段（</w:t>
      </w:r>
      <w:r w:rsidRPr="00D82049">
        <w:rPr>
          <w:rFonts w:ascii="Times New Roman" w:hAnsi="Times New Roman" w:cs="Times New Roman"/>
          <w:szCs w:val="32"/>
        </w:rPr>
        <w:t>201</w:t>
      </w:r>
      <w:r w:rsidR="004D76B8" w:rsidRPr="00D82049">
        <w:rPr>
          <w:rFonts w:ascii="Times New Roman" w:hAnsi="Times New Roman" w:cs="Times New Roman"/>
          <w:szCs w:val="32"/>
        </w:rPr>
        <w:t>8</w:t>
      </w:r>
      <w:r w:rsidRPr="00D82049">
        <w:rPr>
          <w:rFonts w:ascii="Times New Roman" w:hAnsi="Times New Roman" w:cs="Times New Roman"/>
          <w:szCs w:val="32"/>
        </w:rPr>
        <w:t>年</w:t>
      </w:r>
      <w:r w:rsidR="004D76B8" w:rsidRPr="00D82049">
        <w:rPr>
          <w:rFonts w:ascii="Times New Roman" w:hAnsi="Times New Roman" w:cs="Times New Roman"/>
          <w:szCs w:val="32"/>
        </w:rPr>
        <w:t>3</w:t>
      </w:r>
      <w:r w:rsidRPr="00D82049">
        <w:rPr>
          <w:rFonts w:ascii="Times New Roman" w:hAnsi="Times New Roman" w:cs="Times New Roman"/>
          <w:szCs w:val="32"/>
        </w:rPr>
        <w:t>月</w:t>
      </w:r>
      <w:r w:rsidRPr="00D82049">
        <w:rPr>
          <w:rFonts w:ascii="Times New Roman" w:hAnsi="Times New Roman" w:cs="Times New Roman"/>
          <w:szCs w:val="32"/>
        </w:rPr>
        <w:t>1</w:t>
      </w:r>
      <w:r w:rsidR="004D76B8" w:rsidRPr="00D82049">
        <w:rPr>
          <w:rFonts w:ascii="Times New Roman" w:hAnsi="Times New Roman" w:cs="Times New Roman"/>
          <w:szCs w:val="32"/>
        </w:rPr>
        <w:t>6</w:t>
      </w:r>
      <w:r w:rsidRPr="00D82049">
        <w:rPr>
          <w:rFonts w:ascii="Times New Roman" w:hAnsi="Times New Roman" w:cs="Times New Roman"/>
          <w:szCs w:val="32"/>
        </w:rPr>
        <w:t>日至</w:t>
      </w:r>
      <w:r w:rsidRPr="00D82049">
        <w:rPr>
          <w:rFonts w:ascii="Times New Roman" w:hAnsi="Times New Roman" w:cs="Times New Roman"/>
          <w:szCs w:val="32"/>
        </w:rPr>
        <w:t>201</w:t>
      </w:r>
      <w:r w:rsidR="004D76B8" w:rsidRPr="00D82049">
        <w:rPr>
          <w:rFonts w:ascii="Times New Roman" w:hAnsi="Times New Roman" w:cs="Times New Roman"/>
          <w:szCs w:val="32"/>
        </w:rPr>
        <w:t>8</w:t>
      </w:r>
      <w:r w:rsidRPr="00D82049">
        <w:rPr>
          <w:rFonts w:ascii="Times New Roman" w:hAnsi="Times New Roman" w:cs="Times New Roman"/>
          <w:szCs w:val="32"/>
        </w:rPr>
        <w:t>年</w:t>
      </w:r>
      <w:r w:rsidR="001737D7" w:rsidRPr="00D82049">
        <w:rPr>
          <w:rFonts w:ascii="Times New Roman" w:hAnsi="Times New Roman" w:cs="Times New Roman"/>
          <w:szCs w:val="32"/>
        </w:rPr>
        <w:t>9</w:t>
      </w:r>
      <w:r w:rsidRPr="00D82049">
        <w:rPr>
          <w:rFonts w:ascii="Times New Roman" w:hAnsi="Times New Roman" w:cs="Times New Roman"/>
          <w:szCs w:val="32"/>
        </w:rPr>
        <w:t>月</w:t>
      </w:r>
      <w:r w:rsidRPr="00D82049">
        <w:rPr>
          <w:rFonts w:ascii="Times New Roman" w:hAnsi="Times New Roman" w:cs="Times New Roman"/>
          <w:szCs w:val="32"/>
        </w:rPr>
        <w:t>3</w:t>
      </w:r>
      <w:r w:rsidR="001737D7" w:rsidRPr="00D82049">
        <w:rPr>
          <w:rFonts w:ascii="Times New Roman" w:hAnsi="Times New Roman" w:cs="Times New Roman"/>
          <w:szCs w:val="32"/>
        </w:rPr>
        <w:t>0</w:t>
      </w:r>
      <w:r w:rsidRPr="00D82049">
        <w:rPr>
          <w:rFonts w:ascii="Times New Roman" w:hAnsi="Times New Roman" w:cs="Times New Roman"/>
          <w:szCs w:val="32"/>
        </w:rPr>
        <w:t>日）。</w:t>
      </w:r>
      <w:r w:rsidR="004D76B8" w:rsidRPr="00D82049">
        <w:rPr>
          <w:rFonts w:ascii="Times New Roman" w:hAnsi="Times New Roman" w:cs="Times New Roman"/>
          <w:szCs w:val="32"/>
        </w:rPr>
        <w:t>试运行阶段</w:t>
      </w:r>
      <w:r w:rsidR="00857ED1" w:rsidRPr="00D82049">
        <w:rPr>
          <w:rFonts w:ascii="Times New Roman" w:hAnsi="Times New Roman" w:cs="Times New Roman"/>
          <w:szCs w:val="32"/>
        </w:rPr>
        <w:t>仅提供公文流转功能，期间重要文件和会议通知将实</w:t>
      </w:r>
      <w:r w:rsidR="00857ED1" w:rsidRPr="00D82049">
        <w:rPr>
          <w:rFonts w:ascii="Times New Roman" w:hAnsi="Times New Roman" w:cs="Times New Roman"/>
          <w:szCs w:val="32"/>
        </w:rPr>
        <w:lastRenderedPageBreak/>
        <w:t>行</w:t>
      </w:r>
      <w:r w:rsidR="00857ED1" w:rsidRPr="00D82049">
        <w:rPr>
          <w:rFonts w:ascii="Times New Roman" w:hAnsi="Times New Roman" w:cs="Times New Roman"/>
          <w:szCs w:val="32"/>
        </w:rPr>
        <w:t>OA</w:t>
      </w:r>
      <w:r w:rsidR="00857ED1" w:rsidRPr="00D82049">
        <w:rPr>
          <w:rFonts w:ascii="Times New Roman" w:hAnsi="Times New Roman" w:cs="Times New Roman"/>
          <w:szCs w:val="32"/>
        </w:rPr>
        <w:t>系统和纸介</w:t>
      </w:r>
      <w:r w:rsidR="005E3556" w:rsidRPr="00D82049">
        <w:rPr>
          <w:rFonts w:ascii="Times New Roman" w:hAnsi="Times New Roman" w:cs="Times New Roman"/>
          <w:szCs w:val="32"/>
        </w:rPr>
        <w:t>质</w:t>
      </w:r>
      <w:r w:rsidR="00857ED1" w:rsidRPr="00D82049">
        <w:rPr>
          <w:rFonts w:ascii="Times New Roman" w:hAnsi="Times New Roman" w:cs="Times New Roman"/>
          <w:szCs w:val="32"/>
        </w:rPr>
        <w:t>双轨制</w:t>
      </w:r>
      <w:r w:rsidR="00546790" w:rsidRPr="00D82049">
        <w:rPr>
          <w:rFonts w:ascii="Times New Roman" w:hAnsi="Times New Roman" w:cs="Times New Roman"/>
          <w:szCs w:val="32"/>
        </w:rPr>
        <w:t>运行，待全面运行后</w:t>
      </w:r>
      <w:r w:rsidR="00857ED1" w:rsidRPr="00D82049">
        <w:rPr>
          <w:rFonts w:ascii="Times New Roman" w:hAnsi="Times New Roman" w:cs="Times New Roman"/>
          <w:szCs w:val="32"/>
        </w:rPr>
        <w:t>取消纸介质</w:t>
      </w:r>
      <w:r w:rsidR="00546790" w:rsidRPr="00D82049">
        <w:rPr>
          <w:rFonts w:ascii="Times New Roman" w:hAnsi="Times New Roman" w:cs="Times New Roman"/>
          <w:szCs w:val="32"/>
        </w:rPr>
        <w:t>流转</w:t>
      </w:r>
      <w:r w:rsidR="00857ED1" w:rsidRPr="00D82049">
        <w:rPr>
          <w:rFonts w:ascii="Times New Roman" w:hAnsi="Times New Roman" w:cs="Times New Roman"/>
          <w:szCs w:val="32"/>
        </w:rPr>
        <w:t>。</w:t>
      </w:r>
    </w:p>
    <w:p w:rsidR="00B93EA9" w:rsidRPr="00D82049" w:rsidRDefault="00B93EA9" w:rsidP="00D16236">
      <w:pPr>
        <w:spacing w:line="570" w:lineRule="exact"/>
        <w:ind w:firstLineChars="150" w:firstLine="474"/>
        <w:rPr>
          <w:rFonts w:ascii="Times New Roman" w:hAnsi="Times New Roman" w:cs="Times New Roman"/>
          <w:szCs w:val="32"/>
        </w:rPr>
      </w:pPr>
      <w:r w:rsidRPr="00D82049">
        <w:rPr>
          <w:rFonts w:ascii="Times New Roman" w:hAnsi="Times New Roman" w:cs="Times New Roman"/>
          <w:szCs w:val="32"/>
        </w:rPr>
        <w:t>（二）</w:t>
      </w:r>
      <w:r w:rsidR="00857ED1" w:rsidRPr="00D82049">
        <w:rPr>
          <w:rFonts w:ascii="Times New Roman" w:hAnsi="Times New Roman" w:cs="Times New Roman"/>
          <w:szCs w:val="32"/>
        </w:rPr>
        <w:t>全面</w:t>
      </w:r>
      <w:r w:rsidRPr="00D82049">
        <w:rPr>
          <w:rFonts w:ascii="Times New Roman" w:hAnsi="Times New Roman" w:cs="Times New Roman"/>
          <w:szCs w:val="32"/>
        </w:rPr>
        <w:t>运行阶段（</w:t>
      </w:r>
      <w:r w:rsidRPr="00D82049">
        <w:rPr>
          <w:rFonts w:ascii="Times New Roman" w:hAnsi="Times New Roman" w:cs="Times New Roman"/>
          <w:szCs w:val="32"/>
        </w:rPr>
        <w:t>201</w:t>
      </w:r>
      <w:r w:rsidR="00857ED1" w:rsidRPr="00D82049">
        <w:rPr>
          <w:rFonts w:ascii="Times New Roman" w:hAnsi="Times New Roman" w:cs="Times New Roman"/>
          <w:szCs w:val="32"/>
        </w:rPr>
        <w:t>8</w:t>
      </w:r>
      <w:r w:rsidRPr="00D82049">
        <w:rPr>
          <w:rFonts w:ascii="Times New Roman" w:hAnsi="Times New Roman" w:cs="Times New Roman"/>
          <w:szCs w:val="32"/>
        </w:rPr>
        <w:t>年</w:t>
      </w:r>
      <w:r w:rsidR="00857ED1" w:rsidRPr="00D82049">
        <w:rPr>
          <w:rFonts w:ascii="Times New Roman" w:hAnsi="Times New Roman" w:cs="Times New Roman"/>
          <w:szCs w:val="32"/>
        </w:rPr>
        <w:t>10</w:t>
      </w:r>
      <w:r w:rsidRPr="00D82049">
        <w:rPr>
          <w:rFonts w:ascii="Times New Roman" w:hAnsi="Times New Roman" w:cs="Times New Roman"/>
          <w:szCs w:val="32"/>
        </w:rPr>
        <w:t>月</w:t>
      </w:r>
      <w:r w:rsidRPr="00D82049">
        <w:rPr>
          <w:rFonts w:ascii="Times New Roman" w:hAnsi="Times New Roman" w:cs="Times New Roman"/>
          <w:szCs w:val="32"/>
        </w:rPr>
        <w:t>1</w:t>
      </w:r>
      <w:r w:rsidRPr="00D82049">
        <w:rPr>
          <w:rFonts w:ascii="Times New Roman" w:hAnsi="Times New Roman" w:cs="Times New Roman"/>
          <w:szCs w:val="32"/>
        </w:rPr>
        <w:t>日起）。</w:t>
      </w:r>
      <w:r w:rsidR="003B302A" w:rsidRPr="00D82049">
        <w:rPr>
          <w:rFonts w:ascii="Times New Roman" w:hAnsi="Times New Roman" w:cs="Times New Roman"/>
          <w:szCs w:val="32"/>
        </w:rPr>
        <w:t>全面运行后，除涉密资料外，其他公文都实行网上流转，同时</w:t>
      </w:r>
      <w:r w:rsidR="00857ED1" w:rsidRPr="00D82049">
        <w:rPr>
          <w:rFonts w:ascii="Times New Roman" w:hAnsi="Times New Roman" w:cs="Times New Roman"/>
          <w:szCs w:val="32"/>
        </w:rPr>
        <w:t>开放公文签发、</w:t>
      </w:r>
      <w:r w:rsidR="00024D6E" w:rsidRPr="00D82049">
        <w:rPr>
          <w:rFonts w:ascii="Times New Roman" w:hAnsi="Times New Roman" w:cs="Times New Roman"/>
          <w:szCs w:val="32"/>
        </w:rPr>
        <w:t>通知公告、</w:t>
      </w:r>
      <w:r w:rsidR="00857ED1" w:rsidRPr="00D82049">
        <w:rPr>
          <w:rFonts w:ascii="Times New Roman" w:hAnsi="Times New Roman" w:cs="Times New Roman"/>
          <w:szCs w:val="32"/>
        </w:rPr>
        <w:t>公务活动、用车申请、请销假等功能，</w:t>
      </w:r>
      <w:r w:rsidR="00245E05" w:rsidRPr="00D82049">
        <w:rPr>
          <w:rFonts w:ascii="Times New Roman" w:hAnsi="Times New Roman" w:cs="Times New Roman"/>
          <w:szCs w:val="32"/>
        </w:rPr>
        <w:t>根据工作需要</w:t>
      </w:r>
      <w:r w:rsidR="00857ED1" w:rsidRPr="00D82049">
        <w:rPr>
          <w:rFonts w:ascii="Times New Roman" w:hAnsi="Times New Roman" w:cs="Times New Roman"/>
          <w:szCs w:val="32"/>
        </w:rPr>
        <w:t>逐步推行</w:t>
      </w:r>
      <w:r w:rsidR="003B302A" w:rsidRPr="00D82049">
        <w:rPr>
          <w:rFonts w:ascii="Times New Roman" w:hAnsi="Times New Roman" w:cs="Times New Roman"/>
          <w:szCs w:val="32"/>
        </w:rPr>
        <w:t>在线</w:t>
      </w:r>
      <w:r w:rsidR="00024D6E" w:rsidRPr="00D82049">
        <w:rPr>
          <w:rFonts w:ascii="Times New Roman" w:hAnsi="Times New Roman" w:cs="Times New Roman"/>
          <w:szCs w:val="32"/>
        </w:rPr>
        <w:t>审批</w:t>
      </w:r>
      <w:r w:rsidR="003B302A" w:rsidRPr="00D82049">
        <w:rPr>
          <w:rFonts w:ascii="Times New Roman" w:hAnsi="Times New Roman" w:cs="Times New Roman"/>
          <w:szCs w:val="32"/>
        </w:rPr>
        <w:t>办理</w:t>
      </w:r>
      <w:r w:rsidR="00245E05" w:rsidRPr="00D82049">
        <w:rPr>
          <w:rFonts w:ascii="Times New Roman" w:hAnsi="Times New Roman" w:cs="Times New Roman"/>
          <w:szCs w:val="32"/>
        </w:rPr>
        <w:t>，实现内控管理信息化。</w:t>
      </w:r>
    </w:p>
    <w:p w:rsidR="00B93EA9" w:rsidRPr="00D82049" w:rsidRDefault="00B93EA9" w:rsidP="00D16236">
      <w:pPr>
        <w:spacing w:line="570" w:lineRule="exact"/>
        <w:ind w:firstLineChars="200" w:firstLine="632"/>
        <w:rPr>
          <w:rFonts w:ascii="Times New Roman" w:eastAsia="黑体" w:hAnsi="Times New Roman" w:cs="Times New Roman"/>
          <w:szCs w:val="32"/>
        </w:rPr>
      </w:pPr>
      <w:r w:rsidRPr="00D82049">
        <w:rPr>
          <w:rFonts w:ascii="Times New Roman" w:eastAsia="黑体" w:hAnsi="Times New Roman" w:cs="Times New Roman"/>
          <w:szCs w:val="32"/>
        </w:rPr>
        <w:t>三、工作流程</w:t>
      </w:r>
    </w:p>
    <w:p w:rsidR="006651F7" w:rsidRPr="00D82049" w:rsidRDefault="00245E05" w:rsidP="00D16236">
      <w:pPr>
        <w:spacing w:line="570" w:lineRule="exact"/>
        <w:ind w:firstLineChars="200" w:firstLine="634"/>
        <w:rPr>
          <w:rFonts w:ascii="Times New Roman" w:eastAsia="楷体_GB2312" w:hAnsi="Times New Roman" w:cs="Times New Roman"/>
          <w:b/>
          <w:szCs w:val="32"/>
        </w:rPr>
      </w:pPr>
      <w:r w:rsidRPr="00D82049">
        <w:rPr>
          <w:rFonts w:ascii="Times New Roman" w:eastAsia="楷体_GB2312" w:hAnsi="Times New Roman" w:cs="Times New Roman"/>
          <w:b/>
          <w:szCs w:val="32"/>
        </w:rPr>
        <w:t>（一）</w:t>
      </w:r>
      <w:r w:rsidR="007A06BE" w:rsidRPr="00D82049">
        <w:rPr>
          <w:rFonts w:ascii="Times New Roman" w:eastAsia="楷体_GB2312" w:hAnsi="Times New Roman" w:cs="Times New Roman"/>
          <w:b/>
          <w:szCs w:val="32"/>
        </w:rPr>
        <w:t>OA</w:t>
      </w:r>
      <w:r w:rsidR="006A7CEE" w:rsidRPr="00D82049">
        <w:rPr>
          <w:rFonts w:ascii="Times New Roman" w:eastAsia="楷体_GB2312" w:hAnsi="Times New Roman" w:cs="Times New Roman"/>
          <w:b/>
          <w:szCs w:val="32"/>
        </w:rPr>
        <w:t>管理</w:t>
      </w:r>
    </w:p>
    <w:p w:rsidR="007A06BE" w:rsidRPr="00D82049" w:rsidRDefault="00245E05" w:rsidP="00D16236">
      <w:pPr>
        <w:spacing w:line="570" w:lineRule="exact"/>
        <w:ind w:firstLineChars="200" w:firstLine="632"/>
        <w:rPr>
          <w:rFonts w:ascii="Times New Roman" w:hAnsi="Times New Roman" w:cs="Times New Roman"/>
          <w:szCs w:val="32"/>
        </w:rPr>
      </w:pPr>
      <w:r w:rsidRPr="00D82049">
        <w:rPr>
          <w:rFonts w:ascii="Times New Roman" w:hAnsi="Times New Roman" w:cs="Times New Roman"/>
          <w:szCs w:val="32"/>
        </w:rPr>
        <w:t>OA</w:t>
      </w:r>
      <w:r w:rsidRPr="00D82049">
        <w:rPr>
          <w:rFonts w:ascii="Times New Roman" w:hAnsi="Times New Roman" w:cs="Times New Roman"/>
          <w:szCs w:val="32"/>
        </w:rPr>
        <w:t>系统的管理由办公室和数管中心共同负责。</w:t>
      </w:r>
    </w:p>
    <w:p w:rsidR="00BE1979" w:rsidRPr="00D82049" w:rsidRDefault="00BE1979" w:rsidP="00D16236">
      <w:pPr>
        <w:spacing w:line="570" w:lineRule="exact"/>
        <w:ind w:firstLineChars="200" w:firstLine="632"/>
        <w:rPr>
          <w:rFonts w:ascii="Times New Roman" w:hAnsi="Times New Roman" w:cs="Times New Roman"/>
          <w:szCs w:val="32"/>
        </w:rPr>
      </w:pPr>
      <w:r w:rsidRPr="00D82049">
        <w:rPr>
          <w:rFonts w:ascii="Times New Roman" w:hAnsi="Times New Roman" w:cs="Times New Roman"/>
          <w:szCs w:val="32"/>
        </w:rPr>
        <w:t>办公室：负责</w:t>
      </w:r>
      <w:r w:rsidRPr="00D82049">
        <w:rPr>
          <w:rFonts w:ascii="Times New Roman" w:hAnsi="Times New Roman" w:cs="Times New Roman"/>
          <w:szCs w:val="32"/>
        </w:rPr>
        <w:t>OA</w:t>
      </w:r>
      <w:r w:rsidRPr="00D82049">
        <w:rPr>
          <w:rFonts w:ascii="Times New Roman" w:hAnsi="Times New Roman" w:cs="Times New Roman"/>
          <w:szCs w:val="32"/>
        </w:rPr>
        <w:t>系统的日常管理，做好公文流转、事项审批、催办结办、归档整理等各项具体业务工作</w:t>
      </w:r>
      <w:r w:rsidR="00CD5351" w:rsidRPr="00D82049">
        <w:rPr>
          <w:rFonts w:ascii="Times New Roman" w:hAnsi="Times New Roman" w:cs="Times New Roman"/>
          <w:szCs w:val="32"/>
        </w:rPr>
        <w:t>。</w:t>
      </w:r>
    </w:p>
    <w:p w:rsidR="007A06BE" w:rsidRPr="00D82049" w:rsidRDefault="00245E05" w:rsidP="00D16236">
      <w:pPr>
        <w:spacing w:line="570" w:lineRule="exact"/>
        <w:ind w:firstLineChars="200" w:firstLine="632"/>
        <w:rPr>
          <w:rFonts w:ascii="Times New Roman" w:hAnsi="Times New Roman" w:cs="Times New Roman"/>
          <w:szCs w:val="32"/>
        </w:rPr>
      </w:pPr>
      <w:r w:rsidRPr="00D82049">
        <w:rPr>
          <w:rFonts w:ascii="Times New Roman" w:hAnsi="Times New Roman" w:cs="Times New Roman"/>
          <w:szCs w:val="32"/>
        </w:rPr>
        <w:t>数管中心</w:t>
      </w:r>
      <w:r w:rsidR="007A06BE" w:rsidRPr="00D82049">
        <w:rPr>
          <w:rFonts w:ascii="Times New Roman" w:hAnsi="Times New Roman" w:cs="Times New Roman"/>
          <w:szCs w:val="32"/>
        </w:rPr>
        <w:t>：</w:t>
      </w:r>
      <w:r w:rsidRPr="00D82049">
        <w:rPr>
          <w:rFonts w:ascii="Times New Roman" w:hAnsi="Times New Roman" w:cs="Times New Roman"/>
          <w:szCs w:val="32"/>
        </w:rPr>
        <w:t>负责</w:t>
      </w:r>
      <w:r w:rsidRPr="00D82049">
        <w:rPr>
          <w:rFonts w:ascii="Times New Roman" w:hAnsi="Times New Roman" w:cs="Times New Roman"/>
          <w:szCs w:val="32"/>
        </w:rPr>
        <w:t>OA</w:t>
      </w:r>
      <w:r w:rsidRPr="00D82049">
        <w:rPr>
          <w:rFonts w:ascii="Times New Roman" w:hAnsi="Times New Roman" w:cs="Times New Roman"/>
          <w:szCs w:val="32"/>
        </w:rPr>
        <w:t>系统</w:t>
      </w:r>
      <w:r w:rsidR="00695C76" w:rsidRPr="00D82049">
        <w:rPr>
          <w:rFonts w:ascii="Times New Roman" w:hAnsi="Times New Roman" w:cs="Times New Roman"/>
          <w:szCs w:val="32"/>
        </w:rPr>
        <w:t>的</w:t>
      </w:r>
      <w:r w:rsidR="003E4E1D" w:rsidRPr="00D82049">
        <w:rPr>
          <w:rFonts w:ascii="Times New Roman" w:hAnsi="Times New Roman" w:cs="Times New Roman"/>
          <w:szCs w:val="32"/>
        </w:rPr>
        <w:t>安装使用、</w:t>
      </w:r>
      <w:r w:rsidR="00695C76" w:rsidRPr="00D82049">
        <w:rPr>
          <w:rFonts w:ascii="Times New Roman" w:hAnsi="Times New Roman" w:cs="Times New Roman"/>
          <w:szCs w:val="32"/>
        </w:rPr>
        <w:t>培训指导、用户管理</w:t>
      </w:r>
      <w:r w:rsidR="003E4E1D" w:rsidRPr="00D82049">
        <w:rPr>
          <w:rFonts w:ascii="Times New Roman" w:hAnsi="Times New Roman" w:cs="Times New Roman"/>
          <w:szCs w:val="32"/>
        </w:rPr>
        <w:t>、软硬件维护</w:t>
      </w:r>
      <w:r w:rsidR="00BE1979" w:rsidRPr="00D82049">
        <w:rPr>
          <w:rFonts w:ascii="Times New Roman" w:hAnsi="Times New Roman" w:cs="Times New Roman"/>
          <w:szCs w:val="32"/>
        </w:rPr>
        <w:t>等工作</w:t>
      </w:r>
      <w:r w:rsidR="00546790" w:rsidRPr="00D82049">
        <w:rPr>
          <w:rFonts w:ascii="Times New Roman" w:hAnsi="Times New Roman" w:cs="Times New Roman"/>
          <w:szCs w:val="32"/>
        </w:rPr>
        <w:t>，</w:t>
      </w:r>
      <w:r w:rsidR="007A06BE" w:rsidRPr="00D82049">
        <w:rPr>
          <w:rFonts w:ascii="Times New Roman" w:hAnsi="Times New Roman" w:cs="Times New Roman"/>
          <w:szCs w:val="32"/>
        </w:rPr>
        <w:t>负责</w:t>
      </w:r>
      <w:r w:rsidR="00546790" w:rsidRPr="00D82049">
        <w:rPr>
          <w:rFonts w:ascii="Times New Roman" w:hAnsi="Times New Roman" w:cs="Times New Roman"/>
          <w:szCs w:val="32"/>
        </w:rPr>
        <w:t>会同各业务科室</w:t>
      </w:r>
      <w:r w:rsidR="00695C76" w:rsidRPr="00D82049">
        <w:rPr>
          <w:rFonts w:ascii="Times New Roman" w:hAnsi="Times New Roman" w:cs="Times New Roman"/>
          <w:szCs w:val="32"/>
        </w:rPr>
        <w:t>不断</w:t>
      </w:r>
      <w:r w:rsidR="00546790" w:rsidRPr="00D82049">
        <w:rPr>
          <w:rFonts w:ascii="Times New Roman" w:hAnsi="Times New Roman" w:cs="Times New Roman"/>
          <w:szCs w:val="32"/>
        </w:rPr>
        <w:t>优化</w:t>
      </w:r>
      <w:r w:rsidR="00546790" w:rsidRPr="00D82049">
        <w:rPr>
          <w:rFonts w:ascii="Times New Roman" w:hAnsi="Times New Roman" w:cs="Times New Roman"/>
          <w:szCs w:val="32"/>
        </w:rPr>
        <w:t>OA</w:t>
      </w:r>
      <w:r w:rsidR="00C7727F" w:rsidRPr="00D82049">
        <w:rPr>
          <w:rFonts w:ascii="Times New Roman" w:hAnsi="Times New Roman" w:cs="Times New Roman"/>
          <w:szCs w:val="32"/>
        </w:rPr>
        <w:t>系统工作流程。</w:t>
      </w:r>
    </w:p>
    <w:p w:rsidR="007A06BE" w:rsidRPr="00D82049" w:rsidRDefault="00DF345C" w:rsidP="00D16236">
      <w:pPr>
        <w:spacing w:line="570" w:lineRule="exact"/>
        <w:ind w:firstLineChars="200" w:firstLine="634"/>
        <w:rPr>
          <w:rFonts w:ascii="Times New Roman" w:eastAsia="楷体_GB2312" w:hAnsi="Times New Roman" w:cs="Times New Roman"/>
          <w:b/>
          <w:szCs w:val="32"/>
        </w:rPr>
      </w:pPr>
      <w:r w:rsidRPr="00D82049">
        <w:rPr>
          <w:rFonts w:ascii="Times New Roman" w:eastAsia="楷体_GB2312" w:hAnsi="Times New Roman" w:cs="Times New Roman"/>
          <w:b/>
          <w:szCs w:val="32"/>
        </w:rPr>
        <w:t>（</w:t>
      </w:r>
      <w:r w:rsidR="00B11216" w:rsidRPr="00D82049">
        <w:rPr>
          <w:rFonts w:ascii="Times New Roman" w:eastAsia="楷体_GB2312" w:hAnsi="Times New Roman" w:cs="Times New Roman"/>
          <w:b/>
          <w:szCs w:val="32"/>
        </w:rPr>
        <w:t>二</w:t>
      </w:r>
      <w:r w:rsidR="006A7CEE" w:rsidRPr="00D82049">
        <w:rPr>
          <w:rFonts w:ascii="Times New Roman" w:eastAsia="楷体_GB2312" w:hAnsi="Times New Roman" w:cs="Times New Roman"/>
          <w:b/>
          <w:szCs w:val="32"/>
        </w:rPr>
        <w:t>）公文流转</w:t>
      </w:r>
    </w:p>
    <w:p w:rsidR="006651F7" w:rsidRPr="00D82049" w:rsidRDefault="008C68C0" w:rsidP="00D16236">
      <w:pPr>
        <w:spacing w:line="570" w:lineRule="exact"/>
        <w:ind w:firstLineChars="200" w:firstLine="632"/>
        <w:rPr>
          <w:rFonts w:ascii="Times New Roman" w:hAnsi="Times New Roman" w:cs="Times New Roman"/>
          <w:szCs w:val="32"/>
        </w:rPr>
      </w:pPr>
      <w:r w:rsidRPr="00D82049">
        <w:rPr>
          <w:rFonts w:ascii="Times New Roman" w:hAnsi="Times New Roman" w:cs="Times New Roman"/>
          <w:szCs w:val="32"/>
        </w:rPr>
        <w:t>公文流转由办公室和各科室共同负责。</w:t>
      </w:r>
    </w:p>
    <w:p w:rsidR="008C68C0" w:rsidRPr="00D82049" w:rsidRDefault="008C68C0" w:rsidP="00D16236">
      <w:pPr>
        <w:spacing w:line="570" w:lineRule="exact"/>
        <w:ind w:firstLineChars="200" w:firstLine="632"/>
        <w:rPr>
          <w:rFonts w:ascii="Times New Roman" w:hAnsi="Times New Roman" w:cs="Times New Roman"/>
          <w:szCs w:val="32"/>
        </w:rPr>
      </w:pPr>
      <w:r w:rsidRPr="00D82049">
        <w:rPr>
          <w:rFonts w:ascii="Times New Roman" w:hAnsi="Times New Roman" w:cs="Times New Roman"/>
          <w:szCs w:val="32"/>
        </w:rPr>
        <w:t>办公室：负责来文的收文、登记，负责将纸介质公文转换成电子格式加载到</w:t>
      </w:r>
      <w:r w:rsidRPr="00D82049">
        <w:rPr>
          <w:rFonts w:ascii="Times New Roman" w:hAnsi="Times New Roman" w:cs="Times New Roman"/>
          <w:szCs w:val="32"/>
        </w:rPr>
        <w:t>OA</w:t>
      </w:r>
      <w:r w:rsidR="00CD5351" w:rsidRPr="00D82049">
        <w:rPr>
          <w:rFonts w:ascii="Times New Roman" w:hAnsi="Times New Roman" w:cs="Times New Roman"/>
          <w:szCs w:val="32"/>
        </w:rPr>
        <w:t>系统，负责公文的呈办、转办、催办、归档等工作流程。</w:t>
      </w:r>
    </w:p>
    <w:p w:rsidR="008C68C0" w:rsidRPr="00D82049" w:rsidRDefault="008C68C0" w:rsidP="00D16236">
      <w:pPr>
        <w:spacing w:line="570" w:lineRule="exact"/>
        <w:ind w:firstLineChars="200" w:firstLine="632"/>
        <w:rPr>
          <w:rFonts w:ascii="Times New Roman" w:hAnsi="Times New Roman" w:cs="Times New Roman"/>
          <w:szCs w:val="32"/>
        </w:rPr>
      </w:pPr>
      <w:r w:rsidRPr="00D82049">
        <w:rPr>
          <w:rFonts w:ascii="Times New Roman" w:hAnsi="Times New Roman" w:cs="Times New Roman"/>
          <w:szCs w:val="32"/>
        </w:rPr>
        <w:t>各科室：负责公文的承办和结办，承办公文交办各科室后，科室负责人做好具体事务的对接、办理和反馈，办理结果在</w:t>
      </w:r>
      <w:r w:rsidRPr="00D82049">
        <w:rPr>
          <w:rFonts w:ascii="Times New Roman" w:hAnsi="Times New Roman" w:cs="Times New Roman"/>
          <w:szCs w:val="32"/>
        </w:rPr>
        <w:t>OA</w:t>
      </w:r>
      <w:r w:rsidRPr="00D82049">
        <w:rPr>
          <w:rFonts w:ascii="Times New Roman" w:hAnsi="Times New Roman" w:cs="Times New Roman"/>
          <w:szCs w:val="32"/>
        </w:rPr>
        <w:t>系统中</w:t>
      </w:r>
      <w:r w:rsidR="005E3556" w:rsidRPr="00D82049">
        <w:rPr>
          <w:rFonts w:ascii="Times New Roman" w:hAnsi="Times New Roman" w:cs="Times New Roman"/>
          <w:szCs w:val="32"/>
        </w:rPr>
        <w:t>做</w:t>
      </w:r>
      <w:r w:rsidR="00C7727F" w:rsidRPr="00D82049">
        <w:rPr>
          <w:rFonts w:ascii="Times New Roman" w:hAnsi="Times New Roman" w:cs="Times New Roman"/>
          <w:szCs w:val="32"/>
        </w:rPr>
        <w:t>详细记录。</w:t>
      </w:r>
      <w:r w:rsidRPr="00D82049">
        <w:rPr>
          <w:rFonts w:ascii="Times New Roman" w:hAnsi="Times New Roman" w:cs="Times New Roman"/>
          <w:szCs w:val="32"/>
        </w:rPr>
        <w:t>跨科室的事务由牵头科室主办，办理结果</w:t>
      </w:r>
      <w:r w:rsidR="00BE1979" w:rsidRPr="00D82049">
        <w:rPr>
          <w:rFonts w:ascii="Times New Roman" w:hAnsi="Times New Roman" w:cs="Times New Roman"/>
          <w:szCs w:val="32"/>
        </w:rPr>
        <w:t>由</w:t>
      </w:r>
      <w:r w:rsidRPr="00D82049">
        <w:rPr>
          <w:rFonts w:ascii="Times New Roman" w:hAnsi="Times New Roman" w:cs="Times New Roman"/>
          <w:szCs w:val="32"/>
        </w:rPr>
        <w:t>主办科室和协办科室分别在</w:t>
      </w:r>
      <w:r w:rsidRPr="00D82049">
        <w:rPr>
          <w:rFonts w:ascii="Times New Roman" w:hAnsi="Times New Roman" w:cs="Times New Roman"/>
          <w:szCs w:val="32"/>
        </w:rPr>
        <w:t>OA</w:t>
      </w:r>
      <w:r w:rsidRPr="00D82049">
        <w:rPr>
          <w:rFonts w:ascii="Times New Roman" w:hAnsi="Times New Roman" w:cs="Times New Roman"/>
          <w:szCs w:val="32"/>
        </w:rPr>
        <w:t>系统中做好记录。</w:t>
      </w:r>
    </w:p>
    <w:p w:rsidR="008C68C0" w:rsidRPr="00D82049" w:rsidRDefault="008C68C0" w:rsidP="00D16236">
      <w:pPr>
        <w:spacing w:line="570" w:lineRule="exact"/>
        <w:ind w:firstLineChars="200" w:firstLine="634"/>
        <w:rPr>
          <w:rFonts w:ascii="Times New Roman" w:eastAsia="楷体_GB2312" w:hAnsi="Times New Roman" w:cs="Times New Roman"/>
          <w:b/>
          <w:szCs w:val="32"/>
        </w:rPr>
      </w:pPr>
      <w:r w:rsidRPr="00D82049">
        <w:rPr>
          <w:rFonts w:ascii="Times New Roman" w:eastAsia="楷体_GB2312" w:hAnsi="Times New Roman" w:cs="Times New Roman"/>
          <w:b/>
          <w:szCs w:val="32"/>
        </w:rPr>
        <w:lastRenderedPageBreak/>
        <w:t>（三）在线审批</w:t>
      </w:r>
    </w:p>
    <w:p w:rsidR="008C68C0" w:rsidRPr="00D82049" w:rsidRDefault="005E3556" w:rsidP="00D16236">
      <w:pPr>
        <w:spacing w:line="570" w:lineRule="exact"/>
        <w:ind w:leftChars="76" w:left="240" w:firstLineChars="150" w:firstLine="474"/>
        <w:rPr>
          <w:rFonts w:ascii="Times New Roman" w:hAnsi="Times New Roman" w:cs="Times New Roman"/>
          <w:szCs w:val="32"/>
        </w:rPr>
      </w:pPr>
      <w:r w:rsidRPr="00D82049">
        <w:rPr>
          <w:rFonts w:ascii="Times New Roman" w:hAnsi="Times New Roman" w:cs="Times New Roman"/>
          <w:szCs w:val="32"/>
        </w:rPr>
        <w:t>在线审批功能包括公务活动、用车申请、请销假等，</w:t>
      </w:r>
      <w:r w:rsidR="00024D6E" w:rsidRPr="00D82049">
        <w:rPr>
          <w:rFonts w:ascii="Times New Roman" w:hAnsi="Times New Roman" w:cs="Times New Roman"/>
          <w:szCs w:val="32"/>
        </w:rPr>
        <w:t>审批流程为</w:t>
      </w:r>
      <w:r w:rsidRPr="00D82049">
        <w:rPr>
          <w:rFonts w:ascii="Times New Roman" w:hAnsi="Times New Roman" w:cs="Times New Roman"/>
          <w:szCs w:val="32"/>
        </w:rPr>
        <w:t>由主办科室（个人）提出申请，</w:t>
      </w:r>
      <w:r w:rsidR="00024D6E" w:rsidRPr="00D82049">
        <w:rPr>
          <w:rFonts w:ascii="Times New Roman" w:hAnsi="Times New Roman" w:cs="Times New Roman"/>
          <w:szCs w:val="32"/>
        </w:rPr>
        <w:t>按照局内部管理制度规定，</w:t>
      </w:r>
      <w:r w:rsidRPr="00D82049">
        <w:rPr>
          <w:rFonts w:ascii="Times New Roman" w:hAnsi="Times New Roman" w:cs="Times New Roman"/>
          <w:szCs w:val="32"/>
        </w:rPr>
        <w:t>逐级审批后</w:t>
      </w:r>
      <w:r w:rsidR="00C7727F" w:rsidRPr="00D82049">
        <w:rPr>
          <w:rFonts w:ascii="Times New Roman" w:hAnsi="Times New Roman" w:cs="Times New Roman"/>
          <w:szCs w:val="32"/>
        </w:rPr>
        <w:t>交</w:t>
      </w:r>
      <w:r w:rsidRPr="00D82049">
        <w:rPr>
          <w:rFonts w:ascii="Times New Roman" w:hAnsi="Times New Roman" w:cs="Times New Roman"/>
          <w:szCs w:val="32"/>
        </w:rPr>
        <w:t>办公室归档。</w:t>
      </w:r>
    </w:p>
    <w:p w:rsidR="00B93EA9" w:rsidRPr="00D82049" w:rsidRDefault="00795FCC" w:rsidP="00D16236">
      <w:pPr>
        <w:spacing w:line="570" w:lineRule="exact"/>
        <w:ind w:firstLineChars="200" w:firstLine="632"/>
        <w:rPr>
          <w:rFonts w:ascii="Times New Roman" w:eastAsia="黑体" w:hAnsi="Times New Roman" w:cs="Times New Roman"/>
          <w:szCs w:val="32"/>
        </w:rPr>
      </w:pPr>
      <w:r w:rsidRPr="00D82049">
        <w:rPr>
          <w:rFonts w:ascii="Times New Roman" w:eastAsia="黑体" w:hAnsi="Times New Roman" w:cs="Times New Roman"/>
          <w:szCs w:val="32"/>
        </w:rPr>
        <w:t>四</w:t>
      </w:r>
      <w:r w:rsidR="00B93EA9" w:rsidRPr="00D82049">
        <w:rPr>
          <w:rFonts w:ascii="Times New Roman" w:eastAsia="黑体" w:hAnsi="Times New Roman" w:cs="Times New Roman"/>
          <w:szCs w:val="32"/>
        </w:rPr>
        <w:t>、工作要求</w:t>
      </w:r>
    </w:p>
    <w:p w:rsidR="00695C76" w:rsidRPr="00D82049" w:rsidRDefault="00B93EA9" w:rsidP="00D16236">
      <w:pPr>
        <w:spacing w:line="570" w:lineRule="exact"/>
        <w:ind w:firstLineChars="200" w:firstLine="634"/>
        <w:rPr>
          <w:rFonts w:ascii="Times New Roman" w:hAnsi="Times New Roman" w:cs="Times New Roman"/>
          <w:szCs w:val="32"/>
        </w:rPr>
      </w:pPr>
      <w:r w:rsidRPr="00D82049">
        <w:rPr>
          <w:rFonts w:ascii="Times New Roman" w:eastAsia="楷体_GB2312" w:hAnsi="Times New Roman" w:cs="Times New Roman"/>
          <w:b/>
          <w:szCs w:val="32"/>
        </w:rPr>
        <w:t>（一）提高认识，加强领导。</w:t>
      </w:r>
      <w:r w:rsidRPr="00D82049">
        <w:rPr>
          <w:rFonts w:ascii="Times New Roman" w:hAnsi="Times New Roman" w:cs="Times New Roman"/>
          <w:szCs w:val="32"/>
        </w:rPr>
        <w:t>推行无纸化办公，对于改进机关作风、提高行政效能、降低公共服务成本、建设</w:t>
      </w:r>
      <w:r w:rsidR="00C7727F" w:rsidRPr="00D82049">
        <w:rPr>
          <w:rFonts w:ascii="Times New Roman" w:hAnsi="Times New Roman" w:cs="Times New Roman"/>
          <w:szCs w:val="32"/>
        </w:rPr>
        <w:t>节约</w:t>
      </w:r>
      <w:r w:rsidRPr="00D82049">
        <w:rPr>
          <w:rFonts w:ascii="Times New Roman" w:hAnsi="Times New Roman" w:cs="Times New Roman"/>
          <w:szCs w:val="32"/>
        </w:rPr>
        <w:t>型</w:t>
      </w:r>
      <w:r w:rsidR="00B11216" w:rsidRPr="00D82049">
        <w:rPr>
          <w:rFonts w:ascii="Times New Roman" w:hAnsi="Times New Roman" w:cs="Times New Roman"/>
          <w:szCs w:val="32"/>
        </w:rPr>
        <w:t>机关</w:t>
      </w:r>
      <w:r w:rsidRPr="00D82049">
        <w:rPr>
          <w:rFonts w:ascii="Times New Roman" w:hAnsi="Times New Roman" w:cs="Times New Roman"/>
          <w:szCs w:val="32"/>
        </w:rPr>
        <w:t>具有重要意义。</w:t>
      </w:r>
      <w:r w:rsidR="00695C76" w:rsidRPr="00D82049">
        <w:rPr>
          <w:rFonts w:ascii="Times New Roman" w:hAnsi="Times New Roman" w:cs="Times New Roman"/>
          <w:szCs w:val="32"/>
        </w:rPr>
        <w:t>全局干部职工</w:t>
      </w:r>
      <w:r w:rsidRPr="00D82049">
        <w:rPr>
          <w:rFonts w:ascii="Times New Roman" w:hAnsi="Times New Roman" w:cs="Times New Roman"/>
          <w:szCs w:val="32"/>
        </w:rPr>
        <w:t>务必统一思想</w:t>
      </w:r>
      <w:r w:rsidR="00C7727F" w:rsidRPr="00D82049">
        <w:rPr>
          <w:rFonts w:ascii="Times New Roman" w:hAnsi="Times New Roman" w:cs="Times New Roman"/>
          <w:szCs w:val="32"/>
        </w:rPr>
        <w:t>、</w:t>
      </w:r>
      <w:r w:rsidRPr="00D82049">
        <w:rPr>
          <w:rFonts w:ascii="Times New Roman" w:hAnsi="Times New Roman" w:cs="Times New Roman"/>
          <w:szCs w:val="32"/>
        </w:rPr>
        <w:t>提高认识</w:t>
      </w:r>
      <w:r w:rsidR="00C7727F" w:rsidRPr="00D82049">
        <w:rPr>
          <w:rFonts w:ascii="Times New Roman" w:hAnsi="Times New Roman" w:cs="Times New Roman"/>
          <w:szCs w:val="32"/>
        </w:rPr>
        <w:t>、</w:t>
      </w:r>
      <w:r w:rsidRPr="00D82049">
        <w:rPr>
          <w:rFonts w:ascii="Times New Roman" w:hAnsi="Times New Roman" w:cs="Times New Roman"/>
          <w:szCs w:val="32"/>
        </w:rPr>
        <w:t>转变观念，把</w:t>
      </w:r>
      <w:r w:rsidR="00C7727F" w:rsidRPr="00D82049">
        <w:rPr>
          <w:rFonts w:ascii="Times New Roman" w:hAnsi="Times New Roman" w:cs="Times New Roman"/>
          <w:szCs w:val="32"/>
        </w:rPr>
        <w:t>OA</w:t>
      </w:r>
      <w:r w:rsidR="00695C76" w:rsidRPr="00D82049">
        <w:rPr>
          <w:rFonts w:ascii="Times New Roman" w:hAnsi="Times New Roman" w:cs="Times New Roman"/>
          <w:szCs w:val="32"/>
        </w:rPr>
        <w:t>系统</w:t>
      </w:r>
      <w:r w:rsidR="00C7727F" w:rsidRPr="00D82049">
        <w:rPr>
          <w:rFonts w:ascii="Times New Roman" w:hAnsi="Times New Roman" w:cs="Times New Roman"/>
          <w:szCs w:val="32"/>
        </w:rPr>
        <w:t>的</w:t>
      </w:r>
      <w:r w:rsidR="00695C76" w:rsidRPr="00D82049">
        <w:rPr>
          <w:rFonts w:ascii="Times New Roman" w:hAnsi="Times New Roman" w:cs="Times New Roman"/>
          <w:szCs w:val="32"/>
        </w:rPr>
        <w:t>建设及应用摆上重要议事日程</w:t>
      </w:r>
      <w:r w:rsidR="00F67325" w:rsidRPr="00D82049">
        <w:rPr>
          <w:rFonts w:ascii="Times New Roman" w:hAnsi="Times New Roman" w:cs="Times New Roman"/>
          <w:szCs w:val="32"/>
        </w:rPr>
        <w:t>，局领导要</w:t>
      </w:r>
      <w:r w:rsidRPr="00D82049">
        <w:rPr>
          <w:rFonts w:ascii="Times New Roman" w:hAnsi="Times New Roman" w:cs="Times New Roman"/>
          <w:szCs w:val="32"/>
        </w:rPr>
        <w:t>带头学习，带头应用，当好无纸化办公的倡导者</w:t>
      </w:r>
      <w:r w:rsidR="00C7727F" w:rsidRPr="00D82049">
        <w:rPr>
          <w:rFonts w:ascii="Times New Roman" w:hAnsi="Times New Roman" w:cs="Times New Roman"/>
          <w:szCs w:val="32"/>
        </w:rPr>
        <w:t>、践行者</w:t>
      </w:r>
      <w:r w:rsidR="00B11216" w:rsidRPr="00D82049">
        <w:rPr>
          <w:rFonts w:ascii="Times New Roman" w:hAnsi="Times New Roman" w:cs="Times New Roman"/>
          <w:szCs w:val="32"/>
        </w:rPr>
        <w:t>，</w:t>
      </w:r>
      <w:r w:rsidRPr="00D82049">
        <w:rPr>
          <w:rFonts w:ascii="Times New Roman" w:hAnsi="Times New Roman" w:cs="Times New Roman"/>
          <w:szCs w:val="32"/>
        </w:rPr>
        <w:t>各</w:t>
      </w:r>
      <w:r w:rsidR="00695C76" w:rsidRPr="00D82049">
        <w:rPr>
          <w:rFonts w:ascii="Times New Roman" w:hAnsi="Times New Roman" w:cs="Times New Roman"/>
          <w:szCs w:val="32"/>
        </w:rPr>
        <w:t>科室要广泛发动，主动学习，</w:t>
      </w:r>
      <w:r w:rsidRPr="00D82049">
        <w:rPr>
          <w:rFonts w:ascii="Times New Roman" w:hAnsi="Times New Roman" w:cs="Times New Roman"/>
          <w:szCs w:val="32"/>
        </w:rPr>
        <w:t>确保熟练使用。</w:t>
      </w:r>
    </w:p>
    <w:p w:rsidR="00B93EA9" w:rsidRPr="00D82049" w:rsidRDefault="00B11216" w:rsidP="00D16236">
      <w:pPr>
        <w:spacing w:line="570" w:lineRule="exact"/>
        <w:ind w:firstLineChars="200" w:firstLine="634"/>
        <w:rPr>
          <w:rFonts w:ascii="Times New Roman" w:hAnsi="Times New Roman" w:cs="Times New Roman"/>
          <w:szCs w:val="32"/>
        </w:rPr>
      </w:pPr>
      <w:r w:rsidRPr="00D82049">
        <w:rPr>
          <w:rFonts w:ascii="Times New Roman" w:eastAsia="楷体_GB2312" w:hAnsi="Times New Roman" w:cs="Times New Roman"/>
          <w:b/>
          <w:szCs w:val="32"/>
        </w:rPr>
        <w:t>（二）</w:t>
      </w:r>
      <w:r w:rsidR="008A4927" w:rsidRPr="00D82049">
        <w:rPr>
          <w:rFonts w:ascii="Times New Roman" w:eastAsia="楷体_GB2312" w:hAnsi="Times New Roman" w:cs="Times New Roman"/>
          <w:b/>
          <w:szCs w:val="32"/>
        </w:rPr>
        <w:t>明确职责，稳步推进</w:t>
      </w:r>
      <w:r w:rsidR="00B93EA9" w:rsidRPr="00D82049">
        <w:rPr>
          <w:rFonts w:ascii="Times New Roman" w:eastAsia="楷体_GB2312" w:hAnsi="Times New Roman" w:cs="Times New Roman"/>
          <w:b/>
          <w:szCs w:val="32"/>
        </w:rPr>
        <w:t>。</w:t>
      </w:r>
      <w:r w:rsidRPr="00D82049">
        <w:rPr>
          <w:rFonts w:ascii="Times New Roman" w:hAnsi="Times New Roman" w:cs="Times New Roman"/>
          <w:szCs w:val="32"/>
        </w:rPr>
        <w:t>局机关全体工作人员要定期登陆</w:t>
      </w:r>
      <w:r w:rsidRPr="00D82049">
        <w:rPr>
          <w:rFonts w:ascii="Times New Roman" w:hAnsi="Times New Roman" w:cs="Times New Roman"/>
          <w:szCs w:val="32"/>
        </w:rPr>
        <w:t>OA</w:t>
      </w:r>
      <w:r w:rsidRPr="00D82049">
        <w:rPr>
          <w:rFonts w:ascii="Times New Roman" w:hAnsi="Times New Roman" w:cs="Times New Roman"/>
          <w:szCs w:val="32"/>
        </w:rPr>
        <w:t>系统，尽快掌握操作流程，及时处理待办事项</w:t>
      </w:r>
      <w:r w:rsidR="009C3A26" w:rsidRPr="00D82049">
        <w:rPr>
          <w:rFonts w:ascii="Times New Roman" w:hAnsi="Times New Roman" w:cs="Times New Roman"/>
          <w:szCs w:val="32"/>
        </w:rPr>
        <w:t>。</w:t>
      </w:r>
      <w:r w:rsidR="008A4927" w:rsidRPr="00D82049">
        <w:rPr>
          <w:rFonts w:ascii="Times New Roman" w:hAnsi="Times New Roman" w:cs="Times New Roman"/>
          <w:szCs w:val="32"/>
        </w:rPr>
        <w:t>承办科室</w:t>
      </w:r>
      <w:r w:rsidR="009C3A26" w:rsidRPr="00D82049">
        <w:rPr>
          <w:rFonts w:ascii="Times New Roman" w:hAnsi="Times New Roman" w:cs="Times New Roman"/>
          <w:szCs w:val="32"/>
        </w:rPr>
        <w:t>收到交办公文后，应及时办理，不得延误、积压、推诿，</w:t>
      </w:r>
      <w:r w:rsidR="008A4927" w:rsidRPr="00D82049">
        <w:rPr>
          <w:rFonts w:ascii="Times New Roman" w:hAnsi="Times New Roman" w:cs="Times New Roman"/>
          <w:szCs w:val="32"/>
        </w:rPr>
        <w:t>紧急公文应当按时限要求办理，对没有时限要求的公文，承办</w:t>
      </w:r>
      <w:r w:rsidR="00757F80" w:rsidRPr="00D82049">
        <w:rPr>
          <w:rFonts w:ascii="Times New Roman" w:hAnsi="Times New Roman" w:cs="Times New Roman"/>
          <w:szCs w:val="32"/>
        </w:rPr>
        <w:t>科室（含主办、协办科室</w:t>
      </w:r>
      <w:r w:rsidR="008A4927" w:rsidRPr="00D82049">
        <w:rPr>
          <w:rFonts w:ascii="Times New Roman" w:hAnsi="Times New Roman" w:cs="Times New Roman"/>
          <w:szCs w:val="32"/>
        </w:rPr>
        <w:t>）一般要在</w:t>
      </w:r>
      <w:r w:rsidR="008A4927" w:rsidRPr="00D82049">
        <w:rPr>
          <w:rFonts w:ascii="Times New Roman" w:hAnsi="Times New Roman" w:cs="Times New Roman"/>
          <w:szCs w:val="32"/>
        </w:rPr>
        <w:t>7</w:t>
      </w:r>
      <w:r w:rsidR="009C3A26" w:rsidRPr="00D82049">
        <w:rPr>
          <w:rFonts w:ascii="Times New Roman" w:hAnsi="Times New Roman" w:cs="Times New Roman"/>
          <w:szCs w:val="32"/>
        </w:rPr>
        <w:t>个工作日内办毕；确有困难的，应当及时向</w:t>
      </w:r>
      <w:r w:rsidR="007440B5" w:rsidRPr="00D82049">
        <w:rPr>
          <w:rFonts w:ascii="Times New Roman" w:hAnsi="Times New Roman" w:cs="Times New Roman"/>
          <w:szCs w:val="32"/>
        </w:rPr>
        <w:t>主要领导</w:t>
      </w:r>
      <w:r w:rsidR="009C3A26" w:rsidRPr="00D82049">
        <w:rPr>
          <w:rFonts w:ascii="Times New Roman" w:hAnsi="Times New Roman" w:cs="Times New Roman"/>
          <w:szCs w:val="32"/>
        </w:rPr>
        <w:t>说明</w:t>
      </w:r>
      <w:r w:rsidR="007440B5" w:rsidRPr="00D82049">
        <w:rPr>
          <w:rFonts w:ascii="Times New Roman" w:hAnsi="Times New Roman" w:cs="Times New Roman"/>
          <w:szCs w:val="32"/>
        </w:rPr>
        <w:t>情况并报办公室备案</w:t>
      </w:r>
      <w:r w:rsidR="009C3A26" w:rsidRPr="00D82049">
        <w:rPr>
          <w:rFonts w:ascii="Times New Roman" w:hAnsi="Times New Roman" w:cs="Times New Roman"/>
          <w:szCs w:val="32"/>
        </w:rPr>
        <w:t>；</w:t>
      </w:r>
      <w:r w:rsidR="008A4927" w:rsidRPr="00D82049">
        <w:rPr>
          <w:rFonts w:ascii="Times New Roman" w:hAnsi="Times New Roman" w:cs="Times New Roman"/>
          <w:szCs w:val="32"/>
        </w:rPr>
        <w:t>对不属于本</w:t>
      </w:r>
      <w:r w:rsidR="00C7727F" w:rsidRPr="00D82049">
        <w:rPr>
          <w:rFonts w:ascii="Times New Roman" w:hAnsi="Times New Roman" w:cs="Times New Roman"/>
          <w:szCs w:val="32"/>
        </w:rPr>
        <w:t>科室职权范围或不适宜由本科室</w:t>
      </w:r>
      <w:r w:rsidR="008A4927" w:rsidRPr="00D82049">
        <w:rPr>
          <w:rFonts w:ascii="Times New Roman" w:hAnsi="Times New Roman" w:cs="Times New Roman"/>
          <w:szCs w:val="32"/>
        </w:rPr>
        <w:t>办理的，应当迅速退回办公室并说明理由。</w:t>
      </w:r>
    </w:p>
    <w:p w:rsidR="00795FCC" w:rsidRPr="00D82049" w:rsidRDefault="00B93EA9" w:rsidP="00D16236">
      <w:pPr>
        <w:spacing w:line="570" w:lineRule="exact"/>
        <w:ind w:firstLineChars="200" w:firstLine="634"/>
        <w:rPr>
          <w:rFonts w:ascii="Times New Roman" w:hAnsi="Times New Roman" w:cs="Times New Roman"/>
          <w:szCs w:val="32"/>
        </w:rPr>
      </w:pPr>
      <w:r w:rsidRPr="00D82049">
        <w:rPr>
          <w:rFonts w:ascii="Times New Roman" w:eastAsia="楷体_GB2312" w:hAnsi="Times New Roman" w:cs="Times New Roman"/>
          <w:b/>
          <w:szCs w:val="32"/>
        </w:rPr>
        <w:t>（三）加强管理，确保安全。</w:t>
      </w:r>
      <w:r w:rsidR="00795FCC" w:rsidRPr="00D82049">
        <w:rPr>
          <w:rFonts w:ascii="Times New Roman" w:hAnsi="Times New Roman" w:cs="Times New Roman"/>
          <w:szCs w:val="32"/>
        </w:rPr>
        <w:t>办公室和数管中心要履行好管理职责，</w:t>
      </w:r>
      <w:r w:rsidRPr="00D82049">
        <w:rPr>
          <w:rFonts w:ascii="Times New Roman" w:hAnsi="Times New Roman" w:cs="Times New Roman"/>
          <w:szCs w:val="32"/>
        </w:rPr>
        <w:t>明确工作</w:t>
      </w:r>
      <w:r w:rsidR="00795FCC" w:rsidRPr="00D82049">
        <w:rPr>
          <w:rFonts w:ascii="Times New Roman" w:hAnsi="Times New Roman" w:cs="Times New Roman"/>
          <w:szCs w:val="32"/>
        </w:rPr>
        <w:t>要求</w:t>
      </w:r>
      <w:r w:rsidRPr="00D82049">
        <w:rPr>
          <w:rFonts w:ascii="Times New Roman" w:hAnsi="Times New Roman" w:cs="Times New Roman"/>
          <w:szCs w:val="32"/>
        </w:rPr>
        <w:t>，规范办理流程，</w:t>
      </w:r>
      <w:r w:rsidR="009C3A26" w:rsidRPr="00D82049">
        <w:rPr>
          <w:rFonts w:ascii="Times New Roman" w:hAnsi="Times New Roman" w:cs="Times New Roman"/>
          <w:szCs w:val="32"/>
        </w:rPr>
        <w:t>提高安全意识，</w:t>
      </w:r>
      <w:r w:rsidRPr="00D82049">
        <w:rPr>
          <w:rFonts w:ascii="Times New Roman" w:hAnsi="Times New Roman" w:cs="Times New Roman"/>
          <w:szCs w:val="32"/>
        </w:rPr>
        <w:t>保障应用有序和信息安全。</w:t>
      </w:r>
      <w:r w:rsidR="00795FCC" w:rsidRPr="00D82049">
        <w:rPr>
          <w:rFonts w:ascii="Times New Roman" w:hAnsi="Times New Roman" w:cs="Times New Roman"/>
          <w:szCs w:val="32"/>
        </w:rPr>
        <w:t>各科室</w:t>
      </w:r>
      <w:r w:rsidRPr="00D82049">
        <w:rPr>
          <w:rFonts w:ascii="Times New Roman" w:hAnsi="Times New Roman" w:cs="Times New Roman"/>
          <w:szCs w:val="32"/>
        </w:rPr>
        <w:t>要牢固树立网络安全意识，</w:t>
      </w:r>
      <w:r w:rsidR="00795FCC" w:rsidRPr="00D82049">
        <w:rPr>
          <w:rFonts w:ascii="Times New Roman" w:hAnsi="Times New Roman" w:cs="Times New Roman"/>
          <w:szCs w:val="32"/>
        </w:rPr>
        <w:t>及时修改</w:t>
      </w:r>
      <w:r w:rsidR="00795FCC" w:rsidRPr="00D82049">
        <w:rPr>
          <w:rFonts w:ascii="Times New Roman" w:hAnsi="Times New Roman" w:cs="Times New Roman"/>
          <w:szCs w:val="32"/>
        </w:rPr>
        <w:lastRenderedPageBreak/>
        <w:t>原始密码，妥善保管账户信息</w:t>
      </w:r>
      <w:r w:rsidR="009C3A26" w:rsidRPr="00D82049">
        <w:rPr>
          <w:rFonts w:ascii="Times New Roman" w:hAnsi="Times New Roman" w:cs="Times New Roman"/>
          <w:szCs w:val="32"/>
        </w:rPr>
        <w:t>，不得随意泄露给无关人员</w:t>
      </w:r>
      <w:r w:rsidR="007440B5" w:rsidRPr="00D82049">
        <w:rPr>
          <w:rFonts w:ascii="Times New Roman" w:hAnsi="Times New Roman" w:cs="Times New Roman"/>
          <w:szCs w:val="32"/>
        </w:rPr>
        <w:t>，严禁上传涉密文件和敏感内容</w:t>
      </w:r>
      <w:r w:rsidR="009C3A26" w:rsidRPr="00D82049">
        <w:rPr>
          <w:rFonts w:ascii="Times New Roman" w:hAnsi="Times New Roman" w:cs="Times New Roman"/>
          <w:szCs w:val="32"/>
        </w:rPr>
        <w:t>。</w:t>
      </w:r>
    </w:p>
    <w:p w:rsidR="001D6901" w:rsidRPr="00D82049" w:rsidRDefault="001D6901" w:rsidP="00D16236">
      <w:pPr>
        <w:spacing w:line="570" w:lineRule="exact"/>
        <w:ind w:firstLineChars="200" w:firstLine="632"/>
        <w:rPr>
          <w:rFonts w:ascii="Times New Roman" w:hAnsi="Times New Roman" w:cs="Times New Roman"/>
          <w:szCs w:val="32"/>
        </w:rPr>
      </w:pPr>
    </w:p>
    <w:p w:rsidR="00795FCC" w:rsidRPr="00D82049" w:rsidRDefault="00795FCC" w:rsidP="00D16236">
      <w:pPr>
        <w:spacing w:line="570" w:lineRule="exact"/>
        <w:ind w:firstLineChars="200" w:firstLine="632"/>
        <w:rPr>
          <w:rFonts w:ascii="Times New Roman" w:hAnsi="Times New Roman" w:cs="Times New Roman"/>
          <w:szCs w:val="32"/>
        </w:rPr>
      </w:pPr>
      <w:r w:rsidRPr="00D82049">
        <w:rPr>
          <w:rFonts w:ascii="Times New Roman" w:hAnsi="Times New Roman" w:cs="Times New Roman"/>
          <w:szCs w:val="32"/>
        </w:rPr>
        <w:t>附件：江阴市统计局</w:t>
      </w:r>
      <w:r w:rsidR="00EA7CBF" w:rsidRPr="00D82049">
        <w:rPr>
          <w:rFonts w:ascii="Times New Roman" w:hAnsi="Times New Roman" w:cs="Times New Roman"/>
          <w:szCs w:val="32"/>
        </w:rPr>
        <w:t>OA</w:t>
      </w:r>
      <w:r w:rsidRPr="00D82049">
        <w:rPr>
          <w:rFonts w:ascii="Times New Roman" w:hAnsi="Times New Roman" w:cs="Times New Roman"/>
          <w:szCs w:val="32"/>
        </w:rPr>
        <w:t>办公系统操作说明</w:t>
      </w:r>
    </w:p>
    <w:p w:rsidR="00795FCC" w:rsidRPr="00D82049" w:rsidRDefault="00B7255C" w:rsidP="00D16236">
      <w:pPr>
        <w:spacing w:line="570" w:lineRule="exact"/>
        <w:ind w:firstLineChars="200" w:firstLine="632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noProof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3689549</wp:posOffset>
            </wp:positionH>
            <wp:positionV relativeFrom="paragraph">
              <wp:posOffset>283804</wp:posOffset>
            </wp:positionV>
            <wp:extent cx="1517122" cy="1531917"/>
            <wp:effectExtent l="19050" t="0" r="6878" b="0"/>
            <wp:wrapNone/>
            <wp:docPr id="28" name="图片 1" descr="X:\图章\统计局（红）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X:\图章\统计局（红）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122" cy="153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FCC" w:rsidRPr="00D82049" w:rsidRDefault="00795FCC" w:rsidP="001D6901">
      <w:pPr>
        <w:ind w:firstLineChars="200" w:firstLine="632"/>
        <w:rPr>
          <w:rFonts w:ascii="Times New Roman" w:hAnsi="Times New Roman" w:cs="Times New Roman"/>
          <w:szCs w:val="32"/>
        </w:rPr>
      </w:pPr>
    </w:p>
    <w:p w:rsidR="00795FCC" w:rsidRPr="00D82049" w:rsidRDefault="00795FCC" w:rsidP="00892165">
      <w:pPr>
        <w:wordWrap w:val="0"/>
        <w:ind w:right="790" w:firstLineChars="332" w:firstLine="1049"/>
        <w:jc w:val="right"/>
        <w:rPr>
          <w:rFonts w:ascii="Times New Roman" w:hAnsi="Times New Roman" w:cs="Times New Roman"/>
          <w:szCs w:val="32"/>
        </w:rPr>
      </w:pPr>
      <w:r w:rsidRPr="00D82049">
        <w:rPr>
          <w:rFonts w:ascii="Times New Roman" w:hAnsi="Times New Roman" w:cs="Times New Roman"/>
          <w:szCs w:val="32"/>
        </w:rPr>
        <w:t>江阴市统计局</w:t>
      </w:r>
    </w:p>
    <w:p w:rsidR="00B93EA9" w:rsidRPr="00D82049" w:rsidRDefault="00795FCC" w:rsidP="00892165">
      <w:pPr>
        <w:ind w:right="632" w:firstLineChars="200" w:firstLine="632"/>
        <w:jc w:val="right"/>
        <w:rPr>
          <w:rFonts w:ascii="Times New Roman" w:hAnsi="Times New Roman" w:cs="Times New Roman"/>
          <w:szCs w:val="32"/>
        </w:rPr>
      </w:pPr>
      <w:r w:rsidRPr="00D82049">
        <w:rPr>
          <w:rFonts w:ascii="Times New Roman" w:hAnsi="Times New Roman" w:cs="Times New Roman"/>
          <w:szCs w:val="32"/>
        </w:rPr>
        <w:t>2018</w:t>
      </w:r>
      <w:r w:rsidRPr="00D82049">
        <w:rPr>
          <w:rFonts w:ascii="Times New Roman" w:hAnsi="Times New Roman" w:cs="Times New Roman"/>
          <w:szCs w:val="32"/>
        </w:rPr>
        <w:t>年</w:t>
      </w:r>
      <w:r w:rsidR="00BE1979" w:rsidRPr="00D82049">
        <w:rPr>
          <w:rFonts w:ascii="Times New Roman" w:hAnsi="Times New Roman" w:cs="Times New Roman"/>
          <w:szCs w:val="32"/>
        </w:rPr>
        <w:t>4</w:t>
      </w:r>
      <w:r w:rsidRPr="00D82049">
        <w:rPr>
          <w:rFonts w:ascii="Times New Roman" w:hAnsi="Times New Roman" w:cs="Times New Roman"/>
          <w:szCs w:val="32"/>
        </w:rPr>
        <w:t>月</w:t>
      </w:r>
      <w:r w:rsidR="00CD5351" w:rsidRPr="00D82049">
        <w:rPr>
          <w:rFonts w:ascii="Times New Roman" w:hAnsi="Times New Roman" w:cs="Times New Roman"/>
          <w:szCs w:val="32"/>
        </w:rPr>
        <w:t>4</w:t>
      </w:r>
      <w:r w:rsidRPr="00D82049">
        <w:rPr>
          <w:rFonts w:ascii="Times New Roman" w:hAnsi="Times New Roman" w:cs="Times New Roman"/>
          <w:szCs w:val="32"/>
        </w:rPr>
        <w:t>日</w:t>
      </w:r>
      <w:r w:rsidRPr="00D82049">
        <w:rPr>
          <w:rFonts w:ascii="Times New Roman" w:hAnsi="Times New Roman" w:cs="Times New Roman"/>
          <w:szCs w:val="32"/>
        </w:rPr>
        <w:t xml:space="preserve"> </w:t>
      </w:r>
    </w:p>
    <w:p w:rsidR="00D16236" w:rsidRPr="00D82049" w:rsidRDefault="00D16236" w:rsidP="00F348ED">
      <w:pPr>
        <w:jc w:val="center"/>
        <w:rPr>
          <w:rFonts w:ascii="Times New Roman" w:hAnsi="Times New Roman" w:cs="Times New Roman"/>
          <w:b/>
          <w:sz w:val="44"/>
          <w:szCs w:val="44"/>
        </w:rPr>
        <w:sectPr w:rsidR="00D16236" w:rsidRPr="00D82049" w:rsidSect="00D82049">
          <w:footerReference w:type="even" r:id="rId9"/>
          <w:footerReference w:type="default" r:id="rId10"/>
          <w:pgSz w:w="11906" w:h="16838" w:code="9"/>
          <w:pgMar w:top="2098" w:right="1474" w:bottom="1985" w:left="1588" w:header="1134" w:footer="1418" w:gutter="0"/>
          <w:cols w:space="425"/>
          <w:docGrid w:type="linesAndChars" w:linePitch="554" w:charSpace="-849"/>
        </w:sectPr>
      </w:pPr>
    </w:p>
    <w:p w:rsidR="003303EB" w:rsidRPr="003303EB" w:rsidRDefault="003303EB" w:rsidP="003303EB">
      <w:pPr>
        <w:jc w:val="left"/>
        <w:rPr>
          <w:rFonts w:ascii="黑体" w:eastAsia="黑体" w:hAnsi="黑体" w:cs="Times New Roman"/>
          <w:szCs w:val="32"/>
        </w:rPr>
      </w:pPr>
      <w:r w:rsidRPr="003303EB">
        <w:rPr>
          <w:rFonts w:ascii="黑体" w:eastAsia="黑体" w:hAnsi="黑体" w:cs="Times New Roman" w:hint="eastAsia"/>
          <w:szCs w:val="32"/>
        </w:rPr>
        <w:lastRenderedPageBreak/>
        <w:t>附件</w:t>
      </w:r>
    </w:p>
    <w:p w:rsidR="00F348ED" w:rsidRPr="00D82049" w:rsidRDefault="00F348ED" w:rsidP="00F348ED">
      <w:pPr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 w:rsidRPr="00D82049">
        <w:rPr>
          <w:rFonts w:ascii="Times New Roman" w:eastAsia="方正小标宋_GBK" w:hAnsi="Times New Roman" w:cs="Times New Roman"/>
          <w:sz w:val="44"/>
          <w:szCs w:val="44"/>
        </w:rPr>
        <w:t>江阴市统计局</w:t>
      </w:r>
      <w:r w:rsidRPr="00D82049">
        <w:rPr>
          <w:rFonts w:ascii="Times New Roman" w:eastAsia="方正小标宋_GBK" w:hAnsi="Times New Roman" w:cs="Times New Roman"/>
          <w:sz w:val="44"/>
          <w:szCs w:val="44"/>
        </w:rPr>
        <w:t>OA</w:t>
      </w:r>
      <w:r w:rsidRPr="00D82049">
        <w:rPr>
          <w:rFonts w:ascii="Times New Roman" w:eastAsia="方正小标宋_GBK" w:hAnsi="Times New Roman" w:cs="Times New Roman"/>
          <w:sz w:val="44"/>
          <w:szCs w:val="44"/>
        </w:rPr>
        <w:t>办公系统操作说明</w:t>
      </w:r>
    </w:p>
    <w:p w:rsidR="00F348ED" w:rsidRPr="00D82049" w:rsidRDefault="00F348ED" w:rsidP="00F348ED">
      <w:pPr>
        <w:rPr>
          <w:rFonts w:ascii="Times New Roman" w:hAnsi="Times New Roman" w:cs="Times New Roman"/>
        </w:rPr>
      </w:pPr>
    </w:p>
    <w:p w:rsidR="00F348ED" w:rsidRPr="00D82049" w:rsidRDefault="00FC12E1" w:rsidP="00F348ED">
      <w:pPr>
        <w:rPr>
          <w:rFonts w:ascii="Times New Roman" w:eastAsia="黑体" w:hAnsi="Times New Roman" w:cs="Times New Roman"/>
          <w:sz w:val="36"/>
          <w:szCs w:val="36"/>
        </w:rPr>
      </w:pPr>
      <w:r w:rsidRPr="00D82049">
        <w:rPr>
          <w:rFonts w:ascii="Times New Roman" w:eastAsia="黑体" w:hAnsi="Times New Roman" w:cs="Times New Roman"/>
          <w:sz w:val="36"/>
          <w:szCs w:val="36"/>
        </w:rPr>
        <w:t xml:space="preserve">   </w:t>
      </w:r>
      <w:r w:rsidR="00F348ED" w:rsidRPr="00D82049">
        <w:rPr>
          <w:rFonts w:ascii="Times New Roman" w:eastAsia="黑体" w:hAnsi="黑体" w:cs="Times New Roman"/>
          <w:sz w:val="36"/>
          <w:szCs w:val="36"/>
        </w:rPr>
        <w:t>一、登陆</w:t>
      </w:r>
    </w:p>
    <w:p w:rsidR="00F348ED" w:rsidRPr="00D82049" w:rsidRDefault="00F348ED" w:rsidP="00F348ED">
      <w:pPr>
        <w:rPr>
          <w:rFonts w:ascii="Times New Roman" w:hAnsi="Times New Roman" w:cs="Times New Roman"/>
          <w:b/>
          <w:sz w:val="30"/>
          <w:szCs w:val="30"/>
        </w:rPr>
      </w:pPr>
      <w:r w:rsidRPr="00D82049">
        <w:rPr>
          <w:rFonts w:ascii="Times New Roman" w:hAnsi="Times New Roman" w:cs="Times New Roman"/>
        </w:rPr>
        <w:t xml:space="preserve">   </w:t>
      </w:r>
      <w:r w:rsidRPr="00D82049">
        <w:rPr>
          <w:rFonts w:ascii="Times New Roman" w:hAnsi="Times New Roman" w:cs="Times New Roman"/>
          <w:b/>
        </w:rPr>
        <w:t xml:space="preserve"> </w:t>
      </w:r>
      <w:r w:rsidRPr="00D82049">
        <w:rPr>
          <w:rFonts w:ascii="Times New Roman" w:hAnsi="Times New Roman" w:cs="Times New Roman"/>
          <w:b/>
          <w:sz w:val="30"/>
          <w:szCs w:val="30"/>
        </w:rPr>
        <w:t>PC</w:t>
      </w:r>
      <w:r w:rsidRPr="00D82049">
        <w:rPr>
          <w:rFonts w:ascii="Times New Roman" w:hAnsi="Times New Roman" w:cs="Times New Roman"/>
          <w:b/>
          <w:sz w:val="30"/>
          <w:szCs w:val="30"/>
        </w:rPr>
        <w:t>端登陆：</w:t>
      </w:r>
      <w:r w:rsidRPr="00D82049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F348ED" w:rsidRPr="00D82049" w:rsidRDefault="00F348ED" w:rsidP="001D6901">
      <w:pPr>
        <w:ind w:firstLineChars="200" w:firstLine="592"/>
        <w:rPr>
          <w:rFonts w:ascii="Times New Roman" w:hAnsi="Times New Roman" w:cs="Times New Roman"/>
          <w:sz w:val="30"/>
          <w:szCs w:val="30"/>
        </w:rPr>
      </w:pPr>
      <w:r w:rsidRPr="00D82049">
        <w:rPr>
          <w:rFonts w:ascii="Times New Roman" w:hAnsi="Times New Roman" w:cs="Times New Roman"/>
          <w:sz w:val="30"/>
          <w:szCs w:val="30"/>
        </w:rPr>
        <w:t>方法</w:t>
      </w:r>
      <w:r w:rsidRPr="00D82049">
        <w:rPr>
          <w:rFonts w:ascii="Times New Roman" w:hAnsi="Times New Roman" w:cs="Times New Roman"/>
          <w:sz w:val="30"/>
          <w:szCs w:val="30"/>
        </w:rPr>
        <w:t>1</w:t>
      </w:r>
      <w:r w:rsidRPr="00D82049">
        <w:rPr>
          <w:rFonts w:ascii="Times New Roman" w:hAnsi="Times New Roman" w:cs="Times New Roman"/>
          <w:sz w:val="30"/>
          <w:szCs w:val="30"/>
        </w:rPr>
        <w:t>：登陆江阴统计信息内网（</w:t>
      </w:r>
      <w:r w:rsidRPr="00D82049">
        <w:rPr>
          <w:rFonts w:ascii="Times New Roman" w:hAnsi="Times New Roman" w:cs="Times New Roman"/>
          <w:sz w:val="30"/>
          <w:szCs w:val="30"/>
        </w:rPr>
        <w:t>http://10.32.114.5</w:t>
      </w:r>
      <w:r w:rsidRPr="00D82049">
        <w:rPr>
          <w:rFonts w:ascii="Times New Roman" w:hAnsi="Times New Roman" w:cs="Times New Roman"/>
          <w:sz w:val="30"/>
          <w:szCs w:val="30"/>
        </w:rPr>
        <w:t>），在首页</w:t>
      </w:r>
      <w:r w:rsidRPr="00D82049">
        <w:rPr>
          <w:rFonts w:ascii="Times New Roman" w:hAnsi="Times New Roman" w:cs="Times New Roman"/>
          <w:sz w:val="30"/>
          <w:szCs w:val="30"/>
        </w:rPr>
        <w:t>OA</w:t>
      </w:r>
      <w:r w:rsidRPr="00D82049">
        <w:rPr>
          <w:rFonts w:ascii="Times New Roman" w:hAnsi="Times New Roman" w:cs="Times New Roman"/>
          <w:sz w:val="30"/>
          <w:szCs w:val="30"/>
        </w:rPr>
        <w:t>登陆界面输入用户名、密码登陆。</w:t>
      </w:r>
    </w:p>
    <w:p w:rsidR="00F348ED" w:rsidRPr="00D82049" w:rsidRDefault="006A5B59" w:rsidP="00F348ED">
      <w:pPr>
        <w:ind w:firstLine="420"/>
        <w:rPr>
          <w:rFonts w:ascii="Times New Roman" w:hAnsi="Times New Roman" w:cs="Times New Roman"/>
          <w:sz w:val="30"/>
          <w:szCs w:val="30"/>
        </w:rPr>
      </w:pPr>
      <w:r w:rsidRPr="00D82049">
        <w:rPr>
          <w:rFonts w:ascii="Times New Roman" w:hAnsi="Times New Roman" w:cs="Times New Roman"/>
          <w:sz w:val="30"/>
          <w:szCs w:val="30"/>
        </w:rPr>
        <w:t xml:space="preserve"> </w:t>
      </w:r>
      <w:r w:rsidR="00F348ED" w:rsidRPr="00D82049">
        <w:rPr>
          <w:rFonts w:ascii="Times New Roman" w:hAnsi="Times New Roman" w:cs="Times New Roman"/>
          <w:sz w:val="30"/>
          <w:szCs w:val="30"/>
        </w:rPr>
        <w:t>方法</w:t>
      </w:r>
      <w:r w:rsidR="00F348ED" w:rsidRPr="00D82049">
        <w:rPr>
          <w:rFonts w:ascii="Times New Roman" w:hAnsi="Times New Roman" w:cs="Times New Roman"/>
          <w:sz w:val="30"/>
          <w:szCs w:val="30"/>
        </w:rPr>
        <w:t>2</w:t>
      </w:r>
      <w:r w:rsidR="00F348ED" w:rsidRPr="00D82049">
        <w:rPr>
          <w:rFonts w:ascii="Times New Roman" w:hAnsi="Times New Roman" w:cs="Times New Roman"/>
          <w:sz w:val="30"/>
          <w:szCs w:val="30"/>
        </w:rPr>
        <w:t>：直接输入网址</w:t>
      </w:r>
      <w:r w:rsidR="00F348ED" w:rsidRPr="00D82049">
        <w:rPr>
          <w:rFonts w:ascii="Times New Roman" w:hAnsi="Times New Roman" w:cs="Times New Roman"/>
          <w:sz w:val="30"/>
          <w:szCs w:val="30"/>
        </w:rPr>
        <w:t>http://221.228.70.36:88</w:t>
      </w:r>
      <w:r w:rsidR="00F348ED" w:rsidRPr="00D82049">
        <w:rPr>
          <w:rFonts w:ascii="Times New Roman" w:hAnsi="Times New Roman" w:cs="Times New Roman"/>
          <w:sz w:val="30"/>
          <w:szCs w:val="30"/>
        </w:rPr>
        <w:t>，在</w:t>
      </w:r>
      <w:r w:rsidR="00F348ED" w:rsidRPr="00D82049">
        <w:rPr>
          <w:rFonts w:ascii="Times New Roman" w:hAnsi="Times New Roman" w:cs="Times New Roman"/>
          <w:sz w:val="30"/>
          <w:szCs w:val="30"/>
        </w:rPr>
        <w:t>OA</w:t>
      </w:r>
      <w:r w:rsidR="00F348ED" w:rsidRPr="00D82049">
        <w:rPr>
          <w:rFonts w:ascii="Times New Roman" w:hAnsi="Times New Roman" w:cs="Times New Roman"/>
          <w:sz w:val="30"/>
          <w:szCs w:val="30"/>
        </w:rPr>
        <w:t>登陆界面输入用户名、密码登陆。</w:t>
      </w:r>
    </w:p>
    <w:p w:rsidR="00F348ED" w:rsidRPr="00D82049" w:rsidRDefault="00F348ED" w:rsidP="0016547F">
      <w:pPr>
        <w:jc w:val="center"/>
        <w:rPr>
          <w:rFonts w:ascii="Times New Roman" w:hAnsi="Times New Roman" w:cs="Times New Roman"/>
        </w:rPr>
      </w:pPr>
      <w:r w:rsidRPr="00D82049">
        <w:rPr>
          <w:rFonts w:ascii="Times New Roman" w:hAnsi="Times New Roman" w:cs="Times New Roman"/>
          <w:noProof/>
        </w:rPr>
        <w:drawing>
          <wp:inline distT="0" distB="0" distL="0" distR="0">
            <wp:extent cx="3914775" cy="2309628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61" cy="231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8ED" w:rsidRPr="00D82049" w:rsidRDefault="00F348ED" w:rsidP="00F348ED">
      <w:pPr>
        <w:ind w:firstLine="420"/>
        <w:rPr>
          <w:rFonts w:ascii="Times New Roman" w:hAnsi="Times New Roman" w:cs="Times New Roman"/>
          <w:sz w:val="30"/>
          <w:szCs w:val="30"/>
        </w:rPr>
      </w:pPr>
      <w:r w:rsidRPr="00D82049">
        <w:rPr>
          <w:rFonts w:ascii="Times New Roman" w:hAnsi="Times New Roman" w:cs="Times New Roman"/>
          <w:b/>
          <w:sz w:val="30"/>
          <w:szCs w:val="30"/>
        </w:rPr>
        <w:t>移动端登陆：</w:t>
      </w:r>
    </w:p>
    <w:p w:rsidR="00F348ED" w:rsidRPr="00D82049" w:rsidRDefault="00F348ED" w:rsidP="001D6901">
      <w:pPr>
        <w:ind w:firstLineChars="300" w:firstLine="888"/>
        <w:rPr>
          <w:rFonts w:ascii="Times New Roman" w:hAnsi="Times New Roman" w:cs="Times New Roman"/>
          <w:sz w:val="30"/>
          <w:szCs w:val="30"/>
        </w:rPr>
      </w:pPr>
      <w:r w:rsidRPr="00D82049">
        <w:rPr>
          <w:rFonts w:ascii="Times New Roman" w:hAnsi="Times New Roman" w:cs="Times New Roman"/>
          <w:sz w:val="30"/>
          <w:szCs w:val="30"/>
        </w:rPr>
        <w:t>扫描二维码（安卓、苹果通用），下载安装</w:t>
      </w:r>
      <w:r w:rsidRPr="00D82049">
        <w:rPr>
          <w:rFonts w:ascii="Times New Roman" w:hAnsi="Times New Roman" w:cs="Times New Roman"/>
          <w:sz w:val="30"/>
          <w:szCs w:val="30"/>
        </w:rPr>
        <w:t>app</w:t>
      </w:r>
      <w:r w:rsidRPr="00D82049">
        <w:rPr>
          <w:rFonts w:ascii="Times New Roman" w:hAnsi="Times New Roman" w:cs="Times New Roman"/>
          <w:sz w:val="30"/>
          <w:szCs w:val="30"/>
        </w:rPr>
        <w:t>，打开登陆界面，输入用户名、密码。</w:t>
      </w:r>
    </w:p>
    <w:p w:rsidR="00F348ED" w:rsidRPr="00D82049" w:rsidRDefault="00F348ED" w:rsidP="0016547F">
      <w:pPr>
        <w:jc w:val="center"/>
        <w:rPr>
          <w:rFonts w:ascii="Times New Roman" w:hAnsi="Times New Roman" w:cs="Times New Roman"/>
        </w:rPr>
      </w:pPr>
      <w:r w:rsidRPr="00D82049">
        <w:rPr>
          <w:rFonts w:ascii="Times New Roman" w:eastAsia="宋体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66800" cy="1186896"/>
            <wp:effectExtent l="19050" t="0" r="0" b="0"/>
            <wp:docPr id="5" name="图片 10" descr="C:\Users\p\Documents\Tencent Files\8501897\Image\C2C\@WRT%2[]3H38][Q)H_WM]X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\Documents\Tencent Files\8501897\Image\C2C\@WRT%2[]3H38][Q)H_WM]X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54" cy="119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8ED" w:rsidRPr="00D82049" w:rsidRDefault="00CC0E59" w:rsidP="00F348ED">
      <w:pPr>
        <w:rPr>
          <w:rFonts w:ascii="Times New Roman" w:eastAsia="黑体" w:hAnsi="Times New Roman" w:cs="Times New Roman"/>
          <w:sz w:val="36"/>
          <w:szCs w:val="36"/>
        </w:rPr>
      </w:pPr>
      <w:r w:rsidRPr="00D82049">
        <w:rPr>
          <w:rFonts w:ascii="Times New Roman" w:eastAsia="黑体" w:hAnsi="Times New Roman" w:cs="Times New Roman"/>
          <w:sz w:val="36"/>
          <w:szCs w:val="36"/>
        </w:rPr>
        <w:t xml:space="preserve">    </w:t>
      </w:r>
      <w:r w:rsidR="00F348ED" w:rsidRPr="00D82049">
        <w:rPr>
          <w:rFonts w:ascii="Times New Roman" w:eastAsia="黑体" w:hAnsi="Times New Roman" w:cs="Times New Roman"/>
          <w:sz w:val="36"/>
          <w:szCs w:val="36"/>
        </w:rPr>
        <w:t>二、</w:t>
      </w:r>
      <w:r w:rsidR="00F348ED" w:rsidRPr="00D82049">
        <w:rPr>
          <w:rFonts w:ascii="Times New Roman" w:eastAsia="黑体" w:hAnsi="Times New Roman" w:cs="Times New Roman"/>
          <w:sz w:val="36"/>
          <w:szCs w:val="36"/>
        </w:rPr>
        <w:t>OA</w:t>
      </w:r>
      <w:r w:rsidR="00F348ED" w:rsidRPr="00D82049">
        <w:rPr>
          <w:rFonts w:ascii="Times New Roman" w:eastAsia="黑体" w:hAnsi="Times New Roman" w:cs="Times New Roman"/>
          <w:sz w:val="36"/>
          <w:szCs w:val="36"/>
        </w:rPr>
        <w:t>公文流转流程图</w:t>
      </w:r>
    </w:p>
    <w:p w:rsidR="00F348ED" w:rsidRPr="00D82049" w:rsidRDefault="00F348ED" w:rsidP="00F348ED">
      <w:pPr>
        <w:rPr>
          <w:rFonts w:ascii="Times New Roman" w:hAnsi="Times New Roman" w:cs="Times New Roman"/>
        </w:rPr>
      </w:pPr>
    </w:p>
    <w:p w:rsidR="00F348ED" w:rsidRPr="00D82049" w:rsidRDefault="00E55D67" w:rsidP="00F348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1" type="#_x0000_t67" style="position:absolute;left:0;text-align:left;margin-left:202.85pt;margin-top:25.25pt;width:7.15pt;height:29pt;z-index:251652096">
            <v:textbox style="layout-flow:vertical-ideographic"/>
          </v:shape>
        </w:pict>
      </w: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167.75pt;margin-top:.45pt;width:70.75pt;height:35.65pt;z-index:251653120;mso-height-percent:200;mso-height-percent:200;mso-width-relative:margin;mso-height-relative:margin">
            <v:textbox style="mso-fit-shape-to-text:t">
              <w:txbxContent>
                <w:p w:rsidR="00F348ED" w:rsidRPr="0016547F" w:rsidRDefault="00F348ED" w:rsidP="00F348ED">
                  <w:pPr>
                    <w:rPr>
                      <w:rFonts w:asciiTheme="minorEastAsia" w:eastAsiaTheme="minorEastAsia" w:hAnsiTheme="minorEastAsia"/>
                      <w:b/>
                      <w:sz w:val="21"/>
                      <w:szCs w:val="21"/>
                    </w:rPr>
                  </w:pPr>
                  <w:r w:rsidRPr="0016547F">
                    <w:rPr>
                      <w:rFonts w:asciiTheme="minorEastAsia" w:eastAsiaTheme="minorEastAsia" w:hAnsiTheme="minorEastAsia" w:hint="eastAsia"/>
                      <w:b/>
                      <w:sz w:val="21"/>
                      <w:szCs w:val="21"/>
                    </w:rPr>
                    <w:t>办公室收文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2060" type="#_x0000_t202" style="position:absolute;left:0;text-align:left;margin-left:281.25pt;margin-top:115.8pt;width:49.3pt;height:23.55pt;z-index:251657216;mso-height-percent:200;mso-height-percent:200;mso-width-relative:margin;mso-height-relative:margin">
            <v:textbox style="mso-fit-shape-to-text:t">
              <w:txbxContent>
                <w:p w:rsidR="00F348ED" w:rsidRPr="0016547F" w:rsidRDefault="00F348ED" w:rsidP="0016547F">
                  <w:pPr>
                    <w:jc w:val="center"/>
                    <w:rPr>
                      <w:rFonts w:asciiTheme="minorEastAsia" w:eastAsiaTheme="minorEastAsia" w:hAnsiTheme="minorEastAsia"/>
                      <w:b/>
                      <w:sz w:val="21"/>
                      <w:szCs w:val="21"/>
                    </w:rPr>
                  </w:pPr>
                  <w:r w:rsidRPr="0016547F">
                    <w:rPr>
                      <w:rFonts w:asciiTheme="minorEastAsia" w:eastAsiaTheme="minorEastAsia" w:hAnsiTheme="minorEastAsia" w:hint="eastAsia"/>
                      <w:b/>
                      <w:sz w:val="21"/>
                      <w:szCs w:val="21"/>
                    </w:rPr>
                    <w:t>办件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2056" type="#_x0000_t202" style="position:absolute;left:0;text-align:left;margin-left:80.6pt;margin-top:115.4pt;width:49.3pt;height:39.15pt;z-index:251646976;mso-height-percent:200;mso-height-percent:200;mso-width-relative:margin;mso-height-relative:margin">
            <v:textbox style="mso-fit-shape-to-text:t">
              <w:txbxContent>
                <w:p w:rsidR="00F348ED" w:rsidRPr="0016547F" w:rsidRDefault="00F348ED" w:rsidP="0016547F">
                  <w:pPr>
                    <w:jc w:val="center"/>
                    <w:rPr>
                      <w:rFonts w:asciiTheme="minorEastAsia" w:eastAsiaTheme="minorEastAsia" w:hAnsiTheme="minorEastAsia"/>
                      <w:b/>
                      <w:sz w:val="21"/>
                      <w:szCs w:val="21"/>
                    </w:rPr>
                  </w:pPr>
                  <w:r w:rsidRPr="0016547F">
                    <w:rPr>
                      <w:rFonts w:asciiTheme="minorEastAsia" w:eastAsiaTheme="minorEastAsia" w:hAnsiTheme="minorEastAsia" w:hint="eastAsia"/>
                      <w:b/>
                      <w:sz w:val="21"/>
                      <w:szCs w:val="21"/>
                    </w:rPr>
                    <w:t>阅件</w:t>
                  </w:r>
                </w:p>
              </w:txbxContent>
            </v:textbox>
          </v:shape>
        </w:pict>
      </w:r>
    </w:p>
    <w:p w:rsidR="00F348ED" w:rsidRPr="00D82049" w:rsidRDefault="00E55D67" w:rsidP="00F348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2052" type="#_x0000_t202" style="position:absolute;left:0;text-align:left;margin-left:168.15pt;margin-top:26.55pt;width:70.75pt;height:35.65pt;z-index:251651072;mso-height-percent:200;mso-height-percent:200;mso-width-relative:margin;mso-height-relative:margin">
            <v:textbox style="mso-next-textbox:#_x0000_s2052;mso-fit-shape-to-text:t">
              <w:txbxContent>
                <w:p w:rsidR="00F348ED" w:rsidRPr="0016547F" w:rsidRDefault="00F348ED" w:rsidP="0016547F">
                  <w:pPr>
                    <w:jc w:val="center"/>
                    <w:rPr>
                      <w:rFonts w:asciiTheme="minorEastAsia" w:eastAsiaTheme="minorEastAsia" w:hAnsiTheme="minorEastAsia"/>
                      <w:b/>
                      <w:sz w:val="21"/>
                      <w:szCs w:val="21"/>
                    </w:rPr>
                  </w:pPr>
                  <w:r w:rsidRPr="0016547F">
                    <w:rPr>
                      <w:rFonts w:asciiTheme="minorEastAsia" w:eastAsiaTheme="minorEastAsia" w:hAnsiTheme="minorEastAsia" w:hint="eastAsia"/>
                      <w:b/>
                      <w:sz w:val="21"/>
                      <w:szCs w:val="21"/>
                    </w:rPr>
                    <w:t>主任拟办</w:t>
                  </w:r>
                </w:p>
              </w:txbxContent>
            </v:textbox>
          </v:shape>
        </w:pict>
      </w:r>
    </w:p>
    <w:p w:rsidR="00F348ED" w:rsidRPr="00D82049" w:rsidRDefault="00F348ED" w:rsidP="00F348ED">
      <w:pPr>
        <w:rPr>
          <w:rFonts w:ascii="Times New Roman" w:hAnsi="Times New Roman" w:cs="Times New Roman"/>
        </w:rPr>
      </w:pPr>
    </w:p>
    <w:p w:rsidR="00F348ED" w:rsidRPr="00D82049" w:rsidRDefault="00E55D67" w:rsidP="00F348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2053" type="#_x0000_t67" style="position:absolute;left:0;text-align:left;margin-left:202.85pt;margin-top:1.8pt;width:7.15pt;height:29pt;z-index:251650048">
            <v:textbox style="layout-flow:vertical-ideographic"/>
          </v:shape>
        </w:pict>
      </w:r>
    </w:p>
    <w:p w:rsidR="00F348ED" w:rsidRPr="00D82049" w:rsidRDefault="00E55D67" w:rsidP="00F348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2062" type="#_x0000_t202" style="position:absolute;left:0;text-align:left;margin-left:361.5pt;margin-top:5.4pt;width:85.5pt;height:33.8pt;z-index:251659264;mso-width-relative:margin;mso-height-relative:margin">
            <v:textbox>
              <w:txbxContent>
                <w:p w:rsidR="00F348ED" w:rsidRPr="0016547F" w:rsidRDefault="00F348ED" w:rsidP="0016547F">
                  <w:pPr>
                    <w:jc w:val="center"/>
                    <w:rPr>
                      <w:rFonts w:asciiTheme="minorEastAsia" w:eastAsiaTheme="minorEastAsia" w:hAnsiTheme="minorEastAsia"/>
                      <w:b/>
                      <w:sz w:val="21"/>
                      <w:szCs w:val="21"/>
                    </w:rPr>
                  </w:pPr>
                  <w:r w:rsidRPr="0016547F">
                    <w:rPr>
                      <w:rFonts w:asciiTheme="minorEastAsia" w:eastAsiaTheme="minorEastAsia" w:hAnsiTheme="minorEastAsia" w:hint="eastAsia"/>
                      <w:b/>
                      <w:sz w:val="21"/>
                      <w:szCs w:val="21"/>
                    </w:rPr>
                    <w:t>办公室转办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61" type="#_x0000_t13" style="position:absolute;left:0;text-align:left;margin-left:331pt;margin-top:21.4pt;width:30.5pt;height:7.15pt;z-index:251658240"/>
        </w:pict>
      </w:r>
      <w:r>
        <w:rPr>
          <w:rFonts w:ascii="Times New Roman" w:hAnsi="Times New Roman" w:cs="Times New Roman"/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2055" type="#_x0000_t66" style="position:absolute;left:0;text-align:left;margin-left:130.05pt;margin-top:18.3pt;width:38.5pt;height:7.15pt;z-index:251648000"/>
        </w:pict>
      </w:r>
      <w:r>
        <w:rPr>
          <w:rFonts w:ascii="Times New Roman" w:hAnsi="Times New Roman" w:cs="Times New Roman"/>
          <w:noProof/>
        </w:rPr>
        <w:pict>
          <v:shape id="_x0000_s2059" type="#_x0000_t13" style="position:absolute;left:0;text-align:left;margin-left:243.15pt;margin-top:18.3pt;width:36.6pt;height:7.15pt;z-index:251656192"/>
        </w:pict>
      </w:r>
      <w:r>
        <w:rPr>
          <w:rFonts w:ascii="Times New Roman" w:hAnsi="Times New Roman" w:cs="Times New Roman"/>
          <w:noProof/>
        </w:rPr>
        <w:pict>
          <v:shape id="_x0000_s2054" type="#_x0000_t202" style="position:absolute;left:0;text-align:left;margin-left:168.55pt;margin-top:3.1pt;width:70.75pt;height:35.65pt;z-index:251649024;mso-height-percent:200;mso-height-percent:200;mso-width-relative:margin;mso-height-relative:margin">
            <v:textbox style="mso-fit-shape-to-text:t">
              <w:txbxContent>
                <w:p w:rsidR="00F348ED" w:rsidRPr="0016547F" w:rsidRDefault="00F348ED" w:rsidP="0016547F">
                  <w:pPr>
                    <w:jc w:val="center"/>
                    <w:rPr>
                      <w:rFonts w:asciiTheme="minorEastAsia" w:eastAsiaTheme="minorEastAsia" w:hAnsiTheme="minorEastAsia"/>
                      <w:b/>
                      <w:sz w:val="21"/>
                      <w:szCs w:val="21"/>
                    </w:rPr>
                  </w:pPr>
                  <w:r w:rsidRPr="0016547F">
                    <w:rPr>
                      <w:rFonts w:asciiTheme="minorEastAsia" w:eastAsiaTheme="minorEastAsia" w:hAnsiTheme="minorEastAsia" w:hint="eastAsia"/>
                      <w:b/>
                      <w:sz w:val="21"/>
                      <w:szCs w:val="21"/>
                    </w:rPr>
                    <w:t>局长批示</w:t>
                  </w:r>
                </w:p>
              </w:txbxContent>
            </v:textbox>
          </v:shape>
        </w:pict>
      </w:r>
    </w:p>
    <w:p w:rsidR="00F348ED" w:rsidRPr="00D82049" w:rsidRDefault="00E55D67" w:rsidP="00F348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2058" type="#_x0000_t67" style="position:absolute;left:0;text-align:left;margin-left:102.35pt;margin-top:13pt;width:7.15pt;height:29pt;z-index:251655168">
            <v:textbox style="layout-flow:vertical-ideographic"/>
          </v:shape>
        </w:pict>
      </w:r>
      <w:r>
        <w:rPr>
          <w:rFonts w:ascii="Times New Roman" w:hAnsi="Times New Roman" w:cs="Times New Roman"/>
          <w:noProof/>
        </w:rPr>
        <w:pict>
          <v:shape id="_x0000_s2063" type="#_x0000_t67" style="position:absolute;left:0;text-align:left;margin-left:404.65pt;margin-top:11.5pt;width:7.15pt;height:29pt;z-index:251660288">
            <v:textbox style="layout-flow:vertical-ideographic"/>
          </v:shape>
        </w:pict>
      </w:r>
    </w:p>
    <w:p w:rsidR="00F348ED" w:rsidRPr="00D82049" w:rsidRDefault="00E55D67" w:rsidP="00F348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2057" type="#_x0000_t202" style="position:absolute;left:0;text-align:left;margin-left:46.6pt;margin-top:16.4pt;width:114.65pt;height:32.45pt;z-index:251654144;mso-width-relative:margin;mso-height-relative:margin">
            <v:textbox>
              <w:txbxContent>
                <w:p w:rsidR="00F348ED" w:rsidRPr="0016547F" w:rsidRDefault="00F348ED" w:rsidP="0016547F">
                  <w:pPr>
                    <w:jc w:val="center"/>
                    <w:rPr>
                      <w:rFonts w:asciiTheme="minorEastAsia" w:eastAsiaTheme="minorEastAsia" w:hAnsiTheme="minorEastAsia"/>
                      <w:b/>
                      <w:sz w:val="21"/>
                      <w:szCs w:val="21"/>
                    </w:rPr>
                  </w:pPr>
                  <w:r w:rsidRPr="0016547F">
                    <w:rPr>
                      <w:rFonts w:asciiTheme="minorEastAsia" w:eastAsiaTheme="minorEastAsia" w:hAnsiTheme="minorEastAsia" w:hint="eastAsia"/>
                      <w:b/>
                      <w:sz w:val="21"/>
                      <w:szCs w:val="21"/>
                    </w:rPr>
                    <w:t>办公室分发传阅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2066" type="#_x0000_t202" style="position:absolute;left:0;text-align:left;margin-left:256.95pt;margin-top:12.8pt;width:69.95pt;height:35.65pt;z-index:251663360;mso-height-percent:200;mso-height-percent:200;mso-width-relative:margin;mso-height-relative:margin">
            <v:textbox style="mso-fit-shape-to-text:t">
              <w:txbxContent>
                <w:p w:rsidR="00F348ED" w:rsidRDefault="00F348ED" w:rsidP="0016547F">
                  <w:pPr>
                    <w:jc w:val="center"/>
                  </w:pPr>
                  <w:r w:rsidRPr="0016547F">
                    <w:rPr>
                      <w:rFonts w:asciiTheme="minorEastAsia" w:eastAsiaTheme="minorEastAsia" w:hAnsiTheme="minorEastAsia" w:hint="eastAsia"/>
                      <w:b/>
                      <w:sz w:val="21"/>
                      <w:szCs w:val="21"/>
                    </w:rPr>
                    <w:t>科长承办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2064" type="#_x0000_t202" style="position:absolute;left:0;text-align:left;margin-left:365.4pt;margin-top:12.8pt;width:85.55pt;height:35.65pt;z-index:251661312;mso-height-percent:200;mso-height-percent:200;mso-width-relative:margin;mso-height-relative:margin">
            <v:textbox style="mso-fit-shape-to-text:t">
              <w:txbxContent>
                <w:p w:rsidR="00F348ED" w:rsidRPr="0016547F" w:rsidRDefault="00F348ED" w:rsidP="0016547F">
                  <w:pPr>
                    <w:jc w:val="center"/>
                    <w:rPr>
                      <w:rFonts w:asciiTheme="minorEastAsia" w:eastAsiaTheme="minorEastAsia" w:hAnsiTheme="minorEastAsia"/>
                      <w:b/>
                      <w:sz w:val="21"/>
                      <w:szCs w:val="21"/>
                    </w:rPr>
                  </w:pPr>
                  <w:r w:rsidRPr="0016547F">
                    <w:rPr>
                      <w:rFonts w:asciiTheme="minorEastAsia" w:eastAsiaTheme="minorEastAsia" w:hAnsiTheme="minorEastAsia" w:hint="eastAsia"/>
                      <w:b/>
                      <w:sz w:val="21"/>
                      <w:szCs w:val="21"/>
                    </w:rPr>
                    <w:t>分管局长批示</w:t>
                  </w:r>
                </w:p>
              </w:txbxContent>
            </v:textbox>
          </v:shape>
        </w:pict>
      </w:r>
    </w:p>
    <w:p w:rsidR="00F348ED" w:rsidRPr="00D82049" w:rsidRDefault="00E55D67" w:rsidP="00F348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2069" type="#_x0000_t67" style="position:absolute;left:0;text-align:left;margin-left:102.35pt;margin-top:21.15pt;width:7.15pt;height:29pt;z-index:251666432">
            <v:textbox style="layout-flow:vertical-ideographic"/>
          </v:shape>
        </w:pict>
      </w:r>
      <w:r>
        <w:rPr>
          <w:rFonts w:ascii="Times New Roman" w:hAnsi="Times New Roman" w:cs="Times New Roman"/>
          <w:noProof/>
        </w:rPr>
        <w:pict>
          <v:shape id="_x0000_s2067" type="#_x0000_t67" style="position:absolute;left:0;text-align:left;margin-left:291.45pt;margin-top:21.15pt;width:7.15pt;height:29pt;z-index:251664384">
            <v:textbox style="layout-flow:vertical-ideographic"/>
          </v:shape>
        </w:pict>
      </w:r>
      <w:r>
        <w:rPr>
          <w:rFonts w:ascii="Times New Roman" w:hAnsi="Times New Roman" w:cs="Times New Roman"/>
          <w:noProof/>
        </w:rPr>
        <w:pict>
          <v:shape id="_x0000_s2065" type="#_x0000_t66" style="position:absolute;left:0;text-align:left;margin-left:326.9pt;margin-top:-.05pt;width:38.5pt;height:7.15pt;z-index:251662336"/>
        </w:pict>
      </w:r>
    </w:p>
    <w:p w:rsidR="00F348ED" w:rsidRPr="00D82049" w:rsidRDefault="00E55D67" w:rsidP="00F348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2070" type="#_x0000_t202" style="position:absolute;left:0;text-align:left;margin-left:73pt;margin-top:22.9pt;width:69.95pt;height:35.65pt;z-index:251667456;mso-height-percent:200;mso-height-percent:200;mso-width-relative:margin;mso-height-relative:margin">
            <v:textbox style="mso-fit-shape-to-text:t">
              <w:txbxContent>
                <w:p w:rsidR="00F348ED" w:rsidRPr="0016547F" w:rsidRDefault="00F348ED" w:rsidP="0016547F">
                  <w:pPr>
                    <w:jc w:val="center"/>
                    <w:rPr>
                      <w:rFonts w:asciiTheme="minorEastAsia" w:eastAsiaTheme="minorEastAsia" w:hAnsiTheme="minorEastAsia"/>
                      <w:sz w:val="21"/>
                      <w:szCs w:val="21"/>
                    </w:rPr>
                  </w:pPr>
                  <w:r w:rsidRPr="0016547F">
                    <w:rPr>
                      <w:rFonts w:asciiTheme="minorEastAsia" w:eastAsiaTheme="minorEastAsia" w:hAnsiTheme="minorEastAsia" w:hint="eastAsia"/>
                      <w:b/>
                      <w:sz w:val="21"/>
                      <w:szCs w:val="21"/>
                    </w:rPr>
                    <w:t>归档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2068" type="#_x0000_t202" style="position:absolute;left:0;text-align:left;margin-left:240.1pt;margin-top:22.45pt;width:108.8pt;height:35.65pt;z-index:251665408;mso-height-percent:200;mso-height-percent:200;mso-width-relative:margin;mso-height-relative:margin">
            <v:textbox style="mso-fit-shape-to-text:t">
              <w:txbxContent>
                <w:p w:rsidR="00F348ED" w:rsidRPr="0016547F" w:rsidRDefault="00F348ED" w:rsidP="0016547F">
                  <w:pPr>
                    <w:jc w:val="center"/>
                    <w:rPr>
                      <w:rFonts w:asciiTheme="minorEastAsia" w:eastAsiaTheme="minorEastAsia" w:hAnsiTheme="minorEastAsia"/>
                      <w:b/>
                      <w:sz w:val="21"/>
                      <w:szCs w:val="21"/>
                    </w:rPr>
                  </w:pPr>
                  <w:r w:rsidRPr="0016547F">
                    <w:rPr>
                      <w:rFonts w:asciiTheme="minorEastAsia" w:eastAsiaTheme="minorEastAsia" w:hAnsiTheme="minorEastAsia" w:hint="eastAsia"/>
                      <w:b/>
                      <w:sz w:val="21"/>
                      <w:szCs w:val="21"/>
                    </w:rPr>
                    <w:t>科室传阅或承办</w:t>
                  </w:r>
                </w:p>
              </w:txbxContent>
            </v:textbox>
          </v:shape>
        </w:pict>
      </w:r>
    </w:p>
    <w:p w:rsidR="00F348ED" w:rsidRPr="00D82049" w:rsidRDefault="00E55D67" w:rsidP="00F348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2071" type="#_x0000_t66" style="position:absolute;left:0;text-align:left;margin-left:142.95pt;margin-top:10.9pt;width:96.75pt;height:7.15pt;z-index:251668480"/>
        </w:pict>
      </w:r>
    </w:p>
    <w:p w:rsidR="00F348ED" w:rsidRPr="00D82049" w:rsidRDefault="00F348ED" w:rsidP="00F348ED">
      <w:pPr>
        <w:rPr>
          <w:rFonts w:ascii="Times New Roman" w:hAnsi="Times New Roman" w:cs="Times New Roman"/>
        </w:rPr>
      </w:pPr>
    </w:p>
    <w:p w:rsidR="00F348ED" w:rsidRPr="00D82049" w:rsidRDefault="00F348ED" w:rsidP="00030717">
      <w:pPr>
        <w:ind w:firstLineChars="200" w:firstLine="594"/>
        <w:rPr>
          <w:rFonts w:ascii="Times New Roman" w:hAnsi="Times New Roman" w:cs="Times New Roman"/>
          <w:b/>
          <w:sz w:val="30"/>
          <w:szCs w:val="30"/>
        </w:rPr>
      </w:pPr>
      <w:r w:rsidRPr="00D82049">
        <w:rPr>
          <w:rFonts w:ascii="Times New Roman" w:hAnsi="Times New Roman" w:cs="Times New Roman"/>
          <w:b/>
          <w:sz w:val="30"/>
          <w:szCs w:val="30"/>
        </w:rPr>
        <w:t>注：由于程序尚在完善，涉及到多个分管局长、多个分管科室同时承办的公文由办公室另行转办。</w:t>
      </w:r>
    </w:p>
    <w:p w:rsidR="00D82049" w:rsidRPr="00D82049" w:rsidRDefault="00D82049" w:rsidP="00F348ED">
      <w:pPr>
        <w:rPr>
          <w:rFonts w:ascii="Times New Roman" w:hAnsi="Times New Roman" w:cs="Times New Roman"/>
          <w:b/>
          <w:szCs w:val="32"/>
        </w:rPr>
      </w:pPr>
    </w:p>
    <w:p w:rsidR="00F348ED" w:rsidRPr="00D82049" w:rsidRDefault="00D82049" w:rsidP="00F348ED">
      <w:pPr>
        <w:rPr>
          <w:rFonts w:ascii="Times New Roman" w:eastAsia="黑体" w:hAnsi="Times New Roman" w:cs="Times New Roman"/>
          <w:sz w:val="36"/>
          <w:szCs w:val="36"/>
        </w:rPr>
      </w:pPr>
      <w:r w:rsidRPr="00D82049">
        <w:rPr>
          <w:rFonts w:ascii="Times New Roman" w:hAnsi="Times New Roman" w:cs="Times New Roman"/>
          <w:b/>
          <w:szCs w:val="32"/>
        </w:rPr>
        <w:t xml:space="preserve">    </w:t>
      </w:r>
      <w:r w:rsidR="00F348ED" w:rsidRPr="00D82049">
        <w:rPr>
          <w:rFonts w:ascii="Times New Roman" w:eastAsia="黑体" w:hAnsi="黑体" w:cs="Times New Roman"/>
          <w:sz w:val="36"/>
          <w:szCs w:val="36"/>
        </w:rPr>
        <w:t>三、操作方法</w:t>
      </w:r>
    </w:p>
    <w:p w:rsidR="00F348ED" w:rsidRPr="00B21049" w:rsidRDefault="00F348ED" w:rsidP="00030717">
      <w:pPr>
        <w:ind w:firstLineChars="200" w:firstLine="592"/>
        <w:rPr>
          <w:rFonts w:ascii="仿宋_GB2312" w:hAnsi="Times New Roman" w:cs="Times New Roman"/>
          <w:sz w:val="30"/>
          <w:szCs w:val="30"/>
        </w:rPr>
      </w:pPr>
      <w:r w:rsidRPr="00B21049">
        <w:rPr>
          <w:rFonts w:ascii="仿宋_GB2312" w:hAnsi="Times New Roman" w:cs="Times New Roman" w:hint="eastAsia"/>
          <w:sz w:val="30"/>
          <w:szCs w:val="30"/>
        </w:rPr>
        <w:t>登陆系统后，首页面出现“待办工作”列表，</w:t>
      </w:r>
    </w:p>
    <w:p w:rsidR="00F348ED" w:rsidRPr="00D82049" w:rsidRDefault="00F348ED" w:rsidP="00030717">
      <w:pPr>
        <w:ind w:firstLineChars="200" w:firstLine="592"/>
        <w:rPr>
          <w:rFonts w:ascii="Times New Roman" w:hAnsi="Times New Roman" w:cs="Times New Roman"/>
          <w:sz w:val="30"/>
          <w:szCs w:val="30"/>
        </w:rPr>
      </w:pPr>
      <w:r w:rsidRPr="00D82049">
        <w:rPr>
          <w:rFonts w:ascii="Times New Roman" w:hAnsi="Times New Roman" w:cs="Times New Roman"/>
          <w:sz w:val="30"/>
          <w:szCs w:val="30"/>
        </w:rPr>
        <w:t>查看：可以不下载到本机直接在线查看正文和附件</w:t>
      </w:r>
    </w:p>
    <w:p w:rsidR="00F348ED" w:rsidRPr="00D82049" w:rsidRDefault="00F348ED" w:rsidP="00030717">
      <w:pPr>
        <w:ind w:firstLineChars="200" w:firstLine="592"/>
        <w:rPr>
          <w:rFonts w:ascii="Times New Roman" w:hAnsi="Times New Roman" w:cs="Times New Roman"/>
          <w:sz w:val="30"/>
          <w:szCs w:val="30"/>
        </w:rPr>
      </w:pPr>
      <w:r w:rsidRPr="00D82049">
        <w:rPr>
          <w:rFonts w:ascii="Times New Roman" w:hAnsi="Times New Roman" w:cs="Times New Roman"/>
          <w:sz w:val="30"/>
          <w:szCs w:val="30"/>
        </w:rPr>
        <w:lastRenderedPageBreak/>
        <w:t>下载：下载到本机，同时也可以查看正文和附件</w:t>
      </w:r>
    </w:p>
    <w:p w:rsidR="00F348ED" w:rsidRPr="00D82049" w:rsidRDefault="00F348ED" w:rsidP="00030717">
      <w:pPr>
        <w:ind w:firstLineChars="200" w:firstLine="592"/>
        <w:rPr>
          <w:rFonts w:ascii="Times New Roman" w:hAnsi="Times New Roman" w:cs="Times New Roman"/>
          <w:sz w:val="30"/>
          <w:szCs w:val="30"/>
        </w:rPr>
      </w:pPr>
      <w:r w:rsidRPr="00D82049">
        <w:rPr>
          <w:rFonts w:ascii="Times New Roman" w:hAnsi="Times New Roman" w:cs="Times New Roman"/>
          <w:sz w:val="30"/>
          <w:szCs w:val="30"/>
        </w:rPr>
        <w:t>办理意见：可以输入具体办理意见</w:t>
      </w:r>
    </w:p>
    <w:p w:rsidR="00F348ED" w:rsidRPr="00D82049" w:rsidRDefault="00F348ED" w:rsidP="00030717">
      <w:pPr>
        <w:ind w:firstLineChars="200" w:firstLine="592"/>
        <w:rPr>
          <w:rFonts w:ascii="Times New Roman" w:hAnsi="Times New Roman" w:cs="Times New Roman"/>
          <w:sz w:val="30"/>
          <w:szCs w:val="30"/>
        </w:rPr>
      </w:pPr>
      <w:r w:rsidRPr="00D82049">
        <w:rPr>
          <w:rFonts w:ascii="Times New Roman" w:hAnsi="Times New Roman" w:cs="Times New Roman"/>
          <w:sz w:val="30"/>
          <w:szCs w:val="30"/>
        </w:rPr>
        <w:t>导航栏：待办工作指需要处理的公文，已办工作为已完成的公文。</w:t>
      </w:r>
    </w:p>
    <w:p w:rsidR="00F348ED" w:rsidRPr="00D82049" w:rsidRDefault="00F348ED" w:rsidP="00F348ED">
      <w:pPr>
        <w:rPr>
          <w:rFonts w:ascii="Times New Roman" w:hAnsi="Times New Roman" w:cs="Times New Roman"/>
          <w:sz w:val="30"/>
          <w:szCs w:val="30"/>
        </w:rPr>
      </w:pPr>
    </w:p>
    <w:p w:rsidR="00F348ED" w:rsidRPr="00D82049" w:rsidRDefault="00F348ED" w:rsidP="00030717">
      <w:pPr>
        <w:ind w:firstLineChars="200" w:firstLine="594"/>
        <w:rPr>
          <w:rFonts w:ascii="Times New Roman" w:hAnsi="Times New Roman" w:cs="Times New Roman"/>
          <w:b/>
          <w:sz w:val="30"/>
          <w:szCs w:val="30"/>
        </w:rPr>
      </w:pPr>
      <w:r w:rsidRPr="00D82049">
        <w:rPr>
          <w:rFonts w:ascii="Times New Roman" w:hAnsi="Times New Roman" w:cs="Times New Roman"/>
          <w:b/>
          <w:sz w:val="30"/>
          <w:szCs w:val="30"/>
        </w:rPr>
        <w:t>分管局长：</w:t>
      </w:r>
    </w:p>
    <w:p w:rsidR="00F348ED" w:rsidRPr="004826D1" w:rsidRDefault="00F348ED" w:rsidP="00030717">
      <w:pPr>
        <w:ind w:firstLineChars="200" w:firstLine="592"/>
        <w:rPr>
          <w:rFonts w:ascii="仿宋_GB2312" w:hAnsi="Times New Roman" w:cs="Times New Roman"/>
          <w:sz w:val="30"/>
          <w:szCs w:val="30"/>
        </w:rPr>
      </w:pPr>
      <w:r w:rsidRPr="004826D1">
        <w:rPr>
          <w:rFonts w:ascii="仿宋_GB2312" w:hAnsi="Times New Roman" w:cs="Times New Roman" w:hint="eastAsia"/>
          <w:sz w:val="30"/>
          <w:szCs w:val="30"/>
        </w:rPr>
        <w:t>分管局长操作流程为“交科室办理”，可以选择一名科室领导对该文件进行主办（只能选择一名，如果多人承办的话，由主办人在下一步进行任务分发）</w:t>
      </w:r>
    </w:p>
    <w:p w:rsidR="00F348ED" w:rsidRPr="00D82049" w:rsidRDefault="00F348ED" w:rsidP="00030717">
      <w:pPr>
        <w:ind w:firstLineChars="200" w:firstLine="594"/>
        <w:rPr>
          <w:rFonts w:ascii="Times New Roman" w:hAnsi="Times New Roman" w:cs="Times New Roman"/>
          <w:b/>
          <w:sz w:val="30"/>
          <w:szCs w:val="30"/>
        </w:rPr>
      </w:pPr>
      <w:r w:rsidRPr="00D82049">
        <w:rPr>
          <w:rFonts w:ascii="Times New Roman" w:hAnsi="Times New Roman" w:cs="Times New Roman"/>
          <w:b/>
          <w:sz w:val="30"/>
          <w:szCs w:val="30"/>
        </w:rPr>
        <w:t>科室领导：</w:t>
      </w:r>
    </w:p>
    <w:p w:rsidR="00F348ED" w:rsidRPr="00757733" w:rsidRDefault="00F348ED" w:rsidP="00030717">
      <w:pPr>
        <w:ind w:firstLineChars="200" w:firstLine="592"/>
        <w:rPr>
          <w:rFonts w:ascii="仿宋_GB2312" w:hAnsi="Times New Roman" w:cs="Times New Roman"/>
          <w:sz w:val="30"/>
          <w:szCs w:val="30"/>
        </w:rPr>
      </w:pPr>
      <w:r w:rsidRPr="00757733">
        <w:rPr>
          <w:rFonts w:ascii="仿宋_GB2312" w:hAnsi="Times New Roman" w:cs="Times New Roman" w:hint="eastAsia"/>
          <w:sz w:val="30"/>
          <w:szCs w:val="30"/>
        </w:rPr>
        <w:t>科室领导操作流程为“完成”或“交他人办理”</w:t>
      </w:r>
    </w:p>
    <w:p w:rsidR="00F348ED" w:rsidRPr="00D82049" w:rsidRDefault="00F348ED" w:rsidP="00030717">
      <w:pPr>
        <w:ind w:firstLineChars="200" w:firstLine="594"/>
        <w:rPr>
          <w:rFonts w:ascii="Times New Roman" w:hAnsi="Times New Roman" w:cs="Times New Roman"/>
          <w:b/>
          <w:sz w:val="30"/>
          <w:szCs w:val="30"/>
        </w:rPr>
      </w:pPr>
      <w:r w:rsidRPr="00D82049">
        <w:rPr>
          <w:rFonts w:ascii="Times New Roman" w:hAnsi="Times New Roman" w:cs="Times New Roman"/>
          <w:b/>
          <w:sz w:val="30"/>
          <w:szCs w:val="30"/>
        </w:rPr>
        <w:t>科室其他人员：</w:t>
      </w:r>
    </w:p>
    <w:p w:rsidR="00F348ED" w:rsidRPr="00D82049" w:rsidRDefault="00F348ED" w:rsidP="00030717">
      <w:pPr>
        <w:ind w:firstLineChars="200" w:firstLine="592"/>
        <w:rPr>
          <w:rFonts w:ascii="Times New Roman" w:hAnsi="Times New Roman" w:cs="Times New Roman"/>
          <w:sz w:val="30"/>
          <w:szCs w:val="30"/>
        </w:rPr>
      </w:pPr>
      <w:r w:rsidRPr="00D82049">
        <w:rPr>
          <w:rFonts w:ascii="Times New Roman" w:hAnsi="Times New Roman" w:cs="Times New Roman"/>
          <w:sz w:val="30"/>
          <w:szCs w:val="30"/>
        </w:rPr>
        <w:t>科室其他人员操作流程为直接办理。</w:t>
      </w:r>
    </w:p>
    <w:p w:rsidR="00030717" w:rsidRPr="00D82049" w:rsidRDefault="00030717" w:rsidP="00030717">
      <w:pPr>
        <w:ind w:firstLineChars="200" w:firstLine="592"/>
        <w:rPr>
          <w:rFonts w:ascii="Times New Roman" w:hAnsi="Times New Roman" w:cs="Times New Roman"/>
          <w:sz w:val="30"/>
          <w:szCs w:val="30"/>
        </w:rPr>
      </w:pPr>
    </w:p>
    <w:p w:rsidR="00F348ED" w:rsidRPr="00D82049" w:rsidRDefault="00F348ED" w:rsidP="00F348ED">
      <w:pPr>
        <w:rPr>
          <w:rFonts w:ascii="Times New Roman" w:hAnsi="Times New Roman" w:cs="Times New Roman"/>
          <w:szCs w:val="32"/>
        </w:rPr>
      </w:pPr>
      <w:r w:rsidRPr="00D82049"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5267684" cy="3400425"/>
            <wp:effectExtent l="19050" t="0" r="9166" b="0"/>
            <wp:docPr id="2" name="图片 1" descr="QQ截图2018032712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3271250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8ED" w:rsidRPr="00D82049" w:rsidRDefault="00F348ED" w:rsidP="00030717">
      <w:pPr>
        <w:jc w:val="center"/>
        <w:rPr>
          <w:rFonts w:ascii="Times New Roman" w:hAnsi="Times New Roman" w:cs="Times New Roman"/>
          <w:szCs w:val="32"/>
        </w:rPr>
      </w:pPr>
      <w:r w:rsidRPr="00D82049">
        <w:rPr>
          <w:rFonts w:ascii="Times New Roman" w:hAnsi="Times New Roman" w:cs="Times New Roman"/>
          <w:noProof/>
          <w:szCs w:val="32"/>
        </w:rPr>
        <w:lastRenderedPageBreak/>
        <w:drawing>
          <wp:inline distT="0" distB="0" distL="0" distR="0">
            <wp:extent cx="2733675" cy="3171825"/>
            <wp:effectExtent l="19050" t="0" r="9525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717" w:rsidRPr="00D82049">
        <w:rPr>
          <w:rFonts w:ascii="Times New Roman" w:hAnsi="Times New Roman" w:cs="Times New Roman"/>
          <w:szCs w:val="32"/>
        </w:rPr>
        <w:t xml:space="preserve">       </w:t>
      </w:r>
      <w:r w:rsidRPr="00D82049"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943100" cy="31527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CEA" w:rsidRPr="00D82049" w:rsidRDefault="009E4CEA" w:rsidP="00030717">
      <w:pPr>
        <w:jc w:val="center"/>
        <w:rPr>
          <w:rFonts w:ascii="Times New Roman" w:hAnsi="Times New Roman" w:cs="Times New Roman"/>
          <w:szCs w:val="32"/>
        </w:rPr>
      </w:pPr>
    </w:p>
    <w:p w:rsidR="009E4CEA" w:rsidRPr="00D82049" w:rsidRDefault="009E4CEA" w:rsidP="00030717">
      <w:pPr>
        <w:jc w:val="center"/>
        <w:rPr>
          <w:rFonts w:ascii="Times New Roman" w:hAnsi="Times New Roman" w:cs="Times New Roman"/>
          <w:szCs w:val="32"/>
        </w:rPr>
      </w:pPr>
    </w:p>
    <w:p w:rsidR="009E4CEA" w:rsidRPr="00D82049" w:rsidRDefault="009E4CEA" w:rsidP="00030717">
      <w:pPr>
        <w:jc w:val="center"/>
        <w:rPr>
          <w:rFonts w:ascii="Times New Roman" w:hAnsi="Times New Roman" w:cs="Times New Roman"/>
          <w:szCs w:val="32"/>
        </w:rPr>
      </w:pPr>
    </w:p>
    <w:p w:rsidR="009E4CEA" w:rsidRPr="00D82049" w:rsidRDefault="009E4CEA" w:rsidP="00030717">
      <w:pPr>
        <w:jc w:val="center"/>
        <w:rPr>
          <w:rFonts w:ascii="Times New Roman" w:hAnsi="Times New Roman" w:cs="Times New Roman"/>
          <w:szCs w:val="32"/>
        </w:rPr>
      </w:pPr>
    </w:p>
    <w:p w:rsidR="009E4CEA" w:rsidRPr="00D82049" w:rsidRDefault="009E4CEA" w:rsidP="00030717">
      <w:pPr>
        <w:jc w:val="center"/>
        <w:rPr>
          <w:rFonts w:ascii="Times New Roman" w:hAnsi="Times New Roman" w:cs="Times New Roman"/>
          <w:szCs w:val="32"/>
        </w:rPr>
      </w:pPr>
    </w:p>
    <w:p w:rsidR="009E4CEA" w:rsidRPr="00D82049" w:rsidRDefault="009E4CEA" w:rsidP="00030717">
      <w:pPr>
        <w:jc w:val="center"/>
        <w:rPr>
          <w:rFonts w:ascii="Times New Roman" w:hAnsi="Times New Roman" w:cs="Times New Roman"/>
          <w:szCs w:val="32"/>
        </w:rPr>
      </w:pPr>
    </w:p>
    <w:p w:rsidR="009E4CEA" w:rsidRPr="00D82049" w:rsidRDefault="009E4CEA" w:rsidP="00030717">
      <w:pPr>
        <w:jc w:val="center"/>
        <w:rPr>
          <w:rFonts w:ascii="Times New Roman" w:hAnsi="Times New Roman" w:cs="Times New Roman"/>
          <w:szCs w:val="32"/>
        </w:rPr>
      </w:pPr>
    </w:p>
    <w:p w:rsidR="009E4CEA" w:rsidRPr="00D82049" w:rsidRDefault="009E4CEA" w:rsidP="00030717">
      <w:pPr>
        <w:jc w:val="center"/>
        <w:rPr>
          <w:rFonts w:ascii="Times New Roman" w:hAnsi="Times New Roman" w:cs="Times New Roman"/>
          <w:szCs w:val="32"/>
        </w:rPr>
      </w:pPr>
    </w:p>
    <w:p w:rsidR="009E4CEA" w:rsidRDefault="009E4CEA" w:rsidP="00030717">
      <w:pPr>
        <w:jc w:val="center"/>
        <w:rPr>
          <w:rFonts w:ascii="Times New Roman" w:hAnsi="Times New Roman" w:cs="Times New Roman"/>
          <w:szCs w:val="32"/>
        </w:rPr>
      </w:pPr>
    </w:p>
    <w:p w:rsidR="00CF6D49" w:rsidRPr="00D82049" w:rsidRDefault="00CF6D49" w:rsidP="00030717">
      <w:pPr>
        <w:jc w:val="center"/>
        <w:rPr>
          <w:rFonts w:ascii="Times New Roman" w:hAnsi="Times New Roman" w:cs="Times New Roman"/>
          <w:szCs w:val="32"/>
        </w:rPr>
      </w:pPr>
    </w:p>
    <w:p w:rsidR="00D82049" w:rsidRPr="00D82049" w:rsidRDefault="00D82049" w:rsidP="00D82049">
      <w:pPr>
        <w:ind w:firstLineChars="200" w:firstLine="632"/>
        <w:rPr>
          <w:rFonts w:ascii="Times New Roman" w:hAnsi="Times New Roman" w:cs="Times New Roman"/>
          <w:color w:val="000000"/>
        </w:rPr>
      </w:pPr>
    </w:p>
    <w:p w:rsidR="00D82049" w:rsidRPr="00D82049" w:rsidRDefault="00E55D67" w:rsidP="00D82049">
      <w:pPr>
        <w:ind w:leftChars="30" w:left="95" w:rightChars="30" w:right="95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E55D67">
        <w:rPr>
          <w:rFonts w:ascii="Times New Roman" w:hAnsi="Times New Roman" w:cs="Times New Roman"/>
          <w:noProof/>
          <w:color w:val="000000"/>
        </w:rPr>
        <w:pict>
          <v:line id="_x0000_s2073" style="position:absolute;left:0;text-align:left;z-index:251672576" from="1.45pt,1.15pt" to="443.65pt,1.15pt"/>
        </w:pict>
      </w:r>
      <w:r w:rsidR="00D82049" w:rsidRPr="00D82049">
        <w:rPr>
          <w:rFonts w:ascii="Times New Roman" w:hAnsi="Times New Roman" w:cs="Times New Roman"/>
          <w:noProof/>
          <w:color w:val="000000"/>
        </w:rPr>
        <w:t xml:space="preserve"> </w:t>
      </w:r>
      <w:r w:rsidR="00D82049" w:rsidRPr="00D82049">
        <w:rPr>
          <w:rFonts w:ascii="Times New Roman" w:cs="Times New Roman"/>
          <w:noProof/>
          <w:color w:val="000000"/>
          <w:sz w:val="28"/>
          <w:szCs w:val="28"/>
        </w:rPr>
        <w:t>江阴市统计局</w:t>
      </w:r>
      <w:r w:rsidR="00D82049" w:rsidRPr="00D8204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  2018</w:t>
      </w:r>
      <w:r w:rsidR="00D82049" w:rsidRPr="00D82049">
        <w:rPr>
          <w:rFonts w:ascii="Times New Roman" w:cs="Times New Roman"/>
          <w:noProof/>
          <w:color w:val="000000"/>
          <w:sz w:val="28"/>
          <w:szCs w:val="28"/>
        </w:rPr>
        <w:t>年</w:t>
      </w:r>
      <w:r w:rsidR="003303EB">
        <w:rPr>
          <w:rFonts w:ascii="Times New Roman" w:hAnsi="Times New Roman" w:cs="Times New Roman" w:hint="eastAsia"/>
          <w:noProof/>
          <w:color w:val="000000"/>
          <w:sz w:val="28"/>
          <w:szCs w:val="28"/>
        </w:rPr>
        <w:t>4</w:t>
      </w:r>
      <w:r w:rsidR="00D82049" w:rsidRPr="00D82049">
        <w:rPr>
          <w:rFonts w:ascii="Times New Roman" w:cs="Times New Roman"/>
          <w:noProof/>
          <w:color w:val="000000"/>
          <w:sz w:val="28"/>
          <w:szCs w:val="28"/>
        </w:rPr>
        <w:t>月</w:t>
      </w:r>
      <w:r w:rsidR="003303EB">
        <w:rPr>
          <w:rFonts w:ascii="Times New Roman" w:hAnsi="Times New Roman" w:cs="Times New Roman" w:hint="eastAsia"/>
          <w:noProof/>
          <w:color w:val="000000"/>
          <w:sz w:val="28"/>
          <w:szCs w:val="28"/>
        </w:rPr>
        <w:t>4</w:t>
      </w:r>
      <w:r w:rsidR="00D82049" w:rsidRPr="00D82049">
        <w:rPr>
          <w:rFonts w:ascii="Times New Roman" w:cs="Times New Roman"/>
          <w:noProof/>
          <w:color w:val="000000"/>
          <w:sz w:val="28"/>
          <w:szCs w:val="28"/>
        </w:rPr>
        <w:t>日印发</w:t>
      </w:r>
    </w:p>
    <w:p w:rsidR="00D82049" w:rsidRPr="00D82049" w:rsidRDefault="00E55D67" w:rsidP="00D82049">
      <w:pPr>
        <w:spacing w:line="560" w:lineRule="exact"/>
        <w:jc w:val="left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E55D67">
        <w:rPr>
          <w:rFonts w:ascii="Times New Roman" w:hAnsi="Times New Roman" w:cs="Times New Roman"/>
          <w:noProof/>
          <w:color w:val="000000"/>
        </w:rPr>
        <w:pict>
          <v:line id="_x0000_s2074" style="position:absolute;z-index:251673600" from="1.1pt,1.2pt" to="443.3pt,1.2pt"/>
        </w:pict>
      </w:r>
      <w:r w:rsidR="00D82049" w:rsidRPr="00D82049">
        <w:rPr>
          <w:rFonts w:ascii="Times New Roman" w:hAnsi="Times New Roman" w:cs="Times New Roman"/>
          <w:noProof/>
          <w:color w:val="000000"/>
        </w:rPr>
        <w:t xml:space="preserve">                                          </w:t>
      </w:r>
      <w:r w:rsidR="00D82049" w:rsidRPr="00D8204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</w:t>
      </w:r>
      <w:r w:rsidR="00D82049" w:rsidRPr="00D82049">
        <w:rPr>
          <w:rFonts w:ascii="Times New Roman" w:cs="Times New Roman"/>
          <w:noProof/>
          <w:color w:val="000000"/>
          <w:sz w:val="28"/>
          <w:szCs w:val="28"/>
        </w:rPr>
        <w:t>共印</w:t>
      </w:r>
      <w:r w:rsidR="00E214B6">
        <w:rPr>
          <w:rFonts w:ascii="Times New Roman" w:hAnsi="Times New Roman" w:cs="Times New Roman" w:hint="eastAsia"/>
          <w:noProof/>
          <w:color w:val="000000"/>
          <w:sz w:val="28"/>
          <w:szCs w:val="28"/>
        </w:rPr>
        <w:t>15</w:t>
      </w:r>
      <w:r w:rsidR="00D82049" w:rsidRPr="00D82049">
        <w:rPr>
          <w:rFonts w:ascii="Times New Roman" w:cs="Times New Roman"/>
          <w:noProof/>
          <w:color w:val="000000"/>
          <w:sz w:val="28"/>
          <w:szCs w:val="28"/>
        </w:rPr>
        <w:t>份</w:t>
      </w:r>
    </w:p>
    <w:sectPr w:rsidR="00D82049" w:rsidRPr="00D82049" w:rsidSect="001D6901">
      <w:pgSz w:w="11906" w:h="16838" w:code="9"/>
      <w:pgMar w:top="2098" w:right="1474" w:bottom="1985" w:left="1588" w:header="1134" w:footer="1418" w:gutter="0"/>
      <w:cols w:space="425"/>
      <w:docGrid w:type="linesAndChars" w:linePitch="554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365" w:rsidRDefault="00453365" w:rsidP="00B93EA9">
      <w:r>
        <w:separator/>
      </w:r>
    </w:p>
  </w:endnote>
  <w:endnote w:type="continuationSeparator" w:id="0">
    <w:p w:rsidR="00453365" w:rsidRDefault="00453365" w:rsidP="00B93E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901" w:rsidRDefault="001D6901" w:rsidP="001D6901">
    <w:pPr>
      <w:pStyle w:val="a4"/>
      <w:ind w:firstLineChars="100" w:firstLine="280"/>
    </w:pPr>
    <w:r>
      <w:rPr>
        <w:rFonts w:hint="eastAsia"/>
        <w:sz w:val="28"/>
        <w:szCs w:val="28"/>
      </w:rPr>
      <w:t>—</w:t>
    </w:r>
    <w:r>
      <w:rPr>
        <w:sz w:val="28"/>
        <w:szCs w:val="28"/>
      </w:rPr>
      <w:t xml:space="preserve"> </w:t>
    </w:r>
    <w:r w:rsidR="00E55D67" w:rsidRPr="000B09B4">
      <w:rPr>
        <w:rFonts w:ascii="宋体" w:eastAsia="宋体" w:hAnsi="宋体"/>
        <w:sz w:val="28"/>
        <w:szCs w:val="28"/>
      </w:rPr>
      <w:fldChar w:fldCharType="begin"/>
    </w:r>
    <w:r w:rsidRPr="000B09B4">
      <w:rPr>
        <w:rFonts w:ascii="宋体" w:eastAsia="宋体" w:hAnsi="宋体"/>
        <w:sz w:val="28"/>
        <w:szCs w:val="28"/>
      </w:rPr>
      <w:instrText xml:space="preserve"> PAGE   \* MERGEFORMAT </w:instrText>
    </w:r>
    <w:r w:rsidR="00E55D67" w:rsidRPr="000B09B4">
      <w:rPr>
        <w:rFonts w:ascii="宋体" w:eastAsia="宋体" w:hAnsi="宋体"/>
        <w:sz w:val="28"/>
        <w:szCs w:val="28"/>
      </w:rPr>
      <w:fldChar w:fldCharType="separate"/>
    </w:r>
    <w:r w:rsidR="00D82049" w:rsidRPr="00D82049">
      <w:rPr>
        <w:rFonts w:ascii="宋体" w:eastAsia="宋体" w:hAnsi="宋体"/>
        <w:noProof/>
        <w:sz w:val="28"/>
        <w:szCs w:val="28"/>
        <w:lang w:val="zh-CN"/>
      </w:rPr>
      <w:t>4</w:t>
    </w:r>
    <w:r w:rsidR="00E55D67" w:rsidRPr="000B09B4">
      <w:rPr>
        <w:rFonts w:ascii="宋体" w:eastAsia="宋体" w:hAnsi="宋体"/>
        <w:sz w:val="28"/>
        <w:szCs w:val="28"/>
      </w:rPr>
      <w:fldChar w:fldCharType="end"/>
    </w:r>
    <w:r>
      <w:rPr>
        <w:rFonts w:ascii="宋体" w:eastAsia="宋体" w:hAnsi="宋体" w:hint="eastAsia"/>
        <w:sz w:val="28"/>
        <w:szCs w:val="28"/>
      </w:rPr>
      <w:t xml:space="preserve"> </w:t>
    </w:r>
    <w:r>
      <w:rPr>
        <w:rFonts w:hint="eastAsia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901" w:rsidRDefault="001D6901" w:rsidP="00D82049">
    <w:pPr>
      <w:pStyle w:val="a4"/>
      <w:wordWrap w:val="0"/>
      <w:jc w:val="center"/>
    </w:pPr>
    <w:r>
      <w:rPr>
        <w:rFonts w:hint="eastAsia"/>
        <w:sz w:val="28"/>
        <w:szCs w:val="28"/>
      </w:rPr>
      <w:t>—</w:t>
    </w:r>
    <w:r>
      <w:rPr>
        <w:sz w:val="28"/>
        <w:szCs w:val="28"/>
      </w:rPr>
      <w:t xml:space="preserve"> </w:t>
    </w:r>
    <w:r w:rsidR="00E55D67" w:rsidRPr="00B21049">
      <w:rPr>
        <w:rFonts w:ascii="Times New Roman" w:eastAsia="宋体" w:hAnsi="Times New Roman" w:cs="Times New Roman"/>
        <w:sz w:val="28"/>
        <w:szCs w:val="28"/>
      </w:rPr>
      <w:fldChar w:fldCharType="begin"/>
    </w:r>
    <w:r w:rsidRPr="00B21049">
      <w:rPr>
        <w:rFonts w:ascii="Times New Roman" w:eastAsia="宋体" w:hAnsi="Times New Roman" w:cs="Times New Roman"/>
        <w:sz w:val="28"/>
        <w:szCs w:val="28"/>
      </w:rPr>
      <w:instrText xml:space="preserve"> PAGE   \* MERGEFORMAT </w:instrText>
    </w:r>
    <w:r w:rsidR="00E55D67" w:rsidRPr="00B21049">
      <w:rPr>
        <w:rFonts w:ascii="Times New Roman" w:eastAsia="宋体" w:hAnsi="Times New Roman" w:cs="Times New Roman"/>
        <w:sz w:val="28"/>
        <w:szCs w:val="28"/>
      </w:rPr>
      <w:fldChar w:fldCharType="separate"/>
    </w:r>
    <w:r w:rsidR="00B7255C" w:rsidRPr="00B7255C">
      <w:rPr>
        <w:rFonts w:ascii="Times New Roman" w:eastAsia="宋体" w:hAnsi="Times New Roman" w:cs="Times New Roman"/>
        <w:noProof/>
        <w:sz w:val="28"/>
        <w:szCs w:val="28"/>
        <w:lang w:val="zh-CN"/>
      </w:rPr>
      <w:t>4</w:t>
    </w:r>
    <w:r w:rsidR="00E55D67" w:rsidRPr="00B21049">
      <w:rPr>
        <w:rFonts w:ascii="Times New Roman" w:eastAsia="宋体" w:hAnsi="Times New Roman" w:cs="Times New Roman"/>
        <w:sz w:val="28"/>
        <w:szCs w:val="28"/>
      </w:rPr>
      <w:fldChar w:fldCharType="end"/>
    </w:r>
    <w:r>
      <w:rPr>
        <w:rFonts w:ascii="宋体" w:eastAsia="宋体" w:hAnsi="宋体" w:hint="eastAsia"/>
        <w:sz w:val="28"/>
        <w:szCs w:val="28"/>
      </w:rPr>
      <w:t xml:space="preserve"> </w:t>
    </w:r>
    <w:r>
      <w:rPr>
        <w:rFonts w:hint="eastAsia"/>
        <w:sz w:val="28"/>
        <w:szCs w:val="28"/>
      </w:rPr>
      <w:t>—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365" w:rsidRDefault="00453365" w:rsidP="00B93EA9">
      <w:r>
        <w:separator/>
      </w:r>
    </w:p>
  </w:footnote>
  <w:footnote w:type="continuationSeparator" w:id="0">
    <w:p w:rsidR="00453365" w:rsidRDefault="00453365" w:rsidP="00B93EA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HorizontalSpacing w:val="158"/>
  <w:drawingGridVerticalSpacing w:val="277"/>
  <w:displayHorizontalDrawingGridEvery w:val="0"/>
  <w:displayVerticalDrawingGridEvery w:val="2"/>
  <w:characterSpacingControl w:val="compressPunctuation"/>
  <w:hdrShapeDefaults>
    <o:shapedefaults v:ext="edit" spidmax="20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3EA9"/>
    <w:rsid w:val="00024D6E"/>
    <w:rsid w:val="00030717"/>
    <w:rsid w:val="00037928"/>
    <w:rsid w:val="000507E3"/>
    <w:rsid w:val="0006239C"/>
    <w:rsid w:val="00077E73"/>
    <w:rsid w:val="00091A93"/>
    <w:rsid w:val="000D15FA"/>
    <w:rsid w:val="00100229"/>
    <w:rsid w:val="0016547F"/>
    <w:rsid w:val="001715EA"/>
    <w:rsid w:val="001737D7"/>
    <w:rsid w:val="00180E63"/>
    <w:rsid w:val="001A2E91"/>
    <w:rsid w:val="001D6901"/>
    <w:rsid w:val="001E4E4A"/>
    <w:rsid w:val="00200A08"/>
    <w:rsid w:val="00245E05"/>
    <w:rsid w:val="003303EB"/>
    <w:rsid w:val="0033119A"/>
    <w:rsid w:val="00373DFF"/>
    <w:rsid w:val="0038284B"/>
    <w:rsid w:val="00387350"/>
    <w:rsid w:val="003B302A"/>
    <w:rsid w:val="003D3B55"/>
    <w:rsid w:val="003E4E1D"/>
    <w:rsid w:val="00453365"/>
    <w:rsid w:val="00457A6C"/>
    <w:rsid w:val="00465B9C"/>
    <w:rsid w:val="004826D1"/>
    <w:rsid w:val="004B7CC7"/>
    <w:rsid w:val="004D76B8"/>
    <w:rsid w:val="00515996"/>
    <w:rsid w:val="00542927"/>
    <w:rsid w:val="00546790"/>
    <w:rsid w:val="00560F8B"/>
    <w:rsid w:val="005738E0"/>
    <w:rsid w:val="005E3556"/>
    <w:rsid w:val="0066515F"/>
    <w:rsid w:val="006651F7"/>
    <w:rsid w:val="00695C76"/>
    <w:rsid w:val="006A5B59"/>
    <w:rsid w:val="006A7CEE"/>
    <w:rsid w:val="007440B5"/>
    <w:rsid w:val="00757733"/>
    <w:rsid w:val="00757F80"/>
    <w:rsid w:val="00795FCC"/>
    <w:rsid w:val="007A06BE"/>
    <w:rsid w:val="007C5A49"/>
    <w:rsid w:val="00846124"/>
    <w:rsid w:val="00857ED1"/>
    <w:rsid w:val="00892165"/>
    <w:rsid w:val="008A4927"/>
    <w:rsid w:val="008B14E1"/>
    <w:rsid w:val="008C68C0"/>
    <w:rsid w:val="0093157E"/>
    <w:rsid w:val="009479A8"/>
    <w:rsid w:val="009C3A26"/>
    <w:rsid w:val="009E4CEA"/>
    <w:rsid w:val="00A256CA"/>
    <w:rsid w:val="00A72E8E"/>
    <w:rsid w:val="00AB711D"/>
    <w:rsid w:val="00AB7280"/>
    <w:rsid w:val="00AE7D8F"/>
    <w:rsid w:val="00AF131E"/>
    <w:rsid w:val="00B11216"/>
    <w:rsid w:val="00B21049"/>
    <w:rsid w:val="00B7255C"/>
    <w:rsid w:val="00B77AAD"/>
    <w:rsid w:val="00B93EA9"/>
    <w:rsid w:val="00BE1979"/>
    <w:rsid w:val="00C71E22"/>
    <w:rsid w:val="00C7727F"/>
    <w:rsid w:val="00C80555"/>
    <w:rsid w:val="00CC0E59"/>
    <w:rsid w:val="00CD5351"/>
    <w:rsid w:val="00CF6D49"/>
    <w:rsid w:val="00D03D6F"/>
    <w:rsid w:val="00D106D2"/>
    <w:rsid w:val="00D16236"/>
    <w:rsid w:val="00D814F5"/>
    <w:rsid w:val="00D82049"/>
    <w:rsid w:val="00DF345C"/>
    <w:rsid w:val="00E115C3"/>
    <w:rsid w:val="00E214B6"/>
    <w:rsid w:val="00E33DD6"/>
    <w:rsid w:val="00E55D67"/>
    <w:rsid w:val="00E90E36"/>
    <w:rsid w:val="00EA7CBF"/>
    <w:rsid w:val="00F348ED"/>
    <w:rsid w:val="00F351DB"/>
    <w:rsid w:val="00F67325"/>
    <w:rsid w:val="00FC12E1"/>
    <w:rsid w:val="00FC1532"/>
    <w:rsid w:val="00FF3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901"/>
    <w:pPr>
      <w:widowControl w:val="0"/>
      <w:jc w:val="both"/>
    </w:pPr>
    <w:rPr>
      <w:rFonts w:eastAsia="仿宋_GB231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93E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93EA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93E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93EA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95FC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95FC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4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4C26B-FEE8-4200-B3C4-61F90BCB5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8</Pages>
  <Words>305</Words>
  <Characters>1744</Characters>
  <Application>Microsoft Office Word</Application>
  <DocSecurity>0</DocSecurity>
  <Lines>14</Lines>
  <Paragraphs>4</Paragraphs>
  <ScaleCrop>false</ScaleCrop>
  <Company/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</dc:creator>
  <cp:keywords/>
  <dc:description/>
  <cp:lastModifiedBy>Windows 用户</cp:lastModifiedBy>
  <cp:revision>58</cp:revision>
  <cp:lastPrinted>2018-04-08T02:20:00Z</cp:lastPrinted>
  <dcterms:created xsi:type="dcterms:W3CDTF">2018-03-16T07:07:00Z</dcterms:created>
  <dcterms:modified xsi:type="dcterms:W3CDTF">2018-04-08T02:20:00Z</dcterms:modified>
</cp:coreProperties>
</file>